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تمنای وصال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523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5523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55239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755241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755243_211673320">
            <w:r>
              <w:rPr>
                <w:webHidden/>
                <w:rStyle w:val="IndexLink"/>
                <w:rtl w:val="true"/>
              </w:rPr>
              <w:t>انسان آخر الزّمان</w:t>
            </w:r>
            <w:r>
              <w:rPr>
                <w:rStyle w:val="IndexLink"/>
                <w:rtl w:val="true"/>
              </w:rPr>
              <w:tab/>
            </w:r>
            <w:r>
              <w:rPr>
                <w:rStyle w:val="IndexLink"/>
              </w:rPr>
              <w:t>15</w:t>
            </w:r>
          </w:hyperlink>
        </w:p>
        <w:p>
          <w:pPr>
            <w:pStyle w:val="Contents2"/>
            <w:tabs>
              <w:tab w:val="clear" w:pos="8743"/>
              <w:tab w:val="right" w:pos="9026" w:leader="dot"/>
            </w:tabs>
            <w:rPr/>
          </w:pPr>
          <w:hyperlink w:anchor="__RefHeading___Toc4755245_211673320">
            <w:r>
              <w:rPr>
                <w:webHidden/>
                <w:rStyle w:val="IndexLink"/>
                <w:rtl w:val="true"/>
              </w:rPr>
              <w:t>با ظهور مهدی‌علیه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4755247_211673320">
            <w:r>
              <w:rPr>
                <w:webHidden/>
                <w:rStyle w:val="IndexLink"/>
                <w:rtl w:val="true"/>
              </w:rPr>
              <w:t>منتظران ظهور حق</w:t>
            </w:r>
            <w:r>
              <w:rPr>
                <w:rStyle w:val="IndexLink"/>
                <w:rtl w:val="true"/>
              </w:rPr>
              <w:tab/>
            </w:r>
            <w:r>
              <w:rPr>
                <w:rStyle w:val="IndexLink"/>
              </w:rPr>
              <w:t>18</w:t>
            </w:r>
          </w:hyperlink>
        </w:p>
        <w:p>
          <w:pPr>
            <w:pStyle w:val="Contents2"/>
            <w:tabs>
              <w:tab w:val="clear" w:pos="8743"/>
              <w:tab w:val="right" w:pos="9026" w:leader="dot"/>
            </w:tabs>
            <w:rPr/>
          </w:pPr>
          <w:hyperlink w:anchor="__RefHeading___Toc4755249_211673320">
            <w:r>
              <w:rPr>
                <w:webHidden/>
                <w:rStyle w:val="IndexLink"/>
                <w:rtl w:val="true"/>
              </w:rPr>
              <w:t>حیات منتظرانه</w:t>
            </w:r>
            <w:r>
              <w:rPr>
                <w:rStyle w:val="IndexLink"/>
                <w:rtl w:val="true"/>
              </w:rPr>
              <w:tab/>
            </w:r>
            <w:r>
              <w:rPr>
                <w:rStyle w:val="IndexLink"/>
              </w:rPr>
              <w:t>20</w:t>
            </w:r>
          </w:hyperlink>
        </w:p>
        <w:p>
          <w:pPr>
            <w:pStyle w:val="Contents2"/>
            <w:tabs>
              <w:tab w:val="clear" w:pos="8743"/>
              <w:tab w:val="right" w:pos="9026" w:leader="dot"/>
            </w:tabs>
            <w:rPr/>
          </w:pPr>
          <w:hyperlink w:anchor="__RefHeading___Toc4755251_211673320">
            <w:r>
              <w:rPr>
                <w:webHidden/>
                <w:rStyle w:val="IndexLink"/>
                <w:rtl w:val="true"/>
              </w:rPr>
              <w:t>به انتظار زیستن</w:t>
            </w:r>
            <w:r>
              <w:rPr>
                <w:rStyle w:val="IndexLink"/>
                <w:rtl w:val="true"/>
              </w:rPr>
              <w:tab/>
            </w:r>
            <w:r>
              <w:rPr>
                <w:rStyle w:val="IndexLink"/>
              </w:rPr>
              <w:t>21</w:t>
            </w:r>
          </w:hyperlink>
        </w:p>
        <w:p>
          <w:pPr>
            <w:pStyle w:val="Contents2"/>
            <w:tabs>
              <w:tab w:val="clear" w:pos="8743"/>
              <w:tab w:val="right" w:pos="9026" w:leader="dot"/>
            </w:tabs>
            <w:rPr/>
          </w:pPr>
          <w:hyperlink w:anchor="__RefHeading___Toc4755253_211673320">
            <w:r>
              <w:rPr>
                <w:webHidden/>
                <w:rStyle w:val="IndexLink"/>
                <w:rtl w:val="true"/>
              </w:rPr>
              <w:t>انتظار باوری است بارور به عمل</w:t>
            </w:r>
            <w:r>
              <w:rPr>
                <w:rStyle w:val="IndexLink"/>
                <w:rtl w:val="true"/>
              </w:rPr>
              <w:tab/>
            </w:r>
            <w:r>
              <w:rPr>
                <w:rStyle w:val="IndexLink"/>
              </w:rPr>
              <w:t>22</w:t>
            </w:r>
          </w:hyperlink>
        </w:p>
        <w:p>
          <w:pPr>
            <w:pStyle w:val="Contents2"/>
            <w:tabs>
              <w:tab w:val="clear" w:pos="8743"/>
              <w:tab w:val="right" w:pos="9026" w:leader="dot"/>
            </w:tabs>
            <w:rPr/>
          </w:pPr>
          <w:hyperlink w:anchor="__RefHeading___Toc4755255_211673320">
            <w:r>
              <w:rPr>
                <w:webHidden/>
                <w:rStyle w:val="IndexLink"/>
                <w:rtl w:val="true"/>
              </w:rPr>
              <w:t>انسان منتظر</w:t>
            </w:r>
            <w:r>
              <w:rPr>
                <w:rStyle w:val="IndexLink"/>
                <w:rtl w:val="true"/>
              </w:rPr>
              <w:tab/>
            </w:r>
            <w:r>
              <w:rPr>
                <w:rStyle w:val="IndexLink"/>
              </w:rPr>
              <w:t>24</w:t>
            </w:r>
          </w:hyperlink>
        </w:p>
        <w:p>
          <w:pPr>
            <w:pStyle w:val="Contents2"/>
            <w:tabs>
              <w:tab w:val="clear" w:pos="8743"/>
              <w:tab w:val="right" w:pos="9026" w:leader="dot"/>
            </w:tabs>
            <w:rPr/>
          </w:pPr>
          <w:hyperlink w:anchor="__RefHeading___Toc4755257_211673320">
            <w:r>
              <w:rPr>
                <w:webHidden/>
                <w:rStyle w:val="IndexLink"/>
                <w:rtl w:val="true"/>
              </w:rPr>
              <w:t>انتظار حقیقی</w:t>
            </w:r>
            <w:r>
              <w:rPr>
                <w:rStyle w:val="IndexLink"/>
                <w:rtl w:val="true"/>
              </w:rPr>
              <w:tab/>
            </w:r>
            <w:r>
              <w:rPr>
                <w:rStyle w:val="IndexLink"/>
              </w:rPr>
              <w:t>25</w:t>
            </w:r>
          </w:hyperlink>
        </w:p>
        <w:p>
          <w:pPr>
            <w:pStyle w:val="Contents2"/>
            <w:tabs>
              <w:tab w:val="clear" w:pos="8743"/>
              <w:tab w:val="right" w:pos="9026" w:leader="dot"/>
            </w:tabs>
            <w:rPr/>
          </w:pPr>
          <w:hyperlink w:anchor="__RefHeading___Toc4755259_211673320">
            <w:r>
              <w:rPr>
                <w:webHidden/>
                <w:rStyle w:val="IndexLink"/>
                <w:rtl w:val="true"/>
              </w:rPr>
              <w:t>در انتظار آمدنش‌</w:t>
            </w:r>
            <w:r>
              <w:rPr>
                <w:rStyle w:val="IndexLink"/>
                <w:rtl w:val="true"/>
              </w:rPr>
              <w:tab/>
            </w:r>
            <w:r>
              <w:rPr>
                <w:rStyle w:val="IndexLink"/>
              </w:rPr>
              <w:t>25</w:t>
            </w:r>
          </w:hyperlink>
        </w:p>
        <w:p>
          <w:pPr>
            <w:pStyle w:val="Contents2"/>
            <w:tabs>
              <w:tab w:val="clear" w:pos="8743"/>
              <w:tab w:val="right" w:pos="9026" w:leader="dot"/>
            </w:tabs>
            <w:rPr/>
          </w:pPr>
          <w:hyperlink w:anchor="__RefHeading___Toc4755261_211673320">
            <w:r>
              <w:rPr>
                <w:webHidden/>
                <w:rStyle w:val="IndexLink"/>
                <w:rtl w:val="true"/>
              </w:rPr>
              <w:t>نور مطلق</w:t>
            </w:r>
            <w:r>
              <w:rPr>
                <w:rStyle w:val="IndexLink"/>
                <w:rtl w:val="true"/>
              </w:rPr>
              <w:tab/>
            </w:r>
            <w:r>
              <w:rPr>
                <w:rStyle w:val="IndexLink"/>
              </w:rPr>
              <w:t>26</w:t>
            </w:r>
          </w:hyperlink>
        </w:p>
        <w:p>
          <w:pPr>
            <w:pStyle w:val="Contents2"/>
            <w:tabs>
              <w:tab w:val="clear" w:pos="8743"/>
              <w:tab w:val="right" w:pos="9026" w:leader="dot"/>
            </w:tabs>
            <w:rPr/>
          </w:pPr>
          <w:hyperlink w:anchor="__RefHeading___Toc4755263_211673320">
            <w:r>
              <w:rPr>
                <w:webHidden/>
                <w:rStyle w:val="IndexLink"/>
                <w:rtl w:val="true"/>
              </w:rPr>
              <w:t>چراغ راه</w:t>
            </w:r>
            <w:r>
              <w:rPr>
                <w:rStyle w:val="IndexLink"/>
                <w:rtl w:val="true"/>
              </w:rPr>
              <w:tab/>
            </w:r>
            <w:r>
              <w:rPr>
                <w:rStyle w:val="IndexLink"/>
              </w:rPr>
              <w:t>27</w:t>
            </w:r>
          </w:hyperlink>
        </w:p>
        <w:p>
          <w:pPr>
            <w:pStyle w:val="Contents2"/>
            <w:tabs>
              <w:tab w:val="clear" w:pos="8743"/>
              <w:tab w:val="right" w:pos="9026" w:leader="dot"/>
            </w:tabs>
            <w:rPr/>
          </w:pPr>
          <w:hyperlink w:anchor="__RefHeading___Toc4755265_211673320">
            <w:r>
              <w:rPr>
                <w:webHidden/>
                <w:rStyle w:val="IndexLink"/>
                <w:rtl w:val="true"/>
              </w:rPr>
              <w:t>صادق ترین صبح</w:t>
            </w:r>
            <w:r>
              <w:rPr>
                <w:rStyle w:val="IndexLink"/>
                <w:rtl w:val="true"/>
              </w:rPr>
              <w:tab/>
            </w:r>
            <w:r>
              <w:rPr>
                <w:rStyle w:val="IndexLink"/>
              </w:rPr>
              <w:t>28</w:t>
            </w:r>
          </w:hyperlink>
        </w:p>
        <w:p>
          <w:pPr>
            <w:pStyle w:val="Contents2"/>
            <w:tabs>
              <w:tab w:val="clear" w:pos="8743"/>
              <w:tab w:val="right" w:pos="9026" w:leader="dot"/>
            </w:tabs>
            <w:rPr/>
          </w:pPr>
          <w:hyperlink w:anchor="__RefHeading___Toc4755267_211673320">
            <w:r>
              <w:rPr>
                <w:webHidden/>
                <w:rStyle w:val="IndexLink"/>
                <w:rtl w:val="true"/>
              </w:rPr>
              <w:t>حکمت آفرینش</w:t>
            </w:r>
            <w:r>
              <w:rPr>
                <w:rStyle w:val="IndexLink"/>
                <w:rtl w:val="true"/>
              </w:rPr>
              <w:tab/>
            </w:r>
            <w:r>
              <w:rPr>
                <w:rStyle w:val="IndexLink"/>
              </w:rPr>
              <w:t>30</w:t>
            </w:r>
          </w:hyperlink>
        </w:p>
        <w:p>
          <w:pPr>
            <w:pStyle w:val="Contents2"/>
            <w:tabs>
              <w:tab w:val="clear" w:pos="8743"/>
              <w:tab w:val="right" w:pos="9026" w:leader="dot"/>
            </w:tabs>
            <w:rPr/>
          </w:pPr>
          <w:hyperlink w:anchor="__RefHeading___Toc4755269_211673320">
            <w:r>
              <w:rPr>
                <w:webHidden/>
                <w:rStyle w:val="IndexLink"/>
                <w:rtl w:val="true"/>
              </w:rPr>
              <w:t>پیر پیاله پیمای ما</w:t>
            </w:r>
            <w:r>
              <w:rPr>
                <w:rStyle w:val="IndexLink"/>
                <w:rtl w:val="true"/>
              </w:rPr>
              <w:tab/>
            </w:r>
            <w:r>
              <w:rPr>
                <w:rStyle w:val="IndexLink"/>
              </w:rPr>
              <w:t>30</w:t>
            </w:r>
          </w:hyperlink>
        </w:p>
        <w:p>
          <w:pPr>
            <w:pStyle w:val="Contents2"/>
            <w:tabs>
              <w:tab w:val="clear" w:pos="8743"/>
              <w:tab w:val="right" w:pos="9026" w:leader="dot"/>
            </w:tabs>
            <w:rPr/>
          </w:pPr>
          <w:hyperlink w:anchor="__RefHeading___Toc4755271_211673320">
            <w:r>
              <w:rPr>
                <w:webHidden/>
                <w:rStyle w:val="IndexLink"/>
                <w:rtl w:val="true"/>
              </w:rPr>
              <w:t>آیه سخاوت خدا</w:t>
            </w:r>
            <w:r>
              <w:rPr>
                <w:rStyle w:val="IndexLink"/>
                <w:rtl w:val="true"/>
              </w:rPr>
              <w:tab/>
            </w:r>
            <w:r>
              <w:rPr>
                <w:rStyle w:val="IndexLink"/>
              </w:rPr>
              <w:t>32</w:t>
            </w:r>
          </w:hyperlink>
        </w:p>
        <w:p>
          <w:pPr>
            <w:pStyle w:val="Contents2"/>
            <w:tabs>
              <w:tab w:val="clear" w:pos="8743"/>
              <w:tab w:val="right" w:pos="9026" w:leader="dot"/>
            </w:tabs>
            <w:rPr/>
          </w:pPr>
          <w:hyperlink w:anchor="__RefHeading___Toc4755273_211673320">
            <w:r>
              <w:rPr>
                <w:webHidden/>
                <w:rStyle w:val="IndexLink"/>
                <w:rtl w:val="true"/>
              </w:rPr>
              <w:t>آخرین مؤذّن گلدسته غریب اسلام</w:t>
            </w:r>
            <w:r>
              <w:rPr>
                <w:rStyle w:val="IndexLink"/>
                <w:rtl w:val="true"/>
              </w:rPr>
              <w:tab/>
            </w:r>
            <w:r>
              <w:rPr>
                <w:rStyle w:val="IndexLink"/>
              </w:rPr>
              <w:t>33</w:t>
            </w:r>
          </w:hyperlink>
        </w:p>
        <w:p>
          <w:pPr>
            <w:pStyle w:val="Contents2"/>
            <w:tabs>
              <w:tab w:val="clear" w:pos="8743"/>
              <w:tab w:val="right" w:pos="9026" w:leader="dot"/>
            </w:tabs>
            <w:rPr/>
          </w:pPr>
          <w:hyperlink w:anchor="__RefHeading___Toc4755275_211673320">
            <w:r>
              <w:rPr>
                <w:webHidden/>
                <w:rStyle w:val="IndexLink"/>
                <w:rtl w:val="true"/>
              </w:rPr>
              <w:t>معمار خانه دین</w:t>
            </w:r>
            <w:r>
              <w:rPr>
                <w:rStyle w:val="IndexLink"/>
                <w:rtl w:val="true"/>
              </w:rPr>
              <w:tab/>
            </w:r>
            <w:r>
              <w:rPr>
                <w:rStyle w:val="IndexLink"/>
              </w:rPr>
              <w:t>34</w:t>
            </w:r>
          </w:hyperlink>
        </w:p>
        <w:p>
          <w:pPr>
            <w:pStyle w:val="Contents2"/>
            <w:tabs>
              <w:tab w:val="clear" w:pos="8743"/>
              <w:tab w:val="right" w:pos="9026" w:leader="dot"/>
            </w:tabs>
            <w:rPr/>
          </w:pPr>
          <w:hyperlink w:anchor="__RefHeading___Toc4755277_211673320">
            <w:r>
              <w:rPr>
                <w:webHidden/>
                <w:rStyle w:val="IndexLink"/>
                <w:rtl w:val="true"/>
              </w:rPr>
              <w:t>بقیه اللَّه الاعظم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4755279_211673320">
            <w:r>
              <w:rPr>
                <w:webHidden/>
                <w:rStyle w:val="IndexLink"/>
                <w:rtl w:val="true"/>
              </w:rPr>
              <w:t>موعود سبز</w:t>
            </w:r>
            <w:r>
              <w:rPr>
                <w:rStyle w:val="IndexLink"/>
                <w:rtl w:val="true"/>
              </w:rPr>
              <w:tab/>
            </w:r>
            <w:r>
              <w:rPr>
                <w:rStyle w:val="IndexLink"/>
              </w:rPr>
              <w:t>35</w:t>
            </w:r>
          </w:hyperlink>
        </w:p>
        <w:p>
          <w:pPr>
            <w:pStyle w:val="Contents2"/>
            <w:tabs>
              <w:tab w:val="clear" w:pos="8743"/>
              <w:tab w:val="right" w:pos="9026" w:leader="dot"/>
            </w:tabs>
            <w:rPr/>
          </w:pPr>
          <w:hyperlink w:anchor="__RefHeading___Toc4755281_211673320">
            <w:r>
              <w:rPr>
                <w:webHidden/>
                <w:rStyle w:val="IndexLink"/>
                <w:rtl w:val="true"/>
              </w:rPr>
              <w:t>میثاق مؤکّد</w:t>
            </w:r>
            <w:r>
              <w:rPr>
                <w:rStyle w:val="IndexLink"/>
                <w:rtl w:val="true"/>
              </w:rPr>
              <w:tab/>
            </w:r>
            <w:r>
              <w:rPr>
                <w:rStyle w:val="IndexLink"/>
              </w:rPr>
              <w:t>36</w:t>
            </w:r>
          </w:hyperlink>
        </w:p>
        <w:p>
          <w:pPr>
            <w:pStyle w:val="Contents2"/>
            <w:tabs>
              <w:tab w:val="clear" w:pos="8743"/>
              <w:tab w:val="right" w:pos="9026" w:leader="dot"/>
            </w:tabs>
            <w:rPr/>
          </w:pPr>
          <w:hyperlink w:anchor="__RefHeading___Toc4755283_211673320">
            <w:r>
              <w:rPr>
                <w:webHidden/>
                <w:rStyle w:val="IndexLink"/>
                <w:rtl w:val="true"/>
              </w:rPr>
              <w:t>صاحب دعوت محمّدی‌صلی الله علیه وآله</w:t>
            </w:r>
            <w:r>
              <w:rPr>
                <w:rStyle w:val="IndexLink"/>
                <w:rtl w:val="true"/>
              </w:rPr>
              <w:tab/>
            </w:r>
            <w:r>
              <w:rPr>
                <w:rStyle w:val="IndexLink"/>
              </w:rPr>
              <w:t>37</w:t>
            </w:r>
          </w:hyperlink>
        </w:p>
        <w:p>
          <w:pPr>
            <w:pStyle w:val="Contents2"/>
            <w:tabs>
              <w:tab w:val="clear" w:pos="8743"/>
              <w:tab w:val="right" w:pos="9026" w:leader="dot"/>
            </w:tabs>
            <w:rPr/>
          </w:pPr>
          <w:hyperlink w:anchor="__RefHeading___Toc4755285_211673320">
            <w:r>
              <w:rPr>
                <w:webHidden/>
                <w:rStyle w:val="IndexLink"/>
                <w:rtl w:val="true"/>
              </w:rPr>
              <w:t>ای عزیز</w:t>
            </w:r>
            <w:r>
              <w:rPr>
                <w:rStyle w:val="IndexLink"/>
                <w:rtl w:val="true"/>
              </w:rPr>
              <w:tab/>
            </w:r>
            <w:r>
              <w:rPr>
                <w:rStyle w:val="IndexLink"/>
              </w:rPr>
              <w:t>37</w:t>
            </w:r>
          </w:hyperlink>
        </w:p>
        <w:p>
          <w:pPr>
            <w:pStyle w:val="Contents2"/>
            <w:tabs>
              <w:tab w:val="clear" w:pos="8743"/>
              <w:tab w:val="right" w:pos="9026" w:leader="dot"/>
            </w:tabs>
            <w:rPr/>
          </w:pPr>
          <w:hyperlink w:anchor="__RefHeading___Toc4755287_211673320">
            <w:r>
              <w:rPr>
                <w:webHidden/>
                <w:rStyle w:val="IndexLink"/>
                <w:rtl w:val="true"/>
              </w:rPr>
              <w:t>سالار قبیله عشق و ایثار</w:t>
            </w:r>
            <w:r>
              <w:rPr>
                <w:rStyle w:val="IndexLink"/>
                <w:rtl w:val="true"/>
              </w:rPr>
              <w:tab/>
            </w:r>
            <w:r>
              <w:rPr>
                <w:rStyle w:val="IndexLink"/>
              </w:rPr>
              <w:t>38</w:t>
            </w:r>
          </w:hyperlink>
        </w:p>
        <w:p>
          <w:pPr>
            <w:pStyle w:val="Contents2"/>
            <w:tabs>
              <w:tab w:val="clear" w:pos="8743"/>
              <w:tab w:val="right" w:pos="9026" w:leader="dot"/>
            </w:tabs>
            <w:rPr/>
          </w:pPr>
          <w:hyperlink w:anchor="__RefHeading___Toc4755289_211673320">
            <w:r>
              <w:rPr>
                <w:webHidden/>
                <w:rStyle w:val="IndexLink"/>
                <w:rtl w:val="true"/>
              </w:rPr>
              <w:t>رسول زیبایی‌ها</w:t>
            </w:r>
            <w:r>
              <w:rPr>
                <w:rStyle w:val="IndexLink"/>
                <w:rtl w:val="true"/>
              </w:rPr>
              <w:tab/>
            </w:r>
            <w:r>
              <w:rPr>
                <w:rStyle w:val="IndexLink"/>
              </w:rPr>
              <w:t>38</w:t>
            </w:r>
          </w:hyperlink>
        </w:p>
        <w:p>
          <w:pPr>
            <w:pStyle w:val="Contents2"/>
            <w:tabs>
              <w:tab w:val="clear" w:pos="8743"/>
              <w:tab w:val="right" w:pos="9026" w:leader="dot"/>
            </w:tabs>
            <w:rPr/>
          </w:pPr>
          <w:hyperlink w:anchor="__RefHeading___Toc4755291_211673320">
            <w:r>
              <w:rPr>
                <w:webHidden/>
                <w:rStyle w:val="IndexLink"/>
                <w:rtl w:val="true"/>
              </w:rPr>
              <w:t>زیباترین شکیب</w:t>
            </w:r>
            <w:r>
              <w:rPr>
                <w:rStyle w:val="IndexLink"/>
                <w:rtl w:val="true"/>
              </w:rPr>
              <w:tab/>
            </w:r>
            <w:r>
              <w:rPr>
                <w:rStyle w:val="IndexLink"/>
              </w:rPr>
              <w:t>39</w:t>
            </w:r>
          </w:hyperlink>
        </w:p>
        <w:p>
          <w:pPr>
            <w:pStyle w:val="Contents2"/>
            <w:tabs>
              <w:tab w:val="clear" w:pos="8743"/>
              <w:tab w:val="right" w:pos="9026" w:leader="dot"/>
            </w:tabs>
            <w:rPr/>
          </w:pPr>
          <w:hyperlink w:anchor="__RefHeading___Toc4755293_211673320">
            <w:r>
              <w:rPr>
                <w:webHidden/>
                <w:rStyle w:val="IndexLink"/>
                <w:rtl w:val="true"/>
              </w:rPr>
              <w:t>حجّت حق</w:t>
            </w:r>
            <w:r>
              <w:rPr>
                <w:rStyle w:val="IndexLink"/>
                <w:rtl w:val="true"/>
              </w:rPr>
              <w:tab/>
            </w:r>
            <w:r>
              <w:rPr>
                <w:rStyle w:val="IndexLink"/>
              </w:rPr>
              <w:t>40</w:t>
            </w:r>
          </w:hyperlink>
        </w:p>
        <w:p>
          <w:pPr>
            <w:pStyle w:val="Contents2"/>
            <w:tabs>
              <w:tab w:val="clear" w:pos="8743"/>
              <w:tab w:val="right" w:pos="9026" w:leader="dot"/>
            </w:tabs>
            <w:rPr/>
          </w:pPr>
          <w:hyperlink w:anchor="__RefHeading___Toc4755295_211673320">
            <w:r>
              <w:rPr>
                <w:webHidden/>
                <w:rStyle w:val="IndexLink"/>
                <w:rtl w:val="true"/>
              </w:rPr>
              <w:t>عصمت جاویدان</w:t>
            </w:r>
            <w:r>
              <w:rPr>
                <w:rStyle w:val="IndexLink"/>
                <w:rtl w:val="true"/>
              </w:rPr>
              <w:tab/>
            </w:r>
            <w:r>
              <w:rPr>
                <w:rStyle w:val="IndexLink"/>
              </w:rPr>
              <w:t>40</w:t>
            </w:r>
          </w:hyperlink>
        </w:p>
        <w:p>
          <w:pPr>
            <w:pStyle w:val="Contents2"/>
            <w:tabs>
              <w:tab w:val="clear" w:pos="8743"/>
              <w:tab w:val="right" w:pos="9026" w:leader="dot"/>
            </w:tabs>
            <w:rPr/>
          </w:pPr>
          <w:hyperlink w:anchor="__RefHeading___Toc4755297_211673320">
            <w:r>
              <w:rPr>
                <w:webHidden/>
                <w:rStyle w:val="IndexLink"/>
                <w:rtl w:val="true"/>
              </w:rPr>
              <w:t>تفسیر آفتاب</w:t>
            </w:r>
            <w:r>
              <w:rPr>
                <w:rStyle w:val="IndexLink"/>
                <w:rtl w:val="true"/>
              </w:rPr>
              <w:tab/>
            </w:r>
            <w:r>
              <w:rPr>
                <w:rStyle w:val="IndexLink"/>
              </w:rPr>
              <w:t>41</w:t>
            </w:r>
          </w:hyperlink>
        </w:p>
        <w:p>
          <w:pPr>
            <w:pStyle w:val="Contents2"/>
            <w:tabs>
              <w:tab w:val="clear" w:pos="8743"/>
              <w:tab w:val="right" w:pos="9026" w:leader="dot"/>
            </w:tabs>
            <w:rPr/>
          </w:pPr>
          <w:hyperlink w:anchor="__RefHeading___Toc4755299_211673320">
            <w:r>
              <w:rPr>
                <w:webHidden/>
                <w:rStyle w:val="IndexLink"/>
                <w:rtl w:val="true"/>
              </w:rPr>
              <w:t>حماسه جاوید</w:t>
            </w:r>
            <w:r>
              <w:rPr>
                <w:rStyle w:val="IndexLink"/>
                <w:rtl w:val="true"/>
              </w:rPr>
              <w:tab/>
            </w:r>
            <w:r>
              <w:rPr>
                <w:rStyle w:val="IndexLink"/>
              </w:rPr>
              <w:t>41</w:t>
            </w:r>
          </w:hyperlink>
        </w:p>
        <w:p>
          <w:pPr>
            <w:pStyle w:val="Contents2"/>
            <w:tabs>
              <w:tab w:val="clear" w:pos="8743"/>
              <w:tab w:val="right" w:pos="9026" w:leader="dot"/>
            </w:tabs>
            <w:rPr/>
          </w:pPr>
          <w:hyperlink w:anchor="__RefHeading___Toc4755301_211673320">
            <w:r>
              <w:rPr>
                <w:webHidden/>
                <w:rStyle w:val="IndexLink"/>
                <w:rtl w:val="true"/>
              </w:rPr>
              <w:t>کانون محبّت و صفا</w:t>
            </w:r>
            <w:r>
              <w:rPr>
                <w:rStyle w:val="IndexLink"/>
                <w:rtl w:val="true"/>
              </w:rPr>
              <w:tab/>
            </w:r>
            <w:r>
              <w:rPr>
                <w:rStyle w:val="IndexLink"/>
              </w:rPr>
              <w:t>42</w:t>
            </w:r>
          </w:hyperlink>
        </w:p>
        <w:p>
          <w:pPr>
            <w:pStyle w:val="Contents2"/>
            <w:tabs>
              <w:tab w:val="clear" w:pos="8743"/>
              <w:tab w:val="right" w:pos="9026" w:leader="dot"/>
            </w:tabs>
            <w:rPr/>
          </w:pPr>
          <w:hyperlink w:anchor="__RefHeading___Toc4755303_211673320">
            <w:r>
              <w:rPr>
                <w:webHidden/>
                <w:rStyle w:val="IndexLink"/>
                <w:rtl w:val="true"/>
              </w:rPr>
              <w:t>شور طلب</w:t>
            </w:r>
            <w:r>
              <w:rPr>
                <w:rStyle w:val="IndexLink"/>
                <w:rtl w:val="true"/>
              </w:rPr>
              <w:tab/>
            </w:r>
            <w:r>
              <w:rPr>
                <w:rStyle w:val="IndexLink"/>
              </w:rPr>
              <w:t>43</w:t>
            </w:r>
          </w:hyperlink>
        </w:p>
        <w:p>
          <w:pPr>
            <w:pStyle w:val="Contents2"/>
            <w:tabs>
              <w:tab w:val="clear" w:pos="8743"/>
              <w:tab w:val="right" w:pos="9026" w:leader="dot"/>
            </w:tabs>
            <w:rPr/>
          </w:pPr>
          <w:hyperlink w:anchor="__RefHeading___Toc4755305_211673320">
            <w:r>
              <w:rPr>
                <w:webHidden/>
                <w:rStyle w:val="IndexLink"/>
                <w:rtl w:val="true"/>
              </w:rPr>
              <w:t>پیام آور توحید</w:t>
            </w:r>
            <w:r>
              <w:rPr>
                <w:rStyle w:val="IndexLink"/>
                <w:rtl w:val="true"/>
              </w:rPr>
              <w:tab/>
            </w:r>
            <w:r>
              <w:rPr>
                <w:rStyle w:val="IndexLink"/>
              </w:rPr>
              <w:t>43</w:t>
            </w:r>
          </w:hyperlink>
        </w:p>
        <w:p>
          <w:pPr>
            <w:pStyle w:val="Contents2"/>
            <w:tabs>
              <w:tab w:val="clear" w:pos="8743"/>
              <w:tab w:val="right" w:pos="9026" w:leader="dot"/>
            </w:tabs>
            <w:rPr/>
          </w:pPr>
          <w:hyperlink w:anchor="__RefHeading___Toc4755307_211673320">
            <w:r>
              <w:rPr>
                <w:webHidden/>
                <w:rStyle w:val="IndexLink"/>
                <w:rtl w:val="true"/>
              </w:rPr>
              <w:t>مرکز اسرار رُبوبی‌</w:t>
            </w:r>
            <w:r>
              <w:rPr>
                <w:rStyle w:val="IndexLink"/>
                <w:rtl w:val="true"/>
              </w:rPr>
              <w:tab/>
            </w:r>
            <w:r>
              <w:rPr>
                <w:rStyle w:val="IndexLink"/>
              </w:rPr>
              <w:t>44</w:t>
            </w:r>
          </w:hyperlink>
        </w:p>
        <w:p>
          <w:pPr>
            <w:pStyle w:val="Contents2"/>
            <w:tabs>
              <w:tab w:val="clear" w:pos="8743"/>
              <w:tab w:val="right" w:pos="9026" w:leader="dot"/>
            </w:tabs>
            <w:rPr/>
          </w:pPr>
          <w:hyperlink w:anchor="__RefHeading___Toc4755309_211673320">
            <w:r>
              <w:rPr>
                <w:webHidden/>
                <w:rStyle w:val="IndexLink"/>
                <w:rtl w:val="true"/>
              </w:rPr>
              <w:t>کعبه مقصود</w:t>
            </w:r>
            <w:r>
              <w:rPr>
                <w:rStyle w:val="IndexLink"/>
                <w:rtl w:val="true"/>
              </w:rPr>
              <w:tab/>
            </w:r>
            <w:r>
              <w:rPr>
                <w:rStyle w:val="IndexLink"/>
              </w:rPr>
              <w:t>45</w:t>
            </w:r>
          </w:hyperlink>
        </w:p>
        <w:p>
          <w:pPr>
            <w:pStyle w:val="Contents2"/>
            <w:tabs>
              <w:tab w:val="clear" w:pos="8743"/>
              <w:tab w:val="right" w:pos="9026" w:leader="dot"/>
            </w:tabs>
            <w:rPr/>
          </w:pPr>
          <w:hyperlink w:anchor="__RefHeading___Toc4755311_211673320">
            <w:r>
              <w:rPr>
                <w:webHidden/>
                <w:rStyle w:val="IndexLink"/>
                <w:rtl w:val="true"/>
              </w:rPr>
              <w:t>بسان محمدصلی الله علیه وآله می‌آید</w:t>
            </w:r>
            <w:r>
              <w:rPr>
                <w:rStyle w:val="IndexLink"/>
                <w:rtl w:val="true"/>
              </w:rPr>
              <w:tab/>
            </w:r>
            <w:r>
              <w:rPr>
                <w:rStyle w:val="IndexLink"/>
              </w:rPr>
              <w:t>46</w:t>
            </w:r>
          </w:hyperlink>
        </w:p>
        <w:p>
          <w:pPr>
            <w:pStyle w:val="Contents2"/>
            <w:tabs>
              <w:tab w:val="clear" w:pos="8743"/>
              <w:tab w:val="right" w:pos="9026" w:leader="dot"/>
            </w:tabs>
            <w:rPr/>
          </w:pPr>
          <w:hyperlink w:anchor="__RefHeading___Toc4755313_211673320">
            <w:r>
              <w:rPr>
                <w:webHidden/>
                <w:rStyle w:val="IndexLink"/>
                <w:rtl w:val="true"/>
              </w:rPr>
              <w:t>تداوم حکومت</w:t>
            </w:r>
            <w:r>
              <w:rPr>
                <w:rStyle w:val="IndexLink"/>
                <w:rtl w:val="true"/>
              </w:rPr>
              <w:tab/>
            </w:r>
            <w:r>
              <w:rPr>
                <w:rStyle w:val="IndexLink"/>
              </w:rPr>
              <w:t>47</w:t>
            </w:r>
          </w:hyperlink>
        </w:p>
        <w:p>
          <w:pPr>
            <w:pStyle w:val="Contents2"/>
            <w:tabs>
              <w:tab w:val="clear" w:pos="8743"/>
              <w:tab w:val="right" w:pos="9026" w:leader="dot"/>
            </w:tabs>
            <w:rPr/>
          </w:pPr>
          <w:hyperlink w:anchor="__RefHeading___Toc4755315_211673320">
            <w:r>
              <w:rPr>
                <w:webHidden/>
                <w:rStyle w:val="IndexLink"/>
                <w:rtl w:val="true"/>
              </w:rPr>
              <w:t>جام خورشید</w:t>
            </w:r>
            <w:r>
              <w:rPr>
                <w:rStyle w:val="IndexLink"/>
                <w:rtl w:val="true"/>
              </w:rPr>
              <w:tab/>
            </w:r>
            <w:r>
              <w:rPr>
                <w:rStyle w:val="IndexLink"/>
              </w:rPr>
              <w:t>48</w:t>
            </w:r>
          </w:hyperlink>
        </w:p>
        <w:p>
          <w:pPr>
            <w:pStyle w:val="Contents2"/>
            <w:tabs>
              <w:tab w:val="clear" w:pos="8743"/>
              <w:tab w:val="right" w:pos="9026" w:leader="dot"/>
            </w:tabs>
            <w:rPr/>
          </w:pPr>
          <w:hyperlink w:anchor="__RefHeading___Toc4755317_211673320">
            <w:r>
              <w:rPr>
                <w:webHidden/>
                <w:rStyle w:val="IndexLink"/>
                <w:rtl w:val="true"/>
              </w:rPr>
              <w:t>سیمای عدل و احسان</w:t>
            </w:r>
            <w:r>
              <w:rPr>
                <w:rStyle w:val="IndexLink"/>
                <w:rtl w:val="true"/>
              </w:rPr>
              <w:tab/>
            </w:r>
            <w:r>
              <w:rPr>
                <w:rStyle w:val="IndexLink"/>
              </w:rPr>
              <w:t>49</w:t>
            </w:r>
          </w:hyperlink>
        </w:p>
        <w:p>
          <w:pPr>
            <w:pStyle w:val="Contents2"/>
            <w:tabs>
              <w:tab w:val="clear" w:pos="8743"/>
              <w:tab w:val="right" w:pos="9026" w:leader="dot"/>
            </w:tabs>
            <w:rPr/>
          </w:pPr>
          <w:hyperlink w:anchor="__RefHeading___Toc4755319_211673320">
            <w:r>
              <w:rPr>
                <w:webHidden/>
                <w:rStyle w:val="IndexLink"/>
                <w:rtl w:val="true"/>
              </w:rPr>
              <w:t>مسیح دل‌های مرده</w:t>
            </w:r>
            <w:r>
              <w:rPr>
                <w:rStyle w:val="IndexLink"/>
                <w:rtl w:val="true"/>
              </w:rPr>
              <w:tab/>
            </w:r>
            <w:r>
              <w:rPr>
                <w:rStyle w:val="IndexLink"/>
              </w:rPr>
              <w:t>50</w:t>
            </w:r>
          </w:hyperlink>
        </w:p>
        <w:p>
          <w:pPr>
            <w:pStyle w:val="Contents2"/>
            <w:tabs>
              <w:tab w:val="clear" w:pos="8743"/>
              <w:tab w:val="right" w:pos="9026" w:leader="dot"/>
            </w:tabs>
            <w:rPr/>
          </w:pPr>
          <w:hyperlink w:anchor="__RefHeading___Toc4755321_211673320">
            <w:r>
              <w:rPr>
                <w:webHidden/>
                <w:rStyle w:val="IndexLink"/>
                <w:rtl w:val="true"/>
              </w:rPr>
              <w:t>همنشین فرشتگان آسمانی</w:t>
            </w:r>
            <w:r>
              <w:rPr>
                <w:rStyle w:val="IndexLink"/>
                <w:rtl w:val="true"/>
              </w:rPr>
              <w:tab/>
            </w:r>
            <w:r>
              <w:rPr>
                <w:rStyle w:val="IndexLink"/>
              </w:rPr>
              <w:t>51</w:t>
            </w:r>
          </w:hyperlink>
        </w:p>
        <w:p>
          <w:pPr>
            <w:pStyle w:val="Contents2"/>
            <w:tabs>
              <w:tab w:val="clear" w:pos="8743"/>
              <w:tab w:val="right" w:pos="9026" w:leader="dot"/>
            </w:tabs>
            <w:rPr/>
          </w:pPr>
          <w:hyperlink w:anchor="__RefHeading___Toc4755323_211673320">
            <w:r>
              <w:rPr>
                <w:webHidden/>
                <w:rStyle w:val="IndexLink"/>
                <w:rtl w:val="true"/>
              </w:rPr>
              <w:t>آخرین نشانه مهربانی پروردگار</w:t>
            </w:r>
            <w:r>
              <w:rPr>
                <w:rStyle w:val="IndexLink"/>
                <w:rtl w:val="true"/>
              </w:rPr>
              <w:tab/>
            </w:r>
            <w:r>
              <w:rPr>
                <w:rStyle w:val="IndexLink"/>
              </w:rPr>
              <w:t>52</w:t>
            </w:r>
          </w:hyperlink>
        </w:p>
        <w:p>
          <w:pPr>
            <w:pStyle w:val="Contents2"/>
            <w:tabs>
              <w:tab w:val="clear" w:pos="8743"/>
              <w:tab w:val="right" w:pos="9026" w:leader="dot"/>
            </w:tabs>
            <w:rPr/>
          </w:pPr>
          <w:hyperlink w:anchor="__RefHeading___Toc4755325_211673320">
            <w:r>
              <w:rPr>
                <w:webHidden/>
                <w:rStyle w:val="IndexLink"/>
                <w:rtl w:val="true"/>
              </w:rPr>
              <w:t>منتقم حقیقی</w:t>
            </w:r>
            <w:r>
              <w:rPr>
                <w:rStyle w:val="IndexLink"/>
                <w:rtl w:val="true"/>
              </w:rPr>
              <w:tab/>
            </w:r>
            <w:r>
              <w:rPr>
                <w:rStyle w:val="IndexLink"/>
              </w:rPr>
              <w:t>52</w:t>
            </w:r>
          </w:hyperlink>
        </w:p>
        <w:p>
          <w:pPr>
            <w:pStyle w:val="Contents2"/>
            <w:tabs>
              <w:tab w:val="clear" w:pos="8743"/>
              <w:tab w:val="right" w:pos="9026" w:leader="dot"/>
            </w:tabs>
            <w:rPr/>
          </w:pPr>
          <w:hyperlink w:anchor="__RefHeading___Toc4755327_211673320">
            <w:r>
              <w:rPr>
                <w:webHidden/>
                <w:rStyle w:val="IndexLink"/>
                <w:rtl w:val="true"/>
              </w:rPr>
              <w:t>نشانه رحمت الهی بر خلق</w:t>
            </w:r>
            <w:r>
              <w:rPr>
                <w:rStyle w:val="IndexLink"/>
                <w:rtl w:val="true"/>
              </w:rPr>
              <w:tab/>
            </w:r>
            <w:r>
              <w:rPr>
                <w:rStyle w:val="IndexLink"/>
              </w:rPr>
              <w:t>53</w:t>
            </w:r>
          </w:hyperlink>
        </w:p>
        <w:p>
          <w:pPr>
            <w:pStyle w:val="Contents2"/>
            <w:tabs>
              <w:tab w:val="clear" w:pos="8743"/>
              <w:tab w:val="right" w:pos="9026" w:leader="dot"/>
            </w:tabs>
            <w:rPr/>
          </w:pPr>
          <w:hyperlink w:anchor="__RefHeading___Toc4755329_211673320">
            <w:r>
              <w:rPr>
                <w:webHidden/>
                <w:rStyle w:val="IndexLink"/>
                <w:rtl w:val="true"/>
              </w:rPr>
              <w:t>مهربان‌تر از ما به ما</w:t>
            </w:r>
            <w:r>
              <w:rPr>
                <w:rStyle w:val="IndexLink"/>
                <w:rtl w:val="true"/>
              </w:rPr>
              <w:tab/>
            </w:r>
            <w:r>
              <w:rPr>
                <w:rStyle w:val="IndexLink"/>
              </w:rPr>
              <w:t>54</w:t>
            </w:r>
          </w:hyperlink>
        </w:p>
        <w:p>
          <w:pPr>
            <w:pStyle w:val="Contents2"/>
            <w:tabs>
              <w:tab w:val="clear" w:pos="8743"/>
              <w:tab w:val="right" w:pos="9026" w:leader="dot"/>
            </w:tabs>
            <w:rPr/>
          </w:pPr>
          <w:hyperlink w:anchor="__RefHeading___Toc4755331_211673320">
            <w:r>
              <w:rPr>
                <w:webHidden/>
                <w:rStyle w:val="IndexLink"/>
                <w:rtl w:val="true"/>
              </w:rPr>
              <w:t>نتیجه غدیر</w:t>
            </w:r>
            <w:r>
              <w:rPr>
                <w:rStyle w:val="IndexLink"/>
                <w:rtl w:val="true"/>
              </w:rPr>
              <w:tab/>
            </w:r>
            <w:r>
              <w:rPr>
                <w:rStyle w:val="IndexLink"/>
              </w:rPr>
              <w:t>54</w:t>
            </w:r>
          </w:hyperlink>
        </w:p>
        <w:p>
          <w:pPr>
            <w:pStyle w:val="Contents2"/>
            <w:tabs>
              <w:tab w:val="clear" w:pos="8743"/>
              <w:tab w:val="right" w:pos="9026" w:leader="dot"/>
            </w:tabs>
            <w:rPr/>
          </w:pPr>
          <w:hyperlink w:anchor="__RefHeading___Toc4755333_211673320">
            <w:r>
              <w:rPr>
                <w:webHidden/>
                <w:rStyle w:val="IndexLink"/>
                <w:rtl w:val="true"/>
              </w:rPr>
              <w:t>کران‌ترین</w:t>
            </w:r>
            <w:r>
              <w:rPr>
                <w:rStyle w:val="IndexLink"/>
                <w:rtl w:val="true"/>
              </w:rPr>
              <w:tab/>
            </w:r>
            <w:r>
              <w:rPr>
                <w:rStyle w:val="IndexLink"/>
              </w:rPr>
              <w:t>55</w:t>
            </w:r>
          </w:hyperlink>
        </w:p>
        <w:p>
          <w:pPr>
            <w:pStyle w:val="Contents2"/>
            <w:tabs>
              <w:tab w:val="clear" w:pos="8743"/>
              <w:tab w:val="right" w:pos="9026" w:leader="dot"/>
            </w:tabs>
            <w:rPr/>
          </w:pPr>
          <w:hyperlink w:anchor="__RefHeading___Toc4755335_211673320">
            <w:r>
              <w:rPr>
                <w:webHidden/>
                <w:rStyle w:val="IndexLink"/>
                <w:rtl w:val="true"/>
              </w:rPr>
              <w:t>سیلواره اشک</w:t>
            </w:r>
            <w:r>
              <w:rPr>
                <w:rStyle w:val="IndexLink"/>
                <w:rtl w:val="true"/>
              </w:rPr>
              <w:tab/>
            </w:r>
            <w:r>
              <w:rPr>
                <w:rStyle w:val="IndexLink"/>
              </w:rPr>
              <w:t>56</w:t>
            </w:r>
          </w:hyperlink>
        </w:p>
        <w:p>
          <w:pPr>
            <w:pStyle w:val="Contents2"/>
            <w:tabs>
              <w:tab w:val="clear" w:pos="8743"/>
              <w:tab w:val="right" w:pos="9026" w:leader="dot"/>
            </w:tabs>
            <w:rPr/>
          </w:pPr>
          <w:hyperlink w:anchor="__RefHeading___Toc4755337_211673320">
            <w:r>
              <w:rPr>
                <w:webHidden/>
                <w:rStyle w:val="IndexLink"/>
                <w:rtl w:val="true"/>
              </w:rPr>
              <w:t>مانا ترین حادثه روزگار</w:t>
            </w:r>
            <w:r>
              <w:rPr>
                <w:rStyle w:val="IndexLink"/>
                <w:rtl w:val="true"/>
              </w:rPr>
              <w:tab/>
            </w:r>
            <w:r>
              <w:rPr>
                <w:rStyle w:val="IndexLink"/>
              </w:rPr>
              <w:t>57</w:t>
            </w:r>
          </w:hyperlink>
        </w:p>
        <w:p>
          <w:pPr>
            <w:pStyle w:val="Contents2"/>
            <w:tabs>
              <w:tab w:val="clear" w:pos="8743"/>
              <w:tab w:val="right" w:pos="9026" w:leader="dot"/>
            </w:tabs>
            <w:rPr/>
          </w:pPr>
          <w:hyperlink w:anchor="__RefHeading___Toc4755339_211673320">
            <w:r>
              <w:rPr>
                <w:webHidden/>
                <w:rStyle w:val="IndexLink"/>
                <w:rtl w:val="true"/>
              </w:rPr>
              <w:t>نسیم رحمت و مهربانی</w:t>
            </w:r>
            <w:r>
              <w:rPr>
                <w:rStyle w:val="IndexLink"/>
                <w:rtl w:val="true"/>
              </w:rPr>
              <w:tab/>
            </w:r>
            <w:r>
              <w:rPr>
                <w:rStyle w:val="IndexLink"/>
              </w:rPr>
              <w:t>58</w:t>
            </w:r>
          </w:hyperlink>
        </w:p>
        <w:p>
          <w:pPr>
            <w:pStyle w:val="Contents2"/>
            <w:tabs>
              <w:tab w:val="clear" w:pos="8743"/>
              <w:tab w:val="right" w:pos="9026" w:leader="dot"/>
            </w:tabs>
            <w:rPr/>
          </w:pPr>
          <w:hyperlink w:anchor="__RefHeading___Toc4755341_211673320">
            <w:r>
              <w:rPr>
                <w:webHidden/>
                <w:rStyle w:val="IndexLink"/>
                <w:rtl w:val="true"/>
              </w:rPr>
              <w:t>جرعه نگاه‌</w:t>
            </w:r>
            <w:r>
              <w:rPr>
                <w:rStyle w:val="IndexLink"/>
                <w:rtl w:val="true"/>
              </w:rPr>
              <w:tab/>
            </w:r>
            <w:r>
              <w:rPr>
                <w:rStyle w:val="IndexLink"/>
              </w:rPr>
              <w:t>59</w:t>
            </w:r>
          </w:hyperlink>
        </w:p>
        <w:p>
          <w:pPr>
            <w:pStyle w:val="Contents2"/>
            <w:tabs>
              <w:tab w:val="clear" w:pos="8743"/>
              <w:tab w:val="right" w:pos="9026" w:leader="dot"/>
            </w:tabs>
            <w:rPr/>
          </w:pPr>
          <w:hyperlink w:anchor="__RefHeading___Toc4755343_211673320">
            <w:r>
              <w:rPr>
                <w:webHidden/>
                <w:rStyle w:val="IndexLink"/>
                <w:rtl w:val="true"/>
              </w:rPr>
              <w:t>طبیب جان‌های منتظِر</w:t>
            </w:r>
            <w:r>
              <w:rPr>
                <w:rStyle w:val="IndexLink"/>
                <w:rtl w:val="true"/>
              </w:rPr>
              <w:tab/>
            </w:r>
            <w:r>
              <w:rPr>
                <w:rStyle w:val="IndexLink"/>
              </w:rPr>
              <w:t>59</w:t>
            </w:r>
          </w:hyperlink>
        </w:p>
        <w:p>
          <w:pPr>
            <w:pStyle w:val="Contents2"/>
            <w:tabs>
              <w:tab w:val="clear" w:pos="8743"/>
              <w:tab w:val="right" w:pos="9026" w:leader="dot"/>
            </w:tabs>
            <w:rPr/>
          </w:pPr>
          <w:hyperlink w:anchor="__RefHeading___Toc4755345_211673320">
            <w:r>
              <w:rPr>
                <w:webHidden/>
                <w:rStyle w:val="IndexLink"/>
                <w:rtl w:val="true"/>
              </w:rPr>
              <w:t>عزیزتر از جان‌ها به جان</w:t>
            </w:r>
            <w:r>
              <w:rPr>
                <w:rStyle w:val="IndexLink"/>
                <w:rtl w:val="true"/>
              </w:rPr>
              <w:tab/>
            </w:r>
            <w:r>
              <w:rPr>
                <w:rStyle w:val="IndexLink"/>
              </w:rPr>
              <w:t>60</w:t>
            </w:r>
          </w:hyperlink>
        </w:p>
        <w:p>
          <w:pPr>
            <w:pStyle w:val="Contents2"/>
            <w:tabs>
              <w:tab w:val="clear" w:pos="8743"/>
              <w:tab w:val="right" w:pos="9026" w:leader="dot"/>
            </w:tabs>
            <w:rPr/>
          </w:pPr>
          <w:hyperlink w:anchor="__RefHeading___Toc4755347_211673320">
            <w:r>
              <w:rPr>
                <w:webHidden/>
                <w:rStyle w:val="IndexLink"/>
                <w:rtl w:val="true"/>
              </w:rPr>
              <w:t>آیینه جمال</w:t>
            </w:r>
            <w:r>
              <w:rPr>
                <w:rStyle w:val="IndexLink"/>
                <w:rtl w:val="true"/>
              </w:rPr>
              <w:tab/>
            </w:r>
            <w:r>
              <w:rPr>
                <w:rStyle w:val="IndexLink"/>
              </w:rPr>
              <w:t>61</w:t>
            </w:r>
          </w:hyperlink>
        </w:p>
        <w:p>
          <w:pPr>
            <w:pStyle w:val="Contents2"/>
            <w:tabs>
              <w:tab w:val="clear" w:pos="8743"/>
              <w:tab w:val="right" w:pos="9026" w:leader="dot"/>
            </w:tabs>
            <w:rPr/>
          </w:pPr>
          <w:hyperlink w:anchor="__RefHeading___Toc4755349_211673320">
            <w:r>
              <w:rPr>
                <w:webHidden/>
                <w:rStyle w:val="IndexLink"/>
                <w:rtl w:val="true"/>
              </w:rPr>
              <w:t>مقتدای هر چه هست و نیست</w:t>
            </w:r>
            <w:r>
              <w:rPr>
                <w:rStyle w:val="IndexLink"/>
                <w:rtl w:val="true"/>
              </w:rPr>
              <w:tab/>
            </w:r>
            <w:r>
              <w:rPr>
                <w:rStyle w:val="IndexLink"/>
              </w:rPr>
              <w:t>62</w:t>
            </w:r>
          </w:hyperlink>
        </w:p>
        <w:p>
          <w:pPr>
            <w:pStyle w:val="Contents2"/>
            <w:tabs>
              <w:tab w:val="clear" w:pos="8743"/>
              <w:tab w:val="right" w:pos="9026" w:leader="dot"/>
            </w:tabs>
            <w:rPr/>
          </w:pPr>
          <w:hyperlink w:anchor="__RefHeading___Toc4755351_211673320">
            <w:r>
              <w:rPr>
                <w:webHidden/>
                <w:rStyle w:val="IndexLink"/>
                <w:rtl w:val="true"/>
              </w:rPr>
              <w:t>فراتر از تصور این واژه‌های لال</w:t>
            </w:r>
            <w:r>
              <w:rPr>
                <w:rStyle w:val="IndexLink"/>
                <w:rtl w:val="true"/>
              </w:rPr>
              <w:tab/>
            </w:r>
            <w:r>
              <w:rPr>
                <w:rStyle w:val="IndexLink"/>
              </w:rPr>
              <w:t>62</w:t>
            </w:r>
          </w:hyperlink>
        </w:p>
        <w:p>
          <w:pPr>
            <w:pStyle w:val="Contents2"/>
            <w:tabs>
              <w:tab w:val="clear" w:pos="8743"/>
              <w:tab w:val="right" w:pos="9026" w:leader="dot"/>
            </w:tabs>
            <w:rPr/>
          </w:pPr>
          <w:hyperlink w:anchor="__RefHeading___Toc4755353_211673320">
            <w:r>
              <w:rPr>
                <w:webHidden/>
                <w:rStyle w:val="IndexLink"/>
                <w:rtl w:val="true"/>
              </w:rPr>
              <w:t>آیینه خوبی‌ها</w:t>
            </w:r>
            <w:r>
              <w:rPr>
                <w:rStyle w:val="IndexLink"/>
                <w:rtl w:val="true"/>
              </w:rPr>
              <w:tab/>
            </w:r>
            <w:r>
              <w:rPr>
                <w:rStyle w:val="IndexLink"/>
              </w:rPr>
              <w:t>63</w:t>
            </w:r>
          </w:hyperlink>
        </w:p>
        <w:p>
          <w:pPr>
            <w:pStyle w:val="Contents2"/>
            <w:tabs>
              <w:tab w:val="clear" w:pos="8743"/>
              <w:tab w:val="right" w:pos="9026" w:leader="dot"/>
            </w:tabs>
            <w:rPr/>
          </w:pPr>
          <w:hyperlink w:anchor="__RefHeading___Toc4755355_211673320">
            <w:r>
              <w:rPr>
                <w:webHidden/>
                <w:rStyle w:val="IndexLink"/>
                <w:rtl w:val="true"/>
              </w:rPr>
              <w:t>حماسه‌های با شکوه</w:t>
            </w:r>
            <w:r>
              <w:rPr>
                <w:rStyle w:val="IndexLink"/>
                <w:rtl w:val="true"/>
              </w:rPr>
              <w:tab/>
            </w:r>
            <w:r>
              <w:rPr>
                <w:rStyle w:val="IndexLink"/>
              </w:rPr>
              <w:t>63</w:t>
            </w:r>
          </w:hyperlink>
        </w:p>
        <w:p>
          <w:pPr>
            <w:pStyle w:val="Contents2"/>
            <w:tabs>
              <w:tab w:val="clear" w:pos="8743"/>
              <w:tab w:val="right" w:pos="9026" w:leader="dot"/>
            </w:tabs>
            <w:rPr/>
          </w:pPr>
          <w:hyperlink w:anchor="__RefHeading___Toc4755357_211673320">
            <w:r>
              <w:rPr>
                <w:webHidden/>
                <w:rStyle w:val="IndexLink"/>
                <w:rtl w:val="true"/>
              </w:rPr>
              <w:t>مقیم کوه فرازمند امامت</w:t>
            </w:r>
            <w:r>
              <w:rPr>
                <w:rStyle w:val="IndexLink"/>
                <w:rtl w:val="true"/>
              </w:rPr>
              <w:tab/>
            </w:r>
            <w:r>
              <w:rPr>
                <w:rStyle w:val="IndexLink"/>
              </w:rPr>
              <w:t>64</w:t>
            </w:r>
          </w:hyperlink>
        </w:p>
        <w:p>
          <w:pPr>
            <w:pStyle w:val="Contents2"/>
            <w:tabs>
              <w:tab w:val="clear" w:pos="8743"/>
              <w:tab w:val="right" w:pos="9026" w:leader="dot"/>
            </w:tabs>
            <w:rPr/>
          </w:pPr>
          <w:hyperlink w:anchor="__RefHeading___Toc4755359_211673320">
            <w:r>
              <w:rPr>
                <w:webHidden/>
                <w:rStyle w:val="IndexLink"/>
                <w:rtl w:val="true"/>
              </w:rPr>
              <w:t>پیروان علی‌علیه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4755361_211673320">
            <w:r>
              <w:rPr>
                <w:webHidden/>
                <w:rStyle w:val="IndexLink"/>
                <w:rtl w:val="true"/>
              </w:rPr>
              <w:t>نسیم صلواتش‌</w:t>
            </w:r>
            <w:r>
              <w:rPr>
                <w:rStyle w:val="IndexLink"/>
                <w:rtl w:val="true"/>
              </w:rPr>
              <w:tab/>
            </w:r>
            <w:r>
              <w:rPr>
                <w:rStyle w:val="IndexLink"/>
              </w:rPr>
              <w:t>66</w:t>
            </w:r>
          </w:hyperlink>
        </w:p>
        <w:p>
          <w:pPr>
            <w:pStyle w:val="Contents2"/>
            <w:tabs>
              <w:tab w:val="clear" w:pos="8743"/>
              <w:tab w:val="right" w:pos="9026" w:leader="dot"/>
            </w:tabs>
            <w:rPr/>
          </w:pPr>
          <w:hyperlink w:anchor="__RefHeading___Toc4755363_211673320">
            <w:r>
              <w:rPr>
                <w:webHidden/>
                <w:rStyle w:val="IndexLink"/>
                <w:rtl w:val="true"/>
              </w:rPr>
              <w:t>در گاه هجوم شب</w:t>
            </w:r>
            <w:r>
              <w:rPr>
                <w:rStyle w:val="IndexLink"/>
                <w:rtl w:val="true"/>
              </w:rPr>
              <w:tab/>
            </w:r>
            <w:r>
              <w:rPr>
                <w:rStyle w:val="IndexLink"/>
              </w:rPr>
              <w:t>67</w:t>
            </w:r>
          </w:hyperlink>
        </w:p>
        <w:p>
          <w:pPr>
            <w:pStyle w:val="Contents2"/>
            <w:tabs>
              <w:tab w:val="clear" w:pos="8743"/>
              <w:tab w:val="right" w:pos="9026" w:leader="dot"/>
            </w:tabs>
            <w:rPr/>
          </w:pPr>
          <w:hyperlink w:anchor="__RefHeading___Toc4755365_211673320">
            <w:r>
              <w:rPr>
                <w:webHidden/>
                <w:rStyle w:val="IndexLink"/>
                <w:rtl w:val="true"/>
              </w:rPr>
              <w:t>مسیح منتظر</w:t>
            </w:r>
            <w:r>
              <w:rPr>
                <w:rStyle w:val="IndexLink"/>
                <w:rtl w:val="true"/>
              </w:rPr>
              <w:tab/>
            </w:r>
            <w:r>
              <w:rPr>
                <w:rStyle w:val="IndexLink"/>
              </w:rPr>
              <w:t>69</w:t>
            </w:r>
          </w:hyperlink>
        </w:p>
        <w:p>
          <w:pPr>
            <w:pStyle w:val="Contents2"/>
            <w:tabs>
              <w:tab w:val="clear" w:pos="8743"/>
              <w:tab w:val="right" w:pos="9026" w:leader="dot"/>
            </w:tabs>
            <w:rPr/>
          </w:pPr>
          <w:hyperlink w:anchor="__RefHeading___Toc4755367_211673320">
            <w:r>
              <w:rPr>
                <w:webHidden/>
                <w:rStyle w:val="IndexLink"/>
                <w:rtl w:val="true"/>
              </w:rPr>
              <w:t>و اما ای عاشقان سینه سوخته در وادی انتظار</w:t>
            </w:r>
            <w:r>
              <w:rPr>
                <w:rStyle w:val="IndexLink"/>
                <w:rtl w:val="true"/>
              </w:rPr>
              <w:tab/>
            </w:r>
            <w:r>
              <w:rPr>
                <w:rStyle w:val="IndexLink"/>
              </w:rPr>
              <w:t>70</w:t>
            </w:r>
          </w:hyperlink>
        </w:p>
        <w:p>
          <w:pPr>
            <w:pStyle w:val="Contents2"/>
            <w:tabs>
              <w:tab w:val="clear" w:pos="8743"/>
              <w:tab w:val="right" w:pos="9026" w:leader="dot"/>
            </w:tabs>
            <w:rPr/>
          </w:pPr>
          <w:hyperlink w:anchor="__RefHeading___Toc4755369_211673320">
            <w:r>
              <w:rPr>
                <w:webHidden/>
                <w:rStyle w:val="IndexLink"/>
                <w:rtl w:val="true"/>
              </w:rPr>
              <w:t>کویر خشکیده دل‌هایمان</w:t>
            </w:r>
            <w:r>
              <w:rPr>
                <w:rStyle w:val="IndexLink"/>
                <w:rtl w:val="true"/>
              </w:rPr>
              <w:tab/>
            </w:r>
            <w:r>
              <w:rPr>
                <w:rStyle w:val="IndexLink"/>
              </w:rPr>
              <w:t>70</w:t>
            </w:r>
          </w:hyperlink>
        </w:p>
        <w:p>
          <w:pPr>
            <w:pStyle w:val="Contents2"/>
            <w:tabs>
              <w:tab w:val="clear" w:pos="8743"/>
              <w:tab w:val="right" w:pos="9026" w:leader="dot"/>
            </w:tabs>
            <w:rPr/>
          </w:pPr>
          <w:hyperlink w:anchor="__RefHeading___Toc4755371_211673320">
            <w:r>
              <w:rPr>
                <w:webHidden/>
                <w:rStyle w:val="IndexLink"/>
                <w:rtl w:val="true"/>
              </w:rPr>
              <w:t>ما را دریاب</w:t>
            </w:r>
            <w:r>
              <w:rPr>
                <w:rStyle w:val="IndexLink"/>
                <w:rtl w:val="true"/>
              </w:rPr>
              <w:tab/>
            </w:r>
            <w:r>
              <w:rPr>
                <w:rStyle w:val="IndexLink"/>
              </w:rPr>
              <w:t>72</w:t>
            </w:r>
          </w:hyperlink>
        </w:p>
        <w:p>
          <w:pPr>
            <w:pStyle w:val="Contents2"/>
            <w:tabs>
              <w:tab w:val="clear" w:pos="8743"/>
              <w:tab w:val="right" w:pos="9026" w:leader="dot"/>
            </w:tabs>
            <w:rPr/>
          </w:pPr>
          <w:hyperlink w:anchor="__RefHeading___Toc4755373_211673320">
            <w:r>
              <w:rPr>
                <w:webHidden/>
                <w:rStyle w:val="IndexLink"/>
                <w:rtl w:val="true"/>
              </w:rPr>
              <w:t>بهار آمد اما تو نیامدی</w:t>
            </w:r>
            <w:r>
              <w:rPr>
                <w:rStyle w:val="IndexLink"/>
                <w:rtl w:val="true"/>
              </w:rPr>
              <w:tab/>
            </w:r>
            <w:r>
              <w:rPr>
                <w:rStyle w:val="IndexLink"/>
              </w:rPr>
              <w:t>73</w:t>
            </w:r>
          </w:hyperlink>
        </w:p>
        <w:p>
          <w:pPr>
            <w:pStyle w:val="Contents2"/>
            <w:tabs>
              <w:tab w:val="clear" w:pos="8743"/>
              <w:tab w:val="right" w:pos="9026" w:leader="dot"/>
            </w:tabs>
            <w:rPr/>
          </w:pPr>
          <w:hyperlink w:anchor="__RefHeading___Toc4755375_211673320">
            <w:r>
              <w:rPr>
                <w:webHidden/>
                <w:rStyle w:val="IndexLink"/>
                <w:rtl w:val="true"/>
              </w:rPr>
              <w:t>ای لطیف‌تر از نور</w:t>
            </w:r>
            <w:r>
              <w:rPr>
                <w:rStyle w:val="IndexLink"/>
                <w:rtl w:val="true"/>
              </w:rPr>
              <w:tab/>
            </w:r>
            <w:r>
              <w:rPr>
                <w:rStyle w:val="IndexLink"/>
              </w:rPr>
              <w:t>74</w:t>
            </w:r>
          </w:hyperlink>
        </w:p>
        <w:p>
          <w:pPr>
            <w:pStyle w:val="Contents2"/>
            <w:tabs>
              <w:tab w:val="clear" w:pos="8743"/>
              <w:tab w:val="right" w:pos="9026" w:leader="dot"/>
            </w:tabs>
            <w:rPr/>
          </w:pPr>
          <w:hyperlink w:anchor="__RefHeading___Toc4755377_211673320">
            <w:r>
              <w:rPr>
                <w:webHidden/>
                <w:rStyle w:val="IndexLink"/>
                <w:rtl w:val="true"/>
              </w:rPr>
              <w:t>مهربانا، لطیفا</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_5289"/>
      <w:bookmarkStart w:id="1" w:name="pg551_5289"/>
      <w:bookmarkEnd w:id="1"/>
    </w:p>
    <w:p>
      <w:pPr>
        <w:pStyle w:val="Heading2"/>
        <w:numPr>
          <w:ilvl w:val="1"/>
          <w:numId w:val="1"/>
        </w:numPr>
        <w:rPr/>
      </w:pPr>
      <w:bookmarkStart w:id="2" w:name="pg551_5289"/>
      <w:bookmarkStart w:id="3" w:name="__RefHeading___Toc475523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سیدغلامرضا،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عارفانه با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سیدغلامرضا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عریضه‌ها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۲۴۰۲۳۴۸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523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تمنای وصال</w:t>
      </w:r>
    </w:p>
    <w:p>
      <w:pPr>
        <w:pStyle w:val="BookText"/>
        <w:rPr/>
      </w:pPr>
      <w:r>
        <w:rPr>
          <w:rFonts w:ascii="IRNazanin" w:hAnsi="IRNazanin" w:eastAsia="IRNazanin"/>
          <w:color w:val="111111"/>
          <w:sz w:val="28"/>
          <w:sz w:val="28"/>
          <w:szCs w:val="28"/>
          <w:rtl w:val="true"/>
          <w:lang w:bidi="fa-IR"/>
        </w:rPr>
        <w:t>نجوایی عارفانه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 رضا حسینی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1_5297"/>
      <w:bookmarkStart w:id="8" w:name="pg551_5297"/>
      <w:bookmarkEnd w:id="8"/>
    </w:p>
    <w:p>
      <w:pPr>
        <w:pStyle w:val="Heading2"/>
        <w:numPr>
          <w:ilvl w:val="1"/>
          <w:numId w:val="1"/>
        </w:numPr>
        <w:rPr/>
      </w:pPr>
      <w:bookmarkStart w:id="9" w:name="pg551_5297"/>
      <w:bookmarkStart w:id="10" w:name="__RefHeading___Toc4755239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1_5304"/>
      <w:bookmarkStart w:id="13" w:name="pg551_5304"/>
      <w:bookmarkEnd w:id="13"/>
    </w:p>
    <w:p>
      <w:pPr>
        <w:pStyle w:val="Heading2"/>
        <w:numPr>
          <w:ilvl w:val="1"/>
          <w:numId w:val="1"/>
        </w:numPr>
        <w:rPr/>
      </w:pPr>
      <w:bookmarkStart w:id="14" w:name="pg551_5304"/>
      <w:bookmarkStart w:id="15" w:name="__RefHeading___Toc4755241_211673320"/>
      <w:bookmarkStart w:id="16" w:name="_Toc4"/>
      <w:bookmarkEnd w:id="14"/>
      <w:bookmarkEnd w:id="15"/>
      <w:r>
        <w:rPr>
          <w:rtl w:val="true"/>
        </w:rPr>
        <w:t>مقدمه</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از تورات در زبور داوود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انبیاء سلف وعده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بندگان نیکوکار من ملک زمین را وارث و متصرف خواهند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آن جا که بر اساس قاعده لطف نیاز اساسی انسان را امامت و رهبری می‌داند چنان اعتقاد دارد که انسان امروز برای رسیدن به سرمنزل مقصود به وجود راهبری کامل، سخت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کسی جز حضرت مهدی‌علیه السلام نیست، موعودی که تمام ادیان الهی، نوید ظهورش را به ارمغان آورده‌اند و پیامبر خاتم صلی الله علیه وآله نیز به این امر تصریح و تأکید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خلفائی وأوصیائی و حجج اللَّه علی الخلق بعدی اثنا عشر أولهم أخی وآخرهم ولدی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همانا جانشینان و حجّت‌های خدا بر مردمان بعد از من دوازده نفرند نخستین آنها برادرم و آخرینشان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حکمت خداوند را می‌نمایاند که برای رسیدن به کمال مطلوب میان انسان و حجت خویش پیوندی استوار برقرار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 شیفته حالان چه عجب می‌گذرد</w:t>
      </w:r>
    </w:p>
    <w:p>
      <w:pPr>
        <w:pStyle w:val="BookText"/>
        <w:rPr/>
      </w:pPr>
      <w:r>
        <w:rPr>
          <w:rFonts w:ascii="IRNazanin" w:hAnsi="IRNazanin" w:eastAsia="IRNazanin"/>
          <w:color w:val="111111"/>
          <w:sz w:val="28"/>
          <w:sz w:val="28"/>
          <w:szCs w:val="28"/>
          <w:rtl w:val="true"/>
          <w:lang w:bidi="fa-IR"/>
        </w:rPr>
        <w:t>رسته از دور جُمادی ز رجب می‌گذرد</w:t>
      </w:r>
    </w:p>
    <w:p>
      <w:pPr>
        <w:pStyle w:val="BookText"/>
        <w:rPr/>
      </w:pPr>
      <w:r>
        <w:rPr>
          <w:rFonts w:ascii="IRNazanin" w:hAnsi="IRNazanin" w:eastAsia="IRNazanin"/>
          <w:color w:val="111111"/>
          <w:sz w:val="28"/>
          <w:sz w:val="28"/>
          <w:szCs w:val="28"/>
          <w:rtl w:val="true"/>
          <w:lang w:bidi="fa-IR"/>
        </w:rPr>
        <w:t>خوش بُوَد منتظران را طلب طلعت دوست</w:t>
      </w:r>
    </w:p>
    <w:p>
      <w:pPr>
        <w:pStyle w:val="BookText"/>
        <w:rPr/>
      </w:pPr>
      <w:r>
        <w:rPr>
          <w:rFonts w:ascii="IRNazanin" w:hAnsi="IRNazanin" w:eastAsia="IRNazanin"/>
          <w:color w:val="111111"/>
          <w:sz w:val="28"/>
          <w:sz w:val="28"/>
          <w:szCs w:val="28"/>
          <w:rtl w:val="true"/>
          <w:lang w:bidi="fa-IR"/>
        </w:rPr>
        <w:t>عمر آن است که در شور و طلب می‌گذرد</w:t>
      </w:r>
    </w:p>
    <w:p>
      <w:pPr>
        <w:pStyle w:val="BookText"/>
        <w:rPr/>
      </w:pPr>
      <w:r>
        <w:rPr>
          <w:rFonts w:ascii="IRNazanin" w:hAnsi="IRNazanin" w:eastAsia="IRNazanin"/>
          <w:color w:val="111111"/>
          <w:sz w:val="28"/>
          <w:sz w:val="28"/>
          <w:szCs w:val="28"/>
          <w:rtl w:val="true"/>
          <w:lang w:bidi="fa-IR"/>
        </w:rPr>
        <w:t>ای خوش آن حُسن جهان‌گیر که یک جلوه او</w:t>
      </w:r>
    </w:p>
    <w:p>
      <w:pPr>
        <w:pStyle w:val="BookText"/>
        <w:rPr/>
      </w:pPr>
      <w:r>
        <w:rPr>
          <w:rFonts w:ascii="IRNazanin" w:hAnsi="IRNazanin" w:eastAsia="IRNazanin"/>
          <w:color w:val="111111"/>
          <w:sz w:val="28"/>
          <w:sz w:val="28"/>
          <w:szCs w:val="28"/>
          <w:rtl w:val="true"/>
          <w:lang w:bidi="fa-IR"/>
        </w:rPr>
        <w:t>از سرای عجم و مُلک عرب می‌گذرد</w:t>
      </w:r>
    </w:p>
    <w:p>
      <w:pPr>
        <w:pStyle w:val="BookText"/>
        <w:rPr/>
      </w:pPr>
      <w:r>
        <w:rPr>
          <w:rFonts w:ascii="IRNazanin" w:hAnsi="IRNazanin" w:eastAsia="IRNazanin"/>
          <w:color w:val="111111"/>
          <w:sz w:val="28"/>
          <w:sz w:val="28"/>
          <w:szCs w:val="28"/>
          <w:rtl w:val="true"/>
          <w:lang w:bidi="fa-IR"/>
        </w:rPr>
        <w:t>شام هجران که به دل کوه غم آورد فرود</w:t>
      </w:r>
    </w:p>
    <w:p>
      <w:pPr>
        <w:pStyle w:val="BookText"/>
        <w:rPr/>
      </w:pPr>
      <w:r>
        <w:rPr>
          <w:rFonts w:ascii="IRNazanin" w:hAnsi="IRNazanin" w:eastAsia="IRNazanin"/>
          <w:color w:val="111111"/>
          <w:sz w:val="28"/>
          <w:sz w:val="28"/>
          <w:szCs w:val="28"/>
          <w:rtl w:val="true"/>
          <w:lang w:bidi="fa-IR"/>
        </w:rPr>
        <w:t>باز با یاد و صالی به طرب می‌گذرد</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 رضا حسینی </w:t>
      </w:r>
      <w:bookmarkStart w:id="17" w:name="pg551_5308"/>
    </w:p>
    <w:p>
      <w:pPr>
        <w:pStyle w:val="Heading2"/>
        <w:numPr>
          <w:ilvl w:val="1"/>
          <w:numId w:val="1"/>
        </w:numPr>
        <w:rPr/>
      </w:pPr>
      <w:bookmarkStart w:id="18" w:name="__RefHeading___Toc4755243_211673320"/>
      <w:bookmarkStart w:id="19" w:name="_Toc5"/>
      <w:bookmarkEnd w:id="17"/>
      <w:bookmarkEnd w:id="18"/>
      <w:r>
        <w:rPr>
          <w:rtl w:val="true"/>
        </w:rPr>
        <w:t>انسان آخر الزّمان</w:t>
      </w:r>
      <w:bookmarkEnd w:id="19"/>
    </w:p>
    <w:p>
      <w:pPr>
        <w:pStyle w:val="BookText"/>
        <w:rPr/>
      </w:pPr>
      <w:r>
        <w:rPr>
          <w:rFonts w:ascii="IRNazanin" w:hAnsi="IRNazanin" w:eastAsia="IRNazanin"/>
          <w:color w:val="111111"/>
          <w:sz w:val="28"/>
          <w:sz w:val="28"/>
          <w:szCs w:val="28"/>
          <w:rtl w:val="true"/>
          <w:lang w:bidi="fa-IR"/>
        </w:rPr>
        <w:t>انسان سرگشته آخر الزمان، که از همه مسلک ها و قدرت‌ها نومید گشته است، در طلب آرمان رهایی می‌خروشد، و در جستجوی پناهی روحی و معنوی، و تکیه‌گاهی وجدانی و فطری به هر سوی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آخرالزمان، نومید از همه جا، در اشتیاق دیدار پاکان و نیکان می‌سوزد و در غرقاب تحیّر ها و تطاول ها، به امید طلوع طلیعه‌ای غیبی، روز می‌شمارد، و به خاطرات معنویتی که تاریخ از مربیان الهی و مشعل‌داران نجات دارد، می‌اندیشد و همواره، در آرزوی شنیدن فریاد یکی از آنان، یا دیدن چهره منجی ای از منجیان می‌شکیبد و رنج می‌برد چنین انسانی آیا نمی‌خواهد آدم و نوح و ابراهیم را ببیند، آیا بشریت در چنین روزگاری نمی‌خواهد فریاد موسی و عیسی و محمدصلی الله علیه وآله را بشنود؟ چرا، می‌خواهد و این فریاد را از حلقوم نازنین مهدی صلی الله علیه وآله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می‌سوزم از فراقت روی از جفا بگردان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هجران بلای ما شد یا رب بلا بگردان </w:t>
      </w:r>
      <w:bookmarkStart w:id="20" w:name="pg551_5310"/>
    </w:p>
    <w:p>
      <w:pPr>
        <w:pStyle w:val="BookText"/>
        <w:rPr/>
      </w:pPr>
      <w:bookmarkEnd w:id="20"/>
      <w:r>
        <w:rPr>
          <w:rFonts w:ascii="IRNazanin" w:hAnsi="IRNazanin" w:eastAsia="IRNazanin"/>
          <w:color w:val="111111"/>
          <w:sz w:val="28"/>
          <w:sz w:val="28"/>
          <w:szCs w:val="28"/>
          <w:rtl w:val="true"/>
          <w:lang w:bidi="fa-IR"/>
        </w:rPr>
        <w:t>مه جلوه می‌نماید بر سبز خنگ گردون</w:t>
      </w:r>
    </w:p>
    <w:p>
      <w:pPr>
        <w:pStyle w:val="BookText"/>
        <w:rPr/>
      </w:pPr>
      <w:r>
        <w:rPr>
          <w:rFonts w:ascii="IRNazanin" w:hAnsi="IRNazanin" w:eastAsia="IRNazanin"/>
          <w:color w:val="111111"/>
          <w:sz w:val="28"/>
          <w:sz w:val="28"/>
          <w:szCs w:val="28"/>
          <w:rtl w:val="true"/>
          <w:lang w:bidi="fa-IR"/>
        </w:rPr>
        <w:t>تا او بسر درآید، بر رخش پا بگردان</w:t>
      </w:r>
    </w:p>
    <w:p>
      <w:pPr>
        <w:pStyle w:val="BookText"/>
        <w:rPr/>
      </w:pPr>
      <w:r>
        <w:rPr>
          <w:rFonts w:ascii="IRNazanin" w:hAnsi="IRNazanin" w:eastAsia="IRNazanin"/>
          <w:color w:val="111111"/>
          <w:sz w:val="28"/>
          <w:sz w:val="28"/>
          <w:szCs w:val="28"/>
          <w:rtl w:val="true"/>
          <w:lang w:bidi="fa-IR"/>
        </w:rPr>
        <w:t>ای نور چشم مستان در عین انتظارم</w:t>
      </w:r>
    </w:p>
    <w:p>
      <w:pPr>
        <w:pStyle w:val="BookText"/>
        <w:rPr/>
      </w:pPr>
      <w:r>
        <w:rPr>
          <w:rFonts w:ascii="IRNazanin" w:hAnsi="IRNazanin" w:eastAsia="IRNazanin"/>
          <w:color w:val="111111"/>
          <w:sz w:val="28"/>
          <w:sz w:val="28"/>
          <w:szCs w:val="28"/>
          <w:rtl w:val="true"/>
          <w:lang w:bidi="fa-IR"/>
        </w:rPr>
        <w:t>چنگ حزین و جامی بنواز یا بگردان</w:t>
      </w:r>
    </w:p>
    <w:p>
      <w:pPr>
        <w:pStyle w:val="BookText"/>
        <w:rPr/>
      </w:pPr>
      <w:r>
        <w:rPr>
          <w:rFonts w:ascii="IRNazanin" w:hAnsi="IRNazanin" w:eastAsia="IRNazanin"/>
          <w:color w:val="111111"/>
          <w:sz w:val="28"/>
          <w:sz w:val="28"/>
          <w:szCs w:val="28"/>
          <w:rtl w:val="true"/>
          <w:lang w:bidi="fa-IR"/>
        </w:rPr>
        <w:t>دوران همی نویسد بر عارضش خطی خوش</w:t>
      </w:r>
    </w:p>
    <w:p>
      <w:pPr>
        <w:pStyle w:val="BookText"/>
        <w:rPr/>
      </w:pPr>
      <w:r>
        <w:rPr>
          <w:rFonts w:ascii="IRNazanin" w:hAnsi="IRNazanin" w:eastAsia="IRNazanin"/>
          <w:color w:val="111111"/>
          <w:sz w:val="28"/>
          <w:sz w:val="28"/>
          <w:szCs w:val="28"/>
          <w:rtl w:val="true"/>
          <w:lang w:bidi="fa-IR"/>
        </w:rPr>
        <w:t>یا رب نوشته بَد، از یار ما بگردان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21" w:name="__RefHeading___Toc4755245_211673320"/>
      <w:bookmarkStart w:id="22" w:name="_Toc6"/>
      <w:bookmarkEnd w:id="21"/>
      <w:r>
        <w:rPr>
          <w:rtl w:val="true"/>
        </w:rPr>
        <w:t>با ظهور مهدی‌علیه السلام</w:t>
      </w:r>
      <w:bookmarkEnd w:id="22"/>
    </w:p>
    <w:p>
      <w:pPr>
        <w:pStyle w:val="BookText"/>
        <w:rPr/>
      </w:pPr>
      <w:r>
        <w:rPr>
          <w:rFonts w:ascii="IRNazanin" w:hAnsi="IRNazanin" w:eastAsia="IRNazanin"/>
          <w:color w:val="111111"/>
          <w:sz w:val="28"/>
          <w:sz w:val="28"/>
          <w:szCs w:val="28"/>
          <w:rtl w:val="true"/>
          <w:lang w:bidi="fa-IR"/>
        </w:rPr>
        <w:t>بدین‌گونه، با ظهور مهدی‌علیه السلام، فروغ ازلی، تابیدن می‌گیرد و انوار قدس سرمدی پرتو افشان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مرکز اسرار ربوبی و خاور انوار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جلوه حقیقه الحقایق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عصاره العُصارات است، مهدی است که اشعه انوار عالم قدس از پیکر پاک او همواره می‌تابد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جُیُوبُ النورِ، تَتَوَقَّدُ بِشُعاعُ ضِیاءِ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او پیراهن‌هایی از نور است که از پرتو نور قدس الهی روشنی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موعود، تجلّی تامّ و حجاب ازلی قدیم، چنانچه در زیارت آن امام همام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حِجابِ اللَّهِ الأزلیِّ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حجاب ازلی و قدیم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فروغ رویت روشن چراغ دیده</w:t>
      </w:r>
    </w:p>
    <w:p>
      <w:pPr>
        <w:pStyle w:val="BookText"/>
        <w:rPr/>
      </w:pPr>
      <w:r>
        <w:rPr>
          <w:rFonts w:ascii="IRNazanin" w:hAnsi="IRNazanin" w:eastAsia="IRNazanin"/>
          <w:color w:val="111111"/>
          <w:sz w:val="28"/>
          <w:sz w:val="28"/>
          <w:szCs w:val="28"/>
          <w:rtl w:val="true"/>
          <w:lang w:bidi="fa-IR"/>
        </w:rPr>
        <w:t>مانند چشم مستت چشم جهان ندیده</w:t>
      </w:r>
    </w:p>
    <w:p>
      <w:pPr>
        <w:pStyle w:val="BookText"/>
        <w:rPr/>
      </w:pPr>
      <w:r>
        <w:rPr>
          <w:rFonts w:ascii="IRNazanin" w:hAnsi="IRNazanin" w:eastAsia="IRNazanin"/>
          <w:color w:val="111111"/>
          <w:sz w:val="28"/>
          <w:sz w:val="28"/>
          <w:szCs w:val="28"/>
          <w:rtl w:val="true"/>
          <w:lang w:bidi="fa-IR"/>
        </w:rPr>
        <w:t>همچون تو نازنینی سر تا بپا لطافت</w:t>
      </w:r>
    </w:p>
    <w:p>
      <w:pPr>
        <w:pStyle w:val="BookText"/>
        <w:rPr/>
      </w:pPr>
      <w:r>
        <w:rPr>
          <w:rFonts w:ascii="IRNazanin" w:hAnsi="IRNazanin" w:eastAsia="IRNazanin"/>
          <w:color w:val="111111"/>
          <w:sz w:val="28"/>
          <w:sz w:val="28"/>
          <w:szCs w:val="28"/>
          <w:rtl w:val="true"/>
          <w:lang w:bidi="fa-IR"/>
        </w:rPr>
        <w:t>گیتی نشان نداده ایزد نیافریده</w:t>
      </w:r>
    </w:p>
    <w:p>
      <w:pPr>
        <w:pStyle w:val="BookText"/>
        <w:rPr/>
      </w:pPr>
      <w:r>
        <w:rPr>
          <w:rFonts w:ascii="IRNazanin" w:hAnsi="IRNazanin" w:eastAsia="IRNazanin"/>
          <w:color w:val="111111"/>
          <w:sz w:val="28"/>
          <w:sz w:val="28"/>
          <w:szCs w:val="28"/>
          <w:rtl w:val="true"/>
          <w:lang w:bidi="fa-IR"/>
        </w:rPr>
        <w:t>هر زاهدی که دیدی، یاقوت می‌فروشد</w:t>
      </w:r>
    </w:p>
    <w:p>
      <w:pPr>
        <w:pStyle w:val="BookText"/>
        <w:rPr/>
      </w:pPr>
      <w:r>
        <w:rPr>
          <w:rFonts w:ascii="IRNazanin" w:hAnsi="IRNazanin" w:eastAsia="IRNazanin"/>
          <w:color w:val="111111"/>
          <w:sz w:val="28"/>
          <w:sz w:val="28"/>
          <w:szCs w:val="28"/>
          <w:rtl w:val="true"/>
          <w:lang w:bidi="fa-IR"/>
        </w:rPr>
        <w:t>سجّاده ترک داده، پیمانه درکشیده</w:t>
      </w:r>
    </w:p>
    <w:p>
      <w:pPr>
        <w:pStyle w:val="BookText"/>
        <w:rPr/>
      </w:pPr>
      <w:r>
        <w:rPr>
          <w:rFonts w:ascii="IRNazanin" w:hAnsi="IRNazanin" w:eastAsia="IRNazanin"/>
          <w:color w:val="111111"/>
          <w:sz w:val="28"/>
          <w:sz w:val="28"/>
          <w:szCs w:val="28"/>
          <w:rtl w:val="true"/>
          <w:lang w:bidi="fa-IR"/>
        </w:rPr>
        <w:t>تا کی کبوترِ دل چون مُرغ نیم بِسمِل</w:t>
      </w:r>
    </w:p>
    <w:p>
      <w:pPr>
        <w:pStyle w:val="BookText"/>
        <w:rPr/>
      </w:pPr>
      <w:r>
        <w:rPr>
          <w:rFonts w:ascii="IRNazanin" w:hAnsi="IRNazanin" w:eastAsia="IRNazanin"/>
          <w:color w:val="111111"/>
          <w:sz w:val="28"/>
          <w:sz w:val="28"/>
          <w:szCs w:val="28"/>
          <w:rtl w:val="true"/>
          <w:lang w:bidi="fa-IR"/>
        </w:rPr>
        <w:t>باشد ز تیغ هجرت در خاک و خون تپیده</w:t>
      </w:r>
    </w:p>
    <w:p>
      <w:pPr>
        <w:pStyle w:val="BookText"/>
        <w:rPr/>
      </w:pPr>
      <w:r>
        <w:rPr>
          <w:rFonts w:ascii="IRNazanin" w:hAnsi="IRNazanin" w:eastAsia="IRNazanin"/>
          <w:color w:val="111111"/>
          <w:sz w:val="28"/>
          <w:sz w:val="28"/>
          <w:szCs w:val="28"/>
          <w:rtl w:val="true"/>
          <w:lang w:bidi="fa-IR"/>
        </w:rPr>
        <w:t>از سوز سینه هر دم دُودم بسر برآید</w:t>
      </w:r>
    </w:p>
    <w:p>
      <w:pPr>
        <w:pStyle w:val="BookText"/>
        <w:rPr/>
      </w:pPr>
      <w:r>
        <w:rPr>
          <w:rFonts w:ascii="IRNazanin" w:hAnsi="IRNazanin" w:eastAsia="IRNazanin"/>
          <w:color w:val="111111"/>
          <w:sz w:val="28"/>
          <w:sz w:val="28"/>
          <w:szCs w:val="28"/>
          <w:rtl w:val="true"/>
          <w:lang w:bidi="fa-IR"/>
        </w:rPr>
        <w:t>چون عُود چند باشم؟ در آتش دمیده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23" w:name="pg551_5314"/>
    </w:p>
    <w:p>
      <w:pPr>
        <w:pStyle w:val="Heading2"/>
        <w:numPr>
          <w:ilvl w:val="1"/>
          <w:numId w:val="1"/>
        </w:numPr>
        <w:rPr/>
      </w:pPr>
      <w:bookmarkStart w:id="24" w:name="__RefHeading___Toc4755247_211673320"/>
      <w:bookmarkStart w:id="25" w:name="_Toc7"/>
      <w:bookmarkEnd w:id="23"/>
      <w:bookmarkEnd w:id="24"/>
      <w:r>
        <w:rPr>
          <w:rtl w:val="true"/>
        </w:rPr>
        <w:t>منتظران ظهور حق</w:t>
      </w:r>
      <w:bookmarkEnd w:id="25"/>
    </w:p>
    <w:p>
      <w:pPr>
        <w:pStyle w:val="BookText"/>
        <w:rPr/>
      </w:pPr>
      <w:r>
        <w:rPr>
          <w:rFonts w:ascii="IRNazanin" w:hAnsi="IRNazanin" w:eastAsia="IRNazanin"/>
          <w:color w:val="111111"/>
          <w:sz w:val="28"/>
          <w:sz w:val="28"/>
          <w:szCs w:val="28"/>
          <w:rtl w:val="true"/>
          <w:lang w:bidi="fa-IR"/>
        </w:rPr>
        <w:t>و امّا منتظران ظهور حقّ، باید با اعتقادی راستین و ایمانی همراه و با یقین، ولاء، محبت، آگاهی، بصیرت، ثبات، پایداری، خردمندی، فرزانگی، دل بیداری، درک درست، عقل روشن، اندیشه باز، عمل صالح، خدمت به خلق و کردار شایسته باید منتظر ظهور حق و تشکیل دولت الهی موعود همه ادیان، یعنی امام عصر باشد و برای فرج و ظهور قائم موعود دعا کنند، باید طلب نموده و در طلب شور و سوز داشت، دعا برای نزدیک شدن ظهور، دعا برای فرج و گشایش کار همه انسان‌ها و انسانیت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همیشه مؤثر است و آثار بسیار دارد بویژه درباره امر عظیم و خیر عالم؛ یعنی ظهور مهدی و نزدیک شدن رهایی انسان و فرا رسیدن فرج اعظم و فوز اکبر و نجات بخش بزرگ و این‌گونه باید در طلب خورشید و به طلب خورشید رفت و باید راه خورشیدی را در دل شب سپرد او بدین‌سان ظهور می‌کند و معتقدان و حقّ‌پرستان به سوی او می‌شتابند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شود که شام تار فراق به صبح باز وصال بدل گردد؟ </w:t>
      </w:r>
    </w:p>
    <w:p>
      <w:pPr>
        <w:pStyle w:val="BookText"/>
        <w:rPr/>
      </w:pPr>
      <w:r>
        <w:rPr>
          <w:rFonts w:ascii="IRNazanin" w:hAnsi="IRNazanin" w:eastAsia="IRNazanin"/>
          <w:color w:val="111111"/>
          <w:sz w:val="28"/>
          <w:sz w:val="28"/>
          <w:szCs w:val="28"/>
          <w:rtl w:val="true"/>
          <w:lang w:bidi="fa-IR"/>
        </w:rPr>
        <w:t>آیا رسد روزی که تو پرچم نصر الهی را برافراشته باشی و ما گردا گرد تو را گرفته باشیم، شما امامت کنی و ما با شما نماز گزاریم آیا می‌شود چنین روزی را ببینیم و خدای را بر این نعمت بزرگ سپاس گزاریم و فریاد برآوریم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ای در رُخ تو پیدا انوار پادشاهی</w:t>
      </w:r>
    </w:p>
    <w:p>
      <w:pPr>
        <w:pStyle w:val="BookText"/>
        <w:rPr/>
      </w:pPr>
      <w:r>
        <w:rPr>
          <w:rFonts w:ascii="IRNazanin" w:hAnsi="IRNazanin" w:eastAsia="IRNazanin"/>
          <w:color w:val="111111"/>
          <w:sz w:val="28"/>
          <w:sz w:val="28"/>
          <w:szCs w:val="28"/>
          <w:rtl w:val="true"/>
          <w:lang w:bidi="fa-IR"/>
        </w:rPr>
        <w:t>در فکرتِ تو پنهان صد حکمت الهی</w:t>
      </w:r>
    </w:p>
    <w:p>
      <w:pPr>
        <w:pStyle w:val="BookText"/>
        <w:rPr/>
      </w:pPr>
      <w:r>
        <w:rPr>
          <w:rFonts w:ascii="IRNazanin" w:hAnsi="IRNazanin" w:eastAsia="IRNazanin"/>
          <w:color w:val="111111"/>
          <w:sz w:val="28"/>
          <w:sz w:val="28"/>
          <w:szCs w:val="28"/>
          <w:rtl w:val="true"/>
          <w:lang w:bidi="fa-IR"/>
        </w:rPr>
        <w:t>کِلک تو بارک اللَّه بر ملک و دین گُشاده</w:t>
      </w:r>
    </w:p>
    <w:p>
      <w:pPr>
        <w:pStyle w:val="BookText"/>
        <w:rPr/>
      </w:pPr>
      <w:r>
        <w:rPr>
          <w:rFonts w:ascii="IRNazanin" w:hAnsi="IRNazanin" w:eastAsia="IRNazanin"/>
          <w:color w:val="111111"/>
          <w:sz w:val="28"/>
          <w:sz w:val="28"/>
          <w:szCs w:val="28"/>
          <w:rtl w:val="true"/>
          <w:lang w:bidi="fa-IR"/>
        </w:rPr>
        <w:t>صد چشمه آب حیوان از قطره سیاهی</w:t>
      </w:r>
    </w:p>
    <w:p>
      <w:pPr>
        <w:pStyle w:val="BookText"/>
        <w:rPr/>
      </w:pPr>
      <w:r>
        <w:rPr>
          <w:rFonts w:ascii="IRNazanin" w:hAnsi="IRNazanin" w:eastAsia="IRNazanin"/>
          <w:color w:val="111111"/>
          <w:sz w:val="28"/>
          <w:sz w:val="28"/>
          <w:szCs w:val="28"/>
          <w:rtl w:val="true"/>
          <w:lang w:bidi="fa-IR"/>
        </w:rPr>
        <w:t>بر اهرمن نتابد انوار اسم اعظم</w:t>
      </w:r>
    </w:p>
    <w:p>
      <w:pPr>
        <w:pStyle w:val="BookText"/>
        <w:rPr/>
      </w:pPr>
      <w:r>
        <w:rPr>
          <w:rFonts w:ascii="IRNazanin" w:hAnsi="IRNazanin" w:eastAsia="IRNazanin"/>
          <w:color w:val="111111"/>
          <w:sz w:val="28"/>
          <w:sz w:val="28"/>
          <w:szCs w:val="28"/>
          <w:rtl w:val="true"/>
          <w:lang w:bidi="fa-IR"/>
        </w:rPr>
        <w:t>ملک آنِ تُست و خاتم، فرمای هر چه خواهی</w:t>
      </w:r>
    </w:p>
    <w:p>
      <w:pPr>
        <w:pStyle w:val="BookText"/>
        <w:rPr/>
      </w:pPr>
      <w:r>
        <w:rPr>
          <w:rFonts w:ascii="IRNazanin" w:hAnsi="IRNazanin" w:eastAsia="IRNazanin"/>
          <w:color w:val="111111"/>
          <w:sz w:val="28"/>
          <w:sz w:val="28"/>
          <w:szCs w:val="28"/>
          <w:rtl w:val="true"/>
          <w:lang w:bidi="fa-IR"/>
        </w:rPr>
        <w:t>تیغی که آسمانش از فیض خود دهد آب</w:t>
      </w:r>
    </w:p>
    <w:p>
      <w:pPr>
        <w:pStyle w:val="BookText"/>
        <w:rPr/>
      </w:pPr>
      <w:r>
        <w:rPr>
          <w:rFonts w:ascii="IRNazanin" w:hAnsi="IRNazanin" w:eastAsia="IRNazanin"/>
          <w:color w:val="111111"/>
          <w:sz w:val="28"/>
          <w:sz w:val="28"/>
          <w:szCs w:val="28"/>
          <w:rtl w:val="true"/>
          <w:lang w:bidi="fa-IR"/>
        </w:rPr>
        <w:t>تنها جهان بگیرد بیمنّت سپاهی</w:t>
      </w:r>
    </w:p>
    <w:p>
      <w:pPr>
        <w:pStyle w:val="BookText"/>
        <w:rPr/>
      </w:pPr>
      <w:r>
        <w:rPr>
          <w:rFonts w:ascii="IRNazanin" w:hAnsi="IRNazanin" w:eastAsia="IRNazanin"/>
          <w:color w:val="111111"/>
          <w:sz w:val="28"/>
          <w:sz w:val="28"/>
          <w:szCs w:val="28"/>
          <w:rtl w:val="true"/>
          <w:lang w:bidi="fa-IR"/>
        </w:rPr>
        <w:t>ای عنصر تو مخلوق از کیمیای عزّت</w:t>
      </w:r>
    </w:p>
    <w:p>
      <w:pPr>
        <w:pStyle w:val="BookText"/>
        <w:rPr/>
      </w:pPr>
      <w:r>
        <w:rPr>
          <w:rFonts w:ascii="IRNazanin" w:hAnsi="IRNazanin" w:eastAsia="IRNazanin"/>
          <w:color w:val="111111"/>
          <w:sz w:val="28"/>
          <w:sz w:val="28"/>
          <w:szCs w:val="28"/>
          <w:rtl w:val="true"/>
          <w:lang w:bidi="fa-IR"/>
        </w:rPr>
        <w:t>وی دولت تو ایمن از صدمت تباهی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26" w:name="pg551_5319"/>
    </w:p>
    <w:p>
      <w:pPr>
        <w:pStyle w:val="Heading2"/>
        <w:numPr>
          <w:ilvl w:val="1"/>
          <w:numId w:val="1"/>
        </w:numPr>
        <w:rPr/>
      </w:pPr>
      <w:bookmarkStart w:id="27" w:name="__RefHeading___Toc4755249_211673320"/>
      <w:bookmarkStart w:id="28" w:name="_Toc8"/>
      <w:bookmarkEnd w:id="26"/>
      <w:bookmarkEnd w:id="27"/>
      <w:r>
        <w:rPr>
          <w:rtl w:val="true"/>
        </w:rPr>
        <w:t>حیات منتظرانه</w:t>
      </w:r>
      <w:bookmarkEnd w:id="28"/>
    </w:p>
    <w:p>
      <w:pPr>
        <w:pStyle w:val="BookText"/>
        <w:rPr/>
      </w:pPr>
      <w:r>
        <w:rPr>
          <w:rFonts w:ascii="IRNazanin" w:hAnsi="IRNazanin" w:eastAsia="IRNazanin"/>
          <w:color w:val="111111"/>
          <w:sz w:val="28"/>
          <w:sz w:val="28"/>
          <w:szCs w:val="28"/>
          <w:rtl w:val="true"/>
          <w:lang w:bidi="fa-IR"/>
        </w:rPr>
        <w:t>پیشینه‌ای طولانی در تاریخ واقعی ناپیدا در آینده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انتظار، نه تنها به پایان عصر حضور که به دوران آغازین دین باز می‌گردد، در حقیقت، این باور آنگاه بر اندیشه پرتو افکند که پیامبر اسلام‌صلی الله علیه وآله از ظهور دوباره دین و احیای سنّت خویش، در آینده دور، سخن گفت و دینداران را بر تحقق کامل دین و عینیت یافتن آرمانهای نهایی اسلام به وسیله یکی از فرزندانش، دوازدهمین امام شیعیان آگاه کرد، اینک قرن‌ها از تجربه این اندیشه دینی می‌گذرد؛ زندگی مردمان را در عصر پایدار و بلند انتظار، با تاریخی روشن از نمود ها و جلوه‌های فکری و عملی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بر شکست صبا زُلف عنبر افشانش</w:t>
      </w:r>
    </w:p>
    <w:p>
      <w:pPr>
        <w:pStyle w:val="BookText"/>
        <w:rPr/>
      </w:pPr>
      <w:r>
        <w:rPr>
          <w:rFonts w:ascii="IRNazanin" w:hAnsi="IRNazanin" w:eastAsia="IRNazanin"/>
          <w:color w:val="111111"/>
          <w:sz w:val="28"/>
          <w:sz w:val="28"/>
          <w:szCs w:val="28"/>
          <w:rtl w:val="true"/>
          <w:lang w:bidi="fa-IR"/>
        </w:rPr>
        <w:t>بهر شکسته که پیوست تازه شد جانش</w:t>
      </w:r>
    </w:p>
    <w:p>
      <w:pPr>
        <w:pStyle w:val="BookText"/>
        <w:rPr/>
      </w:pPr>
      <w:r>
        <w:rPr>
          <w:rFonts w:ascii="IRNazanin" w:hAnsi="IRNazanin" w:eastAsia="IRNazanin"/>
          <w:color w:val="111111"/>
          <w:sz w:val="28"/>
          <w:sz w:val="28"/>
          <w:szCs w:val="28"/>
          <w:rtl w:val="true"/>
          <w:lang w:bidi="fa-IR"/>
        </w:rPr>
        <w:t>کجاست همنفسی تا که شرح غصّه دهم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 چه می‌کشد از روزگار هجرانش </w:t>
      </w:r>
      <w:bookmarkStart w:id="29" w:name="pg551_5321"/>
    </w:p>
    <w:p>
      <w:pPr>
        <w:pStyle w:val="BookText"/>
        <w:rPr/>
      </w:pPr>
      <w:bookmarkEnd w:id="29"/>
      <w:r>
        <w:rPr>
          <w:rFonts w:ascii="IRNazanin" w:hAnsi="IRNazanin" w:eastAsia="IRNazanin"/>
          <w:color w:val="111111"/>
          <w:sz w:val="28"/>
          <w:sz w:val="28"/>
          <w:szCs w:val="28"/>
          <w:rtl w:val="true"/>
          <w:lang w:bidi="fa-IR"/>
        </w:rPr>
        <w:t>بَرید صبح وفا نامهای که بُرد بدوست</w:t>
      </w:r>
    </w:p>
    <w:p>
      <w:pPr>
        <w:pStyle w:val="BookText"/>
        <w:rPr/>
      </w:pPr>
      <w:r>
        <w:rPr>
          <w:rFonts w:ascii="IRNazanin" w:hAnsi="IRNazanin" w:eastAsia="IRNazanin"/>
          <w:color w:val="111111"/>
          <w:sz w:val="28"/>
          <w:sz w:val="28"/>
          <w:szCs w:val="28"/>
          <w:rtl w:val="true"/>
          <w:lang w:bidi="fa-IR"/>
        </w:rPr>
        <w:t>ز خونِ دیده ما بود مُهر عنوانش</w:t>
      </w:r>
    </w:p>
    <w:p>
      <w:pPr>
        <w:pStyle w:val="BookText"/>
        <w:rPr/>
      </w:pPr>
      <w:r>
        <w:rPr>
          <w:rFonts w:ascii="IRNazanin" w:hAnsi="IRNazanin" w:eastAsia="IRNazanin"/>
          <w:color w:val="111111"/>
          <w:sz w:val="28"/>
          <w:sz w:val="28"/>
          <w:szCs w:val="28"/>
          <w:rtl w:val="true"/>
          <w:lang w:bidi="fa-IR"/>
        </w:rPr>
        <w:t>بسی شدیم و نشد عشق را کرانه پدید</w:t>
      </w:r>
    </w:p>
    <w:p>
      <w:pPr>
        <w:pStyle w:val="BookText"/>
        <w:rPr/>
      </w:pPr>
      <w:r>
        <w:rPr>
          <w:rFonts w:ascii="IRNazanin" w:hAnsi="IRNazanin" w:eastAsia="IRNazanin"/>
          <w:color w:val="111111"/>
          <w:sz w:val="28"/>
          <w:sz w:val="28"/>
          <w:szCs w:val="28"/>
          <w:rtl w:val="true"/>
          <w:lang w:bidi="fa-IR"/>
        </w:rPr>
        <w:t>تبارک اللَّه از این ره که نیست پایانش</w:t>
      </w:r>
    </w:p>
    <w:p>
      <w:pPr>
        <w:pStyle w:val="BookText"/>
        <w:rPr/>
      </w:pPr>
      <w:r>
        <w:rPr>
          <w:rFonts w:ascii="IRNazanin" w:hAnsi="IRNazanin" w:eastAsia="IRNazanin"/>
          <w:color w:val="111111"/>
          <w:sz w:val="28"/>
          <w:sz w:val="28"/>
          <w:szCs w:val="28"/>
          <w:rtl w:val="true"/>
          <w:lang w:bidi="fa-IR"/>
        </w:rPr>
        <w:t>جمال کعبه مگر عُذر رهروان خواهد</w:t>
      </w:r>
    </w:p>
    <w:p>
      <w:pPr>
        <w:pStyle w:val="BookText"/>
        <w:rPr/>
      </w:pPr>
      <w:r>
        <w:rPr>
          <w:rFonts w:ascii="IRNazanin" w:hAnsi="IRNazanin" w:eastAsia="IRNazanin"/>
          <w:color w:val="111111"/>
          <w:sz w:val="28"/>
          <w:sz w:val="28"/>
          <w:szCs w:val="28"/>
          <w:rtl w:val="true"/>
          <w:lang w:bidi="fa-IR"/>
        </w:rPr>
        <w:t>که جان زنده دلان سوخت در بیابانش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30" w:name="__RefHeading___Toc4755251_211673320"/>
      <w:bookmarkStart w:id="31" w:name="_Toc9"/>
      <w:bookmarkEnd w:id="30"/>
      <w:r>
        <w:rPr>
          <w:rtl w:val="true"/>
        </w:rPr>
        <w:t>به انتظار زیستن</w:t>
      </w:r>
      <w:bookmarkEnd w:id="31"/>
    </w:p>
    <w:p>
      <w:pPr>
        <w:pStyle w:val="BookText"/>
        <w:rPr/>
      </w:pPr>
      <w:r>
        <w:rPr>
          <w:rFonts w:ascii="IRNazanin" w:hAnsi="IRNazanin" w:eastAsia="IRNazanin"/>
          <w:color w:val="111111"/>
          <w:sz w:val="28"/>
          <w:sz w:val="28"/>
          <w:szCs w:val="28"/>
          <w:rtl w:val="true"/>
          <w:lang w:bidi="fa-IR"/>
        </w:rPr>
        <w:t>و منتظرانه دین داشتن، وظیفه‌ای است که شریعت اسلام، از مؤمنان خواسته است، چشم داشتن به ظهور منجی و حاکمیت آخرین امام و حجت الهی، باور به تداوم امامت و عینیت رهبری دینی، در نهایت تاریخ زندگی است، نهایتی دور ولی در پیش، بسا امروز، فردا یا فردای دیگر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اندیشمندان دینی، بر پایه احادیث معصومین‌علیهم السلام انتظار فرج را شاخص بزرگ انسان دیندار در عصر غیبت دانسته‌اند و همواره دینداران را به داشتن و دانستن این مهم </w:t>
      </w:r>
      <w:bookmarkStart w:id="32" w:name="pg551_5323"/>
    </w:p>
    <w:p>
      <w:pPr>
        <w:pStyle w:val="BookText"/>
        <w:rPr/>
      </w:pPr>
      <w:bookmarkEnd w:id="32"/>
      <w:r>
        <w:rPr>
          <w:rFonts w:ascii="IRNazanin" w:hAnsi="IRNazanin" w:eastAsia="IRNazanin"/>
          <w:color w:val="111111"/>
          <w:sz w:val="28"/>
          <w:sz w:val="28"/>
          <w:szCs w:val="28"/>
          <w:rtl w:val="true"/>
          <w:lang w:bidi="fa-IR"/>
        </w:rPr>
        <w:t>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امّتِی انتظار الفرج</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داشتن برترین عمل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چون خُلد و لعلت سلسبیل</w:t>
      </w:r>
    </w:p>
    <w:p>
      <w:pPr>
        <w:pStyle w:val="BookText"/>
        <w:rPr/>
      </w:pPr>
      <w:r>
        <w:rPr>
          <w:rFonts w:ascii="IRNazanin" w:hAnsi="IRNazanin" w:eastAsia="IRNazanin"/>
          <w:color w:val="111111"/>
          <w:sz w:val="28"/>
          <w:sz w:val="28"/>
          <w:szCs w:val="28"/>
          <w:rtl w:val="true"/>
          <w:lang w:bidi="fa-IR"/>
        </w:rPr>
        <w:t>سلسبیلت کرده جان و دل سبیل</w:t>
      </w:r>
    </w:p>
    <w:p>
      <w:pPr>
        <w:pStyle w:val="BookText"/>
        <w:rPr/>
      </w:pPr>
      <w:r>
        <w:rPr>
          <w:rFonts w:ascii="IRNazanin" w:hAnsi="IRNazanin" w:eastAsia="IRNazanin"/>
          <w:color w:val="111111"/>
          <w:sz w:val="28"/>
          <w:sz w:val="28"/>
          <w:szCs w:val="28"/>
          <w:rtl w:val="true"/>
          <w:lang w:bidi="fa-IR"/>
        </w:rPr>
        <w:t>سبز پوشان خطت بر گرد لب</w:t>
      </w:r>
    </w:p>
    <w:p>
      <w:pPr>
        <w:pStyle w:val="BookText"/>
        <w:rPr/>
      </w:pPr>
      <w:r>
        <w:rPr>
          <w:rFonts w:ascii="IRNazanin" w:hAnsi="IRNazanin" w:eastAsia="IRNazanin"/>
          <w:color w:val="111111"/>
          <w:sz w:val="28"/>
          <w:sz w:val="28"/>
          <w:szCs w:val="28"/>
          <w:rtl w:val="true"/>
          <w:lang w:bidi="fa-IR"/>
        </w:rPr>
        <w:t>همچو حُورانند گرد سلسبیل</w:t>
      </w:r>
    </w:p>
    <w:p>
      <w:pPr>
        <w:pStyle w:val="BookText"/>
        <w:rPr/>
      </w:pPr>
      <w:r>
        <w:rPr>
          <w:rFonts w:ascii="IRNazanin" w:hAnsi="IRNazanin" w:eastAsia="IRNazanin"/>
          <w:color w:val="111111"/>
          <w:sz w:val="28"/>
          <w:sz w:val="28"/>
          <w:szCs w:val="28"/>
          <w:rtl w:val="true"/>
          <w:lang w:bidi="fa-IR"/>
        </w:rPr>
        <w:t>ناوک چشم تو در هر گوشه‌ئی</w:t>
      </w:r>
    </w:p>
    <w:p>
      <w:pPr>
        <w:pStyle w:val="BookText"/>
        <w:rPr/>
      </w:pPr>
      <w:r>
        <w:rPr>
          <w:rFonts w:ascii="IRNazanin" w:hAnsi="IRNazanin" w:eastAsia="IRNazanin"/>
          <w:color w:val="111111"/>
          <w:sz w:val="28"/>
          <w:sz w:val="28"/>
          <w:szCs w:val="28"/>
          <w:rtl w:val="true"/>
          <w:lang w:bidi="fa-IR"/>
        </w:rPr>
        <w:t>همچو من افتاده دارد صد قتیل</w:t>
      </w:r>
    </w:p>
    <w:p>
      <w:pPr>
        <w:pStyle w:val="BookText"/>
        <w:rPr/>
      </w:pPr>
      <w:r>
        <w:rPr>
          <w:rFonts w:ascii="IRNazanin" w:hAnsi="IRNazanin" w:eastAsia="IRNazanin"/>
          <w:color w:val="111111"/>
          <w:sz w:val="28"/>
          <w:sz w:val="28"/>
          <w:szCs w:val="28"/>
          <w:rtl w:val="true"/>
          <w:lang w:bidi="fa-IR"/>
        </w:rPr>
        <w:t>من نمییابم مجال ای دوستان</w:t>
      </w:r>
    </w:p>
    <w:p>
      <w:pPr>
        <w:pStyle w:val="BookText"/>
        <w:rPr/>
      </w:pPr>
      <w:r>
        <w:rPr>
          <w:rFonts w:ascii="IRNazanin" w:hAnsi="IRNazanin" w:eastAsia="IRNazanin"/>
          <w:color w:val="111111"/>
          <w:sz w:val="28"/>
          <w:sz w:val="28"/>
          <w:szCs w:val="28"/>
          <w:rtl w:val="true"/>
          <w:lang w:bidi="fa-IR"/>
        </w:rPr>
        <w:t>گر چه او دارد جمالی بس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33" w:name="__RefHeading___Toc4755253_211673320"/>
      <w:bookmarkStart w:id="34" w:name="_Toc10"/>
      <w:bookmarkEnd w:id="33"/>
      <w:r>
        <w:rPr>
          <w:rtl w:val="true"/>
        </w:rPr>
        <w:t>انتظار باوری است بارور به عمل</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زندگی انسان منتظر در قالب کرداری خاص تجسم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گذاردن و بی‌هیچ کنشی منتظرانه خود را منتظر دانستن، تفسیری وارونه و منافقانه از انتظار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اعتقادی است در گرو عمل، عمل کردن به آنچه که فرهنگ انتظار ایجاب کند، شخص منتظر خود ساخته‌ای است آماده پیوستن و در آمدن در صف نهضت و قیامی که نهمین سلاله حسین‌علیهما السلام آن را رهبری می‌کند و همه سنگرهای ظلم و ستم، پلیدی، نفاق و بدعت را فرو می‌ریزد و حق و حقّ‌پرستی و راستی و عدالت را جایگزین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ساقیا که هواخواه خدمتم</w:t>
      </w:r>
    </w:p>
    <w:p>
      <w:pPr>
        <w:pStyle w:val="BookText"/>
        <w:rPr/>
      </w:pPr>
      <w:r>
        <w:rPr>
          <w:rFonts w:ascii="IRNazanin" w:hAnsi="IRNazanin" w:eastAsia="IRNazanin"/>
          <w:color w:val="111111"/>
          <w:sz w:val="28"/>
          <w:sz w:val="28"/>
          <w:szCs w:val="28"/>
          <w:rtl w:val="true"/>
          <w:lang w:bidi="fa-IR"/>
        </w:rPr>
        <w:t>مُشتاق بندگی و هواخواه دولتم</w:t>
      </w:r>
    </w:p>
    <w:p>
      <w:pPr>
        <w:pStyle w:val="BookText"/>
        <w:rPr/>
      </w:pPr>
      <w:r>
        <w:rPr>
          <w:rFonts w:ascii="IRNazanin" w:hAnsi="IRNazanin" w:eastAsia="IRNazanin"/>
          <w:color w:val="111111"/>
          <w:sz w:val="28"/>
          <w:sz w:val="28"/>
          <w:szCs w:val="28"/>
          <w:rtl w:val="true"/>
          <w:lang w:bidi="fa-IR"/>
        </w:rPr>
        <w:t>ز آنجا که فیض جام سعادت فروغ تست</w:t>
      </w:r>
    </w:p>
    <w:p>
      <w:pPr>
        <w:pStyle w:val="BookText"/>
        <w:rPr/>
      </w:pPr>
      <w:r>
        <w:rPr>
          <w:rFonts w:ascii="IRNazanin" w:hAnsi="IRNazanin" w:eastAsia="IRNazanin"/>
          <w:color w:val="111111"/>
          <w:sz w:val="28"/>
          <w:sz w:val="28"/>
          <w:szCs w:val="28"/>
          <w:rtl w:val="true"/>
          <w:lang w:bidi="fa-IR"/>
        </w:rPr>
        <w:t>بیرون شدی نمای ز ظلمات حیرتم</w:t>
      </w:r>
    </w:p>
    <w:p>
      <w:pPr>
        <w:pStyle w:val="BookText"/>
        <w:rPr/>
      </w:pPr>
      <w:r>
        <w:rPr>
          <w:rFonts w:ascii="IRNazanin" w:hAnsi="IRNazanin" w:eastAsia="IRNazanin"/>
          <w:color w:val="111111"/>
          <w:sz w:val="28"/>
          <w:sz w:val="28"/>
          <w:szCs w:val="28"/>
          <w:rtl w:val="true"/>
          <w:lang w:bidi="fa-IR"/>
        </w:rPr>
        <w:t>هرچند غرق بحر گناهم ز شش جهت</w:t>
      </w:r>
    </w:p>
    <w:p>
      <w:pPr>
        <w:pStyle w:val="BookText"/>
        <w:rPr/>
      </w:pPr>
      <w:r>
        <w:rPr>
          <w:rFonts w:ascii="IRNazanin" w:hAnsi="IRNazanin" w:eastAsia="IRNazanin"/>
          <w:color w:val="111111"/>
          <w:sz w:val="28"/>
          <w:sz w:val="28"/>
          <w:szCs w:val="28"/>
          <w:rtl w:val="true"/>
          <w:lang w:bidi="fa-IR"/>
        </w:rPr>
        <w:t>تا آشنای عشق شدم ز اهل رحمتم</w:t>
      </w:r>
    </w:p>
    <w:p>
      <w:pPr>
        <w:pStyle w:val="BookText"/>
        <w:rPr/>
      </w:pPr>
      <w:r>
        <w:rPr>
          <w:rFonts w:ascii="IRNazanin" w:hAnsi="IRNazanin" w:eastAsia="IRNazanin"/>
          <w:color w:val="111111"/>
          <w:sz w:val="28"/>
          <w:sz w:val="28"/>
          <w:szCs w:val="28"/>
          <w:rtl w:val="true"/>
          <w:lang w:bidi="fa-IR"/>
        </w:rPr>
        <w:t>دریا و کوه و دره و من خسته و ضعیف</w:t>
      </w:r>
    </w:p>
    <w:p>
      <w:pPr>
        <w:pStyle w:val="BookText"/>
        <w:rPr/>
      </w:pPr>
      <w:r>
        <w:rPr>
          <w:rFonts w:ascii="IRNazanin" w:hAnsi="IRNazanin" w:eastAsia="IRNazanin"/>
          <w:color w:val="111111"/>
          <w:sz w:val="28"/>
          <w:sz w:val="28"/>
          <w:szCs w:val="28"/>
          <w:rtl w:val="true"/>
          <w:lang w:bidi="fa-IR"/>
        </w:rPr>
        <w:t>ای خضر پی خجسته مدد کن به همتم</w:t>
      </w:r>
    </w:p>
    <w:p>
      <w:pPr>
        <w:pStyle w:val="BookText"/>
        <w:rPr/>
      </w:pPr>
      <w:r>
        <w:rPr>
          <w:rFonts w:ascii="IRNazanin" w:hAnsi="IRNazanin" w:eastAsia="IRNazanin"/>
          <w:color w:val="111111"/>
          <w:sz w:val="28"/>
          <w:sz w:val="28"/>
          <w:szCs w:val="28"/>
          <w:rtl w:val="true"/>
          <w:lang w:bidi="fa-IR"/>
        </w:rPr>
        <w:t>دورم بصورت از دَرِ دولت‌سرای تو</w:t>
      </w:r>
    </w:p>
    <w:p>
      <w:pPr>
        <w:pStyle w:val="BookText"/>
        <w:rPr/>
      </w:pPr>
      <w:r>
        <w:rPr>
          <w:rFonts w:ascii="IRNazanin" w:hAnsi="IRNazanin" w:eastAsia="IRNazanin"/>
          <w:color w:val="111111"/>
          <w:sz w:val="28"/>
          <w:sz w:val="28"/>
          <w:szCs w:val="28"/>
          <w:rtl w:val="true"/>
          <w:lang w:bidi="fa-IR"/>
        </w:rPr>
        <w:t>لیکن بجان و دل ز مُقیمان حضرتم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35" w:name="pg551_5327"/>
    </w:p>
    <w:p>
      <w:pPr>
        <w:pStyle w:val="Heading2"/>
        <w:numPr>
          <w:ilvl w:val="1"/>
          <w:numId w:val="1"/>
        </w:numPr>
        <w:rPr/>
      </w:pPr>
      <w:bookmarkStart w:id="36" w:name="__RefHeading___Toc4755255_211673320"/>
      <w:bookmarkStart w:id="37" w:name="_Toc11"/>
      <w:bookmarkEnd w:id="35"/>
      <w:bookmarkEnd w:id="36"/>
      <w:r>
        <w:rPr>
          <w:rtl w:val="true"/>
        </w:rPr>
        <w:t>انسان منتظر</w:t>
      </w:r>
      <w:bookmarkEnd w:id="37"/>
    </w:p>
    <w:p>
      <w:pPr>
        <w:pStyle w:val="BookText"/>
        <w:rPr/>
      </w:pPr>
      <w:r>
        <w:rPr>
          <w:rFonts w:ascii="IRNazanin" w:hAnsi="IRNazanin" w:eastAsia="IRNazanin"/>
          <w:color w:val="111111"/>
          <w:sz w:val="28"/>
          <w:sz w:val="28"/>
          <w:szCs w:val="28"/>
          <w:rtl w:val="true"/>
          <w:lang w:bidi="fa-IR"/>
        </w:rPr>
        <w:t>باید به گونه‌ای بزیست که اگر ظهور و قیام مهدی‌علیه السلام را در حیات خویش درک نکند باز در آن سهیم باشد و این در گرو آن است که از نظر فکر و عمل، در صف حق جویان و کفر ستیزان و عاشقان دلباخته روزگار خویش باشد و سلوک اجتماعی‌اش در جهت زمینه‌سازی و آمادگی هرچه بیشتر خود و جامعه، برای پذیرش این قیام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سحر آرامگه یار کجاست</w:t>
      </w:r>
    </w:p>
    <w:p>
      <w:pPr>
        <w:pStyle w:val="BookText"/>
        <w:rPr/>
      </w:pPr>
      <w:r>
        <w:rPr>
          <w:rFonts w:ascii="IRNazanin" w:hAnsi="IRNazanin" w:eastAsia="IRNazanin"/>
          <w:color w:val="111111"/>
          <w:sz w:val="28"/>
          <w:sz w:val="28"/>
          <w:szCs w:val="28"/>
          <w:rtl w:val="true"/>
          <w:lang w:bidi="fa-IR"/>
        </w:rPr>
        <w:t>منزل آن مه عاشق کش عیار کجاست</w:t>
      </w:r>
    </w:p>
    <w:p>
      <w:pPr>
        <w:pStyle w:val="BookText"/>
        <w:rPr/>
      </w:pPr>
      <w:r>
        <w:rPr>
          <w:rFonts w:ascii="IRNazanin" w:hAnsi="IRNazanin" w:eastAsia="IRNazanin"/>
          <w:color w:val="111111"/>
          <w:sz w:val="28"/>
          <w:sz w:val="28"/>
          <w:szCs w:val="28"/>
          <w:rtl w:val="true"/>
          <w:lang w:bidi="fa-IR"/>
        </w:rPr>
        <w:t>شبِ تار است و ره وادی ایمن در پیش</w:t>
      </w:r>
    </w:p>
    <w:p>
      <w:pPr>
        <w:pStyle w:val="BookText"/>
        <w:rPr/>
      </w:pPr>
      <w:r>
        <w:rPr>
          <w:rFonts w:ascii="IRNazanin" w:hAnsi="IRNazanin" w:eastAsia="IRNazanin"/>
          <w:color w:val="111111"/>
          <w:sz w:val="28"/>
          <w:sz w:val="28"/>
          <w:szCs w:val="28"/>
          <w:rtl w:val="true"/>
          <w:lang w:bidi="fa-IR"/>
        </w:rPr>
        <w:t>آتش طور کجا وعده دیدار کجاست</w:t>
      </w:r>
    </w:p>
    <w:p>
      <w:pPr>
        <w:pStyle w:val="BookText"/>
        <w:rPr/>
      </w:pPr>
      <w:r>
        <w:rPr>
          <w:rFonts w:ascii="IRNazanin" w:hAnsi="IRNazanin" w:eastAsia="IRNazanin"/>
          <w:color w:val="111111"/>
          <w:sz w:val="28"/>
          <w:sz w:val="28"/>
          <w:szCs w:val="28"/>
          <w:rtl w:val="true"/>
          <w:lang w:bidi="fa-IR"/>
        </w:rPr>
        <w:t>هر سرِ موی مرا با تو هزاران کار است</w:t>
      </w:r>
    </w:p>
    <w:p>
      <w:pPr>
        <w:pStyle w:val="BookText"/>
        <w:rPr/>
      </w:pPr>
      <w:r>
        <w:rPr>
          <w:rFonts w:ascii="IRNazanin" w:hAnsi="IRNazanin" w:eastAsia="IRNazanin"/>
          <w:color w:val="111111"/>
          <w:sz w:val="28"/>
          <w:sz w:val="28"/>
          <w:szCs w:val="28"/>
          <w:rtl w:val="true"/>
          <w:lang w:bidi="fa-IR"/>
        </w:rPr>
        <w:t>ما کجاییم و ملامتگر بیکار کجاست</w:t>
      </w:r>
    </w:p>
    <w:p>
      <w:pPr>
        <w:pStyle w:val="BookText"/>
        <w:rPr/>
      </w:pPr>
      <w:r>
        <w:rPr>
          <w:rFonts w:ascii="IRNazanin" w:hAnsi="IRNazanin" w:eastAsia="IRNazanin"/>
          <w:color w:val="111111"/>
          <w:sz w:val="28"/>
          <w:sz w:val="28"/>
          <w:szCs w:val="28"/>
          <w:rtl w:val="true"/>
          <w:lang w:bidi="fa-IR"/>
        </w:rPr>
        <w:t>عقل دیوانه شد آن سلسله مشکین کو</w:t>
      </w:r>
    </w:p>
    <w:p>
      <w:pPr>
        <w:pStyle w:val="BookText"/>
        <w:rPr/>
      </w:pPr>
      <w:r>
        <w:rPr>
          <w:rFonts w:ascii="IRNazanin" w:hAnsi="IRNazanin" w:eastAsia="IRNazanin"/>
          <w:color w:val="111111"/>
          <w:sz w:val="28"/>
          <w:sz w:val="28"/>
          <w:szCs w:val="28"/>
          <w:rtl w:val="true"/>
          <w:lang w:bidi="fa-IR"/>
        </w:rPr>
        <w:t>دل ز ما گوشه گرفت ابروی دلدار کجاست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38" w:name="pg551_5329"/>
    </w:p>
    <w:p>
      <w:pPr>
        <w:pStyle w:val="Heading2"/>
        <w:numPr>
          <w:ilvl w:val="1"/>
          <w:numId w:val="1"/>
        </w:numPr>
        <w:rPr/>
      </w:pPr>
      <w:bookmarkStart w:id="39" w:name="__RefHeading___Toc4755257_211673320"/>
      <w:bookmarkStart w:id="40" w:name="_Toc12"/>
      <w:bookmarkEnd w:id="38"/>
      <w:bookmarkEnd w:id="39"/>
      <w:r>
        <w:rPr>
          <w:rtl w:val="true"/>
        </w:rPr>
        <w:t>انتظار حقیقی</w:t>
      </w:r>
      <w:bookmarkEnd w:id="40"/>
    </w:p>
    <w:p>
      <w:pPr>
        <w:pStyle w:val="BookText"/>
        <w:rPr/>
      </w:pPr>
      <w:r>
        <w:rPr>
          <w:rFonts w:ascii="IRNazanin" w:hAnsi="IRNazanin" w:eastAsia="IRNazanin"/>
          <w:color w:val="111111"/>
          <w:sz w:val="28"/>
          <w:sz w:val="28"/>
          <w:szCs w:val="28"/>
          <w:rtl w:val="true"/>
          <w:lang w:bidi="fa-IR"/>
        </w:rPr>
        <w:t>که برخواسته از فرهنگ دینی است، چشم‌های جان منتظران را بینا و زیبا نگر و نگاهشان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دلی هم‌آواز با تپش طبیعت به دست باد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که بیگانگی از مفهوم انتظار را در خاک مرده می‌خزید، اکنون به بوی یار در هوا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کار جهان هرگز التفات نبود</w:t>
      </w:r>
    </w:p>
    <w:p>
      <w:pPr>
        <w:pStyle w:val="BookText"/>
        <w:rPr/>
      </w:pPr>
      <w:r>
        <w:rPr>
          <w:rFonts w:ascii="IRNazanin" w:hAnsi="IRNazanin" w:eastAsia="IRNazanin"/>
          <w:color w:val="111111"/>
          <w:sz w:val="28"/>
          <w:sz w:val="28"/>
          <w:szCs w:val="28"/>
          <w:rtl w:val="true"/>
          <w:lang w:bidi="fa-IR"/>
        </w:rPr>
        <w:t>رخ تو در نظر من چنین خوشش آراست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41" w:name="__RefHeading___Toc4755259_211673320"/>
      <w:bookmarkStart w:id="42" w:name="_Toc13"/>
      <w:bookmarkEnd w:id="41"/>
      <w:r>
        <w:rPr>
          <w:rtl w:val="true"/>
        </w:rPr>
        <w:t>در انتظار آمدنش‌</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سروشی از درون سینه‌های مان فریاد برمی‌آورد که میهمانی عزیز در راه است و خود را سخت در انتظار آمدنش غرق می‌کنیم و گاه بواسطه تعلقات دنیوی و پیروی از خواهش های نفسانی یادمان می‌رود که زمستان دلمان در انتظار بهاری سبز است و غافل از وعده دیدار آن منجی مبارک، سرگرم دنیا می‌شویم، و غافل از اینکه آسمان در انتظار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سینه‌های مجروح از فراق</w:t>
      </w:r>
      <w:r>
        <w:rPr>
          <w:rFonts w:eastAsia="IRNazanin" w:cs="IRNazanin"/>
          <w:color w:val="111111"/>
          <w:sz w:val="28"/>
          <w:szCs w:val="28"/>
          <w:rtl w:val="true"/>
          <w:lang w:bidi="fa-IR"/>
        </w:rPr>
        <w:t xml:space="preserve">. </w:t>
      </w:r>
      <w:bookmarkStart w:id="43" w:name="pg551_5330"/>
    </w:p>
    <w:p>
      <w:pPr>
        <w:pStyle w:val="BookText"/>
        <w:rPr/>
      </w:pPr>
      <w:bookmarkEnd w:id="43"/>
      <w:r>
        <w:rPr>
          <w:rFonts w:ascii="IRNazanin" w:hAnsi="IRNazanin" w:eastAsia="IRNazanin"/>
          <w:color w:val="111111"/>
          <w:sz w:val="28"/>
          <w:sz w:val="28"/>
          <w:szCs w:val="28"/>
          <w:rtl w:val="true"/>
          <w:lang w:bidi="fa-IR"/>
        </w:rPr>
        <w:t>انتظار فرج، خود گشایشی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گشودن دریچه‌ای است رو به آسمان حقیقت و استشمام عطر کلام نبوی و علوی از زبان مبارک موعود همه ادیان ابراهیمی یعنی امام عصرعلیه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 که در دلِ خسته توان درآید باز</w:t>
      </w:r>
    </w:p>
    <w:p>
      <w:pPr>
        <w:pStyle w:val="BookText"/>
        <w:rPr/>
      </w:pPr>
      <w:r>
        <w:rPr>
          <w:rFonts w:ascii="IRNazanin" w:hAnsi="IRNazanin" w:eastAsia="IRNazanin"/>
          <w:color w:val="111111"/>
          <w:sz w:val="28"/>
          <w:sz w:val="28"/>
          <w:szCs w:val="28"/>
          <w:rtl w:val="true"/>
          <w:lang w:bidi="fa-IR"/>
        </w:rPr>
        <w:t>بیا که بر تن مُرده روان درآید باز</w:t>
      </w:r>
    </w:p>
    <w:p>
      <w:pPr>
        <w:pStyle w:val="BookText"/>
        <w:rPr/>
      </w:pPr>
      <w:r>
        <w:rPr>
          <w:rFonts w:ascii="IRNazanin" w:hAnsi="IRNazanin" w:eastAsia="IRNazanin"/>
          <w:color w:val="111111"/>
          <w:sz w:val="28"/>
          <w:sz w:val="28"/>
          <w:szCs w:val="28"/>
          <w:rtl w:val="true"/>
          <w:lang w:bidi="fa-IR"/>
        </w:rPr>
        <w:t>بیا که فرقت تو چشم من چنان دربست</w:t>
      </w:r>
    </w:p>
    <w:p>
      <w:pPr>
        <w:pStyle w:val="BookText"/>
        <w:rPr/>
      </w:pPr>
      <w:r>
        <w:rPr>
          <w:rFonts w:ascii="IRNazanin" w:hAnsi="IRNazanin" w:eastAsia="IRNazanin"/>
          <w:color w:val="111111"/>
          <w:sz w:val="28"/>
          <w:sz w:val="28"/>
          <w:szCs w:val="28"/>
          <w:rtl w:val="true"/>
          <w:lang w:bidi="fa-IR"/>
        </w:rPr>
        <w:t>که فتح باب وصالت مگر گشاید باز</w:t>
      </w:r>
    </w:p>
    <w:p>
      <w:pPr>
        <w:pStyle w:val="BookText"/>
        <w:rPr/>
      </w:pPr>
      <w:r>
        <w:rPr>
          <w:rFonts w:ascii="IRNazanin" w:hAnsi="IRNazanin" w:eastAsia="IRNazanin"/>
          <w:color w:val="111111"/>
          <w:sz w:val="28"/>
          <w:sz w:val="28"/>
          <w:szCs w:val="28"/>
          <w:rtl w:val="true"/>
          <w:lang w:bidi="fa-IR"/>
        </w:rPr>
        <w:t>به پیش آینه دل هر آنچه می‌دارم</w:t>
      </w:r>
    </w:p>
    <w:p>
      <w:pPr>
        <w:pStyle w:val="BookText"/>
        <w:rPr/>
      </w:pPr>
      <w:r>
        <w:rPr>
          <w:rFonts w:ascii="IRNazanin" w:hAnsi="IRNazanin" w:eastAsia="IRNazanin"/>
          <w:color w:val="111111"/>
          <w:sz w:val="28"/>
          <w:sz w:val="28"/>
          <w:szCs w:val="28"/>
          <w:rtl w:val="true"/>
          <w:lang w:bidi="fa-IR"/>
        </w:rPr>
        <w:t>بجز خیال جمالت نمی‌نماید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44" w:name="__RefHeading___Toc4755261_211673320"/>
      <w:bookmarkStart w:id="45" w:name="_Toc14"/>
      <w:bookmarkEnd w:id="44"/>
      <w:r>
        <w:rPr>
          <w:rtl w:val="true"/>
        </w:rPr>
        <w:t>نور مطلق</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پیوسته دریایی که بر طالبان حقیقت و پویندگان سُبُل سعادت و کمال از سر شادی فیضان خود ریزش می‌نمایی، امواج این دریای ژرف و بیکرانه، توحید و معرفت است و موالید و فرآورده های آب‌های فراوان آن، حجت و برهان، </w:t>
      </w:r>
      <w:bookmarkStart w:id="46" w:name="pg551_5332"/>
    </w:p>
    <w:p>
      <w:pPr>
        <w:pStyle w:val="BookText"/>
        <w:rPr/>
      </w:pPr>
      <w:bookmarkEnd w:id="46"/>
      <w:r>
        <w:rPr>
          <w:rFonts w:ascii="IRNazanin" w:hAnsi="IRNazanin" w:eastAsia="IRNazanin"/>
          <w:color w:val="111111"/>
          <w:sz w:val="28"/>
          <w:sz w:val="28"/>
          <w:szCs w:val="28"/>
          <w:rtl w:val="true"/>
          <w:lang w:bidi="fa-IR"/>
        </w:rPr>
        <w:t>روشنایی و ایقان، کشف و شهود و بصیرت و اتقان که چون دریا موج می‌زند و با آن نور و علم و روشنی و عرفان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واقعیتش را بر جویندگان راه حق و سالکان سبیل فناء در ذات اقدس احدیت نشان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تفسیر زبان روشنگر است</w:t>
      </w:r>
    </w:p>
    <w:p>
      <w:pPr>
        <w:pStyle w:val="BookText"/>
        <w:rPr/>
      </w:pPr>
      <w:r>
        <w:rPr>
          <w:rFonts w:ascii="IRNazanin" w:hAnsi="IRNazanin" w:eastAsia="IRNazanin"/>
          <w:color w:val="111111"/>
          <w:sz w:val="28"/>
          <w:sz w:val="28"/>
          <w:szCs w:val="28"/>
          <w:rtl w:val="true"/>
          <w:lang w:bidi="fa-IR"/>
        </w:rPr>
        <w:t>لیک عشق بیزبان روشن‌تر است</w:t>
      </w:r>
    </w:p>
    <w:p>
      <w:pPr>
        <w:pStyle w:val="BookText"/>
        <w:rPr/>
      </w:pPr>
      <w:r>
        <w:rPr>
          <w:rFonts w:ascii="IRNazanin" w:hAnsi="IRNazanin" w:eastAsia="IRNazanin"/>
          <w:color w:val="111111"/>
          <w:sz w:val="28"/>
          <w:sz w:val="28"/>
          <w:szCs w:val="28"/>
          <w:rtl w:val="true"/>
          <w:lang w:bidi="fa-IR"/>
        </w:rPr>
        <w:t>چون قلم اندر نوشتن می‌شتافت</w:t>
      </w:r>
    </w:p>
    <w:p>
      <w:pPr>
        <w:pStyle w:val="BookText"/>
        <w:rPr/>
      </w:pPr>
      <w:r>
        <w:rPr>
          <w:rFonts w:ascii="IRNazanin" w:hAnsi="IRNazanin" w:eastAsia="IRNazanin"/>
          <w:color w:val="111111"/>
          <w:sz w:val="28"/>
          <w:sz w:val="28"/>
          <w:szCs w:val="28"/>
          <w:rtl w:val="true"/>
          <w:lang w:bidi="fa-IR"/>
        </w:rPr>
        <w:t>چون به عشق آمد قلم بر خود شکافت</w:t>
      </w:r>
    </w:p>
    <w:p>
      <w:pPr>
        <w:pStyle w:val="BookText"/>
        <w:rPr/>
      </w:pPr>
      <w:r>
        <w:rPr>
          <w:rFonts w:ascii="IRNazanin" w:hAnsi="IRNazanin" w:eastAsia="IRNazanin"/>
          <w:color w:val="111111"/>
          <w:sz w:val="28"/>
          <w:sz w:val="28"/>
          <w:szCs w:val="28"/>
          <w:rtl w:val="true"/>
          <w:lang w:bidi="fa-IR"/>
        </w:rPr>
        <w:t>چون سخن در وصف این حالت رسید</w:t>
      </w:r>
    </w:p>
    <w:p>
      <w:pPr>
        <w:pStyle w:val="BookText"/>
        <w:rPr/>
      </w:pPr>
      <w:r>
        <w:rPr>
          <w:rFonts w:ascii="IRNazanin" w:hAnsi="IRNazanin" w:eastAsia="IRNazanin"/>
          <w:color w:val="111111"/>
          <w:sz w:val="28"/>
          <w:sz w:val="28"/>
          <w:szCs w:val="28"/>
          <w:rtl w:val="true"/>
          <w:lang w:bidi="fa-IR"/>
        </w:rPr>
        <w:t>هم قلم بشکست و هم کاغذ درید</w:t>
      </w:r>
    </w:p>
    <w:p>
      <w:pPr>
        <w:pStyle w:val="BookText"/>
        <w:rPr/>
      </w:pPr>
      <w:r>
        <w:rPr>
          <w:rFonts w:ascii="IRNazanin" w:hAnsi="IRNazanin" w:eastAsia="IRNazanin"/>
          <w:color w:val="111111"/>
          <w:sz w:val="28"/>
          <w:sz w:val="28"/>
          <w:szCs w:val="28"/>
          <w:rtl w:val="true"/>
          <w:lang w:bidi="fa-IR"/>
        </w:rPr>
        <w:t>آفتاب آمد دلیل آفتاب</w:t>
      </w:r>
    </w:p>
    <w:p>
      <w:pPr>
        <w:pStyle w:val="BookText"/>
        <w:rPr/>
      </w:pPr>
      <w:r>
        <w:rPr>
          <w:rFonts w:ascii="IRNazanin" w:hAnsi="IRNazanin" w:eastAsia="IRNazanin"/>
          <w:color w:val="111111"/>
          <w:sz w:val="28"/>
          <w:sz w:val="28"/>
          <w:szCs w:val="28"/>
          <w:rtl w:val="true"/>
          <w:lang w:bidi="fa-IR"/>
        </w:rPr>
        <w:t>گر دلیلت باید از وی رو متاب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2"/>
        <w:numPr>
          <w:ilvl w:val="1"/>
          <w:numId w:val="1"/>
        </w:numPr>
        <w:rPr/>
      </w:pPr>
      <w:bookmarkStart w:id="47" w:name="__RefHeading___Toc4755263_211673320"/>
      <w:bookmarkStart w:id="48" w:name="_Toc15"/>
      <w:bookmarkEnd w:id="47"/>
      <w:r>
        <w:rPr>
          <w:rtl w:val="true"/>
        </w:rPr>
        <w:t>چراغ راه</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سفینه نجات که چون برق پیوسته میدرخشی و ظلمتکده جانها را به وسعت ابدیت روشن می‌کنی، قلب‌های </w:t>
      </w:r>
      <w:bookmarkStart w:id="49" w:name="pg551_5334"/>
    </w:p>
    <w:p>
      <w:pPr>
        <w:pStyle w:val="BookText"/>
        <w:rPr/>
      </w:pPr>
      <w:bookmarkEnd w:id="49"/>
      <w:r>
        <w:rPr>
          <w:rFonts w:ascii="IRNazanin" w:hAnsi="IRNazanin" w:eastAsia="IRNazanin"/>
          <w:color w:val="111111"/>
          <w:sz w:val="28"/>
          <w:sz w:val="28"/>
          <w:szCs w:val="28"/>
          <w:rtl w:val="true"/>
          <w:lang w:bidi="fa-IR"/>
        </w:rPr>
        <w:t>خفته ما با دست پر عطوفت تو بیدار می‌شود و شفا می‌یابد و وسعت دریا بخود می‌گیرد، ای زیباترین واژه هستی، بیا و بر دیدگان ما قدم بگذار و در قلبهای خسته از رنج ما جای گیر، ای امام آب حیات جانهای ما هستی که ما را حیاتی ابدی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جرعه جرعه از وجود پر فیضت بهره میجوئیم اما هر چه بیشتر فیض می‌بریم تشنه‌تر گشته و عطش مان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سیاهم گم گشته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50" w:name="__RefHeading___Toc4755265_211673320"/>
      <w:bookmarkStart w:id="51" w:name="_Toc16"/>
      <w:bookmarkEnd w:id="50"/>
      <w:r>
        <w:rPr>
          <w:rtl w:val="true"/>
        </w:rPr>
        <w:t>صادق ترین صبح</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فجر میلادت و روز دیدارت و شام هجرانت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های حرم اذان می‌گویند و ما آمده‌ایم بر تکبیر عشقت اقتدا کنیم تا دو رکعت نماز عشق بخوانیم ای مطلع بلند تغزل، ای ترانه تجلی، ای صیام صبوری، ای صلاه صداقت، ای باران برکت، ای آخرین حجت حضرت حق، ای چکامه خونین </w:t>
      </w:r>
    </w:p>
    <w:p>
      <w:pPr>
        <w:pStyle w:val="BookText"/>
        <w:rPr/>
      </w:pPr>
      <w:r>
        <w:rPr>
          <w:rFonts w:ascii="IRNazanin" w:hAnsi="IRNazanin" w:eastAsia="IRNazanin"/>
          <w:color w:val="111111"/>
          <w:sz w:val="28"/>
          <w:sz w:val="28"/>
          <w:szCs w:val="28"/>
          <w:rtl w:val="true"/>
          <w:lang w:bidi="fa-IR"/>
        </w:rPr>
        <w:t>عشق، ای سالار عشیره اشراق، تو در حجره‌ای هستی که به وسعت ابدیت و به پهنای دلهای بیقرار است و پنجره هایش رو به سوی افق سبز توکل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خرابات مغان نور خدا می‌بینم</w:t>
      </w:r>
    </w:p>
    <w:p>
      <w:pPr>
        <w:pStyle w:val="BookText"/>
        <w:rPr/>
      </w:pPr>
      <w:r>
        <w:rPr>
          <w:rFonts w:ascii="IRNazanin" w:hAnsi="IRNazanin" w:eastAsia="IRNazanin"/>
          <w:color w:val="111111"/>
          <w:sz w:val="28"/>
          <w:sz w:val="28"/>
          <w:szCs w:val="28"/>
          <w:rtl w:val="true"/>
          <w:lang w:bidi="fa-IR"/>
        </w:rPr>
        <w:t>این عجب بین که چه نوری ز کجا می‌بینم</w:t>
      </w:r>
    </w:p>
    <w:p>
      <w:pPr>
        <w:pStyle w:val="BookText"/>
        <w:rPr/>
      </w:pPr>
      <w:r>
        <w:rPr>
          <w:rFonts w:ascii="IRNazanin" w:hAnsi="IRNazanin" w:eastAsia="IRNazanin"/>
          <w:color w:val="111111"/>
          <w:sz w:val="28"/>
          <w:sz w:val="28"/>
          <w:szCs w:val="28"/>
          <w:rtl w:val="true"/>
          <w:lang w:bidi="fa-IR"/>
        </w:rPr>
        <w:t>کیست دُردی کش این میکده یا رب که درش</w:t>
      </w:r>
    </w:p>
    <w:p>
      <w:pPr>
        <w:pStyle w:val="BookText"/>
        <w:rPr/>
      </w:pPr>
      <w:r>
        <w:rPr>
          <w:rFonts w:ascii="IRNazanin" w:hAnsi="IRNazanin" w:eastAsia="IRNazanin"/>
          <w:color w:val="111111"/>
          <w:sz w:val="28"/>
          <w:sz w:val="28"/>
          <w:szCs w:val="28"/>
          <w:rtl w:val="true"/>
          <w:lang w:bidi="fa-IR"/>
        </w:rPr>
        <w:t>قبله حاجت و محرابِ دعا می‌بینم</w:t>
      </w:r>
    </w:p>
    <w:p>
      <w:pPr>
        <w:pStyle w:val="BookText"/>
        <w:rPr/>
      </w:pPr>
      <w:r>
        <w:rPr>
          <w:rFonts w:ascii="IRNazanin" w:hAnsi="IRNazanin" w:eastAsia="IRNazanin"/>
          <w:color w:val="111111"/>
          <w:sz w:val="28"/>
          <w:sz w:val="28"/>
          <w:szCs w:val="28"/>
          <w:rtl w:val="true"/>
          <w:lang w:bidi="fa-IR"/>
        </w:rPr>
        <w:t>جلوه بر من مفروش ای ملک الحاجّ که تو</w:t>
      </w:r>
    </w:p>
    <w:p>
      <w:pPr>
        <w:pStyle w:val="BookText"/>
        <w:rPr/>
      </w:pPr>
      <w:r>
        <w:rPr>
          <w:rFonts w:ascii="IRNazanin" w:hAnsi="IRNazanin" w:eastAsia="IRNazanin"/>
          <w:color w:val="111111"/>
          <w:sz w:val="28"/>
          <w:sz w:val="28"/>
          <w:szCs w:val="28"/>
          <w:rtl w:val="true"/>
          <w:lang w:bidi="fa-IR"/>
        </w:rPr>
        <w:t>خانه می‌بینی و من خانه خدا می‌بینم</w:t>
      </w:r>
    </w:p>
    <w:p>
      <w:pPr>
        <w:pStyle w:val="BookText"/>
        <w:rPr/>
      </w:pPr>
      <w:r>
        <w:rPr>
          <w:rFonts w:ascii="IRNazanin" w:hAnsi="IRNazanin" w:eastAsia="IRNazanin"/>
          <w:color w:val="111111"/>
          <w:sz w:val="28"/>
          <w:sz w:val="28"/>
          <w:szCs w:val="28"/>
          <w:rtl w:val="true"/>
          <w:lang w:bidi="fa-IR"/>
        </w:rPr>
        <w:t>سوز دل، اشک روان، آه سحر، ناله شب</w:t>
      </w:r>
    </w:p>
    <w:p>
      <w:pPr>
        <w:pStyle w:val="BookText"/>
        <w:rPr/>
      </w:pPr>
      <w:r>
        <w:rPr>
          <w:rFonts w:ascii="IRNazanin" w:hAnsi="IRNazanin" w:eastAsia="IRNazanin"/>
          <w:color w:val="111111"/>
          <w:sz w:val="28"/>
          <w:sz w:val="28"/>
          <w:szCs w:val="28"/>
          <w:rtl w:val="true"/>
          <w:lang w:bidi="fa-IR"/>
        </w:rPr>
        <w:t>این همه از نظر لطف شما می‌بینم</w:t>
      </w:r>
    </w:p>
    <w:p>
      <w:pPr>
        <w:pStyle w:val="BookText"/>
        <w:rPr/>
      </w:pPr>
      <w:r>
        <w:rPr>
          <w:rFonts w:ascii="IRNazanin" w:hAnsi="IRNazanin" w:eastAsia="IRNazanin"/>
          <w:color w:val="111111"/>
          <w:sz w:val="28"/>
          <w:sz w:val="28"/>
          <w:szCs w:val="28"/>
          <w:rtl w:val="true"/>
          <w:lang w:bidi="fa-IR"/>
        </w:rPr>
        <w:t>کس ندیدست ز مشک ختن و نافه چین</w:t>
      </w:r>
    </w:p>
    <w:p>
      <w:pPr>
        <w:pStyle w:val="BookText"/>
        <w:rPr/>
      </w:pPr>
      <w:r>
        <w:rPr>
          <w:rFonts w:ascii="IRNazanin" w:hAnsi="IRNazanin" w:eastAsia="IRNazanin"/>
          <w:color w:val="111111"/>
          <w:sz w:val="28"/>
          <w:sz w:val="28"/>
          <w:szCs w:val="28"/>
          <w:rtl w:val="true"/>
          <w:lang w:bidi="fa-IR"/>
        </w:rPr>
        <w:t>آنچه من هر سحر از باد صبا می‌بینم</w:t>
      </w:r>
    </w:p>
    <w:p>
      <w:pPr>
        <w:pStyle w:val="BookText"/>
        <w:rPr/>
      </w:pPr>
      <w:r>
        <w:rPr>
          <w:rFonts w:ascii="IRNazanin" w:hAnsi="IRNazanin" w:eastAsia="IRNazanin"/>
          <w:color w:val="111111"/>
          <w:sz w:val="28"/>
          <w:sz w:val="28"/>
          <w:szCs w:val="28"/>
          <w:rtl w:val="true"/>
          <w:lang w:bidi="fa-IR"/>
        </w:rPr>
        <w:t>نیست در دایره یک نُقطه خلاف از کم و بیش</w:t>
      </w:r>
    </w:p>
    <w:p>
      <w:pPr>
        <w:pStyle w:val="BookText"/>
        <w:rPr/>
      </w:pPr>
      <w:r>
        <w:rPr>
          <w:rFonts w:ascii="IRNazanin" w:hAnsi="IRNazanin" w:eastAsia="IRNazanin"/>
          <w:color w:val="111111"/>
          <w:sz w:val="28"/>
          <w:sz w:val="28"/>
          <w:szCs w:val="28"/>
          <w:rtl w:val="true"/>
          <w:lang w:bidi="fa-IR"/>
        </w:rPr>
        <w:t>که من این مسئله بی‌چُون و چرا می‌بینم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52" w:name="pg551_5338"/>
    </w:p>
    <w:p>
      <w:pPr>
        <w:pStyle w:val="Heading2"/>
        <w:numPr>
          <w:ilvl w:val="1"/>
          <w:numId w:val="1"/>
        </w:numPr>
        <w:rPr/>
      </w:pPr>
      <w:bookmarkStart w:id="53" w:name="__RefHeading___Toc4755267_211673320"/>
      <w:bookmarkStart w:id="54" w:name="_Toc17"/>
      <w:bookmarkEnd w:id="52"/>
      <w:bookmarkEnd w:id="53"/>
      <w:r>
        <w:rPr>
          <w:rtl w:val="true"/>
        </w:rPr>
        <w:t>حکمت آفرینش</w:t>
      </w:r>
      <w:bookmarkEnd w:id="54"/>
    </w:p>
    <w:p>
      <w:pPr>
        <w:pStyle w:val="BookText"/>
        <w:rPr/>
      </w:pPr>
      <w:r>
        <w:rPr>
          <w:rFonts w:ascii="IRNazanin" w:hAnsi="IRNazanin" w:eastAsia="IRNazanin"/>
          <w:color w:val="111111"/>
          <w:sz w:val="28"/>
          <w:sz w:val="28"/>
          <w:szCs w:val="28"/>
          <w:rtl w:val="true"/>
          <w:lang w:bidi="fa-IR"/>
        </w:rPr>
        <w:t>و مظهر هستی، ضربان قلبمان آمدنت را لحظه می‌شمرد جگرهای مان در التهاب ظهورت شعله می‌کشد، سینه‌های شرحه شرحه از فراق مان را و دلهای گداخته از آتش اشتیاق مان را فراز دستهای مان گرفته‌ایم تا وقتی تو از آسمان عشق گذر می‌کنی، بر مهبط چشمهای عطشان و قلبهای منتظر هبوط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 که این انتظار، انتظار روز و هفته، ماه و سال نیست، بلکه، انتظار عمری است به بلندای تاریخ و اشتیاق قلبی به وسعت و عمق حرمان تمامی بندیان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 شیفتگان وصل شما می‌طلبد</w:t>
      </w:r>
    </w:p>
    <w:p>
      <w:pPr>
        <w:pStyle w:val="BookText"/>
        <w:rPr/>
      </w:pPr>
      <w:r>
        <w:rPr>
          <w:rFonts w:ascii="IRNazanin" w:hAnsi="IRNazanin" w:eastAsia="IRNazanin"/>
          <w:color w:val="111111"/>
          <w:sz w:val="28"/>
          <w:sz w:val="28"/>
          <w:szCs w:val="28"/>
          <w:rtl w:val="true"/>
          <w:lang w:bidi="fa-IR"/>
        </w:rPr>
        <w:t>این نه از بخت خود از لطف خدا می‌طلبد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55" w:name="__RefHeading___Toc4755269_211673320"/>
      <w:bookmarkStart w:id="56" w:name="_Toc18"/>
      <w:bookmarkEnd w:id="55"/>
      <w:r>
        <w:rPr>
          <w:rtl w:val="true"/>
        </w:rPr>
        <w:t>پیر پیاله پیمای ما</w:t>
      </w:r>
      <w:bookmarkEnd w:id="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که تو عاشق تاکستان نیایش با خدایی، براستی نیایش و مناجات، شرمنده اشک‌های نجابت توست، شبهای بارانی مژگان تو پر از ترانه واژه واژه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w:t>
      </w:r>
    </w:p>
    <w:p>
      <w:pPr>
        <w:pStyle w:val="BookText"/>
        <w:rPr/>
      </w:pPr>
      <w:r>
        <w:rPr>
          <w:rFonts w:ascii="IRNazanin" w:hAnsi="IRNazanin" w:eastAsia="IRNazanin"/>
          <w:color w:val="111111"/>
          <w:sz w:val="28"/>
          <w:sz w:val="28"/>
          <w:szCs w:val="28"/>
          <w:rtl w:val="true"/>
          <w:lang w:bidi="fa-IR"/>
        </w:rPr>
        <w:t>سحرگاه تجلی با ابوحمزه نیایش، خروش از ملکوت برآوری، ای عزیز غایب از نظرها تو برق نگاه خود را از ابرهای عرفه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 بلند عدالت، بگو از کدامین سرچشمه اعجاز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لاله پرور، صفای زمزمه کدام زمزم تو را به سعی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وفای عشق تو مشهور خوبانم چو شمع</w:t>
      </w:r>
    </w:p>
    <w:p>
      <w:pPr>
        <w:pStyle w:val="BookText"/>
        <w:rPr/>
      </w:pPr>
      <w:r>
        <w:rPr>
          <w:rFonts w:ascii="IRNazanin" w:hAnsi="IRNazanin" w:eastAsia="IRNazanin"/>
          <w:color w:val="111111"/>
          <w:sz w:val="28"/>
          <w:sz w:val="28"/>
          <w:szCs w:val="28"/>
          <w:rtl w:val="true"/>
          <w:lang w:bidi="fa-IR"/>
        </w:rPr>
        <w:t>شب نشین کوی سربازان و رندانم چو شمع</w:t>
      </w:r>
    </w:p>
    <w:p>
      <w:pPr>
        <w:pStyle w:val="BookText"/>
        <w:rPr/>
      </w:pPr>
      <w:r>
        <w:rPr>
          <w:rFonts w:ascii="IRNazanin" w:hAnsi="IRNazanin" w:eastAsia="IRNazanin"/>
          <w:color w:val="111111"/>
          <w:sz w:val="28"/>
          <w:sz w:val="28"/>
          <w:szCs w:val="28"/>
          <w:rtl w:val="true"/>
          <w:lang w:bidi="fa-IR"/>
        </w:rPr>
        <w:t>کوه صبرم نرم شد چون مُوم در دست غمت</w:t>
      </w:r>
    </w:p>
    <w:p>
      <w:pPr>
        <w:pStyle w:val="BookText"/>
        <w:rPr/>
      </w:pPr>
      <w:r>
        <w:rPr>
          <w:rFonts w:ascii="IRNazanin" w:hAnsi="IRNazanin" w:eastAsia="IRNazanin"/>
          <w:color w:val="111111"/>
          <w:sz w:val="28"/>
          <w:sz w:val="28"/>
          <w:szCs w:val="28"/>
          <w:rtl w:val="true"/>
          <w:lang w:bidi="fa-IR"/>
        </w:rPr>
        <w:t>تا در آب و آتش عشقت گُدازانم چو شمع</w:t>
      </w:r>
    </w:p>
    <w:p>
      <w:pPr>
        <w:pStyle w:val="BookText"/>
        <w:rPr/>
      </w:pPr>
      <w:r>
        <w:rPr>
          <w:rFonts w:ascii="IRNazanin" w:hAnsi="IRNazanin" w:eastAsia="IRNazanin"/>
          <w:color w:val="111111"/>
          <w:sz w:val="28"/>
          <w:sz w:val="28"/>
          <w:szCs w:val="28"/>
          <w:rtl w:val="true"/>
          <w:lang w:bidi="fa-IR"/>
        </w:rPr>
        <w:t>بی جمال عالم آرای تو رُوزم چون شبست</w:t>
      </w:r>
    </w:p>
    <w:p>
      <w:pPr>
        <w:pStyle w:val="BookText"/>
        <w:rPr/>
      </w:pPr>
      <w:r>
        <w:rPr>
          <w:rFonts w:ascii="IRNazanin" w:hAnsi="IRNazanin" w:eastAsia="IRNazanin"/>
          <w:color w:val="111111"/>
          <w:sz w:val="28"/>
          <w:sz w:val="28"/>
          <w:szCs w:val="28"/>
          <w:rtl w:val="true"/>
          <w:lang w:bidi="fa-IR"/>
        </w:rPr>
        <w:t>با کمال عشق تو در عین نُقصانم چو شمع</w:t>
      </w:r>
    </w:p>
    <w:p>
      <w:pPr>
        <w:pStyle w:val="BookText"/>
        <w:rPr/>
      </w:pPr>
      <w:r>
        <w:rPr>
          <w:rFonts w:ascii="IRNazanin" w:hAnsi="IRNazanin" w:eastAsia="IRNazanin"/>
          <w:color w:val="111111"/>
          <w:sz w:val="28"/>
          <w:sz w:val="28"/>
          <w:szCs w:val="28"/>
          <w:rtl w:val="true"/>
          <w:lang w:bidi="fa-IR"/>
        </w:rPr>
        <w:t>رشته صبرم بمقراض غمت بُبریده شد</w:t>
      </w:r>
    </w:p>
    <w:p>
      <w:pPr>
        <w:pStyle w:val="BookText"/>
        <w:rPr/>
      </w:pPr>
      <w:r>
        <w:rPr>
          <w:rFonts w:ascii="IRNazanin" w:hAnsi="IRNazanin" w:eastAsia="IRNazanin"/>
          <w:color w:val="111111"/>
          <w:sz w:val="28"/>
          <w:sz w:val="28"/>
          <w:szCs w:val="28"/>
          <w:rtl w:val="true"/>
          <w:lang w:bidi="fa-IR"/>
        </w:rPr>
        <w:t>همچنان در آتش هجر تو سُوزانم چو شمع</w:t>
      </w:r>
    </w:p>
    <w:p>
      <w:pPr>
        <w:pStyle w:val="BookText"/>
        <w:rPr/>
      </w:pPr>
      <w:r>
        <w:rPr>
          <w:rFonts w:ascii="IRNazanin" w:hAnsi="IRNazanin" w:eastAsia="IRNazanin"/>
          <w:color w:val="111111"/>
          <w:sz w:val="28"/>
          <w:sz w:val="28"/>
          <w:szCs w:val="28"/>
          <w:rtl w:val="true"/>
          <w:lang w:bidi="fa-IR"/>
        </w:rPr>
        <w:t>رُوز و شب خوابم نمی‌آید بچشم غم پرست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در بیماری هجر تو گریانم چو شمع </w:t>
      </w:r>
      <w:bookmarkStart w:id="57" w:name="pg551_5342"/>
    </w:p>
    <w:p>
      <w:pPr>
        <w:pStyle w:val="BookText"/>
        <w:rPr/>
      </w:pPr>
      <w:bookmarkEnd w:id="57"/>
      <w:r>
        <w:rPr>
          <w:rFonts w:ascii="IRNazanin" w:hAnsi="IRNazanin" w:eastAsia="IRNazanin"/>
          <w:color w:val="111111"/>
          <w:sz w:val="28"/>
          <w:sz w:val="28"/>
          <w:szCs w:val="28"/>
          <w:rtl w:val="true"/>
          <w:lang w:bidi="fa-IR"/>
        </w:rPr>
        <w:t>در شب هجران مرا پروانه وصلی فرست</w:t>
      </w:r>
    </w:p>
    <w:p>
      <w:pPr>
        <w:pStyle w:val="BookText"/>
        <w:rPr/>
      </w:pPr>
      <w:r>
        <w:rPr>
          <w:rFonts w:ascii="IRNazanin" w:hAnsi="IRNazanin" w:eastAsia="IRNazanin"/>
          <w:color w:val="111111"/>
          <w:sz w:val="28"/>
          <w:sz w:val="28"/>
          <w:szCs w:val="28"/>
          <w:rtl w:val="true"/>
          <w:lang w:bidi="fa-IR"/>
        </w:rPr>
        <w:t>ورنه از آهم جهانی را بسُوزانم چو شمع</w:t>
      </w:r>
    </w:p>
    <w:p>
      <w:pPr>
        <w:pStyle w:val="BookText"/>
        <w:rPr/>
      </w:pPr>
      <w:r>
        <w:rPr>
          <w:rFonts w:ascii="IRNazanin" w:hAnsi="IRNazanin" w:eastAsia="IRNazanin"/>
          <w:color w:val="111111"/>
          <w:sz w:val="28"/>
          <w:sz w:val="28"/>
          <w:szCs w:val="28"/>
          <w:rtl w:val="true"/>
          <w:lang w:bidi="fa-IR"/>
        </w:rPr>
        <w:t>سرفرازم کن شبی از وصل خود ای نازنین</w:t>
      </w:r>
    </w:p>
    <w:p>
      <w:pPr>
        <w:pStyle w:val="BookText"/>
        <w:rPr/>
      </w:pPr>
      <w:r>
        <w:rPr>
          <w:rFonts w:ascii="IRNazanin" w:hAnsi="IRNazanin" w:eastAsia="IRNazanin"/>
          <w:color w:val="111111"/>
          <w:sz w:val="28"/>
          <w:sz w:val="28"/>
          <w:szCs w:val="28"/>
          <w:rtl w:val="true"/>
          <w:lang w:bidi="fa-IR"/>
        </w:rPr>
        <w:t>تا مُنوّر گردد از دیدارت ایوانم چو شمع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58" w:name="__RefHeading___Toc4755271_211673320"/>
      <w:bookmarkStart w:id="59" w:name="_Toc19"/>
      <w:bookmarkEnd w:id="58"/>
      <w:r>
        <w:rPr>
          <w:rtl w:val="true"/>
        </w:rPr>
        <w:t>آیه سخاوت خدا</w:t>
      </w:r>
      <w:bookmarkEnd w:id="59"/>
    </w:p>
    <w:p>
      <w:pPr>
        <w:pStyle w:val="BookText"/>
        <w:rPr/>
      </w:pPr>
      <w:r>
        <w:rPr>
          <w:rFonts w:ascii="IRNazanin" w:hAnsi="IRNazanin" w:eastAsia="IRNazanin"/>
          <w:color w:val="111111"/>
          <w:sz w:val="28"/>
          <w:sz w:val="28"/>
          <w:szCs w:val="28"/>
          <w:rtl w:val="true"/>
          <w:lang w:bidi="fa-IR"/>
        </w:rPr>
        <w:t>و ای معجزه روشن پروردگار، بی‌تو وجودمان در غمکده ای آشیان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بخت مان در آتش فراقت بال سوزاند و سکوت و غم، همنفس میهمان ناخوانده دل‌هایمان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پرچین های سعادت به پهن دشت سینه‌ها سر سوختند و نخل‌های صفا خمیدند، اندوه هجران تو، جامه‌ای غم برایمان دوخت که زیبنده عاشقان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نکحتی از خاک ره یار بیار</w:t>
      </w:r>
    </w:p>
    <w:p>
      <w:pPr>
        <w:pStyle w:val="BookText"/>
        <w:rPr/>
      </w:pPr>
      <w:r>
        <w:rPr>
          <w:rFonts w:ascii="IRNazanin" w:hAnsi="IRNazanin" w:eastAsia="IRNazanin"/>
          <w:color w:val="111111"/>
          <w:sz w:val="28"/>
          <w:sz w:val="28"/>
          <w:szCs w:val="28"/>
          <w:rtl w:val="true"/>
          <w:lang w:bidi="fa-IR"/>
        </w:rPr>
        <w:t>ببر اندوه دل و مژده دلدار بیار</w:t>
      </w:r>
    </w:p>
    <w:p>
      <w:pPr>
        <w:pStyle w:val="BookText"/>
        <w:rPr/>
      </w:pPr>
      <w:r>
        <w:rPr>
          <w:rFonts w:ascii="IRNazanin" w:hAnsi="IRNazanin" w:eastAsia="IRNazanin"/>
          <w:color w:val="111111"/>
          <w:sz w:val="28"/>
          <w:sz w:val="28"/>
          <w:szCs w:val="28"/>
          <w:rtl w:val="true"/>
          <w:lang w:bidi="fa-IR"/>
        </w:rPr>
        <w:t>قلب بی‌حاصل ما را بزن اکسیر مراد</w:t>
      </w:r>
    </w:p>
    <w:p>
      <w:pPr>
        <w:pStyle w:val="BookText"/>
        <w:rPr/>
      </w:pPr>
      <w:r>
        <w:rPr>
          <w:rFonts w:ascii="IRNazanin" w:hAnsi="IRNazanin" w:eastAsia="IRNazanin"/>
          <w:color w:val="111111"/>
          <w:sz w:val="28"/>
          <w:sz w:val="28"/>
          <w:szCs w:val="28"/>
          <w:rtl w:val="true"/>
          <w:lang w:bidi="fa-IR"/>
        </w:rPr>
        <w:t>یعنی از خاک در دوست نشانی به من آر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60" w:name="pg551_5344"/>
    </w:p>
    <w:p>
      <w:pPr>
        <w:pStyle w:val="Heading2"/>
        <w:numPr>
          <w:ilvl w:val="1"/>
          <w:numId w:val="1"/>
        </w:numPr>
        <w:rPr/>
      </w:pPr>
      <w:bookmarkStart w:id="61" w:name="__RefHeading___Toc4755273_211673320"/>
      <w:bookmarkStart w:id="62" w:name="_Toc20"/>
      <w:bookmarkEnd w:id="60"/>
      <w:bookmarkEnd w:id="61"/>
      <w:r>
        <w:rPr>
          <w:rtl w:val="true"/>
        </w:rPr>
        <w:t>آخرین مؤذّن گلدسته غریب اسلام</w:t>
      </w:r>
      <w:bookmarkEnd w:id="62"/>
    </w:p>
    <w:p>
      <w:pPr>
        <w:pStyle w:val="BookText"/>
        <w:rPr/>
      </w:pPr>
      <w:r>
        <w:rPr>
          <w:rFonts w:ascii="IRNazanin" w:hAnsi="IRNazanin" w:eastAsia="IRNazanin"/>
          <w:color w:val="111111"/>
          <w:sz w:val="28"/>
          <w:sz w:val="28"/>
          <w:szCs w:val="28"/>
          <w:rtl w:val="true"/>
          <w:lang w:bidi="fa-IR"/>
        </w:rPr>
        <w:t>سلام بر تو، که آخرین مؤذّن گلدسته غریب اسلام هستی، در زمانی که حنجره ها گرفته است و فریادها در گلو به خواب غفلت فرو رفته است، تو آخرین مبشّر امیدی در آن زمان که ابرهای تیره یأس آسمان، دل عالمیان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تو ناخدای سفینه نجاتی در آن زمان که اقیانوس حلم خداوند رو به تلاطم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یوسفی هستی که با ظهورت در مجلس جهان، آتش بر خرمن وجود عارفان و عاشقان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کلیم محبوبی که به عصای ایمان و شهامت و مهربانی الهی خویش فرعون و فرعونیان را به گرداب انتقام خداوند قهّار می‌سپاری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خیال سست شد در طلب وصال تو</w:t>
      </w:r>
    </w:p>
    <w:p>
      <w:pPr>
        <w:pStyle w:val="BookText"/>
        <w:rPr/>
      </w:pPr>
      <w:r>
        <w:rPr>
          <w:rFonts w:ascii="IRNazanin" w:hAnsi="IRNazanin" w:eastAsia="IRNazanin"/>
          <w:color w:val="111111"/>
          <w:sz w:val="28"/>
          <w:sz w:val="28"/>
          <w:szCs w:val="28"/>
          <w:rtl w:val="true"/>
          <w:lang w:bidi="fa-IR"/>
        </w:rPr>
        <w:t>کاش بخواب دیدمی یک نفسی خیال تو</w:t>
      </w:r>
    </w:p>
    <w:p>
      <w:pPr>
        <w:pStyle w:val="BookText"/>
        <w:rPr/>
      </w:pPr>
      <w:r>
        <w:rPr>
          <w:rFonts w:ascii="IRNazanin" w:hAnsi="IRNazanin" w:eastAsia="IRNazanin"/>
          <w:color w:val="111111"/>
          <w:sz w:val="28"/>
          <w:sz w:val="28"/>
          <w:szCs w:val="28"/>
          <w:rtl w:val="true"/>
          <w:lang w:bidi="fa-IR"/>
        </w:rPr>
        <w:t>آه که کی سپردمی راه بکوی کبریا</w:t>
      </w:r>
    </w:p>
    <w:p>
      <w:pPr>
        <w:pStyle w:val="BookText"/>
        <w:rPr/>
      </w:pPr>
      <w:r>
        <w:rPr>
          <w:rFonts w:ascii="IRNazanin" w:hAnsi="IRNazanin" w:eastAsia="IRNazanin"/>
          <w:color w:val="111111"/>
          <w:sz w:val="28"/>
          <w:sz w:val="28"/>
          <w:szCs w:val="28"/>
          <w:rtl w:val="true"/>
          <w:lang w:bidi="fa-IR"/>
        </w:rPr>
        <w:t>گر نشدی دلیل من پرتوی از جمال تو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63" w:name="pg551_5347"/>
    </w:p>
    <w:p>
      <w:pPr>
        <w:pStyle w:val="Heading2"/>
        <w:numPr>
          <w:ilvl w:val="1"/>
          <w:numId w:val="1"/>
        </w:numPr>
        <w:rPr/>
      </w:pPr>
      <w:bookmarkStart w:id="64" w:name="__RefHeading___Toc4755275_211673320"/>
      <w:bookmarkStart w:id="65" w:name="_Toc21"/>
      <w:bookmarkEnd w:id="63"/>
      <w:bookmarkEnd w:id="64"/>
      <w:r>
        <w:rPr>
          <w:rtl w:val="true"/>
        </w:rPr>
        <w:t>معمار خانه دین</w:t>
      </w:r>
      <w:bookmarkEnd w:id="65"/>
    </w:p>
    <w:p>
      <w:pPr>
        <w:pStyle w:val="BookText"/>
        <w:rPr/>
      </w:pPr>
      <w:r>
        <w:rPr>
          <w:rFonts w:ascii="IRNazanin" w:hAnsi="IRNazanin" w:eastAsia="IRNazanin"/>
          <w:color w:val="111111"/>
          <w:sz w:val="28"/>
          <w:sz w:val="28"/>
          <w:szCs w:val="28"/>
          <w:rtl w:val="true"/>
          <w:lang w:bidi="fa-IR"/>
        </w:rPr>
        <w:t>سلام بر بزرگ مردی از تبار ابراهیم، معمار خانه دین، شجاع بت شکن و شکننده صولت نمرودیان، مردی با ید بیضای موسوی، شب را چو مه آراسته، ساحران را از تاریکی می‌رهاند با دستانی پر ز شکوفه، لبی پر ز خنده، سینه‌ای مالامال از عشق، چشمانی آسمانی، اندیشه‌ای باز، نگاهی تیز و کاونده، خردی ناب، قلبی مهربان، زبانی رسا، خشمی سوزناک، فریادی صاعقه گونه و نغمه ای شورانگیز، هر گامی که برمی‌دارد، جای گام او چشمه‌ای دهان می‌گشاید و دشتی سبزینه می‌پوشد، در هر نغمه ای که می‌فرماید، سروی می‌روید با چلچله ها و چکاوک 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اندیشه‌اش، چشمه همیشه ساری است، جُرعه جُرعه به کام تشنه کامان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جُرعه نوشان این چشمه، خود چشمه می‌شوند و سینه می‌گشایند در جای جای این جهان خاکی، در سینه کهسار و در دل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در هر طریق همره ماست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بوی تو پیوند جان آگه ماست </w:t>
      </w:r>
      <w:bookmarkStart w:id="66" w:name="pg551_5349"/>
    </w:p>
    <w:p>
      <w:pPr>
        <w:pStyle w:val="BookText"/>
        <w:rPr/>
      </w:pPr>
      <w:bookmarkEnd w:id="66"/>
      <w:r>
        <w:rPr>
          <w:rFonts w:ascii="IRNazanin" w:hAnsi="IRNazanin" w:eastAsia="IRNazanin"/>
          <w:color w:val="111111"/>
          <w:sz w:val="28"/>
          <w:sz w:val="28"/>
          <w:szCs w:val="28"/>
          <w:rtl w:val="true"/>
          <w:lang w:bidi="fa-IR"/>
        </w:rPr>
        <w:t>اگر بزلف دراز تو دست ما نرسد</w:t>
      </w:r>
    </w:p>
    <w:p>
      <w:pPr>
        <w:pStyle w:val="BookText"/>
        <w:rPr/>
      </w:pPr>
      <w:r>
        <w:rPr>
          <w:rFonts w:ascii="IRNazanin" w:hAnsi="IRNazanin" w:eastAsia="IRNazanin"/>
          <w:color w:val="111111"/>
          <w:sz w:val="28"/>
          <w:sz w:val="28"/>
          <w:szCs w:val="28"/>
          <w:rtl w:val="true"/>
          <w:lang w:bidi="fa-IR"/>
        </w:rPr>
        <w:t>گناه بخت پریشان و دست کوته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67" w:name="__RefHeading___Toc4755277_211673320"/>
      <w:bookmarkStart w:id="68" w:name="_Toc22"/>
      <w:bookmarkEnd w:id="67"/>
      <w:r>
        <w:rPr>
          <w:rtl w:val="true"/>
        </w:rPr>
        <w:t>بقیه اللَّه الاعظم علیه السلام</w:t>
      </w:r>
      <w:bookmarkEnd w:id="68"/>
    </w:p>
    <w:p>
      <w:pPr>
        <w:pStyle w:val="BookText"/>
        <w:rPr/>
      </w:pPr>
      <w:r>
        <w:rPr>
          <w:rFonts w:ascii="IRNazanin" w:hAnsi="IRNazanin" w:eastAsia="IRNazanin"/>
          <w:color w:val="111111"/>
          <w:sz w:val="28"/>
          <w:sz w:val="28"/>
          <w:szCs w:val="28"/>
          <w:rtl w:val="true"/>
          <w:lang w:bidi="fa-IR"/>
        </w:rPr>
        <w:t>آن ابر مرد شکست ناپذیری که مفاتیح غیب در دست اوست و جنود آسمان و زمین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سترگ، مردی شگفت، مردی که مثل هیچ کسی نیست، مردی که فیض روح القدس علم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 بیضا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انگشتر سلیمان </w:t>
      </w:r>
      <w:r>
        <w:rPr>
          <w:rFonts w:ascii="Amiri" w:hAnsi="Amiri" w:eastAsia="Amiri" w:cs="Amiri"/>
          <w:i/>
          <w:i/>
          <w:iCs/>
          <w:color w:val="111111"/>
          <w:sz w:val="28"/>
          <w:sz w:val="28"/>
          <w:szCs w:val="28"/>
          <w:rtl w:val="true"/>
          <w:lang w:bidi="ar-SA"/>
        </w:rPr>
        <w:t>، حُسن یوسف</w:t>
      </w:r>
      <w:r>
        <w:rPr>
          <w:rFonts w:ascii="IRNazanin" w:hAnsi="IRNazanin" w:eastAsia="IRNazanin"/>
          <w:color w:val="111111"/>
          <w:sz w:val="28"/>
          <w:sz w:val="28"/>
          <w:szCs w:val="28"/>
          <w:rtl w:val="true"/>
          <w:lang w:bidi="fa-IR"/>
        </w:rPr>
        <w:t>، 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 مسیحا، لطافت گل محمدی‌صلی الله علیه وآله، ذوالفقار علی‌علیه السلام، و عصمت زهراعلیها السلام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روی تو نقشی زندم راه خیال</w:t>
      </w:r>
    </w:p>
    <w:p>
      <w:pPr>
        <w:pStyle w:val="BookText"/>
        <w:rPr/>
      </w:pPr>
      <w:r>
        <w:rPr>
          <w:rFonts w:ascii="IRNazanin" w:hAnsi="IRNazanin" w:eastAsia="IRNazanin"/>
          <w:color w:val="111111"/>
          <w:sz w:val="28"/>
          <w:sz w:val="28"/>
          <w:szCs w:val="28"/>
          <w:rtl w:val="true"/>
          <w:lang w:bidi="fa-IR"/>
        </w:rPr>
        <w:t>با که گویم که درین پرده چها می‌بینم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69" w:name="__RefHeading___Toc4755279_211673320"/>
      <w:bookmarkStart w:id="70" w:name="_Toc23"/>
      <w:bookmarkEnd w:id="69"/>
      <w:r>
        <w:rPr>
          <w:rtl w:val="true"/>
        </w:rPr>
        <w:t>موعود سبز</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موعود سبزی که در ظهور زیبایش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موعودی که هسته هستی و میوه آفرینش است، همان </w:t>
      </w:r>
      <w:bookmarkStart w:id="71" w:name="pg551_5351"/>
    </w:p>
    <w:p>
      <w:pPr>
        <w:pStyle w:val="BookText"/>
        <w:rPr/>
      </w:pPr>
      <w:bookmarkEnd w:id="71"/>
      <w:r>
        <w:rPr>
          <w:rFonts w:ascii="IRNazanin" w:hAnsi="IRNazanin" w:eastAsia="IRNazanin"/>
          <w:color w:val="111111"/>
          <w:sz w:val="28"/>
          <w:sz w:val="28"/>
          <w:szCs w:val="28"/>
          <w:rtl w:val="true"/>
          <w:lang w:bidi="fa-IR"/>
        </w:rPr>
        <w:t>مهری که فروغ دل انبیاء و نور چشم اوصیاء و غایت آمال همه مشتاقان است، آن بهاری که لاله‌ها به احترام او برخواسته‌اند، نرگس ها نگران مقدمش و شقایق ها آیینه افروز رخسار اویند، همان دلبری که صد قافله دل همره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نگاری که آتش اشتیاق اش هنوز از پس خاکستر این همه سال 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گل هر دم ببویت جامه در تن</w:t>
      </w:r>
    </w:p>
    <w:p>
      <w:pPr>
        <w:pStyle w:val="BookText"/>
        <w:rPr/>
      </w:pPr>
      <w:r>
        <w:rPr>
          <w:rFonts w:ascii="IRNazanin" w:hAnsi="IRNazanin" w:eastAsia="IRNazanin"/>
          <w:color w:val="111111"/>
          <w:sz w:val="28"/>
          <w:sz w:val="28"/>
          <w:szCs w:val="28"/>
          <w:rtl w:val="true"/>
          <w:lang w:bidi="fa-IR"/>
        </w:rPr>
        <w:t>کنم چاک از گریبان تا بدامن</w:t>
      </w:r>
    </w:p>
    <w:p>
      <w:pPr>
        <w:pStyle w:val="BookText"/>
        <w:rPr/>
      </w:pPr>
      <w:r>
        <w:rPr>
          <w:rFonts w:ascii="IRNazanin" w:hAnsi="IRNazanin" w:eastAsia="IRNazanin"/>
          <w:color w:val="111111"/>
          <w:sz w:val="28"/>
          <w:sz w:val="28"/>
          <w:szCs w:val="28"/>
          <w:rtl w:val="true"/>
          <w:lang w:bidi="fa-IR"/>
        </w:rPr>
        <w:t>تنت را دید گل گوئی که در باغ</w:t>
      </w:r>
    </w:p>
    <w:p>
      <w:pPr>
        <w:pStyle w:val="BookText"/>
        <w:rPr/>
      </w:pPr>
      <w:r>
        <w:rPr>
          <w:rFonts w:ascii="IRNazanin" w:hAnsi="IRNazanin" w:eastAsia="IRNazanin"/>
          <w:color w:val="111111"/>
          <w:sz w:val="28"/>
          <w:sz w:val="28"/>
          <w:szCs w:val="28"/>
          <w:rtl w:val="true"/>
          <w:lang w:bidi="fa-IR"/>
        </w:rPr>
        <w:t>چو مستان جامه را بدرید بر تن</w:t>
      </w:r>
    </w:p>
    <w:p>
      <w:pPr>
        <w:pStyle w:val="BookText"/>
        <w:rPr/>
      </w:pPr>
      <w:r>
        <w:rPr>
          <w:rFonts w:ascii="IRNazanin" w:hAnsi="IRNazanin" w:eastAsia="IRNazanin"/>
          <w:color w:val="111111"/>
          <w:sz w:val="28"/>
          <w:sz w:val="28"/>
          <w:szCs w:val="28"/>
          <w:rtl w:val="true"/>
          <w:lang w:bidi="fa-IR"/>
        </w:rPr>
        <w:t>من از دست غمت مشکل برم جان</w:t>
      </w:r>
    </w:p>
    <w:p>
      <w:pPr>
        <w:pStyle w:val="BookText"/>
        <w:rPr/>
      </w:pPr>
      <w:r>
        <w:rPr>
          <w:rFonts w:ascii="IRNazanin" w:hAnsi="IRNazanin" w:eastAsia="IRNazanin"/>
          <w:color w:val="111111"/>
          <w:sz w:val="28"/>
          <w:sz w:val="28"/>
          <w:szCs w:val="28"/>
          <w:rtl w:val="true"/>
          <w:lang w:bidi="fa-IR"/>
        </w:rPr>
        <w:t>ولی دل را تو آسان بردی از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72" w:name="__RefHeading___Toc4755281_211673320"/>
      <w:bookmarkStart w:id="73" w:name="_Toc24"/>
      <w:bookmarkEnd w:id="72"/>
      <w:r>
        <w:rPr>
          <w:rtl w:val="true"/>
        </w:rPr>
        <w:t>میثاق مؤکّد</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فریاد خدا، و پرورنده آیات خدا، تالی قرآن و مبین علوم آن، بر صاحب اسرار ربانی و مجری اراده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موکّد و میعاد مسلّم، مظهر رحمت بیکران و فریادرس درماندگان، سلام که نماز می‌گذاری، یا دعا می‌خوانی یا رکوع و سجود می‌کنی</w:t>
      </w:r>
      <w:r>
        <w:rPr>
          <w:rFonts w:eastAsia="IRNazanin" w:cs="IRNazanin"/>
          <w:color w:val="111111"/>
          <w:sz w:val="28"/>
          <w:szCs w:val="28"/>
          <w:rtl w:val="true"/>
          <w:lang w:bidi="fa-IR"/>
        </w:rPr>
        <w:t xml:space="preserve">. </w:t>
      </w:r>
      <w:bookmarkStart w:id="74" w:name="pg551_5352"/>
    </w:p>
    <w:p>
      <w:pPr>
        <w:pStyle w:val="BookText"/>
        <w:rPr/>
      </w:pPr>
      <w:bookmarkEnd w:id="74"/>
      <w:r>
        <w:rPr>
          <w:rFonts w:ascii="IRNazanin" w:hAnsi="IRNazanin" w:eastAsia="IRNazanin"/>
          <w:color w:val="111111"/>
          <w:sz w:val="28"/>
          <w:sz w:val="28"/>
          <w:szCs w:val="28"/>
          <w:rtl w:val="true"/>
          <w:lang w:bidi="fa-IR"/>
        </w:rPr>
        <w:t>ملک در سجده آدم زمین بوس تو نیت کرد</w:t>
      </w:r>
    </w:p>
    <w:p>
      <w:pPr>
        <w:pStyle w:val="BookText"/>
        <w:rPr/>
      </w:pPr>
      <w:r>
        <w:rPr>
          <w:rFonts w:ascii="IRNazanin" w:hAnsi="IRNazanin" w:eastAsia="IRNazanin"/>
          <w:color w:val="111111"/>
          <w:sz w:val="28"/>
          <w:sz w:val="28"/>
          <w:szCs w:val="28"/>
          <w:rtl w:val="true"/>
          <w:lang w:bidi="fa-IR"/>
        </w:rPr>
        <w:t>که در حسن تو لطفی دید بیش از حدّ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75" w:name="__RefHeading___Toc4755283_211673320"/>
      <w:bookmarkStart w:id="76" w:name="_Toc25"/>
      <w:bookmarkEnd w:id="75"/>
      <w:r>
        <w:rPr>
          <w:rtl w:val="true"/>
        </w:rPr>
        <w:t>صاحب دعوت محمّدی‌صلی الله علیه وآله</w:t>
      </w:r>
      <w:bookmarkEnd w:id="76"/>
    </w:p>
    <w:p>
      <w:pPr>
        <w:pStyle w:val="BookText"/>
        <w:rPr/>
      </w:pPr>
      <w:r>
        <w:rPr>
          <w:rFonts w:ascii="IRNazanin" w:hAnsi="IRNazanin" w:eastAsia="IRNazanin"/>
          <w:color w:val="111111"/>
          <w:sz w:val="28"/>
          <w:sz w:val="28"/>
          <w:szCs w:val="28"/>
          <w:rtl w:val="true"/>
          <w:lang w:bidi="fa-IR"/>
        </w:rPr>
        <w:t>ای وارث صولت حیدری، ای وارث حلم حسنی، ای وارث شجاعت حسینی، ای وارث عبادت سجّادی، ای وارث هیبت عسکری، به ما گفته‌اند، جمعه‌ها که سر می‌رسد، دامن پرده کعبه را چنگ می‌زنی و ظهورت را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اجازتم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اجازه‌اش فرما، آخر جهان در تب و تاب است، همه جا می‌جوشند، همه می‌خروشند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بالا بنما ای بت شیرین حرکات</w:t>
      </w:r>
    </w:p>
    <w:p>
      <w:pPr>
        <w:pStyle w:val="BookText"/>
        <w:rPr/>
      </w:pPr>
      <w:r>
        <w:rPr>
          <w:rFonts w:ascii="IRNazanin" w:hAnsi="IRNazanin" w:eastAsia="IRNazanin"/>
          <w:color w:val="111111"/>
          <w:sz w:val="28"/>
          <w:sz w:val="28"/>
          <w:szCs w:val="28"/>
          <w:rtl w:val="true"/>
          <w:lang w:bidi="fa-IR"/>
        </w:rPr>
        <w:t>کز سر جان و جهان دست فشان برخیزم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77" w:name="__RefHeading___Toc4755285_211673320"/>
      <w:bookmarkStart w:id="78" w:name="_Toc26"/>
      <w:bookmarkEnd w:id="77"/>
      <w:r>
        <w:rPr>
          <w:rtl w:val="true"/>
        </w:rPr>
        <w:t>ای عزیز</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حجت حقّی و هیچ خفّاش گریزان از نور را یارای چالش با خورشید ظهورت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که در سپاه خویش مرد </w:t>
      </w:r>
      <w:bookmarkStart w:id="79" w:name="pg551_5354"/>
    </w:p>
    <w:p>
      <w:pPr>
        <w:pStyle w:val="BookText"/>
        <w:rPr/>
      </w:pPr>
      <w:bookmarkEnd w:id="79"/>
      <w:r>
        <w:rPr>
          <w:rFonts w:ascii="IRNazanin" w:hAnsi="IRNazanin" w:eastAsia="IRNazanin"/>
          <w:color w:val="111111"/>
          <w:sz w:val="28"/>
          <w:sz w:val="28"/>
          <w:szCs w:val="28"/>
          <w:rtl w:val="true"/>
          <w:lang w:bidi="fa-IR"/>
        </w:rPr>
        <w:t>می‌خواهد، به اندکی سیصد و سیزده تن گرد شمع وجودت پروانه‌سا رقص عشق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و وجود خودم از یاد ببر</w:t>
      </w:r>
    </w:p>
    <w:p>
      <w:pPr>
        <w:pStyle w:val="BookText"/>
        <w:rPr/>
      </w:pPr>
      <w:r>
        <w:rPr>
          <w:rFonts w:ascii="IRNazanin" w:hAnsi="IRNazanin" w:eastAsia="IRNazanin"/>
          <w:color w:val="111111"/>
          <w:sz w:val="28"/>
          <w:sz w:val="28"/>
          <w:szCs w:val="28"/>
          <w:rtl w:val="true"/>
          <w:lang w:bidi="fa-IR"/>
        </w:rPr>
        <w:t>خرمن سوختگان را همه از یاد ببر</w:t>
      </w:r>
    </w:p>
    <w:p>
      <w:pPr>
        <w:pStyle w:val="BookText"/>
        <w:rPr/>
      </w:pPr>
      <w:r>
        <w:rPr>
          <w:rFonts w:ascii="IRNazanin" w:hAnsi="IRNazanin" w:eastAsia="IRNazanin"/>
          <w:color w:val="111111"/>
          <w:sz w:val="28"/>
          <w:sz w:val="28"/>
          <w:szCs w:val="28"/>
          <w:rtl w:val="true"/>
          <w:lang w:bidi="fa-IR"/>
        </w:rPr>
        <w:t>ما چو دادیم دل و دیده به طوفان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80" w:name="__RefHeading___Toc4755287_211673320"/>
      <w:bookmarkStart w:id="81" w:name="_Toc27"/>
      <w:bookmarkEnd w:id="80"/>
      <w:r>
        <w:rPr>
          <w:rtl w:val="true"/>
        </w:rPr>
        <w:t>سالار قبیله عشق و ایثار</w:t>
      </w:r>
      <w:bookmarkEnd w:id="81"/>
    </w:p>
    <w:p>
      <w:pPr>
        <w:pStyle w:val="BookText"/>
        <w:rPr/>
      </w:pPr>
      <w:r>
        <w:rPr>
          <w:rFonts w:ascii="IRNazanin" w:hAnsi="IRNazanin" w:eastAsia="IRNazanin"/>
          <w:color w:val="111111"/>
          <w:sz w:val="28"/>
          <w:sz w:val="28"/>
          <w:szCs w:val="28"/>
          <w:rtl w:val="true"/>
          <w:lang w:bidi="fa-IR"/>
        </w:rPr>
        <w:t>ای تمنّای بی‌چون عدالت، ای پیشوای عاشقان دلباخته در فرش، و ای مسجود فرشتگان عرش نشین، ای شراب طهورای سوخته دلان عطشان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آینه دل بر آنچه می‌دارم</w:t>
      </w:r>
    </w:p>
    <w:p>
      <w:pPr>
        <w:pStyle w:val="BookText"/>
        <w:rPr/>
      </w:pPr>
      <w:r>
        <w:rPr>
          <w:rFonts w:ascii="IRNazanin" w:hAnsi="IRNazanin" w:eastAsia="IRNazanin"/>
          <w:color w:val="111111"/>
          <w:sz w:val="28"/>
          <w:sz w:val="28"/>
          <w:szCs w:val="28"/>
          <w:rtl w:val="true"/>
          <w:lang w:bidi="fa-IR"/>
        </w:rPr>
        <w:t>بجز خیال جمالت نمی‌نماید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82" w:name="__RefHeading___Toc4755289_211673320"/>
      <w:bookmarkStart w:id="83" w:name="_Toc28"/>
      <w:bookmarkEnd w:id="82"/>
      <w:r>
        <w:rPr>
          <w:rtl w:val="true"/>
        </w:rPr>
        <w:t>رسول زیبایی‌ها</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مهربان‌ترین فرشته خاکی، از حق برآمدی و به حق </w:t>
      </w:r>
      <w:bookmarkStart w:id="84" w:name="pg551_5356"/>
    </w:p>
    <w:p>
      <w:pPr>
        <w:pStyle w:val="BookText"/>
        <w:rPr/>
      </w:pPr>
      <w:bookmarkEnd w:id="84"/>
      <w:r>
        <w:rPr>
          <w:rFonts w:ascii="IRNazanin" w:hAnsi="IRNazanin" w:eastAsia="IRNazanin"/>
          <w:color w:val="111111"/>
          <w:sz w:val="28"/>
          <w:sz w:val="28"/>
          <w:szCs w:val="28"/>
          <w:rtl w:val="true"/>
          <w:lang w:bidi="fa-IR"/>
        </w:rPr>
        <w:t>برانگیخته شدی و همگان را به حق می‌خوانی و ابتدا تا انتهایت، جز حقیقتی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آفتابی و انجماد کفر، جز به طلوع آتشینت آب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 خط تو دیدیم و ز بستان بهشت</w:t>
      </w:r>
    </w:p>
    <w:p>
      <w:pPr>
        <w:pStyle w:val="BookText"/>
        <w:rPr/>
      </w:pPr>
      <w:r>
        <w:rPr>
          <w:rFonts w:ascii="IRNazanin" w:hAnsi="IRNazanin" w:eastAsia="IRNazanin"/>
          <w:color w:val="111111"/>
          <w:sz w:val="28"/>
          <w:sz w:val="28"/>
          <w:szCs w:val="28"/>
          <w:rtl w:val="true"/>
          <w:lang w:bidi="fa-IR"/>
        </w:rPr>
        <w:t>بطلبکاری این مهرگیاه آمدهایم</w:t>
      </w:r>
    </w:p>
    <w:p>
      <w:pPr>
        <w:pStyle w:val="BookText"/>
        <w:rPr/>
      </w:pPr>
      <w:r>
        <w:rPr>
          <w:rFonts w:ascii="IRNazanin" w:hAnsi="IRNazanin" w:eastAsia="IRNazanin"/>
          <w:color w:val="111111"/>
          <w:sz w:val="28"/>
          <w:sz w:val="28"/>
          <w:szCs w:val="28"/>
          <w:rtl w:val="true"/>
          <w:lang w:bidi="fa-IR"/>
        </w:rPr>
        <w:t>لنگر حلم تو ای کشتی توفیق کجاست</w:t>
      </w:r>
    </w:p>
    <w:p>
      <w:pPr>
        <w:pStyle w:val="BookText"/>
        <w:rPr/>
      </w:pPr>
      <w:r>
        <w:rPr>
          <w:rFonts w:ascii="IRNazanin" w:hAnsi="IRNazanin" w:eastAsia="IRNazanin"/>
          <w:color w:val="111111"/>
          <w:sz w:val="28"/>
          <w:sz w:val="28"/>
          <w:szCs w:val="28"/>
          <w:rtl w:val="true"/>
          <w:lang w:bidi="fa-IR"/>
        </w:rPr>
        <w:t>که در این بحر کرم غرق گناه آمدهایم</w:t>
      </w:r>
    </w:p>
    <w:p>
      <w:pPr>
        <w:pStyle w:val="BookText"/>
        <w:rPr/>
      </w:pPr>
      <w:r>
        <w:rPr>
          <w:rFonts w:ascii="IRNazanin" w:hAnsi="IRNazanin" w:eastAsia="IRNazanin"/>
          <w:color w:val="111111"/>
          <w:sz w:val="28"/>
          <w:sz w:val="28"/>
          <w:szCs w:val="28"/>
          <w:rtl w:val="true"/>
          <w:lang w:bidi="fa-IR"/>
        </w:rPr>
        <w:t>رهرو منزل عشقیم ز سرحدّ عدم</w:t>
      </w:r>
    </w:p>
    <w:p>
      <w:pPr>
        <w:pStyle w:val="BookText"/>
        <w:rPr/>
      </w:pPr>
      <w:r>
        <w:rPr>
          <w:rFonts w:ascii="IRNazanin" w:hAnsi="IRNazanin" w:eastAsia="IRNazanin"/>
          <w:color w:val="111111"/>
          <w:sz w:val="28"/>
          <w:sz w:val="28"/>
          <w:szCs w:val="28"/>
          <w:rtl w:val="true"/>
          <w:lang w:bidi="fa-IR"/>
        </w:rPr>
        <w:t>تا به اقلیم وجود این همه راه آمدهایم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85" w:name="__RefHeading___Toc4755291_211673320"/>
      <w:bookmarkStart w:id="86" w:name="_Toc29"/>
      <w:bookmarkEnd w:id="85"/>
      <w:r>
        <w:rPr>
          <w:rtl w:val="true"/>
        </w:rPr>
        <w:t>زیباترین شکیب</w:t>
      </w:r>
      <w:bookmarkEnd w:id="86"/>
    </w:p>
    <w:p>
      <w:pPr>
        <w:pStyle w:val="BookText"/>
        <w:rPr/>
      </w:pPr>
      <w:r>
        <w:rPr>
          <w:rFonts w:ascii="IRNazanin" w:hAnsi="IRNazanin" w:eastAsia="IRNazanin"/>
          <w:color w:val="111111"/>
          <w:sz w:val="28"/>
          <w:sz w:val="28"/>
          <w:szCs w:val="28"/>
          <w:rtl w:val="true"/>
          <w:lang w:bidi="fa-IR"/>
        </w:rPr>
        <w:t xml:space="preserve">و ای سرافراز ترین غریب، شهاب وار از دامن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برآمدی و روشنی چشم رسول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منور از جمالت دیده جانم چو شمع</w:t>
      </w:r>
    </w:p>
    <w:p>
      <w:pPr>
        <w:pStyle w:val="BookText"/>
        <w:rPr/>
      </w:pPr>
      <w:r>
        <w:rPr>
          <w:rFonts w:ascii="IRNazanin" w:hAnsi="IRNazanin" w:eastAsia="IRNazanin"/>
          <w:color w:val="111111"/>
          <w:sz w:val="28"/>
          <w:sz w:val="28"/>
          <w:szCs w:val="28"/>
          <w:rtl w:val="true"/>
          <w:lang w:bidi="fa-IR"/>
        </w:rPr>
        <w:t>از در بختم درآ تا جان برافشانم چو شمع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87" w:name="pg551_5358"/>
    </w:p>
    <w:p>
      <w:pPr>
        <w:pStyle w:val="Heading2"/>
        <w:numPr>
          <w:ilvl w:val="1"/>
          <w:numId w:val="1"/>
        </w:numPr>
        <w:rPr/>
      </w:pPr>
      <w:bookmarkStart w:id="88" w:name="__RefHeading___Toc4755293_211673320"/>
      <w:bookmarkStart w:id="89" w:name="_Toc30"/>
      <w:bookmarkEnd w:id="87"/>
      <w:bookmarkEnd w:id="88"/>
      <w:r>
        <w:rPr>
          <w:rtl w:val="true"/>
        </w:rPr>
        <w:t>حجّت حق</w:t>
      </w:r>
      <w:bookmarkEnd w:id="89"/>
    </w:p>
    <w:p>
      <w:pPr>
        <w:pStyle w:val="BookText"/>
        <w:rPr/>
      </w:pPr>
      <w:r>
        <w:rPr>
          <w:rFonts w:ascii="IRNazanin" w:hAnsi="IRNazanin" w:eastAsia="IRNazanin"/>
          <w:color w:val="111111"/>
          <w:sz w:val="28"/>
          <w:sz w:val="28"/>
          <w:szCs w:val="28"/>
          <w:rtl w:val="true"/>
          <w:lang w:bidi="fa-IR"/>
        </w:rPr>
        <w:t>سلام بر تو که ودیعه بزرگ الهی هستی و ذخیره سترگ آفرینش، براستی دلی که در آتش فراق تو نسوخته باشد به چه کار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نگردی آشنا زین پرده رمزی نشنوی</w:t>
      </w:r>
    </w:p>
    <w:p>
      <w:pPr>
        <w:pStyle w:val="BookText"/>
        <w:rPr/>
      </w:pPr>
      <w:r>
        <w:rPr>
          <w:rFonts w:ascii="IRNazanin" w:hAnsi="IRNazanin" w:eastAsia="IRNazanin"/>
          <w:color w:val="111111"/>
          <w:sz w:val="28"/>
          <w:sz w:val="28"/>
          <w:szCs w:val="28"/>
          <w:rtl w:val="true"/>
          <w:lang w:bidi="fa-IR"/>
        </w:rPr>
        <w:t>گوش نامحرم نباشد جای پیغام سروش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90" w:name="__RefHeading___Toc4755295_211673320"/>
      <w:bookmarkStart w:id="91" w:name="_Toc31"/>
      <w:bookmarkEnd w:id="90"/>
      <w:r>
        <w:rPr>
          <w:rtl w:val="true"/>
        </w:rPr>
        <w:t>عصمت جاویدان</w:t>
      </w:r>
      <w:bookmarkEnd w:id="91"/>
    </w:p>
    <w:p>
      <w:pPr>
        <w:pStyle w:val="BookText"/>
        <w:rPr/>
      </w:pPr>
      <w:r>
        <w:rPr>
          <w:rFonts w:ascii="IRNazanin" w:hAnsi="IRNazanin" w:eastAsia="IRNazanin"/>
          <w:color w:val="111111"/>
          <w:sz w:val="28"/>
          <w:sz w:val="28"/>
          <w:szCs w:val="28"/>
          <w:rtl w:val="true"/>
          <w:lang w:bidi="fa-IR"/>
        </w:rPr>
        <w:t>می‌خواهیم تنها از تو بگوییم، دروازه‌های بلند شهر پرآشوب شعر را بر می‌بندیم و می‌دانیم تو از هر سرودی والاتری و در حجم هیچ واژه‌ای نمی‌گنجی، تو از رنگ حرف‌های ناگفتنی هستی بی‌تو دیگر هیچ غزلی طراوت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تمامی لطافت کلمات را تسخیر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ایکه جز حُسن رخت پیرایه آفاق 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جمالت آرزوی خاطر مشتاق نیست </w:t>
      </w:r>
      <w:bookmarkStart w:id="92" w:name="pg551_5360"/>
    </w:p>
    <w:p>
      <w:pPr>
        <w:pStyle w:val="BookText"/>
        <w:rPr/>
      </w:pPr>
      <w:bookmarkEnd w:id="92"/>
      <w:r>
        <w:rPr>
          <w:rFonts w:ascii="IRNazanin" w:hAnsi="IRNazanin" w:eastAsia="IRNazanin"/>
          <w:color w:val="111111"/>
          <w:sz w:val="28"/>
          <w:sz w:val="28"/>
          <w:szCs w:val="28"/>
          <w:rtl w:val="true"/>
          <w:lang w:bidi="fa-IR"/>
        </w:rPr>
        <w:t>گر کَشی تیغ و کُشی عشاق را در هیچ باب</w:t>
      </w:r>
    </w:p>
    <w:p>
      <w:pPr>
        <w:pStyle w:val="BookText"/>
        <w:rPr/>
      </w:pPr>
      <w:r>
        <w:rPr>
          <w:rFonts w:ascii="IRNazanin" w:hAnsi="IRNazanin" w:eastAsia="IRNazanin"/>
          <w:color w:val="111111"/>
          <w:sz w:val="28"/>
          <w:sz w:val="28"/>
          <w:szCs w:val="28"/>
          <w:rtl w:val="true"/>
          <w:lang w:bidi="fa-IR"/>
        </w:rPr>
        <w:t>از سر کوی تو رفتن مذهب عشاق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93" w:name="__RefHeading___Toc4755297_211673320"/>
      <w:bookmarkStart w:id="94" w:name="_Toc32"/>
      <w:bookmarkEnd w:id="93"/>
      <w:r>
        <w:rPr>
          <w:rtl w:val="true"/>
        </w:rPr>
        <w:t>تفسیر آفتاب</w:t>
      </w:r>
      <w:bookmarkEnd w:id="94"/>
    </w:p>
    <w:p>
      <w:pPr>
        <w:pStyle w:val="BookText"/>
        <w:rPr/>
      </w:pPr>
      <w:r>
        <w:rPr>
          <w:rFonts w:ascii="IRNazanin" w:hAnsi="IRNazanin" w:eastAsia="IRNazanin"/>
          <w:color w:val="111111"/>
          <w:sz w:val="28"/>
          <w:sz w:val="28"/>
          <w:szCs w:val="28"/>
          <w:rtl w:val="true"/>
          <w:lang w:bidi="fa-IR"/>
        </w:rPr>
        <w:t>به خاورستان تابناک فروغ ازلی هدایت، چشم میدوزیم و به آهنگ فرا رسیدن طلایع روزهای نورانی، خویشتن را سرشار می‌سازیم، دل از پرتو تولاّی مهر درخشانت می‌افروزیم، و دست طلب به سوی آفاق هستی ها دراز می‌کنیم و تو را که جان جانهایی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می‌رویم تا گامی در راه خورشید شناسان، خورشید طلب بنهیم، تا خاک راه خورشید طلبان خورشید شناس را توتیای چشم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95" w:name="__RefHeading___Toc4755299_211673320"/>
      <w:bookmarkStart w:id="96" w:name="_Toc33"/>
      <w:bookmarkEnd w:id="95"/>
      <w:r>
        <w:rPr>
          <w:rtl w:val="true"/>
        </w:rPr>
        <w:t>حماسه جاوید</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اسطوره عشق و ایثار، ای کرامت بارور، تو می‌آیی تا در </w:t>
      </w:r>
      <w:bookmarkStart w:id="97" w:name="pg551_5362"/>
    </w:p>
    <w:p>
      <w:pPr>
        <w:pStyle w:val="BookText"/>
        <w:rPr/>
      </w:pPr>
      <w:bookmarkEnd w:id="97"/>
      <w:r>
        <w:rPr>
          <w:rFonts w:ascii="IRNazanin" w:hAnsi="IRNazanin" w:eastAsia="IRNazanin"/>
          <w:color w:val="111111"/>
          <w:sz w:val="28"/>
          <w:sz w:val="28"/>
          <w:szCs w:val="28"/>
          <w:rtl w:val="true"/>
          <w:lang w:bidi="fa-IR"/>
        </w:rPr>
        <w:t>چکاچک تیغ های به ستوه آمده، به نستوهی ایمان و عشق شهادت دهی، تو می‌آیی تا مانا ترین غزل‌های دیوان روزگار را با خامه خون هفتاد و دو ستاره شعله‌ور، رقم زنی، تو می‌آیی تا انسان حیران در کوره راهِ حیات، به سر انگشتِ اشاره ات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شبی دست بر آریم و دعایی بکنیم</w:t>
      </w:r>
    </w:p>
    <w:p>
      <w:pPr>
        <w:pStyle w:val="BookText"/>
        <w:rPr/>
      </w:pPr>
      <w:r>
        <w:rPr>
          <w:rFonts w:ascii="IRNazanin" w:hAnsi="IRNazanin" w:eastAsia="IRNazanin"/>
          <w:color w:val="111111"/>
          <w:sz w:val="28"/>
          <w:sz w:val="28"/>
          <w:szCs w:val="28"/>
          <w:rtl w:val="true"/>
          <w:lang w:bidi="fa-IR"/>
        </w:rPr>
        <w:t>غم هجران تو را چاره ز جایی بکنم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98" w:name="__RefHeading___Toc4755301_211673320"/>
      <w:bookmarkStart w:id="99" w:name="_Toc34"/>
      <w:bookmarkEnd w:id="98"/>
      <w:r>
        <w:rPr>
          <w:rtl w:val="true"/>
        </w:rPr>
        <w:t>کانون محبّت و صفا</w:t>
      </w:r>
      <w:bookmarkEnd w:id="99"/>
    </w:p>
    <w:p>
      <w:pPr>
        <w:pStyle w:val="BookText"/>
        <w:rPr/>
      </w:pPr>
      <w:r>
        <w:rPr>
          <w:rFonts w:ascii="IRNazanin" w:hAnsi="IRNazanin" w:eastAsia="IRNazanin"/>
          <w:color w:val="111111"/>
          <w:sz w:val="28"/>
          <w:sz w:val="28"/>
          <w:szCs w:val="28"/>
          <w:rtl w:val="true"/>
          <w:lang w:bidi="fa-IR"/>
        </w:rPr>
        <w:t>در وادی انتظار، تو برای منتظرانت، نقطه پرگار، کانون محبت و مهر الهی، مشعل رهنما، شعله طور سینای شیعیان، رستاخیز آفرین امّت محمّدی‌صلی الله علیه وآله هستی، دژ استوار و تسخیر ناپذیر شیعه 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باد فتنه هر دو جهان را بهم زند</w:t>
      </w:r>
    </w:p>
    <w:p>
      <w:pPr>
        <w:pStyle w:val="BookText"/>
        <w:rPr/>
      </w:pPr>
      <w:r>
        <w:rPr>
          <w:rFonts w:ascii="IRNazanin" w:hAnsi="IRNazanin" w:eastAsia="IRNazanin"/>
          <w:color w:val="111111"/>
          <w:sz w:val="28"/>
          <w:sz w:val="28"/>
          <w:szCs w:val="28"/>
          <w:rtl w:val="true"/>
          <w:lang w:bidi="fa-IR"/>
        </w:rPr>
        <w:t>ما و چراغ چشم و ره انتظار دوست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100" w:name="pg551_5364"/>
    </w:p>
    <w:p>
      <w:pPr>
        <w:pStyle w:val="Heading2"/>
        <w:numPr>
          <w:ilvl w:val="1"/>
          <w:numId w:val="1"/>
        </w:numPr>
        <w:rPr/>
      </w:pPr>
      <w:bookmarkStart w:id="101" w:name="__RefHeading___Toc4755303_211673320"/>
      <w:bookmarkStart w:id="102" w:name="_Toc35"/>
      <w:bookmarkEnd w:id="100"/>
      <w:bookmarkEnd w:id="101"/>
      <w:r>
        <w:rPr>
          <w:rtl w:val="true"/>
        </w:rPr>
        <w:t>شور طلب</w:t>
      </w:r>
      <w:bookmarkEnd w:id="102"/>
    </w:p>
    <w:p>
      <w:pPr>
        <w:pStyle w:val="BookText"/>
        <w:rPr/>
      </w:pPr>
      <w:r>
        <w:rPr>
          <w:rFonts w:ascii="IRNazanin" w:hAnsi="IRNazanin" w:eastAsia="IRNazanin"/>
          <w:color w:val="111111"/>
          <w:sz w:val="28"/>
          <w:sz w:val="28"/>
          <w:szCs w:val="28"/>
          <w:rtl w:val="true"/>
          <w:lang w:bidi="fa-IR"/>
        </w:rPr>
        <w:t>ای شفای دل‌های بیقرار از فراق، ما مشاهده معنی و واقعیت حُسن تو را می‌کنیم و بنا براین خضوع ما و تذلّل ما در راه عشق و محبّت شما برای ما لذت بخش می‌گردد، و اشتیاق آمدن به منزلی را داریم که تو در آن می‌باشی و اگر تو نبودی ذکر منزل ابداً ما را به اشتیاق و هیجان در نمی‌آورد، پس شکر و سپاس از آن خداوند است که چه بسیار از شب‌ها را با لذت عشق و کامیابی تمام به پایان رسانده ایم در حالی‌که رقیب و حسود معارض با کار ما از لذت برکنار بود و خبری نداشت و برای وی در این مقام جایی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روی ترا شمع گشت پروانه</w:t>
      </w:r>
    </w:p>
    <w:p>
      <w:pPr>
        <w:pStyle w:val="BookText"/>
        <w:rPr/>
      </w:pPr>
      <w:r>
        <w:rPr>
          <w:rFonts w:ascii="IRNazanin" w:hAnsi="IRNazanin" w:eastAsia="IRNazanin"/>
          <w:color w:val="111111"/>
          <w:sz w:val="28"/>
          <w:sz w:val="28"/>
          <w:szCs w:val="28"/>
          <w:rtl w:val="true"/>
          <w:lang w:bidi="fa-IR"/>
        </w:rPr>
        <w:t>مرا ز خال تو با حال خویش پروا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03" w:name="__RefHeading___Toc4755305_211673320"/>
      <w:bookmarkStart w:id="104" w:name="_Toc36"/>
      <w:bookmarkEnd w:id="103"/>
      <w:r>
        <w:rPr>
          <w:rtl w:val="true"/>
        </w:rPr>
        <w:t>پیام آور توحید</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پیشوا و مقتدای خدایی، فلسفه انتظار تو چشمه جوشان حماسه و آزادگی و جهاد پایدار برای ماندگاری آیین الهی </w:t>
      </w:r>
      <w:bookmarkStart w:id="105" w:name="pg551_5365"/>
    </w:p>
    <w:p>
      <w:pPr>
        <w:pStyle w:val="BookText"/>
        <w:rPr/>
      </w:pPr>
      <w:bookmarkEnd w:id="105"/>
      <w:r>
        <w:rPr>
          <w:rFonts w:ascii="IRNazanin" w:hAnsi="IRNazanin" w:eastAsia="IRNazanin"/>
          <w:color w:val="111111"/>
          <w:sz w:val="28"/>
          <w:sz w:val="28"/>
          <w:szCs w:val="28"/>
          <w:rtl w:val="true"/>
          <w:lang w:bidi="fa-IR"/>
        </w:rPr>
        <w:t>است، آیینی پیام‌آور توحید و عدل و در خور شأن والای انسان، تا به برکت شعور خدادادی و شور حقیقت خواهی، شایسته جانشینی پروردگار در زمین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الهام بخش انقلاب شور آفرینی است که در روزگار آخر، زیباترین واژه‌های عشق و مهربانی و عدالت الهی را در زمین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p>
    <w:p>
      <w:pPr>
        <w:pStyle w:val="BookText"/>
        <w:rPr/>
      </w:pP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06" w:name="__RefHeading___Toc4755307_211673320"/>
      <w:bookmarkStart w:id="107" w:name="_Toc37"/>
      <w:bookmarkEnd w:id="106"/>
      <w:r>
        <w:rPr>
          <w:rtl w:val="true"/>
        </w:rPr>
        <w:t>مرکز اسرار رُبوبی‌</w:t>
      </w:r>
      <w:bookmarkEnd w:id="1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طلوع خورشید تابناک نوری از انوار جدّ بزرگوارت، خمینی کبیر قدس سره، تصویر روشنی از حرکت جهانی تو نداشتیم و چندان که امروز شیدای کوی توییم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کلام معمار عظیم انقلاب و فجر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چگونه آلاله ها در پای تو پرپر شدند و همه گل‌های سرخ بر تو لبخند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چشمه‌ها به عشق تو جوشیدند و همه مرغان نغمه خوان به هوای تو نغمه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که دجّال‌ها رسوا </w:t>
      </w:r>
      <w:bookmarkStart w:id="108" w:name="pg551_5367"/>
    </w:p>
    <w:p>
      <w:pPr>
        <w:pStyle w:val="BookText"/>
        <w:rPr/>
      </w:pPr>
      <w:bookmarkEnd w:id="108"/>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که سفیانی‌ها سر به نیست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که فریاد تو، ندای حیات بخش تو، مهرورزی های تو، بکران تا به کران را در خواهد نوردید و فوج فوج، به سوی تو خواهند آمد و تو را چو نگینی در آغوش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خبر بجانب جانان که می‌برد</w:t>
      </w:r>
    </w:p>
    <w:p>
      <w:pPr>
        <w:pStyle w:val="BookText"/>
        <w:rPr/>
      </w:pPr>
      <w:r>
        <w:rPr>
          <w:rFonts w:ascii="IRNazanin" w:hAnsi="IRNazanin" w:eastAsia="IRNazanin"/>
          <w:color w:val="111111"/>
          <w:sz w:val="28"/>
          <w:sz w:val="28"/>
          <w:szCs w:val="28"/>
          <w:rtl w:val="true"/>
          <w:lang w:bidi="fa-IR"/>
        </w:rPr>
        <w:t>پیغام عندلیب به بستان که می‌برد</w:t>
      </w:r>
    </w:p>
    <w:p>
      <w:pPr>
        <w:pStyle w:val="BookText"/>
        <w:rPr/>
      </w:pPr>
      <w:r>
        <w:rPr>
          <w:rFonts w:ascii="IRNazanin" w:hAnsi="IRNazanin" w:eastAsia="IRNazanin"/>
          <w:color w:val="111111"/>
          <w:sz w:val="28"/>
          <w:sz w:val="28"/>
          <w:szCs w:val="28"/>
          <w:rtl w:val="true"/>
          <w:lang w:bidi="fa-IR"/>
        </w:rPr>
        <w:t>یعقوب را دو دیده ز بس گریه تیره گشت</w:t>
      </w:r>
    </w:p>
    <w:p>
      <w:pPr>
        <w:pStyle w:val="BookText"/>
        <w:rPr/>
      </w:pPr>
      <w:r>
        <w:rPr>
          <w:rFonts w:ascii="IRNazanin" w:hAnsi="IRNazanin" w:eastAsia="IRNazanin"/>
          <w:color w:val="111111"/>
          <w:sz w:val="28"/>
          <w:sz w:val="28"/>
          <w:szCs w:val="28"/>
          <w:rtl w:val="true"/>
          <w:lang w:bidi="fa-IR"/>
        </w:rPr>
        <w:t>آخر خبر بیوسف کنعان که می‌برد</w:t>
      </w:r>
    </w:p>
    <w:p>
      <w:pPr>
        <w:pStyle w:val="BookText"/>
        <w:rPr/>
      </w:pPr>
      <w:r>
        <w:rPr>
          <w:rFonts w:ascii="IRNazanin" w:hAnsi="IRNazanin" w:eastAsia="IRNazanin"/>
          <w:color w:val="111111"/>
          <w:sz w:val="28"/>
          <w:sz w:val="28"/>
          <w:szCs w:val="28"/>
          <w:rtl w:val="true"/>
          <w:lang w:bidi="fa-IR"/>
        </w:rPr>
        <w:t>از حال ما خبر که تواند بدو رساند</w:t>
      </w:r>
    </w:p>
    <w:p>
      <w:pPr>
        <w:pStyle w:val="BookText"/>
        <w:rPr/>
      </w:pPr>
      <w:r>
        <w:rPr>
          <w:rFonts w:ascii="IRNazanin" w:hAnsi="IRNazanin" w:eastAsia="IRNazanin"/>
          <w:color w:val="111111"/>
          <w:sz w:val="28"/>
          <w:sz w:val="28"/>
          <w:szCs w:val="28"/>
          <w:rtl w:val="true"/>
          <w:lang w:bidi="fa-IR"/>
        </w:rPr>
        <w:t>نام گدا به حضرت سلطان که می‌برد</w:t>
      </w:r>
    </w:p>
    <w:p>
      <w:pPr>
        <w:pStyle w:val="BookText"/>
        <w:rPr/>
      </w:pPr>
      <w:r>
        <w:rPr>
          <w:rFonts w:ascii="IRNazanin" w:hAnsi="IRNazanin" w:eastAsia="IRNazanin"/>
          <w:color w:val="111111"/>
          <w:sz w:val="28"/>
          <w:sz w:val="28"/>
          <w:szCs w:val="28"/>
          <w:rtl w:val="true"/>
          <w:lang w:bidi="fa-IR"/>
        </w:rPr>
        <w:t>بی روی دوست مجلس ما را فروغ نیست</w:t>
      </w:r>
    </w:p>
    <w:p>
      <w:pPr>
        <w:pStyle w:val="BookText"/>
        <w:rPr/>
      </w:pPr>
      <w:r>
        <w:rPr>
          <w:rFonts w:ascii="IRNazanin" w:hAnsi="IRNazanin" w:eastAsia="IRNazanin"/>
          <w:color w:val="111111"/>
          <w:sz w:val="28"/>
          <w:sz w:val="28"/>
          <w:szCs w:val="28"/>
          <w:rtl w:val="true"/>
          <w:lang w:bidi="fa-IR"/>
        </w:rPr>
        <w:t>پیغام ما بدان مه تابان که می‌برد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09" w:name="__RefHeading___Toc4755309_211673320"/>
      <w:bookmarkStart w:id="110" w:name="_Toc38"/>
      <w:bookmarkEnd w:id="109"/>
      <w:r>
        <w:rPr>
          <w:rtl w:val="true"/>
        </w:rPr>
        <w:t>کعبه مقصود</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کعبه مقصود دل‌های بی‌قرار، شمیمی از بوستان عشق تو در این مُلک وزید، حیات آفرید، مردگان را زنده کرد و شوری </w:t>
      </w:r>
      <w:bookmarkStart w:id="111" w:name="pg551_5369"/>
    </w:p>
    <w:p>
      <w:pPr>
        <w:pStyle w:val="BookText"/>
        <w:rPr/>
      </w:pPr>
      <w:bookmarkEnd w:id="111"/>
      <w:r>
        <w:rPr>
          <w:rFonts w:ascii="IRNazanin" w:hAnsi="IRNazanin" w:eastAsia="IRNazanin"/>
          <w:color w:val="111111"/>
          <w:sz w:val="28"/>
          <w:sz w:val="28"/>
          <w:szCs w:val="28"/>
          <w:rtl w:val="true"/>
          <w:lang w:bidi="fa-IR"/>
        </w:rPr>
        <w:t>عظیم انگیخت، اگر خدا لطف کند و تو از پرده به دَر آیی و پا در رکاب ظهور گذاری و آن نسیم دل انگیز، شبان و روزان بوزد چه خواهد شد؟ آیا مرگ هم معنی خواهد داشت؟ یا همه چیز و همه کس به آب حیات دست خواهند یافت و رقصان و پای کوبان به سوی وادی ایمن، وادی بی خزان، وادی بی مرگ ره خواهند سپرد و در آن سرزمین جاودانه خواهند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که برِ غیر نهفتیم و نگوییم</w:t>
      </w:r>
    </w:p>
    <w:p>
      <w:pPr>
        <w:pStyle w:val="BookText"/>
        <w:rPr/>
      </w:pPr>
      <w:r>
        <w:rPr>
          <w:rFonts w:ascii="IRNazanin" w:hAnsi="IRNazanin" w:eastAsia="IRNazanin"/>
          <w:color w:val="111111"/>
          <w:sz w:val="28"/>
          <w:sz w:val="28"/>
          <w:szCs w:val="28"/>
          <w:rtl w:val="true"/>
          <w:lang w:bidi="fa-IR"/>
        </w:rPr>
        <w:t>با دوست بگوییم که او محرم راز است</w:t>
      </w:r>
    </w:p>
    <w:p>
      <w:pPr>
        <w:pStyle w:val="BookText"/>
        <w:rPr/>
      </w:pPr>
      <w:r>
        <w:rPr>
          <w:rFonts w:ascii="IRNazanin" w:hAnsi="IRNazanin" w:eastAsia="IRNazanin"/>
          <w:color w:val="111111"/>
          <w:sz w:val="28"/>
          <w:sz w:val="28"/>
          <w:szCs w:val="28"/>
          <w:rtl w:val="true"/>
          <w:lang w:bidi="fa-IR"/>
        </w:rPr>
        <w:t>در کعبه کوی تو هرآن کس که درآید</w:t>
      </w:r>
    </w:p>
    <w:p>
      <w:pPr>
        <w:pStyle w:val="BookText"/>
        <w:rPr/>
      </w:pPr>
      <w:r>
        <w:rPr>
          <w:rFonts w:ascii="IRNazanin" w:hAnsi="IRNazanin" w:eastAsia="IRNazanin"/>
          <w:color w:val="111111"/>
          <w:sz w:val="28"/>
          <w:sz w:val="28"/>
          <w:szCs w:val="28"/>
          <w:rtl w:val="true"/>
          <w:lang w:bidi="fa-IR"/>
        </w:rPr>
        <w:t>از قبله ابروی تو در عین نماز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12" w:name="__RefHeading___Toc4755311_211673320"/>
      <w:bookmarkStart w:id="113" w:name="_Toc39"/>
      <w:bookmarkEnd w:id="112"/>
      <w:r>
        <w:rPr>
          <w:rtl w:val="true"/>
        </w:rPr>
        <w:t>بسان محمدصلی الله علیه وآله می‌آید</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عصرعلیه السلام چون جدّ خویش صلی الله علیه وآله که در ظلمات جاهلیت قیام کرد، در دل فسادها و تباهی‌ها و ظلمت‌های آخرالزّمان قیام می‌کند و این پیشوای محمدی، دادگستر علوی، مصلح حسنی، دادخواه فاطمی، انقلابی حسینی، مربّی جعفری، امام موسوی، </w:t>
      </w:r>
      <w:bookmarkStart w:id="114" w:name="pg551_5371"/>
    </w:p>
    <w:p>
      <w:pPr>
        <w:pStyle w:val="BookText"/>
        <w:rPr/>
      </w:pPr>
      <w:bookmarkEnd w:id="114"/>
      <w:r>
        <w:rPr>
          <w:rFonts w:ascii="IRNazanin" w:hAnsi="IRNazanin" w:eastAsia="IRNazanin"/>
          <w:color w:val="111111"/>
          <w:sz w:val="28"/>
          <w:sz w:val="28"/>
          <w:szCs w:val="28"/>
          <w:rtl w:val="true"/>
          <w:lang w:bidi="fa-IR"/>
        </w:rPr>
        <w:t>قائد رضوی و حجت عسکری، به روز عاشورا، در حالی که پرچم پیامبرصلی الله علیه وآله را در دست دارد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غائب از نظر بخدا می‌سپارمت</w:t>
      </w:r>
    </w:p>
    <w:p>
      <w:pPr>
        <w:pStyle w:val="BookText"/>
        <w:rPr/>
      </w:pPr>
      <w:r>
        <w:rPr>
          <w:rFonts w:ascii="IRNazanin" w:hAnsi="IRNazanin" w:eastAsia="IRNazanin"/>
          <w:color w:val="111111"/>
          <w:sz w:val="28"/>
          <w:sz w:val="28"/>
          <w:szCs w:val="28"/>
          <w:rtl w:val="true"/>
          <w:lang w:bidi="fa-IR"/>
        </w:rPr>
        <w:t>جانم بسوختی و بجان دوست دارمت</w:t>
      </w:r>
    </w:p>
    <w:p>
      <w:pPr>
        <w:pStyle w:val="BookText"/>
        <w:rPr/>
      </w:pPr>
      <w:r>
        <w:rPr>
          <w:rFonts w:ascii="IRNazanin" w:hAnsi="IRNazanin" w:eastAsia="IRNazanin"/>
          <w:color w:val="111111"/>
          <w:sz w:val="28"/>
          <w:sz w:val="28"/>
          <w:szCs w:val="28"/>
          <w:rtl w:val="true"/>
          <w:lang w:bidi="fa-IR"/>
        </w:rPr>
        <w:t>تا دامن کفن نکشم زیر پای خاک</w:t>
      </w:r>
    </w:p>
    <w:p>
      <w:pPr>
        <w:pStyle w:val="BookText"/>
        <w:rPr/>
      </w:pPr>
      <w:r>
        <w:rPr>
          <w:rFonts w:ascii="IRNazanin" w:hAnsi="IRNazanin" w:eastAsia="IRNazanin"/>
          <w:color w:val="111111"/>
          <w:sz w:val="28"/>
          <w:sz w:val="28"/>
          <w:szCs w:val="28"/>
          <w:rtl w:val="true"/>
          <w:lang w:bidi="fa-IR"/>
        </w:rPr>
        <w:t>باور مکن که دست ز دامن بدارمت</w:t>
      </w:r>
    </w:p>
    <w:p>
      <w:pPr>
        <w:pStyle w:val="BookText"/>
        <w:rPr/>
      </w:pPr>
      <w:r>
        <w:rPr>
          <w:rFonts w:ascii="IRNazanin" w:hAnsi="IRNazanin" w:eastAsia="IRNazanin"/>
          <w:color w:val="111111"/>
          <w:sz w:val="28"/>
          <w:sz w:val="28"/>
          <w:szCs w:val="28"/>
          <w:rtl w:val="true"/>
          <w:lang w:bidi="fa-IR"/>
        </w:rPr>
        <w:t>محراب ابروان بنما تا سحرگهی</w:t>
      </w:r>
    </w:p>
    <w:p>
      <w:pPr>
        <w:pStyle w:val="BookText"/>
        <w:rPr/>
      </w:pPr>
      <w:r>
        <w:rPr>
          <w:rFonts w:ascii="IRNazanin" w:hAnsi="IRNazanin" w:eastAsia="IRNazanin"/>
          <w:color w:val="111111"/>
          <w:sz w:val="28"/>
          <w:sz w:val="28"/>
          <w:szCs w:val="28"/>
          <w:rtl w:val="true"/>
          <w:lang w:bidi="fa-IR"/>
        </w:rPr>
        <w:t>دست دعا برآرم و در گردن آرمت</w:t>
      </w:r>
    </w:p>
    <w:p>
      <w:pPr>
        <w:pStyle w:val="BookText"/>
        <w:rPr/>
      </w:pPr>
      <w:r>
        <w:rPr>
          <w:rFonts w:ascii="IRNazanin" w:hAnsi="IRNazanin" w:eastAsia="IRNazanin"/>
          <w:color w:val="111111"/>
          <w:sz w:val="28"/>
          <w:sz w:val="28"/>
          <w:szCs w:val="28"/>
          <w:rtl w:val="true"/>
          <w:lang w:bidi="fa-IR"/>
        </w:rPr>
        <w:t>خونم بریز از غم هجرم خلاص کُن</w:t>
      </w:r>
    </w:p>
    <w:p>
      <w:pPr>
        <w:pStyle w:val="BookText"/>
        <w:rPr/>
      </w:pPr>
      <w:r>
        <w:rPr>
          <w:rFonts w:ascii="IRNazanin" w:hAnsi="IRNazanin" w:eastAsia="IRNazanin"/>
          <w:color w:val="111111"/>
          <w:sz w:val="28"/>
          <w:sz w:val="28"/>
          <w:szCs w:val="28"/>
          <w:rtl w:val="true"/>
          <w:lang w:bidi="fa-IR"/>
        </w:rPr>
        <w:t>منّت پذیر غمزه خنجر گذارمت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15" w:name="__RefHeading___Toc4755313_211673320"/>
      <w:bookmarkStart w:id="116" w:name="_Toc40"/>
      <w:bookmarkEnd w:id="115"/>
      <w:r>
        <w:rPr>
          <w:rtl w:val="true"/>
        </w:rPr>
        <w:t>تداوم حکومت</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فرود آمدن نور است در طبیعت، غدیر، تداوم حکومت نور است در زمین، عاشورا ذبح عظیم است برای نجات دادنِ حکومت نور و مهدی، انفجار نور است در استغراق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جهان ظلمانی تر گردد و تاریک تر شود، طلب </w:t>
      </w:r>
      <w:bookmarkStart w:id="117" w:name="pg551_5373"/>
    </w:p>
    <w:p>
      <w:pPr>
        <w:pStyle w:val="BookText"/>
        <w:rPr/>
      </w:pPr>
      <w:bookmarkEnd w:id="117"/>
      <w:r>
        <w:rPr>
          <w:rFonts w:ascii="IRNazanin" w:hAnsi="IRNazanin" w:eastAsia="IRNazanin"/>
          <w:color w:val="111111"/>
          <w:sz w:val="28"/>
          <w:sz w:val="28"/>
          <w:szCs w:val="28"/>
          <w:rtl w:val="true"/>
          <w:lang w:bidi="fa-IR"/>
        </w:rPr>
        <w:t>روشنایی لازم تر و محسوس‌تر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پیک نامور که رسید از دیار دوست</w:t>
      </w:r>
    </w:p>
    <w:p>
      <w:pPr>
        <w:pStyle w:val="BookText"/>
        <w:rPr/>
      </w:pPr>
      <w:r>
        <w:rPr>
          <w:rFonts w:ascii="IRNazanin" w:hAnsi="IRNazanin" w:eastAsia="IRNazanin"/>
          <w:color w:val="111111"/>
          <w:sz w:val="28"/>
          <w:sz w:val="28"/>
          <w:szCs w:val="28"/>
          <w:rtl w:val="true"/>
          <w:lang w:bidi="fa-IR"/>
        </w:rPr>
        <w:t>آورد حِرز جان ز خط مشکبار دوست</w:t>
      </w:r>
    </w:p>
    <w:p>
      <w:pPr>
        <w:pStyle w:val="BookText"/>
        <w:rPr/>
      </w:pPr>
      <w:r>
        <w:rPr>
          <w:rFonts w:ascii="IRNazanin" w:hAnsi="IRNazanin" w:eastAsia="IRNazanin"/>
          <w:color w:val="111111"/>
          <w:sz w:val="28"/>
          <w:sz w:val="28"/>
          <w:szCs w:val="28"/>
          <w:rtl w:val="true"/>
          <w:lang w:bidi="fa-IR"/>
        </w:rPr>
        <w:t>خوش می‌دهد نشان جلال و جمال یار</w:t>
      </w:r>
    </w:p>
    <w:p>
      <w:pPr>
        <w:pStyle w:val="BookText"/>
        <w:rPr/>
      </w:pPr>
      <w:r>
        <w:rPr>
          <w:rFonts w:ascii="IRNazanin" w:hAnsi="IRNazanin" w:eastAsia="IRNazanin"/>
          <w:color w:val="111111"/>
          <w:sz w:val="28"/>
          <w:sz w:val="28"/>
          <w:szCs w:val="28"/>
          <w:rtl w:val="true"/>
          <w:lang w:bidi="fa-IR"/>
        </w:rPr>
        <w:t>خوش می‌کند حکایت عزّ و وقار دوست</w:t>
      </w:r>
    </w:p>
    <w:p>
      <w:pPr>
        <w:pStyle w:val="BookText"/>
        <w:rPr/>
      </w:pPr>
      <w:r>
        <w:rPr>
          <w:rFonts w:ascii="IRNazanin" w:hAnsi="IRNazanin" w:eastAsia="IRNazanin"/>
          <w:color w:val="111111"/>
          <w:sz w:val="28"/>
          <w:sz w:val="28"/>
          <w:szCs w:val="28"/>
          <w:rtl w:val="true"/>
          <w:lang w:bidi="fa-IR"/>
        </w:rPr>
        <w:t>جان دادمش بمژده و خجلت همی برم</w:t>
      </w:r>
    </w:p>
    <w:p>
      <w:pPr>
        <w:pStyle w:val="BookText"/>
        <w:rPr/>
      </w:pPr>
      <w:r>
        <w:rPr>
          <w:rFonts w:ascii="IRNazanin" w:hAnsi="IRNazanin" w:eastAsia="IRNazanin"/>
          <w:color w:val="111111"/>
          <w:sz w:val="28"/>
          <w:sz w:val="28"/>
          <w:szCs w:val="28"/>
          <w:rtl w:val="true"/>
          <w:lang w:bidi="fa-IR"/>
        </w:rPr>
        <w:t>زین نقد کم عیار که کردم نثار دوست</w:t>
      </w:r>
    </w:p>
    <w:p>
      <w:pPr>
        <w:pStyle w:val="BookText"/>
        <w:rPr/>
      </w:pPr>
      <w:r>
        <w:rPr>
          <w:rFonts w:ascii="IRNazanin" w:hAnsi="IRNazanin" w:eastAsia="IRNazanin"/>
          <w:color w:val="111111"/>
          <w:sz w:val="28"/>
          <w:sz w:val="28"/>
          <w:szCs w:val="28"/>
          <w:rtl w:val="true"/>
          <w:lang w:bidi="fa-IR"/>
        </w:rPr>
        <w:t>سیر سپهر و دور قمر را چه اختیار</w:t>
      </w:r>
    </w:p>
    <w:p>
      <w:pPr>
        <w:pStyle w:val="BookText"/>
        <w:rPr/>
      </w:pPr>
      <w:r>
        <w:rPr>
          <w:rFonts w:ascii="IRNazanin" w:hAnsi="IRNazanin" w:eastAsia="IRNazanin"/>
          <w:color w:val="111111"/>
          <w:sz w:val="28"/>
          <w:sz w:val="28"/>
          <w:szCs w:val="28"/>
          <w:rtl w:val="true"/>
          <w:lang w:bidi="fa-IR"/>
        </w:rPr>
        <w:t>در گردشند بر حسب اختیار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18" w:name="__RefHeading___Toc4755315_211673320"/>
      <w:bookmarkStart w:id="119" w:name="_Toc41"/>
      <w:bookmarkEnd w:id="118"/>
      <w:r>
        <w:rPr>
          <w:rtl w:val="true"/>
        </w:rPr>
        <w:t>جام خورشید</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امواج این خیر عظیم در جام خورشید خواهد ریخت و نسیم ها از کران تا کران دشت‌ها و آبادی‌ها بر فضای چنان حکومتی خواهد وزید و درختان در چنان روزگاری جوانه خواهد زد و گل‌ها در عصمت آن ایّام خواهد شکفت و جویبارها و نهرها و رودها در آن ایام برکت خیز خواهد گشت</w:t>
      </w:r>
      <w:r>
        <w:rPr>
          <w:rFonts w:eastAsia="IRNazanin" w:cs="IRNazanin"/>
          <w:color w:val="111111"/>
          <w:sz w:val="28"/>
          <w:szCs w:val="28"/>
          <w:rtl w:val="true"/>
          <w:lang w:bidi="fa-IR"/>
        </w:rPr>
        <w:t xml:space="preserve">. </w:t>
      </w:r>
      <w:bookmarkStart w:id="120" w:name="pg551_5375"/>
    </w:p>
    <w:p>
      <w:pPr>
        <w:pStyle w:val="BookText"/>
        <w:rPr/>
      </w:pPr>
      <w:bookmarkEnd w:id="120"/>
      <w:r>
        <w:rPr>
          <w:rFonts w:ascii="IRNazanin" w:hAnsi="IRNazanin" w:eastAsia="IRNazanin"/>
          <w:color w:val="111111"/>
          <w:sz w:val="28"/>
          <w:sz w:val="28"/>
          <w:szCs w:val="28"/>
          <w:rtl w:val="true"/>
          <w:lang w:bidi="fa-IR"/>
        </w:rPr>
        <w:t>ز باغ وصل تو باید ریاض رضوان آب</w:t>
      </w:r>
    </w:p>
    <w:p>
      <w:pPr>
        <w:pStyle w:val="BookText"/>
        <w:rPr/>
      </w:pPr>
      <w:r>
        <w:rPr>
          <w:rFonts w:ascii="IRNazanin" w:hAnsi="IRNazanin" w:eastAsia="IRNazanin"/>
          <w:color w:val="111111"/>
          <w:sz w:val="28"/>
          <w:sz w:val="28"/>
          <w:szCs w:val="28"/>
          <w:rtl w:val="true"/>
          <w:lang w:bidi="fa-IR"/>
        </w:rPr>
        <w:t>ز تاب هجر تو دارد شرار دوزخ تاب</w:t>
      </w:r>
    </w:p>
    <w:p>
      <w:pPr>
        <w:pStyle w:val="BookText"/>
        <w:rPr/>
      </w:pPr>
      <w:r>
        <w:rPr>
          <w:rFonts w:ascii="IRNazanin" w:hAnsi="IRNazanin" w:eastAsia="IRNazanin"/>
          <w:color w:val="111111"/>
          <w:sz w:val="28"/>
          <w:sz w:val="28"/>
          <w:szCs w:val="28"/>
          <w:rtl w:val="true"/>
          <w:lang w:bidi="fa-IR"/>
        </w:rPr>
        <w:t>چو چشم من همه شب جویبار باغ بهشت</w:t>
      </w:r>
    </w:p>
    <w:p>
      <w:pPr>
        <w:pStyle w:val="BookText"/>
        <w:rPr/>
      </w:pPr>
      <w:r>
        <w:rPr>
          <w:rFonts w:ascii="IRNazanin" w:hAnsi="IRNazanin" w:eastAsia="IRNazanin"/>
          <w:color w:val="111111"/>
          <w:sz w:val="28"/>
          <w:sz w:val="28"/>
          <w:szCs w:val="28"/>
          <w:rtl w:val="true"/>
          <w:lang w:bidi="fa-IR"/>
        </w:rPr>
        <w:t>خیال نرگس مست تو بیند اندر خواب</w:t>
      </w:r>
    </w:p>
    <w:p>
      <w:pPr>
        <w:pStyle w:val="BookText"/>
        <w:rPr/>
      </w:pPr>
      <w:r>
        <w:rPr>
          <w:rFonts w:ascii="IRNazanin" w:hAnsi="IRNazanin" w:eastAsia="IRNazanin"/>
          <w:color w:val="111111"/>
          <w:sz w:val="28"/>
          <w:sz w:val="28"/>
          <w:szCs w:val="28"/>
          <w:rtl w:val="true"/>
          <w:lang w:bidi="fa-IR"/>
        </w:rPr>
        <w:t>به حُسن عارض و قدّ تو برده‌اند پناه</w:t>
      </w:r>
    </w:p>
    <w:p>
      <w:pPr>
        <w:pStyle w:val="BookText"/>
        <w:rPr/>
      </w:pPr>
      <w:r>
        <w:rPr>
          <w:rFonts w:ascii="IRNazanin" w:hAnsi="IRNazanin" w:eastAsia="IRNazanin"/>
          <w:color w:val="111111"/>
          <w:sz w:val="28"/>
          <w:sz w:val="28"/>
          <w:szCs w:val="28"/>
          <w:rtl w:val="true"/>
          <w:lang w:bidi="fa-IR"/>
        </w:rPr>
        <w:t>بهشت و طُوبی طوبی لهم و حُسن مآب</w:t>
      </w:r>
    </w:p>
    <w:p>
      <w:pPr>
        <w:pStyle w:val="BookText"/>
        <w:rPr/>
      </w:pPr>
      <w:r>
        <w:rPr>
          <w:rFonts w:ascii="IRNazanin" w:hAnsi="IRNazanin" w:eastAsia="IRNazanin"/>
          <w:color w:val="111111"/>
          <w:sz w:val="28"/>
          <w:sz w:val="28"/>
          <w:szCs w:val="28"/>
          <w:rtl w:val="true"/>
          <w:lang w:bidi="fa-IR"/>
        </w:rPr>
        <w:t>بهار شرح جمال تو داده در هر فصل</w:t>
      </w:r>
    </w:p>
    <w:p>
      <w:pPr>
        <w:pStyle w:val="BookText"/>
        <w:rPr/>
      </w:pPr>
      <w:r>
        <w:rPr>
          <w:rFonts w:ascii="IRNazanin" w:hAnsi="IRNazanin" w:eastAsia="IRNazanin"/>
          <w:color w:val="111111"/>
          <w:sz w:val="28"/>
          <w:sz w:val="28"/>
          <w:szCs w:val="28"/>
          <w:rtl w:val="true"/>
          <w:lang w:bidi="fa-IR"/>
        </w:rPr>
        <w:t>بهشت ذکر جمیل تو کرده در هر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21" w:name="__RefHeading___Toc4755317_211673320"/>
      <w:bookmarkStart w:id="122" w:name="_Toc42"/>
      <w:bookmarkEnd w:id="121"/>
      <w:r>
        <w:rPr>
          <w:rtl w:val="true"/>
        </w:rPr>
        <w:t>سیمای عدل و احسان</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همه جا را خواهد گرفت و مدینه فاضله محمّدی پدید خواهد آمد و مشعل جاویدی، همچون خورشید، بر فراز پهنای حیات انسانی فروغ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جاوید مرزبانان، تجسّم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متبلور خورشید، در راه تفسیر آفتاب به آبادی‌ها </w:t>
      </w:r>
      <w:bookmarkStart w:id="123" w:name="pg551_5377"/>
    </w:p>
    <w:p>
      <w:pPr>
        <w:pStyle w:val="BookText"/>
        <w:rPr/>
      </w:pPr>
      <w:bookmarkEnd w:id="123"/>
      <w:r>
        <w:rPr>
          <w:rFonts w:ascii="IRNazanin" w:hAnsi="IRNazanin" w:eastAsia="IRNazanin"/>
          <w:color w:val="111111"/>
          <w:sz w:val="28"/>
          <w:sz w:val="28"/>
          <w:szCs w:val="28"/>
          <w:rtl w:val="true"/>
          <w:lang w:bidi="fa-IR"/>
        </w:rPr>
        <w:t>و زندگی‌ها رنگ خواهد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المنّة للَّه که در میکده باز است</w:t>
      </w:r>
    </w:p>
    <w:p>
      <w:pPr>
        <w:pStyle w:val="BookText"/>
        <w:rPr/>
      </w:pPr>
      <w:r>
        <w:rPr>
          <w:rFonts w:ascii="IRNazanin" w:hAnsi="IRNazanin" w:eastAsia="IRNazanin"/>
          <w:color w:val="111111"/>
          <w:sz w:val="28"/>
          <w:sz w:val="28"/>
          <w:szCs w:val="28"/>
          <w:rtl w:val="true"/>
          <w:lang w:bidi="fa-IR"/>
        </w:rPr>
        <w:t>ز آن رو که مرا بر درِ او روی نیاز است</w:t>
      </w:r>
    </w:p>
    <w:p>
      <w:pPr>
        <w:pStyle w:val="BookText"/>
        <w:rPr/>
      </w:pPr>
      <w:r>
        <w:rPr>
          <w:rFonts w:ascii="IRNazanin" w:hAnsi="IRNazanin" w:eastAsia="IRNazanin"/>
          <w:color w:val="111111"/>
          <w:sz w:val="28"/>
          <w:sz w:val="28"/>
          <w:szCs w:val="28"/>
          <w:rtl w:val="true"/>
          <w:lang w:bidi="fa-IR"/>
        </w:rPr>
        <w:t>خُمها همه در جوش و خروشند ز مستی</w:t>
      </w:r>
    </w:p>
    <w:p>
      <w:pPr>
        <w:pStyle w:val="BookText"/>
        <w:rPr/>
      </w:pPr>
      <w:r>
        <w:rPr>
          <w:rFonts w:ascii="IRNazanin" w:hAnsi="IRNazanin" w:eastAsia="IRNazanin"/>
          <w:color w:val="111111"/>
          <w:sz w:val="28"/>
          <w:sz w:val="28"/>
          <w:szCs w:val="28"/>
          <w:rtl w:val="true"/>
          <w:lang w:bidi="fa-IR"/>
        </w:rPr>
        <w:t>و آن می‌که در آنجاست حقیقت نه مجاز است</w:t>
      </w:r>
    </w:p>
    <w:p>
      <w:pPr>
        <w:pStyle w:val="BookText"/>
        <w:rPr/>
      </w:pPr>
      <w:r>
        <w:rPr>
          <w:rFonts w:ascii="IRNazanin" w:hAnsi="IRNazanin" w:eastAsia="IRNazanin"/>
          <w:color w:val="111111"/>
          <w:sz w:val="28"/>
          <w:sz w:val="28"/>
          <w:szCs w:val="28"/>
          <w:rtl w:val="true"/>
          <w:lang w:bidi="fa-IR"/>
        </w:rPr>
        <w:t>شرح شکن زلف خم اندر خم جانان</w:t>
      </w:r>
    </w:p>
    <w:p>
      <w:pPr>
        <w:pStyle w:val="BookText"/>
        <w:rPr/>
      </w:pPr>
      <w:r>
        <w:rPr>
          <w:rFonts w:ascii="IRNazanin" w:hAnsi="IRNazanin" w:eastAsia="IRNazanin"/>
          <w:color w:val="111111"/>
          <w:sz w:val="28"/>
          <w:sz w:val="28"/>
          <w:szCs w:val="28"/>
          <w:rtl w:val="true"/>
          <w:lang w:bidi="fa-IR"/>
        </w:rPr>
        <w:t>کوته نتوان کرد که این قصّه دراز است</w:t>
      </w:r>
    </w:p>
    <w:p>
      <w:pPr>
        <w:pStyle w:val="BookText"/>
        <w:rPr/>
      </w:pPr>
      <w:r>
        <w:rPr>
          <w:rFonts w:ascii="IRNazanin" w:hAnsi="IRNazanin" w:eastAsia="IRNazanin"/>
          <w:color w:val="111111"/>
          <w:sz w:val="28"/>
          <w:sz w:val="28"/>
          <w:szCs w:val="28"/>
          <w:rtl w:val="true"/>
          <w:lang w:bidi="fa-IR"/>
        </w:rPr>
        <w:t>بر دوخته‌ام دیده چو باز از همه عالم</w:t>
      </w:r>
    </w:p>
    <w:p>
      <w:pPr>
        <w:pStyle w:val="BookText"/>
        <w:rPr/>
      </w:pPr>
      <w:r>
        <w:rPr>
          <w:rFonts w:ascii="IRNazanin" w:hAnsi="IRNazanin" w:eastAsia="IRNazanin"/>
          <w:color w:val="111111"/>
          <w:sz w:val="28"/>
          <w:sz w:val="28"/>
          <w:szCs w:val="28"/>
          <w:rtl w:val="true"/>
          <w:lang w:bidi="fa-IR"/>
        </w:rPr>
        <w:t>تا دیده من بر رُخ زیبای تو باز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24" w:name="__RefHeading___Toc4755319_211673320"/>
      <w:bookmarkStart w:id="125" w:name="_Toc43"/>
      <w:bookmarkEnd w:id="124"/>
      <w:r>
        <w:rPr>
          <w:rtl w:val="true"/>
        </w:rPr>
        <w:t>مسیح دل‌های مرده</w:t>
      </w:r>
      <w:bookmarkEnd w:id="1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مژده بخش دیده‌های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سنگ شدن های دیر گاه مان رحم کن، دل‌ها و دیدگان مان در معرض هجوم طوفان‌های بنیان کَن حِرْص و حسد و جهل و غرور است، آه کجاست آرامش سپید پس از طوفان، بیا، پس بیا از کوچه کوچه حیاتمان بگذر و نگاه عاشقانه ات را چونان بارانی اساطیری بر </w:t>
      </w:r>
      <w:bookmarkStart w:id="126" w:name="pg551_5379"/>
    </w:p>
    <w:p>
      <w:pPr>
        <w:pStyle w:val="BookText"/>
        <w:rPr/>
      </w:pPr>
      <w:bookmarkEnd w:id="126"/>
      <w:r>
        <w:rPr>
          <w:rFonts w:ascii="IRNazanin" w:hAnsi="IRNazanin" w:eastAsia="IRNazanin"/>
          <w:color w:val="111111"/>
          <w:sz w:val="28"/>
          <w:sz w:val="28"/>
          <w:szCs w:val="28"/>
          <w:rtl w:val="true"/>
          <w:lang w:bidi="fa-IR"/>
        </w:rPr>
        <w:t>عمر بی برمان بباران، ما را به اصل عاشقانه زیستن بازگردان و دستان مهربان فرشتگان لاهوتی را در دستان خالی از صفای مان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 فشان خواهد شد</w:t>
      </w:r>
    </w:p>
    <w:p>
      <w:pPr>
        <w:pStyle w:val="BookText"/>
        <w:rPr/>
      </w:pPr>
      <w:r>
        <w:rPr>
          <w:rFonts w:ascii="IRNazanin" w:hAnsi="IRNazanin" w:eastAsia="IRNazanin"/>
          <w:color w:val="111111"/>
          <w:sz w:val="28"/>
          <w:sz w:val="28"/>
          <w:szCs w:val="28"/>
          <w:rtl w:val="true"/>
          <w:lang w:bidi="fa-IR"/>
        </w:rPr>
        <w:t>عالم پیر دگرباره جوان خواهد شد</w:t>
      </w:r>
    </w:p>
    <w:p>
      <w:pPr>
        <w:pStyle w:val="BookText"/>
        <w:rPr/>
      </w:pPr>
      <w:r>
        <w:rPr>
          <w:rFonts w:ascii="IRNazanin" w:hAnsi="IRNazanin" w:eastAsia="IRNazanin"/>
          <w:color w:val="111111"/>
          <w:sz w:val="28"/>
          <w:sz w:val="28"/>
          <w:szCs w:val="28"/>
          <w:rtl w:val="true"/>
          <w:lang w:bidi="fa-IR"/>
        </w:rPr>
        <w:t>ارغوان جام عقیقی به ثمن خواهد داد</w:t>
      </w:r>
    </w:p>
    <w:p>
      <w:pPr>
        <w:pStyle w:val="BookText"/>
        <w:rPr/>
      </w:pPr>
      <w:r>
        <w:rPr>
          <w:rFonts w:ascii="IRNazanin" w:hAnsi="IRNazanin" w:eastAsia="IRNazanin"/>
          <w:color w:val="111111"/>
          <w:sz w:val="28"/>
          <w:sz w:val="28"/>
          <w:szCs w:val="28"/>
          <w:rtl w:val="true"/>
          <w:lang w:bidi="fa-IR"/>
        </w:rPr>
        <w:t>چشم نرگس به شقایق نگران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27" w:name="__RefHeading___Toc4755321_211673320"/>
      <w:bookmarkStart w:id="128" w:name="_Toc44"/>
      <w:bookmarkEnd w:id="127"/>
      <w:r>
        <w:rPr>
          <w:rtl w:val="true"/>
        </w:rPr>
        <w:t>همنشین فرشتگان آسمانی</w:t>
      </w:r>
      <w:bookmarkEnd w:id="128"/>
    </w:p>
    <w:p>
      <w:pPr>
        <w:pStyle w:val="BookText"/>
        <w:rPr/>
      </w:pPr>
      <w:r>
        <w:rPr>
          <w:rFonts w:ascii="IRNazanin" w:hAnsi="IRNazanin" w:eastAsia="IRNazanin"/>
          <w:color w:val="111111"/>
          <w:sz w:val="28"/>
          <w:sz w:val="28"/>
          <w:szCs w:val="28"/>
          <w:rtl w:val="true"/>
          <w:lang w:bidi="fa-IR"/>
        </w:rPr>
        <w:t>بیا و ما را به کوهپایه های ملکوت بران، ببین چگونه سیلاب گناه سیل بند تقوای مان را در هم شکسته است، آه که چقدر در کار خود فرو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ای سرو روان با گل و گلشن چکنم</w:t>
      </w:r>
    </w:p>
    <w:p>
      <w:pPr>
        <w:pStyle w:val="BookText"/>
        <w:rPr/>
      </w:pPr>
      <w:r>
        <w:rPr>
          <w:rFonts w:ascii="IRNazanin" w:hAnsi="IRNazanin" w:eastAsia="IRNazanin"/>
          <w:color w:val="111111"/>
          <w:sz w:val="28"/>
          <w:sz w:val="28"/>
          <w:szCs w:val="28"/>
          <w:rtl w:val="true"/>
          <w:lang w:bidi="fa-IR"/>
        </w:rPr>
        <w:t>زلف سنبل چه کشم عارض سوسن چکنم</w:t>
      </w:r>
    </w:p>
    <w:p>
      <w:pPr>
        <w:pStyle w:val="BookText"/>
        <w:rPr/>
      </w:pPr>
      <w:r>
        <w:rPr>
          <w:rFonts w:ascii="IRNazanin" w:hAnsi="IRNazanin" w:eastAsia="IRNazanin"/>
          <w:color w:val="111111"/>
          <w:sz w:val="28"/>
          <w:sz w:val="28"/>
          <w:szCs w:val="28"/>
          <w:rtl w:val="true"/>
          <w:lang w:bidi="fa-IR"/>
        </w:rPr>
        <w:t>آه کز طعنه بدخواه ندیدم رویت</w:t>
      </w:r>
    </w:p>
    <w:p>
      <w:pPr>
        <w:pStyle w:val="BookText"/>
        <w:rPr/>
      </w:pPr>
      <w:r>
        <w:rPr>
          <w:rFonts w:ascii="IRNazanin" w:hAnsi="IRNazanin" w:eastAsia="IRNazanin"/>
          <w:color w:val="111111"/>
          <w:sz w:val="28"/>
          <w:sz w:val="28"/>
          <w:szCs w:val="28"/>
          <w:rtl w:val="true"/>
          <w:lang w:bidi="fa-IR"/>
        </w:rPr>
        <w:t>نیست چون آینه‌ام روی ز آهن چکنم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129" w:name="pg551_5381"/>
    </w:p>
    <w:p>
      <w:pPr>
        <w:pStyle w:val="Heading2"/>
        <w:numPr>
          <w:ilvl w:val="1"/>
          <w:numId w:val="1"/>
        </w:numPr>
        <w:rPr/>
      </w:pPr>
      <w:bookmarkStart w:id="130" w:name="__RefHeading___Toc4755323_211673320"/>
      <w:bookmarkStart w:id="131" w:name="_Toc45"/>
      <w:bookmarkEnd w:id="129"/>
      <w:bookmarkEnd w:id="130"/>
      <w:r>
        <w:rPr>
          <w:rtl w:val="true"/>
        </w:rPr>
        <w:t>آخرین نشانه مهربانی پروردگار</w:t>
      </w:r>
      <w:bookmarkEnd w:id="131"/>
    </w:p>
    <w:p>
      <w:pPr>
        <w:pStyle w:val="BookText"/>
        <w:rPr/>
      </w:pPr>
      <w:r>
        <w:rPr>
          <w:rFonts w:ascii="IRNazanin" w:hAnsi="IRNazanin" w:eastAsia="IRNazanin"/>
          <w:color w:val="111111"/>
          <w:sz w:val="28"/>
          <w:sz w:val="28"/>
          <w:szCs w:val="28"/>
          <w:rtl w:val="true"/>
          <w:lang w:bidi="fa-IR"/>
        </w:rPr>
        <w:t>چقدر بی‌تو زندگی سرد است و خون گرم حیات در کالبد خسته زمانه،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حضور تو، آسمان آبی دل‌های ما میل به تیرگی دارد و زنگار آینه هامان، دست نخورده باقی می‌ماند، ای عزیزِ جان‌های بی‌قرار، اگر تو نیایی، در پرده‌های هزار توی غبار و غفلتی سترگ، برای همیشه از یاد ابدیت خواهیم رفت، و خزه ها، ردّپای حیاتمان را از نگاه آسمان محو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آینه‌دار جمال تو</w:t>
      </w:r>
    </w:p>
    <w:p>
      <w:pPr>
        <w:pStyle w:val="BookText"/>
        <w:rPr/>
      </w:pPr>
      <w:r>
        <w:rPr>
          <w:rFonts w:ascii="IRNazanin" w:hAnsi="IRNazanin" w:eastAsia="IRNazanin"/>
          <w:color w:val="111111"/>
          <w:sz w:val="28"/>
          <w:sz w:val="28"/>
          <w:szCs w:val="28"/>
          <w:rtl w:val="true"/>
          <w:lang w:bidi="fa-IR"/>
        </w:rPr>
        <w:t>مشک سیاه مجمره گردان خال تو</w:t>
      </w:r>
    </w:p>
    <w:p>
      <w:pPr>
        <w:pStyle w:val="BookText"/>
        <w:rPr/>
      </w:pPr>
      <w:r>
        <w:rPr>
          <w:rFonts w:ascii="IRNazanin" w:hAnsi="IRNazanin" w:eastAsia="IRNazanin"/>
          <w:color w:val="111111"/>
          <w:sz w:val="28"/>
          <w:sz w:val="28"/>
          <w:szCs w:val="28"/>
          <w:rtl w:val="true"/>
          <w:lang w:bidi="fa-IR"/>
        </w:rPr>
        <w:t>صحن و سرای دیده بشستم ولی چه سود</w:t>
      </w:r>
    </w:p>
    <w:p>
      <w:pPr>
        <w:pStyle w:val="BookText"/>
        <w:rPr/>
      </w:pPr>
      <w:r>
        <w:rPr>
          <w:rFonts w:ascii="IRNazanin" w:hAnsi="IRNazanin" w:eastAsia="IRNazanin"/>
          <w:color w:val="111111"/>
          <w:sz w:val="28"/>
          <w:sz w:val="28"/>
          <w:szCs w:val="28"/>
          <w:rtl w:val="true"/>
          <w:lang w:bidi="fa-IR"/>
        </w:rPr>
        <w:t>کاین گوشه نیست در خور خیل خیال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32" w:name="__RefHeading___Toc4755325_211673320"/>
      <w:bookmarkStart w:id="133" w:name="_Toc46"/>
      <w:bookmarkEnd w:id="132"/>
      <w:r>
        <w:rPr>
          <w:rtl w:val="true"/>
        </w:rPr>
        <w:t>منتقم حقیقی</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و ما را از این گرداب بلعنده سرگیجه و التهاب، به درآور و نشان مان ده که در آن سوی این کاینات، چشمی مهربان، نگران لحظه لحظه زندگی ماست و این بوی خوشی که گاه‌گاه در مشام </w:t>
      </w:r>
      <w:bookmarkStart w:id="134" w:name="pg551_5382"/>
    </w:p>
    <w:p>
      <w:pPr>
        <w:pStyle w:val="BookText"/>
        <w:rPr/>
      </w:pPr>
      <w:bookmarkEnd w:id="134"/>
      <w:r>
        <w:rPr>
          <w:rFonts w:ascii="IRNazanin" w:hAnsi="IRNazanin" w:eastAsia="IRNazanin"/>
          <w:color w:val="111111"/>
          <w:sz w:val="28"/>
          <w:sz w:val="28"/>
          <w:szCs w:val="28"/>
          <w:rtl w:val="true"/>
          <w:lang w:bidi="fa-IR"/>
        </w:rPr>
        <w:t xml:space="preserve">جان خسته ما می‌نشیند و اندوه شیرین آسمانی شدن را در کام تلخ ذایقه زیستن ما میپراکند، رایحه ای که از گلستان همیشه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إِلَی رَبِّکَ الْمُنتَهَی </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بخواب دوش که ماهی برآمدی</w:t>
      </w:r>
    </w:p>
    <w:p>
      <w:pPr>
        <w:pStyle w:val="BookText"/>
        <w:rPr/>
      </w:pPr>
      <w:r>
        <w:rPr>
          <w:rFonts w:ascii="IRNazanin" w:hAnsi="IRNazanin" w:eastAsia="IRNazanin"/>
          <w:color w:val="111111"/>
          <w:sz w:val="28"/>
          <w:sz w:val="28"/>
          <w:szCs w:val="28"/>
          <w:rtl w:val="true"/>
          <w:lang w:bidi="fa-IR"/>
        </w:rPr>
        <w:t>کز عکس روی او شب هجران سرآمدی</w:t>
      </w:r>
    </w:p>
    <w:p>
      <w:pPr>
        <w:pStyle w:val="BookText"/>
        <w:rPr/>
      </w:pPr>
      <w:r>
        <w:rPr>
          <w:rFonts w:ascii="IRNazanin" w:hAnsi="IRNazanin" w:eastAsia="IRNazanin"/>
          <w:color w:val="111111"/>
          <w:sz w:val="28"/>
          <w:sz w:val="28"/>
          <w:szCs w:val="28"/>
          <w:rtl w:val="true"/>
          <w:lang w:bidi="fa-IR"/>
        </w:rPr>
        <w:t>تعبیر رفت یار سفر کرده می‌رسد</w:t>
      </w:r>
    </w:p>
    <w:p>
      <w:pPr>
        <w:pStyle w:val="BookText"/>
        <w:rPr/>
      </w:pPr>
      <w:r>
        <w:rPr>
          <w:rFonts w:ascii="IRNazanin" w:hAnsi="IRNazanin" w:eastAsia="IRNazanin"/>
          <w:color w:val="111111"/>
          <w:sz w:val="28"/>
          <w:sz w:val="28"/>
          <w:szCs w:val="28"/>
          <w:rtl w:val="true"/>
          <w:lang w:bidi="fa-IR"/>
        </w:rPr>
        <w:t>ای کاش هرچه زودتر از در درآمدی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35" w:name="__RefHeading___Toc4755327_211673320"/>
      <w:bookmarkStart w:id="136" w:name="_Toc47"/>
      <w:bookmarkEnd w:id="135"/>
      <w:r>
        <w:rPr>
          <w:rtl w:val="true"/>
        </w:rPr>
        <w:t>نشانه رحمت الهی بر خلق</w:t>
      </w:r>
      <w:bookmarkEnd w:id="136"/>
    </w:p>
    <w:p>
      <w:pPr>
        <w:pStyle w:val="BookText"/>
        <w:rPr/>
      </w:pPr>
      <w:r>
        <w:rPr>
          <w:rFonts w:ascii="IRNazanin" w:hAnsi="IRNazanin" w:eastAsia="IRNazanin"/>
          <w:color w:val="111111"/>
          <w:sz w:val="28"/>
          <w:sz w:val="28"/>
          <w:szCs w:val="28"/>
          <w:rtl w:val="true"/>
          <w:lang w:bidi="fa-IR"/>
        </w:rPr>
        <w:t>بیا و بار دیگر ما را با خودمان، با خدا و فرشتگان آشتی ده و پنجره‌های فروبسته پرواز را به سمت بال‌های خسته ما بگشا، بیا و ببین هزار پنجره غیب زمین از عطر آسمانی ات سرشار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 باد می‌گفتم حدیث آرزومندی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آمد که واثق شو به الطاف خداوندی </w:t>
      </w:r>
      <w:bookmarkStart w:id="137" w:name="pg551_5384"/>
    </w:p>
    <w:p>
      <w:pPr>
        <w:pStyle w:val="BookText"/>
        <w:rPr/>
      </w:pPr>
      <w:bookmarkEnd w:id="137"/>
      <w:r>
        <w:rPr>
          <w:rFonts w:ascii="IRNazanin" w:hAnsi="IRNazanin" w:eastAsia="IRNazanin"/>
          <w:color w:val="111111"/>
          <w:sz w:val="28"/>
          <w:sz w:val="28"/>
          <w:szCs w:val="28"/>
          <w:rtl w:val="true"/>
          <w:lang w:bidi="fa-IR"/>
        </w:rPr>
        <w:t>دعای صبح و آه شب کلید گنج مقصود است</w:t>
      </w:r>
    </w:p>
    <w:p>
      <w:pPr>
        <w:pStyle w:val="BookText"/>
        <w:rPr/>
      </w:pPr>
      <w:r>
        <w:rPr>
          <w:rFonts w:ascii="IRNazanin" w:hAnsi="IRNazanin" w:eastAsia="IRNazanin"/>
          <w:color w:val="111111"/>
          <w:sz w:val="28"/>
          <w:sz w:val="28"/>
          <w:szCs w:val="28"/>
          <w:rtl w:val="true"/>
          <w:lang w:bidi="fa-IR"/>
        </w:rPr>
        <w:t>بدین راه و روش میرو که با دلدار پیوندی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38" w:name="__RefHeading___Toc4755329_211673320"/>
      <w:bookmarkStart w:id="139" w:name="_Toc48"/>
      <w:bookmarkEnd w:id="138"/>
      <w:r>
        <w:rPr>
          <w:rtl w:val="true"/>
        </w:rPr>
        <w:t>مهربان‌تر از ما به ما</w:t>
      </w:r>
      <w:bookmarkEnd w:id="139"/>
    </w:p>
    <w:p>
      <w:pPr>
        <w:pStyle w:val="BookText"/>
        <w:rPr/>
      </w:pPr>
      <w:r>
        <w:rPr>
          <w:rFonts w:ascii="IRNazanin" w:hAnsi="IRNazanin" w:eastAsia="IRNazanin"/>
          <w:color w:val="111111"/>
          <w:sz w:val="28"/>
          <w:sz w:val="28"/>
          <w:szCs w:val="28"/>
          <w:rtl w:val="true"/>
          <w:lang w:bidi="fa-IR"/>
        </w:rPr>
        <w:t>تو می‌آیی و لیله القدر نگاهت، روزهای سیاه مان را روشنی خواهد بخشید و قرآن بزرگ بر جاری لحظه‌های زندگی ما به تبسّمی شیرین، خواهد نشست و بهاری مانا از برهوت باور مان، سر بر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قصه بهشت ز کویت حکایتی</w:t>
      </w:r>
    </w:p>
    <w:p>
      <w:pPr>
        <w:pStyle w:val="BookText"/>
        <w:rPr/>
      </w:pPr>
      <w:r>
        <w:rPr>
          <w:rFonts w:ascii="IRNazanin" w:hAnsi="IRNazanin" w:eastAsia="IRNazanin"/>
          <w:color w:val="111111"/>
          <w:sz w:val="28"/>
          <w:sz w:val="28"/>
          <w:szCs w:val="28"/>
          <w:rtl w:val="true"/>
          <w:lang w:bidi="fa-IR"/>
        </w:rPr>
        <w:t>شرح جمال حور ز رویت روایتی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40" w:name="__RefHeading___Toc4755331_211673320"/>
      <w:bookmarkStart w:id="141" w:name="_Toc49"/>
      <w:bookmarkEnd w:id="140"/>
      <w:r>
        <w:rPr>
          <w:rtl w:val="true"/>
        </w:rPr>
        <w:t>نتیجه غدیر</w:t>
      </w:r>
      <w:bookmarkEnd w:id="1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که در زیارت بر وارث انبیاء و اولیاء حسین‌علیه السلام درود می‌فرستیم و مصیبت شهادت او را بر شما، فرزندش تسلیت می‌گوییم یادمان نمی‌رود که بگوییم درود بر تو ای وارث حسین یعنی که ای وارث همه انبیاء و اولیاء</w:t>
      </w:r>
      <w:r>
        <w:rPr>
          <w:rFonts w:eastAsia="IRNazanin" w:cs="IRNazanin"/>
          <w:color w:val="111111"/>
          <w:sz w:val="28"/>
          <w:szCs w:val="28"/>
          <w:rtl w:val="true"/>
          <w:lang w:bidi="fa-IR"/>
        </w:rPr>
        <w:t xml:space="preserve">. </w:t>
      </w:r>
      <w:bookmarkStart w:id="142" w:name="pg551_5386"/>
    </w:p>
    <w:p>
      <w:pPr>
        <w:pStyle w:val="BookText"/>
        <w:rPr/>
      </w:pPr>
      <w:bookmarkEnd w:id="142"/>
      <w:r>
        <w:rPr>
          <w:rFonts w:ascii="IRNazanin" w:hAnsi="IRNazanin" w:eastAsia="IRNazanin"/>
          <w:color w:val="111111"/>
          <w:sz w:val="28"/>
          <w:sz w:val="28"/>
          <w:szCs w:val="28"/>
          <w:rtl w:val="true"/>
          <w:lang w:bidi="fa-IR"/>
        </w:rPr>
        <w:t>اگر آن طایر قدسی ز درم باز آید</w:t>
      </w:r>
    </w:p>
    <w:p>
      <w:pPr>
        <w:pStyle w:val="BookText"/>
        <w:rPr/>
      </w:pPr>
      <w:r>
        <w:rPr>
          <w:rFonts w:ascii="IRNazanin" w:hAnsi="IRNazanin" w:eastAsia="IRNazanin"/>
          <w:color w:val="111111"/>
          <w:sz w:val="28"/>
          <w:sz w:val="28"/>
          <w:szCs w:val="28"/>
          <w:rtl w:val="true"/>
          <w:lang w:bidi="fa-IR"/>
        </w:rPr>
        <w:t>عمر بگذشته به پیرانه سرم باز آید</w:t>
      </w:r>
    </w:p>
    <w:p>
      <w:pPr>
        <w:pStyle w:val="BookText"/>
        <w:rPr/>
      </w:pPr>
      <w:r>
        <w:rPr>
          <w:rFonts w:ascii="IRNazanin" w:hAnsi="IRNazanin" w:eastAsia="IRNazanin"/>
          <w:color w:val="111111"/>
          <w:sz w:val="28"/>
          <w:sz w:val="28"/>
          <w:szCs w:val="28"/>
          <w:rtl w:val="true"/>
          <w:lang w:bidi="fa-IR"/>
        </w:rPr>
        <w:t>دارم امید برین اشک چو باران که دگر</w:t>
      </w:r>
    </w:p>
    <w:p>
      <w:pPr>
        <w:pStyle w:val="BookText"/>
        <w:rPr/>
      </w:pPr>
      <w:r>
        <w:rPr>
          <w:rFonts w:ascii="IRNazanin" w:hAnsi="IRNazanin" w:eastAsia="IRNazanin"/>
          <w:color w:val="111111"/>
          <w:sz w:val="28"/>
          <w:sz w:val="28"/>
          <w:szCs w:val="28"/>
          <w:rtl w:val="true"/>
          <w:lang w:bidi="fa-IR"/>
        </w:rPr>
        <w:t>برق دولت که برفت از نظرم باز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43" w:name="__RefHeading___Toc4755333_211673320"/>
      <w:bookmarkStart w:id="144" w:name="_Toc50"/>
      <w:bookmarkEnd w:id="143"/>
      <w:r>
        <w:rPr>
          <w:rtl w:val="true"/>
        </w:rPr>
        <w:t>کران‌ترین</w:t>
      </w:r>
      <w:bookmarkEnd w:id="144"/>
    </w:p>
    <w:p>
      <w:pPr>
        <w:pStyle w:val="BookText"/>
        <w:rPr/>
      </w:pPr>
      <w:r>
        <w:rPr>
          <w:rFonts w:ascii="IRNazanin" w:hAnsi="IRNazanin" w:eastAsia="IRNazanin"/>
          <w:color w:val="111111"/>
          <w:sz w:val="28"/>
          <w:sz w:val="28"/>
          <w:szCs w:val="28"/>
          <w:rtl w:val="true"/>
          <w:lang w:bidi="fa-IR"/>
        </w:rPr>
        <w:t>صدف های کدام ساحل، تو را در دامان پرمهر خویش پروردند که این گونه به دریاها آبرو بخشیده ای، ای مفهوم والای زندگی که بر صحیفه‌ای از نور فرو خفته‌ای، باران نور و هدایت را هماره در فضای مسموم این تمدّن وحشی، بر بصیرت دل‌های ما بباران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چشمان مُنتظر، دیرگاهی در زیستگاه سکوت مان تو را فریاد کردیم و بر دریچه های انتظار، به رصد منظومه‌های لبخندت نشستیم، چشمه‌سار نگاهت را از ما دریغ مدار، آن گلّه های شبیخون خورده بغض مان در پس کوچه‌های پریشانی پرسه می‌زنند و دسته‌های سوگوار اشک در انتظار نشسته‌اند</w:t>
      </w:r>
      <w:r>
        <w:rPr>
          <w:rFonts w:eastAsia="IRNazanin" w:cs="IRNazanin"/>
          <w:color w:val="111111"/>
          <w:sz w:val="28"/>
          <w:szCs w:val="28"/>
          <w:rtl w:val="true"/>
          <w:lang w:bidi="fa-IR"/>
        </w:rPr>
        <w:t xml:space="preserve">. </w:t>
      </w:r>
      <w:bookmarkStart w:id="145" w:name="pg551_5389"/>
    </w:p>
    <w:p>
      <w:pPr>
        <w:pStyle w:val="BookText"/>
        <w:rPr/>
      </w:pPr>
      <w:bookmarkEnd w:id="145"/>
      <w:r>
        <w:rPr>
          <w:rFonts w:ascii="IRNazanin" w:hAnsi="IRNazanin" w:eastAsia="IRNazanin"/>
          <w:color w:val="111111"/>
          <w:sz w:val="28"/>
          <w:sz w:val="28"/>
          <w:szCs w:val="28"/>
          <w:rtl w:val="true"/>
          <w:lang w:bidi="fa-IR"/>
        </w:rPr>
        <w:t>بگذار تا مقابل روی تو بگذریم</w:t>
      </w:r>
    </w:p>
    <w:p>
      <w:pPr>
        <w:pStyle w:val="BookText"/>
        <w:rPr/>
      </w:pPr>
      <w:r>
        <w:rPr>
          <w:rFonts w:ascii="IRNazanin" w:hAnsi="IRNazanin" w:eastAsia="IRNazanin"/>
          <w:color w:val="111111"/>
          <w:sz w:val="28"/>
          <w:sz w:val="28"/>
          <w:szCs w:val="28"/>
          <w:rtl w:val="true"/>
          <w:lang w:bidi="fa-IR"/>
        </w:rPr>
        <w:t>دزدیده در شمایل خوب تو بنگریم</w:t>
      </w:r>
    </w:p>
    <w:p>
      <w:pPr>
        <w:pStyle w:val="BookText"/>
        <w:rPr/>
      </w:pPr>
      <w:r>
        <w:rPr>
          <w:rFonts w:ascii="IRNazanin" w:hAnsi="IRNazanin" w:eastAsia="IRNazanin"/>
          <w:color w:val="111111"/>
          <w:sz w:val="28"/>
          <w:sz w:val="28"/>
          <w:szCs w:val="28"/>
          <w:rtl w:val="true"/>
          <w:lang w:bidi="fa-IR"/>
        </w:rPr>
        <w:t>شوق است در جدایی و جور است در نظر</w:t>
      </w:r>
    </w:p>
    <w:p>
      <w:pPr>
        <w:pStyle w:val="BookText"/>
        <w:rPr/>
      </w:pPr>
      <w:r>
        <w:rPr>
          <w:rFonts w:ascii="IRNazanin" w:hAnsi="IRNazanin" w:eastAsia="IRNazanin"/>
          <w:color w:val="111111"/>
          <w:sz w:val="28"/>
          <w:sz w:val="28"/>
          <w:szCs w:val="28"/>
          <w:rtl w:val="true"/>
          <w:lang w:bidi="fa-IR"/>
        </w:rPr>
        <w:t>هم جور به که طاقت شوقت نیاوریم</w:t>
      </w:r>
    </w:p>
    <w:p>
      <w:pPr>
        <w:pStyle w:val="BookText"/>
        <w:rPr/>
      </w:pPr>
      <w:r>
        <w:rPr>
          <w:rFonts w:ascii="IRNazanin" w:hAnsi="IRNazanin" w:eastAsia="IRNazanin"/>
          <w:color w:val="111111"/>
          <w:sz w:val="28"/>
          <w:sz w:val="28"/>
          <w:szCs w:val="28"/>
          <w:rtl w:val="true"/>
          <w:lang w:bidi="fa-IR"/>
        </w:rPr>
        <w:t>ما را سری است با تو که گر خلق روزگار</w:t>
      </w:r>
    </w:p>
    <w:p>
      <w:pPr>
        <w:pStyle w:val="BookText"/>
        <w:rPr/>
      </w:pPr>
      <w:r>
        <w:rPr>
          <w:rFonts w:ascii="IRNazanin" w:hAnsi="IRNazanin" w:eastAsia="IRNazanin"/>
          <w:color w:val="111111"/>
          <w:sz w:val="28"/>
          <w:sz w:val="28"/>
          <w:szCs w:val="28"/>
          <w:rtl w:val="true"/>
          <w:lang w:bidi="fa-IR"/>
        </w:rPr>
        <w:t>دشمن شوند و سَر برود هم بر آن سریم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46" w:name="__RefHeading___Toc4755335_211673320"/>
      <w:bookmarkStart w:id="147" w:name="_Toc51"/>
      <w:bookmarkEnd w:id="146"/>
      <w:r>
        <w:rPr>
          <w:rtl w:val="true"/>
        </w:rPr>
        <w:t>سیلواره اشک</w:t>
      </w:r>
      <w:bookmarkEnd w:id="147"/>
    </w:p>
    <w:p>
      <w:pPr>
        <w:pStyle w:val="BookText"/>
        <w:rPr/>
      </w:pPr>
      <w:r>
        <w:rPr>
          <w:rFonts w:ascii="IRNazanin" w:hAnsi="IRNazanin" w:eastAsia="IRNazanin"/>
          <w:color w:val="111111"/>
          <w:sz w:val="28"/>
          <w:sz w:val="28"/>
          <w:szCs w:val="28"/>
          <w:rtl w:val="true"/>
          <w:lang w:bidi="fa-IR"/>
        </w:rPr>
        <w:t>شیرازه بند ناگشوده ترین رازهای نهفته، چگونه در سیلواره اشک و آه در به در، سراغ خانه غم را نگیریم و با کاروان گریه از فراق تو برگرد دروازه‌های اندوه، حلقه نزنیم، دستان پر طراوتت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ما را به میهمانی گل‌های شادمانی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دلگیر ترین پنجره‌های فرو بسته نگاه را به سمت تابناک ترین جلوه‌های جمال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 دولت اگر باز گذاری بکند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باز آید و با وصل قراری بکند </w:t>
      </w:r>
      <w:bookmarkStart w:id="148" w:name="pg551_5390"/>
    </w:p>
    <w:p>
      <w:pPr>
        <w:pStyle w:val="BookText"/>
        <w:rPr/>
      </w:pPr>
      <w:bookmarkEnd w:id="148"/>
      <w:r>
        <w:rPr>
          <w:rFonts w:ascii="IRNazanin" w:hAnsi="IRNazanin" w:eastAsia="IRNazanin"/>
          <w:color w:val="111111"/>
          <w:sz w:val="28"/>
          <w:sz w:val="28"/>
          <w:szCs w:val="28"/>
          <w:rtl w:val="true"/>
          <w:lang w:bidi="fa-IR"/>
        </w:rPr>
        <w:t>شهر خالی است ز عشاق بود کز طرفی</w:t>
      </w:r>
    </w:p>
    <w:p>
      <w:pPr>
        <w:pStyle w:val="BookText"/>
        <w:rPr/>
      </w:pPr>
      <w:r>
        <w:rPr>
          <w:rFonts w:ascii="IRNazanin" w:hAnsi="IRNazanin" w:eastAsia="IRNazanin"/>
          <w:color w:val="111111"/>
          <w:sz w:val="28"/>
          <w:sz w:val="28"/>
          <w:szCs w:val="28"/>
          <w:rtl w:val="true"/>
          <w:lang w:bidi="fa-IR"/>
        </w:rPr>
        <w:t>مردی از خویش برون آید و کاری بکند</w:t>
      </w:r>
    </w:p>
    <w:p>
      <w:pPr>
        <w:pStyle w:val="BookText"/>
        <w:rPr/>
      </w:pPr>
      <w:r>
        <w:rPr>
          <w:rFonts w:ascii="IRNazanin" w:hAnsi="IRNazanin" w:eastAsia="IRNazanin"/>
          <w:color w:val="111111"/>
          <w:sz w:val="28"/>
          <w:sz w:val="28"/>
          <w:szCs w:val="28"/>
          <w:rtl w:val="true"/>
          <w:lang w:bidi="fa-IR"/>
        </w:rPr>
        <w:t>دوش گفتم بکند لعل لبش چاره دل</w:t>
      </w:r>
    </w:p>
    <w:p>
      <w:pPr>
        <w:pStyle w:val="BookText"/>
        <w:rPr/>
      </w:pPr>
      <w:r>
        <w:rPr>
          <w:rFonts w:ascii="IRNazanin" w:hAnsi="IRNazanin" w:eastAsia="IRNazanin"/>
          <w:color w:val="111111"/>
          <w:sz w:val="28"/>
          <w:sz w:val="28"/>
          <w:szCs w:val="28"/>
          <w:rtl w:val="true"/>
          <w:lang w:bidi="fa-IR"/>
        </w:rPr>
        <w:t>هاتف غیب ندا داد که آری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49" w:name="__RefHeading___Toc4755337_211673320"/>
      <w:bookmarkStart w:id="150" w:name="_Toc52"/>
      <w:bookmarkEnd w:id="149"/>
      <w:r>
        <w:rPr>
          <w:rtl w:val="true"/>
        </w:rPr>
        <w:t>مانا ترین حادثه روزگار</w:t>
      </w:r>
      <w:bookmarkEnd w:id="150"/>
    </w:p>
    <w:p>
      <w:pPr>
        <w:pStyle w:val="BookText"/>
        <w:rPr/>
      </w:pPr>
      <w:r>
        <w:rPr>
          <w:rFonts w:ascii="IRNazanin" w:hAnsi="IRNazanin" w:eastAsia="IRNazanin"/>
          <w:color w:val="111111"/>
          <w:sz w:val="28"/>
          <w:sz w:val="28"/>
          <w:szCs w:val="28"/>
          <w:rtl w:val="true"/>
          <w:lang w:bidi="fa-IR"/>
        </w:rPr>
        <w:t>حاشا که یاد بزرگی هایت از صفحه ذهن ما پاک شود، تو می‌آیی تا بمانی، تا عشق بماند و ایمان، و انسان به شکوهی نامت پناه برد، آنگاه که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در کوچه‌های یادت گم گشته‌ایم، آن سان که بوته ای در جنگل عظیم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طراوت شگفت، بوته‌های غیرت ما را به باران قیام خویش باروَر کن و سروهای عزت و آزادگی را در جنگل جانمان، برویان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سحرم دولت بیدار به بالین آمد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برخیز که آن خسرو شیرین آمد </w:t>
      </w:r>
      <w:bookmarkStart w:id="151" w:name="pg551_5393"/>
    </w:p>
    <w:p>
      <w:pPr>
        <w:pStyle w:val="BookText"/>
        <w:rPr/>
      </w:pPr>
      <w:bookmarkEnd w:id="151"/>
      <w:r>
        <w:rPr>
          <w:rFonts w:ascii="IRNazanin" w:hAnsi="IRNazanin" w:eastAsia="IRNazanin"/>
          <w:color w:val="111111"/>
          <w:sz w:val="28"/>
          <w:sz w:val="28"/>
          <w:szCs w:val="28"/>
          <w:rtl w:val="true"/>
          <w:lang w:bidi="fa-IR"/>
        </w:rPr>
        <w:t>مژدگانی بده ای خلوتی نافه گشا</w:t>
      </w:r>
    </w:p>
    <w:p>
      <w:pPr>
        <w:pStyle w:val="BookText"/>
        <w:rPr/>
      </w:pPr>
      <w:r>
        <w:rPr>
          <w:rFonts w:ascii="IRNazanin" w:hAnsi="IRNazanin" w:eastAsia="IRNazanin"/>
          <w:color w:val="111111"/>
          <w:sz w:val="28"/>
          <w:sz w:val="28"/>
          <w:szCs w:val="28"/>
          <w:rtl w:val="true"/>
          <w:lang w:bidi="fa-IR"/>
        </w:rPr>
        <w:t>که ز صحرای ختن آهوی مشکین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52" w:name="__RefHeading___Toc4755339_211673320"/>
      <w:bookmarkStart w:id="153" w:name="_Toc53"/>
      <w:bookmarkEnd w:id="152"/>
      <w:r>
        <w:rPr>
          <w:rtl w:val="true"/>
        </w:rPr>
        <w:t>نسیم رحمت و مهربانی</w:t>
      </w:r>
      <w:bookmarkEnd w:id="153"/>
    </w:p>
    <w:p>
      <w:pPr>
        <w:pStyle w:val="BookText"/>
        <w:rPr/>
      </w:pPr>
      <w:r>
        <w:rPr>
          <w:rFonts w:ascii="IRNazanin" w:hAnsi="IRNazanin" w:eastAsia="IRNazanin"/>
          <w:color w:val="111111"/>
          <w:sz w:val="28"/>
          <w:sz w:val="28"/>
          <w:szCs w:val="28"/>
          <w:rtl w:val="true"/>
          <w:lang w:bidi="fa-IR"/>
        </w:rPr>
        <w:t>نام‌های فراموش ما را از پشت پَرچین پُر چین ملکوت، به شورشی شگفت بر هر چه سکوت فراخوان، و بر ما مپسند پرچم سرخ کربلائیت را از دوشهای عاشورایی خویش فرو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 مدار تیغ و عشق می‌گردد و اگر طلوع سبزت نباشد، دهان دیده ستم، هر چه پاکی را به کام در می‌کشد و شرف همچنان یتیم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بی‌جمال جانان میل جهان ندارد</w:t>
      </w:r>
    </w:p>
    <w:p>
      <w:pPr>
        <w:pStyle w:val="BookText"/>
        <w:rPr/>
      </w:pPr>
      <w:r>
        <w:rPr>
          <w:rFonts w:ascii="IRNazanin" w:hAnsi="IRNazanin" w:eastAsia="IRNazanin"/>
          <w:color w:val="111111"/>
          <w:sz w:val="28"/>
          <w:sz w:val="28"/>
          <w:szCs w:val="28"/>
          <w:rtl w:val="true"/>
          <w:lang w:bidi="fa-IR"/>
        </w:rPr>
        <w:t>هر کس که این ندارد حقا که آن ندارد</w:t>
      </w:r>
    </w:p>
    <w:p>
      <w:pPr>
        <w:pStyle w:val="BookText"/>
        <w:rPr/>
      </w:pPr>
      <w:r>
        <w:rPr>
          <w:rFonts w:ascii="IRNazanin" w:hAnsi="IRNazanin" w:eastAsia="IRNazanin"/>
          <w:color w:val="111111"/>
          <w:sz w:val="28"/>
          <w:sz w:val="28"/>
          <w:szCs w:val="28"/>
          <w:rtl w:val="true"/>
          <w:lang w:bidi="fa-IR"/>
        </w:rPr>
        <w:t>با هیچ‌کس نشانی زان دل ستان ندیدم</w:t>
      </w:r>
    </w:p>
    <w:p>
      <w:pPr>
        <w:pStyle w:val="BookText"/>
        <w:rPr/>
      </w:pPr>
      <w:r>
        <w:rPr>
          <w:rFonts w:ascii="IRNazanin" w:hAnsi="IRNazanin" w:eastAsia="IRNazanin"/>
          <w:color w:val="111111"/>
          <w:sz w:val="28"/>
          <w:sz w:val="28"/>
          <w:szCs w:val="28"/>
          <w:rtl w:val="true"/>
          <w:lang w:bidi="fa-IR"/>
        </w:rPr>
        <w:t>یا من خبر ندارم یا او نشان ندارد</w:t>
      </w:r>
    </w:p>
    <w:p>
      <w:pPr>
        <w:pStyle w:val="BookText"/>
        <w:rPr/>
      </w:pPr>
      <w:r>
        <w:rPr>
          <w:rFonts w:ascii="IRNazanin" w:hAnsi="IRNazanin" w:eastAsia="IRNazanin"/>
          <w:color w:val="111111"/>
          <w:sz w:val="28"/>
          <w:sz w:val="28"/>
          <w:szCs w:val="28"/>
          <w:rtl w:val="true"/>
          <w:lang w:bidi="fa-IR"/>
        </w:rPr>
        <w:t>سر منزل فراغت نتوان ز دست دادن</w:t>
      </w:r>
    </w:p>
    <w:p>
      <w:pPr>
        <w:pStyle w:val="BookText"/>
        <w:rPr/>
      </w:pPr>
      <w:r>
        <w:rPr>
          <w:rFonts w:ascii="IRNazanin" w:hAnsi="IRNazanin" w:eastAsia="IRNazanin"/>
          <w:color w:val="111111"/>
          <w:sz w:val="28"/>
          <w:sz w:val="28"/>
          <w:szCs w:val="28"/>
          <w:rtl w:val="true"/>
          <w:lang w:bidi="fa-IR"/>
        </w:rPr>
        <w:t>ای ساربان فروکش کین ره کران ندارد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154" w:name="pg551_5395"/>
    </w:p>
    <w:p>
      <w:pPr>
        <w:pStyle w:val="Heading2"/>
        <w:numPr>
          <w:ilvl w:val="1"/>
          <w:numId w:val="1"/>
        </w:numPr>
        <w:rPr/>
      </w:pPr>
      <w:bookmarkStart w:id="155" w:name="__RefHeading___Toc4755341_211673320"/>
      <w:bookmarkStart w:id="156" w:name="_Toc54"/>
      <w:bookmarkEnd w:id="154"/>
      <w:bookmarkEnd w:id="155"/>
      <w:r>
        <w:rPr>
          <w:rtl w:val="true"/>
        </w:rPr>
        <w:t>جرعه نگاه‌</w:t>
      </w:r>
      <w:bookmarkEnd w:id="156"/>
    </w:p>
    <w:p>
      <w:pPr>
        <w:pStyle w:val="BookText"/>
        <w:rPr/>
      </w:pPr>
      <w:r>
        <w:rPr>
          <w:rFonts w:ascii="IRNazanin" w:hAnsi="IRNazanin" w:eastAsia="IRNazanin"/>
          <w:color w:val="111111"/>
          <w:sz w:val="28"/>
          <w:sz w:val="28"/>
          <w:szCs w:val="28"/>
          <w:rtl w:val="true"/>
          <w:lang w:bidi="fa-IR"/>
        </w:rPr>
        <w:t>که در کوه فرازمند امامت خانه‌داری ما را در شرابخانه چشمانت به جرعه ای نگاه، میهمان کن و ابرهای بیداری را چنان در ما بباران که سال‌های عطش ناکی نور را در کلبه های ساده بصیرت سر کنیم و شب‌های هول را به کبریت صاعقه های سرکش عصیان بتازانیم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بتی دارم که گِرد گُل ز سنبل سایبان دارد</w:t>
      </w:r>
    </w:p>
    <w:p>
      <w:pPr>
        <w:pStyle w:val="BookText"/>
        <w:rPr/>
      </w:pPr>
      <w:r>
        <w:rPr>
          <w:rFonts w:ascii="IRNazanin" w:hAnsi="IRNazanin" w:eastAsia="IRNazanin"/>
          <w:color w:val="111111"/>
          <w:sz w:val="28"/>
          <w:sz w:val="28"/>
          <w:szCs w:val="28"/>
          <w:rtl w:val="true"/>
          <w:lang w:bidi="fa-IR"/>
        </w:rPr>
        <w:t>بهار عارضش خطی به خون ارغوان دارد</w:t>
      </w:r>
    </w:p>
    <w:p>
      <w:pPr>
        <w:pStyle w:val="BookText"/>
        <w:rPr/>
      </w:pPr>
      <w:r>
        <w:rPr>
          <w:rFonts w:ascii="IRNazanin" w:hAnsi="IRNazanin" w:eastAsia="IRNazanin"/>
          <w:color w:val="111111"/>
          <w:sz w:val="28"/>
          <w:sz w:val="28"/>
          <w:szCs w:val="28"/>
          <w:rtl w:val="true"/>
          <w:lang w:bidi="fa-IR"/>
        </w:rPr>
        <w:t>غبار خط بپوشانید خورشید رخش یا رب</w:t>
      </w:r>
    </w:p>
    <w:p>
      <w:pPr>
        <w:pStyle w:val="BookText"/>
        <w:rPr/>
      </w:pPr>
      <w:r>
        <w:rPr>
          <w:rFonts w:ascii="IRNazanin" w:hAnsi="IRNazanin" w:eastAsia="IRNazanin"/>
          <w:color w:val="111111"/>
          <w:sz w:val="28"/>
          <w:sz w:val="28"/>
          <w:szCs w:val="28"/>
          <w:rtl w:val="true"/>
          <w:lang w:bidi="fa-IR"/>
        </w:rPr>
        <w:t>بقای جاودانش ده که حسن جاودان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57" w:name="__RefHeading___Toc4755343_211673320"/>
      <w:bookmarkStart w:id="158" w:name="_Toc55"/>
      <w:bookmarkEnd w:id="157"/>
      <w:r>
        <w:rPr>
          <w:rtl w:val="true"/>
        </w:rPr>
        <w:t>طبیب جان‌های منتظِر</w:t>
      </w:r>
      <w:bookmarkEnd w:id="1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آشنایان، به عمق دریای عشق فرو رفتند و ما در ساحل مانده‌ایم نه چشمی که آن همه زیبایی را ببینیم و نه اُنسی با امواج که با آنها در آمیزیم و نه پرتوی از عشق که به جانِ حقیقت راه یابیم</w:t>
      </w:r>
      <w:r>
        <w:rPr>
          <w:rFonts w:eastAsia="IRNazanin" w:cs="IRNazanin"/>
          <w:color w:val="111111"/>
          <w:sz w:val="28"/>
          <w:szCs w:val="28"/>
          <w:rtl w:val="true"/>
          <w:lang w:bidi="fa-IR"/>
        </w:rPr>
        <w:t xml:space="preserve">. </w:t>
      </w:r>
      <w:bookmarkStart w:id="159" w:name="pg551_5397"/>
    </w:p>
    <w:p>
      <w:pPr>
        <w:pStyle w:val="BookText"/>
        <w:rPr/>
      </w:pPr>
      <w:bookmarkEnd w:id="159"/>
      <w:r>
        <w:rPr>
          <w:rFonts w:ascii="IRNazanin" w:hAnsi="IRNazanin" w:eastAsia="IRNazanin"/>
          <w:color w:val="111111"/>
          <w:sz w:val="28"/>
          <w:sz w:val="28"/>
          <w:szCs w:val="28"/>
          <w:rtl w:val="true"/>
          <w:lang w:bidi="fa-IR"/>
        </w:rPr>
        <w:t>عکس روی تو چو در آینه جام افتاد</w:t>
      </w:r>
    </w:p>
    <w:p>
      <w:pPr>
        <w:pStyle w:val="BookText"/>
        <w:rPr/>
      </w:pPr>
      <w:r>
        <w:rPr>
          <w:rFonts w:ascii="IRNazanin" w:hAnsi="IRNazanin" w:eastAsia="IRNazanin"/>
          <w:color w:val="111111"/>
          <w:sz w:val="28"/>
          <w:sz w:val="28"/>
          <w:szCs w:val="28"/>
          <w:rtl w:val="true"/>
          <w:lang w:bidi="fa-IR"/>
        </w:rPr>
        <w:t>عارف از خنده می‌در طمع خام افتاد</w:t>
      </w:r>
    </w:p>
    <w:p>
      <w:pPr>
        <w:pStyle w:val="BookText"/>
        <w:rPr/>
      </w:pPr>
      <w:r>
        <w:rPr>
          <w:rFonts w:ascii="IRNazanin" w:hAnsi="IRNazanin" w:eastAsia="IRNazanin"/>
          <w:color w:val="111111"/>
          <w:sz w:val="28"/>
          <w:sz w:val="28"/>
          <w:szCs w:val="28"/>
          <w:rtl w:val="true"/>
          <w:lang w:bidi="fa-IR"/>
        </w:rPr>
        <w:t>حُسن روی تو به یک جلوه که در آینه کرد</w:t>
      </w:r>
    </w:p>
    <w:p>
      <w:pPr>
        <w:pStyle w:val="BookText"/>
        <w:rPr/>
      </w:pPr>
      <w:r>
        <w:rPr>
          <w:rFonts w:ascii="IRNazanin" w:hAnsi="IRNazanin" w:eastAsia="IRNazanin"/>
          <w:color w:val="111111"/>
          <w:sz w:val="28"/>
          <w:sz w:val="28"/>
          <w:szCs w:val="28"/>
          <w:rtl w:val="true"/>
          <w:lang w:bidi="fa-IR"/>
        </w:rPr>
        <w:t>اینهمه نقش در آینه اوهام افتاد</w:t>
      </w:r>
    </w:p>
    <w:p>
      <w:pPr>
        <w:pStyle w:val="BookText"/>
        <w:rPr/>
      </w:pPr>
      <w:r>
        <w:rPr>
          <w:rFonts w:ascii="IRNazanin" w:hAnsi="IRNazanin" w:eastAsia="IRNazanin"/>
          <w:color w:val="111111"/>
          <w:sz w:val="28"/>
          <w:sz w:val="28"/>
          <w:szCs w:val="28"/>
          <w:rtl w:val="true"/>
          <w:lang w:bidi="fa-IR"/>
        </w:rPr>
        <w:t>زیر شمشیر غمش رقص کنان باید رفت</w:t>
      </w:r>
    </w:p>
    <w:p>
      <w:pPr>
        <w:pStyle w:val="BookText"/>
        <w:rPr/>
      </w:pPr>
      <w:r>
        <w:rPr>
          <w:rFonts w:ascii="IRNazanin" w:hAnsi="IRNazanin" w:eastAsia="IRNazanin"/>
          <w:color w:val="111111"/>
          <w:sz w:val="28"/>
          <w:sz w:val="28"/>
          <w:szCs w:val="28"/>
          <w:rtl w:val="true"/>
          <w:lang w:bidi="fa-IR"/>
        </w:rPr>
        <w:t>کان که شد کشته او نیک سرانجام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60" w:name="__RefHeading___Toc4755345_211673320"/>
      <w:bookmarkStart w:id="161" w:name="_Toc56"/>
      <w:bookmarkEnd w:id="160"/>
      <w:r>
        <w:rPr>
          <w:rtl w:val="true"/>
        </w:rPr>
        <w:t>عزیزتر از جان‌ها به جان</w:t>
      </w:r>
      <w:bookmarkEnd w:id="161"/>
    </w:p>
    <w:p>
      <w:pPr>
        <w:pStyle w:val="BookText"/>
        <w:rPr/>
      </w:pPr>
      <w:r>
        <w:rPr>
          <w:rFonts w:ascii="IRNazanin" w:hAnsi="IRNazanin" w:eastAsia="IRNazanin"/>
          <w:color w:val="111111"/>
          <w:sz w:val="28"/>
          <w:sz w:val="28"/>
          <w:szCs w:val="28"/>
          <w:rtl w:val="true"/>
          <w:lang w:bidi="fa-IR"/>
        </w:rPr>
        <w:t>خدعه ها و ترفندها بسیار به کار بسته‌اند و می‌بندند تا عاشقان تو را از راهی که برگزیده‌اند بازدارند و نگذارند نور حق جلوه کند ولی با این همه، عشق به تو چنان سوزان است و حرکت آفرین که در جلو راه مردان و زنانی که به عشق تو می‌زیند هیچ مانعی و هیچ بازدارنده‌ای، تاب مقاومت ندارد همه می‌سوزند و بر باد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نیست که افتاده آن زلف دوتا 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رهگذر کیست که دامی ز بلا نیست </w:t>
      </w:r>
      <w:bookmarkStart w:id="162" w:name="pg551_5399"/>
    </w:p>
    <w:p>
      <w:pPr>
        <w:pStyle w:val="BookText"/>
        <w:rPr/>
      </w:pPr>
      <w:bookmarkEnd w:id="162"/>
      <w:r>
        <w:rPr>
          <w:rFonts w:ascii="IRNazanin" w:hAnsi="IRNazanin" w:eastAsia="IRNazanin"/>
          <w:color w:val="111111"/>
          <w:sz w:val="28"/>
          <w:sz w:val="28"/>
          <w:szCs w:val="28"/>
          <w:rtl w:val="true"/>
          <w:lang w:bidi="fa-IR"/>
        </w:rPr>
        <w:t>چون چشم تو دل می‌برد از گوشه‌نشینان</w:t>
      </w:r>
    </w:p>
    <w:p>
      <w:pPr>
        <w:pStyle w:val="BookText"/>
        <w:rPr/>
      </w:pPr>
      <w:r>
        <w:rPr>
          <w:rFonts w:ascii="IRNazanin" w:hAnsi="IRNazanin" w:eastAsia="IRNazanin"/>
          <w:color w:val="111111"/>
          <w:sz w:val="28"/>
          <w:sz w:val="28"/>
          <w:szCs w:val="28"/>
          <w:rtl w:val="true"/>
          <w:lang w:bidi="fa-IR"/>
        </w:rPr>
        <w:t>همراه تو بودن گنه از جانب ما نیست</w:t>
      </w:r>
    </w:p>
    <w:p>
      <w:pPr>
        <w:pStyle w:val="BookText"/>
        <w:rPr/>
      </w:pPr>
      <w:r>
        <w:rPr>
          <w:rFonts w:ascii="IRNazanin" w:hAnsi="IRNazanin" w:eastAsia="IRNazanin"/>
          <w:color w:val="111111"/>
          <w:sz w:val="28"/>
          <w:sz w:val="28"/>
          <w:szCs w:val="28"/>
          <w:rtl w:val="true"/>
          <w:lang w:bidi="fa-IR"/>
        </w:rPr>
        <w:t>عاشق چه کند گر بکشد بار ملامت</w:t>
      </w:r>
    </w:p>
    <w:p>
      <w:pPr>
        <w:pStyle w:val="BookText"/>
        <w:rPr/>
      </w:pPr>
      <w:r>
        <w:rPr>
          <w:rFonts w:ascii="IRNazanin" w:hAnsi="IRNazanin" w:eastAsia="IRNazanin"/>
          <w:color w:val="111111"/>
          <w:sz w:val="28"/>
          <w:sz w:val="28"/>
          <w:szCs w:val="28"/>
          <w:rtl w:val="true"/>
          <w:lang w:bidi="fa-IR"/>
        </w:rPr>
        <w:t>با هیچ دلاور سپر تیر قضا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63" w:name="__RefHeading___Toc4755347_211673320"/>
      <w:bookmarkStart w:id="164" w:name="_Toc57"/>
      <w:bookmarkEnd w:id="163"/>
      <w:r>
        <w:rPr>
          <w:rtl w:val="true"/>
        </w:rPr>
        <w:t>آیینه جمال</w:t>
      </w:r>
      <w:bookmarkEnd w:id="164"/>
    </w:p>
    <w:p>
      <w:pPr>
        <w:pStyle w:val="BookText"/>
        <w:rPr/>
      </w:pPr>
      <w:r>
        <w:rPr>
          <w:rFonts w:ascii="IRNazanin" w:hAnsi="IRNazanin" w:eastAsia="IRNazanin"/>
          <w:color w:val="111111"/>
          <w:sz w:val="28"/>
          <w:sz w:val="28"/>
          <w:szCs w:val="28"/>
          <w:rtl w:val="true"/>
          <w:lang w:bidi="fa-IR"/>
        </w:rPr>
        <w:t>این صوفیان سرخوش حلقه فنا، از آن روز که تو در آیینه جمال سرمدی چهره نمودی، به سماعی جاودانه بر گردت، کمر بر بسته و دستار اختیار از سرافکنده و حاشا که این جنبش، مدام جز به نام و یادت سامان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دیده ما جز به رخت ناظر نیست</w:t>
      </w:r>
    </w:p>
    <w:p>
      <w:pPr>
        <w:pStyle w:val="BookText"/>
        <w:rPr/>
      </w:pPr>
      <w:r>
        <w:rPr>
          <w:rFonts w:ascii="IRNazanin" w:hAnsi="IRNazanin" w:eastAsia="IRNazanin"/>
          <w:color w:val="111111"/>
          <w:sz w:val="28"/>
          <w:sz w:val="28"/>
          <w:szCs w:val="28"/>
          <w:rtl w:val="true"/>
          <w:lang w:bidi="fa-IR"/>
        </w:rPr>
        <w:t>دلِ سرگشته ما غیر تو را ذاکر نیست</w:t>
      </w:r>
    </w:p>
    <w:p>
      <w:pPr>
        <w:pStyle w:val="BookText"/>
        <w:rPr/>
      </w:pPr>
      <w:r>
        <w:rPr>
          <w:rFonts w:ascii="IRNazanin" w:hAnsi="IRNazanin" w:eastAsia="IRNazanin"/>
          <w:color w:val="111111"/>
          <w:sz w:val="28"/>
          <w:sz w:val="28"/>
          <w:szCs w:val="28"/>
          <w:rtl w:val="true"/>
          <w:lang w:bidi="fa-IR"/>
        </w:rPr>
        <w:t>اشکم احرام طواف حرمت می‌بندد</w:t>
      </w:r>
    </w:p>
    <w:p>
      <w:pPr>
        <w:pStyle w:val="BookText"/>
        <w:rPr/>
      </w:pPr>
      <w:r>
        <w:rPr>
          <w:rFonts w:ascii="IRNazanin" w:hAnsi="IRNazanin" w:eastAsia="IRNazanin"/>
          <w:color w:val="111111"/>
          <w:sz w:val="28"/>
          <w:sz w:val="28"/>
          <w:szCs w:val="28"/>
          <w:rtl w:val="true"/>
          <w:lang w:bidi="fa-IR"/>
        </w:rPr>
        <w:t>گرچه از خون دل ریش دمی طاهر نیست</w:t>
      </w:r>
    </w:p>
    <w:p>
      <w:pPr>
        <w:pStyle w:val="BookText"/>
        <w:rPr/>
      </w:pPr>
      <w:r>
        <w:rPr>
          <w:rFonts w:ascii="IRNazanin" w:hAnsi="IRNazanin" w:eastAsia="IRNazanin"/>
          <w:color w:val="111111"/>
          <w:sz w:val="28"/>
          <w:sz w:val="28"/>
          <w:szCs w:val="28"/>
          <w:rtl w:val="true"/>
          <w:lang w:bidi="fa-IR"/>
        </w:rPr>
        <w:t>روز اول که سر زلف تو دیدم گفتم</w:t>
      </w:r>
    </w:p>
    <w:p>
      <w:pPr>
        <w:pStyle w:val="BookText"/>
        <w:rPr/>
      </w:pPr>
      <w:r>
        <w:rPr>
          <w:rFonts w:ascii="IRNazanin" w:hAnsi="IRNazanin" w:eastAsia="IRNazanin"/>
          <w:color w:val="111111"/>
          <w:sz w:val="28"/>
          <w:sz w:val="28"/>
          <w:szCs w:val="28"/>
          <w:rtl w:val="true"/>
          <w:lang w:bidi="fa-IR"/>
        </w:rPr>
        <w:t>که پریشانی این سلسله را آخر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165" w:name="pg551_5401"/>
    </w:p>
    <w:p>
      <w:pPr>
        <w:pStyle w:val="Heading2"/>
        <w:numPr>
          <w:ilvl w:val="1"/>
          <w:numId w:val="1"/>
        </w:numPr>
        <w:rPr/>
      </w:pPr>
      <w:bookmarkStart w:id="166" w:name="__RefHeading___Toc4755349_211673320"/>
      <w:bookmarkStart w:id="167" w:name="_Toc58"/>
      <w:bookmarkEnd w:id="165"/>
      <w:bookmarkEnd w:id="166"/>
      <w:r>
        <w:rPr>
          <w:rtl w:val="true"/>
        </w:rPr>
        <w:t>مقتدای هر چه هست و نیست</w:t>
      </w:r>
      <w:bookmarkEnd w:id="167"/>
    </w:p>
    <w:p>
      <w:pPr>
        <w:pStyle w:val="BookText"/>
        <w:rPr/>
      </w:pPr>
      <w:r>
        <w:rPr>
          <w:rFonts w:ascii="IRNazanin" w:hAnsi="IRNazanin" w:eastAsia="IRNazanin"/>
          <w:color w:val="111111"/>
          <w:sz w:val="28"/>
          <w:sz w:val="28"/>
          <w:szCs w:val="28"/>
          <w:rtl w:val="true"/>
          <w:lang w:bidi="fa-IR"/>
        </w:rPr>
        <w:t>اگر خدای، تو را از عرش اعلا بر نمی‌گرفت و بر فرش ادنی نمی‌نهاد، زمین هرگز به سرانجامی خوش، امیدوار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اگر گذری افتدت به کشور دوست</w:t>
      </w:r>
    </w:p>
    <w:p>
      <w:pPr>
        <w:pStyle w:val="BookText"/>
        <w:rPr/>
      </w:pPr>
      <w:r>
        <w:rPr>
          <w:rFonts w:ascii="IRNazanin" w:hAnsi="IRNazanin" w:eastAsia="IRNazanin"/>
          <w:color w:val="111111"/>
          <w:sz w:val="28"/>
          <w:sz w:val="28"/>
          <w:szCs w:val="28"/>
          <w:rtl w:val="true"/>
          <w:lang w:bidi="fa-IR"/>
        </w:rPr>
        <w:t>بیار نفخه‌ای از گیسوی معنبر دوست</w:t>
      </w:r>
    </w:p>
    <w:p>
      <w:pPr>
        <w:pStyle w:val="BookText"/>
        <w:rPr/>
      </w:pPr>
      <w:r>
        <w:rPr>
          <w:rFonts w:ascii="IRNazanin" w:hAnsi="IRNazanin" w:eastAsia="IRNazanin"/>
          <w:color w:val="111111"/>
          <w:sz w:val="28"/>
          <w:sz w:val="28"/>
          <w:szCs w:val="28"/>
          <w:rtl w:val="true"/>
          <w:lang w:bidi="fa-IR"/>
        </w:rPr>
        <w:t>به خان او که به شکرانه جان برافشانم</w:t>
      </w:r>
    </w:p>
    <w:p>
      <w:pPr>
        <w:pStyle w:val="BookText"/>
        <w:rPr/>
      </w:pPr>
      <w:r>
        <w:rPr>
          <w:rFonts w:ascii="IRNazanin" w:hAnsi="IRNazanin" w:eastAsia="IRNazanin"/>
          <w:color w:val="111111"/>
          <w:sz w:val="28"/>
          <w:sz w:val="28"/>
          <w:szCs w:val="28"/>
          <w:rtl w:val="true"/>
          <w:lang w:bidi="fa-IR"/>
        </w:rPr>
        <w:t>اگر به سوی من آری پیامی از بر دوست</w:t>
      </w:r>
    </w:p>
    <w:p>
      <w:pPr>
        <w:pStyle w:val="BookText"/>
        <w:rPr/>
      </w:pPr>
      <w:r>
        <w:rPr>
          <w:rFonts w:ascii="IRNazanin" w:hAnsi="IRNazanin" w:eastAsia="IRNazanin"/>
          <w:color w:val="111111"/>
          <w:sz w:val="28"/>
          <w:sz w:val="28"/>
          <w:szCs w:val="28"/>
          <w:rtl w:val="true"/>
          <w:lang w:bidi="fa-IR"/>
        </w:rPr>
        <w:t>اگرچه دوست به چیزی نمی‌خرد ما را</w:t>
      </w:r>
    </w:p>
    <w:p>
      <w:pPr>
        <w:pStyle w:val="BookText"/>
        <w:rPr/>
      </w:pPr>
      <w:r>
        <w:rPr>
          <w:rFonts w:ascii="IRNazanin" w:hAnsi="IRNazanin" w:eastAsia="IRNazanin"/>
          <w:color w:val="111111"/>
          <w:sz w:val="28"/>
          <w:sz w:val="28"/>
          <w:szCs w:val="28"/>
          <w:rtl w:val="true"/>
          <w:lang w:bidi="fa-IR"/>
        </w:rPr>
        <w:t>به عالمی نفروشم مویی از سر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68" w:name="__RefHeading___Toc4755351_211673320"/>
      <w:bookmarkStart w:id="169" w:name="_Toc59"/>
      <w:bookmarkEnd w:id="168"/>
      <w:r>
        <w:rPr>
          <w:rtl w:val="true"/>
        </w:rPr>
        <w:t>فراتر از تصور این واژه‌های لال</w:t>
      </w:r>
      <w:bookmarkEnd w:id="169"/>
    </w:p>
    <w:p>
      <w:pPr>
        <w:pStyle w:val="BookText"/>
        <w:rPr/>
      </w:pPr>
      <w:r>
        <w:rPr>
          <w:rFonts w:ascii="IRNazanin" w:hAnsi="IRNazanin" w:eastAsia="IRNazanin"/>
          <w:color w:val="111111"/>
          <w:sz w:val="28"/>
          <w:sz w:val="28"/>
          <w:szCs w:val="28"/>
          <w:rtl w:val="true"/>
          <w:lang w:bidi="fa-IR"/>
        </w:rPr>
        <w:t>هیچ عقاب اندیشه‌ای به ارتفاع بزرگی هایت نرسید و هیچ کس تو را چنان‌که سزای توست،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ارادت ما و آستان حضرت دوست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هرچه بر سر ما می‌رود ارادت اوست </w:t>
      </w:r>
      <w:bookmarkStart w:id="170" w:name="pg551_5403"/>
    </w:p>
    <w:p>
      <w:pPr>
        <w:pStyle w:val="BookText"/>
        <w:rPr/>
      </w:pPr>
      <w:bookmarkEnd w:id="170"/>
      <w:r>
        <w:rPr>
          <w:rFonts w:ascii="IRNazanin" w:hAnsi="IRNazanin" w:eastAsia="IRNazanin"/>
          <w:color w:val="111111"/>
          <w:sz w:val="28"/>
          <w:sz w:val="28"/>
          <w:szCs w:val="28"/>
          <w:rtl w:val="true"/>
          <w:lang w:bidi="fa-IR"/>
        </w:rPr>
        <w:t>نظیر دوست ندیدم اگر چه از مه و مهر</w:t>
      </w:r>
    </w:p>
    <w:p>
      <w:pPr>
        <w:pStyle w:val="BookText"/>
        <w:rPr/>
      </w:pPr>
      <w:r>
        <w:rPr>
          <w:rFonts w:ascii="IRNazanin" w:hAnsi="IRNazanin" w:eastAsia="IRNazanin"/>
          <w:color w:val="111111"/>
          <w:sz w:val="28"/>
          <w:sz w:val="28"/>
          <w:szCs w:val="28"/>
          <w:rtl w:val="true"/>
          <w:lang w:bidi="fa-IR"/>
        </w:rPr>
        <w:t>نهادم آینه ماه در مقابل رخ دوست</w:t>
      </w:r>
    </w:p>
    <w:p>
      <w:pPr>
        <w:pStyle w:val="BookText"/>
        <w:rPr/>
      </w:pPr>
      <w:r>
        <w:rPr>
          <w:rFonts w:ascii="IRNazanin" w:hAnsi="IRNazanin" w:eastAsia="IRNazanin"/>
          <w:color w:val="111111"/>
          <w:sz w:val="28"/>
          <w:sz w:val="28"/>
          <w:szCs w:val="28"/>
          <w:rtl w:val="true"/>
          <w:lang w:bidi="fa-IR"/>
        </w:rPr>
        <w:t>نشان روی تو هر برگ گل که در چمن است</w:t>
      </w:r>
    </w:p>
    <w:p>
      <w:pPr>
        <w:pStyle w:val="BookText"/>
        <w:rPr/>
      </w:pPr>
      <w:r>
        <w:rPr>
          <w:rFonts w:ascii="IRNazanin" w:hAnsi="IRNazanin" w:eastAsia="IRNazanin"/>
          <w:color w:val="111111"/>
          <w:sz w:val="28"/>
          <w:sz w:val="28"/>
          <w:szCs w:val="28"/>
          <w:rtl w:val="true"/>
          <w:lang w:bidi="fa-IR"/>
        </w:rPr>
        <w:t>فدای قد تو هر سرو تن که بر لب جوست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71" w:name="__RefHeading___Toc4755353_211673320"/>
      <w:bookmarkStart w:id="172" w:name="_Toc60"/>
      <w:bookmarkEnd w:id="171"/>
      <w:r>
        <w:rPr>
          <w:rtl w:val="true"/>
        </w:rPr>
        <w:t>آیینه خوبی‌ها</w:t>
      </w:r>
      <w:bookmarkEnd w:id="172"/>
    </w:p>
    <w:p>
      <w:pPr>
        <w:pStyle w:val="BookText"/>
        <w:rPr/>
      </w:pPr>
      <w:r>
        <w:rPr>
          <w:rFonts w:ascii="IRNazanin" w:hAnsi="IRNazanin" w:eastAsia="IRNazanin"/>
          <w:color w:val="111111"/>
          <w:sz w:val="28"/>
          <w:sz w:val="28"/>
          <w:szCs w:val="28"/>
          <w:rtl w:val="true"/>
          <w:lang w:bidi="fa-IR"/>
        </w:rPr>
        <w:t>بیا و مشتاقان مهجور را دریاب، و شیفتگان بی تاب را 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کوله بار دل تاریک بر دوش نهاده، در این هامون بیکران راه میسپاریم، و تو را و نشان سرمنزل تو را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خویش ز اهل نظر دریغ مدار</w:t>
      </w:r>
    </w:p>
    <w:p>
      <w:pPr>
        <w:pStyle w:val="BookText"/>
        <w:rPr/>
      </w:pPr>
      <w:r>
        <w:rPr>
          <w:rFonts w:ascii="IRNazanin" w:hAnsi="IRNazanin" w:eastAsia="IRNazanin"/>
          <w:color w:val="111111"/>
          <w:sz w:val="28"/>
          <w:sz w:val="28"/>
          <w:szCs w:val="28"/>
          <w:rtl w:val="true"/>
          <w:lang w:bidi="fa-IR"/>
        </w:rPr>
        <w:t>عطای خود ز گدایان دریغ 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73" w:name="__RefHeading___Toc4755355_211673320"/>
      <w:bookmarkStart w:id="174" w:name="_Toc61"/>
      <w:bookmarkEnd w:id="173"/>
      <w:r>
        <w:rPr>
          <w:rtl w:val="true"/>
        </w:rPr>
        <w:t>حماسه‌های با شکوه</w:t>
      </w:r>
      <w:bookmarkEnd w:id="1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شیعه با قرار گرفتن در دژ مستحکم انتظار، حماسه‌های باشکوه و زیبا آفرید و در کران تا به کران این کره خاکی شور انگیخت</w:t>
      </w:r>
      <w:r>
        <w:rPr>
          <w:rFonts w:eastAsia="IRNazanin" w:cs="IRNazanin"/>
          <w:color w:val="111111"/>
          <w:sz w:val="28"/>
          <w:szCs w:val="28"/>
          <w:rtl w:val="true"/>
          <w:lang w:bidi="fa-IR"/>
        </w:rPr>
        <w:t xml:space="preserve">. </w:t>
      </w:r>
      <w:bookmarkStart w:id="175" w:name="pg551_5405"/>
    </w:p>
    <w:p>
      <w:pPr>
        <w:pStyle w:val="BookText"/>
        <w:rPr/>
      </w:pPr>
      <w:bookmarkEnd w:id="175"/>
      <w:r>
        <w:rPr>
          <w:rFonts w:ascii="IRNazanin" w:hAnsi="IRNazanin" w:eastAsia="IRNazanin"/>
          <w:color w:val="111111"/>
          <w:sz w:val="28"/>
          <w:sz w:val="28"/>
          <w:szCs w:val="28"/>
          <w:rtl w:val="true"/>
          <w:lang w:bidi="fa-IR"/>
        </w:rPr>
        <w:t>ز گریه مردم چشمم نشسته در خون است</w:t>
      </w:r>
    </w:p>
    <w:p>
      <w:pPr>
        <w:pStyle w:val="BookText"/>
        <w:rPr/>
      </w:pPr>
      <w:r>
        <w:rPr>
          <w:rFonts w:ascii="IRNazanin" w:hAnsi="IRNazanin" w:eastAsia="IRNazanin"/>
          <w:color w:val="111111"/>
          <w:sz w:val="28"/>
          <w:sz w:val="28"/>
          <w:szCs w:val="28"/>
          <w:rtl w:val="true"/>
          <w:lang w:bidi="fa-IR"/>
        </w:rPr>
        <w:t>ببین که در طلبت حال مردمان چون است</w:t>
      </w:r>
    </w:p>
    <w:p>
      <w:pPr>
        <w:pStyle w:val="BookText"/>
        <w:rPr/>
      </w:pPr>
      <w:r>
        <w:rPr>
          <w:rFonts w:ascii="IRNazanin" w:hAnsi="IRNazanin" w:eastAsia="IRNazanin"/>
          <w:color w:val="111111"/>
          <w:sz w:val="28"/>
          <w:sz w:val="28"/>
          <w:szCs w:val="28"/>
          <w:rtl w:val="true"/>
          <w:lang w:bidi="fa-IR"/>
        </w:rPr>
        <w:t>بیاد لعل تو و چشم می‌گونت</w:t>
      </w:r>
    </w:p>
    <w:p>
      <w:pPr>
        <w:pStyle w:val="BookText"/>
        <w:rPr/>
      </w:pPr>
      <w:r>
        <w:rPr>
          <w:rFonts w:ascii="IRNazanin" w:hAnsi="IRNazanin" w:eastAsia="IRNazanin"/>
          <w:color w:val="111111"/>
          <w:sz w:val="28"/>
          <w:sz w:val="28"/>
          <w:szCs w:val="28"/>
          <w:rtl w:val="true"/>
          <w:lang w:bidi="fa-IR"/>
        </w:rPr>
        <w:t>ز جام غم می‌لعلی که می‌خورم خون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76" w:name="__RefHeading___Toc4755357_211673320"/>
      <w:bookmarkStart w:id="177" w:name="_Toc62"/>
      <w:bookmarkEnd w:id="176"/>
      <w:r>
        <w:rPr>
          <w:rtl w:val="true"/>
        </w:rPr>
        <w:t>مقیم کوه فرازمند امامت</w:t>
      </w:r>
      <w:bookmarkEnd w:id="177"/>
    </w:p>
    <w:p>
      <w:pPr>
        <w:pStyle w:val="BookText"/>
        <w:rPr/>
      </w:pPr>
      <w:r>
        <w:rPr>
          <w:rFonts w:ascii="IRNazanin" w:hAnsi="IRNazanin" w:eastAsia="IRNazanin"/>
          <w:color w:val="111111"/>
          <w:sz w:val="28"/>
          <w:sz w:val="28"/>
          <w:szCs w:val="28"/>
          <w:rtl w:val="true"/>
          <w:lang w:bidi="fa-IR"/>
        </w:rPr>
        <w:t>و ای یوسف فاطمه، راه پیچاپیچ است و پر از گردنه‌های هراس انگیز، ما بی پا افزار و توشه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داریم در عمق شب، گم شویم و گرفتار رهزنان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عزیز، می‌دانیم که خود را به وادی هول انگیز بلا افکنده ایم، امّا هنوز کور سویی از چراغ عشق در جانمان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زلف تو دام کفر و دین است</w:t>
      </w:r>
    </w:p>
    <w:p>
      <w:pPr>
        <w:pStyle w:val="BookText"/>
        <w:rPr/>
      </w:pPr>
      <w:r>
        <w:rPr>
          <w:rFonts w:ascii="IRNazanin" w:hAnsi="IRNazanin" w:eastAsia="IRNazanin"/>
          <w:color w:val="111111"/>
          <w:sz w:val="28"/>
          <w:sz w:val="28"/>
          <w:szCs w:val="28"/>
          <w:rtl w:val="true"/>
          <w:lang w:bidi="fa-IR"/>
        </w:rPr>
        <w:t>ز کارستان او یک شمه این است</w:t>
      </w:r>
    </w:p>
    <w:p>
      <w:pPr>
        <w:pStyle w:val="BookText"/>
        <w:rPr/>
      </w:pPr>
      <w:r>
        <w:rPr>
          <w:rFonts w:ascii="IRNazanin" w:hAnsi="IRNazanin" w:eastAsia="IRNazanin"/>
          <w:color w:val="111111"/>
          <w:sz w:val="28"/>
          <w:sz w:val="28"/>
          <w:szCs w:val="28"/>
          <w:rtl w:val="true"/>
          <w:lang w:bidi="fa-IR"/>
        </w:rPr>
        <w:t>جمالت معجز حُسن است لیکن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غمزه‌ات سِحر مبین است </w:t>
      </w:r>
      <w:bookmarkStart w:id="178" w:name="pg551_5407"/>
    </w:p>
    <w:p>
      <w:pPr>
        <w:pStyle w:val="BookText"/>
        <w:rPr/>
      </w:pPr>
      <w:bookmarkEnd w:id="178"/>
      <w:r>
        <w:rPr>
          <w:rFonts w:ascii="IRNazanin" w:hAnsi="IRNazanin" w:eastAsia="IRNazanin"/>
          <w:color w:val="111111"/>
          <w:sz w:val="28"/>
          <w:sz w:val="28"/>
          <w:szCs w:val="28"/>
          <w:rtl w:val="true"/>
          <w:lang w:bidi="fa-IR"/>
        </w:rPr>
        <w:t>بر آن چشم سیه صد آفرین باد</w:t>
      </w:r>
    </w:p>
    <w:p>
      <w:pPr>
        <w:pStyle w:val="BookText"/>
        <w:rPr/>
      </w:pPr>
      <w:r>
        <w:rPr>
          <w:rFonts w:ascii="IRNazanin" w:hAnsi="IRNazanin" w:eastAsia="IRNazanin"/>
          <w:color w:val="111111"/>
          <w:sz w:val="28"/>
          <w:sz w:val="28"/>
          <w:szCs w:val="28"/>
          <w:rtl w:val="true"/>
          <w:lang w:bidi="fa-IR"/>
        </w:rPr>
        <w:t>که در عاشق کُشی سحر آفرین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79" w:name="__RefHeading___Toc4755359_211673320"/>
      <w:bookmarkStart w:id="180" w:name="_Toc63"/>
      <w:bookmarkEnd w:id="179"/>
      <w:r>
        <w:rPr>
          <w:rtl w:val="true"/>
        </w:rPr>
        <w:t>پیروان علی‌علیه السلام</w:t>
      </w:r>
      <w:bookmarkEnd w:id="1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قطره هایی از جریان روشن در پرتو مهر او، جرعه نوش آن چشمه، شاخ های رُسته بر آن ساقه عظیم که ریشه در منبع نور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علی‌علیه السلام در نگارستان او، بالیده و شکوفیده و همه گاه به عشق، نغمه سر داده‌اند، به هیچ دامنی سر ننهاده، جز به عشق او و به امید یابیدن راه او، چه بسیار بیابانهای آتشناک که به عشق دیدن روی او، پوییدیم و در این بین، بسیار سراب ها دیدیم که خدا خواست از آنها بهنگام رهیدیم، چه بسیار شب‌ها که در بیابان‌های هراس انگیز چشم به صبح صادق داشتیم، صبح کاذب خود می‌نمود که در این لمحه‌های حیرت انگیز، خدا مددکار شد و صبح صادق شوق انتظار بر دمیده و راه خورشید نمود، با زورق کوچک مان، در هوای آفتابی، سینه صاف دریای زمان می‌شکافتیم و به پیش می‌رفتیم که گاه هوا </w:t>
      </w:r>
      <w:bookmarkStart w:id="181" w:name="pg551_5409"/>
    </w:p>
    <w:p>
      <w:pPr>
        <w:pStyle w:val="BookText"/>
        <w:rPr/>
      </w:pPr>
      <w:bookmarkEnd w:id="181"/>
      <w:r>
        <w:rPr>
          <w:rFonts w:ascii="IRNazanin" w:hAnsi="IRNazanin" w:eastAsia="IRNazanin"/>
          <w:color w:val="111111"/>
          <w:sz w:val="28"/>
          <w:sz w:val="28"/>
          <w:szCs w:val="28"/>
          <w:rtl w:val="true"/>
          <w:lang w:bidi="fa-IR"/>
        </w:rPr>
        <w:t>دگرگون می‌شد و دریا می‌توفید و موج بر می‌خواست ز موج و آفتاب در پشتِ امواج ناپدید می‌شد و روز، رنگ سیاهی می‌گرفت که اگر نبود فانوس افراخته آن آخرین حجّت الهی و مرد هنگامه ها، جوگر گرداب ها، راه به ساحل نمی‌بردیم و گرداب بلا، بی‌رحمانه، زورق و ما زورق نشینان را درهم می‌کوبید و نه نشانی از زورق می‌ماند و نه نامی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تندباد فتنه‌های سیاه را در پناه دژ استوار او از سر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مهر رخت روز مرا نور نمانده است</w:t>
      </w:r>
    </w:p>
    <w:p>
      <w:pPr>
        <w:pStyle w:val="BookText"/>
        <w:rPr/>
      </w:pPr>
      <w:r>
        <w:rPr>
          <w:rFonts w:ascii="IRNazanin" w:hAnsi="IRNazanin" w:eastAsia="IRNazanin"/>
          <w:color w:val="111111"/>
          <w:sz w:val="28"/>
          <w:sz w:val="28"/>
          <w:szCs w:val="28"/>
          <w:rtl w:val="true"/>
          <w:lang w:bidi="fa-IR"/>
        </w:rPr>
        <w:t>وز عمر مرا جز شب دیجور نمانده است</w:t>
      </w:r>
    </w:p>
    <w:p>
      <w:pPr>
        <w:pStyle w:val="BookText"/>
        <w:rPr/>
      </w:pPr>
      <w:r>
        <w:rPr>
          <w:rFonts w:ascii="IRNazanin" w:hAnsi="IRNazanin" w:eastAsia="IRNazanin"/>
          <w:color w:val="111111"/>
          <w:sz w:val="28"/>
          <w:sz w:val="28"/>
          <w:szCs w:val="28"/>
          <w:rtl w:val="true"/>
          <w:lang w:bidi="fa-IR"/>
        </w:rPr>
        <w:t>در هجر تو گر چشم مرا آب روان است</w:t>
      </w:r>
    </w:p>
    <w:p>
      <w:pPr>
        <w:pStyle w:val="BookText"/>
        <w:rPr/>
      </w:pPr>
      <w:r>
        <w:rPr>
          <w:rFonts w:ascii="IRNazanin" w:hAnsi="IRNazanin" w:eastAsia="IRNazanin"/>
          <w:color w:val="111111"/>
          <w:sz w:val="28"/>
          <w:sz w:val="28"/>
          <w:szCs w:val="28"/>
          <w:rtl w:val="true"/>
          <w:lang w:bidi="fa-IR"/>
        </w:rPr>
        <w:t>گو خون جگر ریز که معذور نمانده است</w:t>
      </w:r>
    </w:p>
    <w:p>
      <w:pPr>
        <w:pStyle w:val="BookText"/>
        <w:rPr/>
      </w:pPr>
      <w:r>
        <w:rPr>
          <w:rFonts w:ascii="IRNazanin" w:hAnsi="IRNazanin" w:eastAsia="IRNazanin"/>
          <w:color w:val="111111"/>
          <w:sz w:val="28"/>
          <w:sz w:val="28"/>
          <w:szCs w:val="28"/>
          <w:rtl w:val="true"/>
          <w:lang w:bidi="fa-IR"/>
        </w:rPr>
        <w:t>صبر است مرا چاره هجران تو لیکن</w:t>
      </w:r>
    </w:p>
    <w:p>
      <w:pPr>
        <w:pStyle w:val="BookText"/>
        <w:rPr/>
      </w:pPr>
      <w:r>
        <w:rPr>
          <w:rFonts w:ascii="IRNazanin" w:hAnsi="IRNazanin" w:eastAsia="IRNazanin"/>
          <w:color w:val="111111"/>
          <w:sz w:val="28"/>
          <w:sz w:val="28"/>
          <w:szCs w:val="28"/>
          <w:rtl w:val="true"/>
          <w:lang w:bidi="fa-IR"/>
        </w:rPr>
        <w:t>چون صبر توان کرد که مقدور نمانده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82" w:name="__RefHeading___Toc4755361_211673320"/>
      <w:bookmarkStart w:id="183" w:name="_Toc64"/>
      <w:bookmarkEnd w:id="182"/>
      <w:r>
        <w:rPr>
          <w:rtl w:val="true"/>
        </w:rPr>
        <w:t>نسیم صلواتش‌</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در نسیم صلواتش سبز می‌شود و دوزخ از شبنم </w:t>
      </w:r>
      <w:bookmarkStart w:id="184" w:name="pg551_5411"/>
    </w:p>
    <w:p>
      <w:pPr>
        <w:pStyle w:val="BookText"/>
        <w:rPr/>
      </w:pPr>
      <w:bookmarkEnd w:id="184"/>
      <w:r>
        <w:rPr>
          <w:rFonts w:ascii="IRNazanin" w:hAnsi="IRNazanin" w:eastAsia="IRNazanin"/>
          <w:color w:val="111111"/>
          <w:sz w:val="28"/>
          <w:sz w:val="28"/>
          <w:szCs w:val="28"/>
          <w:rtl w:val="true"/>
          <w:lang w:bidi="fa-IR"/>
        </w:rPr>
        <w:t>عشقش سرد می‌گردد اینک آن آفتاب عالمتاب در سایه غیب، شاهد اعمال و نگران رفتار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سحر، در جام جَم، پرتوی از جمال دل‌آرای او را دیدند که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و خورشیدی در کف و عشقی شور آفرین در جبین، همراه دل‌ها و افروزنده فطرت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امید وصل تو زنده می‌دارد</w:t>
      </w:r>
    </w:p>
    <w:p>
      <w:pPr>
        <w:pStyle w:val="BookText"/>
        <w:rPr/>
      </w:pPr>
      <w:r>
        <w:rPr>
          <w:rFonts w:ascii="IRNazanin" w:hAnsi="IRNazanin" w:eastAsia="IRNazanin"/>
          <w:color w:val="111111"/>
          <w:sz w:val="28"/>
          <w:sz w:val="28"/>
          <w:szCs w:val="28"/>
          <w:rtl w:val="true"/>
          <w:lang w:bidi="fa-IR"/>
        </w:rPr>
        <w:t>وگرنه هر دمم از هجر تُست بیم هلاک</w:t>
      </w:r>
    </w:p>
    <w:p>
      <w:pPr>
        <w:pStyle w:val="BookText"/>
        <w:rPr/>
      </w:pPr>
      <w:r>
        <w:rPr>
          <w:rFonts w:ascii="IRNazanin" w:hAnsi="IRNazanin" w:eastAsia="IRNazanin"/>
          <w:color w:val="111111"/>
          <w:sz w:val="28"/>
          <w:sz w:val="28"/>
          <w:szCs w:val="28"/>
          <w:rtl w:val="true"/>
          <w:lang w:bidi="fa-IR"/>
        </w:rPr>
        <w:t>نَفس نَفس اگر از باد بشنوم بُویت</w:t>
      </w:r>
    </w:p>
    <w:p>
      <w:pPr>
        <w:pStyle w:val="BookText"/>
        <w:rPr/>
      </w:pPr>
      <w:r>
        <w:rPr>
          <w:rFonts w:ascii="IRNazanin" w:hAnsi="IRNazanin" w:eastAsia="IRNazanin"/>
          <w:color w:val="111111"/>
          <w:sz w:val="28"/>
          <w:sz w:val="28"/>
          <w:szCs w:val="28"/>
          <w:rtl w:val="true"/>
          <w:lang w:bidi="fa-IR"/>
        </w:rPr>
        <w:t>زمان زمان کنم از غم چون گل گریبان چاک</w:t>
      </w:r>
    </w:p>
    <w:p>
      <w:pPr>
        <w:pStyle w:val="BookText"/>
        <w:rPr/>
      </w:pPr>
      <w:r>
        <w:rPr>
          <w:rFonts w:ascii="IRNazanin" w:hAnsi="IRNazanin" w:eastAsia="IRNazanin"/>
          <w:color w:val="111111"/>
          <w:sz w:val="28"/>
          <w:sz w:val="28"/>
          <w:szCs w:val="28"/>
          <w:rtl w:val="true"/>
          <w:lang w:bidi="fa-IR"/>
        </w:rPr>
        <w:t>رَود به خواب دو چشم از خیالِ تو هیهات</w:t>
      </w:r>
    </w:p>
    <w:p>
      <w:pPr>
        <w:pStyle w:val="BookText"/>
        <w:rPr/>
      </w:pPr>
      <w:r>
        <w:rPr>
          <w:rFonts w:ascii="IRNazanin" w:hAnsi="IRNazanin" w:eastAsia="IRNazanin"/>
          <w:color w:val="111111"/>
          <w:sz w:val="28"/>
          <w:sz w:val="28"/>
          <w:szCs w:val="28"/>
          <w:rtl w:val="true"/>
          <w:lang w:bidi="fa-IR"/>
        </w:rPr>
        <w:t>بُود صبور دل اندر فراق تو حاشاک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85" w:name="__RefHeading___Toc4755363_211673320"/>
      <w:bookmarkStart w:id="186" w:name="_Toc65"/>
      <w:bookmarkEnd w:id="185"/>
      <w:r>
        <w:rPr>
          <w:rtl w:val="true"/>
        </w:rPr>
        <w:t>در گاه هجوم شب</w:t>
      </w:r>
      <w:bookmarkEnd w:id="1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شبستان روشن او درآمدیم، مرغ اندیشه خود را در همه باغها و راغ ها، همه دشت‌ها و هامون ها، همه کوه‌ها و کمر ها به پرواز درآوردیم، در هیچ کجا آرام نگرفت و به نغمه پردازی </w:t>
      </w:r>
    </w:p>
    <w:p>
      <w:pPr>
        <w:pStyle w:val="BookText"/>
        <w:rPr/>
      </w:pPr>
      <w:r>
        <w:rPr>
          <w:rFonts w:ascii="IRNazanin" w:hAnsi="IRNazanin" w:eastAsia="IRNazanin"/>
          <w:color w:val="111111"/>
          <w:sz w:val="28"/>
          <w:sz w:val="28"/>
          <w:szCs w:val="28"/>
          <w:rtl w:val="true"/>
          <w:lang w:bidi="fa-IR"/>
        </w:rPr>
        <w:t>نپرداخت، جز در نگارستان ساحل انتظار آن نگار نازنین، مرغ سبک بال و تیز پرواز اندیشه مان به هر سوی پرید به هر شاخه نشست، به هر بام نغمه سرود، خود را در قفس تنگ دید، و پژمرد، تا این که دستی از دامن غیب درآمد و او را از قفس رهاند و به سوی آشیان آن بلند آشیان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چشمه که لب گذاشتیم، ز هر جویباری که جامی برگرفتیم و به هر آبشخوری که تن رها کردیم، تشنگی مان فرو ننشست و تشنه کام تر برخاستیم، تا این که خدا راه آن چشمه گوارا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از باغ تو یک میوه بچینم چه شود</w:t>
      </w:r>
    </w:p>
    <w:p>
      <w:pPr>
        <w:pStyle w:val="BookText"/>
        <w:rPr/>
      </w:pPr>
      <w:r>
        <w:rPr>
          <w:rFonts w:ascii="IRNazanin" w:hAnsi="IRNazanin" w:eastAsia="IRNazanin"/>
          <w:color w:val="111111"/>
          <w:sz w:val="28"/>
          <w:sz w:val="28"/>
          <w:szCs w:val="28"/>
          <w:rtl w:val="true"/>
          <w:lang w:bidi="fa-IR"/>
        </w:rPr>
        <w:t>پیش پایی به چراغ تو به بینم چه شود</w:t>
      </w:r>
    </w:p>
    <w:p>
      <w:pPr>
        <w:pStyle w:val="BookText"/>
        <w:rPr/>
      </w:pPr>
      <w:r>
        <w:rPr>
          <w:rFonts w:ascii="IRNazanin" w:hAnsi="IRNazanin" w:eastAsia="IRNazanin"/>
          <w:color w:val="111111"/>
          <w:sz w:val="28"/>
          <w:sz w:val="28"/>
          <w:szCs w:val="28"/>
          <w:rtl w:val="true"/>
          <w:lang w:bidi="fa-IR"/>
        </w:rPr>
        <w:t>یا رب اندر کنف سایه آن سرو بلند</w:t>
      </w:r>
    </w:p>
    <w:p>
      <w:pPr>
        <w:pStyle w:val="BookText"/>
        <w:rPr/>
      </w:pPr>
      <w:r>
        <w:rPr>
          <w:rFonts w:ascii="IRNazanin" w:hAnsi="IRNazanin" w:eastAsia="IRNazanin"/>
          <w:color w:val="111111"/>
          <w:sz w:val="28"/>
          <w:sz w:val="28"/>
          <w:szCs w:val="28"/>
          <w:rtl w:val="true"/>
          <w:lang w:bidi="fa-IR"/>
        </w:rPr>
        <w:t>گر من سوخته یک دم بنشینم چه شود</w:t>
      </w:r>
    </w:p>
    <w:p>
      <w:pPr>
        <w:pStyle w:val="BookText"/>
        <w:rPr/>
      </w:pPr>
      <w:r>
        <w:rPr>
          <w:rFonts w:ascii="IRNazanin" w:hAnsi="IRNazanin" w:eastAsia="IRNazanin"/>
          <w:color w:val="111111"/>
          <w:sz w:val="28"/>
          <w:sz w:val="28"/>
          <w:szCs w:val="28"/>
          <w:rtl w:val="true"/>
          <w:lang w:bidi="fa-IR"/>
        </w:rPr>
        <w:t>آخر ای حاتم جمشید سلیمان آثار</w:t>
      </w:r>
    </w:p>
    <w:p>
      <w:pPr>
        <w:pStyle w:val="BookText"/>
        <w:rPr/>
      </w:pPr>
      <w:r>
        <w:rPr>
          <w:rFonts w:ascii="IRNazanin" w:hAnsi="IRNazanin" w:eastAsia="IRNazanin"/>
          <w:color w:val="111111"/>
          <w:sz w:val="28"/>
          <w:sz w:val="28"/>
          <w:szCs w:val="28"/>
          <w:rtl w:val="true"/>
          <w:lang w:bidi="fa-IR"/>
        </w:rPr>
        <w:t>گر فتد عکس تو بر لعل نگینم چه شود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187" w:name="pg551_5414"/>
    </w:p>
    <w:p>
      <w:pPr>
        <w:pStyle w:val="Heading2"/>
        <w:numPr>
          <w:ilvl w:val="1"/>
          <w:numId w:val="1"/>
        </w:numPr>
        <w:rPr/>
      </w:pPr>
      <w:bookmarkStart w:id="188" w:name="__RefHeading___Toc4755365_211673320"/>
      <w:bookmarkStart w:id="189" w:name="_Toc66"/>
      <w:bookmarkEnd w:id="187"/>
      <w:bookmarkEnd w:id="188"/>
      <w:r>
        <w:rPr>
          <w:rtl w:val="true"/>
        </w:rPr>
        <w:t>مسیح منتظر</w:t>
      </w:r>
      <w:bookmarkEnd w:id="189"/>
    </w:p>
    <w:p>
      <w:pPr>
        <w:pStyle w:val="BookText"/>
        <w:rPr/>
      </w:pPr>
      <w:r>
        <w:rPr>
          <w:rFonts w:ascii="IRNazanin" w:hAnsi="IRNazanin" w:eastAsia="IRNazanin"/>
          <w:color w:val="111111"/>
          <w:sz w:val="28"/>
          <w:sz w:val="28"/>
          <w:szCs w:val="28"/>
          <w:rtl w:val="true"/>
          <w:lang w:bidi="fa-IR"/>
        </w:rPr>
        <w:t>تو آن مسیح منتظری که با دم و کلام الهی خویش، نه آدمی که عالمی را حیات و زندگی میبخشی، ای عزیز، در این گرداب بر خواسته از امیال نفسانی بشر، ما چه می‌کردیم، اگر تو نبودی و ما چه بودیم، اگر تو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به نور باده برافروز جام ما</w:t>
      </w:r>
    </w:p>
    <w:p>
      <w:pPr>
        <w:pStyle w:val="BookText"/>
        <w:rPr/>
      </w:pPr>
      <w:r>
        <w:rPr>
          <w:rFonts w:ascii="IRNazanin" w:hAnsi="IRNazanin" w:eastAsia="IRNazanin"/>
          <w:color w:val="111111"/>
          <w:sz w:val="28"/>
          <w:sz w:val="28"/>
          <w:szCs w:val="28"/>
          <w:rtl w:val="true"/>
          <w:lang w:bidi="fa-IR"/>
        </w:rPr>
        <w:t>مطرب بگو که کار جهان شد به کام ما</w:t>
      </w:r>
    </w:p>
    <w:p>
      <w:pPr>
        <w:pStyle w:val="BookText"/>
        <w:rPr/>
      </w:pPr>
      <w:r>
        <w:rPr>
          <w:rFonts w:ascii="IRNazanin" w:hAnsi="IRNazanin" w:eastAsia="IRNazanin"/>
          <w:color w:val="111111"/>
          <w:sz w:val="28"/>
          <w:sz w:val="28"/>
          <w:szCs w:val="28"/>
          <w:rtl w:val="true"/>
          <w:lang w:bidi="fa-IR"/>
        </w:rPr>
        <w:t>ما در پیاله عکس رخ یار دیده‌ایم</w:t>
      </w:r>
    </w:p>
    <w:p>
      <w:pPr>
        <w:pStyle w:val="BookText"/>
        <w:rPr/>
      </w:pPr>
      <w:r>
        <w:rPr>
          <w:rFonts w:ascii="IRNazanin" w:hAnsi="IRNazanin" w:eastAsia="IRNazanin"/>
          <w:color w:val="111111"/>
          <w:sz w:val="28"/>
          <w:sz w:val="28"/>
          <w:szCs w:val="28"/>
          <w:rtl w:val="true"/>
          <w:lang w:bidi="fa-IR"/>
        </w:rPr>
        <w:t>ای بی‌خبر ز لذّت شکر مدام ما</w:t>
      </w:r>
    </w:p>
    <w:p>
      <w:pPr>
        <w:pStyle w:val="BookText"/>
        <w:rPr/>
      </w:pPr>
      <w:r>
        <w:rPr>
          <w:rFonts w:ascii="IRNazanin" w:hAnsi="IRNazanin" w:eastAsia="IRNazanin"/>
          <w:color w:val="111111"/>
          <w:sz w:val="28"/>
          <w:sz w:val="28"/>
          <w:szCs w:val="28"/>
          <w:rtl w:val="true"/>
          <w:lang w:bidi="fa-IR"/>
        </w:rPr>
        <w:t>مستی به چشم شاهد دلبند ما خوش است</w:t>
      </w:r>
    </w:p>
    <w:p>
      <w:pPr>
        <w:pStyle w:val="BookText"/>
        <w:rPr/>
      </w:pPr>
      <w:r>
        <w:rPr>
          <w:rFonts w:ascii="IRNazanin" w:hAnsi="IRNazanin" w:eastAsia="IRNazanin"/>
          <w:color w:val="111111"/>
          <w:sz w:val="28"/>
          <w:sz w:val="28"/>
          <w:szCs w:val="28"/>
          <w:rtl w:val="true"/>
          <w:lang w:bidi="fa-IR"/>
        </w:rPr>
        <w:t>زان رو سپرده‌اند مستی ز مام ما</w:t>
      </w:r>
    </w:p>
    <w:p>
      <w:pPr>
        <w:pStyle w:val="BookText"/>
        <w:rPr/>
      </w:pPr>
      <w:r>
        <w:rPr>
          <w:rFonts w:ascii="IRNazanin" w:hAnsi="IRNazanin" w:eastAsia="IRNazanin"/>
          <w:color w:val="111111"/>
          <w:sz w:val="28"/>
          <w:sz w:val="28"/>
          <w:szCs w:val="28"/>
          <w:rtl w:val="true"/>
          <w:lang w:bidi="fa-IR"/>
        </w:rPr>
        <w:t>ای باد اگر به گلشن احباب بگذری</w:t>
      </w:r>
    </w:p>
    <w:p>
      <w:pPr>
        <w:pStyle w:val="BookText"/>
        <w:rPr/>
      </w:pPr>
      <w:r>
        <w:rPr>
          <w:rFonts w:ascii="IRNazanin" w:hAnsi="IRNazanin" w:eastAsia="IRNazanin"/>
          <w:color w:val="111111"/>
          <w:sz w:val="28"/>
          <w:sz w:val="28"/>
          <w:szCs w:val="28"/>
          <w:rtl w:val="true"/>
          <w:lang w:bidi="fa-IR"/>
        </w:rPr>
        <w:t>زنهار عرضه ده بر جانان پیام 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190" w:name="pg551_5415"/>
    </w:p>
    <w:p>
      <w:pPr>
        <w:pStyle w:val="Heading2"/>
        <w:numPr>
          <w:ilvl w:val="1"/>
          <w:numId w:val="1"/>
        </w:numPr>
        <w:rPr/>
      </w:pPr>
      <w:bookmarkStart w:id="191" w:name="__RefHeading___Toc4755367_211673320"/>
      <w:bookmarkStart w:id="192" w:name="_Toc67"/>
      <w:bookmarkEnd w:id="190"/>
      <w:bookmarkEnd w:id="191"/>
      <w:r>
        <w:rPr>
          <w:rtl w:val="true"/>
        </w:rPr>
        <w:t>و اما ای عاشقان سینه سوخته در وادی انتظار</w:t>
      </w:r>
      <w:bookmarkEnd w:id="192"/>
    </w:p>
    <w:p>
      <w:pPr>
        <w:pStyle w:val="BookText"/>
        <w:rPr/>
      </w:pPr>
      <w:r>
        <w:rPr>
          <w:rFonts w:ascii="IRNazanin" w:hAnsi="IRNazanin" w:eastAsia="IRNazanin"/>
          <w:color w:val="111111"/>
          <w:sz w:val="28"/>
          <w:sz w:val="28"/>
          <w:szCs w:val="28"/>
          <w:rtl w:val="true"/>
          <w:lang w:bidi="fa-IR"/>
        </w:rPr>
        <w:t>بیایید در دورترین کوچه‌های ناپیدای غیب به دنبال جای پای او بگردیم، آیینه ها را از زلال آرامش دریایی‌اش بنوشانیم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هول و هراس، دیده به فانوس دریایی دیدگانش بدوزیم و به جهت نمای انگشتش اعتماد کنیم، ای عیسی صلیب شکن، موسای اژدها کش، ابراهیم شعله نشین، حالیا فکری به حال این فوج عظیم سامان گم کرده‌های پریشان کن و ازدحام نفس‌های مسموم را از رایحه حیات بپا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دست من و دامن آن سرو بلند</w:t>
      </w:r>
    </w:p>
    <w:p>
      <w:pPr>
        <w:pStyle w:val="BookText"/>
        <w:rPr/>
      </w:pPr>
      <w:r>
        <w:rPr>
          <w:rFonts w:ascii="IRNazanin" w:hAnsi="IRNazanin" w:eastAsia="IRNazanin"/>
          <w:color w:val="111111"/>
          <w:sz w:val="28"/>
          <w:sz w:val="28"/>
          <w:szCs w:val="28"/>
          <w:rtl w:val="true"/>
          <w:lang w:bidi="fa-IR"/>
        </w:rPr>
        <w:t>که به بالای چمان از بن بیخم برکند</w:t>
      </w:r>
    </w:p>
    <w:p>
      <w:pPr>
        <w:pStyle w:val="BookText"/>
        <w:rPr/>
      </w:pPr>
      <w:r>
        <w:rPr>
          <w:rFonts w:ascii="IRNazanin" w:hAnsi="IRNazanin" w:eastAsia="IRNazanin"/>
          <w:color w:val="111111"/>
          <w:sz w:val="28"/>
          <w:sz w:val="28"/>
          <w:szCs w:val="28"/>
          <w:rtl w:val="true"/>
          <w:lang w:bidi="fa-IR"/>
        </w:rPr>
        <w:t>حاجت مطرب و می‌نیست تو برقع بگشا</w:t>
      </w:r>
    </w:p>
    <w:p>
      <w:pPr>
        <w:pStyle w:val="BookText"/>
        <w:rPr/>
      </w:pPr>
      <w:r>
        <w:rPr>
          <w:rFonts w:ascii="IRNazanin" w:hAnsi="IRNazanin" w:eastAsia="IRNazanin"/>
          <w:color w:val="111111"/>
          <w:sz w:val="28"/>
          <w:sz w:val="28"/>
          <w:szCs w:val="28"/>
          <w:rtl w:val="true"/>
          <w:lang w:bidi="fa-IR"/>
        </w:rPr>
        <w:t>که به رقص آوردم آتش رویت چو سپند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93" w:name="__RefHeading___Toc4755369_211673320"/>
      <w:bookmarkStart w:id="194" w:name="_Toc68"/>
      <w:bookmarkEnd w:id="193"/>
      <w:r>
        <w:rPr>
          <w:rtl w:val="true"/>
        </w:rPr>
        <w:t>کویر خشکیده دل‌هایمان</w:t>
      </w:r>
      <w:bookmarkEnd w:id="1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کویر خشکیده دل‌هایمان در انتظار جرعه جرعه آب </w:t>
      </w:r>
    </w:p>
    <w:p>
      <w:pPr>
        <w:pStyle w:val="BookText"/>
        <w:rPr/>
      </w:pPr>
      <w:r>
        <w:rPr>
          <w:rFonts w:ascii="IRNazanin" w:hAnsi="IRNazanin" w:eastAsia="IRNazanin"/>
          <w:color w:val="111111"/>
          <w:sz w:val="28"/>
          <w:sz w:val="28"/>
          <w:szCs w:val="28"/>
          <w:rtl w:val="true"/>
          <w:lang w:bidi="fa-IR"/>
        </w:rPr>
        <w:t>مهربانی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مان بدنبال انوار محبتت همه جا 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نیازمان به سوی تو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ناله هایمان بر پهنه آسمان،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تصویر آفرینش ما را بخواه، دنیا و ما فیها، جان و دلمان را دربند کشیده، و دل‌هایمان از کثرت نعمت به فتنه لذت افتاده، نسیم سلامتی مستی بی‌خبری از عبادت بر ما افکنده، هوای نفْس گرفتار مان کرده و اسیر خواهش‌های خویش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دلمان بگیر و ما را از گرداب غفلت نجاتمان ده، تا سر درِ خانه دلمان را به نام مبارک تو که آخرین حجت الهی هستی متبرّک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مان ده تا آمدن بهار ولایت تو که تلخی هجران و فراق را از کام ها بیرون می‌برد به انتظار بنشینیم و دوستدارت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خرّم از فُروغ رخت لاله‌زار عمر</w:t>
      </w:r>
    </w:p>
    <w:p>
      <w:pPr>
        <w:pStyle w:val="BookText"/>
        <w:rPr/>
      </w:pPr>
      <w:r>
        <w:rPr>
          <w:rFonts w:ascii="IRNazanin" w:hAnsi="IRNazanin" w:eastAsia="IRNazanin"/>
          <w:color w:val="111111"/>
          <w:sz w:val="28"/>
          <w:sz w:val="28"/>
          <w:szCs w:val="28"/>
          <w:rtl w:val="true"/>
          <w:lang w:bidi="fa-IR"/>
        </w:rPr>
        <w:t>بازآ که ریخت بی‌گل رویت بهار عُمر</w:t>
      </w:r>
    </w:p>
    <w:p>
      <w:pPr>
        <w:pStyle w:val="BookText"/>
        <w:rPr/>
      </w:pPr>
      <w:r>
        <w:rPr>
          <w:rFonts w:ascii="IRNazanin" w:hAnsi="IRNazanin" w:eastAsia="IRNazanin"/>
          <w:color w:val="111111"/>
          <w:sz w:val="28"/>
          <w:sz w:val="28"/>
          <w:szCs w:val="28"/>
          <w:rtl w:val="true"/>
          <w:lang w:bidi="fa-IR"/>
        </w:rPr>
        <w:t>از دیده گر سرشگ چون باران رود رواست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کاندر غمت چو برق بشد روزگار عمر </w:t>
      </w:r>
      <w:bookmarkStart w:id="195" w:name="pg551_5417"/>
    </w:p>
    <w:p>
      <w:pPr>
        <w:pStyle w:val="BookText"/>
        <w:rPr/>
      </w:pPr>
      <w:bookmarkEnd w:id="195"/>
      <w:r>
        <w:rPr>
          <w:rFonts w:ascii="IRNazanin" w:hAnsi="IRNazanin" w:eastAsia="IRNazanin"/>
          <w:color w:val="111111"/>
          <w:sz w:val="28"/>
          <w:sz w:val="28"/>
          <w:szCs w:val="28"/>
          <w:rtl w:val="true"/>
          <w:lang w:bidi="fa-IR"/>
        </w:rPr>
        <w:t>بی عُمر زنده‌ام من و زین بس عجب مدار</w:t>
      </w:r>
    </w:p>
    <w:p>
      <w:pPr>
        <w:pStyle w:val="BookText"/>
        <w:rPr/>
      </w:pPr>
      <w:r>
        <w:rPr>
          <w:rFonts w:ascii="IRNazanin" w:hAnsi="IRNazanin" w:eastAsia="IRNazanin"/>
          <w:color w:val="111111"/>
          <w:sz w:val="28"/>
          <w:sz w:val="28"/>
          <w:szCs w:val="28"/>
          <w:rtl w:val="true"/>
          <w:lang w:bidi="fa-IR"/>
        </w:rPr>
        <w:t>روز فراق را که نهد در شمار عمر</w:t>
      </w:r>
    </w:p>
    <w:p>
      <w:pPr>
        <w:pStyle w:val="BookText"/>
        <w:rPr/>
      </w:pPr>
      <w:r>
        <w:rPr>
          <w:rFonts w:ascii="IRNazanin" w:hAnsi="IRNazanin" w:eastAsia="IRNazanin"/>
          <w:color w:val="111111"/>
          <w:sz w:val="28"/>
          <w:sz w:val="28"/>
          <w:szCs w:val="28"/>
          <w:rtl w:val="true"/>
          <w:lang w:bidi="fa-IR"/>
        </w:rPr>
        <w:t>این یک دو دم که دولت دیدار ممکن است</w:t>
      </w:r>
    </w:p>
    <w:p>
      <w:pPr>
        <w:pStyle w:val="BookText"/>
        <w:rPr/>
      </w:pPr>
      <w:r>
        <w:rPr>
          <w:rFonts w:ascii="IRNazanin" w:hAnsi="IRNazanin" w:eastAsia="IRNazanin"/>
          <w:color w:val="111111"/>
          <w:sz w:val="28"/>
          <w:sz w:val="28"/>
          <w:szCs w:val="28"/>
          <w:rtl w:val="true"/>
          <w:lang w:bidi="fa-IR"/>
        </w:rPr>
        <w:t>دریاب کام دل که نه پیداست کار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96" w:name="__RefHeading___Toc4755371_211673320"/>
      <w:bookmarkStart w:id="197" w:name="_Toc69"/>
      <w:bookmarkEnd w:id="196"/>
      <w:r>
        <w:rPr>
          <w:rtl w:val="true"/>
        </w:rPr>
        <w:t>ما را دریاب</w:t>
      </w:r>
      <w:bookmarkEnd w:id="197"/>
    </w:p>
    <w:p>
      <w:pPr>
        <w:pStyle w:val="BookText"/>
        <w:rPr/>
      </w:pPr>
      <w:r>
        <w:rPr>
          <w:rFonts w:ascii="IRNazanin" w:hAnsi="IRNazanin" w:eastAsia="IRNazanin"/>
          <w:color w:val="111111"/>
          <w:sz w:val="28"/>
          <w:sz w:val="28"/>
          <w:szCs w:val="28"/>
          <w:rtl w:val="true"/>
          <w:lang w:bidi="fa-IR"/>
        </w:rPr>
        <w:t>آنگاه که قلبهای مان در پرده تاریکی یادت فرو می‌رود، آنگاه که نام مقدس تو قلبمان را به تلاطم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صدای دعوتت به نماز و زیبایی‌ها را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قلبها در تارهای تنیده شیطان اسیر گشته و از شوق تو و خلوت گزیدن در انتظار با تو به طپش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گناه دست می‌بریم و جانهای مان در اندیشه حضورت است، یاری 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نیامد از تمنّای لبت کامم هنوز</w:t>
      </w:r>
    </w:p>
    <w:p>
      <w:pPr>
        <w:pStyle w:val="BookText"/>
        <w:rPr/>
      </w:pPr>
      <w:r>
        <w:rPr>
          <w:rFonts w:ascii="IRNazanin" w:hAnsi="IRNazanin" w:eastAsia="IRNazanin"/>
          <w:color w:val="111111"/>
          <w:sz w:val="28"/>
          <w:sz w:val="28"/>
          <w:szCs w:val="28"/>
          <w:rtl w:val="true"/>
          <w:lang w:bidi="fa-IR"/>
        </w:rPr>
        <w:t>بر امید جام لعلت دُردی آشامم هنوز</w:t>
      </w:r>
    </w:p>
    <w:p>
      <w:pPr>
        <w:pStyle w:val="BookText"/>
        <w:rPr/>
      </w:pPr>
      <w:r>
        <w:rPr>
          <w:rFonts w:ascii="IRNazanin" w:hAnsi="IRNazanin" w:eastAsia="IRNazanin"/>
          <w:color w:val="111111"/>
          <w:sz w:val="28"/>
          <w:sz w:val="28"/>
          <w:szCs w:val="28"/>
          <w:rtl w:val="true"/>
          <w:lang w:bidi="fa-IR"/>
        </w:rPr>
        <w:t>روز اوّل رفت دینم در سر زلفین تو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خواهد شد در این سودا سرانجامم هنوز </w:t>
      </w:r>
      <w:bookmarkStart w:id="198" w:name="pg551_5418"/>
    </w:p>
    <w:p>
      <w:pPr>
        <w:pStyle w:val="BookText"/>
        <w:rPr/>
      </w:pPr>
      <w:bookmarkEnd w:id="198"/>
      <w:r>
        <w:rPr>
          <w:rFonts w:ascii="IRNazanin" w:hAnsi="IRNazanin" w:eastAsia="IRNazanin"/>
          <w:color w:val="111111"/>
          <w:sz w:val="28"/>
          <w:sz w:val="28"/>
          <w:szCs w:val="28"/>
          <w:rtl w:val="true"/>
          <w:lang w:bidi="fa-IR"/>
        </w:rPr>
        <w:t>ساقیا یکجُرعه ده زآن آب آتش گون که من</w:t>
      </w:r>
    </w:p>
    <w:p>
      <w:pPr>
        <w:pStyle w:val="BookText"/>
        <w:rPr/>
      </w:pPr>
      <w:r>
        <w:rPr>
          <w:rFonts w:ascii="IRNazanin" w:hAnsi="IRNazanin" w:eastAsia="IRNazanin"/>
          <w:color w:val="111111"/>
          <w:sz w:val="28"/>
          <w:sz w:val="28"/>
          <w:szCs w:val="28"/>
          <w:rtl w:val="true"/>
          <w:lang w:bidi="fa-IR"/>
        </w:rPr>
        <w:t>در میان پُختگان عشق او خامم هنوز</w:t>
      </w:r>
    </w:p>
    <w:p>
      <w:pPr>
        <w:pStyle w:val="BookText"/>
        <w:rPr/>
      </w:pPr>
      <w:r>
        <w:rPr>
          <w:rFonts w:ascii="IRNazanin" w:hAnsi="IRNazanin" w:eastAsia="IRNazanin"/>
          <w:color w:val="111111"/>
          <w:sz w:val="28"/>
          <w:sz w:val="28"/>
          <w:szCs w:val="28"/>
          <w:rtl w:val="true"/>
          <w:lang w:bidi="fa-IR"/>
        </w:rPr>
        <w:t>ایکه گفتی جان بده تا باشدت آرام دل</w:t>
      </w:r>
    </w:p>
    <w:p>
      <w:pPr>
        <w:pStyle w:val="BookText"/>
        <w:rPr/>
      </w:pPr>
      <w:r>
        <w:rPr>
          <w:rFonts w:ascii="IRNazanin" w:hAnsi="IRNazanin" w:eastAsia="IRNazanin"/>
          <w:color w:val="111111"/>
          <w:sz w:val="28"/>
          <w:sz w:val="28"/>
          <w:szCs w:val="28"/>
          <w:rtl w:val="true"/>
          <w:lang w:bidi="fa-IR"/>
        </w:rPr>
        <w:t>جان به یغمایش سپُردم نیست آرامم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199" w:name="__RefHeading___Toc4755373_211673320"/>
      <w:bookmarkStart w:id="200" w:name="_Toc70"/>
      <w:bookmarkEnd w:id="199"/>
      <w:r>
        <w:rPr>
          <w:rtl w:val="true"/>
        </w:rPr>
        <w:t>بهار آمد اما تو نیامدی</w:t>
      </w:r>
      <w:bookmarkEnd w:id="200"/>
    </w:p>
    <w:p>
      <w:pPr>
        <w:pStyle w:val="BookText"/>
        <w:rPr/>
      </w:pPr>
      <w:r>
        <w:rPr>
          <w:rFonts w:ascii="IRNazanin" w:hAnsi="IRNazanin" w:eastAsia="IRNazanin"/>
          <w:color w:val="111111"/>
          <w:sz w:val="28"/>
          <w:sz w:val="28"/>
          <w:szCs w:val="28"/>
          <w:rtl w:val="true"/>
          <w:lang w:bidi="fa-IR"/>
        </w:rPr>
        <w:t>جان‌هایمان را دریاب، که قفل بی‌مهری بر او نخورد و از فکر تو غافل نگردد، چه می‌شود اگر دل‌هایمان را چنان کنی که چون نامت می‌آید به طپش درآید و بی‌خود از خود، ما را به تو و اندیشه الهی تو بخواند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آمد اما تو نیامدی، وقتی بهار با سپیدی شکوفه هایش از دریچه چشمانمان سرک می‌کشد، موج اشکی فرو خفته از درون سینه‌های تنگ مان به دیواره دل‌ها می‌کوبد و پیوسته تو را می‌جوید، بهار و شکوفه های بهاری همراه با ترنم پرندگان زیباست، اما بی‌تو ای زیباترین، ای لطیف ترین بهار جان‌ها، هیچ زیبایی ندارد، که دل در فراق تو سوخته داریم و نگاه در راه </w:t>
      </w:r>
      <w:bookmarkStart w:id="201" w:name="pg551_5419"/>
    </w:p>
    <w:p>
      <w:pPr>
        <w:pStyle w:val="BookText"/>
        <w:rPr/>
      </w:pPr>
      <w:bookmarkEnd w:id="201"/>
      <w:r>
        <w:rPr>
          <w:rFonts w:ascii="IRNazanin" w:hAnsi="IRNazanin" w:eastAsia="IRNazanin"/>
          <w:color w:val="111111"/>
          <w:sz w:val="28"/>
          <w:sz w:val="28"/>
          <w:szCs w:val="28"/>
          <w:rtl w:val="true"/>
          <w:lang w:bidi="fa-IR"/>
        </w:rPr>
        <w:t>تو خیره و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ناز حُسن که خوش می‌روی به ناز</w:t>
      </w:r>
    </w:p>
    <w:p>
      <w:pPr>
        <w:pStyle w:val="BookText"/>
        <w:rPr/>
      </w:pPr>
      <w:r>
        <w:rPr>
          <w:rFonts w:ascii="IRNazanin" w:hAnsi="IRNazanin" w:eastAsia="IRNazanin"/>
          <w:color w:val="111111"/>
          <w:sz w:val="28"/>
          <w:sz w:val="28"/>
          <w:szCs w:val="28"/>
          <w:rtl w:val="true"/>
          <w:lang w:bidi="fa-IR"/>
        </w:rPr>
        <w:t>عشّاق را به ناز تو هر لحظه صد نیاز</w:t>
      </w:r>
    </w:p>
    <w:p>
      <w:pPr>
        <w:pStyle w:val="BookText"/>
        <w:rPr/>
      </w:pPr>
      <w:r>
        <w:rPr>
          <w:rFonts w:ascii="IRNazanin" w:hAnsi="IRNazanin" w:eastAsia="IRNazanin"/>
          <w:color w:val="111111"/>
          <w:sz w:val="28"/>
          <w:sz w:val="28"/>
          <w:szCs w:val="28"/>
          <w:rtl w:val="true"/>
          <w:lang w:bidi="fa-IR"/>
        </w:rPr>
        <w:t>فرخنده باد طالع نازت که در ازل</w:t>
      </w:r>
    </w:p>
    <w:p>
      <w:pPr>
        <w:pStyle w:val="BookText"/>
        <w:rPr/>
      </w:pPr>
      <w:r>
        <w:rPr>
          <w:rFonts w:ascii="IRNazanin" w:hAnsi="IRNazanin" w:eastAsia="IRNazanin"/>
          <w:color w:val="111111"/>
          <w:sz w:val="28"/>
          <w:sz w:val="28"/>
          <w:szCs w:val="28"/>
          <w:rtl w:val="true"/>
          <w:lang w:bidi="fa-IR"/>
        </w:rPr>
        <w:t>بُبریده‌اند بر قد سروت قبای ناز</w:t>
      </w:r>
    </w:p>
    <w:p>
      <w:pPr>
        <w:pStyle w:val="BookText"/>
        <w:rPr/>
      </w:pPr>
      <w:r>
        <w:rPr>
          <w:rFonts w:ascii="IRNazanin" w:hAnsi="IRNazanin" w:eastAsia="IRNazanin"/>
          <w:color w:val="111111"/>
          <w:sz w:val="28"/>
          <w:sz w:val="28"/>
          <w:szCs w:val="28"/>
          <w:rtl w:val="true"/>
          <w:lang w:bidi="fa-IR"/>
        </w:rPr>
        <w:t>آنرا که بوی عنبر زلف تو آرزوست</w:t>
      </w:r>
    </w:p>
    <w:p>
      <w:pPr>
        <w:pStyle w:val="BookText"/>
        <w:rPr/>
      </w:pPr>
      <w:r>
        <w:rPr>
          <w:rFonts w:ascii="IRNazanin" w:hAnsi="IRNazanin" w:eastAsia="IRNazanin"/>
          <w:color w:val="111111"/>
          <w:sz w:val="28"/>
          <w:sz w:val="28"/>
          <w:szCs w:val="28"/>
          <w:rtl w:val="true"/>
          <w:lang w:bidi="fa-IR"/>
        </w:rPr>
        <w:t>چون عود گو بر آتش سوزان بسوز و ساز</w:t>
      </w:r>
    </w:p>
    <w:p>
      <w:pPr>
        <w:pStyle w:val="BookText"/>
        <w:rPr/>
      </w:pPr>
      <w:r>
        <w:rPr>
          <w:rFonts w:ascii="IRNazanin" w:hAnsi="IRNazanin" w:eastAsia="IRNazanin"/>
          <w:color w:val="111111"/>
          <w:sz w:val="28"/>
          <w:sz w:val="28"/>
          <w:szCs w:val="28"/>
          <w:rtl w:val="true"/>
          <w:lang w:bidi="fa-IR"/>
        </w:rPr>
        <w:t>دل کز طواف کعبه کویت وُقوف یافت</w:t>
      </w:r>
    </w:p>
    <w:p>
      <w:pPr>
        <w:pStyle w:val="BookText"/>
        <w:rPr/>
      </w:pPr>
      <w:r>
        <w:rPr>
          <w:rFonts w:ascii="IRNazanin" w:hAnsi="IRNazanin" w:eastAsia="IRNazanin"/>
          <w:color w:val="111111"/>
          <w:sz w:val="28"/>
          <w:sz w:val="28"/>
          <w:szCs w:val="28"/>
          <w:rtl w:val="true"/>
          <w:lang w:bidi="fa-IR"/>
        </w:rPr>
        <w:t>از شوق آن حریم ندارد سَرِ حجاز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202" w:name="__RefHeading___Toc4755375_211673320"/>
      <w:bookmarkStart w:id="203" w:name="_Toc71"/>
      <w:bookmarkEnd w:id="202"/>
      <w:r>
        <w:rPr>
          <w:rtl w:val="true"/>
        </w:rPr>
        <w:t>ای لطیف‌تر از نور</w:t>
      </w:r>
      <w:bookmarkEnd w:id="2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را ببین که مبهوت روی تو مانده و خورشید را که چگونه هر صبح به عشق دیدارت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سبزه‌زار بهشت که رستن گاه هرچه زیباییست به گلبرگ طاووسی مهدی‌علیه السلام زیباست، چه شیرین است نام تو،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که به راه تو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سالهایی را به اشک می‌گذرانند تا پاکیزه‌ترین و شفاف </w:t>
      </w:r>
    </w:p>
    <w:p>
      <w:pPr>
        <w:pStyle w:val="BookText"/>
        <w:rPr/>
      </w:pPr>
      <w:r>
        <w:rPr>
          <w:rFonts w:ascii="IRNazanin" w:hAnsi="IRNazanin" w:eastAsia="IRNazanin"/>
          <w:color w:val="111111"/>
          <w:sz w:val="28"/>
          <w:sz w:val="28"/>
          <w:szCs w:val="28"/>
          <w:rtl w:val="true"/>
          <w:lang w:bidi="fa-IR"/>
        </w:rPr>
        <w:t>بمانند برای دیدار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لحظه‌ای دست از دعا بر نمی‌دارند تا خداوند آن طلعت رشید را به آنها بنمایاند، ای زیباتر از هاله‌های سپید یاس و نسترن، ای خوشبوتر از همه شکوفه های نرگس، ای لطیف‌تر از نور بیا که چشم انتظاریم و در انتظار دیدار، شعر انتظار را می‌سراییم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چُون بگذرد به گُلشن چشم</w:t>
      </w:r>
    </w:p>
    <w:p>
      <w:pPr>
        <w:pStyle w:val="BookText"/>
        <w:rPr/>
      </w:pPr>
      <w:r>
        <w:rPr>
          <w:rFonts w:ascii="IRNazanin" w:hAnsi="IRNazanin" w:eastAsia="IRNazanin"/>
          <w:color w:val="111111"/>
          <w:sz w:val="28"/>
          <w:sz w:val="28"/>
          <w:szCs w:val="28"/>
          <w:rtl w:val="true"/>
          <w:lang w:bidi="fa-IR"/>
        </w:rPr>
        <w:t>دل از پی نظر آید بسُوی روزن چشم</w:t>
      </w:r>
    </w:p>
    <w:p>
      <w:pPr>
        <w:pStyle w:val="BookText"/>
        <w:rPr/>
      </w:pPr>
      <w:r>
        <w:rPr>
          <w:rFonts w:ascii="IRNazanin" w:hAnsi="IRNazanin" w:eastAsia="IRNazanin"/>
          <w:color w:val="111111"/>
          <w:sz w:val="28"/>
          <w:sz w:val="28"/>
          <w:szCs w:val="28"/>
          <w:rtl w:val="true"/>
          <w:lang w:bidi="fa-IR"/>
        </w:rPr>
        <w:t>بیا که لعل و گُهر در نثار مقدم تو</w:t>
      </w:r>
    </w:p>
    <w:p>
      <w:pPr>
        <w:pStyle w:val="BookText"/>
        <w:rPr/>
      </w:pPr>
      <w:r>
        <w:rPr>
          <w:rFonts w:ascii="IRNazanin" w:hAnsi="IRNazanin" w:eastAsia="IRNazanin"/>
          <w:color w:val="111111"/>
          <w:sz w:val="28"/>
          <w:sz w:val="28"/>
          <w:szCs w:val="28"/>
          <w:rtl w:val="true"/>
          <w:lang w:bidi="fa-IR"/>
        </w:rPr>
        <w:t>ز گنج خانه دل می‌کشم به مخزن چشم</w:t>
      </w:r>
    </w:p>
    <w:p>
      <w:pPr>
        <w:pStyle w:val="BookText"/>
        <w:rPr/>
      </w:pPr>
      <w:r>
        <w:rPr>
          <w:rFonts w:ascii="IRNazanin" w:hAnsi="IRNazanin" w:eastAsia="IRNazanin"/>
          <w:color w:val="111111"/>
          <w:sz w:val="28"/>
          <w:sz w:val="28"/>
          <w:szCs w:val="28"/>
          <w:rtl w:val="true"/>
          <w:lang w:bidi="fa-IR"/>
        </w:rPr>
        <w:t>سزای تکیه گَهَت منظری نمی‌بینم</w:t>
      </w:r>
    </w:p>
    <w:p>
      <w:pPr>
        <w:pStyle w:val="BookText"/>
        <w:rPr/>
      </w:pPr>
      <w:r>
        <w:rPr>
          <w:rFonts w:ascii="IRNazanin" w:hAnsi="IRNazanin" w:eastAsia="IRNazanin"/>
          <w:color w:val="111111"/>
          <w:sz w:val="28"/>
          <w:sz w:val="28"/>
          <w:szCs w:val="28"/>
          <w:rtl w:val="true"/>
          <w:lang w:bidi="fa-IR"/>
        </w:rPr>
        <w:t>منم ز عالم و این گوشه مُعینِ چشم</w:t>
      </w:r>
    </w:p>
    <w:p>
      <w:pPr>
        <w:pStyle w:val="BookText"/>
        <w:rPr/>
      </w:pPr>
      <w:r>
        <w:rPr>
          <w:rFonts w:ascii="IRNazanin" w:hAnsi="IRNazanin" w:eastAsia="IRNazanin"/>
          <w:color w:val="111111"/>
          <w:sz w:val="28"/>
          <w:sz w:val="28"/>
          <w:szCs w:val="28"/>
          <w:rtl w:val="true"/>
          <w:lang w:bidi="fa-IR"/>
        </w:rPr>
        <w:t>نخست روز که دیدم رُخِ تو دل می‌گفت</w:t>
      </w:r>
    </w:p>
    <w:p>
      <w:pPr>
        <w:pStyle w:val="BookText"/>
        <w:rPr/>
      </w:pPr>
      <w:r>
        <w:rPr>
          <w:rFonts w:ascii="IRNazanin" w:hAnsi="IRNazanin" w:eastAsia="IRNazanin"/>
          <w:color w:val="111111"/>
          <w:sz w:val="28"/>
          <w:sz w:val="28"/>
          <w:szCs w:val="28"/>
          <w:rtl w:val="true"/>
          <w:lang w:bidi="fa-IR"/>
        </w:rPr>
        <w:t>اگر رسد خللی خون من بگردن چشم</w:t>
      </w:r>
    </w:p>
    <w:p>
      <w:pPr>
        <w:pStyle w:val="BookText"/>
        <w:rPr/>
      </w:pPr>
      <w:r>
        <w:rPr>
          <w:rFonts w:ascii="IRNazanin" w:hAnsi="IRNazanin" w:eastAsia="IRNazanin"/>
          <w:color w:val="111111"/>
          <w:sz w:val="28"/>
          <w:sz w:val="28"/>
          <w:szCs w:val="28"/>
          <w:rtl w:val="true"/>
          <w:lang w:bidi="fa-IR"/>
        </w:rPr>
        <w:t>ببوی مُژده وصل تو تا سحر شب دوش</w:t>
      </w:r>
    </w:p>
    <w:p>
      <w:pPr>
        <w:pStyle w:val="BookText"/>
        <w:rPr/>
      </w:pPr>
      <w:r>
        <w:rPr>
          <w:rFonts w:ascii="IRNazanin" w:hAnsi="IRNazanin" w:eastAsia="IRNazanin"/>
          <w:color w:val="111111"/>
          <w:sz w:val="28"/>
          <w:sz w:val="28"/>
          <w:szCs w:val="28"/>
          <w:rtl w:val="true"/>
          <w:lang w:bidi="fa-IR"/>
        </w:rPr>
        <w:t>براه باد نهادم چراغ روشن چشم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204" w:name="pg551_5421"/>
    </w:p>
    <w:p>
      <w:pPr>
        <w:pStyle w:val="Heading2"/>
        <w:numPr>
          <w:ilvl w:val="1"/>
          <w:numId w:val="1"/>
        </w:numPr>
        <w:rPr/>
      </w:pPr>
      <w:bookmarkStart w:id="205" w:name="__RefHeading___Toc4755377_211673320"/>
      <w:bookmarkStart w:id="206" w:name="_Toc72"/>
      <w:bookmarkEnd w:id="204"/>
      <w:bookmarkEnd w:id="205"/>
      <w:r>
        <w:rPr>
          <w:rtl w:val="true"/>
        </w:rPr>
        <w:t>مهربانا، لطیفا</w:t>
      </w:r>
      <w:bookmarkEnd w:id="206"/>
    </w:p>
    <w:p>
      <w:pPr>
        <w:pStyle w:val="BookText"/>
        <w:rPr/>
      </w:pPr>
      <w:r>
        <w:rPr>
          <w:rFonts w:ascii="IRNazanin" w:hAnsi="IRNazanin" w:eastAsia="IRNazanin"/>
          <w:color w:val="111111"/>
          <w:sz w:val="28"/>
          <w:sz w:val="28"/>
          <w:szCs w:val="28"/>
          <w:rtl w:val="true"/>
          <w:lang w:bidi="fa-IR"/>
        </w:rPr>
        <w:t>خدایا، مهربانا، لطیفا، شهادت می‌دهیم که مولایمان،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توست و شهادت می‌دهیم با تمام وجود که بازگشت او بی‌تردید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خالصانه و عالمانه جامه انتظار بر قامت جان کرده‌اند لحظه به لحظه به آمدن او گواهی می‌دهند و دم به دم مقدمش را انتظار می‌کشند، خدای ما به این انتظار و باور، رستگاریم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آیا به سرآید غم هجران تو یا نه</w:t>
      </w:r>
    </w:p>
    <w:p>
      <w:pPr>
        <w:pStyle w:val="BookText"/>
        <w:rPr/>
      </w:pPr>
      <w:r>
        <w:rPr>
          <w:rFonts w:ascii="IRNazanin" w:hAnsi="IRNazanin" w:eastAsia="IRNazanin"/>
          <w:color w:val="111111"/>
          <w:sz w:val="28"/>
          <w:sz w:val="28"/>
          <w:szCs w:val="28"/>
          <w:rtl w:val="true"/>
          <w:lang w:bidi="fa-IR"/>
        </w:rPr>
        <w:t>ای تیر غمت را دل عشاق نشانه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به تو مشغول و تو غایب ز میانه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کفایه الأثر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الشیخ الصدوق،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به عدل و احسان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3.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8667</Words>
  <Characters>32250</Characters>
  <CharactersWithSpaces>40257</CharactersWithSpaces>
  <Paragraphs>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2026-08-16T06:48:53Z</dcterms:created>
  <dc:creator>ghaemiyeh.com</dc:creator>
  <dc:description/>
  <dc:language>en-US</dc:language>
  <cp:lastModifiedBy/>
  <dcterms:modified xsi:type="dcterms:W3CDTF">2026-08-16T10:18:55Z</dcterms:modified>
  <cp:revision>1</cp:revision>
  <dc:subject/>
  <dc:title>تمنای وصال</dc:title>
</cp:coreProperties>
</file>

<file path=docProps/custom.xml><?xml version="1.0" encoding="utf-8"?>
<Properties xmlns="http://schemas.openxmlformats.org/officeDocument/2006/custom-properties" xmlns:vt="http://schemas.openxmlformats.org/officeDocument/2006/docPropsVTypes"/>
</file>