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صفای دل </w:t>
      </w:r>
      <w:r>
        <w:rPr>
          <w:rtl w:val="true"/>
        </w:rPr>
        <w:t xml:space="preserve">- </w:t>
      </w:r>
      <w:r>
        <w:rPr>
          <w:rtl w:val="true"/>
        </w:rPr>
        <w:t>کراماتی از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2162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22162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21624_211673320">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3221626_21167332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221628_211673320">
            <w:r>
              <w:rPr>
                <w:webHidden/>
                <w:rStyle w:val="IndexLink"/>
                <w:rtl w:val="true"/>
              </w:rPr>
              <w:t>خواستگاری حضرت فاطمه زهراعلیها السلام از ملیکه خاتون‌</w:t>
            </w:r>
            <w:r>
              <w:rPr>
                <w:rStyle w:val="IndexLink"/>
                <w:rtl w:val="true"/>
              </w:rPr>
              <w:tab/>
            </w:r>
            <w:r>
              <w:rPr>
                <w:rStyle w:val="IndexLink"/>
              </w:rPr>
              <w:t>12</w:t>
            </w:r>
          </w:hyperlink>
        </w:p>
        <w:p>
          <w:pPr>
            <w:pStyle w:val="Contents2"/>
            <w:tabs>
              <w:tab w:val="clear" w:pos="8743"/>
              <w:tab w:val="right" w:pos="9026" w:leader="dot"/>
            </w:tabs>
            <w:rPr/>
          </w:pPr>
          <w:hyperlink w:anchor="__RefHeading___Toc3221630_211673320">
            <w:r>
              <w:rPr>
                <w:webHidden/>
                <w:rStyle w:val="IndexLink"/>
                <w:rtl w:val="true"/>
              </w:rPr>
              <w:t>شباهت میلاد امام زمان‌علیه السلام و حضرت موسی‌علیه السلام‌</w:t>
            </w:r>
            <w:r>
              <w:rPr>
                <w:rStyle w:val="IndexLink"/>
                <w:rtl w:val="true"/>
              </w:rPr>
              <w:tab/>
            </w:r>
            <w:r>
              <w:rPr>
                <w:rStyle w:val="IndexLink"/>
              </w:rPr>
              <w:t>19</w:t>
            </w:r>
          </w:hyperlink>
        </w:p>
        <w:p>
          <w:pPr>
            <w:pStyle w:val="Contents2"/>
            <w:tabs>
              <w:tab w:val="clear" w:pos="8743"/>
              <w:tab w:val="right" w:pos="9026" w:leader="dot"/>
            </w:tabs>
            <w:rPr/>
          </w:pPr>
          <w:hyperlink w:anchor="__RefHeading___Toc3221632_211673320">
            <w:r>
              <w:rPr>
                <w:webHidden/>
                <w:rStyle w:val="IndexLink"/>
                <w:rtl w:val="true"/>
              </w:rPr>
              <w:t>سخن گفتن امام زمان‌علیه السلام پس از تولّد</w:t>
            </w:r>
            <w:r>
              <w:rPr>
                <w:rStyle w:val="IndexLink"/>
                <w:rtl w:val="true"/>
              </w:rPr>
              <w:tab/>
            </w:r>
            <w:r>
              <w:rPr>
                <w:rStyle w:val="IndexLink"/>
              </w:rPr>
              <w:t>22</w:t>
            </w:r>
          </w:hyperlink>
        </w:p>
        <w:p>
          <w:pPr>
            <w:pStyle w:val="Contents2"/>
            <w:tabs>
              <w:tab w:val="clear" w:pos="8743"/>
              <w:tab w:val="right" w:pos="9026" w:leader="dot"/>
            </w:tabs>
            <w:rPr/>
          </w:pPr>
          <w:hyperlink w:anchor="__RefHeading___Toc3221634_211673320">
            <w:r>
              <w:rPr>
                <w:webHidden/>
                <w:rStyle w:val="IndexLink"/>
                <w:rtl w:val="true"/>
              </w:rPr>
              <w:t>راه رفتن امام زمان‌علیه السلام در چهل روزگی‌</w:t>
            </w:r>
            <w:r>
              <w:rPr>
                <w:rStyle w:val="IndexLink"/>
                <w:rtl w:val="true"/>
              </w:rPr>
              <w:tab/>
            </w:r>
            <w:r>
              <w:rPr>
                <w:rStyle w:val="IndexLink"/>
              </w:rPr>
              <w:t>23</w:t>
            </w:r>
          </w:hyperlink>
        </w:p>
        <w:p>
          <w:pPr>
            <w:pStyle w:val="Contents2"/>
            <w:tabs>
              <w:tab w:val="clear" w:pos="8743"/>
              <w:tab w:val="right" w:pos="9026" w:leader="dot"/>
            </w:tabs>
            <w:rPr/>
          </w:pPr>
          <w:hyperlink w:anchor="__RefHeading___Toc3221636_211673320">
            <w:r>
              <w:rPr>
                <w:webHidden/>
                <w:rStyle w:val="IndexLink"/>
                <w:rtl w:val="true"/>
              </w:rPr>
              <w:t>منفعت عطسه‌</w:t>
            </w:r>
            <w:r>
              <w:rPr>
                <w:rStyle w:val="IndexLink"/>
                <w:rtl w:val="true"/>
              </w:rPr>
              <w:tab/>
            </w:r>
            <w:r>
              <w:rPr>
                <w:rStyle w:val="IndexLink"/>
              </w:rPr>
              <w:t>24</w:t>
            </w:r>
          </w:hyperlink>
        </w:p>
        <w:p>
          <w:pPr>
            <w:pStyle w:val="Contents2"/>
            <w:tabs>
              <w:tab w:val="clear" w:pos="8743"/>
              <w:tab w:val="right" w:pos="9026" w:leader="dot"/>
            </w:tabs>
            <w:rPr/>
          </w:pPr>
          <w:hyperlink w:anchor="__RefHeading___Toc3221638_211673320">
            <w:r>
              <w:rPr>
                <w:webHidden/>
                <w:rStyle w:val="IndexLink"/>
                <w:rtl w:val="true"/>
              </w:rPr>
              <w:t>تبرّک ساعت به دست مبارک امام زمان‌علیه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3221640_211673320">
            <w:r>
              <w:rPr>
                <w:webHidden/>
                <w:rStyle w:val="IndexLink"/>
                <w:rtl w:val="true"/>
              </w:rPr>
              <w:t>پذیرایی امام زمان‌علیه السلام از زوّار مسجد سهله‌</w:t>
            </w:r>
            <w:r>
              <w:rPr>
                <w:rStyle w:val="IndexLink"/>
                <w:rtl w:val="true"/>
              </w:rPr>
              <w:tab/>
            </w:r>
            <w:r>
              <w:rPr>
                <w:rStyle w:val="IndexLink"/>
              </w:rPr>
              <w:t>27</w:t>
            </w:r>
          </w:hyperlink>
        </w:p>
        <w:p>
          <w:pPr>
            <w:pStyle w:val="Contents2"/>
            <w:tabs>
              <w:tab w:val="clear" w:pos="8743"/>
              <w:tab w:val="right" w:pos="9026" w:leader="dot"/>
            </w:tabs>
            <w:rPr/>
          </w:pPr>
          <w:hyperlink w:anchor="__RefHeading___Toc3221642_211673320">
            <w:r>
              <w:rPr>
                <w:webHidden/>
                <w:rStyle w:val="IndexLink"/>
                <w:rtl w:val="true"/>
              </w:rPr>
              <w:t>معامله با زائر امام رضاعلیه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3221644_211673320">
            <w:r>
              <w:rPr>
                <w:webHidden/>
                <w:rStyle w:val="IndexLink"/>
                <w:rtl w:val="true"/>
              </w:rPr>
              <w:t>همسفر امام زمان‌علیه السلام در سفر حج‌</w:t>
            </w:r>
            <w:r>
              <w:rPr>
                <w:rStyle w:val="IndexLink"/>
                <w:rtl w:val="true"/>
              </w:rPr>
              <w:tab/>
            </w:r>
            <w:r>
              <w:rPr>
                <w:rStyle w:val="IndexLink"/>
              </w:rPr>
              <w:t>33</w:t>
            </w:r>
          </w:hyperlink>
        </w:p>
        <w:p>
          <w:pPr>
            <w:pStyle w:val="Contents2"/>
            <w:tabs>
              <w:tab w:val="clear" w:pos="8743"/>
              <w:tab w:val="right" w:pos="9026" w:leader="dot"/>
            </w:tabs>
            <w:rPr/>
          </w:pPr>
          <w:hyperlink w:anchor="__RefHeading___Toc3221646_211673320">
            <w:r>
              <w:rPr>
                <w:webHidden/>
                <w:rStyle w:val="IndexLink"/>
                <w:rtl w:val="true"/>
              </w:rPr>
              <w:t>یاور امام زمان‌علیه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3221648_211673320">
            <w:r>
              <w:rPr>
                <w:webHidden/>
                <w:rStyle w:val="IndexLink"/>
                <w:rtl w:val="true"/>
              </w:rPr>
              <w:t>توسّل به امام زمان‌علیه السلام در گرفتاری‌</w:t>
            </w:r>
            <w:r>
              <w:rPr>
                <w:rStyle w:val="IndexLink"/>
                <w:rtl w:val="true"/>
              </w:rPr>
              <w:tab/>
            </w:r>
            <w:r>
              <w:rPr>
                <w:rStyle w:val="IndexLink"/>
              </w:rPr>
              <w:t>46</w:t>
            </w:r>
          </w:hyperlink>
        </w:p>
        <w:p>
          <w:pPr>
            <w:pStyle w:val="Contents2"/>
            <w:tabs>
              <w:tab w:val="clear" w:pos="8743"/>
              <w:tab w:val="right" w:pos="9026" w:leader="dot"/>
            </w:tabs>
            <w:rPr/>
          </w:pPr>
          <w:hyperlink w:anchor="__RefHeading___Toc3221650_211673320">
            <w:r>
              <w:rPr>
                <w:webHidden/>
                <w:rStyle w:val="IndexLink"/>
                <w:rtl w:val="true"/>
              </w:rPr>
              <w:t>شهادت دادن انار به خلافت خلفای راشدین‌</w:t>
            </w:r>
            <w:r>
              <w:rPr>
                <w:rStyle w:val="IndexLink"/>
                <w:rtl w:val="true"/>
              </w:rPr>
              <w:tab/>
            </w:r>
            <w:r>
              <w:rPr>
                <w:rStyle w:val="IndexLink"/>
              </w:rPr>
              <w:t>48</w:t>
            </w:r>
          </w:hyperlink>
        </w:p>
        <w:p>
          <w:pPr>
            <w:pStyle w:val="Contents2"/>
            <w:tabs>
              <w:tab w:val="clear" w:pos="8743"/>
              <w:tab w:val="right" w:pos="9026" w:leader="dot"/>
            </w:tabs>
            <w:rPr/>
          </w:pPr>
          <w:hyperlink w:anchor="__RefHeading___Toc3221652_211673320">
            <w:r>
              <w:rPr>
                <w:webHidden/>
                <w:rStyle w:val="IndexLink"/>
                <w:rtl w:val="true"/>
              </w:rPr>
              <w:t>فریادرس بیابان‌ها</w:t>
            </w:r>
            <w:r>
              <w:rPr>
                <w:rStyle w:val="IndexLink"/>
                <w:rtl w:val="true"/>
              </w:rPr>
              <w:tab/>
            </w:r>
            <w:r>
              <w:rPr>
                <w:rStyle w:val="IndexLink"/>
              </w:rPr>
              <w:t>53</w:t>
            </w:r>
          </w:hyperlink>
        </w:p>
        <w:p>
          <w:pPr>
            <w:pStyle w:val="Contents2"/>
            <w:tabs>
              <w:tab w:val="clear" w:pos="8743"/>
              <w:tab w:val="right" w:pos="9026" w:leader="dot"/>
            </w:tabs>
            <w:rPr/>
          </w:pPr>
          <w:hyperlink w:anchor="__RefHeading___Toc3221654_211673320">
            <w:r>
              <w:rPr>
                <w:webHidden/>
                <w:rStyle w:val="IndexLink"/>
                <w:rtl w:val="true"/>
              </w:rPr>
              <w:t>درک حضور امام زمان‌علیه السلام و رفع عطش‌</w:t>
            </w:r>
            <w:r>
              <w:rPr>
                <w:rStyle w:val="IndexLink"/>
                <w:rtl w:val="true"/>
              </w:rPr>
              <w:tab/>
            </w:r>
            <w:r>
              <w:rPr>
                <w:rStyle w:val="IndexLink"/>
              </w:rPr>
              <w:t>55</w:t>
            </w:r>
          </w:hyperlink>
        </w:p>
        <w:p>
          <w:pPr>
            <w:pStyle w:val="Contents2"/>
            <w:tabs>
              <w:tab w:val="clear" w:pos="8743"/>
              <w:tab w:val="right" w:pos="9026" w:leader="dot"/>
            </w:tabs>
            <w:rPr/>
          </w:pPr>
          <w:hyperlink w:anchor="__RefHeading___Toc3221656_211673320">
            <w:r>
              <w:rPr>
                <w:webHidden/>
                <w:rStyle w:val="IndexLink"/>
                <w:rtl w:val="true"/>
              </w:rPr>
              <w:t>دستگیری ناامیدان‌</w:t>
            </w:r>
            <w:r>
              <w:rPr>
                <w:rStyle w:val="IndexLink"/>
                <w:rtl w:val="true"/>
              </w:rPr>
              <w:tab/>
            </w:r>
            <w:r>
              <w:rPr>
                <w:rStyle w:val="IndexLink"/>
              </w:rPr>
              <w:t>58</w:t>
            </w:r>
          </w:hyperlink>
        </w:p>
        <w:p>
          <w:pPr>
            <w:pStyle w:val="Contents2"/>
            <w:tabs>
              <w:tab w:val="clear" w:pos="8743"/>
              <w:tab w:val="right" w:pos="9026" w:leader="dot"/>
            </w:tabs>
            <w:rPr/>
          </w:pPr>
          <w:hyperlink w:anchor="__RefHeading___Toc3221658_211673320">
            <w:r>
              <w:rPr>
                <w:webHidden/>
                <w:rStyle w:val="IndexLink"/>
                <w:rtl w:val="true"/>
              </w:rPr>
              <w:t>توسّل به صاحب الزمان‌علیه السلام و ورود به مذهب تشیع‌</w:t>
            </w:r>
            <w:r>
              <w:rPr>
                <w:rStyle w:val="IndexLink"/>
                <w:rtl w:val="true"/>
              </w:rPr>
              <w:tab/>
            </w:r>
            <w:r>
              <w:rPr>
                <w:rStyle w:val="IndexLink"/>
              </w:rPr>
              <w:t>62</w:t>
            </w:r>
          </w:hyperlink>
        </w:p>
        <w:p>
          <w:pPr>
            <w:pStyle w:val="Contents2"/>
            <w:tabs>
              <w:tab w:val="clear" w:pos="8743"/>
              <w:tab w:val="right" w:pos="9026" w:leader="dot"/>
            </w:tabs>
            <w:rPr/>
          </w:pPr>
          <w:hyperlink w:anchor="__RefHeading___Toc3221660_211673320">
            <w:r>
              <w:rPr>
                <w:webHidden/>
                <w:rStyle w:val="IndexLink"/>
                <w:rtl w:val="true"/>
              </w:rPr>
              <w:t>شفای چشمان زنی سنّی‌</w:t>
            </w:r>
            <w:r>
              <w:rPr>
                <w:rStyle w:val="IndexLink"/>
                <w:rtl w:val="true"/>
              </w:rPr>
              <w:tab/>
            </w:r>
            <w:r>
              <w:rPr>
                <w:rStyle w:val="IndexLink"/>
              </w:rPr>
              <w:t>65</w:t>
            </w:r>
          </w:hyperlink>
        </w:p>
        <w:p>
          <w:pPr>
            <w:pStyle w:val="Contents2"/>
            <w:tabs>
              <w:tab w:val="clear" w:pos="8743"/>
              <w:tab w:val="right" w:pos="9026" w:leader="dot"/>
            </w:tabs>
            <w:rPr/>
          </w:pPr>
          <w:hyperlink w:anchor="__RefHeading___Toc3221662_211673320">
            <w:r>
              <w:rPr>
                <w:webHidden/>
                <w:rStyle w:val="IndexLink"/>
                <w:rtl w:val="true"/>
              </w:rPr>
              <w:t>شفای فلج، زیر قبّه حضرت صاحب الزمان‌علیه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3221664_211673320">
            <w:r>
              <w:rPr>
                <w:webHidden/>
                <w:rStyle w:val="IndexLink"/>
                <w:rtl w:val="true"/>
              </w:rPr>
              <w:t>نجات زائر امام رضاعلیه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3221666_211673320">
            <w:r>
              <w:rPr>
                <w:webHidden/>
                <w:rStyle w:val="IndexLink"/>
                <w:rtl w:val="true"/>
              </w:rPr>
              <w:t>اجابت دعای زائران‌</w:t>
            </w:r>
            <w:r>
              <w:rPr>
                <w:rStyle w:val="IndexLink"/>
                <w:rtl w:val="true"/>
              </w:rPr>
              <w:tab/>
            </w:r>
            <w:r>
              <w:rPr>
                <w:rStyle w:val="IndexLink"/>
              </w:rPr>
              <w:t>73</w:t>
            </w:r>
          </w:hyperlink>
        </w:p>
        <w:p>
          <w:pPr>
            <w:pStyle w:val="Contents2"/>
            <w:tabs>
              <w:tab w:val="clear" w:pos="8743"/>
              <w:tab w:val="right" w:pos="9026" w:leader="dot"/>
            </w:tabs>
            <w:rPr/>
          </w:pPr>
          <w:hyperlink w:anchor="__RefHeading___Toc3221668_211673320">
            <w:r>
              <w:rPr>
                <w:webHidden/>
                <w:rStyle w:val="IndexLink"/>
                <w:rtl w:val="true"/>
              </w:rPr>
              <w:t>نجات زائر امام حسین‌علیه السلام در غربت‌</w:t>
            </w:r>
            <w:r>
              <w:rPr>
                <w:rStyle w:val="IndexLink"/>
                <w:rtl w:val="true"/>
              </w:rPr>
              <w:tab/>
            </w:r>
            <w:r>
              <w:rPr>
                <w:rStyle w:val="IndexLink"/>
              </w:rPr>
              <w:t>77</w:t>
            </w:r>
          </w:hyperlink>
        </w:p>
        <w:p>
          <w:pPr>
            <w:pStyle w:val="Contents2"/>
            <w:tabs>
              <w:tab w:val="clear" w:pos="8743"/>
              <w:tab w:val="right" w:pos="9026" w:leader="dot"/>
            </w:tabs>
            <w:rPr/>
          </w:pPr>
          <w:hyperlink w:anchor="__RefHeading___Toc3221670_211673320">
            <w:r>
              <w:rPr>
                <w:webHidden/>
                <w:rStyle w:val="IndexLink"/>
                <w:rtl w:val="true"/>
              </w:rPr>
              <w:t>شفای مرد لال، هنگام نماز</w:t>
            </w:r>
            <w:r>
              <w:rPr>
                <w:rStyle w:val="IndexLink"/>
                <w:rtl w:val="true"/>
              </w:rPr>
              <w:tab/>
            </w:r>
            <w:r>
              <w:rPr>
                <w:rStyle w:val="IndexLink"/>
              </w:rPr>
              <w:t>79</w:t>
            </w:r>
          </w:hyperlink>
        </w:p>
        <w:p>
          <w:pPr>
            <w:pStyle w:val="Contents2"/>
            <w:tabs>
              <w:tab w:val="clear" w:pos="8743"/>
              <w:tab w:val="right" w:pos="9026" w:leader="dot"/>
            </w:tabs>
            <w:rPr/>
          </w:pPr>
          <w:hyperlink w:anchor="__RefHeading___Toc3221672_211673320">
            <w:r>
              <w:rPr>
                <w:webHidden/>
                <w:rStyle w:val="IndexLink"/>
                <w:rtl w:val="true"/>
              </w:rPr>
              <w:t>محبّت و مهربانی امام زمان‌علیه السلام با مرد کوفی‌</w:t>
            </w:r>
            <w:r>
              <w:rPr>
                <w:rStyle w:val="IndexLink"/>
                <w:rtl w:val="true"/>
              </w:rPr>
              <w:tab/>
            </w:r>
            <w:r>
              <w:rPr>
                <w:rStyle w:val="IndexLink"/>
              </w:rPr>
              <w:t>81</w:t>
            </w:r>
          </w:hyperlink>
        </w:p>
        <w:p>
          <w:pPr>
            <w:pStyle w:val="Contents2"/>
            <w:tabs>
              <w:tab w:val="clear" w:pos="8743"/>
              <w:tab w:val="right" w:pos="9026" w:leader="dot"/>
            </w:tabs>
            <w:rPr/>
          </w:pPr>
          <w:hyperlink w:anchor="__RefHeading___Toc3221674_211673320">
            <w:r>
              <w:rPr>
                <w:webHidden/>
                <w:rStyle w:val="IndexLink"/>
                <w:rtl w:val="true"/>
              </w:rPr>
              <w:t>عرض حاجت زائر دل شکسته در خدمت امام زمان‌علیه السلام‌</w:t>
            </w:r>
            <w:r>
              <w:rPr>
                <w:rStyle w:val="IndexLink"/>
                <w:rtl w:val="true"/>
              </w:rPr>
              <w:tab/>
            </w:r>
            <w:r>
              <w:rPr>
                <w:rStyle w:val="IndexLink"/>
              </w:rPr>
              <w:t>84</w:t>
            </w:r>
          </w:hyperlink>
        </w:p>
        <w:p>
          <w:pPr>
            <w:pStyle w:val="Contents2"/>
            <w:tabs>
              <w:tab w:val="clear" w:pos="8743"/>
              <w:tab w:val="right" w:pos="9026" w:leader="dot"/>
            </w:tabs>
            <w:rPr/>
          </w:pPr>
          <w:hyperlink w:anchor="__RefHeading___Toc3221676_211673320">
            <w:r>
              <w:rPr>
                <w:webHidden/>
                <w:rStyle w:val="IndexLink"/>
                <w:rtl w:val="true"/>
              </w:rPr>
              <w:t>میهمان نوازی امام زمان‌علیه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3221678_211673320">
            <w:r>
              <w:rPr>
                <w:webHidden/>
                <w:rStyle w:val="IndexLink"/>
                <w:rtl w:val="true"/>
              </w:rPr>
              <w:t>تأیید مجلس عزاداری امام حسین‌علیه السلام با حضور امام زمان‌علیه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3221680_211673320">
            <w:r>
              <w:rPr>
                <w:webHidden/>
                <w:rStyle w:val="IndexLink"/>
                <w:rtl w:val="true"/>
              </w:rPr>
              <w:t>نجات زائر امام رضاعلیه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3221682_211673320">
            <w:r>
              <w:rPr>
                <w:webHidden/>
                <w:rStyle w:val="IndexLink"/>
                <w:rtl w:val="true"/>
              </w:rPr>
              <w:t>مهربانی امام زمان‌علیه السلام با کودکان اهل سنّت‌</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2_11066"/>
      <w:bookmarkStart w:id="1" w:name="pg382_11066"/>
      <w:bookmarkEnd w:id="1"/>
    </w:p>
    <w:p>
      <w:pPr>
        <w:pStyle w:val="Heading2"/>
        <w:numPr>
          <w:ilvl w:val="1"/>
          <w:numId w:val="1"/>
        </w:numPr>
        <w:rPr/>
      </w:pPr>
      <w:bookmarkStart w:id="2" w:name="pg382_11066"/>
      <w:bookmarkStart w:id="3" w:name="__RefHeading___Toc3221620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زهرا، اقتباس‌کننده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کراماتی از امام زمان علیه‌السلام برگرفته از عبقری‌الحسان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زهرا 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083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عبقری‌الحسان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علی‌اکبر نهاوندی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علی‌اکبر، </w:t>
      </w:r>
      <w:r>
        <w:rPr>
          <w:rFonts w:ascii="IRNazanin" w:hAnsi="IRNazanin" w:eastAsia="IRNazanin"/>
          <w:color w:val="111111"/>
          <w:sz w:val="28"/>
          <w:sz w:val="28"/>
          <w:szCs w:val="28"/>
          <w:lang w:bidi="fa-IR"/>
        </w:rPr>
        <w:t>۱۲۴۰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العبقری‌الحسان فی تواریخ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علی‌اکبر، </w:t>
      </w:r>
      <w:r>
        <w:rPr>
          <w:rFonts w:ascii="IRNazanin" w:hAnsi="IRNazanin" w:eastAsia="IRNazanin"/>
          <w:color w:val="111111"/>
          <w:sz w:val="28"/>
          <w:sz w:val="28"/>
          <w:szCs w:val="28"/>
          <w:lang w:bidi="fa-IR"/>
        </w:rPr>
        <w:t>۱۲۴۰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العبقری‌الحسان فی تواریخ صاحب‌الزمان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۱۰۸۹۰۹۴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2162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صفای دل</w:t>
      </w:r>
    </w:p>
    <w:p>
      <w:pPr>
        <w:pStyle w:val="BookText"/>
        <w:rPr/>
      </w:pPr>
      <w:r>
        <w:rPr>
          <w:rFonts w:ascii="IRNazanin" w:hAnsi="IRNazanin" w:eastAsia="IRNazanin"/>
          <w:color w:val="111111"/>
          <w:sz w:val="28"/>
          <w:sz w:val="28"/>
          <w:szCs w:val="28"/>
          <w:rtl w:val="true"/>
          <w:lang w:bidi="fa-IR"/>
        </w:rPr>
        <w:t xml:space="preserve">کراماتی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برقی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2_11073"/>
      <w:bookmarkStart w:id="8" w:name="pg382_11073"/>
      <w:bookmarkEnd w:id="8"/>
    </w:p>
    <w:p>
      <w:pPr>
        <w:pStyle w:val="Heading2"/>
        <w:numPr>
          <w:ilvl w:val="1"/>
          <w:numId w:val="1"/>
        </w:numPr>
        <w:rPr/>
      </w:pPr>
      <w:bookmarkStart w:id="9" w:name="pg382_11073"/>
      <w:bookmarkStart w:id="10" w:name="__RefHeading___Toc3221624_211673320"/>
      <w:bookmarkStart w:id="11" w:name="_Toc3"/>
      <w:bookmarkEnd w:id="9"/>
      <w:bookmarkEnd w:id="10"/>
      <w:r>
        <w:rPr>
          <w:rtl w:val="true"/>
        </w:rPr>
        <w:t>فهرست مندرجات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2" w:name="pg382_11077"/>
    </w:p>
    <w:p>
      <w:pPr>
        <w:pStyle w:val="Heading2"/>
        <w:numPr>
          <w:ilvl w:val="1"/>
          <w:numId w:val="1"/>
        </w:numPr>
        <w:rPr/>
      </w:pPr>
      <w:bookmarkStart w:id="13" w:name="__RefHeading___Toc3221626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کتاب گرانسنگ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 الحسان فی احوال مولانا صاحب‌الزمان‌علیه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علّامه علی اکبر نهاوندی، دایرة المعارفی سترگ و عظیم درباب احوالات حضرت صاحب الامر علیه الصلاة و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جدای از بخشی که به ملاقات و معجزات آن حضرت اختصاص دارد، بخشی از معجزات آن بزرگوار نیز به صورت پراکنده نقل شده که تصمیم بر آن شد تا این معجزات، از کتاب فراخوانی و هر کدام از آن‌ها به زبان ساده و روان به نگارش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این کار، چون امر خواستگاری حضرت امام حسن عسکری‌علیه السلام از حضرت نرجس خاتون و نیز امر تولّد امام زمان‌علیه السلام، امری عجیب و معجزه‌ای شگرف بود، آن را در ابتدای کتاب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کار طی بیست و هشت داستان کوتاه و بلند از نظر شما خوانندگان گرامی و عاشقان آن امام همام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ما را از دعای خیر خود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برقی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82_11080"/>
      <w:bookmarkStart w:id="16" w:name="pg382_11080"/>
      <w:bookmarkEnd w:id="16"/>
    </w:p>
    <w:p>
      <w:pPr>
        <w:pStyle w:val="Heading2"/>
        <w:numPr>
          <w:ilvl w:val="1"/>
          <w:numId w:val="1"/>
        </w:numPr>
        <w:rPr/>
      </w:pPr>
      <w:bookmarkStart w:id="17" w:name="pg382_11080"/>
      <w:bookmarkStart w:id="18" w:name="__RefHeading___Toc3221628_211673320"/>
      <w:bookmarkStart w:id="19" w:name="_Toc5"/>
      <w:bookmarkEnd w:id="17"/>
      <w:bookmarkEnd w:id="18"/>
      <w:r>
        <w:rPr>
          <w:rtl w:val="true"/>
        </w:rPr>
        <w:t>خواستگاری حضرت فاطمه زهراعلیها السلام از ملیکه خاتون‌</w:t>
      </w:r>
      <w:bookmarkEnd w:id="19"/>
    </w:p>
    <w:p>
      <w:pPr>
        <w:pStyle w:val="BookText"/>
        <w:rPr/>
      </w:pPr>
      <w:r>
        <w:rPr>
          <w:rFonts w:ascii="IRNazanin" w:hAnsi="IRNazanin" w:eastAsia="IRNazanin"/>
          <w:color w:val="111111"/>
          <w:sz w:val="28"/>
          <w:sz w:val="28"/>
          <w:szCs w:val="28"/>
          <w:rtl w:val="true"/>
          <w:lang w:bidi="fa-IR"/>
        </w:rPr>
        <w:t>بُشر بن سلیمان از یاوران امام هادی‌علیه السلام چنین روایت کرده که روزی امام من را طلبیده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یاوران ما هستی و دوستی ما اهل بیت در خاندان شما همیشگی است و این دوستی را از همدیگر به ارث می‌برید؛ لذا دوست دارم تو را از رازی آگاه و به خریدن کنیزی مأمور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نامه‌ای به زبان و خطّ رومی نگاشته و مهر نمود و به همراه کیسه‌ای حاوی دویست و بیست اشرفی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 و سکّه‌ها روانه بغداد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ساحل فرات رسیدی، چند کشتی مشاهده خواهی کرد که کنیزان رومی در آن هستند و خریدارانی از بنی‌عبّاس و وکلای آن‌ها نیز در اطراف آن مشغول خرید خواهند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به دنبال شخصی به نام عمروبن یزید برده‌فروش باش و چون او را یافتی تا هنگام ظهر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او کنیزی را با این اوصاف به خریداران عرضه خواهد کرد که دو جامه ابریشمی ضخیم و محکم‌بافت بر تن دارد و او، از این که </w:t>
      </w:r>
    </w:p>
    <w:p>
      <w:pPr>
        <w:pStyle w:val="BookText"/>
        <w:rPr/>
      </w:pPr>
      <w:r>
        <w:rPr>
          <w:rFonts w:ascii="IRNazanin" w:hAnsi="IRNazanin" w:eastAsia="IRNazanin"/>
          <w:color w:val="111111"/>
          <w:sz w:val="28"/>
          <w:sz w:val="28"/>
          <w:szCs w:val="28"/>
          <w:rtl w:val="true"/>
          <w:lang w:bidi="fa-IR"/>
        </w:rPr>
        <w:t>خریداران او را نظاره یا بر او دست نهند، به شدّت پرهیز می‌نماید، لذا به پشت پرده نازکی رفته و به زبان رومی سخنی می‌گوید که حکایت از پاک دامنی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خریداران با دیدن حیا و عفّت او، حاضر است او را به سیصد اشرفی بخرد، امّا کنیز به زبان عربی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شوکت حضرت سلیمان درآیی و پادشاهی او را داشته باشی من تو را نمی‌خواهم، پس مال خودت را به خاطر من هدر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فروش به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که باید تو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تعجیل می‌کنی، آیا نباید کسی پیدا شود که من به او تمایل داشته و به دیانت او اعتماد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وقایع را نگریستی، برخیز و به نزد برده فروش برو و به او بگو که من از طرف یکی از بزرگان، نامه‌ای به زبان رومی برای او آورده‌ام که در آن نامه از خصوصیات خویش نوشته‌ام، این نامه را به کنیز بده تا مطالعه کند و اگر راضی بود، او را خریداری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ساحل فرات رفتم و همان‌گونه که امام‌علیه السلام فرموده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کنیز نامه را خواند، به شدّت گریست و به برده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صاحب این نامه بفروش و قسم یاد کرد که اگر به او نفروشی، خود را خواهم کشت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سر قیمت کنیز با برده فروش به همان مبلغی که امام گفته بود توافق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اشرفی را دادم و کنیز را تحویل گرفتم و او خوشحال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خانه‌ای که در بغداد گرفته بودم، رسیدیم، نامه را بیرون آورده، بوسید و بر دیدگان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نامه‌ای را می‌بوسی که صاحب او را ندیده و نمی‌شناسی؟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هنوز قدر و مرتبه فرزندان پیامبر و امامان بزرگوار را درک نکرده‌ای؟ پس گوش کن تا احوال خود را برای تو بازگو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دختر یشوعای، فرزند قیصر، پادشاه رومم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فرزندان شمعون بن الصفا، وصی حضرت عیسی‌علیه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سنّ سیزده سالگی رسیدم، جدّم قیصر تصمیم گرفت مرا به ازدواج برادرزاده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مهمانانی از تبار خود و نیز از تبار حواریان حضرت عیسی‌علیه السلام جمع کرد؛ که سیصد نفر از عابدان مسیحی و هفتصد نفر از صاحبان مقام و مرتبه و چهار هزار نفر از سرداران لشکر و رؤسای قبایل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تختی را که با جواهرات تزیین نموده بودند حاضر کردند و برادرزاده خود را فراخواند تا بر بالای تخت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کشیشان، انجیل‌ها را در دست گرفتند تا بخوانند، ناگاه تخت واژگون شده و چلیپاها سرنگون گردید و برادرزاده قیصر از تخت افتاده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رنگ چهره کشیشان پرید و بدنشان به لرزه افتاد و به قیصر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این کار معاف دار که این حوادث، شوم است و دلیلی است برای از بین رفتن دین مسیح</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جدّم این امور را به فال بد گرفت لذا دستور داد تا مجدّداً تخت را حاضر کرده </w:t>
      </w:r>
    </w:p>
    <w:p>
      <w:pPr>
        <w:pStyle w:val="BookText"/>
        <w:rPr/>
      </w:pPr>
      <w:r>
        <w:rPr>
          <w:rFonts w:ascii="IRNazanin" w:hAnsi="IRNazanin" w:eastAsia="IRNazanin"/>
          <w:color w:val="111111"/>
          <w:sz w:val="28"/>
          <w:sz w:val="28"/>
          <w:szCs w:val="28"/>
          <w:rtl w:val="true"/>
          <w:lang w:bidi="fa-IR"/>
        </w:rPr>
        <w:t>و برادرزاده دیگر را بالای تخت بنشانند تا بلکه برادر دیگر سعادت یافته و نحوست برادر دیگر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کشیشان، انجیل‌ها را به دست گرفتند، واقعه تکرار گردید و قیصر خجل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متفرّق شدند و جشن برهم خورد و درک نکردند که این واقعه، از جهت سعادت من است نه از نحوست دو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حضرت مسیح با حواریون جمع شده و منبری از نور نصب کرده‌اند که بلندای آن به آسمان می‌رسید و در محلّ تختی که جدّم نصب کرده بود، نصب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 و امیرالمؤمنین‌علیهما السلام به همراه گروهی از امامان بزرگوارعلیهم السلام وارد قصر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مسیح‌علیه السلام به استقبال حضرت خاتم رفته، دست در گردن آن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خاتم‌المرسلین به حضرت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ملیکه، فرزند شمعون را برای فرزندم، حسن خواستگاری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از شمعون اجازه گرفت، سپس حضرت رسول‌صلی الله علیه وآله مرا به عقد امام حسن عسکری‌علیه السلام درآورده و فرزندان پیامبر و حواریون همگی شاهد عقد ما بودند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خواب بیدار شدم، از بیم کشته شدن، خواب را برای کسی نقل نکردم، و این گنج و محبّت را در دل پنهان نمودم و هر روز این عشق در وجود من زبانه می‌کشید، به حدّی که دست از خوردن و آشامیدن کشیدم و چهره‌ام به زردی گرایید و بدنم رو به لاغری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جدّم تمام اطبّای روم را برای معالجه من حاضر کرد، ولی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علاجم مأیوس شد،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آرزویی در دل داری تا به انجام برسانم؟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زندگانی ندارم، امّا اگر شکنجه و آزار اسیران مسلمان را که در زندان شما هستند، بکاهید، شاید حضرت مسیح فرجی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کردند، اندک سلامتی نشان دادم و کمی غذا خوردم، لذا بقیه اسیران را نیز عزیز داشته و با آن‌ها خوشرفتاری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چهار شب از این واقعه گذشت، در عالم رؤیا حضرت فاطمه به همراه حضرت مریم و هزار تن از حوریان بهشتی، قصر را به قدوم مبارکشان منوّر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زن دو عالم و مادر همسر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ایشان شدم و گریستم و از دوری امام حسن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دیدن تو بیاید، در حالی که تو هنوز مسلمان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که فرزندم به دیدن تو بیاید، اسلام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شهادتین را بر زبان آوردم، حضرت فاطمه‌علیها السلام مرا به سینه خود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منتظر او باش که او را به سوی تو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بیدار شدم، این دو جمله دائماً بر زبانم بود و در انتظار ملاقات آن جناب به سر می‌بردم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بعد در خواب، جمال دل‌آرای آن حضرت را دیدم و به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شیفته خود کردی و از من چهره پنهان می‌کنی؟ چرا با دل من چنین نمودی؟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 من به نزد تو، فقط به خاطر آن بود که مسلمان نبودی و از این پس تو را ملاقات خواهم کرد تا وقتی که خدای تعالی ما را در ظاهر به هم برساند و از آن شب تاکنون نیز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 که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در میان اسیران افتادی؟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حضرت امام به من خبر داد که در فلان روز، جدّت لشکری به تعقیب مسلمانان خواهد فرستاد و خود نیز از پی ایشان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خدمتکاران و کنیزکان همراه و همراه جدّ خود روانه شو و از فلان راه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کردیم، سپاه مسلمانان با ما برخورد نمود و ما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قسمت اسرا سهم پیرمردی شدم و چون نام مرا پرسید، گفتم نرجس است که نام کنیزان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اهل روم هستی و زبان عربی را بدین شیوایی سخن می‌گویی؟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محبّت بسیاری نسبت به من داشت، لذا زن مترجمی را مأمور کرده بود که به من عربی بیاموزد و این زبان را نیز مانند زبان مادری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ایشان به خدمت امام هادی‌علیه السلام رسیدیم،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 را چگونه یافتی؟</w:t>
      </w:r>
    </w:p>
    <w:p>
      <w:pPr>
        <w:pStyle w:val="BookText"/>
        <w:rPr/>
      </w:pPr>
      <w:r>
        <w:rPr>
          <w:rFonts w:ascii="IRNazanin" w:hAnsi="IRNazanin" w:eastAsia="IRNazanin"/>
          <w:color w:val="111111"/>
          <w:sz w:val="28"/>
          <w:sz w:val="28"/>
          <w:szCs w:val="28"/>
          <w:rtl w:val="true"/>
          <w:lang w:bidi="fa-IR"/>
        </w:rPr>
        <w:t>حضرت نرجس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چیزی که خود بسیار بهتر از من می‌دانی، چه بگویم؟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نزد ما گرامی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می‌خواهی به تو ده هزار </w:t>
      </w:r>
    </w:p>
    <w:p>
      <w:pPr>
        <w:pStyle w:val="BookText"/>
        <w:rPr/>
      </w:pPr>
      <w:r>
        <w:rPr>
          <w:rFonts w:ascii="IRNazanin" w:hAnsi="IRNazanin" w:eastAsia="IRNazanin"/>
          <w:color w:val="111111"/>
          <w:sz w:val="28"/>
          <w:sz w:val="28"/>
          <w:szCs w:val="28"/>
          <w:rtl w:val="true"/>
          <w:lang w:bidi="fa-IR"/>
        </w:rPr>
        <w:t>اشرفی عطا کنم یا این که تو را به سعادت ابدی مژده دهم؟</w:t>
      </w:r>
    </w:p>
    <w:p>
      <w:pPr>
        <w:pStyle w:val="BookText"/>
        <w:rPr/>
      </w:pPr>
      <w:r>
        <w:rPr>
          <w:rFonts w:ascii="IRNazanin" w:hAnsi="IRNazanin" w:eastAsia="IRNazanin"/>
          <w:color w:val="111111"/>
          <w:sz w:val="28"/>
          <w:sz w:val="28"/>
          <w:szCs w:val="28"/>
          <w:rtl w:val="true"/>
          <w:lang w:bidi="fa-IR"/>
        </w:rPr>
        <w:t>حضرت نرجس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دنیا نیازی ندارم و سعادت ابدی را اختیار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فرزندی خواهی شد که رهبر مشرق و مغرب عالم خواهد شد و پس از این که زمین از ظلم و جور آکنده شده باشد، آن را از عدل و داد پر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نرجس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این فرزند نصیب من خواهد شد؟</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کسی که جدّم رسول خداصلی الله علیه وآله تو را برای او عقد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خواهر گرامی خود، حضرت حکیمه خاتون را طلبید، 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شخصی است که قبلاً معرّفی کرده بودم، او را با خود ببر و احکام دین را به او بیاموز که او همسر حضرت عسکری و مادر صاحب الزمان‌علیه السلام خواهد بود</w:t>
      </w:r>
      <w:r>
        <w:rPr>
          <w:rFonts w:eastAsia="IRNazanin" w:cs="IRNazanin"/>
          <w:color w:val="111111"/>
          <w:sz w:val="28"/>
          <w:szCs w:val="28"/>
          <w:rtl w:val="true"/>
          <w:lang w:bidi="fa-IR"/>
        </w:rPr>
        <w:t xml:space="preserve">. </w:t>
      </w:r>
      <w:bookmarkStart w:id="20" w:name="pg382_11095"/>
    </w:p>
    <w:p>
      <w:pPr>
        <w:pStyle w:val="Heading2"/>
        <w:numPr>
          <w:ilvl w:val="1"/>
          <w:numId w:val="1"/>
        </w:numPr>
        <w:rPr/>
      </w:pPr>
      <w:bookmarkStart w:id="21" w:name="__RefHeading___Toc3221630_211673320"/>
      <w:bookmarkStart w:id="22" w:name="_Toc6"/>
      <w:bookmarkEnd w:id="20"/>
      <w:bookmarkEnd w:id="21"/>
      <w:r>
        <w:rPr>
          <w:rtl w:val="true"/>
        </w:rPr>
        <w:t>شباهت میلاد امام زمان‌علیه السلام و حضرت موسی‌علیه السلام‌</w:t>
      </w:r>
      <w:bookmarkEnd w:id="22"/>
    </w:p>
    <w:p>
      <w:pPr>
        <w:pStyle w:val="BookText"/>
        <w:rPr/>
      </w:pPr>
      <w:r>
        <w:rPr>
          <w:rFonts w:ascii="IRNazanin" w:hAnsi="IRNazanin" w:eastAsia="IRNazanin"/>
          <w:color w:val="111111"/>
          <w:sz w:val="28"/>
          <w:sz w:val="28"/>
          <w:szCs w:val="28"/>
          <w:rtl w:val="true"/>
          <w:lang w:bidi="fa-IR"/>
        </w:rPr>
        <w:t>حکیمه خاتون عمّه امام حسن عسکری‌علیه السلام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در نیمه شعبان دویست و پنجاه و پنج، کسی را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ایشان رفتم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پیش ما بمان زیرا امشب نیمه شعبان است و به زودی در این شب، مولودی متولّد می‌شود که حجّت خداوند در زمین است و کسی است که زمین بعد از مردنش، به وسیله او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متولّد می‌شود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طلوع فجر شود، اثر حمل برایش ظاهر می‌شود و حملش مانند حمل مادر موسی است که اثر حمل در او آشکار نشد و تا زمان ولادت، کسی از آن آگاه نگردید؛ زیرا فرعون برای یافتن موسی، شکم زنان آبستن را می‌شکافت و او مانند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نزد نرجس خاتون رفتم و آنچه را امام حسن فرموده بود، برای ایشان بیان کردم و حالش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تغییری در خود نمی‌بینم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نماز عشا تمام شد، نرجس خاتون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تعقیب نماز </w:t>
      </w:r>
    </w:p>
    <w:p>
      <w:pPr>
        <w:pStyle w:val="BookText"/>
        <w:rPr/>
      </w:pPr>
      <w:r>
        <w:rPr>
          <w:rFonts w:ascii="IRNazanin" w:hAnsi="IRNazanin" w:eastAsia="IRNazanin"/>
          <w:color w:val="111111"/>
          <w:sz w:val="28"/>
          <w:sz w:val="28"/>
          <w:szCs w:val="28"/>
          <w:rtl w:val="true"/>
          <w:lang w:bidi="fa-IR"/>
        </w:rPr>
        <w:t>نشستم و پس از اتمام آن به پهلو خوابیدم، بعد از آن با ترس بیدار شدم و نرجس خاتون هم چنان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نماز گزارد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رفتم تا از طلوع فجر آگاه شوم، فجر اوّل طالع شده بود، در حالی که نرجس خاتون در خواب بود، پس فکرهایی به ذهنم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ابومحمّدعلیه السلام از آن جایی که نشسته بود، من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 ولادت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نشستم و سوره الم سجده و یس را قرائت نمودم و در حین قرائت بودم که نرجس خاتون ترسان بیدار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نرجس خاتون را در اضطراب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گرفتم و نام خداوند را بر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را بر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مولایم فرموده بود،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خواندن سوره قدر بر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در شکم نرجس خاتون بود، با من همراهی می‌کرد و می‌خواند مانند آن چه من می‌خواندم و به من سلام کرد، من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از قدرت خداوند 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با حکمت خود کودکان ما را گویا می‌گرداند و در بزرگسالی، حجّت خود در زمین قرار می‌دهد، در این هنگام سخن ایشان تمام نشده بود که گویا نرجس خاتون از دیده‌ام پنهان شد، مثل این که میان من و او پرده‌ای زدند، فریاد کنان به سمت امام حسن عسکری‌علیه السلام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زیرا او را در همان 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بازگشتم و لحظه‌ای نگذشت که پرده برداشته شد و نرجس خاتون را دیدم در حالی که پرتوهای نور او را احاطه کرده بودند، به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اندازه‌ای که چشم بی‌حرکت ماند و صاحب الزمان عجّل اللَّه تعالی فرجه را دیدم که با صورت بر سجده افتاده است و انگشتان سبّابه خود را به سمت آسمان بلند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انّ جدّی محمّداً رسول اللَّه و انّ ابی امیرالمؤمنین ولی اللَّه؛ سپس یک یک ائمّه را نام برد تا به خودش رسید،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انجزلی ما وعدتنی و اتمم لی امری و ثبّت وطاتی واملآء بی‌الأرض قسطاً و عدلاً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نوری از آن حضرت ساطع گردید و به افق‌های آسمان رسید و پرندگان سفیدی را دیدم که از آسمان به زمین آمدند و بال های خود را با سر و بدن آن حضرت تبّرک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ابی محمّدعلیه السلام صدا زد که فرزند مرا بیاور</w:t>
      </w:r>
      <w:r>
        <w:rPr>
          <w:rFonts w:eastAsia="IRNazanin" w:cs="IRNazanin"/>
          <w:color w:val="111111"/>
          <w:sz w:val="28"/>
          <w:szCs w:val="28"/>
          <w:rtl w:val="true"/>
          <w:lang w:bidi="fa-IR"/>
        </w:rPr>
        <w:t xml:space="preserve">! </w:t>
      </w:r>
      <w:bookmarkStart w:id="23" w:name="pg382_11101"/>
    </w:p>
    <w:p>
      <w:pPr>
        <w:pStyle w:val="Heading2"/>
        <w:numPr>
          <w:ilvl w:val="1"/>
          <w:numId w:val="1"/>
        </w:numPr>
        <w:rPr/>
      </w:pPr>
      <w:bookmarkStart w:id="24" w:name="__RefHeading___Toc3221632_211673320"/>
      <w:bookmarkStart w:id="25" w:name="_Toc7"/>
      <w:bookmarkEnd w:id="23"/>
      <w:bookmarkEnd w:id="24"/>
      <w:r>
        <w:rPr>
          <w:rtl w:val="true"/>
        </w:rPr>
        <w:t>سخن گفتن امام زمان‌علیه السلام پس از تولّد</w:t>
      </w:r>
      <w:bookmarkEnd w:id="25"/>
    </w:p>
    <w:p>
      <w:pPr>
        <w:pStyle w:val="BookText"/>
        <w:rPr/>
      </w:pPr>
      <w:r>
        <w:rPr>
          <w:rFonts w:ascii="IRNazanin" w:hAnsi="IRNazanin" w:eastAsia="IRNazanin"/>
          <w:color w:val="111111"/>
          <w:sz w:val="28"/>
          <w:sz w:val="28"/>
          <w:szCs w:val="28"/>
          <w:rtl w:val="true"/>
          <w:lang w:bidi="fa-IR"/>
        </w:rPr>
        <w:t>امام زمان را نزد امام حسن عسکری‌علیه السلام بردم، هنگامی که مقابل ایشان رسیدم، آن حضرت به پدر بزرگوارش 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بر دو دست مبارک خود گرفت، به گونه‌ای که پای مبارک صاحب الامرعلیه السلام روی سینه شریف پدر بزرگوارش قرار گرفت و امام حسن عسکری‌علیه السلام زبان در دهان فرزندش گذارد و روی چشم و گوش و مفاصل او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حجّت‌علیه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اللَّه‌صلی الله علیه وآله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امیرالمؤمنین و ائمّه‌علیهم السلام و پدر بزرگوار خود صلوات فرستاد و سکوت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عسکری‌علیه السلام آن حضرت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مادرش برسان تا چشمش روشن گردد و آگاه شود که وعده خدا حقّ است و لیکن بیشتر مردم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فجر دوّم طالع شده بود، او را به سوی مادرش باز گرداندم</w:t>
      </w:r>
      <w:r>
        <w:rPr>
          <w:rFonts w:eastAsia="IRNazanin" w:cs="IRNazanin"/>
          <w:color w:val="111111"/>
          <w:sz w:val="28"/>
          <w:szCs w:val="28"/>
          <w:rtl w:val="true"/>
          <w:lang w:bidi="fa-IR"/>
        </w:rPr>
        <w:t xml:space="preserve">. </w:t>
      </w:r>
      <w:bookmarkStart w:id="26" w:name="pg382_11103"/>
    </w:p>
    <w:p>
      <w:pPr>
        <w:pStyle w:val="Heading2"/>
        <w:numPr>
          <w:ilvl w:val="1"/>
          <w:numId w:val="1"/>
        </w:numPr>
        <w:rPr/>
      </w:pPr>
      <w:bookmarkStart w:id="27" w:name="__RefHeading___Toc3221634_211673320"/>
      <w:bookmarkStart w:id="28" w:name="_Toc8"/>
      <w:bookmarkEnd w:id="26"/>
      <w:bookmarkEnd w:id="27"/>
      <w:r>
        <w:rPr>
          <w:rtl w:val="true"/>
        </w:rPr>
        <w:t>راه رفتن امام زمان‌علیه السلام در چهل روزگی‌</w:t>
      </w:r>
      <w:bookmarkEnd w:id="28"/>
    </w:p>
    <w:p>
      <w:pPr>
        <w:pStyle w:val="BookText"/>
        <w:rPr/>
      </w:pPr>
      <w:r>
        <w:rPr>
          <w:rFonts w:ascii="IRNazanin" w:hAnsi="IRNazanin" w:eastAsia="IRNazanin"/>
          <w:color w:val="111111"/>
          <w:sz w:val="28"/>
          <w:sz w:val="28"/>
          <w:szCs w:val="28"/>
          <w:rtl w:val="true"/>
          <w:lang w:bidi="fa-IR"/>
        </w:rPr>
        <w:t xml:space="preserve">چهل روز بعد از تولّد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خدمت ایشان رسیدم، آن کودک را دیدم که مقابل ایشان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پسر دو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انبیاعلیهم السلام اگر امام باشند، بر خلاف غیر امام رشد می‌نمایند و کودک ما، اگر یک ماهه شود همانند کسی است که یکساله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فرزند ما، در شکم مادرش سخن می‌گوید، قرآن می‌خواند و در زمان شیرخوارگی، پروردگار خود را عبادت می‌نماید و ملائکه از او اطاعت می‌نمایند و در بامداد و شبانگاه بر او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کودک را به مدّت چهل روز می‌بردند و روز چهلم او را باز می‌گرداندند، تا آن که چند روز قبل از وفات امام حسن عسکری‌علیه السلام ایشان را مانند مردی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نشناختم و به امام حسن‌علیه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نرجس خاتون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من،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می‌روم، پس سخن او را بشنو و از دستور او اطاعت نما</w:t>
      </w:r>
      <w:r>
        <w:rPr>
          <w:rFonts w:eastAsia="IRNazanin" w:cs="IRNazanin"/>
          <w:color w:val="111111"/>
          <w:sz w:val="28"/>
          <w:szCs w:val="28"/>
          <w:rtl w:val="true"/>
          <w:lang w:bidi="fa-IR"/>
        </w:rPr>
        <w:t xml:space="preserve">! </w:t>
      </w:r>
      <w:bookmarkStart w:id="29" w:name="pg382_11105"/>
    </w:p>
    <w:p>
      <w:pPr>
        <w:pStyle w:val="Heading2"/>
        <w:numPr>
          <w:ilvl w:val="1"/>
          <w:numId w:val="1"/>
        </w:numPr>
        <w:rPr/>
      </w:pPr>
      <w:bookmarkStart w:id="30" w:name="__RefHeading___Toc3221636_211673320"/>
      <w:bookmarkStart w:id="31" w:name="_Toc9"/>
      <w:bookmarkEnd w:id="29"/>
      <w:bookmarkEnd w:id="30"/>
      <w:r>
        <w:rPr>
          <w:rtl w:val="true"/>
        </w:rPr>
        <w:t>منفعت عطسه‌</w:t>
      </w:r>
      <w:bookmarkEnd w:id="31"/>
    </w:p>
    <w:p>
      <w:pPr>
        <w:pStyle w:val="BookText"/>
        <w:rPr/>
      </w:pPr>
      <w:r>
        <w:rPr>
          <w:rFonts w:ascii="IRNazanin" w:hAnsi="IRNazanin" w:eastAsia="IRNazanin"/>
          <w:color w:val="111111"/>
          <w:sz w:val="28"/>
          <w:sz w:val="28"/>
          <w:szCs w:val="28"/>
          <w:rtl w:val="true"/>
          <w:lang w:bidi="fa-IR"/>
        </w:rPr>
        <w:t>نسیم، خادم امام حسن عسکری‌علیه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بعد از تولّد حضرت صاحب الزمان‌علیه السلام خدمت ایشان رسیدم و نزد ایشان عطسه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 شاد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منفعت عطسه مژده 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عطسه کند تا سه روز از مرگ در امان است</w:t>
      </w:r>
      <w:r>
        <w:rPr>
          <w:rFonts w:eastAsia="IRNazanin" w:cs="IRNazanin"/>
          <w:color w:val="111111"/>
          <w:sz w:val="28"/>
          <w:szCs w:val="28"/>
          <w:rtl w:val="true"/>
          <w:lang w:bidi="fa-IR"/>
        </w:rPr>
        <w:t xml:space="preserve">. </w:t>
      </w:r>
      <w:bookmarkStart w:id="32" w:name="pg382_11107"/>
    </w:p>
    <w:p>
      <w:pPr>
        <w:pStyle w:val="Heading2"/>
        <w:numPr>
          <w:ilvl w:val="1"/>
          <w:numId w:val="1"/>
        </w:numPr>
        <w:rPr/>
      </w:pPr>
      <w:bookmarkStart w:id="33" w:name="__RefHeading___Toc3221638_211673320"/>
      <w:bookmarkStart w:id="34" w:name="_Toc10"/>
      <w:bookmarkEnd w:id="32"/>
      <w:bookmarkEnd w:id="33"/>
      <w:r>
        <w:rPr>
          <w:rtl w:val="true"/>
        </w:rPr>
        <w:t>تبرّک ساعت به دست مبارک امام زمان‌علیه السلام‌</w:t>
      </w:r>
      <w:bookmarkEnd w:id="34"/>
    </w:p>
    <w:p>
      <w:pPr>
        <w:pStyle w:val="BookText"/>
        <w:rPr/>
      </w:pPr>
      <w:r>
        <w:rPr>
          <w:rFonts w:ascii="IRNazanin" w:hAnsi="IRNazanin" w:eastAsia="IRNazanin"/>
          <w:color w:val="111111"/>
          <w:sz w:val="28"/>
          <w:sz w:val="28"/>
          <w:szCs w:val="28"/>
          <w:rtl w:val="true"/>
          <w:lang w:bidi="fa-IR"/>
        </w:rPr>
        <w:t>عالم بزرگوار، مرحوم شیخ اسداللَّه زنجانی از جناب شیخ عبدالصمد زنجانی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حدود هشتاد تومان قرض داشتم که، پرداخت آن برایم غیر ممکن بود و زندگی بر من بسیار سخت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توسّل به حضرت بقیة اللَّه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حضرت صاحب الزمان‌علیه السلام را در خواب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مبارکش را دراز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ساعتم را به ایشان دادم، ساعت را در دست گرفته و دوباره به من مرحمت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خواب برخاستم، بسیار تأسّف خوردم که آن حضرت فقط به ساعت من نظر فرمود و از من سؤالی نکرد و دلجویی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به دیدن بعضی از دوستان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 را از جیبم بیرون آورده، وقت را نگاه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کنار من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طلا را از کجا آورده‌ای؟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چه به ساعت طلا؟ این ساعت از برنج است و آن را از فلانی خریده‌ام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طلای سرخ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دقّت نگاه کردیم، دیدیم ساعت از طلای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 و شخصی را نزد فروشنده فرستادیم تا از او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برنج فروخته‌ام و از فلان شخص خریده‌ام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قبلی نیز سؤال کردیم،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برنجی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تحیر و تعجّب من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یاد خواب شب گذشته افتادم و شرح خوابم را برای حاضرین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که حضرت حجّت برنج را به طلای سرخ مبدّل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قرض دارید؟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یا هشتاد تومان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را به من هدیه فرمایید، من قرض شما را ادا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 را به او دادم و قرض‌هایم را ادا کردم</w:t>
      </w:r>
      <w:r>
        <w:rPr>
          <w:rFonts w:eastAsia="IRNazanin" w:cs="IRNazanin"/>
          <w:color w:val="111111"/>
          <w:sz w:val="28"/>
          <w:szCs w:val="28"/>
          <w:rtl w:val="true"/>
          <w:lang w:bidi="fa-IR"/>
        </w:rPr>
        <w:t xml:space="preserve">. </w:t>
      </w:r>
      <w:bookmarkStart w:id="35" w:name="pg382_11111"/>
    </w:p>
    <w:p>
      <w:pPr>
        <w:pStyle w:val="Heading2"/>
        <w:numPr>
          <w:ilvl w:val="1"/>
          <w:numId w:val="1"/>
        </w:numPr>
        <w:rPr/>
      </w:pPr>
      <w:bookmarkStart w:id="36" w:name="__RefHeading___Toc3221640_211673320"/>
      <w:bookmarkStart w:id="37" w:name="_Toc11"/>
      <w:bookmarkEnd w:id="35"/>
      <w:bookmarkEnd w:id="36"/>
      <w:r>
        <w:rPr>
          <w:rtl w:val="true"/>
        </w:rPr>
        <w:t>پذیرایی امام زمان‌علیه السلام از زوّار مسجد سهله‌</w:t>
      </w:r>
      <w:bookmarkEnd w:id="37"/>
    </w:p>
    <w:p>
      <w:pPr>
        <w:pStyle w:val="BookText"/>
        <w:rPr/>
      </w:pPr>
      <w:r>
        <w:rPr>
          <w:rFonts w:ascii="IRNazanin" w:hAnsi="IRNazanin" w:eastAsia="IRNazanin"/>
          <w:color w:val="111111"/>
          <w:sz w:val="28"/>
          <w:sz w:val="28"/>
          <w:szCs w:val="28"/>
          <w:rtl w:val="true"/>
          <w:lang w:bidi="fa-IR"/>
        </w:rPr>
        <w:t>مرحوم حضرت آیة اللَّه شیخ حسن علی تهرانی نقل کرده که یکی از مؤمنین به نام حاج علی آقا که در دیانت او شکّی نیست، برای من چنین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جوانی با گروهی از دوستان، هر شب چهارشنبه به مسجد سهله مشرّف می‌شدیم و گرما و سرما و مشکلات دیگر مانع از تشرّف ما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ما نیز بر این بود که هر دفعه یکی متصدّی آوردن غذا و چای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شب‌های چهارشنبه که هوا به شدّت سرد بود، نماز مغرب و عشا را داخل مسجد سهله خواندیم و راهی مسجد کوفه شدیم و در مورد شام سؤال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شخصی که مسؤول شام بوده، شام را داخل مغازه خود گذاشته و فراموش کرده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وارد یکی از حجرها شده و در را بستیم و به سخن گفتن پرداختیم تا شب راحت‌تر بر ما بگذرد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که صدای کوبیده شدن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کردیم صدای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محکم‌تر در را کوبیدند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گمان کردیم غریبه‌ای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با کمال عصبانیت در را گشود و با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پشت در، سیدی بزرگوار و جلیل ایستاده بود، سلام کرد و با همان سلام، همه ما را ارادتمند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این مکان جای می‌دهید؟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داخل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برای تعظیم ایشان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گفتن نمود و همه ما شیفته بیانات زیبای ایشان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چای میل داشته باشید، در این خورجین بساط چای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برخاست و از یک سمت خورجینی که همراه سید بود، سماور بسیار عالی و لوازم آن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را آماده کرد و همگی مشغول نوشیدن چای شدیم و با اشاره به همدیگر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شام خبری نیست، هرچه می‌توانید چای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چای صرف می‌شد، سید شروع به نقل حدیث از حضرت رسول اکرم‌صلی الله علیه وآله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خداصلی الله علیه وآله چنین و چنان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چای صرف شد، پس از اندکی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میل داشته باشید، مقداری غذا در خورجین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نگاهی به یکدیگر کردیم، یکی از ما بلند شد و از سمت دیگر خورجین ظرف غذایی بیرون آورد و در میان جمع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را برداشتیم، لبریز از برنج و خورشت بود و بخار از روی آن بلند می‌شد، گویا آن را تازه از روی آتش برداشته‌اند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مشغول خوردن شدیم و مقداری از آن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را به خادم مسجد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خادم دادیم و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گذشته است، شما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استراحت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سحر شد، یکی یکی برخاسته وضو گرفتیم و در مقام حضرت آدم‌علیه السلام جمع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وارده را خواندیم و فریضه صبحگاهی را به 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قصد بازگشت به نجف اشرف نمودیم،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همراه آن سید روانه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جستجوی ایشان پرداختیم، 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یکدیگر پرسیدیم که سید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درباره ایشان سؤال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چنین مشخّصاتی وارد مسجد نشده و از شب گذشته، هنوز درِ مسجد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حوادث شب گذشته را به یاد آوردیم که این سید چگونه از در بسته وارد مسجد شده در آن هوای سرد، غذایی که بخار از آن برمی‌خاست، از کجا آورده بود و در حدیث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جدّی رسول‌اللَّه 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بر این فیض که خدمت حضرت حجّت صلوات اللَّه علیه رسیده و متوجّه فیض حضور ایشان نشدیم افسوس خوردیم</w:t>
      </w:r>
      <w:r>
        <w:rPr>
          <w:rFonts w:eastAsia="IRNazanin" w:cs="IRNazanin"/>
          <w:color w:val="111111"/>
          <w:sz w:val="28"/>
          <w:szCs w:val="28"/>
          <w:rtl w:val="true"/>
          <w:lang w:bidi="fa-IR"/>
        </w:rPr>
        <w:t xml:space="preserve">. </w:t>
      </w:r>
      <w:bookmarkStart w:id="38" w:name="pg382_11117"/>
    </w:p>
    <w:p>
      <w:pPr>
        <w:pStyle w:val="Heading2"/>
        <w:numPr>
          <w:ilvl w:val="1"/>
          <w:numId w:val="1"/>
        </w:numPr>
        <w:rPr/>
      </w:pPr>
      <w:bookmarkStart w:id="39" w:name="__RefHeading___Toc3221642_211673320"/>
      <w:bookmarkStart w:id="40" w:name="_Toc12"/>
      <w:bookmarkEnd w:id="38"/>
      <w:bookmarkEnd w:id="39"/>
      <w:r>
        <w:rPr>
          <w:rtl w:val="true"/>
        </w:rPr>
        <w:t>معامله با زائر امام رضاعلیه السلام‌</w:t>
      </w:r>
      <w:bookmarkEnd w:id="40"/>
    </w:p>
    <w:p>
      <w:pPr>
        <w:pStyle w:val="BookText"/>
        <w:rPr/>
      </w:pPr>
      <w:r>
        <w:rPr>
          <w:rFonts w:ascii="IRNazanin" w:hAnsi="IRNazanin" w:eastAsia="IRNazanin"/>
          <w:color w:val="111111"/>
          <w:sz w:val="28"/>
          <w:sz w:val="28"/>
          <w:szCs w:val="28"/>
          <w:rtl w:val="true"/>
          <w:lang w:bidi="fa-IR"/>
        </w:rPr>
        <w:t>مرحوم آیةاللَّه، شیخ آقا بزرگ تهرانی از خادم مسجد سهله که از نزدیکان مرحوم، عارف بزرگ شیخ حسن‌علی تهرانی بود، حکایت کرد که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خراسان، هنگامی که به منزل میامی که طولانی‌ترین راه است رسیدیم، حیوان سواری من، از راه رفتن ایستاد و کم‌کم از قافله عقب ماندم، به نحوی که هیچ اثری از قافله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به دلیل ورمی که در دستش ایجاد شده بود، نمی‌توانست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پیاده شدم و کمی با حیوان راه رفتم تا جایی که کاملاً از راه رفتن باز ایستادیم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ایستادم و بار را از روی حیوان برداشتم و فرشی روی زمین پهن کردم، نشستم و به فکر فرو رفتم و در نهایت به امام رضاعلیه السلام شکایت بردم که من زائر شما هستم و این مشکلات پیش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شخصی سوار بر حیوانی سفید و قوی از راه رسید و به زبان فارسی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جای نشستن است، گویا در خانه خود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این جا وسط بیابان است؟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 این گونه است و آن چه گذشته بود را برای او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 را روی حیوانت می‌گذاریم و کم‌کم می‌رویم، شاید خداوند ما را به قافله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دستش معیوب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اصرار کرد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 برخاستم، بار را روی حیوان گذاشتم و او را به زور می‌راندم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من از بار تو سبک‌تر است، بار تو را روی حیوان خودم و بار خود را روی حیوان تو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من را گرفت و روی حیوان خودش گذاشت و بار خودش را روی حیوان من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می‌رفتیم، 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حیوان خود را با حیوان من مبادله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درست است که شما فارس هستی و من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می‌کنی نمی‌فهمم که مرا به تمسخر گرفته‌ای؟ تصوّر می‌کنی من نمی‌دانم که حیوان شما ده برابر حیوان من ارزش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تمسخر به خدا پناه می‌برم، می‌خواهم حیوانم را با حیوان تو معاوضه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اثر اصرار آن شخص، راضی شدم و سوار حیوان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من نیز ان شاء اللَّه به قافله ملحق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نگذشت که به قافله رسیدم، پیاده شدم و به رسیدگی به حیوان مشغول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کارم تمام شد، نزد شیخ محمّد طاها رفته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منزل با ما نبودی؟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من چنین بود و داستان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کجاست؟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قبل از تو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که چنین معامله‌ای را در چنین مکانی، چه کسی غیر از ائمّه معصومین‌علیهم السلام انجام می‌دهند؟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حیوان تا مشهد رفتم و سپس به تهران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مریض شدم و آن حیوان را جهت خرج مداوا به قیمت بالایی فروختم و به عراق بازگشتم</w:t>
      </w:r>
      <w:r>
        <w:rPr>
          <w:rFonts w:eastAsia="IRNazanin" w:cs="IRNazanin"/>
          <w:color w:val="111111"/>
          <w:sz w:val="28"/>
          <w:szCs w:val="28"/>
          <w:rtl w:val="true"/>
          <w:lang w:bidi="fa-IR"/>
        </w:rPr>
        <w:t xml:space="preserve">. </w:t>
      </w:r>
      <w:bookmarkStart w:id="41" w:name="pg382_11122"/>
    </w:p>
    <w:p>
      <w:pPr>
        <w:pStyle w:val="Heading2"/>
        <w:numPr>
          <w:ilvl w:val="1"/>
          <w:numId w:val="1"/>
        </w:numPr>
        <w:rPr/>
      </w:pPr>
      <w:bookmarkStart w:id="42" w:name="__RefHeading___Toc3221644_211673320"/>
      <w:bookmarkStart w:id="43" w:name="_Toc13"/>
      <w:bookmarkEnd w:id="41"/>
      <w:bookmarkEnd w:id="42"/>
      <w:r>
        <w:rPr>
          <w:rtl w:val="true"/>
        </w:rPr>
        <w:t>همسفر امام زمان‌علیه السلام در سفر حج‌</w:t>
      </w:r>
      <w:bookmarkEnd w:id="43"/>
    </w:p>
    <w:p>
      <w:pPr>
        <w:pStyle w:val="BookText"/>
        <w:rPr/>
      </w:pPr>
      <w:r>
        <w:rPr>
          <w:rFonts w:ascii="IRNazanin" w:hAnsi="IRNazanin" w:eastAsia="IRNazanin"/>
          <w:color w:val="111111"/>
          <w:sz w:val="28"/>
          <w:sz w:val="28"/>
          <w:szCs w:val="28"/>
          <w:rtl w:val="true"/>
          <w:lang w:bidi="fa-IR"/>
        </w:rPr>
        <w:t>یکی از بزرگان؛ به نام آقای حاج سید عزیزاللَّه تهرانی نقل کرده که یکی از ماه‌های مبارک رمضان من در مسجد کوفه مشغول به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عید فطر به کربلا مشرّف شدم و در آن‌جا بعضی از دوستان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درباره بازگشت به نجف اشرف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تشرّف پیاده به حجّ را دارم، آن را زیر بارگاه مقدّس از خدا خواسته‌ام و امیدوارم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چون از وضعیت مالی و نیز ریاضت‌های من باخبر بودند، مرا به تمسخر گرفته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ریاضت‌ها، موجب فکرهای واهی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توشه و همراه و هزینه سفر چگونه می‌خواهی پیاده به حجّ بروی؟</w:t>
      </w:r>
    </w:p>
    <w:p>
      <w:pPr>
        <w:pStyle w:val="BookText"/>
        <w:rPr/>
      </w:pPr>
      <w:r>
        <w:rPr>
          <w:rFonts w:ascii="IRNazanin" w:hAnsi="IRNazanin" w:eastAsia="IRNazanin"/>
          <w:color w:val="111111"/>
          <w:sz w:val="28"/>
          <w:sz w:val="28"/>
          <w:szCs w:val="28"/>
          <w:rtl w:val="true"/>
          <w:lang w:bidi="fa-IR"/>
        </w:rPr>
        <w:t>از این سخن به حدّی سینه‌ام تنگ شد که برخاستم و از حجره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حرم مطهّر امام حسین‌علیه السلام شدم، زیارت کرده و با ناراحتی تمام به حضرت متوسّل شدم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دستی را روی شانه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صاحب دست نگریستم، مردی از اعراب را دیدم که با زبان فارسی با من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 پای پیاده </w:t>
      </w:r>
    </w:p>
    <w:p>
      <w:pPr>
        <w:pStyle w:val="BookText"/>
        <w:rPr/>
      </w:pPr>
      <w:r>
        <w:rPr>
          <w:rFonts w:ascii="IRNazanin" w:hAnsi="IRNazanin" w:eastAsia="IRNazanin"/>
          <w:color w:val="111111"/>
          <w:sz w:val="28"/>
          <w:sz w:val="28"/>
          <w:szCs w:val="28"/>
          <w:rtl w:val="true"/>
          <w:lang w:bidi="fa-IR"/>
        </w:rPr>
        <w:t>اراده حجّ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قصد حجّ دارم، آیا با من همسفر می‌شوی؟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نان خشک که برای یک هفته یک نفر کافی باشد به همراه ظرفی برای تطهیر و هم‌چنین احرامت را همراه خود بردار و فلان روز و فلان ساعت در این‌جا باش و زیارت وداع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حرم مطهّر خارج شدم، مقداری گندم تهیه کردم، به زنی از نزدیکان خود دادم که نان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نیز همان روز از نجف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موعود فرا رسید، اسباب سفر را برداشته، به حرم مطهّر مشرّف شدم و زیارت وداع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در همان ساعت آمد و با هم از شهر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ساعت رفتیم، نه او با من صحبت کرد و نه من با او صحبت کردم تا به برکه آبی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قبله و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بمان، غذا بخور و نماز بگزار، من نیز هنگام عصر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 تا از دیده‌ام پنهان شد و عصر بازآمده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با هم رفتیم و دوباره به برکه آبی رسیدیم، جهت قبله را مشخّص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این‌جا بمان، صبح باز می‌گردم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هفته را به این نحو مسافرت کردیم و ایشان هر ظهر می‌رفت و عصر باز می‌گشت و شب می‌رفت و صبح‌گاه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هفته به برکه آبی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ببند و مانند من تلبیه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کردم و مقداری از راه 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هیاهویی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کوه بالا برو، پشت آن شهری است، وارد آن شهر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 و از من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کوه بالا رفتم و وارد شهر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شهر نام آن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مکّه معظّمه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متوجّه اینکه آن شخص امام مهدی‌علیه السلام است شدم و از غفلت خود پشیمان گشتم در حالی که پشیمانی سودی نداشت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باقیمانده ماه شوّال، ذی قعده و ذی‌حجّه را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حجّاج رسیدند، عموزاده من نیز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کجاوه گرفت و از راه جبل به سمت نجف و از آن‌جا به تهران بازگشتیم</w:t>
      </w:r>
      <w:r>
        <w:rPr>
          <w:rFonts w:eastAsia="IRNazanin" w:cs="IRNazanin"/>
          <w:color w:val="111111"/>
          <w:sz w:val="28"/>
          <w:szCs w:val="28"/>
          <w:rtl w:val="true"/>
          <w:lang w:bidi="fa-IR"/>
        </w:rPr>
        <w:t xml:space="preserve">. </w:t>
      </w:r>
      <w:bookmarkStart w:id="44" w:name="pg382_11128"/>
    </w:p>
    <w:p>
      <w:pPr>
        <w:pStyle w:val="Heading2"/>
        <w:numPr>
          <w:ilvl w:val="1"/>
          <w:numId w:val="1"/>
        </w:numPr>
        <w:rPr/>
      </w:pPr>
      <w:bookmarkStart w:id="45" w:name="__RefHeading___Toc3221646_211673320"/>
      <w:bookmarkStart w:id="46" w:name="_Toc14"/>
      <w:bookmarkEnd w:id="44"/>
      <w:bookmarkEnd w:id="45"/>
      <w:r>
        <w:rPr>
          <w:rtl w:val="true"/>
        </w:rPr>
        <w:t>یاور امام زمان‌علیه السلام‌</w:t>
      </w:r>
      <w:bookmarkEnd w:id="46"/>
    </w:p>
    <w:p>
      <w:pPr>
        <w:pStyle w:val="BookText"/>
        <w:rPr/>
      </w:pPr>
      <w:r>
        <w:rPr>
          <w:rFonts w:ascii="IRNazanin" w:hAnsi="IRNazanin" w:eastAsia="IRNazanin"/>
          <w:color w:val="111111"/>
          <w:sz w:val="28"/>
          <w:sz w:val="28"/>
          <w:szCs w:val="28"/>
          <w:rtl w:val="true"/>
          <w:lang w:bidi="fa-IR"/>
        </w:rPr>
        <w:t>شخصی به نام سید تقی از زبان یکی از اوتاد به نام شیخ حسن کاظمینی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هزار و دویست و بیست و چهار قمری، در کاظمین عشق به ملاقات مولا و صاحب خود، حضرت ولی عصرعلیه السلام در سینه من برافروخته شد، به نحوی که از درس بازماندم و مجبور شدم در کاظمین دکان عطّاری باز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جمعه که می‌شد بعد از غسل جمعه، لباس احرام می‌پوشیدم و شمشیر بسته، منتظر ظهور مولای خود نشسته و مشغول ذکر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همیشه بالای مغازه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خرید و فروش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جمعه که مشغول ذکر بودم، سه نفر از سادات را دیدم که دو نفر از ایشان مردی کامل بودند و شخص دیگر، جوانی تقریباً بیست و چهار پنج ساله بود و چهره ایشان فوق‌العاده نورانی بود، به حدّی که توجّه مرا جلب نموده، از تسبیح غافل شدم و آرزو کردم که کاش به مغازه من تشریف بیاورند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نهایت وقار آمدند تا به مغازه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دارو را داری؟ </w:t>
      </w:r>
    </w:p>
    <w:p>
      <w:pPr>
        <w:pStyle w:val="BookText"/>
        <w:rPr/>
      </w:pPr>
      <w:r>
        <w:rPr>
          <w:rFonts w:ascii="IRNazanin" w:hAnsi="IRNazanin" w:eastAsia="IRNazanin"/>
          <w:color w:val="111111"/>
          <w:sz w:val="28"/>
          <w:sz w:val="28"/>
          <w:szCs w:val="28"/>
          <w:rtl w:val="true"/>
          <w:lang w:bidi="fa-IR"/>
        </w:rPr>
        <w:t>آن دارو در انتهای مغازه بود و من در حالی که روزهای جمعه را خرید و فروش نمی‌کردم و به کسی جواب نمی‌دادم، بلافاصله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برای آوردن آن دارو به انتهای مغازه رفتم و آن را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باز گشتم، کسی داخل مغازه نبود و عصایی روی پیشخوان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بوسیدم و در انتهای مغازه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مغازه خارج شده و از اطرافیان مغازه سؤال کردم که این ساداتی که در مغازه من بودند، کجا رفتند؟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مغازه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همچون دیوانه‌ها به دکّان برگشتم و بسیار ناراحت بودم که بعد از آن همه اشتیاق بسیار، ملاقات صورت گرفت و من بی‌بهره ماندم و ایشان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بیمار مجروحی را آوردند که از شدّت جراحت او را داخل پنبه گذارده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 شما را به لطف خدا درمان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بازگرداندند و داخل مغازه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تختی که انتهای مغازه بود، خواباندم و دو رکعت نماز حاجت گزاردم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اطمینان داشتم آن آقایی که داخل مغازه تشریف آورده، مولای من حضرت صاحب الزمان‌علیه السلام بوده است، برای آرامش قلبم به خود گفتم، این عصا را روی بیمار می‌کشم، اگر بلافاصله مریض خوب شد و جراحات بدنش به کلّی برطرف گردید ایشان امام زمان‌علیه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عصا را روی بدنش، از سر تا پا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شفا یافت و تمام زخم‌های بدنش برطرف شد و زیر عصا گوشت جدید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برخاست و از شوق بسیار، یک لیره روی میز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نمی‌کردم، او از دکان پایین رفت و از شوق می‌دوید و من به دنبال او می‌دویدم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نمی‌خواهم تا به او رسیدم، پول را به او بازگرداندم و به دکان برگشتم و از اینکه آن حضرت را دیدم و نشناختم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دکان شدم دیگر عصا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غمی که به من روی داده بود،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مولای من، حضرت ولی عصرعلیه السلام را دوست دارد، بیاید و برای صدقه سر آن حضرت، از دکان من هرچه می‌خواهد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عقلت زایل شده؟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نبرید، هرچه در این مغازه است را در بازار می‌ریزم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جمعاً بیست و چهار اشرفی جمع کرده بودم، آن را برداشته و دکان را رها کردم و به خانه رفته و همسر و فرزندانم را جمع کردم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مشهد مقدّس هستم، هر کدام از شما تمایل دارد، همراه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خانواده به جز فرزند بزرگم با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بارگاه مقدّس حضرت رضاعلیه السلام مشرّف شدم، مقداری از اشرفی‌ها را که باقی مانده بود، سرمایه کرده، روی سکّوی درب صحن مقدّس به فروش مهر و تسبیح مشغول شدم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سیدی که از آن جا عبور می‌کرد و چهره او بر دلم می‌نشست، او را به مغازه دعوت می‌کردم، با چای از او پذیرایی می‌کردم و او را به حضرت رضاعلیه السلام قسم </w:t>
      </w:r>
    </w:p>
    <w:p>
      <w:pPr>
        <w:pStyle w:val="BookText"/>
        <w:rPr/>
      </w:pPr>
      <w:r>
        <w:rPr>
          <w:rFonts w:ascii="IRNazanin" w:hAnsi="IRNazanin" w:eastAsia="IRNazanin"/>
          <w:color w:val="111111"/>
          <w:sz w:val="28"/>
          <w:sz w:val="28"/>
          <w:szCs w:val="28"/>
          <w:rtl w:val="true"/>
          <w:lang w:bidi="fa-IR"/>
        </w:rPr>
        <w:t>می‌دادم و 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زمان‌علیه السلام نیستی؟</w:t>
      </w:r>
    </w:p>
    <w:p>
      <w:pPr>
        <w:pStyle w:val="BookText"/>
        <w:rPr/>
      </w:pPr>
      <w:r>
        <w:rPr>
          <w:rFonts w:ascii="IRNazanin" w:hAnsi="IRNazanin" w:eastAsia="IRNazanin"/>
          <w:color w:val="111111"/>
          <w:sz w:val="28"/>
          <w:sz w:val="28"/>
          <w:szCs w:val="28"/>
          <w:rtl w:val="true"/>
          <w:lang w:bidi="fa-IR"/>
        </w:rPr>
        <w:t>خجل می‌شدند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خاک پای ایشان هم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حرم مشرّف شده، سیدی را دیدم که در کنار ضریح بسیار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روی شانه ایشان گذارده،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گریه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گریه نکنم، حال آن که حتّی یک درهم برای خرجی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 پنج قران را بگیر، زندگی‌ات را اداره کن و به این جا بازگرد، من قصد دارم با شما معامله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اصرار کرد که چه معامله‌ای؟ من که سرمایه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هر سیدی در بهشت یک خانه دارد، آیا شما خانه بهشتی خود را به من می‌فروشی؟</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خانه‌ای برای خود سراغ ندارم، امّا چون تو می‌خواهی آن را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چهل و یک اشرفی برای خرید خانه برای خانواده‌ام جمع کرده بودم، خانه بهشتی سید را با همان وجه معامله کردیم و آن را چنین قولنامه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شاهد عادل، حضرت رضاعلیه السلام، خانه‌ای را که این شخص عقیده دارد، من در بهشت دارم به مبلغ چهل و یک اشرفی از وجوهات دنیایی و مادّی به او فروختم و مبلغ را نقد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بِعْتُ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 من نیز عرض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وجه را پرداختم و به خانه دخترم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چه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شما خریداری کردم که آب‌های جاری و درختان سبز و خرّم دارد و همه نوع میوه‌جات در باغ‌های آن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بسیار خوشحال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همراه خود ببر تا آن‌جا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دیوار آن خانه به خانه حضرت خاتم النبیین‌صلی الله علیه وآله، یک دیوار آن به خانه امیرالمؤمنین‌علیه السلام، دیوار دیگر آن به خانه امام حسن‌علیه السلام و دیوار دیگر نیز به خانه امام حسین‌علیه السلام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متوجّه عمل من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کرده‌ای؟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برای شما خریدم که هرگز خرابی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 تا این‌که روزی نشسته بودم که شخص متینی تشریف آوردند و سلام کرد و من هم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به اسم خطاب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امام زمان‌علیه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فرزند پیغمبر را آزار می‌دهی و ایشان را خجل می‌کنی؟</w:t>
      </w:r>
    </w:p>
    <w:p>
      <w:pPr>
        <w:pStyle w:val="BookText"/>
        <w:rPr/>
      </w:pPr>
      <w:r>
        <w:rPr>
          <w:rFonts w:ascii="IRNazanin" w:hAnsi="IRNazanin" w:eastAsia="IRNazanin"/>
          <w:color w:val="111111"/>
          <w:sz w:val="28"/>
          <w:sz w:val="28"/>
          <w:szCs w:val="28"/>
          <w:rtl w:val="true"/>
          <w:lang w:bidi="fa-IR"/>
        </w:rPr>
        <w:t>من به دامن ایشان آویختم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آیا شما امام زمان‌علیه السلام هستید؟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فرستاده ایشان هستم و می‌خواهم خواسته تو را از ایشان بدانم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 من را گرفته به حرم برد و در گوشه‌ای از صحن مطهّر نشستیم و برای اطمینان چند علامت که کسی از آن‌ها خبر نداشت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در قایق نشسته بودی و قایق در دجله غرق شد، تو به چه کسی متوسّل شدی و چه کسی تو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علاماتی است که مولای من، برای من بیان فرموده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کاظمین دکان عطّاری نداشتی و داستان عصا را بیان فرمودند و گفتند که آورنده و برنده عصا حضرت امام زمان‌علیه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حاجات خود را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حاجت من این است که می‌خواهم بدانم با ایمان از دنیا خواهم رفت یا خیر؟</w:t>
      </w:r>
    </w:p>
    <w:p>
      <w:pPr>
        <w:pStyle w:val="BookText"/>
        <w:rPr/>
      </w:pPr>
      <w:r>
        <w:rPr>
          <w:rFonts w:ascii="IRNazanin" w:hAnsi="IRNazanin" w:eastAsia="IRNazanin"/>
          <w:color w:val="111111"/>
          <w:sz w:val="28"/>
          <w:sz w:val="28"/>
          <w:szCs w:val="28"/>
          <w:rtl w:val="true"/>
          <w:lang w:bidi="fa-IR"/>
        </w:rPr>
        <w:t>دوّم این که آیا از یاوران امام عصرعلیه السلام هستم یا نه و هم چنین این که معامله‌ای که با سید انجام داده‌ام صحیح است یا خیر؟</w:t>
      </w:r>
    </w:p>
    <w:p>
      <w:pPr>
        <w:pStyle w:val="BookText"/>
        <w:rPr/>
      </w:pPr>
      <w:r>
        <w:rPr>
          <w:rFonts w:ascii="IRNazanin" w:hAnsi="IRNazanin" w:eastAsia="IRNazanin"/>
          <w:color w:val="111111"/>
          <w:sz w:val="28"/>
          <w:sz w:val="28"/>
          <w:szCs w:val="28"/>
          <w:rtl w:val="true"/>
          <w:lang w:bidi="fa-IR"/>
        </w:rPr>
        <w:t>و دیگر این که چه زمانی از دنیا خواهم رفت؟</w:t>
      </w:r>
    </w:p>
    <w:p>
      <w:pPr>
        <w:pStyle w:val="BookText"/>
        <w:rPr/>
      </w:pPr>
      <w:r>
        <w:rPr>
          <w:rFonts w:ascii="IRNazanin" w:hAnsi="IRNazanin" w:eastAsia="IRNazanin"/>
          <w:color w:val="111111"/>
          <w:sz w:val="28"/>
          <w:sz w:val="28"/>
          <w:szCs w:val="28"/>
          <w:rtl w:val="true"/>
          <w:lang w:bidi="fa-IR"/>
        </w:rPr>
        <w:t>در این حال ایشان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یک قدم که برداشت، از نظرم غایب شد و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از این ماجرا گذشت و من منتظر خبر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چشمم به جمال ایشان روشن شد، دوباره دست من را گرفته، به گوشه صحن و مکان آرامی از حرم مطهر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تو را به مولایت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تو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باش که با ایمان از دنیا خواهی رفت و از یاوران ما هستی و نام تو در فهرست یاوران ما قرار 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معامله‌ای که با سید انجام داده‌ای در نهایت صحّت است و زمان فوت تو </w:t>
      </w:r>
    </w:p>
    <w:p>
      <w:pPr>
        <w:pStyle w:val="BookText"/>
        <w:rPr/>
      </w:pPr>
      <w:r>
        <w:rPr>
          <w:rFonts w:ascii="IRNazanin" w:hAnsi="IRNazanin" w:eastAsia="IRNazanin"/>
          <w:color w:val="111111"/>
          <w:sz w:val="28"/>
          <w:sz w:val="28"/>
          <w:szCs w:val="28"/>
          <w:rtl w:val="true"/>
          <w:lang w:bidi="fa-IR"/>
        </w:rPr>
        <w:t>علائمی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علائم این است که بین هفته در خواب خواهی دید که دو ورقه از عالم بالا به سوی تو پایین خواهد آمد، در یکی از آن‌ها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و در دیگری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 حقّاً؛ طلوع فجر جمعه آن هفته به رحمت خدا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بلافاصله بعد از گفتن جمله آخر، از دیدگانم غایب شدند و من همچنان منتظر روز موعود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تقی، راوی خبر مذکور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شیخ حسن را در نهایت خوشحالی دیدم که از حرم حضرت رضاعلیه السلام به سمت منزل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این‌قدر خوشحالی؟</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هفته میهمان شما هستم، به هر شکل که می‌توانید مهمان‌نوازی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هفته، شب‌ها را نمی‌خوابید، فقط در روزها خواب قیلوله می‌کرد و با اضطراب بیدار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حرم حضرت رضاعلیه السلام یا در منزل، مشغول خواندن دعا بود و همواره روزه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همان هفته حنا گرفت، محاسن و دست و پای خود را با حنا خضاب کرده و خیلی دیر از حمام بیرون 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دو ساعت و نیم از شب گذشته بود که از حرم خارج شد و به سمت منزل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بیت و بچه‌ها را جمع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آن‌ها جمع شدند، با آن‌ها صحبت کرده، مزاح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همین است و من را دیگر نخواهید دید و هم اکنون با شما خداحافظی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بچه‌ها و خانواده اجازه رفتن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به خدا می‌سپارم و همه ایشان از اتاق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امشب مرا تنها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استراحت کن و سریع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مشغول خواندن دعا شد و من خوابم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استراحت نمی‌کنید، این قدر خیالات نکنید، دیگر توان برای شما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من نزدیک است، گرچه وصیت کرده‌ام، امّا باز هم به شما وصیت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مرگ حقّ است، سؤال نکیرین حقّ است و عقیده دارم که معاد و صراط و میزان، حقّ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حتّی یک درهم قرض ندارم و در هیچ حالتی، حتّی یک رکعت از نمازهای واجب و روزه من قضا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حقّ‌الناس به گردن من نیست و ارثی هم برای شما نگذاشته‌ام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دولیره در جیب دارم که برای غسل و کفن و دفن من و مجلس ترحیم مختصری است که برای من برگزار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می‌سپارم،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با من صحبت نکنید و آن چه در کفنم گذاشته‌ام با من دفن کنید و هم چنین ورقه‌ای را که از سید گرفته‌ام با من دفن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ذکر خود مشغول شد و طبق عادت هر شب، نماز نافله شب را خواند و بعد از آن روی سجّاده خود نشست و گویا منتظر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جا پرید و با کمال فروتنی به کسی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مرتبه بلند شد و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مثل مرغی که بال و پر می‌زند، از جا پرید و خودش را مقابل درب اتاق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دقیقه‌ای صورت خود را روی آستانه 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در حالی که می‌گریست، زیر دستش را گرفتم 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چه اتّفاقی افتاده است، این چه حالی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و به عربی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نور مبارک‌علیهم السلام همگی در این حجره تشریف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کردم که او چنان عاشق چهارده معصوم‌علیهم السلام است که آنان را تجسّم می‌کند و نمی‌دانستم که از حالات مرگ مؤمن است که چهارده معصوم‌علیهم السلام به دیدن او می‌آیند و آن‌ها واقعاً تشریف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حال او خوب بود و هیچ گونه بیماری نداشت و از سلامت عقل کاملی هم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نگذشت که تبسّم کرد، از جای خود حرکت نمود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قابض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حالی که دست‌هایش را روی سینه گذاشته بود، سرش را به اطراف حجره برگرداند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اللَّه، اجازه می‌فرمایید؟ </w:t>
      </w:r>
    </w:p>
    <w:p>
      <w:pPr>
        <w:pStyle w:val="BookText"/>
        <w:rPr/>
      </w:pPr>
      <w:r>
        <w:rPr>
          <w:rFonts w:ascii="IRNazanin" w:hAnsi="IRNazanin" w:eastAsia="IRNazanin"/>
          <w:color w:val="111111"/>
          <w:sz w:val="28"/>
          <w:sz w:val="28"/>
          <w:szCs w:val="28"/>
          <w:rtl w:val="true"/>
          <w:lang w:bidi="fa-IR"/>
        </w:rPr>
        <w:t>السلام علیک یا امیرالمؤمنین، اجازه می‌فرمایید؟</w:t>
      </w:r>
    </w:p>
    <w:p>
      <w:pPr>
        <w:pStyle w:val="BookText"/>
        <w:rPr/>
      </w:pPr>
      <w:r>
        <w:rPr>
          <w:rFonts w:ascii="IRNazanin" w:hAnsi="IRNazanin" w:eastAsia="IRNazanin"/>
          <w:color w:val="111111"/>
          <w:sz w:val="28"/>
          <w:sz w:val="28"/>
          <w:szCs w:val="28"/>
          <w:rtl w:val="true"/>
          <w:lang w:bidi="fa-IR"/>
        </w:rPr>
        <w:t>و همین‌طور به همه چهارده نور مطهّرعلیهم السلام سلام عرض نموده، اجازه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دامانتان، سپس رو به قبله خوابید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قطیفه را روی صورت خود کشید و دست‌ها را کنار بدن خود قرار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قطیفه را کنار زدم، از دنیا رفته بود، گریه کنان بچه‌ها را برای نماز بیدار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گریه من موضوع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جنازه ایشان را با تشییع کنندگان برداشتیم و در غسّال‌خانه غسل داده، در دارالسعاده حضرت رضاعلیه السلام دفن کردیم، خدا او را رحمت کند</w:t>
      </w:r>
      <w:r>
        <w:rPr>
          <w:rFonts w:eastAsia="IRNazanin" w:cs="IRNazanin"/>
          <w:color w:val="111111"/>
          <w:sz w:val="28"/>
          <w:szCs w:val="28"/>
          <w:rtl w:val="true"/>
          <w:lang w:bidi="fa-IR"/>
        </w:rPr>
        <w:t xml:space="preserve">. </w:t>
      </w:r>
      <w:bookmarkStart w:id="47" w:name="pg382_11148"/>
    </w:p>
    <w:p>
      <w:pPr>
        <w:pStyle w:val="Heading2"/>
        <w:numPr>
          <w:ilvl w:val="1"/>
          <w:numId w:val="1"/>
        </w:numPr>
        <w:rPr/>
      </w:pPr>
      <w:bookmarkStart w:id="48" w:name="__RefHeading___Toc3221648_211673320"/>
      <w:bookmarkStart w:id="49" w:name="_Toc15"/>
      <w:bookmarkEnd w:id="47"/>
      <w:bookmarkEnd w:id="48"/>
      <w:r>
        <w:rPr>
          <w:rtl w:val="true"/>
        </w:rPr>
        <w:t>توسّل به امام زمان‌علیه السلام در گرفتاری‌</w:t>
      </w:r>
      <w:bookmarkEnd w:id="49"/>
    </w:p>
    <w:p>
      <w:pPr>
        <w:pStyle w:val="BookText"/>
        <w:rPr/>
      </w:pPr>
      <w:r>
        <w:rPr>
          <w:rFonts w:ascii="IRNazanin" w:hAnsi="IRNazanin" w:eastAsia="IRNazanin"/>
          <w:color w:val="111111"/>
          <w:sz w:val="28"/>
          <w:sz w:val="28"/>
          <w:szCs w:val="28"/>
          <w:rtl w:val="true"/>
          <w:lang w:bidi="fa-IR"/>
        </w:rPr>
        <w:t>مرحوم علاّمه مجلسی در بحارالانوار از شخصی به نام شیخ شمس الدین نقل می‌کند که در حلّه، حاکمی به نام مرجان صغیر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ناصبی و دشمن اهل بیت‌علیهم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دادند که شخصی به نام ابوراجح صحابه را نفرین می‌کند و 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دستور داد او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اطرافیانش دستور داد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او را زدند که نزدیک به مردن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ریخت، زبان او را خارج کرده و سوراخ کردند و با زنجیر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او را سوراخ کرده و ریسمانی از مو از آن گذراندند و سر طناب را گرفته در کوچه‌های حلّه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وضع او را به حاکم خبر دادند، دستور داد تا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درباره او شفاعت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 است و همین شکنجه‌ها او را خواهد کشت دیگر نیازی به قتل او نیست و آن‌قدر اصرار کردند تا حاکم از کشتن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او را به خانه برده و یقین کردند که شب خواهد مرد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هنگامی که مردم به درِ خانه او رفتند، دیدند که ایستاده، نماز می‌خواند و دندان‌های او بازگشته و جراحت‌های او بهبود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حال او تعجّب کرده و از حالش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مرحله‌ای رسیدم که مرگ را در نزدیکی خود می‌دیدم و زبانی هم برای استغاثه نداشتم، در دلم به امام زمان متوسّل شدم و طلب دادرسی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تشریف آورده و دست شریف خود را بر من کشیدند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شو و برای عیال خود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شفا عنایت فرمود و من نیز به این شکل که هستم، شب را به صبح رساندم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او را پیش از این ماجرا دیده بودم که مردی ضعیف، زرد، بدون 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او را دیدم که به صورت جوانی راست قامت، با ریش بلند و چهره‌ای سرخ و مانند جوانی بیست ساله شده و به همین صورت تا پایان عمر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شهر شایع شد و حاکم که داستان را شنید، او را احضار کرد و اثری از جراحت در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دچار ترس و لرز شد و او که قبل از این ماجرا پشت به مقام امیرالمؤمنین‌علیه السلام می‌نشست، پس از آن رو به مقام حضرت می‌نشست و با اهل حلّه نیکی می‌کرد و اندکی پس از این واقعه به درک واصل شد</w:t>
      </w:r>
      <w:r>
        <w:rPr>
          <w:rFonts w:eastAsia="IRNazanin" w:cs="IRNazanin"/>
          <w:color w:val="111111"/>
          <w:sz w:val="28"/>
          <w:szCs w:val="28"/>
          <w:rtl w:val="true"/>
          <w:lang w:bidi="fa-IR"/>
        </w:rPr>
        <w:t xml:space="preserve">. </w:t>
      </w:r>
      <w:bookmarkStart w:id="50" w:name="pg382_11152"/>
    </w:p>
    <w:p>
      <w:pPr>
        <w:pStyle w:val="Heading2"/>
        <w:numPr>
          <w:ilvl w:val="1"/>
          <w:numId w:val="1"/>
        </w:numPr>
        <w:rPr/>
      </w:pPr>
      <w:bookmarkStart w:id="51" w:name="__RefHeading___Toc3221650_211673320"/>
      <w:bookmarkStart w:id="52" w:name="_Toc16"/>
      <w:bookmarkEnd w:id="50"/>
      <w:bookmarkEnd w:id="51"/>
      <w:r>
        <w:rPr>
          <w:rtl w:val="true"/>
        </w:rPr>
        <w:t>شهادت دادن انار به خلافت خلفای راشدین‌</w:t>
      </w:r>
      <w:bookmarkEnd w:id="52"/>
    </w:p>
    <w:p>
      <w:pPr>
        <w:pStyle w:val="BookText"/>
        <w:rPr/>
      </w:pPr>
      <w:r>
        <w:rPr>
          <w:rFonts w:ascii="IRNazanin" w:hAnsi="IRNazanin" w:eastAsia="IRNazanin"/>
          <w:color w:val="111111"/>
          <w:sz w:val="28"/>
          <w:sz w:val="28"/>
          <w:szCs w:val="28"/>
          <w:rtl w:val="true"/>
          <w:lang w:bidi="fa-IR"/>
        </w:rPr>
        <w:t>علاّمه مجلسی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حکومت بحرین زیر سلطه انگلیس بود، آن‌ها مردی از مسلمانان را به ریاست بحرین انتخاب کرده بودند که سنّی ناصبی و به شدّت با شیعیان و اهل بیت پیامبرعلیهم السلام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بحرین وزیری داشت که شدّت دشمنی وی از حاکم بیشتر و در قتل شیعیان نهایت تلاشش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وزیر نزد حاکم رفته، اناری را به وی نشان داد که روی آن انار نوشته شده بود؛ لا اله الاّ اللَّه، محمد رسول اللَّه، ابوبکر و عمر و عثمان و علی خلفاء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آن نوشته را دید و ملاحظه کرد که از اصل انار است و روی آن نوشته نشده است، خیلی خوشحال شد و به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دلیلی محکم بر بطلان مذهب تشیع است، نظر تو در مورد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شیعه و طرفدار اهل بیت‌اند چیست و چگونه باید با ایشان مقابله نمود؟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گروهی متعصّب هستند و دلیل و برهان را انکار </w:t>
      </w:r>
    </w:p>
    <w:p>
      <w:pPr>
        <w:pStyle w:val="BookText"/>
        <w:rPr/>
      </w:pPr>
      <w:r>
        <w:rPr>
          <w:rFonts w:ascii="IRNazanin" w:hAnsi="IRNazanin" w:eastAsia="IRNazanin"/>
          <w:color w:val="111111"/>
          <w:sz w:val="28"/>
          <w:sz w:val="28"/>
          <w:szCs w:val="28"/>
          <w:rtl w:val="true"/>
          <w:lang w:bidi="fa-IR"/>
        </w:rPr>
        <w:t>می‌کنند، به نظرم باید آن‌ها را احضار کرد و این انار را به ایشان نشان داد، اگر قبول کردند و از مذهب خود برگشتند، این ثوابی بزرگ برای تو است و اگر بازنگشتند ایشان را بین این سه کار مخیر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مانند مسیحیان و یهودیان جزیه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جوابی برای ردّ نوشته انار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که مردان ایشان را به قتل برسان و زنان و فرزندان آنان را اسیر کرده و اموال آنان را مانند کافران به غنیمت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نظر او را تحسین نمود و افرادی را به دنبال علما و بزرگان شیعه بحرین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حاضر شدند، انار را به ایشان نشان داد و قصّه را بازگفت و آن‌ها را میان این سه کار مخیر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بسیار متعجّب شده توان پاسخ‌گویی نداشتند، بدنشان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بزرگ ایشان به حاکم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سه روز مهلت بده تا جواب این مسأله را بیابیم و پس از آن هر چه اراده کردی، انجام 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به ایشان سه روز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نگرانی خارج شدند، سپس در مجلسی اجتماع یافته و به مشورت پرداختند، در نتیجه تصمیم گرفتند تا سه نفر از بزرگان و باتقواترین افراد خود را انتخاب کرده و هر شب یک نفر را به بیابان بفرستند تا با خدای تعالی راز و نیاز کند و از امام زمان‌علیه السلام کمک بخواهد و راه حلّ این مسأله را از ایشان مطالبه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اوّل یکی از ایشان به طرف صحرا بیرون رفت و شب را تا صبح استغاثه کرده و چون چیزی مشاهده نکرد، بازگشت و به اطرافیان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نیز مانند شب اوّل گذشت و اثری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شیعیان شدّت گرفت و نگرانی آن‌ها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سوّم شخصی به نام محمّد بن عیسی را فرستادند که مردی پرهیزگار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هنگام با سر و پای برهنه به صحرا رفته و در آن شب بسیار تاریک، به دعا و تضرّع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صدای مردی را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با این حال می‌بینم و چه شده است؟</w:t>
      </w:r>
    </w:p>
    <w:p>
      <w:pPr>
        <w:pStyle w:val="BookText"/>
        <w:rPr/>
      </w:pP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بگذار که برای کار مهمّی آمده‌ام و آن را جز برای امام خود بیان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زمان تو هستم، حاجت خود را برای من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الزمان هستی، خواسته من را می‌دانی و به بازگو کردن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و تو به خاطر مشکلی که به دلیل شکل انار برای شما اتّفاق افتاده است، این جا آمده‌ای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سخن را شنیدم، متوجّه آن سمت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 که چه حادثه‌ای بر ما وارد شده است </w:t>
      </w:r>
    </w:p>
    <w:p>
      <w:pPr>
        <w:pStyle w:val="BookText"/>
        <w:rPr/>
      </w:pPr>
      <w:r>
        <w:rPr>
          <w:rFonts w:ascii="IRNazanin" w:hAnsi="IRNazanin" w:eastAsia="IRNazanin"/>
          <w:color w:val="111111"/>
          <w:sz w:val="28"/>
          <w:sz w:val="28"/>
          <w:szCs w:val="28"/>
          <w:rtl w:val="true"/>
          <w:lang w:bidi="fa-IR"/>
        </w:rPr>
        <w:t>و تنها شما امام و پناه ما هستید و برای برطرف کردن آن توانایی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خانه وزیر که لعنت خدا بر او باد، درخت اناری است و چون آن درخت بار می‌گرفت، او اناری از گل ساخت و آن را دو نیمه کرده، داخل هریک از آنها، آن جملات را نوشته و انار کوچک را داخل گل قرار داد و چون انار بزرگ شد، اثر نوشته روی آن حک شد و تبدیل به اناری شد که ملاحظه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صبح شد، به نزد حاکم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جواب این قضیه را با خود آورده‌ام و آن را فقط در خانه وزیر بیان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خانه وزیر وارد شدید، هنگام ورود در سمت راست خود، اتاقی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حاکم بگو، جز در آن اتاق جواب را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ورود به آن اتاق جلوگیری خواهد کرد، ولی تو برای رفتن به داخل اتاق اصرار کن و نگذار که وزیر قبل از تو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اتاق شدی، روی طاقچه اتاق، کیسه سفیدی است که داخل آن کیسه قالب گلی است که آن ملعون به وسیله آن قالب، این حیله را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حضور حاکم، انار را داخل قالب بگذار تا برای وی معلوم شود و به حاکم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 امام ما این است که چون انار را بشکنید، داخل آن جز دود و خاکستر چیز دیگری نیست و به حاکم بگو به وزیر دستور دهد در حضور مردم آن را بشکند و چون آن را بشکند، دود و خاکستر بر سر و روی او خواهد نشست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محمّد بن عیسی این سخنان اعجاز آمیز را از حجّت خداوند </w:t>
      </w:r>
    </w:p>
    <w:p>
      <w:pPr>
        <w:pStyle w:val="BookText"/>
        <w:rPr/>
      </w:pPr>
      <w:r>
        <w:rPr>
          <w:rFonts w:ascii="IRNazanin" w:hAnsi="IRNazanin" w:eastAsia="IRNazanin"/>
          <w:color w:val="111111"/>
          <w:sz w:val="28"/>
          <w:sz w:val="28"/>
          <w:szCs w:val="28"/>
          <w:rtl w:val="true"/>
          <w:lang w:bidi="fa-IR"/>
        </w:rPr>
        <w:t>و فریادرس درماندگان شنید، بسیار شاد شد و با شادی به سوی دیگران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حاکم رفتند و تمام آن‌چه را که امام به او دستور فرموده بود، انجام داد و معجزات امام به دست وی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محمّد بن عیسی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را چه کسی به تو خبر داده است؟</w:t>
      </w:r>
    </w:p>
    <w:p>
      <w:pPr>
        <w:pStyle w:val="BookText"/>
        <w:rPr/>
      </w:pPr>
      <w:r>
        <w:rPr>
          <w:rFonts w:ascii="IRNazanin" w:hAnsi="IRNazanin" w:eastAsia="IRNazanin"/>
          <w:color w:val="111111"/>
          <w:sz w:val="28"/>
          <w:sz w:val="28"/>
          <w:szCs w:val="28"/>
          <w:rtl w:val="true"/>
          <w:lang w:bidi="fa-IR"/>
        </w:rPr>
        <w:t>محمّد بن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حجّت خداوند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شما کیست؟</w:t>
      </w:r>
    </w:p>
    <w:p>
      <w:pPr>
        <w:pStyle w:val="BookText"/>
        <w:rPr/>
      </w:pPr>
      <w:r>
        <w:rPr>
          <w:rFonts w:ascii="IRNazanin" w:hAnsi="IRNazanin" w:eastAsia="IRNazanin"/>
          <w:color w:val="111111"/>
          <w:sz w:val="28"/>
          <w:sz w:val="28"/>
          <w:szCs w:val="28"/>
          <w:rtl w:val="true"/>
          <w:lang w:bidi="fa-IR"/>
        </w:rPr>
        <w:t>محمّد بن عیسی، ائمّه‌علیهم السلام را از اوّل تا آخر برای ایشان شمرد و نام برد تا به حضرت صاحب الزمان‌علیه السلام رسید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به این مذهب با تو بیعت کنم و شهادت می‌دهم که جز خدای یگانه، خداوندی نیست و شهادت می‌دهم که محمّد رسول و بنده خداست و شهادت می‌دهم که خلیفه بلافصل بعد از او، امیرالمؤمنین‌علیه السلام است و سپس به امامت هر یک از ائمّه‌علیهم السلام تا آخر شهادت داد و ایمان آورد و دستور قتل وزیر را داد و از مردم بحرین عذرخواهی نمود و از آن زمان تاکنون، قبر محمّد بن عیسی نزد مردم بحرین معروف شده و آن را زیارت می‌کنند</w:t>
      </w:r>
      <w:r>
        <w:rPr>
          <w:rFonts w:eastAsia="IRNazanin" w:cs="IRNazanin"/>
          <w:color w:val="111111"/>
          <w:sz w:val="28"/>
          <w:szCs w:val="28"/>
          <w:rtl w:val="true"/>
          <w:lang w:bidi="fa-IR"/>
        </w:rPr>
        <w:t xml:space="preserve">. </w:t>
      </w:r>
      <w:bookmarkStart w:id="53" w:name="pg382_11163"/>
    </w:p>
    <w:p>
      <w:pPr>
        <w:pStyle w:val="Heading2"/>
        <w:numPr>
          <w:ilvl w:val="1"/>
          <w:numId w:val="1"/>
        </w:numPr>
        <w:rPr/>
      </w:pPr>
      <w:bookmarkStart w:id="54" w:name="__RefHeading___Toc3221652_211673320"/>
      <w:bookmarkStart w:id="55" w:name="_Toc17"/>
      <w:bookmarkEnd w:id="53"/>
      <w:bookmarkEnd w:id="54"/>
      <w:r>
        <w:rPr>
          <w:rtl w:val="true"/>
        </w:rPr>
        <w:t>فریادرس بیابان‌ها</w:t>
      </w:r>
      <w:bookmarkEnd w:id="55"/>
    </w:p>
    <w:p>
      <w:pPr>
        <w:pStyle w:val="BookText"/>
        <w:rPr/>
      </w:pPr>
      <w:r>
        <w:rPr>
          <w:rFonts w:ascii="IRNazanin" w:hAnsi="IRNazanin" w:eastAsia="IRNazanin"/>
          <w:color w:val="111111"/>
          <w:sz w:val="28"/>
          <w:sz w:val="28"/>
          <w:szCs w:val="28"/>
          <w:rtl w:val="true"/>
          <w:lang w:bidi="fa-IR"/>
        </w:rPr>
        <w:t>شخصی به نام آقا سید رضا دزفولی از مردم مورد اعتماد نجف چنین نقل می‌کند که سالی به زیارت کربلای معلّی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از قافله، برای خودم یک الاغ و برای خانواده‌ام یک قاطر کرایه کردم و ایشان را بر آن سوار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قافله به میانه راه رسید، به پشت سر خود نظری افکندم و خانواده خود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قافله سالار گفتم که خانوادام را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مسافت زیادی را در جستجوی ایشان به عقب برگشت و چون آن‌ها را نیافت،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همراه کاروان دیگری که قبل از ما حرکت کرده،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مضطرب شدم، لیکن با سخن شتردار خود را تسلّی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نگرانی وارد کربلا شدم و به سمت منزلی که همیشه در آن اقامت داشتیم،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کوبیدم و همسرم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از او سؤال کردم که شما در کجا از قافله جدا شدید و کی رسیدید؟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مقداری غذا را از ظرف مسی برای بچّه‌ها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به هم خوردن در ظرف، قاطر رم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می‌رفت، صدای به هم خوردن در، بیشتر می‌شد و قاطر بیشتر رم کرده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هرچه فریاد زدیم در هیاهوی قافله کسی نشنید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قاطر مدّتی دوید و ما از ترس افتادن و کشته شدن یا صدمه دیدن به امام عصرعلیه السلام پناهنده شدیم و فریاد یا صاحب الزمانمان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شخصی نورانی در شکل و شمایل اعراب با جلال و جبروت نمایان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کلمه را گفت قاطر ایستاد و گامی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نزدیک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کربلا می‌روید؟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افسار قاطر را در دست گرفت و ما را از بیراهه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برای فریادرسی درماندگان در این بیابان تعیین شده‌ام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همسرم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حدود یک ساعت و نیم است که رسیده‌ایم و در کمال آرامش، چای نیز صرف کرده‌ایم</w:t>
      </w:r>
      <w:r>
        <w:rPr>
          <w:rFonts w:eastAsia="IRNazanin" w:cs="IRNazanin"/>
          <w:color w:val="111111"/>
          <w:sz w:val="28"/>
          <w:szCs w:val="28"/>
          <w:rtl w:val="true"/>
          <w:lang w:bidi="fa-IR"/>
        </w:rPr>
        <w:t xml:space="preserve">. </w:t>
      </w:r>
      <w:bookmarkStart w:id="56" w:name="pg382_11167"/>
    </w:p>
    <w:p>
      <w:pPr>
        <w:pStyle w:val="Heading2"/>
        <w:numPr>
          <w:ilvl w:val="1"/>
          <w:numId w:val="1"/>
        </w:numPr>
        <w:rPr/>
      </w:pPr>
      <w:bookmarkStart w:id="57" w:name="__RefHeading___Toc3221654_211673320"/>
      <w:bookmarkStart w:id="58" w:name="_Toc18"/>
      <w:bookmarkEnd w:id="56"/>
      <w:bookmarkEnd w:id="57"/>
      <w:r>
        <w:rPr>
          <w:rtl w:val="true"/>
        </w:rPr>
        <w:t>درک حضور امام زمان‌علیه السلام و رفع عطش‌</w:t>
      </w:r>
      <w:bookmarkEnd w:id="58"/>
    </w:p>
    <w:p>
      <w:pPr>
        <w:pStyle w:val="BookText"/>
        <w:rPr/>
      </w:pPr>
      <w:r>
        <w:rPr>
          <w:rFonts w:ascii="IRNazanin" w:hAnsi="IRNazanin" w:eastAsia="IRNazanin"/>
          <w:color w:val="111111"/>
          <w:sz w:val="28"/>
          <w:sz w:val="28"/>
          <w:szCs w:val="28"/>
          <w:rtl w:val="true"/>
          <w:lang w:bidi="fa-IR"/>
        </w:rPr>
        <w:t>حاج سید محمّد خلخالی نقل می‌کند که یکی از دوستانم را که سیدی بزرگوار بود، به منزل دعوت کرده و یک شبانه روز، او نزد خود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فصل تابستان بود و هوا به شدّت گرم، تشنگی زیاد عارض می‌شد و من با آب و شربت‌های خنک از ایشان پذیرایی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اظهار تشنگی نمی‌کرد و هرچه برای ایشان می‌بردیم، از روی تفنّن قدری آشامیده و باقی آن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یک شبانه روز اظهار تشنگی نکردید؟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روز پس از این جریان با ایشان به کوفه رفتیم و یک هفته با هم در یک منزل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یک هفته نیز هرگز تشنه نشد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آخر که تصمیم به بازگشت گرفتیم، به او بسیار اصرار کردم که دلیل عدم تشنگی‌اش را بفرماید و اگر دارویی برای رفع عطش یافته به ما نیز بدهد تا از آن استفاده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زیاد اصرار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قدری کنار رودخانه قدم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رودخانه رفتیم، هنگام قدم زدن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چهارشنبه به نیت درک حضور حضرت مهدی‌علیه السلام به مسجد سهله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هنگام خارج شدن از مسجد تنها و پیاده بودم و آب همراه من نیز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کهولت، پیاده روی و ترس از تاریکی و راهزن و نیز تشنگی زیاد، من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جای خود نشستم، متوجه امام زمان‌علیه السلام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الزمان‌علیه السلام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شخصی عرب در برابرم ایستاده، سلام کرد و با لهجه نجفی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مسجد سهله می‌آیید و قصد تشرّف به کوفه را دارید؟</w:t>
      </w:r>
    </w:p>
    <w:p>
      <w:pPr>
        <w:pStyle w:val="BookText"/>
        <w:rPr/>
      </w:pPr>
      <w:r>
        <w:rPr>
          <w:rFonts w:ascii="IRNazanin" w:hAnsi="IRNazanin" w:eastAsia="IRNazanin"/>
          <w:color w:val="111111"/>
          <w:sz w:val="28"/>
          <w:sz w:val="28"/>
          <w:szCs w:val="28"/>
          <w:rtl w:val="true"/>
          <w:lang w:bidi="fa-IR"/>
        </w:rPr>
        <w:t>با نهایت ضعف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جای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 و توان راه رفتن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سه خرما به من دادند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متعجّب شدم، چرا که خرما باعث شدّت عطش می‌شد و گرمای بدن را افزایش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اصرار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سرپیچی کردن ترسیدم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هرچه می‌رسد، خیر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یکی از خرماها را در دهان گذاردم و چون آن را خوردم، آرامشی عجیب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دست داد و بلافاصله عطش و التهاب من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را خوردم، عطر آن از اوّلی بیشتر بود و چون سوّمی را خوردم، تا به حال تشنه نشده‌ام و عجیب آن که خرماها هسته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راه افتاد و چون چند قدم با وی برداشتم،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در مسجد شدم، دیدم مسجد کوفه است و چون به کنارم نظر کردم، آن مرد عرب نبود</w:t>
      </w:r>
      <w:r>
        <w:rPr>
          <w:rFonts w:eastAsia="IRNazanin" w:cs="IRNazanin"/>
          <w:color w:val="111111"/>
          <w:sz w:val="28"/>
          <w:szCs w:val="28"/>
          <w:rtl w:val="true"/>
          <w:lang w:bidi="fa-IR"/>
        </w:rPr>
        <w:t xml:space="preserve">. </w:t>
      </w:r>
      <w:bookmarkStart w:id="59" w:name="pg382_11172"/>
    </w:p>
    <w:p>
      <w:pPr>
        <w:pStyle w:val="Heading2"/>
        <w:numPr>
          <w:ilvl w:val="1"/>
          <w:numId w:val="1"/>
        </w:numPr>
        <w:rPr/>
      </w:pPr>
      <w:bookmarkStart w:id="60" w:name="__RefHeading___Toc3221656_211673320"/>
      <w:bookmarkStart w:id="61" w:name="_Toc19"/>
      <w:bookmarkEnd w:id="59"/>
      <w:bookmarkEnd w:id="60"/>
      <w:r>
        <w:rPr>
          <w:rtl w:val="true"/>
        </w:rPr>
        <w:t>دستگیری ناامیدان‌</w:t>
      </w:r>
      <w:bookmarkEnd w:id="61"/>
    </w:p>
    <w:p>
      <w:pPr>
        <w:pStyle w:val="BookText"/>
        <w:rPr/>
      </w:pPr>
      <w:r>
        <w:rPr>
          <w:rFonts w:ascii="IRNazanin" w:hAnsi="IRNazanin" w:eastAsia="IRNazanin"/>
          <w:color w:val="111111"/>
          <w:sz w:val="28"/>
          <w:sz w:val="28"/>
          <w:szCs w:val="28"/>
          <w:rtl w:val="true"/>
          <w:lang w:bidi="fa-IR"/>
        </w:rPr>
        <w:t>یکی از علمای بزرگوار عراق، از مرحوم اسماعیل خان نوایی نقل می‌کند که مادر من در کمالات و حالات و معنویات از زنان هم‌دوره خود برتر بود و وقت خود را صرف طاعت و عبادت می‌کرد و میان زنان هم‌عصر خود بی‌نظیر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 من نیز در هنگام زندگانی خود فردی مال‌دار بود و مستطیع هم شده بود و از اموال خود، کودک خود را نیز مستطیع کرده و مادرم را با خود به حجّ تمتّع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از آن سالی که حجّ رفته بود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پس از ورود به میقات و احرام عمره تمتّع، زمان برای طواف کوتاه شد و نزدیک بود که وقوف در عرفه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مردم برای طواف هجوم آورده و سعی می‌کردند سریع‌تر طواف و سعی خود را انجام بدهند و بدین جهت ازدیاد جمعیت بسیار زیاد شده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مادرم و دیگر زنان هم سفر نیز راهنمایی برای خود گرفته، با عجله تمام مشغول انجام فرایض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صحنه مسجدالحرام مانند صحرای محشر پرازدحام و پراضطراب بود، مادرم از من غافل شد و من در میان جمعیت 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دویدم و فریاد زدم کسی به من توجّه نکرد و ازدحام جمعیت و شباهت مردم در لباس احرام، مانع از یافتن همراهانم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فریاد و گریه ناامید شدم، از محلّ عبور مردم دور شدم تا از صدمه مردم و زیر دست و پا ماندن در امان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 در گوشه‌ای نشستم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ذکر مشغول بودم که ناگهان صدایی شنیدم که کسی من را با نام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بالا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نورانی را با لباس احرام در مقابل خود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طواف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مادرم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بیایم، در حالی که اعمال طواف را نمی‌دانم و کسی هم نیست که مرا از ازدحام جمعیت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می‌روم، همراه من بیا و هر عملی که من انجام می‌دهم،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دل قوی دار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مشاهده این حال و شنیدن این سخن، اندوهم برطرف شد و دل و جانم قوّت گرفت، برخاستم و با آن جوان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عجیبی از او دیدم، گویا به هر طرف که می‌رفت، مردم از او فاصله می‌گرفتند و به او راه می‌دادند به نحوی که من </w:t>
      </w:r>
    </w:p>
    <w:p>
      <w:pPr>
        <w:pStyle w:val="BookText"/>
        <w:rPr/>
      </w:pPr>
      <w:r>
        <w:rPr>
          <w:rFonts w:ascii="IRNazanin" w:hAnsi="IRNazanin" w:eastAsia="IRNazanin"/>
          <w:color w:val="111111"/>
          <w:sz w:val="28"/>
          <w:sz w:val="28"/>
          <w:szCs w:val="28"/>
          <w:rtl w:val="true"/>
          <w:lang w:bidi="fa-IR"/>
        </w:rPr>
        <w:t>آسیبی از مزاحمت مردم ندیدم تا آن که وارد مسجدالحرام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مکان طواف رسیدیم به من توجّه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طواف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 باز می‌کردند تا این که به حجرالاسود رسیدیم و آن را بوسید و به من اشاره فرمود،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راه افتاد و به مقام اوّل رسیدیم، ایستاد و اشاره فرمود تا تجدید نیت نمایم و دوباره حجر الاسود را بوسیدم و اعمال را به همان نحو انجام دادیم تا هفت دور تمام شد و در هر مرتبه حجر را می‌بوسید و به من نیز دستور می‌داد تا ببوسم و این سعادت برای همه بدون مزاحمت جمعیت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نماز طواف، به مقام رفت و 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فرمود، طواف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برای تشکّر چند سکّه طلا که همراه داشتم، بیرون آورده و با معذرت خواهی بسیار به ایشان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اشاره فرمود که سکّه‌ها رابردار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کمی آن پوزش طلبیدم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دنیا انجام ندادم و به جهتی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همراهان تو در آن‌جا هستند، برو و به ایشان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متوجّه آن سمت شده و چون دوباره به ایشان نگاه کردم،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همراهانم رفتم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ایستاده و نگران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مادرم مرا دید، خوشحال شد و از حالم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او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تعجّب کردند، مخصوصاً از اینکه در هر </w:t>
      </w:r>
    </w:p>
    <w:p>
      <w:pPr>
        <w:pStyle w:val="BookText"/>
        <w:rPr/>
      </w:pPr>
      <w:r>
        <w:rPr>
          <w:rFonts w:ascii="IRNazanin" w:hAnsi="IRNazanin" w:eastAsia="IRNazanin"/>
          <w:color w:val="111111"/>
          <w:sz w:val="28"/>
          <w:sz w:val="28"/>
          <w:szCs w:val="28"/>
          <w:rtl w:val="true"/>
          <w:lang w:bidi="fa-IR"/>
        </w:rPr>
        <w:t>دوره، حجر را می‌بوسیدم و مزاحمتی برایم پیش نمی‌آمد و آن شخص مرا به نام خوانده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همراهانم از راهنمای خود پرسیدند، آیا این شخص را در میان راهنمایان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می‌گوید در میان راهنمایان نیست، بلکه کسی است که پس از ناامیدی، به سمت او، دست خواهش فریاد استغاثه سر داده است</w:t>
      </w:r>
      <w:r>
        <w:rPr>
          <w:rFonts w:eastAsia="IRNazanin" w:cs="IRNazanin"/>
          <w:color w:val="111111"/>
          <w:sz w:val="28"/>
          <w:szCs w:val="28"/>
          <w:rtl w:val="true"/>
          <w:lang w:bidi="fa-IR"/>
        </w:rPr>
        <w:t xml:space="preserve">. </w:t>
      </w:r>
      <w:bookmarkStart w:id="62" w:name="pg382_11177"/>
    </w:p>
    <w:p>
      <w:pPr>
        <w:pStyle w:val="Heading2"/>
        <w:numPr>
          <w:ilvl w:val="1"/>
          <w:numId w:val="1"/>
        </w:numPr>
        <w:rPr/>
      </w:pPr>
      <w:bookmarkStart w:id="63" w:name="__RefHeading___Toc3221658_211673320"/>
      <w:bookmarkStart w:id="64" w:name="_Toc20"/>
      <w:bookmarkEnd w:id="62"/>
      <w:bookmarkEnd w:id="63"/>
      <w:r>
        <w:rPr>
          <w:rtl w:val="true"/>
        </w:rPr>
        <w:t>توسّل به صاحب الزمان‌علیه السلام و ورود به مذهب تشیع‌</w:t>
      </w:r>
      <w:bookmarkEnd w:id="64"/>
    </w:p>
    <w:p>
      <w:pPr>
        <w:pStyle w:val="BookText"/>
        <w:rPr/>
      </w:pPr>
      <w:r>
        <w:rPr>
          <w:rFonts w:ascii="IRNazanin" w:hAnsi="IRNazanin" w:eastAsia="IRNazanin"/>
          <w:color w:val="111111"/>
          <w:sz w:val="28"/>
          <w:sz w:val="28"/>
          <w:szCs w:val="28"/>
          <w:rtl w:val="true"/>
          <w:lang w:bidi="fa-IR"/>
        </w:rPr>
        <w:t>مرحوم محدّث نوری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زیارت حضرت اباعبداللَّه‌علیه السلام باز می‌گشتم، از راه فرات به سمت نجف اشرف در حرکت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کوچکی که مابین کربلا و طویرج بود، سوار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مسافران آن کشتی همه اهل حلّه بودند، ایشان را در حال لهو و لعب دیدم، به جز یک نفر از ایشان که همراه آن‌ها بود، ولی با ایشان در لهو و شوخی همراهی نمی‌کرد و آن‌ها او را به خاطر مذهبش مورد طعن قرار می‌دادند و مسخره می‌کردند و با وجود این، آن‌ها را همراهی می‌کرد و در غذا با ایشان مشارکت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راه با او مصاحبت کرده، از مذهب او سؤال کردم و دلیل طعن ایشان را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خویشان من و اهل سنّت هستند و پدر من نیز، هم مذهب ایشان، ولی مادرم شیعه است و من نیز به برکت حضرت صاحب الزمان‌علیه السلام شیعه شدم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چگونگی ماجرا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یاقوت و پیشه من روغن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برای خرید روغن از حلّه خارج شدم و به نزد بادیه‌نشینان 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بازگشت در یک استراحت‌گاه توقّف کرده و استراحت کردم، چون از خواب بیدار شدم، همراهان من رفته بودند و من تنها در وسط بیابان 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ما و اوّلین آبادی، مسافت بسیار زیادی بود؛ من برخاسته و بارم را بستم و به طرف آبادی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رفتم، متوجّه شدم که راه را گم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نگرانی از دزدان و درندگان بر من غلبه کرد، لذا به خلفا و مشایخ ایشان متوسّل شدم و آن‌ها را نزد خدا شفیع قرار دادم، امّا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یاد مادرم افتادم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زنده و حاضری به نام اباصالح‌علیه السلام داریم که گم‌شدگان را به مقصد می‌رساند و به فریاد درماندگان می‌رسد و به ضعیفان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متوسّل شدم و با خدا عهد کردم که اگر به او استغاثه کنم، او من را نجات داد، به دین مادرم ایمان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استغاثه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شخصی را دیدم که همراه من راه می‌رود و بر سرش عمّامه سبزی، به رنگ سبزه‌زار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 را به من نشان داد و امر فرمود که به دین مادرم ایمان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روستایی می‌رسی که مردم آن‌جا همه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روستا با من نمی‌آیید؟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هزاران نفر در اطراف شهرها به من استغاثه نموده‌اند و باید آن‌ها را نجات بدهم و سپس غایب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کمی راه رفتم به آن ده رسیدم در حالی که مسافت ما تا آن روستا بسیار زیاد بود و همراهان من روز بعد به آن‌جا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به حلّه بازگشتم، نزد سید الفقها، آقا سید مهدی قزوینی رفتم و داستان را بیان کردم و علوم دین را از او آموختم و از او درباره عملی سؤال کردم که با آن بتوان به آن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 جمعه زیارت امام حسین‌علیه السلام را به جا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مشغول شدم و هر شب جمعه برای زیارت از حلّه به کربلا می‌رفتم، تا آن که یک زیارت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از حلّه به طرف کربلا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دروازه رسیدم، از ورود مسافران جلوگیری می‌کردند و از ایشان برگه عبور یا هزینه آن را می‌طلبید و من نه برگه داشتم و نه هزینه آن 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متحیر ماندم و مردم مقابل دروازه مزاحم یکدیگر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خود را مخفی نموده و وارد شوم؛ امّا ممکن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حضرت صاحب الامرعلیه السلام را مشاهده کردم که شبیه به طلاّب فارس، عمّامه‌ای بر سر دارد و داخل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دیدم، استغاثه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خارج شد، دست مرا گرفت و بدون مزاحمتی وارد شهر شدیم و دیگر ایشان را ندیدم</w:t>
      </w:r>
      <w:r>
        <w:rPr>
          <w:rFonts w:eastAsia="IRNazanin" w:cs="IRNazanin"/>
          <w:color w:val="111111"/>
          <w:sz w:val="28"/>
          <w:szCs w:val="28"/>
          <w:rtl w:val="true"/>
          <w:lang w:bidi="fa-IR"/>
        </w:rPr>
        <w:t xml:space="preserve">. </w:t>
      </w:r>
      <w:bookmarkStart w:id="65" w:name="pg382_11180"/>
    </w:p>
    <w:p>
      <w:pPr>
        <w:pStyle w:val="Heading2"/>
        <w:numPr>
          <w:ilvl w:val="1"/>
          <w:numId w:val="1"/>
        </w:numPr>
        <w:rPr/>
      </w:pPr>
      <w:bookmarkStart w:id="66" w:name="__RefHeading___Toc3221660_211673320"/>
      <w:bookmarkStart w:id="67" w:name="_Toc21"/>
      <w:bookmarkEnd w:id="65"/>
      <w:bookmarkEnd w:id="66"/>
      <w:r>
        <w:rPr>
          <w:rtl w:val="true"/>
        </w:rPr>
        <w:t>شفای چشمان زنی سنّی‌</w:t>
      </w:r>
      <w:bookmarkEnd w:id="67"/>
    </w:p>
    <w:p>
      <w:pPr>
        <w:pStyle w:val="BookText"/>
        <w:rPr/>
      </w:pPr>
      <w:r>
        <w:rPr>
          <w:rFonts w:ascii="IRNazanin" w:hAnsi="IRNazanin" w:eastAsia="IRNazanin"/>
          <w:color w:val="111111"/>
          <w:sz w:val="28"/>
          <w:sz w:val="28"/>
          <w:szCs w:val="28"/>
          <w:rtl w:val="true"/>
          <w:lang w:bidi="fa-IR"/>
        </w:rPr>
        <w:t>یکی از روات حدیث نقل می‌کند که مردی از اصحاب سلطان، یکی از روستاهایی را که وقف علویین بود اجاره کرده و در آن‌جا نایبی شیعی به نام خطیب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نایب، کارگری از اهل سنّت داشت که نام وی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سنّیان متعصّب بود و همیشه با خطیب در این زمینه بحث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 دو در حضور عدّه‌ای از مردم با هم مجادله کردند و خطیب 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را آشکار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کف دست خود، نام کسانی را که دوست دارم، مانند حضرت امیرالمؤمنین و حسن و حسین‌علیهم السلام را می‌نویسم و تو نیز بر کف دست خود، نام کسانی را که دوست داری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من و تو را به هم می‌بندیم و در آتش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که سوخت سخنش باطل است و کسی که دست او سالم ماند، سخنش حقّ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آن را نپذیرفت و مردمی که آن‌جا بودند او را مسخره کردند و گفتند که اگر مذهب تو حقّ است، چرا سخن وی را قبول نمی‌کنی؟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مادر عثمان که او نیز از اهل سنّت بود در آن‌جا حاضر و ناظر قضایا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قضایا را دید به حمایت از پسرش پرداخت و به لعن و تهدید و درشتی، مبالغه کرد و در همان حال ناگهان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چشمان او باز بود، ولی هیچ چیز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خود را صدا زد و قضیه را به ایشان خبر داد و این خبر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را از بغداد و حلّه برای معالجه او آوردند، امّا ثمری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مؤمنه‌ای که او را می‌شناختند،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تو را نابینا کرده، ولی‌امر پروردگار، امام زمان‌علیه السلام است و اگر شیعه شوی و راه دوستی او را در پیش‌گیری و از دشمنان او دور شوی، ما ضامن می‌شویم که به برکت آن حضرت به سلامتی دست یابی و در غیر این صورت نجات از این بلا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پذیرفت و چون شب جمعه شد او را به مقام حضرت صاحب الامرعلیه السلام که در حلّه است، بردند و او را وارد قبّه نموده و زنان مؤمنه نیز بیرون قبّه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مادر عثمان با چشمانی بینا بیرون آمد و تک تک اطرافیان را شناخت و به آن‌ها از رنگ لباسهایشان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شاد شده و خدا را سپاس گفتند و از او چگونگی معجزه را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شما مرا وارد قبّه نمودید و خارج شدید، دستی به صورت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خارج شو، زیرا خداوند به تو عافیت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قبّه را مملوّ از نور دیدم و دیدم مردی در میان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کسی هستید؟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بن الحسن هستم و سپس غایب شد</w:t>
      </w:r>
      <w:r>
        <w:rPr>
          <w:rFonts w:eastAsia="IRNazanin" w:cs="IRNazanin"/>
          <w:color w:val="111111"/>
          <w:sz w:val="28"/>
          <w:szCs w:val="28"/>
          <w:rtl w:val="true"/>
          <w:lang w:bidi="fa-IR"/>
        </w:rPr>
        <w:t xml:space="preserve">. </w:t>
      </w:r>
      <w:bookmarkStart w:id="68" w:name="pg382_11182"/>
    </w:p>
    <w:p>
      <w:pPr>
        <w:pStyle w:val="Heading2"/>
        <w:numPr>
          <w:ilvl w:val="1"/>
          <w:numId w:val="1"/>
        </w:numPr>
        <w:rPr/>
      </w:pPr>
      <w:bookmarkStart w:id="69" w:name="__RefHeading___Toc3221662_211673320"/>
      <w:bookmarkStart w:id="70" w:name="_Toc22"/>
      <w:bookmarkEnd w:id="68"/>
      <w:bookmarkEnd w:id="69"/>
      <w:r>
        <w:rPr>
          <w:rtl w:val="true"/>
        </w:rPr>
        <w:t>شفای فلج، زیر قبّه حضرت صاحب الزمان‌علیه السلام‌</w:t>
      </w:r>
      <w:bookmarkEnd w:id="70"/>
    </w:p>
    <w:p>
      <w:pPr>
        <w:pStyle w:val="BookText"/>
        <w:rPr/>
      </w:pPr>
      <w:r>
        <w:rPr>
          <w:rFonts w:ascii="IRNazanin" w:hAnsi="IRNazanin" w:eastAsia="IRNazanin"/>
          <w:color w:val="111111"/>
          <w:sz w:val="28"/>
          <w:sz w:val="28"/>
          <w:szCs w:val="28"/>
          <w:rtl w:val="true"/>
          <w:lang w:bidi="fa-IR"/>
        </w:rPr>
        <w:t>مرحوم علاّمه مجلسی از مرحوم شیخ جعفر بن ذهدری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کودکی به فلج دچار شده بودم و توانایی حرکت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پدری من بعد از وفات پدرم برای معالجه من تلاش زیادی کرد ولی ثمری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پزشکان بغداد را به یاری طلبید و ایشان نیز از معالجه ناامید شدند، تا این که به او گفتند که من را زیر قبّه حضرت صاحب الزمان‌علیه السلام در حلّه بگذارد شاید خداوند به لطف حضرت صاحب الزمان‌علیه السلام سلامتی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 را زیر قبّه گذاردند و رفتند، ناگهان جمال دل‌آرای آن سرور را مشاهده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برخاستن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خدای تعالی برخیز و در ایستادن به من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برخاستم، اثری از فلج در خود ندیدم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مردم به سوی من هجوم آوردند و برای تبرّک، لباس‌های مرا تکّه تکّه کرده با خود بردند و با لباس‌های خود، من را پوشاندند</w:t>
      </w:r>
      <w:r>
        <w:rPr>
          <w:rFonts w:eastAsia="IRNazanin" w:cs="IRNazanin"/>
          <w:color w:val="111111"/>
          <w:sz w:val="28"/>
          <w:szCs w:val="28"/>
          <w:rtl w:val="true"/>
          <w:lang w:bidi="fa-IR"/>
        </w:rPr>
        <w:t xml:space="preserve">. </w:t>
      </w:r>
      <w:bookmarkStart w:id="71" w:name="pg382_11183"/>
    </w:p>
    <w:p>
      <w:pPr>
        <w:pStyle w:val="Heading2"/>
        <w:numPr>
          <w:ilvl w:val="1"/>
          <w:numId w:val="1"/>
        </w:numPr>
        <w:rPr/>
      </w:pPr>
      <w:bookmarkStart w:id="72" w:name="__RefHeading___Toc3221664_211673320"/>
      <w:bookmarkStart w:id="73" w:name="_Toc23"/>
      <w:bookmarkEnd w:id="71"/>
      <w:bookmarkEnd w:id="72"/>
      <w:r>
        <w:rPr>
          <w:rtl w:val="true"/>
        </w:rPr>
        <w:t>نجات زائر امام رضاعلیه السلام‌</w:t>
      </w:r>
      <w:bookmarkEnd w:id="73"/>
    </w:p>
    <w:p>
      <w:pPr>
        <w:pStyle w:val="BookText"/>
        <w:rPr/>
      </w:pPr>
      <w:r>
        <w:rPr>
          <w:rFonts w:ascii="IRNazanin" w:hAnsi="IRNazanin" w:eastAsia="IRNazanin"/>
          <w:color w:val="111111"/>
          <w:sz w:val="28"/>
          <w:sz w:val="28"/>
          <w:szCs w:val="28"/>
          <w:rtl w:val="true"/>
          <w:lang w:bidi="fa-IR"/>
        </w:rPr>
        <w:t>شیخ ابراهیم ترک روضه خوان از بزرگان و صلحایی است که سال‌ها در مجاورت ناحیه مقدّسه بوده و از ارادتمندان حضرت بقیةاللَّه به شمار می‌رفت که معروف بود به شیخ ابراهیم صاحب‌الزمانی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می‌کند که سالی در بازگشت از سفر زیارت امام رضاعلیه السلام به سمت عراق و نجف اشرف، یکی از سادات که همراه با من از رشت به ترکستان حرکت می‌کرد، یک لنگه جوال ابریشم به من داد تا در پایان سفر به او برسانم و خود از طریق خاک ایران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کنار رود ارس حرکت می‌کردیم و مسیر ما چند فرسخ میان خاک روسیه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ورود ابریشم به خاک روسیه ممنوع و نیاز به اجازه مخصوص داشت و من از این امر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بین راه چهار نفر از مأموران روس، مسلّح از لابلای درخت‌ها بیرون آمده و به ما دستور توقّف دادند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مکاری</w:t>
      </w:r>
      <w:r>
        <w:rPr>
          <w:rStyle w:val="FootnoteAnchor"/>
          <w:rtl w:val="true"/>
        </w:rPr>
        <w:footnoteReference w:id="3"/>
      </w:r>
      <w:r>
        <w:rPr>
          <w:rFonts w:ascii="IRNazanin" w:hAnsi="IRNazanin" w:eastAsia="IRNazanin"/>
          <w:color w:val="111111"/>
          <w:sz w:val="28"/>
          <w:sz w:val="28"/>
          <w:szCs w:val="28"/>
          <w:rtl w:val="true"/>
          <w:lang w:bidi="fa-IR"/>
        </w:rPr>
        <w:t>ما که ترک مؤمنی بود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آخوند است و ما جنس گمرکی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با چوب به پای او زدند که فریادی کشید و همان جا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نزدیک من که فقط با همسر و فرزند کوچکم بودم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را باز کن و در حین جستجو مرتب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داری؟</w:t>
      </w:r>
    </w:p>
    <w:p>
      <w:pPr>
        <w:pStyle w:val="BookText"/>
        <w:rPr/>
      </w:pPr>
      <w:r>
        <w:rPr>
          <w:rFonts w:ascii="IRNazanin" w:hAnsi="IRNazanin" w:eastAsia="IRNazanin"/>
          <w:color w:val="111111"/>
          <w:sz w:val="28"/>
          <w:sz w:val="28"/>
          <w:szCs w:val="28"/>
          <w:rtl w:val="true"/>
          <w:lang w:bidi="fa-IR"/>
        </w:rPr>
        <w:t>همه لباس‌ها و بقچه‌ها و وسایل شخصی ما را نگاه کردند و چون دیدم که اکنون است که جوال ابریشم را باز کنند، نگران شده، قرآن را در دست گرفته و به حضرت حجّت‌علیه السلام متوسّل شدم و عرض کردم که در این بیابان، تنها پناه ما تو هستی و نگرانی من بیشتر به خاطر همسر و فرزندم است که در این بیابان با وجود این کافران به آن‌ها چه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گوشه‌ای ایستادم و منتظر عاقبت کار خود شدم، چون آن چهار نفر به لنگه ابریشم رسیدند، یکی یکی ابریشم‌های خوب و خوش رنگ را در می‌آوردند و به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و به کناری می‌انداختند، تا آن که همه را جستجو کرده و چون چیزی پیدا نکردند،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اسباب‌هایت را جمع کن و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اسباب‌ها را جمع کردم و چون نمی‌توانستم آن را روی مرکب بگذارم به سراغ مکاری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مکاری به شدّت متورّم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پایم شکسته و به زودی در این بیابان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یا صاحب الزمان 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اشکم در آن لحظه سرازیر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 نمی‌توانم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یا صاحب الزمان و او را بلند کردم، آهسته پای </w:t>
      </w:r>
    </w:p>
    <w:p>
      <w:pPr>
        <w:pStyle w:val="BookText"/>
        <w:rPr/>
      </w:pPr>
      <w:r>
        <w:rPr>
          <w:rFonts w:ascii="IRNazanin" w:hAnsi="IRNazanin" w:eastAsia="IRNazanin"/>
          <w:color w:val="111111"/>
          <w:sz w:val="28"/>
          <w:sz w:val="28"/>
          <w:szCs w:val="28"/>
          <w:rtl w:val="true"/>
          <w:lang w:bidi="fa-IR"/>
        </w:rPr>
        <w:t>خود را روی زمین گذاشت و با پایی مانند مشک لبریز و خیک باد کرده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نیز ایستاده و ما را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 قدم راه رفتیم، پای او خوب شد و مانند مشکی که سر او را باز کنند، تورّم پای او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چطور است؟ پایش را نشان داد، هیچ دردی نداشت و به من ارادت زیادی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خاک روسیه گذشتیم و ایرانیان ما را دیدند، تعجّب کردند که چگونه ابریشم را از آن‌جا گذرانده‌ایم و گفتند؛ اگر ابریشم‌ها را می‌گرفتند، ده سال زندان و فلان مقدار جریمه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سفر را ادامه دادیم، به جایی رسیدیم که باید پیاده می‌رفتیم و مسیر کوه، سخت و ناهموار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خانواده‌ام به راه افتادیم و مکاری نیز به حیوان‌هایش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دیدیدم که وسط بیابان تنها مانده‌ایم و باد شدید و سردی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سرما یا حیوانات درنده خواهیم مرد و تنها امیدم برای نجات امام زمان‌علیه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دوباره با فروتنی و گریه و تمنّا به درگاه خداوند و حضرت بقیةاللَّه متوسّل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چهار نفر مرد ترک که اهل آن مناطق بودند، آمدند و اسبی را که یک پای خود را بالا گرفته و زمین نمی‌گذارد با زحمت با خود می‌برند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من رسیدند، به آن‌ها گفتم که من از طلاّب نجف هستم و برای </w:t>
      </w:r>
    </w:p>
    <w:p>
      <w:pPr>
        <w:pStyle w:val="BookText"/>
        <w:rPr/>
      </w:pPr>
      <w:r>
        <w:rPr>
          <w:rFonts w:ascii="IRNazanin" w:hAnsi="IRNazanin" w:eastAsia="IRNazanin"/>
          <w:color w:val="111111"/>
          <w:sz w:val="28"/>
          <w:sz w:val="28"/>
          <w:szCs w:val="28"/>
          <w:rtl w:val="true"/>
          <w:lang w:bidi="fa-IR"/>
        </w:rPr>
        <w:t>زیارت به ایران رفته و اکنون در حال بازگشت به نجف هستم، برای خاطر خدا من را نجات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فریاد زد، نمی‌بینی چه گرفتاری‌ای پیدا کرده‌ایم؟ اسب، پای خود را زمین نمی‌گذارد و اصلاً حرکت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گذشتند و من به شدّت منقلب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از ما فاصله گرفتند،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سوار کن، اگر اسب پای خود را زمین گذاشت، ما شما را نجات می‌دهیم و اگر نگذاشت، بهتر است که در این بیابان بمانید و طعمه گرگ‌ها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بازگشت و 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آن‌ها را اینجا رها کنیم، چند لحظه دیگر طعمه گرگ‌ها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صبر کردند و به همسرم کمک کردم تا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اسب پای خود را به زمین گذاشت و شلاّق نزده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هم به مادرش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فرزندم را نیز سوار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بسیار شیفته من شدند و از رفتار خود عذرخواهی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هفت صبح از آن درّه خارج شدیم و از سنگلاخ نجات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روستای آن‌ها رسیدیم، دیدیم همه اهل روستا منتظرند و تا ما را دیدند به پیشواز آمدند و آن مرد ترک به مادر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برکت این ملاّ نجات پیدا کردیم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آمدن شما مأیوس شدیم و تصوّر کردیم که حیوانات درنده شما را از بین برده‌اند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نماز صبح متوجّه شدم که آن‌ها نماز و احکام شرعی را ترک کرده‌اند، از علّت آن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ملاّی ما را اسیر کرده‌اند با خدا قهر کرده‌ایم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صحت و سلامت دیدم و به زودی می‌آید و با این خبر آن‌ها دوباره به راه خدا برگشتند</w:t>
      </w:r>
      <w:r>
        <w:rPr>
          <w:rFonts w:eastAsia="IRNazanin" w:cs="IRNazanin"/>
          <w:color w:val="111111"/>
          <w:sz w:val="28"/>
          <w:szCs w:val="28"/>
          <w:rtl w:val="true"/>
          <w:lang w:bidi="fa-IR"/>
        </w:rPr>
        <w:t xml:space="preserve">. </w:t>
      </w:r>
      <w:bookmarkStart w:id="74" w:name="pg382_11188"/>
    </w:p>
    <w:p>
      <w:pPr>
        <w:pStyle w:val="Heading2"/>
        <w:numPr>
          <w:ilvl w:val="1"/>
          <w:numId w:val="1"/>
        </w:numPr>
        <w:rPr/>
      </w:pPr>
      <w:bookmarkStart w:id="75" w:name="__RefHeading___Toc3221666_211673320"/>
      <w:bookmarkStart w:id="76" w:name="_Toc24"/>
      <w:bookmarkEnd w:id="74"/>
      <w:bookmarkEnd w:id="75"/>
      <w:r>
        <w:rPr>
          <w:rtl w:val="true"/>
        </w:rPr>
        <w:t>اجابت دعای زائران‌</w:t>
      </w:r>
      <w:bookmarkEnd w:id="76"/>
    </w:p>
    <w:p>
      <w:pPr>
        <w:pStyle w:val="BookText"/>
        <w:rPr/>
      </w:pPr>
      <w:r>
        <w:rPr>
          <w:rFonts w:ascii="IRNazanin" w:hAnsi="IRNazanin" w:eastAsia="IRNazanin"/>
          <w:color w:val="111111"/>
          <w:sz w:val="28"/>
          <w:sz w:val="28"/>
          <w:szCs w:val="28"/>
          <w:rtl w:val="true"/>
          <w:lang w:bidi="fa-IR"/>
        </w:rPr>
        <w:t>مرحوم سید عبداللَّه قزوینی نقل می‌کند که در سال هزار و سی صد و بیست و هفت به همراه خانواده به عتبات عالیات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سه‌شنبه چند الاغ کرایه کرده و به مسجد سهله رفتیم تا اعمال و فرایض را به 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آن جا به جماعت ادا کرده و به انجام فرایض مشغول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متوجّه شدم که چند ساعت از شب گذشته و بازگشت ما با سه زن در این وقت از شب، مخصوصاً در آن سال‌ها که راهزن زیاد بود، بسیار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من زیاد شد و در نهایت به حضرت ولی عصرعلیه السلام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من به مقام حضرت ولی عصرعلیه السلام که در میان مسجد است،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مقام کریم را روشن‌تر از طور کلیم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با کمال وقار و عظمت وسط محراب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دست مبارک ایشان را بوسیدم و خواستم دست وی را به پیشانی بگذارم که اجازه نفرمودند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مشغول خواندن دعا و زیارت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دعا به حضرت ولی عصرعلیه السلام سلام می‌کردم، ایشان پاسخ 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این موضوع بسیار ناراحت شدم که من به حضرت سلام می‌کنم و ایشان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دعا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اکبر کبابیان سفارش کرده‌ام که شما را به مسجد کوفه برساند و باز گردد، شما نیز به ایشان شام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 سخن آرام شدم و التماس دعا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حاجت از ایشان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روزی من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قبر من در کربلا باشد و سوّم این که صاحب فرزندی صالح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حاجت من را قبول فرمود و برای حاجت سوّم قسم یاد نمود که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کردم و نگفتم که از خدا بخواهید؛ زیرا در اوایل جوانی پدرم همسری داشت و آن زن نیز صاحب دختری بود که من تمایل ازدواج با او را داشتم و او را به من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بالای سر امام رضاعلیه السلام او را از خداوند خواستم و گفتم که اگر این دختر را به من بدهند، من دیگر فرزند نمی‌خواهم و چون این داستان را به یاد داشتم، اصرار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همسرم مشرّف شده و سه حاجت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خداوند وسعت روزی مرحمت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در نزد من به خاک سپرده شود و حاجت سوّم این که مدفن او کربلا یا مشهد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همه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مشهد مقدّس فوت شد و او را در آن‌جا به خاک سپردم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دیگری همراه ما بود، جلو آمد و سه حاجت خود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شفای عروسش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او را از جدّم موسی بن جعفرعلیهما السلام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بزرگی و ثروت فرزندش و سوّم، طول عمر برای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همه را قبول فرمود و عروس او نیز در کاظمین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نود و پنج سال عمر کرد و فرزندش از تاجران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دعا و زیارت از مقام مهدی‌علیه السلام بیرون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سید بزرگوار را شناختی؟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ولی عصرعلیه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و از آن همه نور، جز یک فانوس در آن مقام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همه جا را فراگرفته بود و اثری از حضرت حجّت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درک کردم که آن نور، نور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گوشه‌ای از مسجد رفتیم، جوانی نزدیک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کارتان تمام شد، شما را به مسجد کوفه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اصغر بهاری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و ترس همه وجودم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یعنی 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ما از روستای بهار همدان هستیم و ساکن محلّه کبابیان آن‌جا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عالم عابد، میرزا محمّد بهاری از آن دیار بود، آرام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سید بزرگوار را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نشناختم، ولی سید جلیلی بود، به من دستور داد شما را به مسجد کوفه برسانم و از هیبت ایشان نتوانستم حرفی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صاحب الزمان‌علیه السلام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بسیار شاد شد و هنگام بازگشت، آن جوان با سه نفر از دوستانش پیاده با ما به سمت مسجد کوفه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کردیم که حیوانات سواری بی مرکب است، سوار شوید، قبول نکردند و به شکرانه ملاقات حضرت، پیاده راه مسجد سهله تا کوفه را طی کردند و در آن جا نیز به امر حضرت امام‌علیه السلام از ایشان با شام پذیرایی کردیم</w:t>
      </w:r>
      <w:r>
        <w:rPr>
          <w:rFonts w:eastAsia="IRNazanin" w:cs="IRNazanin"/>
          <w:color w:val="111111"/>
          <w:sz w:val="28"/>
          <w:szCs w:val="28"/>
          <w:rtl w:val="true"/>
          <w:lang w:bidi="fa-IR"/>
        </w:rPr>
        <w:t xml:space="preserve">. </w:t>
      </w:r>
      <w:bookmarkStart w:id="77" w:name="pg382_11192"/>
    </w:p>
    <w:p>
      <w:pPr>
        <w:pStyle w:val="Heading2"/>
        <w:numPr>
          <w:ilvl w:val="1"/>
          <w:numId w:val="1"/>
        </w:numPr>
        <w:rPr/>
      </w:pPr>
      <w:bookmarkStart w:id="78" w:name="__RefHeading___Toc3221668_211673320"/>
      <w:bookmarkStart w:id="79" w:name="_Toc25"/>
      <w:bookmarkEnd w:id="77"/>
      <w:bookmarkEnd w:id="78"/>
      <w:r>
        <w:rPr>
          <w:rtl w:val="true"/>
        </w:rPr>
        <w:t>نجات زائر امام حسین‌علیه السلام در غربت‌</w:t>
      </w:r>
      <w:bookmarkEnd w:id="79"/>
    </w:p>
    <w:p>
      <w:pPr>
        <w:pStyle w:val="BookText"/>
        <w:rPr/>
      </w:pPr>
      <w:r>
        <w:rPr>
          <w:rFonts w:ascii="IRNazanin" w:hAnsi="IRNazanin" w:eastAsia="IRNazanin"/>
          <w:color w:val="111111"/>
          <w:sz w:val="28"/>
          <w:sz w:val="28"/>
          <w:szCs w:val="28"/>
          <w:rtl w:val="true"/>
          <w:lang w:bidi="fa-IR"/>
        </w:rPr>
        <w:t>شیخ مهدی دجیلی که از فضلای سامرّا و اهل روستایی به نام دجیل در نه فرسخی سامرّا است، نقل می‌کند، اوّلین سفری که به زیارت حضرت سیدالشهداعلیه السلام مشرّف شدم، تصمیم گرفتم به زیارت حضرت حرّ نیز مشرّف شوم لذا حیوانی کرایه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صبح به زیارت حرّ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تنها بودم و آفتاب نزدیک غروب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گلوله‌ای از نزدیک سر من گذشت و سپس گلوله دوّم و سوّم؛ متوجّه شدم که دزدان به من حمله کرده و قصد کشتن من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ولی عصرعلیه السلام متوسّل شده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زایر جدّ شما هستم و این اوّلین سفر من است، راضی نشوید که در غربت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لحظه ترسم برطرف شد و دلم آرام گرفت و فراموش کردم که به ایشان متوسّل شده‌ام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معمّمی را دیدم که با عمّامه سیاه از کوچه باغ‌ها آمد، سلام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چه خبر؟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حال آقا میرزا محمّد تهرانی را پرسید،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احوال ثِقة الاسلام شیخ آقا بزرگ تهرانی را سؤال کرد،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 سلامت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طلاّب چگونه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آقا امام زمان‌علیه السلام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تعارف کردم که همراه من سوار شوند، قبول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پیاده شدم و ایشان را سوار کردم، اندکی سوار شده و سپس پیاده شدند و من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را نزدیک قهوه خانه نزدیک کربلا دیدم و ایشان خداحافظی کرده و به یکی از کوچه باغ‌ها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غایب شدند، من به یاد آوردم که از آن منزل تا به این‌جا یک فرسخ راه است و من این یک فرسخ را در چند دقیقه طی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یاد آوردم هنگامی که نام مبارکشان را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بازگشتم، نه کوچه باغی بود و نه راه دیگری و گویا به آسمان پرواز کرده بودند</w:t>
      </w:r>
      <w:r>
        <w:rPr>
          <w:rFonts w:eastAsia="IRNazanin" w:cs="IRNazanin"/>
          <w:color w:val="111111"/>
          <w:sz w:val="28"/>
          <w:szCs w:val="28"/>
          <w:rtl w:val="true"/>
          <w:lang w:bidi="fa-IR"/>
        </w:rPr>
        <w:t xml:space="preserve">. </w:t>
      </w:r>
      <w:bookmarkStart w:id="80" w:name="pg382_11194"/>
    </w:p>
    <w:p>
      <w:pPr>
        <w:pStyle w:val="Heading2"/>
        <w:numPr>
          <w:ilvl w:val="1"/>
          <w:numId w:val="1"/>
        </w:numPr>
        <w:rPr/>
      </w:pPr>
      <w:bookmarkStart w:id="81" w:name="__RefHeading___Toc3221670_211673320"/>
      <w:bookmarkStart w:id="82" w:name="_Toc26"/>
      <w:bookmarkEnd w:id="80"/>
      <w:bookmarkEnd w:id="81"/>
      <w:r>
        <w:rPr>
          <w:rtl w:val="true"/>
        </w:rPr>
        <w:t>شفای مرد لال، هنگام نماز</w:t>
      </w:r>
      <w:bookmarkEnd w:id="82"/>
    </w:p>
    <w:p>
      <w:pPr>
        <w:pStyle w:val="BookText"/>
        <w:rPr/>
      </w:pPr>
      <w:r>
        <w:rPr>
          <w:rFonts w:ascii="IRNazanin" w:hAnsi="IRNazanin" w:eastAsia="IRNazanin"/>
          <w:color w:val="111111"/>
          <w:sz w:val="28"/>
          <w:sz w:val="28"/>
          <w:szCs w:val="28"/>
          <w:rtl w:val="true"/>
          <w:lang w:bidi="fa-IR"/>
        </w:rPr>
        <w:t>یکی از تجّار به نام آقا مهدی شیرازی نقل می‌کند که حدود سال‌های هزار و دویست و نود و شش قمری به علّت ورشکستگی و از بین رفتن سرمایه، دچار حزن و ناراحتی شدم و در نهایت به بیماری جنون مبتلا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اطرافیان من در رفع بیماری من بسیار تلاش کردند، امّا با خوب شدن تدریجی بیماری، قدرت تکلّمم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کاملاً شفا یافتم، از آن سو به طور کامل لال شدم به نحوی که جز با اشاره، توان سخن گفتن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پسرعموی خود که قصد زیارت عتبات عالیات را داشت، به عتبات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همراه با عدّه‌ای به سامرّا فرستاد و خود عازم کاظمین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زیارت حرم مطهّر، به مجلس روضه‌خوانی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عباس بغدادی، روضه خواند و من گریه زیادی کردم و در دل به حضرت ولی عصرعلیه السلام متوسّل شدم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جمعه نیز به منزل مرحوم میرزای بزرگ شیرازی رفته و با اشاره از ایشان التماس دعا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اظهار محبّت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سرداب مطهّر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برایم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درب سرداب ایستادم و روی دیوار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لال هستم، برای من زیارت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روضه‌خوان از سرداب بیرون آمد، نوشته را به ایشان نشان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به سیدی فرمود که برای من زیارت بخواند، مقداری پول به او دادم و او نیز برای من زیارت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عرض کردم و سپس به صحن مطهّر بازگشتم تا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 را با اشاره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بدون اختیار بسم اللَّه الرحمن الرحیم بر زبانم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قرائت و ذکرها را با تجوید کامل خواندم و بعد از نماز، تسبیح گفتم و استغفار کردم و صیغه توبه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رفته و به هر کس که رسیدم، سلام کردم تا این که به اشخاصی که مرا می‌شناختند،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کردم و فهمیدند که شفا گرفته‌ام پیراهنم را برای تبرّک تکه‌تکه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منزل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به منزل مرحوم میرزای بزرگ شیرازی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موضوع را سؤال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چند سال است قرائت نکرده‌ام، شاید مورد پسند شما نباشد و سپس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خواندی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زوّار نیز که آن‌جا بودند، اجازه خواستند تا چراغانی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دادند و چراغانی بسیار زیبا و باشکوهی انجام شد</w:t>
      </w:r>
      <w:r>
        <w:rPr>
          <w:rFonts w:eastAsia="IRNazanin" w:cs="IRNazanin"/>
          <w:color w:val="111111"/>
          <w:sz w:val="28"/>
          <w:szCs w:val="28"/>
          <w:rtl w:val="true"/>
          <w:lang w:bidi="fa-IR"/>
        </w:rPr>
        <w:t xml:space="preserve">. </w:t>
      </w:r>
      <w:bookmarkStart w:id="83" w:name="pg382_11196"/>
    </w:p>
    <w:p>
      <w:pPr>
        <w:pStyle w:val="Heading2"/>
        <w:numPr>
          <w:ilvl w:val="1"/>
          <w:numId w:val="1"/>
        </w:numPr>
        <w:rPr/>
      </w:pPr>
      <w:bookmarkStart w:id="84" w:name="__RefHeading___Toc3221672_211673320"/>
      <w:bookmarkStart w:id="85" w:name="_Toc27"/>
      <w:bookmarkEnd w:id="83"/>
      <w:bookmarkEnd w:id="84"/>
      <w:r>
        <w:rPr>
          <w:rtl w:val="true"/>
        </w:rPr>
        <w:t>محبّت و مهربانی امام زمان‌علیه السلام با مرد کوفی‌</w:t>
      </w:r>
      <w:bookmarkEnd w:id="85"/>
    </w:p>
    <w:p>
      <w:pPr>
        <w:pStyle w:val="BookText"/>
        <w:rPr/>
      </w:pPr>
      <w:r>
        <w:rPr>
          <w:rFonts w:ascii="IRNazanin" w:hAnsi="IRNazanin" w:eastAsia="IRNazanin"/>
          <w:color w:val="111111"/>
          <w:sz w:val="28"/>
          <w:sz w:val="28"/>
          <w:szCs w:val="28"/>
          <w:rtl w:val="true"/>
          <w:lang w:bidi="fa-IR"/>
        </w:rPr>
        <w:t>حاج شیخ محمّد شوشتری ساکن شریعه کوفه نقل می‌کند که سالی با پدرم حاج شیخ طاهر به حجّ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برای خودم شتری لاغر و برای پدرم قاطری کرایه کردم و شخصی نیز که جنازه حمل می‌کرد، با ما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نهر عامور برخوردیم و شتر من چون ضعیف بود، آهسته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شتر را برای گذر از این نهر بسیار عریض در آب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کنار نهر، شیب دار بود شتر خوابید و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متحیر شدیم که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قبله متوجّه شدم و به حضرت حجّت استغاثه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فریاد ما نمی‌رسید تا بدانیم که امامی و حجّتی داریم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دو نفر را در برابر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مردی جوان و دیگری مردی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 سلام کردم و او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شبیه مردی از اهل نجف که نامش محمّد بن حسین است،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ایشان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الحسن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کامل که همراش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چون من را غمگین دید، از روی مهر و محبّت با من شروع به گفتگو نمود و دلیل آن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خوابیده و ما در این صحرا 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ما را به مقصد می‌رساند یا خیر؟</w:t>
      </w:r>
    </w:p>
    <w:p>
      <w:pPr>
        <w:pStyle w:val="BookText"/>
        <w:rPr/>
      </w:pPr>
      <w:r>
        <w:rPr>
          <w:rFonts w:ascii="IRNazanin" w:hAnsi="IRNazanin" w:eastAsia="IRNazanin"/>
          <w:color w:val="111111"/>
          <w:sz w:val="28"/>
          <w:sz w:val="28"/>
          <w:szCs w:val="28"/>
          <w:rtl w:val="true"/>
          <w:lang w:bidi="fa-IR"/>
        </w:rPr>
        <w:t>ایشان به شتر نزدیک شد و پای مبارک را روی پای شتر گذارد و در گوش شتر سخنی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حرکتی کرد و نزدیک بود که از جای خود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روی سر شتر گذارد و شتر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سه مرتبه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تو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w:t>
      </w:r>
    </w:p>
    <w:p>
      <w:pPr>
        <w:pStyle w:val="BookText"/>
        <w:rPr/>
      </w:pPr>
      <w:r>
        <w:rPr>
          <w:rFonts w:ascii="IRNazanin" w:hAnsi="IRNazanin" w:eastAsia="IRNazanin"/>
          <w:color w:val="111111"/>
          <w:sz w:val="28"/>
          <w:sz w:val="28"/>
          <w:szCs w:val="28"/>
          <w:rtl w:val="true"/>
          <w:lang w:bidi="fa-IR"/>
        </w:rPr>
        <w:t>فرمود به خضر که مقام معروفی در شرق سماوه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شما را کجا ببینم؟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مکانی که بخواهی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در جسر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مسجد سهله می‌آیم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سر را بلند کردم و به ایشان نگریستم، غایب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پدرم و آن شخص همراه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شخصی که با من صحبت می‌کردند، چه شدند؟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کس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آن‌ها ایشان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بارها را روی شتر گذاردیم و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من در همه‌جا جلوی قاطرها حرکت می‌کرد و از همه سریع‌تر می‌رفت، با این که قبلاً از همه کندتر بود و پشت سر همه راه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همراه از ما پرسید که جریان این شتر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برکت حضرت صاحب الزمان‌علیه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غروب به منزل گروهی از اعراب رسیدیم، نزد بزرگ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آمده‌اید؟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سماوه و نهر عامور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معمول سماوه به نجف نیست و نهر عامور در این مسیر چنان عمیق است که اگر کشتی در آن غرق شود، دکل آن نیز نمایان نخواهد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از برکات آن جناب، آن که چون به خانه خود رسیدیم، شتر من روزها اوّل صبح از خانه خارج می‌شد و شبانگاهان خود به منزل باز می‌گشت، بدون این که کسی مراقب او باشد</w:t>
      </w:r>
      <w:r>
        <w:rPr>
          <w:rFonts w:eastAsia="IRNazanin" w:cs="IRNazanin"/>
          <w:color w:val="111111"/>
          <w:sz w:val="28"/>
          <w:szCs w:val="28"/>
          <w:rtl w:val="true"/>
          <w:lang w:bidi="fa-IR"/>
        </w:rPr>
        <w:t xml:space="preserve">. </w:t>
      </w:r>
      <w:bookmarkStart w:id="86" w:name="pg382_11199"/>
    </w:p>
    <w:p>
      <w:pPr>
        <w:pStyle w:val="Heading2"/>
        <w:numPr>
          <w:ilvl w:val="1"/>
          <w:numId w:val="1"/>
        </w:numPr>
        <w:rPr/>
      </w:pPr>
      <w:bookmarkStart w:id="87" w:name="__RefHeading___Toc3221674_211673320"/>
      <w:bookmarkStart w:id="88" w:name="_Toc28"/>
      <w:bookmarkEnd w:id="86"/>
      <w:bookmarkEnd w:id="87"/>
      <w:r>
        <w:rPr>
          <w:rtl w:val="true"/>
        </w:rPr>
        <w:t>عرض حاجت زائر دل شکسته در خدمت امام زمان‌علیه السلام‌</w:t>
      </w:r>
      <w:bookmarkEnd w:id="88"/>
    </w:p>
    <w:p>
      <w:pPr>
        <w:pStyle w:val="BookText"/>
        <w:rPr/>
      </w:pPr>
      <w:r>
        <w:rPr>
          <w:rFonts w:ascii="IRNazanin" w:hAnsi="IRNazanin" w:eastAsia="IRNazanin"/>
          <w:color w:val="111111"/>
          <w:sz w:val="28"/>
          <w:sz w:val="28"/>
          <w:szCs w:val="28"/>
          <w:rtl w:val="true"/>
          <w:lang w:bidi="fa-IR"/>
        </w:rPr>
        <w:t>سید بزرگواری از مردم اصفهان نقل می‌کند که مدّتی به ضریح مقدّس حضرت امام حسین‌علیه السلام متوسّل شدم و عرض حاجت نمودم، از ایشان می‌طلبیدم که زیارت خود حضرت ولی عصرعلیه السلام یا خود حضرت اباعبداللَّه‌علیه السلام را نصیب من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شب جمعه طاقتم 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ضریح مبارک نشستم و عرض کردم که امشب باید حاجت من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سر شالم را به ضریح و سر دیگر آن را به گردن بستم و تا نزدیک صبح به تضرّع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صبح شد و من ناامید شده، عمّامه خود را از سر برداشتم و بالای ضریح مقدّس انداختم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 را ناامید کردید، این سیادت را هم نمی‌خواهم، مال خودتان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پشت به ضریح از حرم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وسط ایوان، سید بزرگواری به من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زیارت حضرت عبّاس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سخن، همه ناراحتی‌ها را به کلّی فراموش کردم و دعوت ایشان را پذیرفتم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مقابل درب قاضی الحاجات کفش پوشیدند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داشتی؟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خدمت حضرت سیدالشهداعلیه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حضور حضرت ولی عصرعلیه السلام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بعضی مسایل را بیان کردم و ایشان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 بازار رسیدیم،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برهنه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عمّامه‌ام را روی ضریح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صاحب یک دکان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ذرع عمّامه سبز به این سید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پارچه سبز قنطاری آورد و عمّامه‌ای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سرم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حضرت ابوالفضل رفته و از درب بالاسر به زیارت مشرّف شدیم و پس از زیارت نماز آن را به جا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امام حسین‌علیه السلام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از همان کفشداری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زیارت بودیم که صدای اذان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بالاسر بودیم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نماز می‌خواند، برو و با او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گوشه بالاسر به صف اوّل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در جلوی صف، کنار گوشه ایستاده، گویا ایشان امامت آقا سید ابوالحسن اصفهانی را می‌کرد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نماز ایستادم، ایشان را در حال نماز گزاردن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فکر کردم، چرا ایشان به من فرمود با آقا سید ابوالحسن نماز بخوان، ولی خود جلوتر از </w:t>
      </w:r>
    </w:p>
    <w:p>
      <w:pPr>
        <w:pStyle w:val="BookText"/>
        <w:rPr/>
      </w:pPr>
      <w:r>
        <w:rPr>
          <w:rFonts w:ascii="IRNazanin" w:hAnsi="IRNazanin" w:eastAsia="IRNazanin"/>
          <w:color w:val="111111"/>
          <w:sz w:val="28"/>
          <w:sz w:val="28"/>
          <w:szCs w:val="28"/>
          <w:rtl w:val="true"/>
          <w:lang w:bidi="fa-IR"/>
        </w:rPr>
        <w:t>آقا سید ابوالحسن فُرادا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بودم که نمازم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تحقیق کنم که ایشان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ولی ایشان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سراسیمه همه جا را جستجو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ضریح مقدّس دویدم، ولی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کفشداری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غریبی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بازار رفتم تا از مغازه بزّازی سؤال کنم، ولی همه مغازه‌ها بسته و هوا تاریک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صحن حضرت عبّاس‌علیه السلام بازگشتم،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باز بوده و من ندیدم، از آن جا به صحن سید الشهداءعلیه السلام مشرّف شدم و دیگر ایشان را ندیدم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بعد، خدّام عمّامه من را از بالای ضریح پایین آوردند</w:t>
      </w:r>
      <w:r>
        <w:rPr>
          <w:rFonts w:eastAsia="IRNazanin" w:cs="IRNazanin"/>
          <w:color w:val="111111"/>
          <w:sz w:val="28"/>
          <w:szCs w:val="28"/>
          <w:rtl w:val="true"/>
          <w:lang w:bidi="fa-IR"/>
        </w:rPr>
        <w:t xml:space="preserve">. </w:t>
      </w:r>
      <w:bookmarkStart w:id="89" w:name="pg382_11202"/>
    </w:p>
    <w:p>
      <w:pPr>
        <w:pStyle w:val="Heading2"/>
        <w:numPr>
          <w:ilvl w:val="1"/>
          <w:numId w:val="1"/>
        </w:numPr>
        <w:rPr/>
      </w:pPr>
      <w:bookmarkStart w:id="90" w:name="__RefHeading___Toc3221676_211673320"/>
      <w:bookmarkStart w:id="91" w:name="_Toc29"/>
      <w:bookmarkEnd w:id="89"/>
      <w:bookmarkEnd w:id="90"/>
      <w:r>
        <w:rPr>
          <w:rtl w:val="true"/>
        </w:rPr>
        <w:t>میهمان نوازی امام زمان‌علیه السلام‌</w:t>
      </w:r>
      <w:bookmarkEnd w:id="91"/>
    </w:p>
    <w:p>
      <w:pPr>
        <w:pStyle w:val="BookText"/>
        <w:rPr/>
      </w:pPr>
      <w:r>
        <w:rPr>
          <w:rFonts w:ascii="IRNazanin" w:hAnsi="IRNazanin" w:eastAsia="IRNazanin"/>
          <w:color w:val="111111"/>
          <w:sz w:val="28"/>
          <w:sz w:val="28"/>
          <w:szCs w:val="28"/>
          <w:rtl w:val="true"/>
          <w:lang w:bidi="fa-IR"/>
        </w:rPr>
        <w:t>سید خلیل طهرانی نقل می‌کند، در چهارمین سفری که به مکّه معظّمه مشرّف شدم، همراه با ملاّمحمّد علی رستم آبادی که از زهّاد علمای عصر خود در تهران بود، از راه شام سفر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سال در هلال ماه ذی‌حجّه بین سنّی و شیعه اختلاف به وجود آمده بود و آن روز، روز هفتم بود و اهل سنّت آن را هشتم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حجّاج در این روز احرام بسته و به منا رفتند و ما با گروهی دیگر احرام بستیم و شب را در مکّه ماندیم و صبح روز هشتم که برای اهل سنّت روز نهم محسوب می‌شد، به منا رفتیم و بدون توقّف در آن‌جا به عرفات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نصب خیمه، برای ملاقات یکی از دوستانم به نام حاج سید حسین به جستجو پرداختم، متحمّل سختی بسیار شدم، ولی او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نزدیک ظهر بین حجّاج جستجو می‌کردم تا این که به ابتدای محل توقّف حجّاج رسیدم که پشت نهری در سمت راست کوه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خیمه، خیمه‌ای بود که از پشم سیاه بافته شده بود و میان آن خطهای سفیدی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برای استراحت قدری در سایه آن خیمه نشستم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داخل خیمه مرا به نام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نگاه کردم، دیدم شخصی که مرا صدا می‌زد، جلوی خیمه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به داخل خیمه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خیمه با پشم شتر و دو پوست فرش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خیمه، پشت سر او دو نفر روی پوست نشسته و ساکت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که می‌گردی؟ دنبال حاج سید حسین، داماد حاج ملاّ هادی؟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و همسرش خوب است و با دستش به خیمه او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فلان حمله‌دار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راه آمده‌ای، و خود باز پاسخ داد که از راه شام و تهران؟</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همین گونه سؤال می‌فرمود و خود پاسخ می‌گفت و از جمله اتّفاقاتی که به آن اشاره فرمود، بحثی بود که میان من و یک اعرابی پیش آمد و او با تازیانه‌اش بر سر من زد و من چون مُحرِم بودم، سکوت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واقعه را نیز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 بندگان خدا پیش می‌آید، خوب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ظهر بود و می‌خواستم نیت وقوف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امروز، روز هشتم و فردا نهم است، امروز نیت وقوف منما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نیز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برخاستم و التماس دعا گفتم و به خیمه خود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همراه عدّه‌ای از دوستان به دیدن حاج سید حسین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آن خیمه را دیدیم، بعضی از دوستان گفتند که این خیمه هیزم فروش‌ها است و بعضی دیگر گفتند که خیمه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گفتم که این خیمه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غروب آفتاب شد، در نهر غسل نموده و به منزل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غروب آفتاب به سمت مشعرالحرام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از مشعر به منا رفته و هنگام ذبح قربانی‌ها، من و چند نفر دیگر، قربانی‌هایمان را همراه آوردیم تا به محلّ قربانی کردن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همان شخص را دیدیم،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را به آن‌جا نبر و جای دیگری را نشان داد و فرمود که به آن‌جا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قبول کردم، عدّه‌ای از دوستان نیز پذیرفته و دیگران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قربانی تمام شد، به مکّه مشرّف شده و مشغول طواف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دیدم که با فاصله کمی در مقابل حجرالاسود ایستاده و دست‌ها را در برابر صورت نگاه داشته و مشغول دعا بود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هفت دور طواف ایشان به همان حال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بوسیدن حجرالاسود به سمت حجر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 اطراف حجرالاسود زیاد بود، ولی همه از پشت سر ایشان حرکت می‌کردند و گویا مثل کوهی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خواستم حجر را ببوسم، ایشان دست مرا گرفت و به حجر رساند و من با کمال آرامش حجر را بوسیدم و لمس کردم و سپس دست را روی کتف ایشان گذارده و التماس دعا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پذیرفتند و برای من دعا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برای نماز طواف به سمت مقام ابراهیم رفتم، به خادم چیزی دادم و مقابل درب مقام برای نماز طواف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نماز، آن شخص را دیدم که مقابل حجرالاسود ایستاده و هیچ چیزی حتّی مقام ابراهیم و ضریح آن، مانعی برای دیدن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تشهّد رسیدم، متوجّه این موضوع شدم و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بین من و ایشان با این همه جمعیت و نیز مقام و ضریح آن، هیچ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دریافتم که آن وجود نازنین، حضرت بقیةاللَّه ارواحنا 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نماز را بشکنم و به دیدار آن جناب بشتابم، پس اشاره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راانجام نده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نماز را به پایان رساندم و نگریستم، هیچ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خود می‌زدم و می‌گریستم</w:t>
      </w:r>
      <w:r>
        <w:rPr>
          <w:rFonts w:eastAsia="IRNazanin" w:cs="IRNazanin"/>
          <w:color w:val="111111"/>
          <w:sz w:val="28"/>
          <w:szCs w:val="28"/>
          <w:rtl w:val="true"/>
          <w:lang w:bidi="fa-IR"/>
        </w:rPr>
        <w:t xml:space="preserve">. </w:t>
      </w:r>
      <w:bookmarkStart w:id="92" w:name="pg382_11206"/>
    </w:p>
    <w:p>
      <w:pPr>
        <w:pStyle w:val="Heading2"/>
        <w:numPr>
          <w:ilvl w:val="1"/>
          <w:numId w:val="1"/>
        </w:numPr>
        <w:rPr/>
      </w:pPr>
      <w:bookmarkStart w:id="93" w:name="__RefHeading___Toc3221678_211673320"/>
      <w:bookmarkStart w:id="94" w:name="_Toc30"/>
      <w:bookmarkEnd w:id="92"/>
      <w:bookmarkEnd w:id="93"/>
      <w:r>
        <w:rPr>
          <w:rtl w:val="true"/>
        </w:rPr>
        <w:t>تأیید مجلس عزاداری امام حسین‌علیه السلام با حضور امام زمان‌علیه السلام‌</w:t>
      </w:r>
      <w:bookmarkEnd w:id="94"/>
    </w:p>
    <w:p>
      <w:pPr>
        <w:pStyle w:val="BookText"/>
        <w:rPr/>
      </w:pPr>
      <w:r>
        <w:rPr>
          <w:rFonts w:ascii="IRNazanin" w:hAnsi="IRNazanin" w:eastAsia="IRNazanin"/>
          <w:color w:val="111111"/>
          <w:sz w:val="28"/>
          <w:sz w:val="28"/>
          <w:szCs w:val="28"/>
          <w:rtl w:val="true"/>
          <w:lang w:bidi="fa-IR"/>
        </w:rPr>
        <w:t>مرحوم حاج سید حسین حائری، یکی از علمای بزرگ کرمانشاه بیان می‌کند که چون عدّه‌ای از مخالفین دین، بنای مخالفت با مجالس روضه‌خوانی را گذارده بودند، من نیز ده روز ابتدای محرّم، مجلس روضه‌خوانی بزرگی در کرمانشاه برپا می‌کردم و در این ایام، علما و زوّار آشنا و غریب از عراق به منزل من تشریف می‌آوردند و از ایشان پذیرایی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ایام، سیدی غریب به منزل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آمدن ایشان، یکی از علمای نجف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را دید،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را می‌شناسی؟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اوتاد و عرفای نجف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را شناختم به ایشان بیشتر محبّت می‌کردم و رابطه ما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ایشان پرسیدم که می‌خواهم بدانم آیا مجلس ما مورد قبول حضرات ائمّه معصومین‌علیهم السلام هست یا خیر؟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یعنی روز پنجم محرّم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مجالس مورد قبول </w:t>
      </w:r>
    </w:p>
    <w:p>
      <w:pPr>
        <w:pStyle w:val="BookText"/>
        <w:rPr/>
      </w:pPr>
      <w:r>
        <w:rPr>
          <w:rFonts w:ascii="IRNazanin" w:hAnsi="IRNazanin" w:eastAsia="IRNazanin"/>
          <w:color w:val="111111"/>
          <w:sz w:val="28"/>
          <w:sz w:val="28"/>
          <w:szCs w:val="28"/>
          <w:rtl w:val="true"/>
          <w:lang w:bidi="fa-IR"/>
        </w:rPr>
        <w:t>ائمّه‌علیهم السلام می‌باشد و نشانی آن، این است که روز نهم محرّم، نزدیک ظهر، حضرت بقیةاللَّه به مجلس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آن نیز این است که شما در کنار چاه، کنار درب ورودی خواهی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بدن شما به لرزه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پایین مجلس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لباس یک شکل و یک رنگ آن جا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حضرت ولی عصر عجل اللَّه تعالی است و هنگام رفت و آمد جمعیت خواهند رفت و شما متوجّه رفتن ایشان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 دیگر نیز این است که در آن هنگام، همه مدّاحان از امام زمان خواهند گفت و کسی عزاداری معمول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شما بلند نخواهند شد و خواهند گفت که مجلس خودمان است، شما به میهمانان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روز نهم، روز شماری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نهم فرا رسید، من کنار چاه نشسته بودم که ناگهان بدنم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به انتهای مجلس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را دیدم که در انتهای مجلس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نزد ایشان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 و حتّی برای من نیم‌خیز هم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مسؤول چای گفتم که چای بیاورد، لبخند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خودمان است و همه چیز آورده‌اند، شما مقابل درب از مهمانان پذیرایی نمایید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ساعت دو نفر منبر رفتند و برخلاف روال همیشه ایام که روز نهم را درباره حضرت ابوالفضل العبّاس‌علیه السلام روضه می‌خوانند، ایشان درباره امام زمان صحبت کردند و مجلس نیز بسیار مشوّش و ضجه و ناله بیش از همیشه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چندی آقای اشرف‌الواعظین که همیشه منبرش آخرین منبر بود، بسیار زودتر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همه جا را تعطیل کرده‌ام که برای فردا که عاشورا است، آماده باشم؛ امّا این جا را نمی‌شود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صرف چای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سکوت بسیار طولانی کرد و سپس بدون مقدّمه سر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گم‌شده بیابان‌ها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با شماست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بسیار از این جمله پریشان شد و مردم به سر و سینه می‌زدند و بی‌اختیار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بعد، دیدم که آن حلقه نیست و فهمیدم که از همان درب میانی خارج شده‌اند</w:t>
      </w:r>
      <w:r>
        <w:rPr>
          <w:rFonts w:eastAsia="IRNazanin" w:cs="IRNazanin"/>
          <w:color w:val="111111"/>
          <w:sz w:val="28"/>
          <w:szCs w:val="28"/>
          <w:rtl w:val="true"/>
          <w:lang w:bidi="fa-IR"/>
        </w:rPr>
        <w:t xml:space="preserve">. </w:t>
      </w:r>
      <w:bookmarkStart w:id="95" w:name="pg382_11209"/>
    </w:p>
    <w:p>
      <w:pPr>
        <w:pStyle w:val="Heading2"/>
        <w:numPr>
          <w:ilvl w:val="1"/>
          <w:numId w:val="1"/>
        </w:numPr>
        <w:rPr/>
      </w:pPr>
      <w:bookmarkStart w:id="96" w:name="__RefHeading___Toc3221680_211673320"/>
      <w:bookmarkStart w:id="97" w:name="_Toc31"/>
      <w:bookmarkEnd w:id="95"/>
      <w:bookmarkEnd w:id="96"/>
      <w:r>
        <w:rPr>
          <w:rtl w:val="true"/>
        </w:rPr>
        <w:t>نجات زائر امام رضاعلیه السلام‌</w:t>
      </w:r>
      <w:bookmarkEnd w:id="97"/>
    </w:p>
    <w:p>
      <w:pPr>
        <w:pStyle w:val="BookText"/>
        <w:rPr/>
      </w:pPr>
      <w:r>
        <w:rPr>
          <w:rFonts w:ascii="IRNazanin" w:hAnsi="IRNazanin" w:eastAsia="IRNazanin"/>
          <w:color w:val="111111"/>
          <w:sz w:val="28"/>
          <w:sz w:val="28"/>
          <w:szCs w:val="28"/>
          <w:rtl w:val="true"/>
          <w:lang w:bidi="fa-IR"/>
        </w:rPr>
        <w:t>سید صالح بن محمّد بن عبّاس جبل عاملی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مشهد مقدّس مشرّف شدم، با وجود نعمت فراوان، به علّت تنگدستی، بسیار بر من سخت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کاروان قصد بازگشت داشت، چون من حتّی یک قرص نان هم نداشتم، آن‌ها را همراهی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رفتند و من هنگام ظهر به حرم مطهّر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نمازگزاردن دیدم اگر خودم را به زوّار نرسانم، قافله دیگری هم نیست و اگر در این حال بمانم، هنگام زمستان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نزدیک ضریح رفتم و شکوه نمودم و با افسردگی از حرم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گرسنگی به راه می‌افتم، یا هلاک می‌شوم یا خودم را به کاروان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بازگشت سؤال نمودم، راه را به من نشان دادند، من نیز تا هنگام غروب آفتاب راه رفتم ولی به جایی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راه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بیابانی رسیده بودم که غیر از حنظل</w:t>
      </w:r>
      <w:r>
        <w:rPr>
          <w:rStyle w:val="FootnoteAnchor"/>
          <w:rtl w:val="true"/>
        </w:rPr>
        <w:footnoteReference w:id="4"/>
      </w:r>
      <w:r>
        <w:rPr>
          <w:rFonts w:ascii="IRNazanin" w:hAnsi="IRNazanin" w:eastAsia="IRNazanin"/>
          <w:color w:val="111111"/>
          <w:sz w:val="28"/>
          <w:sz w:val="28"/>
          <w:szCs w:val="28"/>
          <w:rtl w:val="true"/>
          <w:lang w:bidi="fa-IR"/>
        </w:rPr>
        <w:t>، چیز دیگری آن جا نبود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شدّت تشنگی و گرسنگی، پانصد حنظل را شکستم به امید این که یکی از </w:t>
      </w:r>
    </w:p>
    <w:p>
      <w:pPr>
        <w:pStyle w:val="BookText"/>
        <w:rPr/>
      </w:pPr>
      <w:r>
        <w:rPr>
          <w:rFonts w:ascii="IRNazanin" w:hAnsi="IRNazanin" w:eastAsia="IRNazanin"/>
          <w:color w:val="111111"/>
          <w:sz w:val="28"/>
          <w:sz w:val="28"/>
          <w:szCs w:val="28"/>
          <w:rtl w:val="true"/>
          <w:lang w:bidi="fa-IR"/>
        </w:rPr>
        <w:t>آن‌ها هندوانه باشد ولی هیچ کدام هندوانه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هوا روشن بود، در اطراف صحرا به دنبال آب یا علفی می‌گشتم، ولی کم کم ناامید شدم، گریه می‌کردم و خود را برای مرگ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مکان مرتفعی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رفتم و چشمه آبی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چشمه در آن ارتفاع تعجّب کردم و شکر خداوند را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آن را بنوشم و وضو بگیرم و نماز بگزارم که اگر مُردم، نماز گزارده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عشا، هوا تاریک شد و صحرا مملوّ از جانداران و درندگان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ناآشنای آن‌ها از اطراف به گوش می‌رسید، صدای تعدادی از آن‌ها مانند گرگ را می‌شناختم و تعدادی هم چشمانشان مانند چراغی از دور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ترسیده بودم و چون فراتر از مردن چیزی نبود و بسیار سختی دیده بودم، به قضا راضی شدم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بیدار شدم، هوا با نور ماه روشن شده و صداها آرام گرفته بود، من هم در نهایت ضعف و بی‌حالی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سواری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مال می‌طلبد، من هم چیزی ندارم، پس بدون شکّ مرا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نزدیک شدن، سلام نمود و من نیز پاسخ دادم و دلم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انجام می‌دهی؟ با ضعف به حال خودم اشاره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کنارت، سه عدد خربزه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آن‌ها را نمی‌خوری؟ من چون جستجو کرده بودم و حتّی هندوانه به شکل حنظل نیز نیافته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بگذار و تمسخر نکن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بوته‌ای را دیدم که سه خربزه بزرگ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آن‌ها گرسنگی خود را برطرف نما و نصف دیگر را در صبح بخور و نیمه دیگر را با خربزه سالم همراه خود ببر و از این راه در مسیر مستقیم حرکت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نزدیک ظهر نیمه دیگر خربزه را تناول نما و دیگری را نگاه دار که به آن نیاز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غروب آفتاب به خیمه‌های سیاه خواهی رسید، مردم آن جا تو را به قافله‌ای می‌رسانند و سپس ایشان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برخاستم و یکی از خربزه‌های را شکستم و خوردم، بسیار شیرین و خوب بود، و تا آن لحظه خربزه به آن خوبی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خربزه دیگر را برداشتم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را پشت سر می‌گذاشتم تا این که چند ساعت از روز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دیگر را شکستم و نصف آن را خوردم و باقی آن را هنگام ظهر که هوا به شدّت گرم بود،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غروب آفتاب، خیمه‌ای را از دور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اهل خیمه مرا از دور دیدند، به سمت من آمده و مرا گرفته و به سمت خیمه‌ها بردند، گویا مرا با جاسوسی اشتباه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زبان فارسی می‌دانستند و من عربی، هر چه فریاد می‌زدم کسی به حرف من توجّه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نزدیک خیمه رئیس آن‌ها با خشم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از کجا آمده‌ای، در غیر این صورت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تمام شرح حال خود را از هنگام خارج شدن از مشهد مقدّس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مسیرهایی که تو بیان کردی، هیچ جانداری نمی‌تواند از آن عبور نماید و تلف می‌شود، حیوانات او را می‌درند و این مسافت را نیز کسی نمی‌تواند در این زمان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کند، زیرا از مشهد تا این جا سه منزل</w:t>
      </w:r>
      <w:r>
        <w:rPr>
          <w:rStyle w:val="FootnoteAnchor"/>
          <w:rtl w:val="true"/>
        </w:rPr>
        <w:footnoteReference w:id="5"/>
      </w:r>
      <w:r>
        <w:rPr>
          <w:rFonts w:ascii="IRNazanin" w:hAnsi="IRNazanin" w:eastAsia="IRNazanin"/>
          <w:color w:val="111111"/>
          <w:sz w:val="28"/>
          <w:sz w:val="28"/>
          <w:szCs w:val="28"/>
          <w:rtl w:val="true"/>
          <w:lang w:bidi="fa-IR"/>
        </w:rPr>
        <w:t>راه است و از این راه که تو می‌گویی چندین منزل است، راست بگو در غیر این صورت تو را با شمشیر خواهم کشت و بر من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خربزه از زیر عبای من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به او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خربزه‌ای در این صحرا وجود ندارد، به خصوص این نوع خربزه که ما تا به حال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با یکدیگر مشورت کردند و اطمینان یافتند که این اتّفاق معجزه است، دست مرا بوسیدند و در صدر مجلس نشاندند و مرا مورد محبّت و احترام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لباس‌هایم را برای تبرّک گرفتند و لباس‌های پاکیزه به من دادند و دو شبانه روز در نهایت احترام میهمان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ده تومان به من دادند و من را با همراه سه نفر به قافله رساندند</w:t>
      </w:r>
      <w:r>
        <w:rPr>
          <w:rFonts w:eastAsia="IRNazanin" w:cs="IRNazanin"/>
          <w:color w:val="111111"/>
          <w:sz w:val="28"/>
          <w:szCs w:val="28"/>
          <w:rtl w:val="true"/>
          <w:lang w:bidi="fa-IR"/>
        </w:rPr>
        <w:t xml:space="preserve">. </w:t>
      </w:r>
      <w:bookmarkStart w:id="98" w:name="pg382_11213"/>
    </w:p>
    <w:p>
      <w:pPr>
        <w:pStyle w:val="Heading2"/>
        <w:numPr>
          <w:ilvl w:val="1"/>
          <w:numId w:val="1"/>
        </w:numPr>
        <w:rPr/>
      </w:pPr>
      <w:bookmarkStart w:id="99" w:name="__RefHeading___Toc3221682_211673320"/>
      <w:bookmarkStart w:id="100" w:name="_Toc32"/>
      <w:bookmarkEnd w:id="98"/>
      <w:bookmarkEnd w:id="99"/>
      <w:r>
        <w:rPr>
          <w:rtl w:val="true"/>
        </w:rPr>
        <w:t>مهربانی امام زمان‌علیه السلام با کودکان اهل سنّت‌</w:t>
      </w:r>
      <w:bookmarkEnd w:id="100"/>
    </w:p>
    <w:p>
      <w:pPr>
        <w:pStyle w:val="BookText"/>
        <w:rPr/>
      </w:pPr>
      <w:r>
        <w:rPr>
          <w:rFonts w:ascii="IRNazanin" w:hAnsi="IRNazanin" w:eastAsia="IRNazanin"/>
          <w:color w:val="111111"/>
          <w:sz w:val="28"/>
          <w:sz w:val="28"/>
          <w:szCs w:val="28"/>
          <w:rtl w:val="true"/>
          <w:lang w:bidi="fa-IR"/>
        </w:rPr>
        <w:t>محمّد بن قارون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خدمت به بانویی که می‌دانستم زنی مؤمنه و اهل خیر و نیکی است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خانواده‌اش، او را به عقد ازدواج محمود فارسی معروف به اخی بکر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ساکنان فارس به دشمنی شدید با اهل بیت‌علیهم السلام شهرت داشتند و محمود فارسی نیز یکی از آن‌ها بود که خداوند به او توفیق شیعه شدن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بانو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چگونه رضایت داد که شما در میان اهل سنّت باشید و چگونه شوهرت مذهب خود را ترک نمود و شیعه شد؟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را از خودش بپرس که سؤال تو را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 محمود فارسی رسیدم، سؤال نمودم که چه چیزی تو را وارد گروه شیعیان نمود و از مذهب خودت بازداشت؟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دین حقّ بر من آشکار شد، آن را پیروی نمودم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مردم فارس چنین بود که هنگامی می‌شنیدند کاروانی وارد شهر می‌شود، به پیشواز آن بروند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نزدیک به نوجوانی بودم، شنیدم که قافله بزرگی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تعداد زیادی از کودکان با نادانی به پیشواز کاروان رفتیم و به عاقبت کار خود نیندیشیدیم و تلاش ما به حدّی بود که اگر یکی از کودکان خسته می‌شد، او را سرزنش می‌کردیم و او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راه را گم کردیم و به مکانی رسیدیم که آن را نمی‌شناختیم و آن جا مملوّ از خار و درختان درهم پیچیده بود و مانند آن مکان را هرگز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دادیم تا جایی که دیگر توان گام برداشتن نداشتیم و از تشنگی زبان ما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مردن خود مطمئن شدیم و با صورت به زمین افتادیم، در همین حال سواری را دیدیم که سوار بر اسب سفیدی نزدیک ما پیاده شد و در آنجا فرش زیبایی گسترانید که مانند آن را هرگز ندیده بودیم و از آن، بوی عطر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او بودم که ناگهان سوار دیگری را دیدم، او بر اسب قرمزی سوار بود، لباس سفیدی بر تن و عمّامه‌ای با دو سر، روی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 و دوستش نیز با او به نماز ایستاده پس از آن برای تعقیب نماز نشست و متوجّه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ضعیف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تشنگی و خستگی بسیار، توان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شنیدن این جمله، روح تازه‌ای در وجود خود احساس نمودم و سینه خیز خدمت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مبارکش را بر سینه و صورت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 و رنجی که داشتم، برطرف شد و به حالت قبلی خود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برو و یک حنظل </w:t>
      </w:r>
    </w:p>
    <w:p>
      <w:pPr>
        <w:pStyle w:val="BookText"/>
        <w:rPr/>
      </w:pPr>
      <w:r>
        <w:rPr>
          <w:rFonts w:ascii="IRNazanin" w:hAnsi="IRNazanin" w:eastAsia="IRNazanin"/>
          <w:color w:val="111111"/>
          <w:sz w:val="28"/>
          <w:sz w:val="28"/>
          <w:szCs w:val="28"/>
          <w:rtl w:val="true"/>
          <w:lang w:bidi="fa-IR"/>
        </w:rPr>
        <w:t>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وادی حنظل‌های بسیاری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حنظل بسیار بزرگ برای ایشان آوردم،ایشان حنظل را دو نیمه نمود و به من بازگرداند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 را از ایشان گرفتم و شجاعت مخالفت با ایشان را نداشتم با وجود این که می‌دانستم حنظل بسیار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خوردم،از عسل شیرین‌تر و گواراتر از یخ و معطّرتر از مشک بود، پس من سیر و سیراب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خود بگو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شکسته ضعیفی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حرکت کردن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شود، تو را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سینه خیز،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به من لطف فرموده بود، به او نیز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که سوار اسب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می‌دهیم، نعمت خودت را بر ما تمام کن و ما را به خانواده‌مان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حنظل بیاور تا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حنظلی آورد، کمی از آن خوردیم، هیچ چیز تا به حال به آن تلخی نخورده بودیم، پس آن را به کناری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مقابل کوه بایستیم و راه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برخاستیم و چند گام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دیواری را در برابر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جهت دیگری گام برداشتیم و همه چهار طرف ما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نشستیم و گریستیم و کمی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حیوانات بسیاری ما را احاطه کردند که تعداد آن‌ها را جز خداوند کسی نمی‌دانست و هرگاه می‌خواستند به ما نزدیک می شدند، دیوارها مانع آن‌ها می‌شد و زمانی که به عقب بر می‌گشتند، دیوارها ناپدید می‌شد و هنگامی که باز می‌گشتند دیوارها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تا صبح با آسودگی خاطر سپری </w:t>
      </w:r>
    </w:p>
    <w:p>
      <w:pPr>
        <w:pStyle w:val="BookText"/>
        <w:rPr/>
      </w:pP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آفتاب طلوع کرد، هوا گرم شد و تشنگی بر ما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دچار بی تابی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دو سوار آمدند و آن چه روز قبل اتّفاق افتاده بود، دوباره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بروند، به آن سوار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قسم می‌دهیم که ما را به خانواده‌مان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مژده می‌دهم، به زودی شخصی این جا می‌آید که شما را به خانواده‌تان می‌رساند و سپس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روز، مردی از اهل فراسا را دیدیم که برای بردن هیزم می‌آمد و همراه او سه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ما ترسید و فرار کرد و الاغ‌های خود را نیز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کردم که من محمود فارسی هستم و نام او را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شما عزایتان را بر پا کرده‌اند، من نیازی به هیزم ندارم، برخیزید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چهارپایان شدیم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روستا رسیدیم، قبل از ما وارد شهر شد و به خانواده‌هایمان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بی‌نهایت شاد گشتند و به او احترام گذاردند و بر او خلعت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خانواده‌های خود رفتیم، از چگونگی این اتّفاق سؤال کردند، آن چه را دیده بودیم، بیان کردیم ولی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عطش بسیار، دچار آن خیالات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گذشت زمان این داستان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چنین اتّفاقی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بیست سالگی زن گرفتم و وارد گروه مکاریان شدم و در خانواه ما در دشمنی با محبّان اهل بیت‌علیهم السلام، هیچ کس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زائرانی که به سامرّا می‌رفتند، حیوان کرایه می‌دادم تا آن‌ها را با دزدی </w:t>
      </w:r>
    </w:p>
    <w:p>
      <w:pPr>
        <w:pStyle w:val="BookText"/>
        <w:rPr/>
      </w:pPr>
      <w:r>
        <w:rPr>
          <w:rFonts w:ascii="IRNazanin" w:hAnsi="IRNazanin" w:eastAsia="IRNazanin"/>
          <w:color w:val="111111"/>
          <w:sz w:val="28"/>
          <w:sz w:val="28"/>
          <w:szCs w:val="28"/>
          <w:rtl w:val="true"/>
          <w:lang w:bidi="fa-IR"/>
        </w:rPr>
        <w:t>و هر گونه اذیت و آزار که می‌توانستم، بیازارم و معتقد بودم، این از جمله اعمالی است که موجب قرب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حیوان‌های خود را به کاروانی از اهل حلّه که تعدادی از آن‌ها ابن السهیلی، ابن عرفه، ابن حارث و ابن الزهدری و اهل صلاح بودند کرایه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سمت بغداد حرکت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دشمنی من با شیعیان آگاه بودند، نسبت به من کینه بسیار داشتند، لذا تا در طول مسیر من را به اندازه‌ای که می‌توانستند آزردند و هیچ کار ناشایستی نبود که انجام نداده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ساکت بودم و به دلیل تعداد زیاد آن‌ها توان مقابله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بغداد شدیم، آن گروه به سمت غربی رفتند و من نسبت به آن‌ها کینه و غیظ شدیدی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دوستان من آمدند، بسیار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آزاری به تو رسیده؟ تمام وقایع را برایشان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آن گروه را لعن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 که در راه همراه تو می‌آییم و شدیدتر از آن چه آنها در حقّ تو روا داشتند ، ما نیز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تاریکی شب همه جا را در برگرفت، همای سعادت نیز مرا دریافت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شیعیان از اعتقاد خود باز نمی‌گردند، اگر از غیر شیعیان، پرهیزگار شوند وارد دین آنها می‌شوند و البتّه این دلیلی جز حقّانیت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رفتم و خداوند را به حقّ پیامبر گرامی‌اش صلی الله علیه وآله که نشانه‌ای را برای من آشکار گرداند که به وسیله آن، حقّی را که برای بندگان خود واجب گردانیده،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خواب رفتم، بهشت را دیدم که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درختان </w:t>
      </w:r>
    </w:p>
    <w:p>
      <w:pPr>
        <w:pStyle w:val="BookText"/>
        <w:rPr/>
      </w:pPr>
      <w:r>
        <w:rPr>
          <w:rFonts w:ascii="IRNazanin" w:hAnsi="IRNazanin" w:eastAsia="IRNazanin"/>
          <w:color w:val="111111"/>
          <w:sz w:val="28"/>
          <w:sz w:val="28"/>
          <w:szCs w:val="28"/>
          <w:rtl w:val="true"/>
          <w:lang w:bidi="fa-IR"/>
        </w:rPr>
        <w:t>بزرگ با رنگ‌ها و میوه‌های گوناگون بود و شبیه به درختان این دنیا نبود، در آن جا چهار نهر از شربت ، عسل، شیر و آب را دیدم و نهرها جاری بود و سطح نهر همسان با زمین بود، به گونه‌ای که اگر مورچه‌ای اراده می‌کرد از آن بیاشامد، می‌توانست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دیدم که از آن میوه‌ها و نهرها می‌خوردند و می‌آشامیدند ولی من هرگاه اراده می‌کردم میوه‌ای بچینم ، شاخه‌ها از من دور می‌شدند و هرگاه می‌خواستم از نهری بنوشم،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می‌توانید بخورید و بیاشامید ولی من نمی‌توانم؟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ما نیامدی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گروه بزرگی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ما حضرت فاطمه زهراعلیها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آن سمت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ملائکه با بهترین شکل ایشان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فاطمه‌علیها السلام نزدیک‌تر آمدند، در مقابل ایشان، سواری که من را نجات داده بود،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دیدن او بلافاصله ایشان را شناختم و خاطره آن واقعه یادآوری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محمّد بن الحسن، قائم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برمی‌خاستند و سلام می‌نمودند، من نیز برخاستم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فرزندم تو را از عطش نجات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شیعیان پیوستی،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شما و شیعیان شما وارد شدم و به امامت تمام فرزندان شما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که رستگار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بیدار شدم، در حالی که گریه می‌کردم و به دلیل خوابی که </w:t>
      </w:r>
    </w:p>
    <w:p>
      <w:pPr>
        <w:pStyle w:val="BookText"/>
        <w:rPr/>
      </w:pPr>
      <w:r>
        <w:rPr>
          <w:rFonts w:ascii="IRNazanin" w:hAnsi="IRNazanin" w:eastAsia="IRNazanin"/>
          <w:color w:val="111111"/>
          <w:sz w:val="28"/>
          <w:sz w:val="28"/>
          <w:szCs w:val="28"/>
          <w:rtl w:val="true"/>
          <w:lang w:bidi="fa-IR"/>
        </w:rPr>
        <w:t>دیده بودم، مدهوش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به دلیل گریستن من ، اندوهگین شدند و گمان کردند گریستن من از جهت آن چیزی است که بیان کرده بودم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هر آینه از شیعیان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صدای مؤذّن را شنیدم که اذان می‌گفت، به سمت غربی بغداد به راه افتادم و به زوّار رسیدم، به آنها 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اهلاً و لا سهلاً؛ از این جا خارج شو، خداوند به کار تو برکت ندهد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بازگشتم و به دین شما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مرا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سخن من متحیر گشتند، عدّه‌ای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و عدّه‌ای دیگر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این واقعه را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نیزآن چه را در خواب دیده بودم ، برای ایشان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زیارت حضرت موسی بن جعفرعلیهما السلام می‌رویم، اگر راست می‌گویی، همراه ما بیا تا در آن مکان مقدّس شیعه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ایشان را بوسیدم، خورجین‌های آنها را برداشتم و در حقّشان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حرم مطهّر رسیدیم ، خدّام آن جا از ما استقبال نمودند و در میان آنها مردی علوی بود که بزرگ‌تر از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زائران سلام کردند و زائران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 تا مولای خود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ولکن شخصی همراه شما است که قصد دارد شیعه شود، من او را در خواب دیدم و در برابر سیده من حضرت فاطمه‌علیها السلام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شخصی خدمت تو خواهد آمد و قصد دارد شیعه شود، قبل از همه، درِ دل برای او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او را </w:t>
      </w:r>
    </w:p>
    <w:p>
      <w:pPr>
        <w:pStyle w:val="BookText"/>
        <w:rPr/>
      </w:pPr>
      <w:r>
        <w:rPr>
          <w:rFonts w:ascii="IRNazanin" w:hAnsi="IRNazanin" w:eastAsia="IRNazanin"/>
          <w:color w:val="111111"/>
          <w:sz w:val="28"/>
          <w:sz w:val="28"/>
          <w:szCs w:val="28"/>
          <w:rtl w:val="true"/>
          <w:lang w:bidi="fa-IR"/>
        </w:rPr>
        <w:t>ببینم،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روی تعجب به یکدیگر نگاه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همه ما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دیدن همه آنها، سپس دست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او را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قسم تو درست بود و این مرد نیز راست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همه شاد گشتند و خداوند تبارک و تعالی را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دست مرا گرفت و وارد روضه شریفه شدیم و آداب تشیع را به من آموخت و با کسانی که باید دوستی نمود، دوستی کردم و از کسانی که باید دوری گزید ، دوری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آموختنم به پایان رسید،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تو، حضرت فاطمه زهراعلیها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قسمتی از اموال دنیا به تو می‌رسد، به آنها اعتنا نکن و خداوند به زودی عوض آن را به تو می‌رساند و سختی‌هایی به تو می‌رسد، پس به ما استغاثه نما که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داشتم که قیمت آن دویست اشرفی بود، آن اسب مُرد و من در مشقّت و تنگی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استغاثه کردم و خداوند مثل همان اسب را در برابر آن به من عطا فرمود و نجات یافتم و خداوند ، به برکت ایشان مرا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هر که ایشان را دوست بدارد دوستم و با هر که ایشان را دشمن بدارد دشمنم و به برکت وجود ایشان، امید عاقبت بخیری دارم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تعدادی از شیعیان همسری درخواست نمودم و آنها این بانوی مؤمن را به عقد من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قوم خود دوری نمودم و نپذیرفتم که همسری از آنها اختیار نمایم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را به من وعده دادی، به جای آور و امر فرج مرا به پایان برسان و قدمم را استوار کن و به وسیله من زمین را مملوّ از عدل و داد نما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صاحب چارپا که آن را کرایه می‌دهد و خود نیز راهنمایی می‌کند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 شبیه هندوانه و بسیار تلخ مزه و سموم کشنده می‌باشد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منزل، مسافتی است که کاروان در یک روز طی می‌کند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19276</Words>
  <Characters>71555</Characters>
  <CharactersWithSpaces>90165</CharactersWithSpaces>
  <Paragraphs>803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2026-08-16T03:50:23Z</dcterms:created>
  <dc:creator>ghaemiyeh.com</dc:creator>
  <dc:description/>
  <dc:language>en-US</dc:language>
  <cp:lastModifiedBy/>
  <dcterms:modified xsi:type="dcterms:W3CDTF">2026-08-16T07:20:26Z</dcterms:modified>
  <cp:revision>1</cp:revision>
  <dc:subject/>
  <dc:title>صفای دل - کراماتی از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