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مخطوطات فی مکتبة المتحف العراقی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عناوين المخطوطات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الابحاث المخلصة في حكم كي الحمصه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الأحاديث الطبية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الاحكام المخلصه في حكم ماء الحمصه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اختیارات بديعي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نسخة اخرى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 نسخة اخرى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7 الاختيارات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8 الادعية المنتخبة في الأدوية المجربة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9 نسخة اخرى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10 الأدوية الجديده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11 ادوية العين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12 الأدوية القاتله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13 نسخة اخرى</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14 الأدوية القلبية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14 ب نسخة اخرى</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15 الأدوية المجربة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16 الأدوية المفرده والمركبه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17 ارجوزة في الطب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18 نسخة اخرى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19 نسخة اخرى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20 ارجوزه في الطب والفصول الأربعة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21 نسخة اخرى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21ب نسخة اخرى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22 ارجوزه في الطب</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23 ارجوزة في قهوة البن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24 الاسباب والعلامات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25 نسخة اخرى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26 نسخة اخرى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27 نسخة أخرى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28 نسخة اخرى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29 نسخة اخرى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30 نسخة اخرى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31 نسخة اخرى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32 نسخة اخرى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33 نسخة اخرى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34 نسخة اخرى</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35 نسخة اخرى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36 الاسباب والعلامات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37 الاسباب والعلامات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38 اسرار النساء</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39 اسلوب الحكيم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40 اصلاح الامراض</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41 اصول تركيب الأدوية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42 نسخة أخرى</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43 نسخة اخرى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44 اصول الطب</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45 الاغذية والأشربة للاصحاء</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46 نسخة اخرى</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47 نسخة اخرى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48 اغذية المرضى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49 نسخة أخرى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50 الالتقاط والانتخاب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51 الفاظ الادوية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52 الانتباه في معالجة الباه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53 امراض الاطفال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54 امراض الخيل وعلاجاتها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55 انتخاب الاقتضاب المجموع على طريق المسألة والجواب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56 نسخة اخرى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56 ب باز نامه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57 بحر الجواهر في مصطلحات علماء المواليد الاوائل والأواخر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58 نسخة اخرى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59 بدائع الحكم في التشريح</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60 بدائع الحكمه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61 برء الساعه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62 نسخة اخرى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63 نسخة اخرى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64 نسخة اخرى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65 نسخة اخرى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66 ب نسخة اخرى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66 ب نسخة اخرى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67 نسخة اخرى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68 نسخة اخرى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69 نسخة اخرى</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70 برء الساعه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71 بستان الاطباء وروضة الالباء</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72 بیان الطب</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73 بیطار نامه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74 البيطره الروميه في أمراض الخيل</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75 نسخة أخرى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76 التحفة الجامعة لمفردات الطب النافعه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77 نسخة اخرى</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78 تحفة الخواتين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79 تحفة المجربات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80 تحفة المعالجين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81 تحفة المؤمنين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82 نسخة اخرى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83 نسخة اخرى</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84 نسخة اخرى</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85 نسخة اخرى</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86 نسخة اخرى</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87 نسخة اخرى</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88 نسخة اخرى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89 نسخة اخرى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90 نسخة اخرى</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91 نسخة اخرى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92 نسخة اخرى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93 نسخة اخرى</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94 نسخة اخرى</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95 نسخة أخرى</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96 نسخة اخرى</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97 تحفة الوزراء والسلاطين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98 تدبیر صحة الاطفال</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99 تذكرة أولي الألباب و الجامع للعجب العجاب</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100 نسخة اخرى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101 نسخة اخرى</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102 نسخة اخرى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103 نسخة اخرى</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104 نسخة اخرى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105 نسخة اخرى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106 نسخة اخرى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107 نسخة اخرى</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108 نسخة اخرى</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109 تذكرة الكحالين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110 تراکیب طبية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111 ترتیب سقي الأدوية المسهلة بحسب الازمنه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112 ترجمة تذكرة الكحالين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113 ترجمة دفع المضره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114 ترجمة الرحمة في الطب والحكمه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115 ترجمة الرسالة الذهبية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116 ترجمة الرسالة الذهبية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117 ترجمة القانون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118 ترجمة من لا يحضره الطبيب</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119 ترويح الارواح</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120 تسكين القلوب</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121 تسهيل الادوية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122 تسهيل المنافع في الطب والحكمة المشتمل على شفاء الاجسام و کتاب</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123 نسخة اخرى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124 تشریح الابدان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125 تشریح الابدان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126 تشریح الابدان الناصري</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127 تشریح الابدان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128 تشریح العين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129 التصريح في شرح التلويح</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130 نسخة اخرى</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131 نسخة اخرى</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132 تقدمة المعرفة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133 تقسيم الأمراض</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134 تقويم الابدان في تدبير الانسان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135 تقويم الابدان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136 تکملة مختصر التذكرة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137 التلويح الى اسرار التنقيح</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138 جامع الحكمه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139 جامع الفوائد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140 نسخة اخرى</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141 نسخة أخرى ناقصة الاخر</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142 جامع الفوائد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143 نسخة اخرى</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144 نسخة اخرى</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145 نسخة اخرى</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146 نسخة اخرى</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147 نسخة اخرى</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148 جامع مفردات الأدوية والأغذية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149 نسخة اخرى</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150 جنك المعالجين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151 جوامع اللذه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152 نسخة اخرى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153 الجواهر في الطب</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154 جواهر العلاج</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155 جواهر العيون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156 جواهر اللغه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157 الجوهر المنجب في عقد المرجب</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158 حاشية على شرح الاسباب والعلامات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159 الحاوي في علم التداوي</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160 نسخة اخرى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161 نسخة اخرى</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162 حدود الأمراض</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163 الحديقة المظفرية في النكت الطبية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164 حفظ الصحة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165حفظ الصحة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167 حقائق أسرار الطب</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168 حقائق الطب</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169حل الموجز في الطب</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170 نسخة اخرى</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171 نسخة اخرى</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172 نسخة اخرى</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172 ب نسخة اخرى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173 حيلة الواصفين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174حيلة البرء</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175 نسخة اخرى</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176 الخالصة في الطب</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177 خزينة العلاج</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178 خفي علائي</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179 خلاصة الأمراض</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180 خلاصة التجارب في الطب</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180ب نسخة اخرى</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181 خلاصة الشروح</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182 نسخة اخرى</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183 خلاصة الطب</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184 خلاصة الطب</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185 خلاصة الطب</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186 خلاصة في الوصفات الطبيه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186ب خلاصة العيش</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187 خلاصة القوانين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188 دائرة المعارف الطبية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189 دائرة المعارف الطبية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190 دائرة المعارف الطبية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191 دائرة المعارف الطبية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192 دائرة المعارف الطبية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193 دائرة المعارف الطبية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194 دائرة المعارف الطبية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195 دائرة المعارف الطبية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196 دائرة المعارف الطبية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197 دائرة المعارف الطبية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198 دائرة المعارف الطبية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199 دائرة المعارف الطبية</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200 دائرة المعارف الطبية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201 دائرة المعارف الطبية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202 دائرة المعارف الطبية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203 دائرة المعارف الطبية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204 دائرة المعارف الطبية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205 دائرة المعارف الطبيه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206 دائرة المعارف الطبية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207 دائرة المعارف الطبية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208 دائرة المعارف الطبية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209 دائرة المعارف الطبية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210 دائرة المعارف الطبية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211 دائرة المعارف الطبية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212 الدرر في تنوير البصر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213 دستور الاطباء</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214 الدستور الجلالي في المعالجات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215 دستور شفائی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216 دستور العلاج</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217 دستور العلاج</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218دفع مضار الابدان بارض مصر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219 دلائل البول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220 نسخة اخرى</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221دلائل النبض</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222 نسخة اخرى</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223 ذخيرة خوارز مشاهي</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224 نسخة اخرى</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225 نسخة أخرى</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226 نسخة اخرى</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227 نسخة اخرى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228 نسخة اخرى</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229 نسخة اخرى</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230 ذیل التذكرة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231 راحة الأرواح في دفع عاهة الاشباح</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232 رجوع الشيخ الى صباه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233 الرحمة في الطب والحكمة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234 الرحمة في الطب والحكمة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235 نسخة اخرى</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236 نسخة اخرى</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237 نسخة اخرى</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238 نسخة اخرى</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239 نسخة اخرى</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240 نسخة اخرى</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241 نسخة اخرى</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242 نسخة اخرى</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243 نسخة اخرى</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244 نسخة اخرى</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245 نسخة اخرى</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246 نسخة اخرى</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247 نسخة اخرى</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248 نسخة اخرى</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249 نسخة اخرى</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250 نسخة اخرى</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251 نسخة اخرى</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252 نسخة اخرى</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253 نسخة اخرى</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254 نسخة اخرى</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255 نسخة اخرى</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256 نسخة اخرى</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257 نسخة اخرى</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258 نسخة اخرى</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259 رسالة في الأخلاط الأربعة</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260 رسالة في الأدوية التي تسهل خروج الجنين من الرحم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261 رسالة في الأدوية والمجربات الطبية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262 رسالة في الادوية الطبية</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263 الرسالة الشريفة في اسماء الأدوية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264 رسالة في الأغذية والأدوية</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265 رسالة الالواح في الطب</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266 رسالة في الأمثال الطبية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267 رسالة في أمراض الحيوان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268 رسالة في الأمراض والأدوية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269 رسالة في الامراض الصدرية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270 رسالة في اوجاع الاطفال</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271 رسالة في البازات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272 رسالة في الباد</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273 رسالة في الباه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274 رسالة في البيطرة</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275 رسالة في تحريم التتن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276 رسالة في تحريم الدخان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277 رسالة في تراكيب الأدوية</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278 رسالة في التراكيب والمجربات الطبية</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279 رسالة في التشريح</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280 رسالة في الحمل</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281 رسالة في الحمیات</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282 رسالة في داء الفيل وداء الاسد</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283 رسالة في الدخان الذي يطرد الهوام والحشرات</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284 رسالة في دفع الطاعون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285 رسالة في دفع مضار الحلوى بالمحرور</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286 رسالة في دواء حبوب جيني</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287 رسالة في دواء مجرب لامراض القلب</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288 رسالة في اصطلاحات الاطباء</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289 الرسالة الذهبية</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290 نسخة اخرى</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291 نسخة اخرى</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292 نسخة اخرى</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293 نسخة اخرى</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293ب نسخة اخرى</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294 نسخة اخرى</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295 الرسالة الشهابية في الصناعة الطبية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296 نسخة اخرى</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297 نسخة اخرى</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298 رسالة في الطاعون</w:t>
        </w:r>
        <w:r>
          <w:tab/>
        </w:r>
        <w:r>
          <w:fldChar w:fldCharType="begin"/>
        </w:r>
        <w:r>
          <w:instrText xml:space="preserve">PAGEREF 309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35_73351"/>
    <w:bookmarkEnd w:id="0"/>
    <w:p>
      <w:pPr>
        <w:pStyle w:val="Heading2"/>
      </w:pPr>
      <w:bookmarkStart w:id="138" w:name="_Toc1"/>
      <w:r>
        <w:t>هوية الکتاب</w:t>
      </w:r>
      <w:bookmarkEnd w:id="138"/>
    </w:p>
    <w:p>
      <w:pPr>
        <w:pStyle w:val="BookText"/>
      </w:pPr>
      <w:r>
        <w:rPr>
          <w:rFonts w:ascii="Amiri" w:hAnsi="Amiri" w:eastAsia="Amiri" w:cs="Amiri"/>
          <w:lang w:bidi="ar-SA"/>
          <w:color w:val="111111"/>
          <w:sz w:val="28"/>
          <w:szCs w:val="28"/>
          <w:rtl/>
        </w:rPr>
        <w:t xml:space="preserve">دار الرشيد للنشر</w:t>
      </w:r>
    </w:p>
    <w:p>
      <w:pPr>
        <w:pStyle w:val="BookText"/>
      </w:pPr>
      <w:r>
        <w:rPr>
          <w:rFonts w:ascii="Times New Roman" w:hAnsi="Times New Roman" w:eastAsia="Times New Roman" w:cs="Times New Roman"/>
          <w:lang w:val="en-US" w:bidi="en-US"/>
          <w:color w:val="111111"/>
          <w:sz w:val="28"/>
          <w:szCs w:val="28"/>
          <w:rtl/>
        </w:rPr>
        <w:t xml:space="preserve">1981</w:t>
      </w:r>
    </w:p>
    <w:p>
      <w:pPr>
        <w:pStyle w:val="BookText"/>
      </w:pPr>
      <w:r>
        <w:rPr>
          <w:rFonts w:ascii="Amiri" w:hAnsi="Amiri" w:eastAsia="Amiri" w:cs="Amiri"/>
          <w:lang w:bidi="ar-SA"/>
          <w:color w:val="111111"/>
          <w:sz w:val="28"/>
          <w:szCs w:val="28"/>
          <w:rtl/>
        </w:rPr>
        <w:t xml:space="preserve">الجمهورية العراقية - وزارة الثقافة والاعلام</w:t>
      </w:r>
    </w:p>
    <w:p>
      <w:pPr>
        <w:pStyle w:val="BookText"/>
      </w:pPr>
      <w:r>
        <w:rPr>
          <w:rFonts w:ascii="Amiri" w:hAnsi="Amiri" w:eastAsia="Amiri" w:cs="Amiri"/>
          <w:lang w:bidi="ar-SA"/>
          <w:color w:val="111111"/>
          <w:sz w:val="28"/>
          <w:szCs w:val="28"/>
          <w:rtl/>
        </w:rPr>
        <w:t xml:space="preserve">سلسلة المعاجم والفهارس</w:t>
      </w:r>
    </w:p>
    <w:p>
      <w:pPr>
        <w:pStyle w:val="BookText"/>
      </w:pPr>
      <w:r>
        <w:rPr>
          <w:rFonts w:ascii="Amiri" w:hAnsi="Amiri" w:eastAsia="Amiri" w:cs="Amiri"/>
          <w:lang w:bidi="ar-SA"/>
          <w:color w:val="111111"/>
          <w:sz w:val="28"/>
          <w:szCs w:val="28"/>
          <w:rtl/>
        </w:rPr>
        <w:t xml:space="preserve">رقم الإيداع في المكتبة الوطنية - بغداد</w:t>
      </w:r>
    </w:p>
    <w:p>
      <w:pPr>
        <w:pStyle w:val="BookText"/>
      </w:pPr>
      <w:r>
        <w:rPr>
          <w:rFonts w:ascii="Amiri" w:hAnsi="Amiri" w:eastAsia="Amiri" w:cs="Amiri"/>
          <w:lang w:bidi="ar-SA"/>
          <w:color w:val="111111"/>
          <w:sz w:val="28"/>
          <w:szCs w:val="28"/>
          <w:rtl/>
        </w:rPr>
        <w:t xml:space="preserve">« 490 لسنة 1981 »</w:t>
      </w:r>
    </w:p>
    <w:p>
      <w:pPr>
        <w:pStyle w:val="BookText"/>
      </w:pPr>
      <w:r>
        <w:rPr>
          <w:rFonts w:ascii="Amiri" w:hAnsi="Amiri" w:eastAsia="Amiri" w:cs="Amiri"/>
          <w:lang w:bidi="ar-SA"/>
          <w:color w:val="111111"/>
          <w:sz w:val="28"/>
          <w:szCs w:val="28"/>
          <w:rtl/>
        </w:rPr>
        <w:t xml:space="preserve">دار الحرية للطباعة - بغداد</w:t>
      </w:r>
    </w:p>
    <w:p>
      <w:pPr>
        <w:pStyle w:val="BookText"/>
      </w:pPr>
      <w:r>
        <w:rPr>
          <w:rFonts w:ascii="Times New Roman" w:hAnsi="Times New Roman" w:eastAsia="Times New Roman" w:cs="Times New Roman"/>
          <w:lang w:val="en-US" w:bidi="en-US"/>
          <w:color w:val="111111"/>
          <w:sz w:val="28"/>
          <w:szCs w:val="28"/>
          <w:rtl/>
        </w:rPr>
        <w:t xml:space="preserve">« 35 »</w:t>
      </w:r>
    </w:p>
    <w:p>
      <w:pPr>
        <w:pStyle w:val="Heading2"/>
      </w:pPr>
      <w:bookmarkStart w:id="139" w:name="_Toc2"/>
      <w:r>
        <w:t>اشارة</w:t>
      </w:r>
      <w:bookmarkEnd w:id="13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المكتبة الوطنية - بغداد</w:t>
      </w:r>
    </w:p>
    <w:p>
      <w:pPr>
        <w:pStyle w:val="BookText"/>
      </w:pPr>
      <w:r>
        <w:rPr>
          <w:rFonts w:ascii="Amiri" w:hAnsi="Amiri" w:eastAsia="Amiri" w:cs="Amiri"/>
          <w:lang w:bidi="ar-SA"/>
          <w:color w:val="111111"/>
          <w:sz w:val="28"/>
          <w:szCs w:val="28"/>
          <w:rtl/>
        </w:rPr>
        <w:t xml:space="preserve">« 490 لسنة 1981 »</w:t>
      </w:r>
    </w:p>
    <w:p>
      <w:pPr>
        <w:pStyle w:val="BookText"/>
      </w:pPr>
      <w:r>
        <w:rPr>
          <w:rFonts w:ascii="Amiri" w:hAnsi="Amiri" w:eastAsia="Amiri" w:cs="Amiri"/>
          <w:lang w:bidi="ar-SA"/>
          <w:color w:val="111111"/>
          <w:sz w:val="28"/>
          <w:szCs w:val="28"/>
          <w:rtl/>
        </w:rPr>
        <w:t xml:space="preserve">دار الحرية للطباعة - بغداد</w:t>
      </w:r>
    </w:p>
    <w:p>
      <w:pPr>
        <w:pStyle w:val="BookText"/>
      </w:pPr>
      <w:r>
        <w:rPr>
          <w:rFonts w:ascii="Times New Roman" w:hAnsi="Times New Roman" w:eastAsia="Times New Roman" w:cs="Times New Roman"/>
          <w:lang w:val="en-US" w:bidi="en-US"/>
          <w:color w:val="111111"/>
          <w:sz w:val="28"/>
          <w:szCs w:val="28"/>
          <w:rtl/>
        </w:rPr>
        <w:t xml:space="preserve">1981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مخطوطاتُ الطِّبِّ وَالصَّیدَلة و البَطیِرَة</w:t>
      </w:r>
    </w:p>
    <w:p>
      <w:pPr>
        <w:pStyle w:val="BookText"/>
      </w:pPr>
      <w:r>
        <w:rPr>
          <w:rFonts w:ascii="Amiri" w:hAnsi="Amiri" w:eastAsia="Amiri" w:cs="Amiri"/>
          <w:lang w:bidi="ar-SA"/>
          <w:color w:val="111111"/>
          <w:sz w:val="28"/>
          <w:szCs w:val="28"/>
          <w:rtl/>
        </w:rPr>
        <w:t xml:space="preserve">في مَكتَبَةِ المُتحف العِراقِي</w:t>
      </w:r>
    </w:p>
    <w:p>
      <w:pPr>
        <w:pStyle w:val="BookText"/>
      </w:pPr>
      <w:r>
        <w:rPr>
          <w:rFonts w:ascii="Amiri" w:hAnsi="Amiri" w:eastAsia="Amiri" w:cs="Amiri"/>
          <w:lang w:bidi="ar-SA"/>
          <w:color w:val="111111"/>
          <w:sz w:val="28"/>
          <w:szCs w:val="28"/>
          <w:rtl/>
        </w:rPr>
        <w:t xml:space="preserve">أُسَامَةُ نَاصِر النَقشبَندِی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35_73355"/>
    <w:bookmarkEnd w:id="1"/>
    <w:p>
      <w:pPr>
        <w:pStyle w:val="Heading2"/>
      </w:pPr>
      <w:bookmarkStart w:id="140" w:name="_Toc3"/>
      <w:r>
        <w:t>مُقَدَّمَة</w:t>
      </w:r>
      <w:bookmarkEnd w:id="140"/>
    </w:p>
    <w:p>
      <w:pPr>
        <w:pStyle w:val="BookText"/>
      </w:pPr>
      <w:r>
        <w:rPr>
          <w:rFonts w:ascii="Amiri" w:hAnsi="Amiri" w:eastAsia="Amiri" w:cs="Amiri"/>
          <w:lang w:bidi="ar-SA"/>
          <w:color w:val="111111"/>
          <w:sz w:val="28"/>
          <w:szCs w:val="28"/>
          <w:rtl/>
        </w:rPr>
        <w:t xml:space="preserve">اغنت العقلية العربية الحضارة الإنسانية بكل فنون المعرفة ووضعت الأسس لكثير من العلوم والمعارف ومنها علم الطب و البيطرة والصيدلة. فقد كان التطور الحضاري الذي شهدته الأمة العربية عند ظهور الاسلام تطوراً متكاملا شمل جميع نواحي الحياة. فنقل وترجم العلماء العرب في اول الامر الكثير من العلوم التي كانت سائدة في الحضارتين اليونانية والهندية واضافوا اليها وابدعوا الكثير من المعرفة العلمية التي لم تكن معروفة سابقا.</w:t>
      </w:r>
    </w:p>
    <w:p>
      <w:pPr>
        <w:pStyle w:val="BookText"/>
      </w:pPr>
      <w:r>
        <w:rPr>
          <w:rFonts w:ascii="Amiri" w:hAnsi="Amiri" w:eastAsia="Amiri" w:cs="Amiri"/>
          <w:lang w:bidi="ar-SA"/>
          <w:color w:val="111111"/>
          <w:sz w:val="28"/>
          <w:szCs w:val="28"/>
          <w:rtl/>
        </w:rPr>
        <w:t xml:space="preserve">بدأت الترجمة منذ ايام الدولة الامويه حيث نقلت كتب الطب والكيمياء والفلسفة والفلك وغيرها من العلوم وانتعشت هذه الحركة في أوائل الدولة العباسية واهتم الخلفاء والولاة منذ ايام ابي جعفر المنصور بحركة الترجمه وسار على نهجه هارون الرشيد والمأمون. وقد اتخذت الترجمه نهجا علميا فلم تقتصر على نقل العلوم نقلا حرفيا بل خضعت للدراسة والتجربة فصححت هذه التراجم واضيف اليها، وابرز من قام بعملية تصحيح التراجم والاضافة عليها ثابت بن قره الحراني المتوفي ببغداد سنة 288ه - 901م. اما التأليف العلمية التي وضعها العلماء العرب في حقول المعرفة الانسانية فهي كثيره جدا وتصف بالمنهجية العلمية الدقيقة وتكشف عنها تلك المخطوطات التي وصلتنا والتي وضعها العلماء العرب منذ القرن الثاني الهجري (القرن الثامن الميلادي ) وما بعده.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المخطوطات التي يتضمنها هذا الفهرس والتي تتناول علوم الطب والصيدله والبيطره ستكشف لنا عن الحقائق العلمية التي توصل اليها الانسان العربي وكان له قصب السبق في معرفتها واكتشافها والتي اغنت الحضارة العالمية باسباب التطور كما اشرت. والتي نأمل أن تغني الانسان العربي في الوقت الحاضر بأسباب الدفع الذاتي نحو التطور الى امام.</w:t>
      </w:r>
    </w:p>
    <w:p>
      <w:pPr>
        <w:pStyle w:val="BookText"/>
      </w:pPr>
      <w:r>
        <w:rPr>
          <w:rFonts w:ascii="Amiri" w:hAnsi="Amiri" w:eastAsia="Amiri" w:cs="Amiri"/>
          <w:lang w:bidi="ar-SA"/>
          <w:color w:val="111111"/>
          <w:sz w:val="28"/>
          <w:szCs w:val="28"/>
          <w:rtl/>
        </w:rPr>
        <w:t xml:space="preserve">ويسرني أن أقدم للباحثين والمحققين فهرسا تحليليا المخطوطات الطب والصيدله والبيطرة وهو الجزء الرابع من فهارس مخطوطات مكتبة المتحف العراقي بعد ان اصدرنا ثلاثة أجزاء الاول عن مخطوطات اللغة وعلومها والثاني عن مخطوطات الفقه وأصوله والثالث عن مخطوطات الموسيقى والغناء والسماع.</w:t>
      </w:r>
    </w:p>
    <w:p>
      <w:pPr>
        <w:pStyle w:val="BookText"/>
      </w:pPr>
      <w:r>
        <w:rPr>
          <w:rFonts w:ascii="IRNazanin" w:hAnsi="IRNazanin" w:eastAsia="IRNazanin" w:cs="IRNazanin"/>
          <w:lang w:bidi="fa-IR"/>
          <w:color w:val="111111"/>
          <w:sz w:val="28"/>
          <w:szCs w:val="28"/>
          <w:rtl/>
        </w:rPr>
        <w:t xml:space="preserve">وقد بلغت مخطوطات الطب والصيدلة والبيطرة ( 750 ) مخطوطا من اصل مخطوطات مكتبة المتحف العراقي التي بلغت أكثر من (33) ألف مجلد مخطوط تحتوي على اضعاف هذا العدد من التأليف والرسائل. وان هذا الفهرس سيكشف عن مجموعة نادرة وفريدة من المخطوطات تنفرد بامتلاكها مكتبة المتحف وتعود لفترات زمنية مختلفة بعضها كتبت باقلام مؤلفيها. وسيلاحظ القاريء انني اتبعت في اعداد هذا الفهرس اسلوبا يختلف عن اسلوب الفهارس الوصفيه الاعتيادي. حيث اعطيت وصفا دقيقا ومفصلا الكثير من المخطوطات المهمة لذلك اطلقت على هذا الأسلوب من الفهرسه بالفهرسة التحليلية. حيث أن المؤلفات العربية في مواضيع العلوم اتخذت شكل الموسوعات فالكتاب الواحد يتكلم عن جملة من العلوم في اختصاصات مختلفة في حين اصبح في الوقت الحاضر لكل علم من تلك العلوم کیانا متميزا تخصص فيه مجموعة من الباحثين. فمن اجل الكشف عن محتويات كل مخطوط رأيت من الضرورة أن أبين ما يحتويه ذلك المخطوط من اقسام وابواب وفصول وما يتضمنه كل قسم من علوم ومعارف للافادة منها من قبل كل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باحث في حقل اختصاصه. فكتب الطب مثلا تتكلم عن الأمراض التي تصيب الاعضاء المختلفة كامراض الرأس والعين والأذن والحنجرة وامراض القلب والجهاز العصبي وامراض المفاصل والعظام والأورام السرطانية والتشريح والأدوية والعقاقير وتراکیبها. عليه فان الضرورة تقتضي تفصيل ما يحتويه المخطوط من هذه المواضيع. وان هذا الأسلوب في الفهرسة على الرغم من انه اخذ مني وقتا طويلا واقتضاني أن اتصفح اغلب صفحات المخطوط واقرأ عناوينه ومادته واقارن الا أنه أفادني في الكشف عن جملة من المكتشفات العلمية التي توصل اليها العلماء العرب لم يتناولها الذين كتبوا عن التراث والعلوم العربية من العرب او المستشرقين من ذلك مثلا الامراض السرطانية التي غفل عن ذكرها كل من كتب عن تراثنا العلمي حتى أصحاب المعاجم والموسوعات الا انني وجدت وصفا دقيقا لهذا المرض واسبابه وانواعه وعلاماته وعلاجه وكيف تطور استعمال العلاج منذ اكثر من الف ومائة عام. وقد سمي هذا المرض بالسرطان منذ تلك الفترة وذلك التشبث عروقه بين انسجة الجسم كتشبث ارجل السرطان واقدم من ذكره وسماه بالسرطان حنين بن اسحق العبادي المتوفي سنة 260ه- - 873م وفي القرن الرابع الهجري - القرن العاشر للميلاد تناوله ابو منصور الحسن بن نوح القمري في كتابه الغنا والمني في الطب الذي تكلم فيه عن الأورام السرطانية بصورة عامة ووصفه بانه داء عياء لا يكاد يبرأ لكن اذا تلوحق له في ابتدائه ودبر على ما ينبغي ... ثم قال وهو ورم صلب له في الجسم أصل كثير وهو شبيه بشعلة نار ملتهبة متشبثه بالأعضا الاصليه. كما تكلم عن سرطان الثدي والكبد وفي نفس هذا القرن تكلم علي بن عباس في كتابه كامل الصناعة الطبية عن مرض السرطان وتناوله بتفصيل دقيق وبين الأدوية والعلاجات النافعة له ومما قاله في وصفه ( فاما السرطان فهو ورم يتولد من المرة السوداء وهو اذا استحكم وعظم لم يمكن فيه العلاج ولا يكاد يبرأ وقد يستعمل فيه قوم القطع بالحديد اذا ما كان في عضو يسكن استأصاله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وقطعه حتى لا يبقى شيء من اصله فاما متى لم يمكن فيه ذلك ...) كما تكلم عن سرطان قرنية العين وسرطان الكبد ومن الأدوية والعلاجات التي ذكرها طبيخ الأفثيمون والغارقيون ووصفات طبيه. وتراکیب اخرى وهي معروفه في كتب التراكيب والمفردات الطبيه.</w:t>
      </w:r>
    </w:p>
    <w:p>
      <w:pPr>
        <w:pStyle w:val="BookText"/>
      </w:pPr>
      <w:r>
        <w:rPr>
          <w:rFonts w:ascii="IRNazanin" w:hAnsi="IRNazanin" w:eastAsia="IRNazanin" w:cs="IRNazanin"/>
          <w:lang w:bidi="fa-IR"/>
          <w:color w:val="111111"/>
          <w:sz w:val="28"/>
          <w:szCs w:val="28"/>
          <w:rtl/>
        </w:rPr>
        <w:t xml:space="preserve">وفي القرن الخامس الهجري تناول هذا المرض بصوره واسعه ومفصله الشيخ الرئیس ابن سينا في كتابه القانون في الطب استقصى فيه انواعه واسبابه وعلاماته وعلاجه كما تناوله في نفس القرن سعید بن هبة الله في كتابه المغني في تدبير الأمراض والعلل حيث عالج فيه سرطان الرحم وقرنية العين والكبد والأورام السرطانية بصورة عامه وقال أن هذا الورم سي بالسرطان لان الخلط السوداوي الموجود في العضو بعضه يحدث ورما وبعضه تنتفخ به العروق من جانبيه فيصير كانه ارجل السرطان وقد ذكر جملة من الأدوية التي سبق أن ذكرها علي بن عباس وابن سینا وغيرها.</w:t>
      </w:r>
    </w:p>
    <w:p>
      <w:pPr>
        <w:pStyle w:val="BookText"/>
      </w:pPr>
      <w:r>
        <w:rPr>
          <w:rFonts w:ascii="Amiri" w:hAnsi="Amiri" w:eastAsia="Amiri" w:cs="Amiri"/>
          <w:lang w:bidi="ar-SA"/>
          <w:color w:val="111111"/>
          <w:sz w:val="28"/>
          <w:szCs w:val="28"/>
          <w:rtl/>
        </w:rPr>
        <w:t xml:space="preserve">وفي القرن السادس الهجري القرن الثاني عشر الميلادي تناول دراسة هذا المرض موفق الدين بن العين زربي في كتابه الكافي في الطب وقال عن سرطان</w:t>
      </w:r>
    </w:p>
    <w:p>
      <w:pPr>
        <w:pStyle w:val="BookText"/>
      </w:pPr>
      <w:r>
        <w:rPr>
          <w:rFonts w:ascii="Amiri" w:hAnsi="Amiri" w:eastAsia="Amiri" w:cs="Amiri"/>
          <w:lang w:bidi="ar-SA"/>
          <w:color w:val="111111"/>
          <w:sz w:val="28"/>
          <w:szCs w:val="28"/>
          <w:rtl/>
        </w:rPr>
        <w:t xml:space="preserve">قرنية العين (00. آن سببه خلط سوداوي حادث بالقرني من اعراضه وجع</w:t>
      </w:r>
    </w:p>
    <w:p>
      <w:pPr>
        <w:pStyle w:val="BookText"/>
      </w:pPr>
      <w:r>
        <w:rPr>
          <w:rFonts w:ascii="IRNazanin" w:hAnsi="IRNazanin" w:eastAsia="IRNazanin" w:cs="IRNazanin"/>
          <w:lang w:bidi="fa-IR"/>
          <w:color w:val="111111"/>
          <w:sz w:val="28"/>
          <w:szCs w:val="28"/>
          <w:rtl/>
        </w:rPr>
        <w:t xml:space="preserve">شدید و تسدد في عروق العين و نحس قوي 00) كما تكلم عنه في نفس القرن اسماعیل بن الحسن الجرجاني في كتابه زبدة الطب و من الأدوية التي ذكرها في علاجه الماليجوليا.</w:t>
      </w:r>
    </w:p>
    <w:p>
      <w:pPr>
        <w:pStyle w:val="BookText"/>
      </w:pPr>
      <w:r>
        <w:rPr>
          <w:rFonts w:ascii="Amiri" w:hAnsi="Amiri" w:eastAsia="Amiri" w:cs="Amiri"/>
          <w:lang w:bidi="ar-SA"/>
          <w:color w:val="111111"/>
          <w:sz w:val="28"/>
          <w:szCs w:val="28"/>
          <w:rtl/>
        </w:rPr>
        <w:t xml:space="preserve">اما في القرن السابع الهجري القرن الثالث عشر الميلادي فقد تكلم عن هذا المرض مهذب الدين علي بن احمد بن هبل البغدادي في كتابه المختار في الطب بتفصيل شامل ومن الأمراض السرطانية التي ذكرها سرطان الرحم والقرنية والكبد بالاضافة إلى بعض الأورام التي تنقلب إلى سرطان اذا اهملت وتكلم كذالك عن سرطان الثدي عند المرأة الذي سبق أن تكلم عنه القمري في القرن الرابع الهجري العاشر الميلادي. ومما قاله فيه انه اذا قطع احد الثديين فربما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ينتقل المرض إلى الثدي الاخر اذا بقي شيء من السرطان. كما تكلم عن امراض السرطان التي تصيب العين أحمد بن جمال الدين القيسي في كتابه نتيجة الفكر في علاج امراض البصر المتخصص في امراض العين.</w:t>
      </w:r>
    </w:p>
    <w:p>
      <w:pPr>
        <w:pStyle w:val="BookText"/>
      </w:pPr>
      <w:r>
        <w:rPr>
          <w:rFonts w:ascii="Amiri" w:hAnsi="Amiri" w:eastAsia="Amiri" w:cs="Amiri"/>
          <w:lang w:bidi="ar-SA"/>
          <w:color w:val="111111"/>
          <w:sz w:val="28"/>
          <w:szCs w:val="28"/>
          <w:rtl/>
        </w:rPr>
        <w:t xml:space="preserve">وقد استمر تناول هذا المرض و كيفية تشخيصه ومعالجته من قبل الأطباء العرب في الحقب الزمنية اللاحقه ولا اريد ان اتوسع في سرد هذه المعلومات التي اقوم الآن بجمعها وتنسيقها لاصدارها في كتاب. والذي قصدته هنا هو ما يمكن ان نحصل عليه من معلومات عند قراءة المخطوطات وتدقيق ابوابها وفصولها لاعداد الفهارس التحليلية والتي تؤدي بالضرورة إلى الكشف عما يحتويه التراث العلمي العربي من علوم و معارف قد تسهم في خدمة الحضارة الانسانية واغنائها في الوقت الحاضر كما سبق أن اسهمت في وضع اسسها وكانت من اسباب وجودها وتطورها.</w:t>
      </w:r>
    </w:p>
    <w:p>
      <w:pPr>
        <w:pStyle w:val="BookText"/>
      </w:pPr>
      <w:r>
        <w:rPr>
          <w:rFonts w:ascii="Amiri" w:hAnsi="Amiri" w:eastAsia="Amiri" w:cs="Amiri"/>
          <w:lang w:bidi="ar-SA"/>
          <w:color w:val="111111"/>
          <w:sz w:val="28"/>
          <w:szCs w:val="28"/>
          <w:rtl/>
        </w:rPr>
        <w:t xml:space="preserve">لقد واجهتني في أعداد هذا الفهرس صعوبات كثيره فبعض المخطوطات ناقصة الاول او الاخر وبعضها لم يعلم عنوان الكتاب ولا اسم مؤلفه أو نسب الغير صاحبه او وضع له عنوان مخالف للعنوان الاصلي للمخطوط. ومن اجل أن يستوعب هذا الفهرس كل ما تحتويه المكتبه من مخطوطات في الطب والصيدلة وجدت نفسي ملزما أن الطابق فصول وابواب كل مخطوط ناقص او لم يعلم عنه شيئا مع ابواب وفصول المخطوطات الاخرى المشابهة له او من خلال المعلومات التي تزودنا بها المصادر والمراجع لأقف على عنوان المخطوط واسم مؤلفه.</w:t>
      </w:r>
    </w:p>
    <w:p>
      <w:pPr>
        <w:pStyle w:val="BookText"/>
      </w:pPr>
      <w:r>
        <w:rPr>
          <w:rFonts w:ascii="IRNazanin" w:hAnsi="IRNazanin" w:eastAsia="IRNazanin" w:cs="IRNazanin"/>
          <w:lang w:bidi="fa-IR"/>
          <w:color w:val="111111"/>
          <w:sz w:val="28"/>
          <w:szCs w:val="28"/>
          <w:rtl/>
        </w:rPr>
        <w:t xml:space="preserve">اما المعلومات التي دونتها في هذا الفهرس فهي عنوان المخطوط واسم المؤلف مع ترجمته وما ورد من اختلافات في المصادر والمراجع وذكرت شيئا من اول المخطوط. بعد ذلك تكلمت عما يحتويه المخطوط من اقسام وابواب وفصول واعطيت وصفا موجزا عن طبيعة المخطوط و نوع کتابته واسم الناسخ وتاريخ النسخ ان وجد او تحديد فترته الزمنية وذكرت ما عليه من حواش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وشروح وقراءات وسماعات ومقابلات واشرت اخيرا الى المصادر والمراجع التي ذكرت عنوان المخطوط او اسم المؤلف وهل أن الكتاب قد طبع ام لا واماكن وجود نسخ خطية أخرى منه في خزائن المخطوطات في العالم.</w:t>
      </w:r>
    </w:p>
    <w:p>
      <w:pPr>
        <w:pStyle w:val="BookText"/>
      </w:pPr>
      <w:r>
        <w:rPr>
          <w:rFonts w:ascii="IRNazanin" w:hAnsi="IRNazanin" w:eastAsia="IRNazanin" w:cs="IRNazanin"/>
          <w:lang w:bidi="fa-IR"/>
          <w:color w:val="111111"/>
          <w:sz w:val="28"/>
          <w:szCs w:val="28"/>
          <w:rtl/>
        </w:rPr>
        <w:t xml:space="preserve">ولقد ختمت هذا الفهرس بکشافات رتبتها على ترتیب حروف الهجاء. الفهرس الأول لعناوين المخطوطات حسب لغاتها العربية والفارسية والتركية. وفهرس للاعلام أشرت فيه الى اسماء النساخ والمالكين لتمييزهم عن المؤلفين. وفهرس للامکنه مع فهرس لأوائل المخطوطات. اما الأرقام التي ظهرت في هذه الكشافات فتمثل رقم تسلسل المخطوط في هذا الفهرس راجيا أن اكون قد وفقت في اعداد هذا الفهرس وسأحاول انجاز بقية فهارس المخطوطات في مكتبة المتحف العراقي بمساعدة اخواني منتسبي قسم المخطوطات الذين يقومون الان بمشاركتي في اعداد بعضها من اجل الكشف عن تراثنا الحضاري المتميز. واشكر كل من ساعدني في اعداد هذا الفهرس واخراجه وطبعه.</w:t>
      </w:r>
    </w:p>
    <w:p>
      <w:pPr>
        <w:pStyle w:val="BookText"/>
      </w:pPr>
      <w:r>
        <w:rPr>
          <w:rFonts w:ascii="Amiri" w:hAnsi="Amiri" w:eastAsia="Amiri" w:cs="Amiri"/>
          <w:lang w:bidi="ar-SA"/>
          <w:color w:val="111111"/>
          <w:sz w:val="28"/>
          <w:szCs w:val="28"/>
          <w:rtl/>
        </w:rPr>
        <w:t xml:space="preserve">ومن الله تعالى العون والتوفيق</w:t>
      </w:r>
    </w:p>
    <w:p>
      <w:pPr>
        <w:pStyle w:val="BookText"/>
      </w:pPr>
      <w:r>
        <w:rPr>
          <w:rFonts w:ascii="Amiri" w:hAnsi="Amiri" w:eastAsia="Amiri" w:cs="Amiri"/>
          <w:lang w:bidi="ar-SA"/>
          <w:color w:val="111111"/>
          <w:sz w:val="28"/>
          <w:szCs w:val="28"/>
          <w:rtl/>
        </w:rPr>
        <w:t xml:space="preserve">أسامة النقشبندي</w:t>
      </w:r>
    </w:p>
    <w:p>
      <w:pPr>
        <w:pStyle w:val="BookText"/>
      </w:pPr>
      <w:r>
        <w:rPr>
          <w:rFonts w:ascii="IRNazanin" w:hAnsi="IRNazanin" w:eastAsia="IRNazanin" w:cs="IRNazanin"/>
          <w:lang w:bidi="fa-IR"/>
          <w:color w:val="111111"/>
          <w:sz w:val="28"/>
          <w:szCs w:val="28"/>
          <w:rtl/>
        </w:rPr>
        <w:t xml:space="preserve">بغداد - 1980</w:t>
      </w:r>
    </w:p>
    <w:p>
      <w:pPr>
        <w:pStyle w:val="BookText"/>
      </w:pPr>
      <w:r>
        <w:rPr>
          <w:rFonts w:ascii="Amiri" w:hAnsi="Amiri" w:eastAsia="Amiri" w:cs="Amiri"/>
          <w:lang w:bidi="ar-SA"/>
          <w:color w:val="111111"/>
          <w:sz w:val="28"/>
          <w:szCs w:val="28"/>
          <w:rtl/>
        </w:rPr>
        <w:t xml:space="preserve">الرموز التي استعملتها لغاية الاختصار</w:t>
      </w:r>
    </w:p>
    <w:p>
      <w:pPr>
        <w:pStyle w:val="BookText"/>
      </w:pPr>
      <w:r>
        <w:rPr>
          <w:rFonts w:ascii="IRNazanin" w:hAnsi="IRNazanin" w:eastAsia="IRNazanin" w:cs="IRNazanin"/>
          <w:lang w:bidi="fa-IR"/>
          <w:color w:val="111111"/>
          <w:sz w:val="28"/>
          <w:szCs w:val="28"/>
          <w:rtl/>
        </w:rPr>
        <w:t xml:space="preserve">ص: عدد صفحات المخطوط</w:t>
      </w:r>
    </w:p>
    <w:p>
      <w:pPr>
        <w:pStyle w:val="BookText"/>
      </w:pPr>
      <w:r>
        <w:rPr>
          <w:rFonts w:ascii="Amiri" w:hAnsi="Amiri" w:eastAsia="Amiri" w:cs="Amiri"/>
          <w:lang w:bidi="ar-SA"/>
          <w:color w:val="111111"/>
          <w:sz w:val="28"/>
          <w:szCs w:val="28"/>
          <w:rtl/>
        </w:rPr>
        <w:t xml:space="preserve">س: عدد اسطر كلٴ صفحة</w:t>
      </w:r>
    </w:p>
    <w:p>
      <w:pPr>
        <w:pStyle w:val="BookText"/>
      </w:pPr>
      <w:r>
        <w:rPr>
          <w:rFonts w:ascii="IRNazanin" w:hAnsi="IRNazanin" w:eastAsia="IRNazanin" w:cs="IRNazanin"/>
          <w:lang w:bidi="fa-IR"/>
          <w:color w:val="111111"/>
          <w:sz w:val="28"/>
          <w:szCs w:val="28"/>
          <w:rtl/>
        </w:rPr>
        <w:t xml:space="preserve">الاسم: طول وعرض المخطوط</w:t>
      </w:r>
    </w:p>
    <w:p>
      <w:pPr>
        <w:pStyle w:val="BookText"/>
      </w:pPr>
      <w:r>
        <w:rPr>
          <w:rFonts w:ascii="Amiri" w:hAnsi="Amiri" w:eastAsia="Amiri" w:cs="Amiri"/>
          <w:lang w:bidi="ar-SA"/>
          <w:color w:val="111111"/>
          <w:sz w:val="28"/>
          <w:szCs w:val="28"/>
          <w:rtl/>
        </w:rPr>
        <w:t xml:space="preserve">الرقم: رقم المخطوط في مكتبة المتحف العراقي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7735_73361"/>
    <w:bookmarkEnd w:id="2"/>
    <w:p>
      <w:pPr>
        <w:pStyle w:val="Heading2"/>
      </w:pPr>
      <w:bookmarkStart w:id="141" w:name="_Toc4"/>
      <w:r>
        <w:t>عناوين المخطوطات</w:t>
      </w:r>
      <w:bookmarkEnd w:id="141"/>
    </w:p>
    <w:p>
      <w:pPr>
        <w:pStyle w:val="Heading3"/>
      </w:pPr>
      <w:bookmarkStart w:id="142" w:name="_Toc5"/>
      <w:r>
        <w:t>1 الابحاث المخلصة في حكم كي الحمصه</w:t>
      </w:r>
      <w:bookmarkEnd w:id="142"/>
    </w:p>
    <w:p>
      <w:pPr>
        <w:pStyle w:val="BookText"/>
      </w:pPr>
      <w:r>
        <w:rPr>
          <w:rFonts w:ascii="IRNazanin" w:hAnsi="IRNazanin" w:eastAsia="IRNazanin" w:cs="IRNazanin"/>
          <w:lang w:bidi="fa-IR"/>
          <w:color w:val="111111"/>
          <w:sz w:val="28"/>
          <w:szCs w:val="28"/>
          <w:rtl/>
        </w:rPr>
        <w:t xml:space="preserve">العبد الغني بن اسماعيل بن عبد الغني بن اسماعیل بن احمد النابلسي الحنفي المتوفى سنة 1143 ه- - 1731م</w:t>
      </w:r>
    </w:p>
    <w:p>
      <w:pPr>
        <w:pStyle w:val="BookText"/>
      </w:pPr>
      <w:r>
        <w:rPr>
          <w:rFonts w:ascii="Amiri" w:hAnsi="Amiri" w:eastAsia="Amiri" w:cs="Amiri"/>
          <w:lang w:bidi="ar-SA"/>
          <w:color w:val="111111"/>
          <w:sz w:val="28"/>
          <w:szCs w:val="28"/>
          <w:rtl/>
        </w:rPr>
        <w:t xml:space="preserve">الأول: ( الحمد لله الميسر للامور والصلاة والسلام على سيدنا ... اما بعد ... هذه رسالة عملتها ... لبيان حكم كي الحمصه الذي اشتهر في هذه الأزمان 00)</w:t>
      </w:r>
    </w:p>
    <w:p>
      <w:pPr>
        <w:pStyle w:val="BookText"/>
      </w:pPr>
      <w:r>
        <w:rPr>
          <w:rFonts w:ascii="Amiri" w:hAnsi="Amiri" w:eastAsia="Amiri" w:cs="Amiri"/>
          <w:lang w:bidi="ar-SA"/>
          <w:color w:val="111111"/>
          <w:sz w:val="28"/>
          <w:szCs w:val="28"/>
          <w:rtl/>
        </w:rPr>
        <w:t xml:space="preserve">فرغ منها المؤلف سنة1098 ه- 1686م كتبها السيد احمد بن السيد مصطفي سنة 1206 ه- 1791م</w:t>
      </w:r>
    </w:p>
    <w:p>
      <w:pPr>
        <w:pStyle w:val="BookText"/>
      </w:pPr>
      <w:r>
        <w:rPr>
          <w:rFonts w:ascii="IRNazanin" w:hAnsi="IRNazanin" w:eastAsia="IRNazanin" w:cs="IRNazanin"/>
          <w:lang w:bidi="fa-IR"/>
          <w:color w:val="111111"/>
          <w:sz w:val="28"/>
          <w:szCs w:val="28"/>
          <w:rtl/>
        </w:rPr>
        <w:t xml:space="preserve">الرقم 2036ه</w:t>
      </w:r>
    </w:p>
    <w:p>
      <w:pPr>
        <w:pStyle w:val="BookText"/>
      </w:pPr>
      <w:r>
        <w:rPr>
          <w:rFonts w:ascii="Amiri" w:hAnsi="Amiri" w:eastAsia="Amiri" w:cs="Amiri"/>
          <w:lang w:bidi="ar-SA"/>
          <w:color w:val="111111"/>
          <w:sz w:val="28"/>
          <w:szCs w:val="28"/>
          <w:rtl/>
        </w:rPr>
        <w:t xml:space="preserve">القياس 6 ص 19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23 س</w:t>
      </w:r>
    </w:p>
    <w:p>
      <w:pPr>
        <w:pStyle w:val="BookText"/>
      </w:pPr>
      <w:r>
        <w:rPr>
          <w:rFonts w:ascii="Amiri" w:hAnsi="Amiri" w:eastAsia="Amiri" w:cs="Amiri"/>
          <w:lang w:bidi="ar-SA"/>
          <w:color w:val="111111"/>
          <w:sz w:val="28"/>
          <w:szCs w:val="28"/>
          <w:rtl/>
        </w:rPr>
        <w:t xml:space="preserve">معجم المؤلفين 5-271 هدية العارفين 1-590</w:t>
      </w:r>
    </w:p>
    <w:p>
      <w:pPr>
        <w:pStyle w:val="Heading3"/>
      </w:pPr>
      <w:bookmarkStart w:id="143" w:name="_Toc6"/>
      <w:r>
        <w:t>2 الأحاديث الطبية</w:t>
      </w:r>
      <w:bookmarkEnd w:id="143"/>
    </w:p>
    <w:p>
      <w:pPr>
        <w:pStyle w:val="BookText"/>
      </w:pPr>
      <w:r>
        <w:rPr>
          <w:rFonts w:ascii="Amiri" w:hAnsi="Amiri" w:eastAsia="Amiri" w:cs="Amiri"/>
          <w:lang w:bidi="ar-SA"/>
          <w:color w:val="111111"/>
          <w:sz w:val="28"/>
          <w:szCs w:val="28"/>
          <w:rtl/>
        </w:rPr>
        <w:t xml:space="preserve">لابي الوزراء احمد بن الأبهري</w:t>
      </w:r>
    </w:p>
    <w:p>
      <w:pPr>
        <w:pStyle w:val="BookText"/>
      </w:pPr>
      <w:r>
        <w:rPr>
          <w:rFonts w:ascii="IRNazanin" w:hAnsi="IRNazanin" w:eastAsia="IRNazanin" w:cs="IRNazanin"/>
          <w:lang w:bidi="fa-IR"/>
          <w:color w:val="111111"/>
          <w:sz w:val="28"/>
          <w:szCs w:val="28"/>
          <w:rtl/>
        </w:rPr>
        <w:t xml:space="preserve">الأول ( الحمد لله رب العالمين والصلاة على محمد و آله الأكرمين ... اما بعد فهذه احادیث مروية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7735_73362"/>
    <w:bookmarkEnd w:id="3"/>
    <w:p>
      <w:pPr>
        <w:pStyle w:val="BookText"/>
      </w:pPr>
      <w:r>
        <w:rPr>
          <w:rFonts w:ascii="Amiri" w:hAnsi="Amiri" w:eastAsia="Amiri" w:cs="Amiri"/>
          <w:lang w:bidi="ar-SA"/>
          <w:color w:val="111111"/>
          <w:sz w:val="28"/>
          <w:szCs w:val="28"/>
          <w:rtl/>
        </w:rPr>
        <w:t xml:space="preserve">وهي رسالة في الأحاديث النبوية في الأدوية والأشربة و آداب الأكل.</w:t>
      </w:r>
    </w:p>
    <w:p>
      <w:pPr>
        <w:pStyle w:val="BookText"/>
      </w:pPr>
      <w:r>
        <w:rPr>
          <w:rFonts w:ascii="IRNazanin" w:hAnsi="IRNazanin" w:eastAsia="IRNazanin" w:cs="IRNazanin"/>
          <w:lang w:bidi="fa-IR"/>
          <w:color w:val="111111"/>
          <w:sz w:val="28"/>
          <w:szCs w:val="28"/>
          <w:rtl/>
        </w:rPr>
        <w:t xml:space="preserve">كتبها محمد سعید الافتخاري</w:t>
      </w:r>
    </w:p>
    <w:p>
      <w:pPr>
        <w:pStyle w:val="BookText"/>
      </w:pPr>
      <w:r>
        <w:rPr>
          <w:rFonts w:ascii="IRNazanin" w:hAnsi="IRNazanin" w:eastAsia="IRNazanin" w:cs="IRNazanin"/>
          <w:lang w:bidi="fa-IR"/>
          <w:color w:val="111111"/>
          <w:sz w:val="28"/>
          <w:szCs w:val="28"/>
          <w:rtl/>
        </w:rPr>
        <w:t xml:space="preserve">الرقم 179 ه- - 1</w:t>
      </w:r>
    </w:p>
    <w:p>
      <w:pPr>
        <w:pStyle w:val="BookText"/>
      </w:pPr>
      <w:r>
        <w:rPr>
          <w:rFonts w:ascii="Amiri" w:hAnsi="Amiri" w:eastAsia="Amiri" w:cs="Amiri"/>
          <w:lang w:bidi="ar-SA"/>
          <w:color w:val="111111"/>
          <w:sz w:val="28"/>
          <w:szCs w:val="28"/>
          <w:rtl/>
        </w:rPr>
        <w:t xml:space="preserve">القياس 10 ص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18 س</w:t>
      </w:r>
    </w:p>
    <w:p>
      <w:pPr>
        <w:pStyle w:val="Heading3"/>
      </w:pPr>
      <w:bookmarkStart w:id="144" w:name="_Toc7"/>
      <w:r>
        <w:t>3 الاحكام المخلصه في حكم ماء الحمصه</w:t>
      </w:r>
      <w:bookmarkEnd w:id="144"/>
    </w:p>
    <w:p>
      <w:pPr>
        <w:pStyle w:val="BookText"/>
      </w:pPr>
      <w:r>
        <w:rPr>
          <w:rFonts w:ascii="Amiri" w:hAnsi="Amiri" w:eastAsia="Amiri" w:cs="Amiri"/>
          <w:lang w:bidi="ar-SA"/>
          <w:color w:val="111111"/>
          <w:sz w:val="28"/>
          <w:szCs w:val="28"/>
          <w:rtl/>
        </w:rPr>
        <w:t xml:space="preserve">لابي الاخلاص حسن بن عمار بن علي الوفائي الشرنبلالي الحنفي المتوفى سنة 1069ه- 1659م</w:t>
      </w:r>
    </w:p>
    <w:p>
      <w:pPr>
        <w:pStyle w:val="BookText"/>
      </w:pPr>
      <w:r>
        <w:rPr>
          <w:rFonts w:ascii="IRNazanin" w:hAnsi="IRNazanin" w:eastAsia="IRNazanin" w:cs="IRNazanin"/>
          <w:lang w:bidi="fa-IR"/>
          <w:color w:val="111111"/>
          <w:sz w:val="28"/>
          <w:szCs w:val="28"/>
          <w:rtl/>
        </w:rPr>
        <w:t xml:space="preserve">الأول ( الحمدلله الذي شرع لنا دينا قيما غير ذي عوج ... وقد ورد سؤال عن صفة من الطب استنبطها بعض الحذاق في حرفته ان توضع حمصة في محل من الجسد بعد کي محلها ...)</w:t>
      </w:r>
    </w:p>
    <w:p>
      <w:pPr>
        <w:pStyle w:val="BookText"/>
      </w:pPr>
      <w:r>
        <w:rPr>
          <w:rFonts w:ascii="Amiri" w:hAnsi="Amiri" w:eastAsia="Amiri" w:cs="Amiri"/>
          <w:lang w:bidi="ar-SA"/>
          <w:color w:val="111111"/>
          <w:sz w:val="28"/>
          <w:szCs w:val="28"/>
          <w:rtl/>
        </w:rPr>
        <w:t xml:space="preserve">فرغ منها المؤلف سنة 1059ه 1649م</w:t>
      </w:r>
    </w:p>
    <w:p>
      <w:pPr>
        <w:pStyle w:val="BookText"/>
      </w:pPr>
      <w:r>
        <w:rPr>
          <w:rFonts w:ascii="Amiri" w:hAnsi="Amiri" w:eastAsia="Amiri" w:cs="Amiri"/>
          <w:lang w:bidi="ar-SA"/>
          <w:color w:val="111111"/>
          <w:sz w:val="28"/>
          <w:szCs w:val="28"/>
          <w:rtl/>
        </w:rPr>
        <w:t xml:space="preserve">كتبت بخط المؤلف في ذي الحجة سنة 1067 ه- 1656م</w:t>
      </w:r>
    </w:p>
    <w:p>
      <w:pPr>
        <w:pStyle w:val="BookText"/>
      </w:pPr>
      <w:r>
        <w:rPr>
          <w:rFonts w:ascii="IRNazanin" w:hAnsi="IRNazanin" w:eastAsia="IRNazanin" w:cs="IRNazanin"/>
          <w:lang w:bidi="fa-IR"/>
          <w:color w:val="111111"/>
          <w:sz w:val="28"/>
          <w:szCs w:val="28"/>
          <w:rtl/>
        </w:rPr>
        <w:t xml:space="preserve">الرقم 2036-7</w:t>
      </w:r>
    </w:p>
    <w:p>
      <w:pPr>
        <w:pStyle w:val="BookText"/>
      </w:pPr>
      <w:r>
        <w:rPr>
          <w:rFonts w:ascii="Amiri" w:hAnsi="Amiri" w:eastAsia="Amiri" w:cs="Amiri"/>
          <w:lang w:bidi="ar-SA"/>
          <w:color w:val="111111"/>
          <w:sz w:val="28"/>
          <w:szCs w:val="28"/>
          <w:rtl/>
        </w:rPr>
        <w:t xml:space="preserve">القياس 7 ص 19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21 س</w:t>
      </w:r>
    </w:p>
    <w:p>
      <w:pPr>
        <w:pStyle w:val="BookText"/>
      </w:pPr>
      <w:r>
        <w:rPr>
          <w:rFonts w:ascii="IRNazanin" w:hAnsi="IRNazanin" w:eastAsia="IRNazanin" w:cs="IRNazanin"/>
          <w:lang w:bidi="fa-IR"/>
          <w:color w:val="111111"/>
          <w:sz w:val="28"/>
          <w:szCs w:val="28"/>
          <w:rtl/>
        </w:rPr>
        <w:t xml:space="preserve">معجم المؤلفين 3-265 د -کشف 1- 37</w:t>
      </w:r>
    </w:p>
    <w:p>
      <w:pPr>
        <w:pStyle w:val="Heading3"/>
      </w:pPr>
      <w:bookmarkStart w:id="145" w:name="_Toc8"/>
      <w:r>
        <w:t>4 اختیارات بديعي</w:t>
      </w:r>
      <w:bookmarkEnd w:id="145"/>
    </w:p>
    <w:p>
      <w:pPr>
        <w:pStyle w:val="BookText"/>
      </w:pPr>
      <w:r>
        <w:rPr>
          <w:rFonts w:ascii="IRNazanin" w:hAnsi="IRNazanin" w:eastAsia="IRNazanin" w:cs="IRNazanin"/>
          <w:lang w:bidi="fa-IR"/>
          <w:color w:val="111111"/>
          <w:sz w:val="28"/>
          <w:szCs w:val="28"/>
          <w:rtl/>
        </w:rPr>
        <w:t xml:space="preserve">العلي بن الحسين الأنصاري المعروف بزین العابدين العطار او بزین</w:t>
      </w:r>
    </w:p>
    <w:p>
      <w:pPr>
        <w:pStyle w:val="BookText"/>
      </w:pPr>
      <w:r>
        <w:rPr>
          <w:rFonts w:ascii="Amiri" w:hAnsi="Amiri" w:eastAsia="Amiri" w:cs="Amiri"/>
          <w:lang w:bidi="ar-SA"/>
          <w:color w:val="111111"/>
          <w:sz w:val="28"/>
          <w:szCs w:val="28"/>
          <w:rtl/>
        </w:rPr>
        <w:t xml:space="preserve">العطار الذي كان حيا سنة 770ه- 1368م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7735_73363"/>
    <w:bookmarkEnd w:id="4"/>
    <w:p>
      <w:pPr>
        <w:pStyle w:val="BookText"/>
      </w:pPr>
      <w:r>
        <w:rPr>
          <w:rFonts w:ascii="Amiri" w:hAnsi="Amiri" w:eastAsia="Amiri" w:cs="Amiri"/>
          <w:lang w:bidi="ar-SA"/>
          <w:color w:val="111111"/>
          <w:sz w:val="28"/>
          <w:szCs w:val="28"/>
          <w:rtl/>
        </w:rPr>
        <w:t xml:space="preserve">وهو كتاب بالفارسية في الأدوية رتبه المؤلف على مقالتين:</w:t>
      </w:r>
    </w:p>
    <w:p>
      <w:pPr>
        <w:pStyle w:val="BookText"/>
      </w:pPr>
      <w:r>
        <w:rPr>
          <w:rFonts w:ascii="Amiri" w:hAnsi="Amiri" w:eastAsia="Amiri" w:cs="Amiri"/>
          <w:lang w:bidi="ar-SA"/>
          <w:color w:val="111111"/>
          <w:sz w:val="28"/>
          <w:szCs w:val="28"/>
          <w:rtl/>
        </w:rPr>
        <w:t xml:space="preserve">المقالة الأولى في الأدوية المفرده</w:t>
      </w:r>
    </w:p>
    <w:p>
      <w:pPr>
        <w:pStyle w:val="BookText"/>
      </w:pPr>
      <w:r>
        <w:rPr>
          <w:rFonts w:ascii="Amiri" w:hAnsi="Amiri" w:eastAsia="Amiri" w:cs="Amiri"/>
          <w:lang w:bidi="ar-SA"/>
          <w:color w:val="111111"/>
          <w:sz w:val="28"/>
          <w:szCs w:val="28"/>
          <w:rtl/>
        </w:rPr>
        <w:t xml:space="preserve">المقالة الثانية في الأدوية المركبة</w:t>
      </w:r>
    </w:p>
    <w:p>
      <w:pPr>
        <w:pStyle w:val="BookText"/>
      </w:pPr>
      <w:r>
        <w:rPr>
          <w:rFonts w:ascii="Amiri" w:hAnsi="Amiri" w:eastAsia="Amiri" w:cs="Amiri"/>
          <w:lang w:bidi="ar-SA"/>
          <w:color w:val="111111"/>
          <w:sz w:val="28"/>
          <w:szCs w:val="28"/>
          <w:rtl/>
        </w:rPr>
        <w:t xml:space="preserve">وقد قسم المؤلف كل مقاله على ابواب. وقدمه للسلطان بديع الجمال الذي عرف الكتاب باسمه ( انظر النسخ التي تلي هذه النسخة )</w:t>
      </w:r>
    </w:p>
    <w:p>
      <w:pPr>
        <w:pStyle w:val="BookText"/>
      </w:pPr>
      <w:r>
        <w:rPr>
          <w:rFonts w:ascii="IRNazanin" w:hAnsi="IRNazanin" w:eastAsia="IRNazanin" w:cs="IRNazanin"/>
          <w:lang w:bidi="fa-IR"/>
          <w:color w:val="111111"/>
          <w:sz w:val="28"/>
          <w:szCs w:val="28"/>
          <w:rtl/>
        </w:rPr>
        <w:t xml:space="preserve">نسخة جيدة كتبت بقلم جيد بالمدادين الاسود والاحمر في ربیع الثاني سنة 1054 ه- 1644م ناقصه قليلا من الأول تتضمن القسم الاول من الكتاب</w:t>
      </w:r>
    </w:p>
    <w:p>
      <w:pPr>
        <w:pStyle w:val="BookText"/>
      </w:pPr>
      <w:r>
        <w:rPr>
          <w:rFonts w:ascii="IRNazanin" w:hAnsi="IRNazanin" w:eastAsia="IRNazanin" w:cs="IRNazanin"/>
          <w:lang w:bidi="fa-IR"/>
          <w:color w:val="111111"/>
          <w:sz w:val="28"/>
          <w:szCs w:val="28"/>
          <w:rtl/>
        </w:rPr>
        <w:t xml:space="preserve">الرقم 11483</w:t>
      </w:r>
    </w:p>
    <w:p>
      <w:pPr>
        <w:pStyle w:val="BookText"/>
      </w:pPr>
      <w:r>
        <w:rPr>
          <w:rFonts w:ascii="Amiri" w:hAnsi="Amiri" w:eastAsia="Amiri" w:cs="Amiri"/>
          <w:lang w:bidi="ar-SA"/>
          <w:color w:val="111111"/>
          <w:sz w:val="28"/>
          <w:szCs w:val="28"/>
          <w:rtl/>
        </w:rPr>
        <w:t xml:space="preserve">القياس 214 ص 5 و 26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28 س</w:t>
      </w:r>
    </w:p>
    <w:p>
      <w:pPr>
        <w:pStyle w:val="BookText"/>
      </w:pPr>
      <w:r>
        <w:rPr>
          <w:rFonts w:ascii="IRNazanin" w:hAnsi="IRNazanin" w:eastAsia="IRNazanin" w:cs="IRNazanin"/>
          <w:lang w:bidi="fa-IR"/>
          <w:color w:val="111111"/>
          <w:sz w:val="28"/>
          <w:szCs w:val="28"/>
          <w:rtl/>
        </w:rPr>
        <w:t xml:space="preserve">کشف 1-34 الذریعه 1-368 بانکيبور 11-10</w:t>
      </w:r>
    </w:p>
    <w:p>
      <w:pPr>
        <w:pStyle w:val="Heading3"/>
      </w:pPr>
      <w:bookmarkStart w:id="146" w:name="_Toc9"/>
      <w:r>
        <w:t>5 نسخة اخرى</w:t>
      </w:r>
      <w:bookmarkEnd w:id="146"/>
    </w:p>
    <w:p>
      <w:pPr>
        <w:pStyle w:val="BookText"/>
      </w:pPr>
      <w:r>
        <w:rPr>
          <w:rFonts w:ascii="IRNazanin" w:hAnsi="IRNazanin" w:eastAsia="IRNazanin" w:cs="IRNazanin"/>
          <w:lang w:bidi="fa-IR"/>
          <w:color w:val="111111"/>
          <w:sz w:val="28"/>
          <w:szCs w:val="28"/>
          <w:rtl/>
        </w:rPr>
        <w:t xml:space="preserve">اولها ( امداد حمد بي عد و اعداد سباس بن قیاس ...) كتبت بخط النسخ بالمدادين الاسود والاحمر مؤطرة الصفحات بمداد احمر كتبها میرزا آقاي ملبيب خلف بن میرزا محمد صادق طبيب في 20 رمضان</w:t>
      </w:r>
    </w:p>
    <w:p>
      <w:pPr>
        <w:pStyle w:val="BookText"/>
      </w:pPr>
      <w:r>
        <w:rPr>
          <w:rFonts w:ascii="Amiri" w:hAnsi="Amiri" w:eastAsia="Amiri" w:cs="Amiri"/>
          <w:lang w:bidi="ar-SA"/>
          <w:color w:val="111111"/>
          <w:sz w:val="28"/>
          <w:szCs w:val="28"/>
          <w:rtl/>
        </w:rPr>
        <w:t xml:space="preserve">سنة 1281 ه- 1865م. عليها تملك مؤرخ سنة 1289 ه- 1872م</w:t>
      </w:r>
    </w:p>
    <w:p>
      <w:pPr>
        <w:pStyle w:val="BookText"/>
      </w:pPr>
      <w:r>
        <w:rPr>
          <w:rFonts w:ascii="IRNazanin" w:hAnsi="IRNazanin" w:eastAsia="IRNazanin" w:cs="IRNazanin"/>
          <w:lang w:bidi="fa-IR"/>
          <w:color w:val="111111"/>
          <w:sz w:val="28"/>
          <w:szCs w:val="28"/>
          <w:rtl/>
        </w:rPr>
        <w:t xml:space="preserve">الرقم 12230 - 1</w:t>
      </w:r>
    </w:p>
    <w:p>
      <w:pPr>
        <w:pStyle w:val="BookText"/>
      </w:pPr>
      <w:r>
        <w:rPr>
          <w:rFonts w:ascii="IRNazanin" w:hAnsi="IRNazanin" w:eastAsia="IRNazanin" w:cs="IRNazanin"/>
          <w:lang w:bidi="fa-IR"/>
          <w:color w:val="111111"/>
          <w:sz w:val="28"/>
          <w:szCs w:val="28"/>
          <w:rtl/>
        </w:rPr>
        <w:t xml:space="preserve">408 ص 32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ه- و19 سم 23س</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7735_73364"/>
    <w:bookmarkEnd w:id="5"/>
    <w:p>
      <w:pPr>
        <w:pStyle w:val="Heading3"/>
      </w:pPr>
      <w:bookmarkStart w:id="147" w:name="_Toc10"/>
      <w:r>
        <w:t>6 نسخة اخرى</w:t>
      </w:r>
      <w:bookmarkEnd w:id="147"/>
    </w:p>
    <w:p>
      <w:pPr>
        <w:pStyle w:val="BookText"/>
      </w:pPr>
      <w:r>
        <w:rPr>
          <w:rFonts w:ascii="Amiri" w:hAnsi="Amiri" w:eastAsia="Amiri" w:cs="Amiri"/>
          <w:lang w:bidi="ar-SA"/>
          <w:color w:val="111111"/>
          <w:sz w:val="28"/>
          <w:szCs w:val="28"/>
          <w:rtl/>
        </w:rPr>
        <w:t xml:space="preserve">كتبت سنة 1086 ه- 1675م ناقصة الأول والآخر</w:t>
      </w:r>
    </w:p>
    <w:p>
      <w:pPr>
        <w:pStyle w:val="BookText"/>
      </w:pPr>
      <w:r>
        <w:rPr>
          <w:rFonts w:ascii="IRNazanin" w:hAnsi="IRNazanin" w:eastAsia="IRNazanin" w:cs="IRNazanin"/>
          <w:lang w:bidi="fa-IR"/>
          <w:color w:val="111111"/>
          <w:sz w:val="28"/>
          <w:szCs w:val="28"/>
          <w:rtl/>
        </w:rPr>
        <w:t xml:space="preserve">الرقم 7056</w:t>
      </w:r>
    </w:p>
    <w:p>
      <w:pPr>
        <w:pStyle w:val="BookText"/>
      </w:pPr>
      <w:r>
        <w:rPr>
          <w:rFonts w:ascii="Amiri" w:hAnsi="Amiri" w:eastAsia="Amiri" w:cs="Amiri"/>
          <w:lang w:bidi="ar-SA"/>
          <w:color w:val="111111"/>
          <w:sz w:val="28"/>
          <w:szCs w:val="28"/>
          <w:rtl/>
        </w:rPr>
        <w:t xml:space="preserve">القياس 464 ص 26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17س</w:t>
      </w:r>
    </w:p>
    <w:p>
      <w:pPr>
        <w:pStyle w:val="Heading3"/>
      </w:pPr>
      <w:bookmarkStart w:id="148" w:name="_Toc11"/>
      <w:r>
        <w:t>7 الاختيارات</w:t>
      </w:r>
      <w:bookmarkEnd w:id="148"/>
    </w:p>
    <w:p>
      <w:pPr>
        <w:pStyle w:val="BookText"/>
      </w:pPr>
      <w:r>
        <w:rPr>
          <w:rFonts w:ascii="Amiri" w:hAnsi="Amiri" w:eastAsia="Amiri" w:cs="Amiri"/>
          <w:lang w:bidi="ar-SA"/>
          <w:color w:val="111111"/>
          <w:sz w:val="28"/>
          <w:szCs w:val="28"/>
          <w:rtl/>
        </w:rPr>
        <w:t xml:space="preserve">لم يعلم مؤلفها</w:t>
      </w:r>
    </w:p>
    <w:p>
      <w:pPr>
        <w:pStyle w:val="BookText"/>
      </w:pPr>
      <w:r>
        <w:rPr>
          <w:rFonts w:ascii="Amiri" w:hAnsi="Amiri" w:eastAsia="Amiri" w:cs="Amiri"/>
          <w:lang w:bidi="ar-SA"/>
          <w:color w:val="111111"/>
          <w:sz w:val="28"/>
          <w:szCs w:val="28"/>
          <w:rtl/>
        </w:rPr>
        <w:t xml:space="preserve">كتاب في أمراض الحيوانات وعلاجاتها. وقد تضمن الكتاب 21 صورة للحيوانات والنباتات الطبيه. الا ان هذه الصورة رسست بعد كتابة هذه النسخة التي ترقي للقرن الثاني عشر الهجري الثامن عشر الميلادي.</w:t>
      </w:r>
    </w:p>
    <w:p>
      <w:pPr>
        <w:pStyle w:val="BookText"/>
      </w:pPr>
      <w:r>
        <w:rPr>
          <w:rFonts w:ascii="IRNazanin" w:hAnsi="IRNazanin" w:eastAsia="IRNazanin" w:cs="IRNazanin"/>
          <w:lang w:bidi="fa-IR"/>
          <w:color w:val="111111"/>
          <w:sz w:val="28"/>
          <w:szCs w:val="28"/>
          <w:rtl/>
        </w:rPr>
        <w:t xml:space="preserve">الرقم 22830 -1</w:t>
      </w:r>
    </w:p>
    <w:p>
      <w:pPr>
        <w:pStyle w:val="BookText"/>
      </w:pPr>
      <w:r>
        <w:rPr>
          <w:rFonts w:ascii="Amiri" w:hAnsi="Amiri" w:eastAsia="Amiri" w:cs="Amiri"/>
          <w:lang w:bidi="ar-SA"/>
          <w:color w:val="111111"/>
          <w:sz w:val="28"/>
          <w:szCs w:val="28"/>
          <w:rtl/>
        </w:rPr>
        <w:t xml:space="preserve">القياس 136 ص 24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و16 سم 15 س</w:t>
      </w:r>
    </w:p>
    <w:p>
      <w:pPr>
        <w:pStyle w:val="Heading3"/>
      </w:pPr>
      <w:bookmarkStart w:id="149" w:name="_Toc12"/>
      <w:r>
        <w:t>8 الادعية المنتخبة في الأدوية المجربة</w:t>
      </w:r>
      <w:bookmarkEnd w:id="149"/>
    </w:p>
    <w:p>
      <w:pPr>
        <w:pStyle w:val="BookText"/>
      </w:pPr>
      <w:r>
        <w:rPr>
          <w:rFonts w:ascii="Amiri" w:hAnsi="Amiri" w:eastAsia="Amiri" w:cs="Amiri"/>
          <w:lang w:bidi="ar-SA"/>
          <w:color w:val="111111"/>
          <w:sz w:val="28"/>
          <w:szCs w:val="28"/>
          <w:rtl/>
        </w:rPr>
        <w:t xml:space="preserve">لعبد الرحمن بن محمد بن علي بن احمد الحنفي البسطامي الأنطاكي المتوفى سنة 858 ه- 1454م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الاول ( الحمد الله اللطيف بعباده ... قد جمعت لدرة جواهر العلماء وغرة فواضل الفضلاء کتاباً موسوماً بوصف الدواء کشف آفات الوباء الذي سارت به الركبان واشتهر في بعض البلدان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7735_73365"/>
    <w:bookmarkEnd w:id="6"/>
    <w:p>
      <w:pPr>
        <w:pStyle w:val="BookText"/>
      </w:pPr>
      <w:r>
        <w:rPr>
          <w:rFonts w:ascii="IRNazanin" w:hAnsi="IRNazanin" w:eastAsia="IRNazanin" w:cs="IRNazanin"/>
          <w:lang w:bidi="fa-IR"/>
          <w:color w:val="111111"/>
          <w:sz w:val="28"/>
          <w:szCs w:val="28"/>
          <w:rtl/>
        </w:rPr>
        <w:t xml:space="preserve">وهو كتاب في الادعية والأدوية الطبية كلها في وباء الطاعون رتبه المؤلف في خمسة ابواب وفرغ منه سنة 838ه- 1434م نسخة جيدة مؤطرة الصفحات بمداد احمر كتبها بخط النسخ الجيد ملا مصطفی امام جامع الفضل ببغداد سنة 1239 ه- 1823م ضمن مجموع. وتنتهي هذه النسخة بالباب الرابع</w:t>
      </w:r>
    </w:p>
    <w:p>
      <w:pPr>
        <w:pStyle w:val="BookText"/>
      </w:pPr>
      <w:r>
        <w:rPr>
          <w:rFonts w:ascii="IRNazanin" w:hAnsi="IRNazanin" w:eastAsia="IRNazanin" w:cs="IRNazanin"/>
          <w:lang w:bidi="fa-IR"/>
          <w:color w:val="111111"/>
          <w:sz w:val="28"/>
          <w:szCs w:val="28"/>
          <w:rtl/>
        </w:rPr>
        <w:t xml:space="preserve">الرقم 13385 - 8</w:t>
      </w:r>
    </w:p>
    <w:p>
      <w:pPr>
        <w:pStyle w:val="BookText"/>
      </w:pPr>
      <w:r>
        <w:rPr>
          <w:rFonts w:ascii="Amiri" w:hAnsi="Amiri" w:eastAsia="Amiri" w:cs="Amiri"/>
          <w:lang w:bidi="ar-SA"/>
          <w:color w:val="111111"/>
          <w:sz w:val="28"/>
          <w:szCs w:val="28"/>
          <w:rtl/>
        </w:rPr>
        <w:t xml:space="preserve">القياس 47 ص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14 سم 21س</w:t>
      </w:r>
    </w:p>
    <w:p>
      <w:pPr>
        <w:pStyle w:val="BookText"/>
      </w:pPr>
      <w:r>
        <w:rPr>
          <w:rFonts w:ascii="IRNazanin" w:hAnsi="IRNazanin" w:eastAsia="IRNazanin" w:cs="IRNazanin"/>
          <w:lang w:bidi="fa-IR"/>
          <w:color w:val="111111"/>
          <w:sz w:val="28"/>
          <w:szCs w:val="28"/>
          <w:rtl/>
        </w:rPr>
        <w:t xml:space="preserve">معجم المؤلفين:5- 184 کشف 1- 50 هدية العارفين 1-531.</w:t>
      </w:r>
    </w:p>
    <w:p>
      <w:pPr>
        <w:pStyle w:val="Heading3"/>
      </w:pPr>
      <w:bookmarkStart w:id="150" w:name="_Toc13"/>
      <w:r>
        <w:t>9 نسخة اخرى</w:t>
      </w:r>
      <w:bookmarkEnd w:id="150"/>
    </w:p>
    <w:p>
      <w:pPr>
        <w:pStyle w:val="BookText"/>
      </w:pPr>
      <w:r>
        <w:rPr>
          <w:rFonts w:ascii="IRNazanin" w:hAnsi="IRNazanin" w:eastAsia="IRNazanin" w:cs="IRNazanin"/>
          <w:lang w:bidi="fa-IR"/>
          <w:color w:val="111111"/>
          <w:sz w:val="28"/>
          <w:szCs w:val="28"/>
          <w:rtl/>
        </w:rPr>
        <w:t xml:space="preserve">جيدة الخط ناقصة الديباجه كتبها جوده بن ابراهيم في 5 ربیع الاول سنة 1186ه- 1772م</w:t>
      </w:r>
    </w:p>
    <w:p>
      <w:pPr>
        <w:pStyle w:val="BookText"/>
      </w:pPr>
      <w:r>
        <w:rPr>
          <w:rFonts w:ascii="IRNazanin" w:hAnsi="IRNazanin" w:eastAsia="IRNazanin" w:cs="IRNazanin"/>
          <w:lang w:bidi="fa-IR"/>
          <w:color w:val="111111"/>
          <w:sz w:val="28"/>
          <w:szCs w:val="28"/>
          <w:rtl/>
        </w:rPr>
        <w:t xml:space="preserve">الرقم 11...</w:t>
      </w:r>
    </w:p>
    <w:p>
      <w:pPr>
        <w:pStyle w:val="BookText"/>
      </w:pPr>
      <w:r>
        <w:rPr>
          <w:rFonts w:ascii="Amiri" w:hAnsi="Amiri" w:eastAsia="Amiri" w:cs="Amiri"/>
          <w:lang w:bidi="ar-SA"/>
          <w:color w:val="111111"/>
          <w:sz w:val="28"/>
          <w:szCs w:val="28"/>
          <w:rtl/>
        </w:rPr>
        <w:t xml:space="preserve">القياس 116 ص 21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17س</w:t>
      </w:r>
    </w:p>
    <w:p>
      <w:pPr>
        <w:pStyle w:val="Heading3"/>
      </w:pPr>
      <w:bookmarkStart w:id="151" w:name="_Toc14"/>
      <w:r>
        <w:t>10 الأدوية الجديده</w:t>
      </w:r>
      <w:bookmarkEnd w:id="151"/>
    </w:p>
    <w:p>
      <w:pPr>
        <w:pStyle w:val="BookText"/>
      </w:pPr>
      <w:r>
        <w:rPr>
          <w:rFonts w:ascii="Amiri" w:hAnsi="Amiri" w:eastAsia="Amiri" w:cs="Amiri"/>
          <w:lang w:bidi="ar-SA"/>
          <w:color w:val="111111"/>
          <w:sz w:val="28"/>
          <w:szCs w:val="28"/>
          <w:rtl/>
        </w:rPr>
        <w:t xml:space="preserve">الأول ( الحمد لله رب العالمين والصلاة والسلام على محمد و آله وصحبه اجمعين. اما بعد فاقول ان طائفة الافرنج المهتمين بصناعة الطب لما وجدوا الأرض الجديدة صرفوا همتهم في تجربة ما وجدوا فيها من اشياء كثيره تنفع في دفع الامراض الصعبة التي عجز الأطباء عن مداواتها ... ) وهي ترجمة عربية لرسالة باللغة التركية مؤلفة بالاصل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7735_73366"/>
    <w:bookmarkEnd w:id="7"/>
    <w:p>
      <w:pPr>
        <w:pStyle w:val="BookText"/>
      </w:pPr>
      <w:r>
        <w:rPr>
          <w:rFonts w:ascii="IRNazanin" w:hAnsi="IRNazanin" w:eastAsia="IRNazanin" w:cs="IRNazanin"/>
          <w:lang w:bidi="fa-IR"/>
          <w:color w:val="111111"/>
          <w:sz w:val="28"/>
          <w:szCs w:val="28"/>
          <w:rtl/>
        </w:rPr>
        <w:t xml:space="preserve">باللغة الانكليزية وترجمت إلى التركية. وهي تبحث عن العقاقير التي اكتشفت في الأرض الجديده ( امریکا ) بعد سنة 800ه- 1397م على حد قول المترجم.</w:t>
      </w:r>
    </w:p>
    <w:p>
      <w:pPr>
        <w:pStyle w:val="BookText"/>
      </w:pPr>
      <w:r>
        <w:rPr>
          <w:rFonts w:ascii="Amiri" w:hAnsi="Amiri" w:eastAsia="Amiri" w:cs="Amiri"/>
          <w:lang w:bidi="ar-SA"/>
          <w:color w:val="111111"/>
          <w:sz w:val="28"/>
          <w:szCs w:val="28"/>
          <w:rtl/>
        </w:rPr>
        <w:t xml:space="preserve">نسخة كتبت بقلم حديث ناقصة الاخر</w:t>
      </w:r>
    </w:p>
    <w:p>
      <w:pPr>
        <w:pStyle w:val="BookText"/>
      </w:pPr>
      <w:r>
        <w:rPr>
          <w:rFonts w:ascii="IRNazanin" w:hAnsi="IRNazanin" w:eastAsia="IRNazanin" w:cs="IRNazanin"/>
          <w:lang w:bidi="fa-IR"/>
          <w:color w:val="111111"/>
          <w:sz w:val="28"/>
          <w:szCs w:val="28"/>
          <w:rtl/>
        </w:rPr>
        <w:t xml:space="preserve">الرقم 26050</w:t>
      </w:r>
    </w:p>
    <w:p>
      <w:pPr>
        <w:pStyle w:val="BookText"/>
      </w:pPr>
      <w:r>
        <w:rPr>
          <w:rFonts w:ascii="Amiri" w:hAnsi="Amiri" w:eastAsia="Amiri" w:cs="Amiri"/>
          <w:lang w:bidi="ar-SA"/>
          <w:color w:val="111111"/>
          <w:sz w:val="28"/>
          <w:szCs w:val="28"/>
          <w:rtl/>
        </w:rPr>
        <w:t xml:space="preserve">القياس 62 ص 5 و 19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14 سم 11س</w:t>
      </w:r>
    </w:p>
    <w:p>
      <w:pPr>
        <w:pStyle w:val="Heading3"/>
      </w:pPr>
      <w:bookmarkStart w:id="152" w:name="_Toc15"/>
      <w:r>
        <w:t>11 ادوية العين</w:t>
      </w:r>
      <w:bookmarkEnd w:id="152"/>
    </w:p>
    <w:p>
      <w:pPr>
        <w:pStyle w:val="BookText"/>
      </w:pPr>
      <w:r>
        <w:rPr>
          <w:rFonts w:ascii="Amiri" w:hAnsi="Amiri" w:eastAsia="Amiri" w:cs="Amiri"/>
          <w:lang w:bidi="ar-SA"/>
          <w:color w:val="111111"/>
          <w:sz w:val="28"/>
          <w:szCs w:val="28"/>
          <w:rtl/>
        </w:rPr>
        <w:t xml:space="preserve">لم يعلم المؤلف</w:t>
      </w:r>
    </w:p>
    <w:p>
      <w:pPr>
        <w:pStyle w:val="BookText"/>
      </w:pPr>
      <w:r>
        <w:rPr>
          <w:rFonts w:ascii="IRNazanin" w:hAnsi="IRNazanin" w:eastAsia="IRNazanin" w:cs="IRNazanin"/>
          <w:lang w:bidi="fa-IR"/>
          <w:color w:val="111111"/>
          <w:sz w:val="28"/>
          <w:szCs w:val="28"/>
          <w:rtl/>
        </w:rPr>
        <w:t xml:space="preserve">اولها ( الحمد لله رب العالمين والصلاة والسلام على محمد وآله اجمعین ...)</w:t>
      </w:r>
    </w:p>
    <w:p>
      <w:pPr>
        <w:pStyle w:val="BookText"/>
      </w:pPr>
      <w:r>
        <w:rPr>
          <w:rFonts w:ascii="Amiri" w:hAnsi="Amiri" w:eastAsia="Amiri" w:cs="Amiri"/>
          <w:lang w:bidi="ar-SA"/>
          <w:color w:val="111111"/>
          <w:sz w:val="28"/>
          <w:szCs w:val="28"/>
          <w:rtl/>
        </w:rPr>
        <w:t xml:space="preserve">وهي رسالة في ادوية العين وخواصها حسب الامراض التي تعرض لها</w:t>
      </w:r>
    </w:p>
    <w:p>
      <w:pPr>
        <w:pStyle w:val="BookText"/>
      </w:pPr>
      <w:r>
        <w:rPr>
          <w:rFonts w:ascii="IRNazanin" w:hAnsi="IRNazanin" w:eastAsia="IRNazanin" w:cs="IRNazanin"/>
          <w:lang w:bidi="fa-IR"/>
          <w:color w:val="111111"/>
          <w:sz w:val="28"/>
          <w:szCs w:val="28"/>
          <w:rtl/>
        </w:rPr>
        <w:t xml:space="preserve">الرقم 22437-2</w:t>
      </w:r>
    </w:p>
    <w:p>
      <w:pPr>
        <w:pStyle w:val="BookText"/>
      </w:pPr>
      <w:r>
        <w:rPr>
          <w:rFonts w:ascii="Amiri" w:hAnsi="Amiri" w:eastAsia="Amiri" w:cs="Amiri"/>
          <w:lang w:bidi="ar-SA"/>
          <w:color w:val="111111"/>
          <w:sz w:val="28"/>
          <w:szCs w:val="28"/>
          <w:rtl/>
        </w:rPr>
        <w:t xml:space="preserve">القياس 2 ص 22 * 5 و 15 سم 19س</w:t>
      </w:r>
    </w:p>
    <w:p>
      <w:pPr>
        <w:pStyle w:val="Heading3"/>
      </w:pPr>
      <w:bookmarkStart w:id="153" w:name="_Toc16"/>
      <w:r>
        <w:t>12 الأدوية القاتله</w:t>
      </w:r>
      <w:bookmarkEnd w:id="153"/>
    </w:p>
    <w:p>
      <w:pPr>
        <w:pStyle w:val="BookText"/>
      </w:pPr>
      <w:r>
        <w:rPr>
          <w:rFonts w:ascii="Amiri" w:hAnsi="Amiri" w:eastAsia="Amiri" w:cs="Amiri"/>
          <w:lang w:bidi="ar-SA"/>
          <w:color w:val="111111"/>
          <w:sz w:val="28"/>
          <w:szCs w:val="28"/>
          <w:rtl/>
        </w:rPr>
        <w:t xml:space="preserve">لاهرن بن اعين الغير القس</w:t>
      </w:r>
    </w:p>
    <w:p>
      <w:pPr>
        <w:pStyle w:val="BookText"/>
      </w:pPr>
      <w:r>
        <w:rPr>
          <w:rFonts w:ascii="Amiri" w:hAnsi="Amiri" w:eastAsia="Amiri" w:cs="Amiri"/>
          <w:lang w:bidi="ar-SA"/>
          <w:color w:val="111111"/>
          <w:sz w:val="28"/>
          <w:szCs w:val="28"/>
          <w:rtl/>
        </w:rPr>
        <w:t xml:space="preserve">الأول ( ذكر الأدوية القاتله التي تشرب وصفتها وعلاجها ...)</w:t>
      </w:r>
    </w:p>
    <w:p>
      <w:pPr>
        <w:pStyle w:val="BookText"/>
      </w:pPr>
      <w:r>
        <w:rPr>
          <w:rFonts w:ascii="Amiri" w:hAnsi="Amiri" w:eastAsia="Amiri" w:cs="Amiri"/>
          <w:lang w:bidi="ar-SA"/>
          <w:color w:val="111111"/>
          <w:sz w:val="28"/>
          <w:szCs w:val="28"/>
          <w:rtl/>
        </w:rPr>
        <w:t xml:space="preserve">كتبها عبد الرازق فليج البغدادي سنة 1349 ه- 1930م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7735_73367"/>
    <w:bookmarkEnd w:id="8"/>
    <w:p>
      <w:pPr>
        <w:pStyle w:val="BookText"/>
      </w:pPr>
      <w:r>
        <w:rPr>
          <w:rFonts w:ascii="IRNazanin" w:hAnsi="IRNazanin" w:eastAsia="IRNazanin" w:cs="IRNazanin"/>
          <w:lang w:bidi="fa-IR"/>
          <w:color w:val="111111"/>
          <w:sz w:val="28"/>
          <w:szCs w:val="28"/>
          <w:rtl/>
        </w:rPr>
        <w:t xml:space="preserve">الرقم 1698-3</w:t>
      </w:r>
    </w:p>
    <w:p>
      <w:pPr>
        <w:pStyle w:val="BookText"/>
      </w:pPr>
      <w:r>
        <w:rPr>
          <w:rFonts w:ascii="Amiri" w:hAnsi="Amiri" w:eastAsia="Amiri" w:cs="Amiri"/>
          <w:lang w:bidi="ar-SA"/>
          <w:color w:val="111111"/>
          <w:sz w:val="28"/>
          <w:szCs w:val="28"/>
          <w:rtl/>
        </w:rPr>
        <w:t xml:space="preserve">القياس 5 ص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19س</w:t>
      </w:r>
    </w:p>
    <w:p>
      <w:pPr>
        <w:pStyle w:val="BookText"/>
      </w:pPr>
      <w:r>
        <w:rPr>
          <w:rFonts w:ascii="Amiri" w:hAnsi="Amiri" w:eastAsia="Amiri" w:cs="Amiri"/>
          <w:lang w:bidi="ar-SA"/>
          <w:color w:val="111111"/>
          <w:sz w:val="28"/>
          <w:szCs w:val="28"/>
          <w:rtl/>
        </w:rPr>
        <w:t xml:space="preserve">طبقات الأطباء 61 عيون الانباء 1-109</w:t>
      </w:r>
    </w:p>
    <w:p>
      <w:pPr>
        <w:pStyle w:val="Heading3"/>
      </w:pPr>
      <w:bookmarkStart w:id="154" w:name="_Toc17"/>
      <w:r>
        <w:t>13 نسخة اخرى</w:t>
      </w:r>
      <w:bookmarkEnd w:id="154"/>
    </w:p>
    <w:p>
      <w:pPr>
        <w:pStyle w:val="BookText"/>
      </w:pPr>
      <w:r>
        <w:rPr>
          <w:rFonts w:ascii="IRNazanin" w:hAnsi="IRNazanin" w:eastAsia="IRNazanin" w:cs="IRNazanin"/>
          <w:lang w:bidi="fa-IR"/>
          <w:color w:val="111111"/>
          <w:sz w:val="28"/>
          <w:szCs w:val="28"/>
          <w:rtl/>
        </w:rPr>
        <w:t xml:space="preserve">الرقم 11266-4</w:t>
      </w:r>
    </w:p>
    <w:p>
      <w:pPr>
        <w:pStyle w:val="BookText"/>
      </w:pPr>
      <w:r>
        <w:rPr>
          <w:rFonts w:ascii="Amiri" w:hAnsi="Amiri" w:eastAsia="Amiri" w:cs="Amiri"/>
          <w:lang w:bidi="ar-SA"/>
          <w:color w:val="111111"/>
          <w:sz w:val="28"/>
          <w:szCs w:val="28"/>
          <w:rtl/>
        </w:rPr>
        <w:t xml:space="preserve">القياس 5 ص 20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14 سم 17 س</w:t>
      </w:r>
    </w:p>
    <w:p>
      <w:pPr>
        <w:pStyle w:val="Heading3"/>
      </w:pPr>
      <w:bookmarkStart w:id="155" w:name="_Toc18"/>
      <w:r>
        <w:t>14 الأدوية القلبية</w:t>
      </w:r>
      <w:bookmarkEnd w:id="155"/>
    </w:p>
    <w:p>
      <w:pPr>
        <w:pStyle w:val="BookText"/>
      </w:pPr>
      <w:r>
        <w:rPr>
          <w:rFonts w:ascii="IRNazanin" w:hAnsi="IRNazanin" w:eastAsia="IRNazanin" w:cs="IRNazanin"/>
          <w:lang w:bidi="fa-IR"/>
          <w:color w:val="111111"/>
          <w:sz w:val="28"/>
          <w:szCs w:val="28"/>
          <w:rtl/>
        </w:rPr>
        <w:t xml:space="preserve">للشيخ الرئیس ابي علي الحسين بن عبد الله بن سينا المتوفى سنة 428ه- 1037م</w:t>
      </w:r>
    </w:p>
    <w:p>
      <w:pPr>
        <w:pStyle w:val="BookText"/>
      </w:pPr>
      <w:r>
        <w:rPr>
          <w:rFonts w:ascii="Amiri" w:hAnsi="Amiri" w:eastAsia="Amiri" w:cs="Amiri"/>
          <w:lang w:bidi="ar-SA"/>
          <w:color w:val="111111"/>
          <w:sz w:val="28"/>
          <w:szCs w:val="28"/>
          <w:rtl/>
        </w:rPr>
        <w:t xml:space="preserve">الاول ( ان الله سبحانه خلق التجويف الأيسر من تجويفي القلب خزانة للروح ومعدنا لتولده ...)</w:t>
      </w:r>
    </w:p>
    <w:p>
      <w:pPr>
        <w:pStyle w:val="BookText"/>
      </w:pPr>
      <w:r>
        <w:rPr>
          <w:rFonts w:ascii="Amiri" w:hAnsi="Amiri" w:eastAsia="Amiri" w:cs="Amiri"/>
          <w:lang w:bidi="ar-SA"/>
          <w:color w:val="111111"/>
          <w:sz w:val="28"/>
          <w:szCs w:val="28"/>
          <w:rtl/>
        </w:rPr>
        <w:t xml:space="preserve">كتبت بخط النسخ سنة 1174 ه- 1760 م على يد سليمان بن احمد</w:t>
      </w:r>
    </w:p>
    <w:p>
      <w:pPr>
        <w:pStyle w:val="BookText"/>
      </w:pPr>
      <w:r>
        <w:rPr>
          <w:rFonts w:ascii="IRNazanin" w:hAnsi="IRNazanin" w:eastAsia="IRNazanin" w:cs="IRNazanin"/>
          <w:lang w:bidi="fa-IR"/>
          <w:color w:val="111111"/>
          <w:sz w:val="28"/>
          <w:szCs w:val="28"/>
          <w:rtl/>
        </w:rPr>
        <w:t xml:space="preserve">جواد</w:t>
      </w:r>
    </w:p>
    <w:p>
      <w:pPr>
        <w:pStyle w:val="BookText"/>
      </w:pPr>
      <w:r>
        <w:rPr>
          <w:rFonts w:ascii="IRNazanin" w:hAnsi="IRNazanin" w:eastAsia="IRNazanin" w:cs="IRNazanin"/>
          <w:lang w:bidi="fa-IR"/>
          <w:color w:val="111111"/>
          <w:sz w:val="28"/>
          <w:szCs w:val="28"/>
          <w:rtl/>
        </w:rPr>
        <w:t xml:space="preserve">الرقم 32337-2</w:t>
      </w:r>
    </w:p>
    <w:p>
      <w:pPr>
        <w:pStyle w:val="BookText"/>
      </w:pPr>
      <w:r>
        <w:rPr>
          <w:rFonts w:ascii="Amiri" w:hAnsi="Amiri" w:eastAsia="Amiri" w:cs="Amiri"/>
          <w:lang w:bidi="ar-SA"/>
          <w:color w:val="111111"/>
          <w:sz w:val="28"/>
          <w:szCs w:val="28"/>
          <w:rtl/>
        </w:rPr>
        <w:t xml:space="preserve">القياس 100ص 5 ر15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13 س</w:t>
      </w:r>
    </w:p>
    <w:p>
      <w:pPr>
        <w:pStyle w:val="BookText"/>
      </w:pPr>
      <w:r>
        <w:rPr>
          <w:rFonts w:ascii="IRNazanin" w:hAnsi="IRNazanin" w:eastAsia="IRNazanin" w:cs="IRNazanin"/>
          <w:lang w:bidi="fa-IR"/>
          <w:color w:val="111111"/>
          <w:sz w:val="28"/>
          <w:szCs w:val="28"/>
          <w:rtl/>
        </w:rPr>
        <w:t xml:space="preserve">معجم المؤلفين 4-20 الذریعه 1-403 عيون الانباء 2-2002</w:t>
      </w:r>
    </w:p>
    <w:p>
      <w:pPr>
        <w:pStyle w:val="BookText"/>
      </w:pPr>
      <w:r>
        <w:rPr>
          <w:rFonts w:ascii="Amiri" w:hAnsi="Amiri" w:eastAsia="Amiri" w:cs="Amiri"/>
          <w:lang w:bidi="ar-SA"/>
          <w:color w:val="111111"/>
          <w:sz w:val="28"/>
          <w:szCs w:val="28"/>
          <w:rtl/>
        </w:rPr>
        <w:t xml:space="preserve">طبعت في مجلة العرفان 1345 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7735_73368"/>
    <w:bookmarkEnd w:id="9"/>
    <w:p>
      <w:pPr>
        <w:pStyle w:val="Heading3"/>
      </w:pPr>
      <w:bookmarkStart w:id="156" w:name="_Toc19"/>
      <w:r>
        <w:t>14 ب نسخة اخرى</w:t>
      </w:r>
      <w:bookmarkEnd w:id="156"/>
    </w:p>
    <w:p>
      <w:pPr>
        <w:pStyle w:val="BookText"/>
      </w:pPr>
      <w:r>
        <w:rPr>
          <w:rFonts w:ascii="IRNazanin" w:hAnsi="IRNazanin" w:eastAsia="IRNazanin" w:cs="IRNazanin"/>
          <w:lang w:bidi="fa-IR"/>
          <w:color w:val="111111"/>
          <w:sz w:val="28"/>
          <w:szCs w:val="28"/>
          <w:rtl/>
        </w:rPr>
        <w:t xml:space="preserve">الرقم 27353</w:t>
      </w:r>
    </w:p>
    <w:p>
      <w:pPr>
        <w:pStyle w:val="BookText"/>
      </w:pPr>
      <w:r>
        <w:rPr>
          <w:rFonts w:ascii="Amiri" w:hAnsi="Amiri" w:eastAsia="Amiri" w:cs="Amiri"/>
          <w:lang w:bidi="ar-SA"/>
          <w:color w:val="111111"/>
          <w:sz w:val="28"/>
          <w:szCs w:val="28"/>
          <w:rtl/>
        </w:rPr>
        <w:t xml:space="preserve">القياس 98ص 22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15، 17س</w:t>
      </w:r>
    </w:p>
    <w:p>
      <w:pPr>
        <w:pStyle w:val="Heading3"/>
      </w:pPr>
      <w:bookmarkStart w:id="157" w:name="_Toc20"/>
      <w:r>
        <w:t>15 الأدوية المجربة</w:t>
      </w:r>
      <w:bookmarkEnd w:id="157"/>
    </w:p>
    <w:p>
      <w:pPr>
        <w:pStyle w:val="BookText"/>
      </w:pPr>
      <w:r>
        <w:rPr>
          <w:rFonts w:ascii="Amiri" w:hAnsi="Amiri" w:eastAsia="Amiri" w:cs="Amiri"/>
          <w:lang w:bidi="ar-SA"/>
          <w:color w:val="111111"/>
          <w:sz w:val="28"/>
          <w:szCs w:val="28"/>
          <w:rtl/>
        </w:rPr>
        <w:t xml:space="preserve">وهي المجلد العشرون من دائرة المعارف الطبية التي سيأتي ذكرها.</w:t>
      </w:r>
    </w:p>
    <w:p>
      <w:pPr>
        <w:pStyle w:val="BookText"/>
      </w:pPr>
      <w:r>
        <w:rPr>
          <w:rFonts w:ascii="Amiri" w:hAnsi="Amiri" w:eastAsia="Amiri" w:cs="Amiri"/>
          <w:lang w:bidi="ar-SA"/>
          <w:color w:val="111111"/>
          <w:sz w:val="28"/>
          <w:szCs w:val="28"/>
          <w:rtl/>
        </w:rPr>
        <w:t xml:space="preserve">كتبت سنة 1287 ه- 1870م</w:t>
      </w:r>
    </w:p>
    <w:p>
      <w:pPr>
        <w:pStyle w:val="BookText"/>
      </w:pPr>
      <w:r>
        <w:rPr>
          <w:rFonts w:ascii="IRNazanin" w:hAnsi="IRNazanin" w:eastAsia="IRNazanin" w:cs="IRNazanin"/>
          <w:lang w:bidi="fa-IR"/>
          <w:color w:val="111111"/>
          <w:sz w:val="28"/>
          <w:szCs w:val="28"/>
          <w:rtl/>
        </w:rPr>
        <w:t xml:space="preserve">الرقم 24166</w:t>
      </w:r>
    </w:p>
    <w:p>
      <w:pPr>
        <w:pStyle w:val="BookText"/>
      </w:pPr>
      <w:r>
        <w:rPr>
          <w:rFonts w:ascii="Amiri" w:hAnsi="Amiri" w:eastAsia="Amiri" w:cs="Amiri"/>
          <w:lang w:bidi="ar-SA"/>
          <w:color w:val="111111"/>
          <w:sz w:val="28"/>
          <w:szCs w:val="28"/>
          <w:rtl/>
        </w:rPr>
        <w:t xml:space="preserve">القياس 24 ص 5 و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18 س</w:t>
      </w:r>
    </w:p>
    <w:p>
      <w:pPr>
        <w:pStyle w:val="Heading3"/>
      </w:pPr>
      <w:bookmarkStart w:id="158" w:name="_Toc21"/>
      <w:r>
        <w:t>16 الأدوية المفرده والمركبه</w:t>
      </w:r>
      <w:bookmarkEnd w:id="158"/>
    </w:p>
    <w:p>
      <w:pPr>
        <w:pStyle w:val="BookText"/>
      </w:pPr>
      <w:r>
        <w:rPr>
          <w:rFonts w:ascii="Amiri" w:hAnsi="Amiri" w:eastAsia="Amiri" w:cs="Amiri"/>
          <w:lang w:bidi="ar-SA"/>
          <w:color w:val="111111"/>
          <w:sz w:val="28"/>
          <w:szCs w:val="28"/>
          <w:rtl/>
        </w:rPr>
        <w:t xml:space="preserve">العلي ناصح بن محمد الطبيب السمناني النجفي المتوفى سنة 1363 ه- 1943م</w:t>
      </w:r>
    </w:p>
    <w:p>
      <w:pPr>
        <w:pStyle w:val="BookText"/>
      </w:pPr>
      <w:r>
        <w:rPr>
          <w:rFonts w:ascii="Amiri" w:hAnsi="Amiri" w:eastAsia="Amiri" w:cs="Amiri"/>
          <w:lang w:bidi="ar-SA"/>
          <w:color w:val="111111"/>
          <w:sz w:val="28"/>
          <w:szCs w:val="28"/>
          <w:rtl/>
        </w:rPr>
        <w:t xml:space="preserve">وهي المجلد العشرون من دائرة المعارف الطبية التي سيأتي ذكرها.</w:t>
      </w:r>
    </w:p>
    <w:p>
      <w:pPr>
        <w:pStyle w:val="BookText"/>
      </w:pPr>
      <w:r>
        <w:rPr>
          <w:rFonts w:ascii="IRNazanin" w:hAnsi="IRNazanin" w:eastAsia="IRNazanin" w:cs="IRNazanin"/>
          <w:lang w:bidi="fa-IR"/>
          <w:color w:val="111111"/>
          <w:sz w:val="28"/>
          <w:szCs w:val="28"/>
          <w:rtl/>
        </w:rPr>
        <w:t xml:space="preserve">الرقم 25868</w:t>
      </w:r>
    </w:p>
    <w:p>
      <w:pPr>
        <w:pStyle w:val="BookText"/>
      </w:pPr>
      <w:r>
        <w:rPr>
          <w:rFonts w:ascii="Amiri" w:hAnsi="Amiri" w:eastAsia="Amiri" w:cs="Amiri"/>
          <w:lang w:bidi="ar-SA"/>
          <w:color w:val="111111"/>
          <w:sz w:val="28"/>
          <w:szCs w:val="28"/>
          <w:rtl/>
        </w:rPr>
        <w:t xml:space="preserve">القياس 326 ص 27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25 س</w:t>
      </w:r>
    </w:p>
    <w:p>
      <w:pPr>
        <w:pStyle w:val="Heading3"/>
      </w:pPr>
      <w:bookmarkStart w:id="159" w:name="_Toc22"/>
      <w:r>
        <w:t>17 ارجوزة في الطب</w:t>
      </w:r>
      <w:bookmarkEnd w:id="159"/>
    </w:p>
    <w:p>
      <w:pPr>
        <w:pStyle w:val="BookText"/>
      </w:pPr>
      <w:r>
        <w:rPr>
          <w:rFonts w:ascii="IRNazanin" w:hAnsi="IRNazanin" w:eastAsia="IRNazanin" w:cs="IRNazanin"/>
          <w:lang w:bidi="fa-IR"/>
          <w:color w:val="111111"/>
          <w:sz w:val="28"/>
          <w:szCs w:val="28"/>
          <w:rtl/>
        </w:rPr>
        <w:t xml:space="preserve">للشيخ الرئیس ابي علي الحسين بن عبد الله بن الحسن بن سینا البلخي المتوفى سنة 428ه- 1037م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7735_73369"/>
    <w:bookmarkEnd w:id="10"/>
    <w:p>
      <w:pPr>
        <w:pStyle w:val="BookText"/>
      </w:pPr>
      <w:r>
        <w:rPr>
          <w:rFonts w:ascii="Amiri" w:hAnsi="Amiri" w:eastAsia="Amiri" w:cs="Amiri"/>
          <w:lang w:bidi="ar-SA"/>
          <w:color w:val="111111"/>
          <w:sz w:val="28"/>
          <w:szCs w:val="28"/>
          <w:rtl/>
        </w:rPr>
        <w:t xml:space="preserve">الأول ( الطب حفظ صحة من (برء) مرض</w:t>
      </w:r>
    </w:p>
    <w:p>
      <w:pPr>
        <w:pStyle w:val="BookText"/>
      </w:pPr>
      <w:r>
        <w:rPr>
          <w:rFonts w:ascii="Amiri" w:hAnsi="Amiri" w:eastAsia="Amiri" w:cs="Amiri"/>
          <w:lang w:bidi="ar-SA"/>
          <w:color w:val="111111"/>
          <w:sz w:val="28"/>
          <w:szCs w:val="28"/>
          <w:rtl/>
        </w:rPr>
        <w:t xml:space="preserve">بسبب (من سبب) في بدن عنه عرض )</w:t>
      </w:r>
    </w:p>
    <w:p>
      <w:pPr>
        <w:pStyle w:val="BookText"/>
      </w:pPr>
      <w:r>
        <w:rPr>
          <w:rFonts w:ascii="Amiri" w:hAnsi="Amiri" w:eastAsia="Amiri" w:cs="Amiri"/>
          <w:lang w:bidi="ar-SA"/>
          <w:color w:val="111111"/>
          <w:sz w:val="28"/>
          <w:szCs w:val="28"/>
          <w:rtl/>
        </w:rPr>
        <w:t xml:space="preserve">وتعرف هذه الأجوزه بالسينائيه وهي في حدود الأمراض وعلاماتها</w:t>
      </w:r>
    </w:p>
    <w:p>
      <w:pPr>
        <w:pStyle w:val="BookText"/>
      </w:pPr>
      <w:r>
        <w:rPr>
          <w:rFonts w:ascii="Amiri" w:hAnsi="Amiri" w:eastAsia="Amiri" w:cs="Amiri"/>
          <w:lang w:bidi="ar-SA"/>
          <w:color w:val="111111"/>
          <w:sz w:val="28"/>
          <w:szCs w:val="28"/>
          <w:rtl/>
        </w:rPr>
        <w:t xml:space="preserve">وعلاجها. كتبت هذه النسخة سنة 1263 ه- 1846م</w:t>
      </w:r>
    </w:p>
    <w:p>
      <w:pPr>
        <w:pStyle w:val="BookText"/>
      </w:pPr>
      <w:r>
        <w:rPr>
          <w:rFonts w:ascii="IRNazanin" w:hAnsi="IRNazanin" w:eastAsia="IRNazanin" w:cs="IRNazanin"/>
          <w:lang w:bidi="fa-IR"/>
          <w:color w:val="111111"/>
          <w:sz w:val="28"/>
          <w:szCs w:val="28"/>
          <w:rtl/>
        </w:rPr>
        <w:t xml:space="preserve">الرقم 12424-1</w:t>
      </w:r>
    </w:p>
    <w:p>
      <w:pPr>
        <w:pStyle w:val="BookText"/>
      </w:pPr>
      <w:r>
        <w:rPr>
          <w:rFonts w:ascii="Amiri" w:hAnsi="Amiri" w:eastAsia="Amiri" w:cs="Amiri"/>
          <w:lang w:bidi="ar-SA"/>
          <w:color w:val="111111"/>
          <w:sz w:val="28"/>
          <w:szCs w:val="28"/>
          <w:rtl/>
        </w:rPr>
        <w:t xml:space="preserve">القياس 82ص 5و15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19س</w:t>
      </w:r>
    </w:p>
    <w:p>
      <w:pPr>
        <w:pStyle w:val="BookText"/>
      </w:pPr>
      <w:r>
        <w:rPr>
          <w:rFonts w:ascii="IRNazanin" w:hAnsi="IRNazanin" w:eastAsia="IRNazanin" w:cs="IRNazanin"/>
          <w:lang w:bidi="fa-IR"/>
          <w:color w:val="111111"/>
          <w:sz w:val="28"/>
          <w:szCs w:val="28"/>
          <w:rtl/>
        </w:rPr>
        <w:t xml:space="preserve">طبعت اكثر من مرة معجم 128 کشف 1-63 معجم المؤلفين 4-20</w:t>
      </w:r>
    </w:p>
    <w:p>
      <w:pPr>
        <w:pStyle w:val="BookText"/>
      </w:pPr>
      <w:r>
        <w:rPr>
          <w:rFonts w:ascii="Amiri" w:hAnsi="Amiri" w:eastAsia="Amiri" w:cs="Amiri"/>
          <w:lang w:bidi="ar-SA"/>
          <w:color w:val="111111"/>
          <w:sz w:val="28"/>
          <w:szCs w:val="28"/>
          <w:rtl/>
        </w:rPr>
        <w:t xml:space="preserve">هدية العارفين 1 - 308</w:t>
      </w:r>
    </w:p>
    <w:p>
      <w:pPr>
        <w:pStyle w:val="Heading3"/>
      </w:pPr>
      <w:bookmarkStart w:id="160" w:name="_Toc23"/>
      <w:r>
        <w:t>18 نسخة اخرى</w:t>
      </w:r>
      <w:bookmarkEnd w:id="160"/>
    </w:p>
    <w:p>
      <w:pPr>
        <w:pStyle w:val="BookText"/>
      </w:pPr>
      <w:r>
        <w:rPr>
          <w:rFonts w:ascii="Amiri" w:hAnsi="Amiri" w:eastAsia="Amiri" w:cs="Amiri"/>
          <w:lang w:bidi="ar-SA"/>
          <w:color w:val="111111"/>
          <w:sz w:val="28"/>
          <w:szCs w:val="28"/>
          <w:rtl/>
        </w:rPr>
        <w:t xml:space="preserve">الأول ( الحمد لله الملك الواحد رب السماوات العلي الماجد )</w:t>
      </w:r>
    </w:p>
    <w:p>
      <w:pPr>
        <w:pStyle w:val="BookText"/>
      </w:pPr>
      <w:r>
        <w:rPr>
          <w:rFonts w:ascii="Amiri" w:hAnsi="Amiri" w:eastAsia="Amiri" w:cs="Amiri"/>
          <w:lang w:bidi="ar-SA"/>
          <w:color w:val="111111"/>
          <w:sz w:val="28"/>
          <w:szCs w:val="28"/>
          <w:rtl/>
        </w:rPr>
        <w:t xml:space="preserve">( الطب حفظ صحة برء مرض من سبب في بدن منك عرض)</w:t>
      </w:r>
    </w:p>
    <w:p>
      <w:pPr>
        <w:pStyle w:val="BookText"/>
      </w:pPr>
      <w:r>
        <w:rPr>
          <w:rFonts w:ascii="IRNazanin" w:hAnsi="IRNazanin" w:eastAsia="IRNazanin" w:cs="IRNazanin"/>
          <w:lang w:bidi="fa-IR"/>
          <w:color w:val="111111"/>
          <w:sz w:val="28"/>
          <w:szCs w:val="28"/>
          <w:rtl/>
        </w:rPr>
        <w:t xml:space="preserve">کنیت سنة 1330 ه- 1911م</w:t>
      </w:r>
    </w:p>
    <w:p>
      <w:pPr>
        <w:pStyle w:val="BookText"/>
      </w:pPr>
      <w:r>
        <w:rPr>
          <w:rFonts w:ascii="IRNazanin" w:hAnsi="IRNazanin" w:eastAsia="IRNazanin" w:cs="IRNazanin"/>
          <w:lang w:bidi="fa-IR"/>
          <w:color w:val="111111"/>
          <w:sz w:val="28"/>
          <w:szCs w:val="28"/>
          <w:rtl/>
        </w:rPr>
        <w:t xml:space="preserve">الرقم 9921-1</w:t>
      </w:r>
    </w:p>
    <w:p>
      <w:pPr>
        <w:pStyle w:val="BookText"/>
      </w:pPr>
      <w:r>
        <w:rPr>
          <w:rFonts w:ascii="Amiri" w:hAnsi="Amiri" w:eastAsia="Amiri" w:cs="Amiri"/>
          <w:lang w:bidi="ar-SA"/>
          <w:color w:val="111111"/>
          <w:sz w:val="28"/>
          <w:szCs w:val="28"/>
          <w:rtl/>
        </w:rPr>
        <w:t xml:space="preserve">القياس 100 ص 5و17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15س</w:t>
      </w:r>
    </w:p>
    <w:p>
      <w:pPr>
        <w:pStyle w:val="Heading3"/>
      </w:pPr>
      <w:bookmarkStart w:id="161" w:name="_Toc24"/>
      <w:r>
        <w:t>19 نسخة اخرى</w:t>
      </w:r>
      <w:bookmarkEnd w:id="161"/>
    </w:p>
    <w:p>
      <w:pPr>
        <w:pStyle w:val="BookText"/>
      </w:pPr>
      <w:r>
        <w:rPr>
          <w:rFonts w:ascii="Amiri" w:hAnsi="Amiri" w:eastAsia="Amiri" w:cs="Amiri"/>
          <w:lang w:bidi="ar-SA"/>
          <w:color w:val="111111"/>
          <w:sz w:val="28"/>
          <w:szCs w:val="28"/>
          <w:rtl/>
        </w:rPr>
        <w:t xml:space="preserve">الأول ( الطب حفظ صحة برء مرض</w:t>
      </w:r>
    </w:p>
    <w:p>
      <w:pPr>
        <w:pStyle w:val="BookText"/>
      </w:pPr>
      <w:r>
        <w:rPr>
          <w:rFonts w:ascii="Amiri" w:hAnsi="Amiri" w:eastAsia="Amiri" w:cs="Amiri"/>
          <w:lang w:bidi="ar-SA"/>
          <w:color w:val="111111"/>
          <w:sz w:val="28"/>
          <w:szCs w:val="28"/>
          <w:rtl/>
        </w:rPr>
        <w:t xml:space="preserve">من سبب في بدن عنه عرض )</w:t>
      </w:r>
    </w:p>
    <w:p>
      <w:pPr>
        <w:pStyle w:val="BookText"/>
      </w:pPr>
      <w:r>
        <w:rPr>
          <w:rFonts w:ascii="IRNazanin" w:hAnsi="IRNazanin" w:eastAsia="IRNazanin" w:cs="IRNazanin"/>
          <w:lang w:bidi="fa-IR"/>
          <w:color w:val="111111"/>
          <w:sz w:val="28"/>
          <w:szCs w:val="28"/>
          <w:rtl/>
        </w:rPr>
        <w:t xml:space="preserve">الرقم 6938</w:t>
      </w:r>
    </w:p>
    <w:p>
      <w:pPr>
        <w:pStyle w:val="BookText"/>
      </w:pPr>
      <w:r>
        <w:rPr>
          <w:rFonts w:ascii="Amiri" w:hAnsi="Amiri" w:eastAsia="Amiri" w:cs="Amiri"/>
          <w:lang w:bidi="ar-SA"/>
          <w:color w:val="111111"/>
          <w:sz w:val="28"/>
          <w:szCs w:val="28"/>
          <w:rtl/>
        </w:rPr>
        <w:t xml:space="preserve">القياس 80 ص 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20س</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7735_73370"/>
    <w:bookmarkEnd w:id="11"/>
    <w:p>
      <w:pPr>
        <w:pStyle w:val="Heading3"/>
      </w:pPr>
      <w:bookmarkStart w:id="162" w:name="_Toc25"/>
      <w:r>
        <w:t>20 ارجوزه في الطب والفصول الأربعة</w:t>
      </w:r>
      <w:bookmarkEnd w:id="162"/>
    </w:p>
    <w:p>
      <w:pPr>
        <w:pStyle w:val="BookText"/>
      </w:pPr>
      <w:r>
        <w:rPr>
          <w:rFonts w:ascii="Amiri" w:hAnsi="Amiri" w:eastAsia="Amiri" w:cs="Amiri"/>
          <w:lang w:bidi="ar-SA"/>
          <w:color w:val="111111"/>
          <w:sz w:val="28"/>
          <w:szCs w:val="28"/>
          <w:rtl/>
        </w:rPr>
        <w:t xml:space="preserve">للشيخ ابي علي الحسين بن سينا المتوفى سنة 428ه- 1037م</w:t>
      </w:r>
    </w:p>
    <w:p>
      <w:pPr>
        <w:pStyle w:val="BookText"/>
      </w:pPr>
      <w:r>
        <w:rPr>
          <w:rFonts w:ascii="IRNazanin" w:hAnsi="IRNazanin" w:eastAsia="IRNazanin" w:cs="IRNazanin"/>
          <w:lang w:bidi="fa-IR"/>
          <w:color w:val="111111"/>
          <w:sz w:val="28"/>
          <w:szCs w:val="28"/>
          <w:rtl/>
        </w:rPr>
        <w:t xml:space="preserve">الأول ( يقول راجي ربه ابن سینا</w:t>
      </w:r>
    </w:p>
    <w:p>
      <w:pPr>
        <w:pStyle w:val="BookText"/>
      </w:pPr>
      <w:r>
        <w:rPr>
          <w:rFonts w:ascii="Amiri" w:hAnsi="Amiri" w:eastAsia="Amiri" w:cs="Amiri"/>
          <w:lang w:bidi="ar-SA"/>
          <w:color w:val="111111"/>
          <w:sz w:val="28"/>
          <w:szCs w:val="28"/>
          <w:rtl/>
        </w:rPr>
        <w:t xml:space="preserve">ولم يزل بالله مستعينا</w:t>
      </w:r>
    </w:p>
    <w:p>
      <w:pPr>
        <w:pStyle w:val="BookText"/>
      </w:pPr>
      <w:r>
        <w:rPr>
          <w:rFonts w:ascii="Amiri" w:hAnsi="Amiri" w:eastAsia="Amiri" w:cs="Amiri"/>
          <w:lang w:bidi="ar-SA"/>
          <w:color w:val="111111"/>
          <w:sz w:val="28"/>
          <w:szCs w:val="28"/>
          <w:rtl/>
        </w:rPr>
        <w:t xml:space="preserve">يا سائلي عن صحة الاجسادي</w:t>
      </w:r>
    </w:p>
    <w:p>
      <w:pPr>
        <w:pStyle w:val="BookText"/>
      </w:pPr>
      <w:r>
        <w:rPr>
          <w:rFonts w:ascii="Amiri" w:hAnsi="Amiri" w:eastAsia="Amiri" w:cs="Amiri"/>
          <w:lang w:bidi="ar-SA"/>
          <w:color w:val="111111"/>
          <w:sz w:val="28"/>
          <w:szCs w:val="28"/>
          <w:rtl/>
        </w:rPr>
        <w:t xml:space="preserve">اسمع صحيح الطب بالاسنادي )</w:t>
      </w:r>
    </w:p>
    <w:p>
      <w:pPr>
        <w:pStyle w:val="BookText"/>
      </w:pPr>
      <w:r>
        <w:rPr>
          <w:rFonts w:ascii="IRNazanin" w:hAnsi="IRNazanin" w:eastAsia="IRNazanin" w:cs="IRNazanin"/>
          <w:lang w:bidi="fa-IR"/>
          <w:color w:val="111111"/>
          <w:sz w:val="28"/>
          <w:szCs w:val="28"/>
          <w:rtl/>
        </w:rPr>
        <w:t xml:space="preserve">تقع الأرجوزه في 130 بیتا ترقى هذه النسخة للقرن الثالث عشر الهجري التاسع عشر الميلادي</w:t>
      </w:r>
    </w:p>
    <w:p>
      <w:pPr>
        <w:pStyle w:val="BookText"/>
      </w:pPr>
      <w:r>
        <w:rPr>
          <w:rFonts w:ascii="IRNazanin" w:hAnsi="IRNazanin" w:eastAsia="IRNazanin" w:cs="IRNazanin"/>
          <w:lang w:bidi="fa-IR"/>
          <w:color w:val="111111"/>
          <w:sz w:val="28"/>
          <w:szCs w:val="28"/>
          <w:rtl/>
        </w:rPr>
        <w:t xml:space="preserve">الرقم 4510-3</w:t>
      </w:r>
    </w:p>
    <w:p>
      <w:pPr>
        <w:pStyle w:val="BookText"/>
      </w:pPr>
      <w:r>
        <w:rPr>
          <w:rFonts w:ascii="Amiri" w:hAnsi="Amiri" w:eastAsia="Amiri" w:cs="Amiri"/>
          <w:lang w:bidi="ar-SA"/>
          <w:color w:val="111111"/>
          <w:sz w:val="28"/>
          <w:szCs w:val="28"/>
          <w:rtl/>
        </w:rPr>
        <w:t xml:space="preserve">القياس 6 ص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26س</w:t>
      </w:r>
    </w:p>
    <w:p>
      <w:pPr>
        <w:pStyle w:val="BookText"/>
      </w:pPr>
      <w:r>
        <w:rPr>
          <w:rFonts w:ascii="Amiri" w:hAnsi="Amiri" w:eastAsia="Amiri" w:cs="Amiri"/>
          <w:lang w:bidi="ar-SA"/>
          <w:color w:val="111111"/>
          <w:sz w:val="28"/>
          <w:szCs w:val="28"/>
          <w:rtl/>
        </w:rPr>
        <w:t xml:space="preserve">معجم المؤلفين 4 - 20 هدية العارفين 1-308</w:t>
      </w:r>
    </w:p>
    <w:p>
      <w:pPr>
        <w:pStyle w:val="Heading3"/>
      </w:pPr>
      <w:bookmarkStart w:id="163" w:name="_Toc26"/>
      <w:r>
        <w:t>21 نسخة اخرى</w:t>
      </w:r>
      <w:bookmarkEnd w:id="163"/>
    </w:p>
    <w:p>
      <w:pPr>
        <w:pStyle w:val="BookText"/>
      </w:pPr>
      <w:r>
        <w:rPr>
          <w:rFonts w:ascii="IRNazanin" w:hAnsi="IRNazanin" w:eastAsia="IRNazanin" w:cs="IRNazanin"/>
          <w:lang w:bidi="fa-IR"/>
          <w:color w:val="111111"/>
          <w:sz w:val="28"/>
          <w:szCs w:val="28"/>
          <w:rtl/>
        </w:rPr>
        <w:t xml:space="preserve">اولها ( یا سائلي عن صحة الاجسادي</w:t>
      </w:r>
    </w:p>
    <w:p>
      <w:pPr>
        <w:pStyle w:val="BookText"/>
      </w:pPr>
      <w:r>
        <w:rPr>
          <w:rFonts w:ascii="Amiri" w:hAnsi="Amiri" w:eastAsia="Amiri" w:cs="Amiri"/>
          <w:lang w:bidi="ar-SA"/>
          <w:color w:val="111111"/>
          <w:sz w:val="28"/>
          <w:szCs w:val="28"/>
          <w:rtl/>
        </w:rPr>
        <w:t xml:space="preserve">اسمع هديت الرشد يا استاذي )</w:t>
      </w:r>
    </w:p>
    <w:p>
      <w:pPr>
        <w:pStyle w:val="BookText"/>
      </w:pPr>
      <w:r>
        <w:rPr>
          <w:rFonts w:ascii="Amiri" w:hAnsi="Amiri" w:eastAsia="Amiri" w:cs="Amiri"/>
          <w:lang w:bidi="ar-SA"/>
          <w:color w:val="111111"/>
          <w:sz w:val="28"/>
          <w:szCs w:val="28"/>
          <w:rtl/>
        </w:rPr>
        <w:t xml:space="preserve">وهي تختلف في ابياتها عن النسخة الأولى كتبت سنة 1320ه- 1902 م</w:t>
      </w:r>
    </w:p>
    <w:p>
      <w:pPr>
        <w:pStyle w:val="BookText"/>
      </w:pPr>
      <w:r>
        <w:rPr>
          <w:rFonts w:ascii="IRNazanin" w:hAnsi="IRNazanin" w:eastAsia="IRNazanin" w:cs="IRNazanin"/>
          <w:lang w:bidi="fa-IR"/>
          <w:color w:val="111111"/>
          <w:sz w:val="28"/>
          <w:szCs w:val="28"/>
          <w:rtl/>
        </w:rPr>
        <w:t xml:space="preserve">الرقم 22703</w:t>
      </w:r>
    </w:p>
    <w:p>
      <w:pPr>
        <w:pStyle w:val="BookText"/>
      </w:pPr>
      <w:r>
        <w:rPr>
          <w:rFonts w:ascii="Amiri" w:hAnsi="Amiri" w:eastAsia="Amiri" w:cs="Amiri"/>
          <w:lang w:bidi="ar-SA"/>
          <w:color w:val="111111"/>
          <w:sz w:val="28"/>
          <w:szCs w:val="28"/>
          <w:rtl/>
        </w:rPr>
        <w:t xml:space="preserve">القياس 10 ص 20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14 سم 13 س</w:t>
      </w:r>
    </w:p>
    <w:p>
      <w:pPr>
        <w:pStyle w:val="Heading3"/>
      </w:pPr>
      <w:bookmarkStart w:id="164" w:name="_Toc27"/>
      <w:r>
        <w:t>21ب نسخة اخرى</w:t>
      </w:r>
      <w:bookmarkEnd w:id="164"/>
    </w:p>
    <w:p>
      <w:pPr>
        <w:pStyle w:val="BookText"/>
      </w:pPr>
      <w:r>
        <w:rPr>
          <w:rFonts w:ascii="Amiri" w:hAnsi="Amiri" w:eastAsia="Amiri" w:cs="Amiri"/>
          <w:lang w:bidi="ar-SA"/>
          <w:color w:val="111111"/>
          <w:sz w:val="28"/>
          <w:szCs w:val="28"/>
          <w:rtl/>
        </w:rPr>
        <w:t xml:space="preserve">ترقي للقرن 12ه- 18م</w:t>
      </w:r>
    </w:p>
    <w:p>
      <w:pPr>
        <w:pStyle w:val="BookText"/>
      </w:pPr>
      <w:r>
        <w:rPr>
          <w:rFonts w:ascii="IRNazanin" w:hAnsi="IRNazanin" w:eastAsia="IRNazanin" w:cs="IRNazanin"/>
          <w:lang w:bidi="fa-IR"/>
          <w:color w:val="111111"/>
          <w:sz w:val="28"/>
          <w:szCs w:val="28"/>
          <w:rtl/>
        </w:rPr>
        <w:t xml:space="preserve">الرقم 32882</w:t>
      </w:r>
    </w:p>
    <w:p>
      <w:pPr>
        <w:pStyle w:val="BookText"/>
      </w:pPr>
      <w:r>
        <w:rPr>
          <w:rFonts w:ascii="Amiri" w:hAnsi="Amiri" w:eastAsia="Amiri" w:cs="Amiri"/>
          <w:lang w:bidi="ar-SA"/>
          <w:color w:val="111111"/>
          <w:sz w:val="28"/>
          <w:szCs w:val="28"/>
          <w:rtl/>
        </w:rPr>
        <w:t xml:space="preserve">القياس 6ص 5 ر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21 س</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7735_73371"/>
    <w:bookmarkEnd w:id="12"/>
    <w:p>
      <w:pPr>
        <w:pStyle w:val="Heading3"/>
      </w:pPr>
      <w:bookmarkStart w:id="165" w:name="_Toc28"/>
      <w:r>
        <w:t>22 ارجوزه في الطب</w:t>
      </w:r>
      <w:bookmarkEnd w:id="165"/>
    </w:p>
    <w:p>
      <w:pPr>
        <w:pStyle w:val="BookText"/>
      </w:pPr>
      <w:r>
        <w:rPr>
          <w:rFonts w:ascii="IRNazanin" w:hAnsi="IRNazanin" w:eastAsia="IRNazanin" w:cs="IRNazanin"/>
          <w:lang w:bidi="fa-IR"/>
          <w:color w:val="111111"/>
          <w:sz w:val="28"/>
          <w:szCs w:val="28"/>
          <w:rtl/>
        </w:rPr>
        <w:t xml:space="preserve">لعلها لمحمد حسین میرزا آقا الطبيب</w:t>
      </w:r>
    </w:p>
    <w:p>
      <w:pPr>
        <w:pStyle w:val="BookText"/>
      </w:pPr>
      <w:r>
        <w:rPr>
          <w:rFonts w:ascii="IRNazanin" w:hAnsi="IRNazanin" w:eastAsia="IRNazanin" w:cs="IRNazanin"/>
          <w:lang w:bidi="fa-IR"/>
          <w:color w:val="111111"/>
          <w:sz w:val="28"/>
          <w:szCs w:val="28"/>
          <w:rtl/>
        </w:rPr>
        <w:t xml:space="preserve">تقع في 38 بیتا وربما تكون بخط المؤلف کتبت سنة 1298 ه- 1880م</w:t>
      </w:r>
    </w:p>
    <w:p>
      <w:pPr>
        <w:pStyle w:val="BookText"/>
      </w:pPr>
      <w:r>
        <w:rPr>
          <w:rFonts w:ascii="IRNazanin" w:hAnsi="IRNazanin" w:eastAsia="IRNazanin" w:cs="IRNazanin"/>
          <w:lang w:bidi="fa-IR"/>
          <w:color w:val="111111"/>
          <w:sz w:val="28"/>
          <w:szCs w:val="28"/>
          <w:rtl/>
        </w:rPr>
        <w:t xml:space="preserve">الرقم 12230-2</w:t>
      </w:r>
    </w:p>
    <w:p>
      <w:pPr>
        <w:pStyle w:val="BookText"/>
      </w:pPr>
      <w:r>
        <w:rPr>
          <w:rFonts w:ascii="Amiri" w:hAnsi="Amiri" w:eastAsia="Amiri" w:cs="Amiri"/>
          <w:lang w:bidi="ar-SA"/>
          <w:color w:val="111111"/>
          <w:sz w:val="28"/>
          <w:szCs w:val="28"/>
          <w:rtl/>
        </w:rPr>
        <w:t xml:space="preserve">القياس 2 ص 32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19 سم 21س</w:t>
      </w:r>
    </w:p>
    <w:p>
      <w:pPr>
        <w:pStyle w:val="Heading3"/>
      </w:pPr>
      <w:bookmarkStart w:id="166" w:name="_Toc29"/>
      <w:r>
        <w:t>23 ارجوزة في قهوة البن</w:t>
      </w:r>
      <w:bookmarkEnd w:id="166"/>
    </w:p>
    <w:p>
      <w:pPr>
        <w:pStyle w:val="BookText"/>
      </w:pPr>
      <w:r>
        <w:rPr>
          <w:rFonts w:ascii="IRNazanin" w:hAnsi="IRNazanin" w:eastAsia="IRNazanin" w:cs="IRNazanin"/>
          <w:lang w:bidi="fa-IR"/>
          <w:color w:val="111111"/>
          <w:sz w:val="28"/>
          <w:szCs w:val="28"/>
          <w:rtl/>
        </w:rPr>
        <w:t xml:space="preserve">لشرف الدین یحیی بن نور الدين موسی بن رمضان العمريطي الشافعي الأنصاري المتوفى في حدود 890 ه- 1485م</w:t>
      </w:r>
    </w:p>
    <w:p>
      <w:pPr>
        <w:pStyle w:val="BookText"/>
      </w:pPr>
      <w:r>
        <w:rPr>
          <w:rFonts w:ascii="Amiri" w:hAnsi="Amiri" w:eastAsia="Amiri" w:cs="Amiri"/>
          <w:lang w:bidi="ar-SA"/>
          <w:color w:val="111111"/>
          <w:sz w:val="28"/>
          <w:szCs w:val="28"/>
          <w:rtl/>
        </w:rPr>
        <w:t xml:space="preserve">الأول ( الحمد لله الذي قد حرما</w:t>
      </w:r>
    </w:p>
    <w:p>
      <w:pPr>
        <w:pStyle w:val="BookText"/>
      </w:pPr>
      <w:r>
        <w:rPr>
          <w:rFonts w:ascii="Amiri" w:hAnsi="Amiri" w:eastAsia="Amiri" w:cs="Amiri"/>
          <w:lang w:bidi="ar-SA"/>
          <w:color w:val="111111"/>
          <w:sz w:val="28"/>
          <w:szCs w:val="28"/>
          <w:rtl/>
        </w:rPr>
        <w:t xml:space="preserve">و على العباد كل مس كر وما )</w:t>
      </w:r>
    </w:p>
    <w:p>
      <w:pPr>
        <w:pStyle w:val="BookText"/>
      </w:pPr>
      <w:r>
        <w:rPr>
          <w:rFonts w:ascii="Amiri" w:hAnsi="Amiri" w:eastAsia="Amiri" w:cs="Amiri"/>
          <w:lang w:bidi="ar-SA"/>
          <w:color w:val="111111"/>
          <w:sz w:val="28"/>
          <w:szCs w:val="28"/>
          <w:rtl/>
        </w:rPr>
        <w:t xml:space="preserve">وهي ارجوزه في تأثير القهوة على الصحة والحكم الشرعي المتعلق باستعمالها.</w:t>
      </w:r>
    </w:p>
    <w:p>
      <w:pPr>
        <w:pStyle w:val="BookText"/>
      </w:pPr>
      <w:r>
        <w:rPr>
          <w:rFonts w:ascii="Amiri" w:hAnsi="Amiri" w:eastAsia="Amiri" w:cs="Amiri"/>
          <w:lang w:bidi="ar-SA"/>
          <w:color w:val="111111"/>
          <w:sz w:val="28"/>
          <w:szCs w:val="28"/>
          <w:rtl/>
        </w:rPr>
        <w:t xml:space="preserve">نسخة مصوره بالفوتوستات عن الخزانة التيمورية في القاهرة</w:t>
      </w:r>
    </w:p>
    <w:p>
      <w:pPr>
        <w:pStyle w:val="BookText"/>
      </w:pPr>
      <w:r>
        <w:rPr>
          <w:rFonts w:ascii="IRNazanin" w:hAnsi="IRNazanin" w:eastAsia="IRNazanin" w:cs="IRNazanin"/>
          <w:lang w:bidi="fa-IR"/>
          <w:color w:val="111111"/>
          <w:sz w:val="28"/>
          <w:szCs w:val="28"/>
          <w:rtl/>
        </w:rPr>
        <w:t xml:space="preserve">الرقم 1312-2</w:t>
      </w:r>
    </w:p>
    <w:p>
      <w:pPr>
        <w:pStyle w:val="BookText"/>
      </w:pPr>
      <w:r>
        <w:rPr>
          <w:rFonts w:ascii="Amiri" w:hAnsi="Amiri" w:eastAsia="Amiri" w:cs="Amiri"/>
          <w:lang w:bidi="ar-SA"/>
          <w:color w:val="111111"/>
          <w:sz w:val="28"/>
          <w:szCs w:val="28"/>
          <w:rtl/>
        </w:rPr>
        <w:t xml:space="preserve">القياس 8ص 18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سم 25س</w:t>
      </w:r>
    </w:p>
    <w:p>
      <w:pPr>
        <w:pStyle w:val="BookText"/>
      </w:pPr>
      <w:r>
        <w:rPr>
          <w:rFonts w:ascii="Amiri" w:hAnsi="Amiri" w:eastAsia="Amiri" w:cs="Amiri"/>
          <w:lang w:bidi="ar-SA"/>
          <w:color w:val="111111"/>
          <w:sz w:val="28"/>
          <w:szCs w:val="28"/>
          <w:rtl/>
        </w:rPr>
        <w:t xml:space="preserve">معجم المؤلفين 13- 234 هدية العارفين 2-529.</w:t>
      </w:r>
    </w:p>
    <w:p>
      <w:pPr>
        <w:pStyle w:val="Heading3"/>
      </w:pPr>
      <w:bookmarkStart w:id="167" w:name="_Toc30"/>
      <w:r>
        <w:t>24 الاسباب والعلامات</w:t>
      </w:r>
      <w:bookmarkEnd w:id="167"/>
    </w:p>
    <w:p>
      <w:pPr>
        <w:pStyle w:val="BookText"/>
      </w:pPr>
      <w:r>
        <w:rPr>
          <w:rFonts w:ascii="IRNazanin" w:hAnsi="IRNazanin" w:eastAsia="IRNazanin" w:cs="IRNazanin"/>
          <w:lang w:bidi="fa-IR"/>
          <w:color w:val="111111"/>
          <w:sz w:val="28"/>
          <w:szCs w:val="28"/>
          <w:rtl/>
        </w:rPr>
        <w:t xml:space="preserve">لنجيب الدین محمد بن علي بن عمر المتطبب السمرقندي المتوفي سنة 619ه- 1222م </w:t>
      </w:r>
      <w:r>
        <w:rPr>
          <w:rStyle w:val="FootnoteReference"/>
        </w:rPr>
        <w:footnoteReference w:id="2"/>
      </w:r>
    </w:p>
    <w:p>
      <w:pPr>
        <w:pStyle w:val="BookText"/>
      </w:pPr>
      <w:r>
        <w:rPr>
          <w:rFonts w:ascii="Amiri" w:hAnsi="Amiri" w:eastAsia="Amiri" w:cs="Amiri"/>
          <w:lang w:bidi="ar-SA"/>
          <w:color w:val="111111"/>
          <w:sz w:val="28"/>
          <w:szCs w:val="28"/>
          <w:rtl/>
        </w:rPr>
        <w:t xml:space="preserve">الله مصنفات كثيره في الطب والمفردات الطبية منها الاسباب والعلامات، اصول التراكيب، الاغذية والأشربة للاصحاء، الأغذية والأشربة للمرضى، قرباذين على ترتيب العلل وكتب طبية اخرى سيرد ذكر أغلبها في هذا الفهرس.</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الحمد لله على نعمائه السابقه واياديه اللاحقه حمد يمتري.</w:t>
      </w:r>
    </w:p>
    <w:p>
      <w:pPr>
        <w:pStyle w:val="BookText"/>
      </w:pPr>
      <w:r>
        <w:rPr>
          <w:rFonts w:ascii="Amiri" w:hAnsi="Amiri" w:eastAsia="Amiri" w:cs="Amiri"/>
          <w:lang w:bidi="ar-SA"/>
          <w:color w:val="111111"/>
          <w:sz w:val="28"/>
          <w:szCs w:val="28"/>
          <w:rtl/>
        </w:rPr>
        <w:t xml:space="preserve">من انعامه المزيد و الصلاة والسلام ...)</w:t>
      </w:r>
    </w:p>
    <w:p>
      <w:pPr>
        <w:pStyle w:val="BookText"/>
      </w:pPr>
      <w:r>
        <w:rPr>
          <w:rFonts w:ascii="IRNazanin" w:hAnsi="IRNazanin" w:eastAsia="IRNazanin" w:cs="IRNazanin"/>
          <w:lang w:bidi="fa-IR"/>
          <w:color w:val="111111"/>
          <w:sz w:val="28"/>
          <w:szCs w:val="28"/>
          <w:rtl/>
        </w:rPr>
        <w:t xml:space="preserve">جمع المؤلف في كتابه هذا العلل والأمراض التي تعترض بدن الانسان واسبابها وعلاماتها وعلاجها مبتدأ من الرأس إلى ما يليه من البدن. وقد استفاد عند وضعه للكتاب من كتاب القانون لابن سینا والمعالجات البقراطيه و كامل الصناعة الطبية</w:t>
      </w:r>
    </w:p>
    <w:p>
      <w:pPr>
        <w:pStyle w:val="BookText"/>
      </w:pPr>
      <w:r>
        <w:rPr>
          <w:rFonts w:ascii="IRNazanin" w:hAnsi="IRNazanin" w:eastAsia="IRNazanin" w:cs="IRNazanin"/>
          <w:lang w:bidi="fa-IR"/>
          <w:color w:val="111111"/>
          <w:sz w:val="28"/>
          <w:szCs w:val="28"/>
          <w:rtl/>
        </w:rPr>
        <w:t xml:space="preserve">نسخة نفیسه ترقي لبداية القرن الثامن الهجري بداية القرن الرابع عشر الميلادي. عليها مقابلة و تصحیح مؤرخه سنة 781ه- 1379م نصها</w:t>
      </w:r>
    </w:p>
    <w:p>
      <w:pPr>
        <w:pStyle w:val="BookText"/>
      </w:pPr>
      <w:r>
        <w:rPr>
          <w:rFonts w:ascii="IRNazanin" w:hAnsi="IRNazanin" w:eastAsia="IRNazanin" w:cs="IRNazanin"/>
          <w:lang w:bidi="fa-IR"/>
          <w:color w:val="111111"/>
          <w:sz w:val="28"/>
          <w:szCs w:val="28"/>
          <w:rtl/>
        </w:rPr>
        <w:t xml:space="preserve">( تم تصحيحه و امعان النظر فيه والمقابلة مع نسخة صحيحة كتبها العلامه جمال بن صاعد التركستاني و قرأها على الحكيم العلامه محمد ابن احمد بن محمود المتطبب السمرقندي وهو قرأ على الامام مصنف الكتاب طيب الله ثراهم وجعل الجنة مثواهم لاقل الانام الامام ناصر الحق محمد بن الحسن المطلبي الدیلمی اجر الله عواقبه ونصره ... في ربيع الاخر سنة احد وثمانين وسبعمایه ... ) وتملكات لمحمد بن صبغان اللطيفي سنة 779ه- - 1377م وشهاب الدين بن حسن بن علي الطبيب الكرماني الهروي. في اولها فهرس للكتاب</w:t>
      </w:r>
    </w:p>
    <w:p>
      <w:pPr>
        <w:pStyle w:val="BookText"/>
      </w:pPr>
      <w:r>
        <w:rPr>
          <w:rFonts w:ascii="IRNazanin" w:hAnsi="IRNazanin" w:eastAsia="IRNazanin" w:cs="IRNazanin"/>
          <w:lang w:bidi="fa-IR"/>
          <w:color w:val="111111"/>
          <w:sz w:val="28"/>
          <w:szCs w:val="28"/>
          <w:rtl/>
        </w:rPr>
        <w:t xml:space="preserve">الرقم 18469-1</w:t>
      </w:r>
    </w:p>
    <w:p>
      <w:pPr>
        <w:pStyle w:val="BookText"/>
      </w:pPr>
      <w:r>
        <w:rPr>
          <w:rFonts w:ascii="Amiri" w:hAnsi="Amiri" w:eastAsia="Amiri" w:cs="Amiri"/>
          <w:lang w:bidi="ar-SA"/>
          <w:color w:val="111111"/>
          <w:sz w:val="28"/>
          <w:szCs w:val="28"/>
          <w:rtl/>
        </w:rPr>
        <w:t xml:space="preserve">القياس 298 ص 23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و15 سم 21س</w:t>
      </w:r>
    </w:p>
    <w:p>
      <w:pPr>
        <w:pStyle w:val="BookText"/>
      </w:pPr>
      <w:r>
        <w:rPr>
          <w:rFonts w:ascii="IRNazanin" w:hAnsi="IRNazanin" w:eastAsia="IRNazanin" w:cs="IRNazanin"/>
          <w:lang w:bidi="fa-IR"/>
          <w:color w:val="111111"/>
          <w:sz w:val="28"/>
          <w:szCs w:val="28"/>
          <w:rtl/>
        </w:rPr>
        <w:t xml:space="preserve">معجم المؤلفين 11-31 کشف 1-77 الذریعه 2-12 طبعت معجم 1047بروکلمان ( الماني ) 1-491</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7735_73373"/>
    <w:bookmarkEnd w:id="13"/>
    <w:p>
      <w:pPr>
        <w:pStyle w:val="Heading3"/>
      </w:pPr>
      <w:bookmarkStart w:id="168" w:name="_Toc31"/>
      <w:r>
        <w:t>25 نسخة اخرى</w:t>
      </w:r>
      <w:bookmarkEnd w:id="168"/>
    </w:p>
    <w:p>
      <w:pPr>
        <w:pStyle w:val="BookText"/>
      </w:pPr>
      <w:r>
        <w:rPr>
          <w:rFonts w:ascii="Amiri" w:hAnsi="Amiri" w:eastAsia="Amiri" w:cs="Amiri"/>
          <w:lang w:bidi="ar-SA"/>
          <w:color w:val="111111"/>
          <w:sz w:val="28"/>
          <w:szCs w:val="28"/>
          <w:rtl/>
        </w:rPr>
        <w:t xml:space="preserve">جيدة ترقي للقرن الثامن الهجري القرن الرابع عشر الميلادي مخرومه ومرممه عليها حواش وشروح</w:t>
      </w:r>
    </w:p>
    <w:p>
      <w:pPr>
        <w:pStyle w:val="BookText"/>
      </w:pPr>
      <w:r>
        <w:rPr>
          <w:rFonts w:ascii="IRNazanin" w:hAnsi="IRNazanin" w:eastAsia="IRNazanin" w:cs="IRNazanin"/>
          <w:lang w:bidi="fa-IR"/>
          <w:color w:val="111111"/>
          <w:sz w:val="28"/>
          <w:szCs w:val="28"/>
          <w:rtl/>
        </w:rPr>
        <w:t xml:space="preserve">الرقم 1539</w:t>
      </w:r>
    </w:p>
    <w:p>
      <w:pPr>
        <w:pStyle w:val="BookText"/>
      </w:pPr>
      <w:r>
        <w:rPr>
          <w:rFonts w:ascii="Amiri" w:hAnsi="Amiri" w:eastAsia="Amiri" w:cs="Amiri"/>
          <w:lang w:bidi="ar-SA"/>
          <w:color w:val="111111"/>
          <w:sz w:val="28"/>
          <w:szCs w:val="28"/>
          <w:rtl/>
        </w:rPr>
        <w:t xml:space="preserve">القياس 320 ص 15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10 سم 17، 19 س</w:t>
      </w:r>
    </w:p>
    <w:p>
      <w:pPr>
        <w:pStyle w:val="Heading3"/>
      </w:pPr>
      <w:bookmarkStart w:id="169" w:name="_Toc32"/>
      <w:r>
        <w:t>26 نسخة اخرى</w:t>
      </w:r>
      <w:bookmarkEnd w:id="169"/>
    </w:p>
    <w:p>
      <w:pPr>
        <w:pStyle w:val="BookText"/>
      </w:pPr>
      <w:r>
        <w:rPr>
          <w:rFonts w:ascii="IRNazanin" w:hAnsi="IRNazanin" w:eastAsia="IRNazanin" w:cs="IRNazanin"/>
          <w:lang w:bidi="fa-IR"/>
          <w:color w:val="111111"/>
          <w:sz w:val="28"/>
          <w:szCs w:val="28"/>
          <w:rtl/>
        </w:rPr>
        <w:t xml:space="preserve">الأول ( الحمد لله واهب الدرايه و الصلاة والسلام على محمد اشرف اسباب الهدایه ...)</w:t>
      </w:r>
    </w:p>
    <w:p>
      <w:pPr>
        <w:pStyle w:val="BookText"/>
      </w:pPr>
      <w:r>
        <w:rPr>
          <w:rFonts w:ascii="Amiri" w:hAnsi="Amiri" w:eastAsia="Amiri" w:cs="Amiri"/>
          <w:lang w:bidi="ar-SA"/>
          <w:color w:val="111111"/>
          <w:sz w:val="28"/>
          <w:szCs w:val="28"/>
          <w:rtl/>
        </w:rPr>
        <w:t xml:space="preserve">كتبها بخط النسخ محمود بن حسين المدعو بنظام الأصفهاني النيريزي في بلدة شهر با بك في 25 رجب سنة 887ه- 1482م</w:t>
      </w:r>
    </w:p>
    <w:p>
      <w:pPr>
        <w:pStyle w:val="BookText"/>
      </w:pPr>
      <w:r>
        <w:rPr>
          <w:rFonts w:ascii="IRNazanin" w:hAnsi="IRNazanin" w:eastAsia="IRNazanin" w:cs="IRNazanin"/>
          <w:lang w:bidi="fa-IR"/>
          <w:color w:val="111111"/>
          <w:sz w:val="28"/>
          <w:szCs w:val="28"/>
          <w:rtl/>
        </w:rPr>
        <w:t xml:space="preserve">عليها حواش وشروح منقولة من شرح الاسباب لنفیس بن عوض الكرماني</w:t>
      </w:r>
    </w:p>
    <w:p>
      <w:pPr>
        <w:pStyle w:val="BookText"/>
      </w:pPr>
      <w:r>
        <w:rPr>
          <w:rFonts w:ascii="IRNazanin" w:hAnsi="IRNazanin" w:eastAsia="IRNazanin" w:cs="IRNazanin"/>
          <w:lang w:bidi="fa-IR"/>
          <w:color w:val="111111"/>
          <w:sz w:val="28"/>
          <w:szCs w:val="28"/>
          <w:rtl/>
        </w:rPr>
        <w:t xml:space="preserve">الرقم 12559</w:t>
      </w:r>
    </w:p>
    <w:p>
      <w:pPr>
        <w:pStyle w:val="BookText"/>
      </w:pPr>
      <w:r>
        <w:rPr>
          <w:rFonts w:ascii="IRNazanin" w:hAnsi="IRNazanin" w:eastAsia="IRNazanin" w:cs="IRNazanin"/>
          <w:lang w:bidi="fa-IR"/>
          <w:color w:val="111111"/>
          <w:sz w:val="28"/>
          <w:szCs w:val="28"/>
          <w:rtl/>
        </w:rPr>
        <w:t xml:space="preserve">القاس 291 ص 24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26 س</w:t>
      </w:r>
    </w:p>
    <w:p>
      <w:pPr>
        <w:pStyle w:val="Heading3"/>
      </w:pPr>
      <w:bookmarkStart w:id="170" w:name="_Toc33"/>
      <w:r>
        <w:t>27 نسخة أخرى</w:t>
      </w:r>
      <w:bookmarkEnd w:id="170"/>
    </w:p>
    <w:p>
      <w:pPr>
        <w:pStyle w:val="BookText"/>
      </w:pPr>
      <w:r>
        <w:rPr>
          <w:rFonts w:ascii="IRNazanin" w:hAnsi="IRNazanin" w:eastAsia="IRNazanin" w:cs="IRNazanin"/>
          <w:lang w:bidi="fa-IR"/>
          <w:color w:val="111111"/>
          <w:sz w:val="28"/>
          <w:szCs w:val="28"/>
          <w:rtl/>
        </w:rPr>
        <w:t xml:space="preserve">تتضمن القسم الأول ناقص الاول والقسم الثاني ناقص الاخر كتبت في دار الفيض شیراز سنة 998ه- 1589م</w:t>
      </w:r>
    </w:p>
    <w:p>
      <w:pPr>
        <w:pStyle w:val="BookText"/>
      </w:pPr>
      <w:r>
        <w:rPr>
          <w:rFonts w:ascii="IRNazanin" w:hAnsi="IRNazanin" w:eastAsia="IRNazanin" w:cs="IRNazanin"/>
          <w:lang w:bidi="fa-IR"/>
          <w:color w:val="111111"/>
          <w:sz w:val="28"/>
          <w:szCs w:val="28"/>
          <w:rtl/>
        </w:rPr>
        <w:t xml:space="preserve">الرقم 28676</w:t>
      </w:r>
    </w:p>
    <w:p>
      <w:pPr>
        <w:pStyle w:val="BookText"/>
      </w:pPr>
      <w:r>
        <w:rPr>
          <w:rFonts w:ascii="Amiri" w:hAnsi="Amiri" w:eastAsia="Amiri" w:cs="Amiri"/>
          <w:lang w:bidi="ar-SA"/>
          <w:color w:val="111111"/>
          <w:sz w:val="28"/>
          <w:szCs w:val="28"/>
          <w:rtl/>
        </w:rPr>
        <w:t xml:space="preserve">القياس 364 ص 5 و 23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13 س</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7735_73374"/>
    <w:bookmarkEnd w:id="14"/>
    <w:p>
      <w:pPr>
        <w:pStyle w:val="Heading3"/>
      </w:pPr>
      <w:bookmarkStart w:id="171" w:name="_Toc34"/>
      <w:r>
        <w:t>28 نسخة اخرى</w:t>
      </w:r>
      <w:bookmarkEnd w:id="171"/>
    </w:p>
    <w:p>
      <w:pPr>
        <w:pStyle w:val="BookText"/>
      </w:pPr>
      <w:r>
        <w:rPr>
          <w:rFonts w:ascii="IRNazanin" w:hAnsi="IRNazanin" w:eastAsia="IRNazanin" w:cs="IRNazanin"/>
          <w:lang w:bidi="fa-IR"/>
          <w:color w:val="111111"/>
          <w:sz w:val="28"/>
          <w:szCs w:val="28"/>
          <w:rtl/>
        </w:rPr>
        <w:t xml:space="preserve">كتبت بالمدادين الاسود والاحمر ناقصة قليلا من الاخر ترقی للقرن الحادي عشر الهجري القرن السابع عشر الميلادي تملكها علي بن حيدر بن حسن البحراني النعيمي مع طبعة ختمه سنة 1111ه- 1699م وتملكها موسی بن حسن المحسني</w:t>
      </w:r>
    </w:p>
    <w:p>
      <w:pPr>
        <w:pStyle w:val="BookText"/>
      </w:pPr>
      <w:r>
        <w:rPr>
          <w:rFonts w:ascii="IRNazanin" w:hAnsi="IRNazanin" w:eastAsia="IRNazanin" w:cs="IRNazanin"/>
          <w:lang w:bidi="fa-IR"/>
          <w:color w:val="111111"/>
          <w:sz w:val="28"/>
          <w:szCs w:val="28"/>
          <w:rtl/>
        </w:rPr>
        <w:t xml:space="preserve">الرقم 12554</w:t>
      </w:r>
    </w:p>
    <w:p>
      <w:pPr>
        <w:pStyle w:val="BookText"/>
      </w:pPr>
      <w:r>
        <w:rPr>
          <w:rFonts w:ascii="Amiri" w:hAnsi="Amiri" w:eastAsia="Amiri" w:cs="Amiri"/>
          <w:lang w:bidi="ar-SA"/>
          <w:color w:val="111111"/>
          <w:sz w:val="28"/>
          <w:szCs w:val="28"/>
          <w:rtl/>
        </w:rPr>
        <w:t xml:space="preserve">القياس 360 ص 26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13 س</w:t>
      </w:r>
    </w:p>
    <w:p>
      <w:pPr>
        <w:pStyle w:val="Heading3"/>
      </w:pPr>
      <w:bookmarkStart w:id="172" w:name="_Toc35"/>
      <w:r>
        <w:t>29 نسخة اخرى</w:t>
      </w:r>
      <w:bookmarkEnd w:id="172"/>
    </w:p>
    <w:p>
      <w:pPr>
        <w:pStyle w:val="BookText"/>
      </w:pPr>
      <w:r>
        <w:rPr>
          <w:rFonts w:ascii="IRNazanin" w:hAnsi="IRNazanin" w:eastAsia="IRNazanin" w:cs="IRNazanin"/>
          <w:lang w:bidi="fa-IR"/>
          <w:color w:val="111111"/>
          <w:sz w:val="28"/>
          <w:szCs w:val="28"/>
          <w:rtl/>
        </w:rPr>
        <w:t xml:space="preserve">ترقي للقرن الحادي عشر الهجري السابع عشر الميلادي علیها حاشیه مورخه 1131 ه- 1718م</w:t>
      </w:r>
    </w:p>
    <w:p>
      <w:pPr>
        <w:pStyle w:val="BookText"/>
      </w:pPr>
      <w:r>
        <w:rPr>
          <w:rFonts w:ascii="IRNazanin" w:hAnsi="IRNazanin" w:eastAsia="IRNazanin" w:cs="IRNazanin"/>
          <w:lang w:bidi="fa-IR"/>
          <w:color w:val="111111"/>
          <w:sz w:val="28"/>
          <w:szCs w:val="28"/>
          <w:rtl/>
        </w:rPr>
        <w:t xml:space="preserve">الرقم 18922</w:t>
      </w:r>
    </w:p>
    <w:p>
      <w:pPr>
        <w:pStyle w:val="BookText"/>
      </w:pPr>
      <w:r>
        <w:rPr>
          <w:rFonts w:ascii="Amiri" w:hAnsi="Amiri" w:eastAsia="Amiri" w:cs="Amiri"/>
          <w:lang w:bidi="ar-SA"/>
          <w:color w:val="111111"/>
          <w:sz w:val="28"/>
          <w:szCs w:val="28"/>
          <w:rtl/>
        </w:rPr>
        <w:t xml:space="preserve">القياس 400 ص 5 و 24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13 سم 8 س</w:t>
      </w:r>
    </w:p>
    <w:p>
      <w:pPr>
        <w:pStyle w:val="Heading3"/>
      </w:pPr>
      <w:bookmarkStart w:id="173" w:name="_Toc36"/>
      <w:r>
        <w:t>30 نسخة اخرى</w:t>
      </w:r>
      <w:bookmarkEnd w:id="173"/>
    </w:p>
    <w:p>
      <w:pPr>
        <w:pStyle w:val="BookText"/>
      </w:pPr>
      <w:r>
        <w:rPr>
          <w:rFonts w:ascii="Amiri" w:hAnsi="Amiri" w:eastAsia="Amiri" w:cs="Amiri"/>
          <w:lang w:bidi="ar-SA"/>
          <w:color w:val="111111"/>
          <w:sz w:val="28"/>
          <w:szCs w:val="28"/>
          <w:rtl/>
        </w:rPr>
        <w:t xml:space="preserve">كتبت سنة 1148 ه- 1735م وهي قطعة من الكتاب ضمن مجموع</w:t>
      </w:r>
    </w:p>
    <w:p>
      <w:pPr>
        <w:pStyle w:val="BookText"/>
      </w:pPr>
      <w:r>
        <w:rPr>
          <w:rFonts w:ascii="IRNazanin" w:hAnsi="IRNazanin" w:eastAsia="IRNazanin" w:cs="IRNazanin"/>
          <w:lang w:bidi="fa-IR"/>
          <w:color w:val="111111"/>
          <w:sz w:val="28"/>
          <w:szCs w:val="28"/>
          <w:rtl/>
        </w:rPr>
        <w:t xml:space="preserve">الرقم 4763 - 4</w:t>
      </w:r>
    </w:p>
    <w:p>
      <w:pPr>
        <w:pStyle w:val="BookText"/>
      </w:pPr>
      <w:r>
        <w:rPr>
          <w:rFonts w:ascii="Amiri" w:hAnsi="Amiri" w:eastAsia="Amiri" w:cs="Amiri"/>
          <w:lang w:bidi="ar-SA"/>
          <w:color w:val="111111"/>
          <w:sz w:val="28"/>
          <w:szCs w:val="28"/>
          <w:rtl/>
        </w:rPr>
        <w:t xml:space="preserve">القياس 78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17 س</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7735_73375"/>
    <w:bookmarkEnd w:id="15"/>
    <w:p>
      <w:pPr>
        <w:pStyle w:val="Heading3"/>
      </w:pPr>
      <w:bookmarkStart w:id="174" w:name="_Toc37"/>
      <w:r>
        <w:t>31 نسخة اخرى</w:t>
      </w:r>
      <w:bookmarkEnd w:id="174"/>
    </w:p>
    <w:p>
      <w:pPr>
        <w:pStyle w:val="BookText"/>
      </w:pPr>
      <w:r>
        <w:rPr>
          <w:rFonts w:ascii="Amiri" w:hAnsi="Amiri" w:eastAsia="Amiri" w:cs="Amiri"/>
          <w:lang w:bidi="ar-SA"/>
          <w:color w:val="111111"/>
          <w:sz w:val="28"/>
          <w:szCs w:val="28"/>
          <w:rtl/>
        </w:rPr>
        <w:t xml:space="preserve">ترقي للقرن الحادي عشر الهجري القرن السابع عشر الميلادي وهي قصعة من الكتاب ضمن مجموع</w:t>
      </w:r>
    </w:p>
    <w:p>
      <w:pPr>
        <w:pStyle w:val="BookText"/>
      </w:pPr>
      <w:r>
        <w:rPr>
          <w:rFonts w:ascii="IRNazanin" w:hAnsi="IRNazanin" w:eastAsia="IRNazanin" w:cs="IRNazanin"/>
          <w:lang w:bidi="fa-IR"/>
          <w:color w:val="111111"/>
          <w:sz w:val="28"/>
          <w:szCs w:val="28"/>
          <w:rtl/>
        </w:rPr>
        <w:t xml:space="preserve">الرقم 13212-1</w:t>
      </w:r>
    </w:p>
    <w:p>
      <w:pPr>
        <w:pStyle w:val="BookText"/>
      </w:pPr>
      <w:r>
        <w:rPr>
          <w:rFonts w:ascii="Amiri" w:hAnsi="Amiri" w:eastAsia="Amiri" w:cs="Amiri"/>
          <w:lang w:bidi="ar-SA"/>
          <w:color w:val="111111"/>
          <w:sz w:val="28"/>
          <w:szCs w:val="28"/>
          <w:rtl/>
        </w:rPr>
        <w:t xml:space="preserve">القياس 102 ص 21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و16 سم 15س</w:t>
      </w:r>
    </w:p>
    <w:p>
      <w:pPr>
        <w:pStyle w:val="Heading3"/>
      </w:pPr>
      <w:bookmarkStart w:id="175" w:name="_Toc38"/>
      <w:r>
        <w:t>32 نسخة اخرى</w:t>
      </w:r>
      <w:bookmarkEnd w:id="175"/>
    </w:p>
    <w:p>
      <w:pPr>
        <w:pStyle w:val="BookText"/>
      </w:pPr>
      <w:r>
        <w:rPr>
          <w:rFonts w:ascii="Amiri" w:hAnsi="Amiri" w:eastAsia="Amiri" w:cs="Amiri"/>
          <w:lang w:bidi="ar-SA"/>
          <w:color w:val="111111"/>
          <w:sz w:val="28"/>
          <w:szCs w:val="28"/>
          <w:rtl/>
        </w:rPr>
        <w:t xml:space="preserve">تبدأ بالصفحة 119 ترقي للقرن التاسع الهجري القرن الخامس عشر الميلادي</w:t>
      </w:r>
    </w:p>
    <w:p>
      <w:pPr>
        <w:pStyle w:val="BookText"/>
      </w:pPr>
      <w:r>
        <w:rPr>
          <w:rFonts w:ascii="IRNazanin" w:hAnsi="IRNazanin" w:eastAsia="IRNazanin" w:cs="IRNazanin"/>
          <w:lang w:bidi="fa-IR"/>
          <w:color w:val="111111"/>
          <w:sz w:val="28"/>
          <w:szCs w:val="28"/>
          <w:rtl/>
        </w:rPr>
        <w:t xml:space="preserve">الرقم 178</w:t>
      </w:r>
    </w:p>
    <w:p>
      <w:pPr>
        <w:pStyle w:val="BookText"/>
      </w:pPr>
      <w:r>
        <w:rPr>
          <w:rFonts w:ascii="Amiri" w:hAnsi="Amiri" w:eastAsia="Amiri" w:cs="Amiri"/>
          <w:lang w:bidi="ar-SA"/>
          <w:color w:val="111111"/>
          <w:sz w:val="28"/>
          <w:szCs w:val="28"/>
          <w:rtl/>
        </w:rPr>
        <w:t xml:space="preserve">القياس 240 ص 28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34 س</w:t>
      </w:r>
    </w:p>
    <w:p>
      <w:pPr>
        <w:pStyle w:val="Heading3"/>
      </w:pPr>
      <w:bookmarkStart w:id="176" w:name="_Toc39"/>
      <w:r>
        <w:t>33 نسخة اخرى</w:t>
      </w:r>
      <w:bookmarkEnd w:id="176"/>
    </w:p>
    <w:p>
      <w:pPr>
        <w:pStyle w:val="BookText"/>
      </w:pPr>
      <w:r>
        <w:rPr>
          <w:rFonts w:ascii="IRNazanin" w:hAnsi="IRNazanin" w:eastAsia="IRNazanin" w:cs="IRNazanin"/>
          <w:lang w:bidi="fa-IR"/>
          <w:color w:val="111111"/>
          <w:sz w:val="28"/>
          <w:szCs w:val="28"/>
          <w:rtl/>
        </w:rPr>
        <w:t xml:space="preserve">كتبها اسماعیل بن رمضان سنة 1070 ه- 1659م عليها حواش في اولها تملك المصطفى بن رجب مؤرخ سنة 1206 ه- 1791م و تملك اخر لمحمد خلوصي بن محمد سعيد التكريتي الناصري سنة 1325ه- 1907م</w:t>
      </w:r>
    </w:p>
    <w:p>
      <w:pPr>
        <w:pStyle w:val="BookText"/>
      </w:pPr>
      <w:r>
        <w:rPr>
          <w:rFonts w:ascii="IRNazanin" w:hAnsi="IRNazanin" w:eastAsia="IRNazanin" w:cs="IRNazanin"/>
          <w:lang w:bidi="fa-IR"/>
          <w:color w:val="111111"/>
          <w:sz w:val="28"/>
          <w:szCs w:val="28"/>
          <w:rtl/>
        </w:rPr>
        <w:t xml:space="preserve">الرقم 2070</w:t>
      </w:r>
    </w:p>
    <w:p>
      <w:pPr>
        <w:pStyle w:val="BookText"/>
      </w:pPr>
      <w:r>
        <w:rPr>
          <w:rFonts w:ascii="Amiri" w:hAnsi="Amiri" w:eastAsia="Amiri" w:cs="Amiri"/>
          <w:lang w:bidi="ar-SA"/>
          <w:color w:val="111111"/>
          <w:sz w:val="28"/>
          <w:szCs w:val="28"/>
          <w:rtl/>
        </w:rPr>
        <w:t xml:space="preserve">القياس 261 ص 5 و 18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13 سم 25 س</w:t>
      </w:r>
    </w:p>
    <w:p>
      <w:pPr>
        <w:pStyle w:val="Heading3"/>
      </w:pPr>
      <w:bookmarkStart w:id="177" w:name="_Toc40"/>
      <w:r>
        <w:t>34 نسخة اخرى</w:t>
      </w:r>
      <w:bookmarkEnd w:id="177"/>
    </w:p>
    <w:p>
      <w:pPr>
        <w:pStyle w:val="BookText"/>
      </w:pPr>
      <w:r>
        <w:rPr>
          <w:rFonts w:ascii="Amiri" w:hAnsi="Amiri" w:eastAsia="Amiri" w:cs="Amiri"/>
          <w:lang w:bidi="ar-SA"/>
          <w:color w:val="111111"/>
          <w:sz w:val="28"/>
          <w:szCs w:val="28"/>
          <w:rtl/>
        </w:rPr>
        <w:t xml:space="preserve">جيدة الخط ترقي للقرن الحادي عشر الهجري القرن السابع عشر الميلادي ناقصة الاول والاخر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7735_73376"/>
    <w:bookmarkEnd w:id="16"/>
    <w:p>
      <w:pPr>
        <w:pStyle w:val="BookText"/>
      </w:pPr>
      <w:r>
        <w:rPr>
          <w:rFonts w:ascii="IRNazanin" w:hAnsi="IRNazanin" w:eastAsia="IRNazanin" w:cs="IRNazanin"/>
          <w:lang w:bidi="fa-IR"/>
          <w:color w:val="111111"/>
          <w:sz w:val="28"/>
          <w:szCs w:val="28"/>
          <w:rtl/>
        </w:rPr>
        <w:t xml:space="preserve">الرقم 18922</w:t>
      </w:r>
    </w:p>
    <w:p>
      <w:pPr>
        <w:pStyle w:val="BookText"/>
      </w:pPr>
      <w:r>
        <w:rPr>
          <w:rFonts w:ascii="Amiri" w:hAnsi="Amiri" w:eastAsia="Amiri" w:cs="Amiri"/>
          <w:lang w:bidi="ar-SA"/>
          <w:color w:val="111111"/>
          <w:sz w:val="28"/>
          <w:szCs w:val="28"/>
          <w:rtl/>
        </w:rPr>
        <w:t xml:space="preserve">القياس 389ص 24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و13 سم 18س</w:t>
      </w:r>
    </w:p>
    <w:p>
      <w:pPr>
        <w:pStyle w:val="Heading3"/>
      </w:pPr>
      <w:bookmarkStart w:id="178" w:name="_Toc41"/>
      <w:r>
        <w:t>35 نسخة اخرى</w:t>
      </w:r>
      <w:bookmarkEnd w:id="178"/>
    </w:p>
    <w:p>
      <w:pPr>
        <w:pStyle w:val="BookText"/>
      </w:pPr>
      <w:r>
        <w:rPr>
          <w:rFonts w:ascii="Amiri" w:hAnsi="Amiri" w:eastAsia="Amiri" w:cs="Amiri"/>
          <w:lang w:bidi="ar-SA"/>
          <w:color w:val="111111"/>
          <w:sz w:val="28"/>
          <w:szCs w:val="28"/>
          <w:rtl/>
        </w:rPr>
        <w:t xml:space="preserve">جيدة الخط عليها اثار رطوبة ناقصة قليلا من الأول</w:t>
      </w:r>
    </w:p>
    <w:p>
      <w:pPr>
        <w:pStyle w:val="BookText"/>
      </w:pPr>
      <w:r>
        <w:rPr>
          <w:rFonts w:ascii="IRNazanin" w:hAnsi="IRNazanin" w:eastAsia="IRNazanin" w:cs="IRNazanin"/>
          <w:lang w:bidi="fa-IR"/>
          <w:color w:val="111111"/>
          <w:sz w:val="28"/>
          <w:szCs w:val="28"/>
          <w:rtl/>
        </w:rPr>
        <w:t xml:space="preserve">الرقم 12581</w:t>
      </w:r>
    </w:p>
    <w:p>
      <w:pPr>
        <w:pStyle w:val="BookText"/>
      </w:pPr>
      <w:r>
        <w:rPr>
          <w:rFonts w:ascii="Amiri" w:hAnsi="Amiri" w:eastAsia="Amiri" w:cs="Amiri"/>
          <w:lang w:bidi="ar-SA"/>
          <w:color w:val="111111"/>
          <w:sz w:val="28"/>
          <w:szCs w:val="28"/>
          <w:rtl/>
        </w:rPr>
        <w:t xml:space="preserve">القياس 474 ص 24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21س</w:t>
      </w:r>
    </w:p>
    <w:p>
      <w:pPr>
        <w:pStyle w:val="Heading3"/>
      </w:pPr>
      <w:bookmarkStart w:id="179" w:name="_Toc42"/>
      <w:r>
        <w:t>36 الاسباب والعلامات</w:t>
      </w:r>
      <w:bookmarkEnd w:id="179"/>
    </w:p>
    <w:p>
      <w:pPr>
        <w:pStyle w:val="BookText"/>
      </w:pPr>
      <w:r>
        <w:rPr>
          <w:rFonts w:ascii="Amiri" w:hAnsi="Amiri" w:eastAsia="Amiri" w:cs="Amiri"/>
          <w:lang w:bidi="ar-SA"/>
          <w:color w:val="111111"/>
          <w:sz w:val="28"/>
          <w:szCs w:val="28"/>
          <w:rtl/>
        </w:rPr>
        <w:t xml:space="preserve">العماد بن مسعود بن محمود بن محمد بن احمد بن حسين بن علاء الطبيب من رجال القرن العاشر الهجري القرن السادس عشر الميلادي</w:t>
      </w:r>
    </w:p>
    <w:p>
      <w:pPr>
        <w:pStyle w:val="BookText"/>
      </w:pPr>
      <w:r>
        <w:rPr>
          <w:rFonts w:ascii="IRNazanin" w:hAnsi="IRNazanin" w:eastAsia="IRNazanin" w:cs="IRNazanin"/>
          <w:lang w:bidi="fa-IR"/>
          <w:color w:val="111111"/>
          <w:sz w:val="28"/>
          <w:szCs w:val="28"/>
          <w:rtl/>
        </w:rPr>
        <w:t xml:space="preserve">کتاب باللغة الفارسية في الأمراض وعلاماتها واسبابها وعلاجاتها.</w:t>
      </w:r>
    </w:p>
    <w:p>
      <w:pPr>
        <w:pStyle w:val="BookText"/>
      </w:pPr>
      <w:r>
        <w:rPr>
          <w:rFonts w:ascii="Amiri" w:hAnsi="Amiri" w:eastAsia="Amiri" w:cs="Amiri"/>
          <w:lang w:bidi="ar-SA"/>
          <w:color w:val="111111"/>
          <w:sz w:val="28"/>
          <w:szCs w:val="28"/>
          <w:rtl/>
        </w:rPr>
        <w:t xml:space="preserve">كتبت بخط المؤلف في المشهد الرضوي سنة 979ه- 1571م</w:t>
      </w:r>
    </w:p>
    <w:p>
      <w:pPr>
        <w:pStyle w:val="BookText"/>
      </w:pPr>
      <w:r>
        <w:rPr>
          <w:rFonts w:ascii="IRNazanin" w:hAnsi="IRNazanin" w:eastAsia="IRNazanin" w:cs="IRNazanin"/>
          <w:lang w:bidi="fa-IR"/>
          <w:color w:val="111111"/>
          <w:sz w:val="28"/>
          <w:szCs w:val="28"/>
          <w:rtl/>
        </w:rPr>
        <w:t xml:space="preserve">الرقم 2255-1</w:t>
      </w:r>
    </w:p>
    <w:p>
      <w:pPr>
        <w:pStyle w:val="BookText"/>
      </w:pPr>
      <w:r>
        <w:rPr>
          <w:rFonts w:ascii="Amiri" w:hAnsi="Amiri" w:eastAsia="Amiri" w:cs="Amiri"/>
          <w:lang w:bidi="ar-SA"/>
          <w:color w:val="111111"/>
          <w:sz w:val="28"/>
          <w:szCs w:val="28"/>
          <w:rtl/>
        </w:rPr>
        <w:t xml:space="preserve">القياس 230 ص 5 و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20س</w:t>
      </w:r>
    </w:p>
    <w:p>
      <w:pPr>
        <w:pStyle w:val="Heading3"/>
      </w:pPr>
      <w:bookmarkStart w:id="180" w:name="_Toc43"/>
      <w:r>
        <w:t>37 الاسباب والعلامات</w:t>
      </w:r>
      <w:bookmarkEnd w:id="180"/>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الاول ( حمد لي عدو ثناي بي قياس ...)</w:t>
      </w:r>
    </w:p>
    <w:p>
      <w:pPr>
        <w:pStyle w:val="BookText"/>
      </w:pPr>
      <w:r>
        <w:rPr>
          <w:rFonts w:ascii="Amiri" w:hAnsi="Amiri" w:eastAsia="Amiri" w:cs="Amiri"/>
          <w:lang w:bidi="ar-SA"/>
          <w:color w:val="111111"/>
          <w:sz w:val="28"/>
          <w:szCs w:val="28"/>
          <w:rtl/>
        </w:rPr>
        <w:t xml:space="preserve">وهو كتاب بالفارسيه يتكلم عن الأمراض واسبابها وعلاماتها وعلاجها رتبه المؤلف على فنين.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7735_73377"/>
    <w:bookmarkEnd w:id="1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الفن الأول في قسمي الطب النظري والعملي.</w:t>
      </w:r>
    </w:p>
    <w:p>
      <w:pPr>
        <w:pStyle w:val="BookText"/>
      </w:pPr>
      <w:r>
        <w:rPr>
          <w:rFonts w:ascii="Amiri" w:hAnsi="Amiri" w:eastAsia="Amiri" w:cs="Amiri"/>
          <w:lang w:bidi="ar-SA"/>
          <w:color w:val="111111"/>
          <w:sz w:val="28"/>
          <w:szCs w:val="28"/>
          <w:rtl/>
        </w:rPr>
        <w:t xml:space="preserve">النظري وجعله في مقدمة واربع مقالات والعملي في خمس مقالات.</w:t>
      </w:r>
    </w:p>
    <w:p>
      <w:pPr>
        <w:pStyle w:val="BookText"/>
      </w:pPr>
      <w:r>
        <w:rPr>
          <w:rFonts w:ascii="Amiri" w:hAnsi="Amiri" w:eastAsia="Amiri" w:cs="Amiri"/>
          <w:lang w:bidi="ar-SA"/>
          <w:color w:val="111111"/>
          <w:sz w:val="28"/>
          <w:szCs w:val="28"/>
          <w:rtl/>
        </w:rPr>
        <w:t xml:space="preserve">اما الفن الثاني فيبحث في الأدوية المفرده والمركبه وهو على مقالتين:</w:t>
      </w:r>
    </w:p>
    <w:p>
      <w:pPr>
        <w:pStyle w:val="BookText"/>
      </w:pPr>
      <w:r>
        <w:rPr>
          <w:rFonts w:ascii="Amiri" w:hAnsi="Amiri" w:eastAsia="Amiri" w:cs="Amiri"/>
          <w:lang w:bidi="ar-SA"/>
          <w:color w:val="111111"/>
          <w:sz w:val="28"/>
          <w:szCs w:val="28"/>
          <w:rtl/>
        </w:rPr>
        <w:t xml:space="preserve">المقالة الأولى وتقع في ثمان ابواب</w:t>
      </w:r>
    </w:p>
    <w:p>
      <w:pPr>
        <w:pStyle w:val="BookText"/>
      </w:pPr>
      <w:r>
        <w:rPr>
          <w:rFonts w:ascii="Amiri" w:hAnsi="Amiri" w:eastAsia="Amiri" w:cs="Amiri"/>
          <w:lang w:bidi="ar-SA"/>
          <w:color w:val="111111"/>
          <w:sz w:val="28"/>
          <w:szCs w:val="28"/>
          <w:rtl/>
        </w:rPr>
        <w:t xml:space="preserve">المقالة الثانية في عشرين باب</w:t>
      </w:r>
    </w:p>
    <w:p>
      <w:pPr>
        <w:pStyle w:val="BookText"/>
      </w:pPr>
      <w:r>
        <w:rPr>
          <w:rFonts w:ascii="Amiri" w:hAnsi="Amiri" w:eastAsia="Amiri" w:cs="Amiri"/>
          <w:lang w:bidi="ar-SA"/>
          <w:color w:val="111111"/>
          <w:sz w:val="28"/>
          <w:szCs w:val="28"/>
          <w:rtl/>
        </w:rPr>
        <w:t xml:space="preserve">نسخة جيدة ترقي للقرن الثالث عشر الهجري القرن التاسع عشر الميلادي</w:t>
      </w:r>
    </w:p>
    <w:p>
      <w:pPr>
        <w:pStyle w:val="BookText"/>
      </w:pPr>
      <w:r>
        <w:rPr>
          <w:rFonts w:ascii="IRNazanin" w:hAnsi="IRNazanin" w:eastAsia="IRNazanin" w:cs="IRNazanin"/>
          <w:lang w:bidi="fa-IR"/>
          <w:color w:val="111111"/>
          <w:sz w:val="28"/>
          <w:szCs w:val="28"/>
          <w:rtl/>
        </w:rPr>
        <w:t xml:space="preserve">الرقم 1861</w:t>
      </w:r>
    </w:p>
    <w:p>
      <w:pPr>
        <w:pStyle w:val="BookText"/>
      </w:pPr>
      <w:r>
        <w:rPr>
          <w:rFonts w:ascii="Amiri" w:hAnsi="Amiri" w:eastAsia="Amiri" w:cs="Amiri"/>
          <w:lang w:bidi="ar-SA"/>
          <w:color w:val="111111"/>
          <w:sz w:val="28"/>
          <w:szCs w:val="28"/>
          <w:rtl/>
        </w:rPr>
        <w:t xml:space="preserve">القياس 253 ص 30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21س</w:t>
      </w:r>
    </w:p>
    <w:p>
      <w:pPr>
        <w:pStyle w:val="Heading3"/>
      </w:pPr>
      <w:bookmarkStart w:id="181" w:name="_Toc44"/>
      <w:r>
        <w:t>38 اسرار النساء</w:t>
      </w:r>
      <w:bookmarkEnd w:id="181"/>
    </w:p>
    <w:p>
      <w:pPr>
        <w:pStyle w:val="BookText"/>
      </w:pPr>
      <w:r>
        <w:rPr>
          <w:rFonts w:ascii="IRNazanin" w:hAnsi="IRNazanin" w:eastAsia="IRNazanin" w:cs="IRNazanin"/>
          <w:lang w:bidi="fa-IR"/>
          <w:color w:val="111111"/>
          <w:sz w:val="28"/>
          <w:szCs w:val="28"/>
          <w:rtl/>
        </w:rPr>
        <w:t xml:space="preserve">لعلي بن الحسين الأنصاري المعروف بزین العابدين العطار الذي كان حياً سنة 770ه- 1368م</w:t>
      </w:r>
    </w:p>
    <w:p>
      <w:pPr>
        <w:pStyle w:val="BookText"/>
      </w:pPr>
      <w:r>
        <w:rPr>
          <w:rFonts w:ascii="IRNazanin" w:hAnsi="IRNazanin" w:eastAsia="IRNazanin" w:cs="IRNazanin"/>
          <w:lang w:bidi="fa-IR"/>
          <w:color w:val="111111"/>
          <w:sz w:val="28"/>
          <w:szCs w:val="28"/>
          <w:rtl/>
        </w:rPr>
        <w:t xml:space="preserve">وهي رسالة فارسية تسمى ايضا باسرار النكاح والنساء نسخة جيدة مؤطرة الصفحات بمداد اسود کتب بخط النستعليق ناقصة الاول</w:t>
      </w:r>
    </w:p>
    <w:p>
      <w:pPr>
        <w:pStyle w:val="BookText"/>
      </w:pPr>
      <w:r>
        <w:rPr>
          <w:rFonts w:ascii="IRNazanin" w:hAnsi="IRNazanin" w:eastAsia="IRNazanin" w:cs="IRNazanin"/>
          <w:lang w:bidi="fa-IR"/>
          <w:color w:val="111111"/>
          <w:sz w:val="28"/>
          <w:szCs w:val="28"/>
          <w:rtl/>
        </w:rPr>
        <w:t xml:space="preserve">الرقم 4639-4</w:t>
      </w:r>
    </w:p>
    <w:p>
      <w:pPr>
        <w:pStyle w:val="BookText"/>
      </w:pPr>
      <w:r>
        <w:rPr>
          <w:rFonts w:ascii="Amiri" w:hAnsi="Amiri" w:eastAsia="Amiri" w:cs="Amiri"/>
          <w:lang w:bidi="ar-SA"/>
          <w:color w:val="111111"/>
          <w:sz w:val="28"/>
          <w:szCs w:val="28"/>
          <w:rtl/>
        </w:rPr>
        <w:t xml:space="preserve">القياس 51 ص 22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21س</w:t>
      </w:r>
    </w:p>
    <w:p>
      <w:pPr>
        <w:pStyle w:val="BookText"/>
      </w:pPr>
      <w:r>
        <w:rPr>
          <w:rFonts w:ascii="Amiri" w:hAnsi="Amiri" w:eastAsia="Amiri" w:cs="Amiri"/>
          <w:lang w:bidi="ar-SA"/>
          <w:color w:val="111111"/>
          <w:sz w:val="28"/>
          <w:szCs w:val="28"/>
          <w:rtl/>
        </w:rPr>
        <w:t xml:space="preserve">الذريعة 1 - 368، 2 - 56-57</w:t>
      </w:r>
    </w:p>
    <w:p>
      <w:pPr>
        <w:pStyle w:val="Heading3"/>
      </w:pPr>
      <w:bookmarkStart w:id="182" w:name="_Toc45"/>
      <w:r>
        <w:t>39 اسلوب الحكيم</w:t>
      </w:r>
      <w:bookmarkEnd w:id="182"/>
    </w:p>
    <w:p>
      <w:pPr>
        <w:pStyle w:val="BookText"/>
      </w:pPr>
      <w:r>
        <w:rPr>
          <w:rFonts w:ascii="IRNazanin" w:hAnsi="IRNazanin" w:eastAsia="IRNazanin" w:cs="IRNazanin"/>
          <w:lang w:bidi="fa-IR"/>
          <w:color w:val="111111"/>
          <w:sz w:val="28"/>
          <w:szCs w:val="28"/>
          <w:rtl/>
        </w:rPr>
        <w:t xml:space="preserve">الابي الأسعاد احمد بن ایوب</w:t>
      </w:r>
    </w:p>
    <w:p>
      <w:pPr>
        <w:pStyle w:val="BookText"/>
      </w:pPr>
      <w:r>
        <w:rPr>
          <w:rFonts w:ascii="Amiri" w:hAnsi="Amiri" w:eastAsia="Amiri" w:cs="Amiri"/>
          <w:lang w:bidi="ar-SA"/>
          <w:color w:val="111111"/>
          <w:sz w:val="28"/>
          <w:szCs w:val="28"/>
          <w:rtl/>
        </w:rPr>
        <w:t xml:space="preserve">الأول ( الحمد لله الذي الهم الانسان بحكمته علم الطب لحفظ صحة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7735_73378"/>
    <w:bookmarkEnd w:id="18"/>
    <w:p>
      <w:pPr>
        <w:pStyle w:val="BookText"/>
      </w:pPr>
      <w:r>
        <w:rPr>
          <w:rFonts w:ascii="Amiri" w:hAnsi="Amiri" w:eastAsia="Amiri" w:cs="Amiri"/>
          <w:lang w:bidi="ar-SA"/>
          <w:color w:val="111111"/>
          <w:sz w:val="28"/>
          <w:szCs w:val="28"/>
          <w:rtl/>
        </w:rPr>
        <w:t xml:space="preserve">الابدان. وخلق الاغذية والأدوية بقدرته لازالة المرض بقدر الامكان ...)</w:t>
      </w:r>
    </w:p>
    <w:p>
      <w:pPr>
        <w:pStyle w:val="BookText"/>
      </w:pPr>
      <w:r>
        <w:rPr>
          <w:rFonts w:ascii="Amiri" w:hAnsi="Amiri" w:eastAsia="Amiri" w:cs="Amiri"/>
          <w:lang w:bidi="ar-SA"/>
          <w:color w:val="111111"/>
          <w:sz w:val="28"/>
          <w:szCs w:val="28"/>
          <w:rtl/>
        </w:rPr>
        <w:t xml:space="preserve">رتبه المؤلف على مقدمة ومقالتين وخاتمه.</w:t>
      </w:r>
    </w:p>
    <w:p>
      <w:pPr>
        <w:pStyle w:val="BookText"/>
      </w:pPr>
      <w:r>
        <w:rPr>
          <w:rFonts w:ascii="IRNazanin" w:hAnsi="IRNazanin" w:eastAsia="IRNazanin" w:cs="IRNazanin"/>
          <w:lang w:bidi="fa-IR"/>
          <w:color w:val="111111"/>
          <w:sz w:val="28"/>
          <w:szCs w:val="28"/>
          <w:rtl/>
        </w:rPr>
        <w:t xml:space="preserve">المقدمة في بيان احتياج الانسان الى الغذاء المقالة الأولى في بيان تدبیر الأغذية</w:t>
      </w:r>
    </w:p>
    <w:p>
      <w:pPr>
        <w:pStyle w:val="BookText"/>
      </w:pPr>
      <w:r>
        <w:rPr>
          <w:rFonts w:ascii="IRNazanin" w:hAnsi="IRNazanin" w:eastAsia="IRNazanin" w:cs="IRNazanin"/>
          <w:lang w:bidi="fa-IR"/>
          <w:color w:val="111111"/>
          <w:sz w:val="28"/>
          <w:szCs w:val="28"/>
          <w:rtl/>
        </w:rPr>
        <w:t xml:space="preserve">المقالة الثانية في بيان احوال المياه والاضطرار اليها ومعرفة القانون الطبي في تناولها الخاتمة في بيان سبب تولید الفضول في الات الغذاء وبيان ما يستفرغ تلك الفضول.</w:t>
      </w:r>
    </w:p>
    <w:p>
      <w:pPr>
        <w:pStyle w:val="BookText"/>
      </w:pPr>
      <w:r>
        <w:rPr>
          <w:rFonts w:ascii="Amiri" w:hAnsi="Amiri" w:eastAsia="Amiri" w:cs="Amiri"/>
          <w:lang w:bidi="ar-SA"/>
          <w:color w:val="111111"/>
          <w:sz w:val="28"/>
          <w:szCs w:val="28"/>
          <w:rtl/>
        </w:rPr>
        <w:t xml:space="preserve">قال المؤلف في ديباجة الكتاب أنه جعله في خدمة الوالي مصطفى باشا من ولاة الدولة العثمانية</w:t>
      </w:r>
    </w:p>
    <w:p>
      <w:pPr>
        <w:pStyle w:val="BookText"/>
      </w:pPr>
      <w:r>
        <w:rPr>
          <w:rFonts w:ascii="IRNazanin" w:hAnsi="IRNazanin" w:eastAsia="IRNazanin" w:cs="IRNazanin"/>
          <w:lang w:bidi="fa-IR"/>
          <w:color w:val="111111"/>
          <w:sz w:val="28"/>
          <w:szCs w:val="28"/>
          <w:rtl/>
        </w:rPr>
        <w:t xml:space="preserve">نسخة جيدة في اولها فهرس كتبها بخط النسخ ابو توما جبرائیل الدمشقي بدير الرغم في 3 شباط سنة 1778 م</w:t>
      </w:r>
    </w:p>
    <w:p>
      <w:pPr>
        <w:pStyle w:val="BookText"/>
      </w:pPr>
      <w:r>
        <w:rPr>
          <w:rFonts w:ascii="IRNazanin" w:hAnsi="IRNazanin" w:eastAsia="IRNazanin" w:cs="IRNazanin"/>
          <w:lang w:bidi="fa-IR"/>
          <w:color w:val="111111"/>
          <w:sz w:val="28"/>
          <w:szCs w:val="28"/>
          <w:rtl/>
        </w:rPr>
        <w:t xml:space="preserve">الرقم 13218</w:t>
      </w:r>
    </w:p>
    <w:p>
      <w:pPr>
        <w:pStyle w:val="BookText"/>
      </w:pPr>
      <w:r>
        <w:rPr>
          <w:rFonts w:ascii="Amiri" w:hAnsi="Amiri" w:eastAsia="Amiri" w:cs="Amiri"/>
          <w:lang w:bidi="ar-SA"/>
          <w:color w:val="111111"/>
          <w:sz w:val="28"/>
          <w:szCs w:val="28"/>
          <w:rtl/>
        </w:rPr>
        <w:t xml:space="preserve">القياس 231 ص 16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10 سم 15س</w:t>
      </w:r>
    </w:p>
    <w:p>
      <w:pPr>
        <w:pStyle w:val="Heading3"/>
      </w:pPr>
      <w:bookmarkStart w:id="183" w:name="_Toc46"/>
      <w:r>
        <w:t>40 اصلاح الامراض</w:t>
      </w:r>
      <w:bookmarkEnd w:id="183"/>
    </w:p>
    <w:p>
      <w:pPr>
        <w:pStyle w:val="BookText"/>
      </w:pPr>
      <w:r>
        <w:rPr>
          <w:rFonts w:ascii="Amiri" w:hAnsi="Amiri" w:eastAsia="Amiri" w:cs="Amiri"/>
          <w:lang w:bidi="ar-SA"/>
          <w:color w:val="111111"/>
          <w:sz w:val="28"/>
          <w:szCs w:val="28"/>
          <w:rtl/>
        </w:rPr>
        <w:t xml:space="preserve">لم يعلم المؤلف</w:t>
      </w:r>
    </w:p>
    <w:p>
      <w:pPr>
        <w:pStyle w:val="BookText"/>
      </w:pPr>
      <w:r>
        <w:rPr>
          <w:rFonts w:ascii="IRNazanin" w:hAnsi="IRNazanin" w:eastAsia="IRNazanin" w:cs="IRNazanin"/>
          <w:lang w:bidi="fa-IR"/>
          <w:color w:val="111111"/>
          <w:sz w:val="28"/>
          <w:szCs w:val="28"/>
          <w:rtl/>
        </w:rPr>
        <w:t xml:space="preserve">وهو كتاب في الأدوية والأغذية الطبية وذکر امراض اعضاء البدن واصلاحها. رتبه المؤلف على حروف الهجاء وقال في مقدمته انه التزم في مراعاة المشهور من الأدوية في أمر المعالجات.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7735_73379"/>
    <w:bookmarkEnd w:id="19"/>
    <w:p>
      <w:pPr>
        <w:pStyle w:val="BookText"/>
      </w:pPr>
      <w:r>
        <w:rPr>
          <w:rFonts w:ascii="Amiri" w:hAnsi="Amiri" w:eastAsia="Amiri" w:cs="Amiri"/>
          <w:lang w:bidi="ar-SA"/>
          <w:color w:val="111111"/>
          <w:sz w:val="28"/>
          <w:szCs w:val="28"/>
          <w:rtl/>
        </w:rPr>
        <w:t xml:space="preserve">نسخة جيدة كتبت بالمدادين الاسود والاحمر ترقي للقرن الثاني عشر الهجري القرن الثامن عشر الميلادي ناقصه قليلا من الاخر</w:t>
      </w:r>
    </w:p>
    <w:p>
      <w:pPr>
        <w:pStyle w:val="BookText"/>
      </w:pPr>
      <w:r>
        <w:rPr>
          <w:rFonts w:ascii="IRNazanin" w:hAnsi="IRNazanin" w:eastAsia="IRNazanin" w:cs="IRNazanin"/>
          <w:lang w:bidi="fa-IR"/>
          <w:color w:val="111111"/>
          <w:sz w:val="28"/>
          <w:szCs w:val="28"/>
          <w:rtl/>
        </w:rPr>
        <w:t xml:space="preserve">الرقم 11469</w:t>
      </w:r>
    </w:p>
    <w:p>
      <w:pPr>
        <w:pStyle w:val="BookText"/>
      </w:pPr>
      <w:r>
        <w:rPr>
          <w:rFonts w:ascii="Amiri" w:hAnsi="Amiri" w:eastAsia="Amiri" w:cs="Amiri"/>
          <w:lang w:bidi="ar-SA"/>
          <w:color w:val="111111"/>
          <w:sz w:val="28"/>
          <w:szCs w:val="28"/>
          <w:rtl/>
        </w:rPr>
        <w:t xml:space="preserve">القياس 250 ص 5 و 20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14 سم 17 س</w:t>
      </w:r>
    </w:p>
    <w:p>
      <w:pPr>
        <w:pStyle w:val="Heading3"/>
      </w:pPr>
      <w:bookmarkStart w:id="184" w:name="_Toc47"/>
      <w:r>
        <w:t>41 اصول تركيب الأدوية</w:t>
      </w:r>
      <w:bookmarkEnd w:id="184"/>
    </w:p>
    <w:p>
      <w:pPr>
        <w:pStyle w:val="BookText"/>
      </w:pPr>
      <w:r>
        <w:rPr>
          <w:rFonts w:ascii="IRNazanin" w:hAnsi="IRNazanin" w:eastAsia="IRNazanin" w:cs="IRNazanin"/>
          <w:lang w:bidi="fa-IR"/>
          <w:color w:val="111111"/>
          <w:sz w:val="28"/>
          <w:szCs w:val="28"/>
          <w:rtl/>
        </w:rPr>
        <w:t xml:space="preserve">لنجيب الدین محمد بن علي بن عمر السمرقندي المتوفى سنة 619ه- 1222م</w:t>
      </w:r>
    </w:p>
    <w:p>
      <w:pPr>
        <w:pStyle w:val="BookText"/>
      </w:pPr>
      <w:r>
        <w:rPr>
          <w:rFonts w:ascii="IRNazanin" w:hAnsi="IRNazanin" w:eastAsia="IRNazanin" w:cs="IRNazanin"/>
          <w:lang w:bidi="fa-IR"/>
          <w:color w:val="111111"/>
          <w:sz w:val="28"/>
          <w:szCs w:val="28"/>
          <w:rtl/>
        </w:rPr>
        <w:t xml:space="preserve">الأول ( الحمد لله رب العالمين والصلاة والسلام على خير خلقه محمد و آله... احببت ان اجمع من كتب الطب لمن يتعاطى هذه الصناعة ویزاولها اصول ترکیب الادویه 00)</w:t>
      </w:r>
    </w:p>
    <w:p>
      <w:pPr>
        <w:pStyle w:val="BookText"/>
      </w:pPr>
      <w:r>
        <w:rPr>
          <w:rFonts w:ascii="IRNazanin" w:hAnsi="IRNazanin" w:eastAsia="IRNazanin" w:cs="IRNazanin"/>
          <w:lang w:bidi="fa-IR"/>
          <w:color w:val="111111"/>
          <w:sz w:val="28"/>
          <w:szCs w:val="28"/>
          <w:rtl/>
        </w:rPr>
        <w:t xml:space="preserve">رتب المؤلف الكتاب على مقدمة ذكر فيها اربعة عشر سببا من الأسباب الموجبة للتركيب والمضطرة اليه عند عوز دواء مفرد يفي بجميع ما يرد منه وعن أسباب عدم تأثير الأدوية في المعالجه کما اورد سبعة اسباب عن اختلاف اوزان الأدوية وبعد ذلك بدأ بابواب كتابه الذي جعله في</w:t>
      </w:r>
    </w:p>
    <w:p>
      <w:pPr>
        <w:pStyle w:val="BookText"/>
      </w:pPr>
      <w:r>
        <w:rPr>
          <w:rFonts w:ascii="Amiri" w:hAnsi="Amiri" w:eastAsia="Amiri" w:cs="Amiri"/>
          <w:lang w:bidi="ar-SA"/>
          <w:color w:val="111111"/>
          <w:sz w:val="28"/>
          <w:szCs w:val="28"/>
          <w:rtl/>
        </w:rPr>
        <w:t xml:space="preserve">19 با با و هي:</w:t>
      </w:r>
    </w:p>
    <w:p>
      <w:pPr>
        <w:pStyle w:val="BookText"/>
      </w:pPr>
      <w:r>
        <w:rPr>
          <w:rFonts w:ascii="Amiri" w:hAnsi="Amiri" w:eastAsia="Amiri" w:cs="Amiri"/>
          <w:lang w:bidi="ar-SA"/>
          <w:color w:val="111111"/>
          <w:sz w:val="28"/>
          <w:szCs w:val="28"/>
          <w:rtl/>
        </w:rPr>
        <w:t xml:space="preserve">الباب الأول: في الاشر به</w:t>
      </w:r>
    </w:p>
    <w:p>
      <w:pPr>
        <w:pStyle w:val="BookText"/>
      </w:pPr>
      <w:r>
        <w:rPr>
          <w:rFonts w:ascii="Amiri" w:hAnsi="Amiri" w:eastAsia="Amiri" w:cs="Amiri"/>
          <w:lang w:bidi="ar-SA"/>
          <w:color w:val="111111"/>
          <w:sz w:val="28"/>
          <w:szCs w:val="28"/>
          <w:rtl/>
        </w:rPr>
        <w:t xml:space="preserve">الباب الثاني: في الجوارشنات والمعجونات</w:t>
      </w:r>
    </w:p>
    <w:p>
      <w:pPr>
        <w:pStyle w:val="BookText"/>
      </w:pPr>
      <w:r>
        <w:rPr>
          <w:rFonts w:ascii="Amiri" w:hAnsi="Amiri" w:eastAsia="Amiri" w:cs="Amiri"/>
          <w:lang w:bidi="ar-SA"/>
          <w:color w:val="111111"/>
          <w:sz w:val="28"/>
          <w:szCs w:val="28"/>
          <w:rtl/>
        </w:rPr>
        <w:t xml:space="preserve">الباب الثالث: في الحبوب</w:t>
      </w:r>
    </w:p>
    <w:p>
      <w:pPr>
        <w:pStyle w:val="BookText"/>
      </w:pPr>
      <w:r>
        <w:rPr>
          <w:rFonts w:ascii="Amiri" w:hAnsi="Amiri" w:eastAsia="Amiri" w:cs="Amiri"/>
          <w:lang w:bidi="ar-SA"/>
          <w:color w:val="111111"/>
          <w:sz w:val="28"/>
          <w:szCs w:val="28"/>
          <w:rtl/>
        </w:rPr>
        <w:t xml:space="preserve">الباب الرابع: في المطبوخات</w:t>
      </w:r>
    </w:p>
    <w:p>
      <w:pPr>
        <w:pStyle w:val="BookText"/>
      </w:pPr>
      <w:r>
        <w:rPr>
          <w:rFonts w:ascii="Amiri" w:hAnsi="Amiri" w:eastAsia="Amiri" w:cs="Amiri"/>
          <w:lang w:bidi="ar-SA"/>
          <w:color w:val="111111"/>
          <w:sz w:val="28"/>
          <w:szCs w:val="28"/>
          <w:rtl/>
        </w:rPr>
        <w:t xml:space="preserve">الباب الخامس: في الحقن</w:t>
      </w:r>
    </w:p>
    <w:p>
      <w:pPr>
        <w:pStyle w:val="BookText"/>
      </w:pPr>
      <w:r>
        <w:rPr>
          <w:rFonts w:ascii="Amiri" w:hAnsi="Amiri" w:eastAsia="Amiri" w:cs="Amiri"/>
          <w:lang w:bidi="ar-SA"/>
          <w:color w:val="111111"/>
          <w:sz w:val="28"/>
          <w:szCs w:val="28"/>
          <w:rtl/>
        </w:rPr>
        <w:t xml:space="preserve">الباب السادس: في ادوية القيء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7735_73380"/>
    <w:bookmarkEnd w:id="20"/>
    <w:p>
      <w:pPr>
        <w:pStyle w:val="BookText"/>
      </w:pPr>
      <w:r>
        <w:rPr>
          <w:rFonts w:ascii="Amiri" w:hAnsi="Amiri" w:eastAsia="Amiri" w:cs="Amiri"/>
          <w:lang w:bidi="ar-SA"/>
          <w:color w:val="111111"/>
          <w:sz w:val="28"/>
          <w:szCs w:val="28"/>
          <w:rtl/>
        </w:rPr>
        <w:t xml:space="preserve">الباب السابع: في اللعوقات</w:t>
      </w:r>
    </w:p>
    <w:p>
      <w:pPr>
        <w:pStyle w:val="BookText"/>
      </w:pPr>
      <w:r>
        <w:rPr>
          <w:rFonts w:ascii="Amiri" w:hAnsi="Amiri" w:eastAsia="Amiri" w:cs="Amiri"/>
          <w:lang w:bidi="ar-SA"/>
          <w:color w:val="111111"/>
          <w:sz w:val="28"/>
          <w:szCs w:val="28"/>
          <w:rtl/>
        </w:rPr>
        <w:t xml:space="preserve">الباب الثامن: في الاقراص</w:t>
      </w:r>
    </w:p>
    <w:p>
      <w:pPr>
        <w:pStyle w:val="BookText"/>
      </w:pPr>
      <w:r>
        <w:rPr>
          <w:rFonts w:ascii="Amiri" w:hAnsi="Amiri" w:eastAsia="Amiri" w:cs="Amiri"/>
          <w:lang w:bidi="ar-SA"/>
          <w:color w:val="111111"/>
          <w:sz w:val="28"/>
          <w:szCs w:val="28"/>
          <w:rtl/>
        </w:rPr>
        <w:t xml:space="preserve">الباب التاسع: في المراهم</w:t>
      </w:r>
    </w:p>
    <w:p>
      <w:pPr>
        <w:pStyle w:val="BookText"/>
      </w:pPr>
      <w:r>
        <w:rPr>
          <w:rFonts w:ascii="Amiri" w:hAnsi="Amiri" w:eastAsia="Amiri" w:cs="Amiri"/>
          <w:lang w:bidi="ar-SA"/>
          <w:color w:val="111111"/>
          <w:sz w:val="28"/>
          <w:szCs w:val="28"/>
          <w:rtl/>
        </w:rPr>
        <w:t xml:space="preserve">الباب العاشر: في السفوفات</w:t>
      </w:r>
    </w:p>
    <w:p>
      <w:pPr>
        <w:pStyle w:val="BookText"/>
      </w:pPr>
      <w:r>
        <w:rPr>
          <w:rFonts w:ascii="Amiri" w:hAnsi="Amiri" w:eastAsia="Amiri" w:cs="Amiri"/>
          <w:lang w:bidi="ar-SA"/>
          <w:color w:val="111111"/>
          <w:sz w:val="28"/>
          <w:szCs w:val="28"/>
          <w:rtl/>
        </w:rPr>
        <w:t xml:space="preserve">الباب الحادي عشر: في الاضمدة والاطليه والكمادات</w:t>
      </w:r>
    </w:p>
    <w:p>
      <w:pPr>
        <w:pStyle w:val="BookText"/>
      </w:pPr>
      <w:r>
        <w:rPr>
          <w:rFonts w:ascii="Amiri" w:hAnsi="Amiri" w:eastAsia="Amiri" w:cs="Amiri"/>
          <w:lang w:bidi="ar-SA"/>
          <w:color w:val="111111"/>
          <w:sz w:val="28"/>
          <w:szCs w:val="28"/>
          <w:rtl/>
        </w:rPr>
        <w:t xml:space="preserve">الباب الثاني عشر: في السفوفات والقمايج</w:t>
      </w:r>
    </w:p>
    <w:p>
      <w:pPr>
        <w:pStyle w:val="BookText"/>
      </w:pPr>
      <w:r>
        <w:rPr>
          <w:rFonts w:ascii="Amiri" w:hAnsi="Amiri" w:eastAsia="Amiri" w:cs="Amiri"/>
          <w:lang w:bidi="ar-SA"/>
          <w:color w:val="111111"/>
          <w:sz w:val="28"/>
          <w:szCs w:val="28"/>
          <w:rtl/>
        </w:rPr>
        <w:t xml:space="preserve">الباب الثالث عشر: في ادوية الغير</w:t>
      </w:r>
    </w:p>
    <w:p>
      <w:pPr>
        <w:pStyle w:val="BookText"/>
      </w:pPr>
      <w:r>
        <w:rPr>
          <w:rFonts w:ascii="Amiri" w:hAnsi="Amiri" w:eastAsia="Amiri" w:cs="Amiri"/>
          <w:lang w:bidi="ar-SA"/>
          <w:color w:val="111111"/>
          <w:sz w:val="28"/>
          <w:szCs w:val="28"/>
          <w:rtl/>
        </w:rPr>
        <w:t xml:space="preserve">الباب الرابع عشر: في السنونات</w:t>
      </w:r>
    </w:p>
    <w:p>
      <w:pPr>
        <w:pStyle w:val="BookText"/>
      </w:pPr>
      <w:r>
        <w:rPr>
          <w:rFonts w:ascii="Amiri" w:hAnsi="Amiri" w:eastAsia="Amiri" w:cs="Amiri"/>
          <w:lang w:bidi="ar-SA"/>
          <w:color w:val="111111"/>
          <w:sz w:val="28"/>
          <w:szCs w:val="28"/>
          <w:rtl/>
        </w:rPr>
        <w:t xml:space="preserve">الباب الخامس عشر: في الغراء</w:t>
      </w:r>
    </w:p>
    <w:p>
      <w:pPr>
        <w:pStyle w:val="BookText"/>
      </w:pPr>
      <w:r>
        <w:rPr>
          <w:rFonts w:ascii="Amiri" w:hAnsi="Amiri" w:eastAsia="Amiri" w:cs="Amiri"/>
          <w:lang w:bidi="ar-SA"/>
          <w:color w:val="111111"/>
          <w:sz w:val="28"/>
          <w:szCs w:val="28"/>
          <w:rtl/>
        </w:rPr>
        <w:t xml:space="preserve">الباب السادس عشر: في المربيات</w:t>
      </w:r>
    </w:p>
    <w:p>
      <w:pPr>
        <w:pStyle w:val="BookText"/>
      </w:pPr>
      <w:r>
        <w:rPr>
          <w:rFonts w:ascii="Amiri" w:hAnsi="Amiri" w:eastAsia="Amiri" w:cs="Amiri"/>
          <w:lang w:bidi="ar-SA"/>
          <w:color w:val="111111"/>
          <w:sz w:val="28"/>
          <w:szCs w:val="28"/>
          <w:rtl/>
        </w:rPr>
        <w:t xml:space="preserve">الباب السابع عشر: في السعوطات والنجورات</w:t>
      </w:r>
    </w:p>
    <w:p>
      <w:pPr>
        <w:pStyle w:val="BookText"/>
      </w:pPr>
      <w:r>
        <w:rPr>
          <w:rFonts w:ascii="Amiri" w:hAnsi="Amiri" w:eastAsia="Amiri" w:cs="Amiri"/>
          <w:lang w:bidi="ar-SA"/>
          <w:color w:val="111111"/>
          <w:sz w:val="28"/>
          <w:szCs w:val="28"/>
          <w:rtl/>
        </w:rPr>
        <w:t xml:space="preserve">الباب الثامن عشر: في النطولات</w:t>
      </w:r>
    </w:p>
    <w:p>
      <w:pPr>
        <w:pStyle w:val="BookText"/>
      </w:pPr>
      <w:r>
        <w:rPr>
          <w:rFonts w:ascii="Amiri" w:hAnsi="Amiri" w:eastAsia="Amiri" w:cs="Amiri"/>
          <w:lang w:bidi="ar-SA"/>
          <w:color w:val="111111"/>
          <w:sz w:val="28"/>
          <w:szCs w:val="28"/>
          <w:rtl/>
        </w:rPr>
        <w:t xml:space="preserve">الباب التاسع عشر: في ادوية الشعر</w:t>
      </w:r>
    </w:p>
    <w:p>
      <w:pPr>
        <w:pStyle w:val="BookText"/>
      </w:pPr>
      <w:r>
        <w:rPr>
          <w:rFonts w:ascii="Amiri" w:hAnsi="Amiri" w:eastAsia="Amiri" w:cs="Amiri"/>
          <w:lang w:bidi="ar-SA"/>
          <w:color w:val="111111"/>
          <w:sz w:val="28"/>
          <w:szCs w:val="28"/>
          <w:rtl/>
        </w:rPr>
        <w:t xml:space="preserve">نسخة جيدة كتبها شاه حسين بن سيف الدين بن حسين في 19 رمضان سنة 935 ه- 1528م</w:t>
      </w:r>
    </w:p>
    <w:p>
      <w:pPr>
        <w:pStyle w:val="BookText"/>
      </w:pPr>
      <w:r>
        <w:rPr>
          <w:rFonts w:ascii="IRNazanin" w:hAnsi="IRNazanin" w:eastAsia="IRNazanin" w:cs="IRNazanin"/>
          <w:lang w:bidi="fa-IR"/>
          <w:color w:val="111111"/>
          <w:sz w:val="28"/>
          <w:szCs w:val="28"/>
          <w:rtl/>
        </w:rPr>
        <w:t xml:space="preserve">الرقم 4762 - 3</w:t>
      </w:r>
    </w:p>
    <w:p>
      <w:pPr>
        <w:pStyle w:val="BookText"/>
      </w:pPr>
      <w:r>
        <w:rPr>
          <w:rFonts w:ascii="Amiri" w:hAnsi="Amiri" w:eastAsia="Amiri" w:cs="Amiri"/>
          <w:lang w:bidi="ar-SA"/>
          <w:color w:val="111111"/>
          <w:sz w:val="28"/>
          <w:szCs w:val="28"/>
          <w:rtl/>
        </w:rPr>
        <w:t xml:space="preserve">القياس 132 ص 18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10 سم 17س</w:t>
      </w:r>
    </w:p>
    <w:p>
      <w:pPr>
        <w:pStyle w:val="BookText"/>
      </w:pPr>
      <w:r>
        <w:rPr>
          <w:rFonts w:ascii="IRNazanin" w:hAnsi="IRNazanin" w:eastAsia="IRNazanin" w:cs="IRNazanin"/>
          <w:lang w:bidi="fa-IR"/>
          <w:color w:val="111111"/>
          <w:sz w:val="28"/>
          <w:szCs w:val="28"/>
          <w:rtl/>
        </w:rPr>
        <w:t xml:space="preserve">معجم المؤلفين 11-31 کشف 1-113 هدية العارفين 2-110 الذريعة 2-179</w:t>
      </w:r>
    </w:p>
    <w:p>
      <w:pPr>
        <w:pStyle w:val="Heading3"/>
      </w:pPr>
      <w:bookmarkStart w:id="185" w:name="_Toc48"/>
      <w:r>
        <w:t>42 نسخة أخرى</w:t>
      </w:r>
      <w:bookmarkEnd w:id="185"/>
    </w:p>
    <w:p>
      <w:pPr>
        <w:pStyle w:val="BookText"/>
      </w:pPr>
      <w:r>
        <w:rPr>
          <w:rFonts w:ascii="IRNazanin" w:hAnsi="IRNazanin" w:eastAsia="IRNazanin" w:cs="IRNazanin"/>
          <w:lang w:bidi="fa-IR"/>
          <w:color w:val="111111"/>
          <w:sz w:val="28"/>
          <w:szCs w:val="28"/>
          <w:rtl/>
        </w:rPr>
        <w:t xml:space="preserve">جيدة الخط كتبت بالمدادين الأسود والأحمر في 12 ذي الحجه سنة 1012ه- 1603م تملكها محمد جعفر بن میرزا محمد رفیع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7735_73381"/>
    <w:bookmarkEnd w:id="21"/>
    <w:p>
      <w:pPr>
        <w:pStyle w:val="BookText"/>
      </w:pPr>
      <w:r>
        <w:rPr>
          <w:rFonts w:ascii="IRNazanin" w:hAnsi="IRNazanin" w:eastAsia="IRNazanin" w:cs="IRNazanin"/>
          <w:lang w:bidi="fa-IR"/>
          <w:color w:val="111111"/>
          <w:sz w:val="28"/>
          <w:szCs w:val="28"/>
          <w:rtl/>
        </w:rPr>
        <w:t xml:space="preserve">الرقم 3414</w:t>
      </w:r>
    </w:p>
    <w:p>
      <w:pPr>
        <w:pStyle w:val="BookText"/>
      </w:pPr>
      <w:r>
        <w:rPr>
          <w:rFonts w:ascii="Amiri" w:hAnsi="Amiri" w:eastAsia="Amiri" w:cs="Amiri"/>
          <w:lang w:bidi="ar-SA"/>
          <w:color w:val="111111"/>
          <w:sz w:val="28"/>
          <w:szCs w:val="28"/>
          <w:rtl/>
        </w:rPr>
        <w:t xml:space="preserve">القياس 96ص 5 و 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21س</w:t>
      </w:r>
    </w:p>
    <w:p>
      <w:pPr>
        <w:pStyle w:val="Heading3"/>
      </w:pPr>
      <w:bookmarkStart w:id="186" w:name="_Toc49"/>
      <w:r>
        <w:t>43 نسخة اخرى</w:t>
      </w:r>
      <w:bookmarkEnd w:id="186"/>
    </w:p>
    <w:p>
      <w:pPr>
        <w:pStyle w:val="BookText"/>
      </w:pPr>
      <w:r>
        <w:rPr>
          <w:rFonts w:ascii="IRNazanin" w:hAnsi="IRNazanin" w:eastAsia="IRNazanin" w:cs="IRNazanin"/>
          <w:lang w:bidi="fa-IR"/>
          <w:color w:val="111111"/>
          <w:sz w:val="28"/>
          <w:szCs w:val="28"/>
          <w:rtl/>
        </w:rPr>
        <w:t xml:space="preserve">الرقم 22865-2</w:t>
      </w:r>
    </w:p>
    <w:p>
      <w:pPr>
        <w:pStyle w:val="BookText"/>
      </w:pPr>
      <w:r>
        <w:rPr>
          <w:rFonts w:ascii="Amiri" w:hAnsi="Amiri" w:eastAsia="Amiri" w:cs="Amiri"/>
          <w:lang w:bidi="ar-SA"/>
          <w:color w:val="111111"/>
          <w:sz w:val="28"/>
          <w:szCs w:val="28"/>
          <w:rtl/>
        </w:rPr>
        <w:t xml:space="preserve">القياس 104 ص 22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13 سم 21س</w:t>
      </w:r>
    </w:p>
    <w:p>
      <w:pPr>
        <w:pStyle w:val="Heading3"/>
      </w:pPr>
      <w:bookmarkStart w:id="187" w:name="_Toc50"/>
      <w:r>
        <w:t>44 اصول الطب</w:t>
      </w:r>
      <w:bookmarkEnd w:id="187"/>
    </w:p>
    <w:p>
      <w:pPr>
        <w:pStyle w:val="BookText"/>
      </w:pPr>
      <w:r>
        <w:rPr>
          <w:rFonts w:ascii="IRNazanin" w:hAnsi="IRNazanin" w:eastAsia="IRNazanin" w:cs="IRNazanin"/>
          <w:lang w:bidi="fa-IR"/>
          <w:color w:val="111111"/>
          <w:sz w:val="28"/>
          <w:szCs w:val="28"/>
          <w:rtl/>
        </w:rPr>
        <w:t xml:space="preserve">لمحمد مفید بن عبد الكريم مير حسين الذي كان حيا سنة 1295 ه- 1878م</w:t>
      </w:r>
    </w:p>
    <w:p>
      <w:pPr>
        <w:pStyle w:val="BookText"/>
      </w:pPr>
      <w:r>
        <w:rPr>
          <w:rFonts w:ascii="Amiri" w:hAnsi="Amiri" w:eastAsia="Amiri" w:cs="Amiri"/>
          <w:lang w:bidi="ar-SA"/>
          <w:color w:val="111111"/>
          <w:sz w:val="28"/>
          <w:szCs w:val="28"/>
          <w:rtl/>
        </w:rPr>
        <w:t xml:space="preserve">الاول ( الحمد لله رب العالمين والصلاة والسلام على رسوله محمد و آله وصحبه اجمعين ...)</w:t>
      </w:r>
    </w:p>
    <w:p>
      <w:pPr>
        <w:pStyle w:val="BookText"/>
      </w:pPr>
      <w:r>
        <w:rPr>
          <w:rFonts w:ascii="IRNazanin" w:hAnsi="IRNazanin" w:eastAsia="IRNazanin" w:cs="IRNazanin"/>
          <w:lang w:bidi="fa-IR"/>
          <w:color w:val="111111"/>
          <w:sz w:val="28"/>
          <w:szCs w:val="28"/>
          <w:rtl/>
        </w:rPr>
        <w:t xml:space="preserve">وهو كتاب بالفارسية في الادوية الطبية و تراکیبها و بعض الأمراض رتبه المؤلف في 19 فصلا.</w:t>
      </w:r>
    </w:p>
    <w:p>
      <w:pPr>
        <w:pStyle w:val="BookText"/>
      </w:pPr>
      <w:r>
        <w:rPr>
          <w:rFonts w:ascii="Amiri" w:hAnsi="Amiri" w:eastAsia="Amiri" w:cs="Amiri"/>
          <w:lang w:bidi="ar-SA"/>
          <w:color w:val="111111"/>
          <w:sz w:val="28"/>
          <w:szCs w:val="28"/>
          <w:rtl/>
        </w:rPr>
        <w:t xml:space="preserve">كتبت بخط المؤلف سنة 1295 ه- 1878م</w:t>
      </w:r>
    </w:p>
    <w:p>
      <w:pPr>
        <w:pStyle w:val="BookText"/>
      </w:pPr>
      <w:r>
        <w:rPr>
          <w:rFonts w:ascii="IRNazanin" w:hAnsi="IRNazanin" w:eastAsia="IRNazanin" w:cs="IRNazanin"/>
          <w:lang w:bidi="fa-IR"/>
          <w:color w:val="111111"/>
          <w:sz w:val="28"/>
          <w:szCs w:val="28"/>
          <w:rtl/>
        </w:rPr>
        <w:t xml:space="preserve">الرقم 12153-2</w:t>
      </w:r>
    </w:p>
    <w:p>
      <w:pPr>
        <w:pStyle w:val="BookText"/>
      </w:pPr>
      <w:r>
        <w:rPr>
          <w:rFonts w:ascii="Amiri" w:hAnsi="Amiri" w:eastAsia="Amiri" w:cs="Amiri"/>
          <w:lang w:bidi="ar-SA"/>
          <w:color w:val="111111"/>
          <w:sz w:val="28"/>
          <w:szCs w:val="28"/>
          <w:rtl/>
        </w:rPr>
        <w:t xml:space="preserve">القياس 304 ص 17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10 سم 14س.</w:t>
      </w:r>
    </w:p>
    <w:p>
      <w:pPr>
        <w:pStyle w:val="Heading3"/>
      </w:pPr>
      <w:bookmarkStart w:id="188" w:name="_Toc51"/>
      <w:r>
        <w:t>45 الاغذية والأشربة للاصحاء</w:t>
      </w:r>
      <w:bookmarkEnd w:id="188"/>
    </w:p>
    <w:p>
      <w:pPr>
        <w:pStyle w:val="BookText"/>
      </w:pPr>
      <w:r>
        <w:rPr>
          <w:rFonts w:ascii="IRNazanin" w:hAnsi="IRNazanin" w:eastAsia="IRNazanin" w:cs="IRNazanin"/>
          <w:lang w:bidi="fa-IR"/>
          <w:color w:val="111111"/>
          <w:sz w:val="28"/>
          <w:szCs w:val="28"/>
          <w:rtl/>
        </w:rPr>
        <w:t xml:space="preserve">لنجيب الدین محمد بن علي بن عمر المتطبب السمرقندي المتوفي سنة 619 ه- 1222م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7735_73382"/>
    <w:bookmarkEnd w:id="22"/>
    <w:p>
      <w:pPr>
        <w:pStyle w:val="BookText"/>
      </w:pPr>
      <w:r>
        <w:rPr>
          <w:rFonts w:ascii="Amiri" w:hAnsi="Amiri" w:eastAsia="Amiri" w:cs="Amiri"/>
          <w:lang w:bidi="ar-SA"/>
          <w:color w:val="111111"/>
          <w:sz w:val="28"/>
          <w:szCs w:val="28"/>
          <w:rtl/>
        </w:rPr>
        <w:t xml:space="preserve">الأول ( الحمد لله رب العالمين والصلاة والسلام على النبي وآله أجمعين. أن الله تبارك وتعالى لما خلق الانسان اعدل مزاجا من جميع انواع الحيوان وجعل ذلك الاعتدال عريضا غير محصور في حد ضيق ولذلك ... اقول ان الغذاء الحقيقي هو الذي يقوم مقام ما يتحلل من جواهر اعضاء البدن ...)</w:t>
      </w:r>
    </w:p>
    <w:p>
      <w:pPr>
        <w:pStyle w:val="BookText"/>
      </w:pPr>
      <w:r>
        <w:rPr>
          <w:rFonts w:ascii="Amiri" w:hAnsi="Amiri" w:eastAsia="Amiri" w:cs="Amiri"/>
          <w:lang w:bidi="ar-SA"/>
          <w:color w:val="111111"/>
          <w:sz w:val="28"/>
          <w:szCs w:val="28"/>
          <w:rtl/>
        </w:rPr>
        <w:t xml:space="preserve">وهو كتاب في الاغذية والأشربه وخواصها وافعالها ومنافعها.</w:t>
      </w:r>
    </w:p>
    <w:p>
      <w:pPr>
        <w:pStyle w:val="BookText"/>
      </w:pPr>
      <w:r>
        <w:rPr>
          <w:rFonts w:ascii="IRNazanin" w:hAnsi="IRNazanin" w:eastAsia="IRNazanin" w:cs="IRNazanin"/>
          <w:lang w:bidi="fa-IR"/>
          <w:color w:val="111111"/>
          <w:sz w:val="28"/>
          <w:szCs w:val="28"/>
          <w:rtl/>
        </w:rPr>
        <w:t xml:space="preserve">نسخة جيدة كتبت بخط النسخ بالمدادين الاسود والاحمر على يد مسعود بن حكيم على بن النيسابوري في 9 ربیع الاخر سنة 720ه- 1320م بعض صفحاتها الاولى كتبت بخط احدث من الأصل. تملكها الكاتب النصراني الحموي المسيحي في رمضان سنة 1030 ه- 1620م وتملكها محمد امين بن ابراهيم بك بن يونس بن ياسين افندي سنة 1159 ه- 1746م عليها مقابلة.</w:t>
      </w:r>
    </w:p>
    <w:p>
      <w:pPr>
        <w:pStyle w:val="BookText"/>
      </w:pPr>
      <w:r>
        <w:rPr>
          <w:rFonts w:ascii="IRNazanin" w:hAnsi="IRNazanin" w:eastAsia="IRNazanin" w:cs="IRNazanin"/>
          <w:lang w:bidi="fa-IR"/>
          <w:color w:val="111111"/>
          <w:sz w:val="28"/>
          <w:szCs w:val="28"/>
          <w:rtl/>
        </w:rPr>
        <w:t xml:space="preserve">الرقم 11447</w:t>
      </w:r>
    </w:p>
    <w:p>
      <w:pPr>
        <w:pStyle w:val="BookText"/>
      </w:pPr>
      <w:r>
        <w:rPr>
          <w:rFonts w:ascii="Amiri" w:hAnsi="Amiri" w:eastAsia="Amiri" w:cs="Amiri"/>
          <w:lang w:bidi="ar-SA"/>
          <w:color w:val="111111"/>
          <w:sz w:val="28"/>
          <w:szCs w:val="28"/>
          <w:rtl/>
        </w:rPr>
        <w:t xml:space="preserve">القياس 134 ص 15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19س</w:t>
      </w:r>
    </w:p>
    <w:p>
      <w:pPr>
        <w:pStyle w:val="BookText"/>
      </w:pPr>
      <w:r>
        <w:rPr>
          <w:rFonts w:ascii="Amiri" w:hAnsi="Amiri" w:eastAsia="Amiri" w:cs="Amiri"/>
          <w:lang w:bidi="ar-SA"/>
          <w:color w:val="111111"/>
          <w:sz w:val="28"/>
          <w:szCs w:val="28"/>
          <w:rtl/>
        </w:rPr>
        <w:t xml:space="preserve">معجم المؤلفين 11-31 عيون الانباء 2-31</w:t>
      </w:r>
    </w:p>
    <w:p>
      <w:pPr>
        <w:pStyle w:val="Heading3"/>
      </w:pPr>
      <w:bookmarkStart w:id="189" w:name="_Toc52"/>
      <w:r>
        <w:t>46 نسخة اخرى</w:t>
      </w:r>
      <w:bookmarkEnd w:id="189"/>
    </w:p>
    <w:p>
      <w:pPr>
        <w:pStyle w:val="BookText"/>
      </w:pPr>
      <w:r>
        <w:rPr>
          <w:rFonts w:ascii="IRNazanin" w:hAnsi="IRNazanin" w:eastAsia="IRNazanin" w:cs="IRNazanin"/>
          <w:lang w:bidi="fa-IR"/>
          <w:color w:val="111111"/>
          <w:sz w:val="28"/>
          <w:szCs w:val="28"/>
          <w:rtl/>
        </w:rPr>
        <w:t xml:space="preserve">جيدة الخط مؤطرة الصفحات بمداد ذهبي تملكها محمد امین بن ابراهيم بن يونس بن ياسين افندي سنة 1168ه- 1754م</w:t>
      </w:r>
    </w:p>
    <w:p>
      <w:pPr>
        <w:pStyle w:val="BookText"/>
      </w:pPr>
      <w:r>
        <w:rPr>
          <w:rFonts w:ascii="IRNazanin" w:hAnsi="IRNazanin" w:eastAsia="IRNazanin" w:cs="IRNazanin"/>
          <w:lang w:bidi="fa-IR"/>
          <w:color w:val="111111"/>
          <w:sz w:val="28"/>
          <w:szCs w:val="28"/>
          <w:rtl/>
        </w:rPr>
        <w:t xml:space="preserve">الرقم 11452-1</w:t>
      </w:r>
    </w:p>
    <w:p>
      <w:pPr>
        <w:pStyle w:val="BookText"/>
      </w:pPr>
      <w:r>
        <w:rPr>
          <w:rFonts w:ascii="Amiri" w:hAnsi="Amiri" w:eastAsia="Amiri" w:cs="Amiri"/>
          <w:lang w:bidi="ar-SA"/>
          <w:color w:val="111111"/>
          <w:sz w:val="28"/>
          <w:szCs w:val="28"/>
          <w:rtl/>
        </w:rPr>
        <w:t xml:space="preserve">القياس 92 ص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29س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7735_73383"/>
    <w:bookmarkEnd w:id="23"/>
    <w:p>
      <w:pPr>
        <w:pStyle w:val="Heading3"/>
      </w:pPr>
      <w:bookmarkStart w:id="190" w:name="_Toc53"/>
      <w:r>
        <w:t>47 نسخة اخرى</w:t>
      </w:r>
      <w:bookmarkEnd w:id="190"/>
    </w:p>
    <w:p>
      <w:pPr>
        <w:pStyle w:val="BookText"/>
      </w:pPr>
      <w:r>
        <w:rPr>
          <w:rFonts w:ascii="IRNazanin" w:hAnsi="IRNazanin" w:eastAsia="IRNazanin" w:cs="IRNazanin"/>
          <w:lang w:bidi="fa-IR"/>
          <w:color w:val="111111"/>
          <w:sz w:val="28"/>
          <w:szCs w:val="28"/>
          <w:rtl/>
        </w:rPr>
        <w:t xml:space="preserve">كتبت بقلم جید وبخط النسخ ترقي للقرن الحادي عشر الهجري السابع عشر الميلادي</w:t>
      </w:r>
    </w:p>
    <w:p>
      <w:pPr>
        <w:pStyle w:val="BookText"/>
      </w:pPr>
      <w:r>
        <w:rPr>
          <w:rFonts w:ascii="IRNazanin" w:hAnsi="IRNazanin" w:eastAsia="IRNazanin" w:cs="IRNazanin"/>
          <w:lang w:bidi="fa-IR"/>
          <w:color w:val="111111"/>
          <w:sz w:val="28"/>
          <w:szCs w:val="28"/>
          <w:rtl/>
        </w:rPr>
        <w:t xml:space="preserve">الرقم 22865-3</w:t>
      </w:r>
    </w:p>
    <w:p>
      <w:pPr>
        <w:pStyle w:val="BookText"/>
      </w:pPr>
      <w:r>
        <w:rPr>
          <w:rFonts w:ascii="Amiri" w:hAnsi="Amiri" w:eastAsia="Amiri" w:cs="Amiri"/>
          <w:lang w:bidi="ar-SA"/>
          <w:color w:val="111111"/>
          <w:sz w:val="28"/>
          <w:szCs w:val="28"/>
          <w:rtl/>
        </w:rPr>
        <w:t xml:space="preserve">القياس 144 ص 22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13 سم 21س</w:t>
      </w:r>
    </w:p>
    <w:p>
      <w:pPr>
        <w:pStyle w:val="Heading3"/>
      </w:pPr>
      <w:bookmarkStart w:id="191" w:name="_Toc54"/>
      <w:r>
        <w:t>48 اغذية المرضى</w:t>
      </w:r>
      <w:bookmarkEnd w:id="191"/>
    </w:p>
    <w:p>
      <w:pPr>
        <w:pStyle w:val="BookText"/>
      </w:pPr>
      <w:r>
        <w:rPr>
          <w:rFonts w:ascii="IRNazanin" w:hAnsi="IRNazanin" w:eastAsia="IRNazanin" w:cs="IRNazanin"/>
          <w:lang w:bidi="fa-IR"/>
          <w:color w:val="111111"/>
          <w:sz w:val="28"/>
          <w:szCs w:val="28"/>
          <w:rtl/>
        </w:rPr>
        <w:t xml:space="preserve">لنجيب الدین محمد بن علي بن عمر السمرقندي المتوفى سنة 619 ه- 1222م</w:t>
      </w:r>
    </w:p>
    <w:p>
      <w:pPr>
        <w:pStyle w:val="BookText"/>
      </w:pPr>
      <w:r>
        <w:rPr>
          <w:rFonts w:ascii="IRNazanin" w:hAnsi="IRNazanin" w:eastAsia="IRNazanin" w:cs="IRNazanin"/>
          <w:lang w:bidi="fa-IR"/>
          <w:color w:val="111111"/>
          <w:sz w:val="28"/>
          <w:szCs w:val="28"/>
          <w:rtl/>
        </w:rPr>
        <w:t xml:space="preserve">الاول ( الحمد الله الذي خلق الداء واوجد الدواء وسلام على عباده الذين اصطفی ...)</w:t>
      </w:r>
    </w:p>
    <w:p>
      <w:pPr>
        <w:pStyle w:val="BookText"/>
      </w:pPr>
      <w:r>
        <w:rPr>
          <w:rFonts w:ascii="Amiri" w:hAnsi="Amiri" w:eastAsia="Amiri" w:cs="Amiri"/>
          <w:lang w:bidi="ar-SA"/>
          <w:color w:val="111111"/>
          <w:sz w:val="28"/>
          <w:szCs w:val="28"/>
          <w:rtl/>
        </w:rPr>
        <w:t xml:space="preserve">تناول فيه المؤلف الأمراض التي تصيب الإنسان وما يناسبها من الأغذية والاشر به.</w:t>
      </w:r>
    </w:p>
    <w:p>
      <w:pPr>
        <w:pStyle w:val="BookText"/>
      </w:pPr>
      <w:r>
        <w:rPr>
          <w:rFonts w:ascii="Amiri" w:hAnsi="Amiri" w:eastAsia="Amiri" w:cs="Amiri"/>
          <w:lang w:bidi="ar-SA"/>
          <w:color w:val="111111"/>
          <w:sz w:val="28"/>
          <w:szCs w:val="28"/>
          <w:rtl/>
        </w:rPr>
        <w:t xml:space="preserve">نسخة جيدة مؤطرة الصفحات بمداد أحمر كتبت بخط النسخ تشع ضمن مجموع كتبه أحمد بن بكر بن علوان سنة 1166 ه- 1752م</w:t>
      </w:r>
    </w:p>
    <w:p>
      <w:pPr>
        <w:pStyle w:val="BookText"/>
      </w:pPr>
      <w:r>
        <w:rPr>
          <w:rFonts w:ascii="IRNazanin" w:hAnsi="IRNazanin" w:eastAsia="IRNazanin" w:cs="IRNazanin"/>
          <w:lang w:bidi="fa-IR"/>
          <w:color w:val="111111"/>
          <w:sz w:val="28"/>
          <w:szCs w:val="28"/>
          <w:rtl/>
        </w:rPr>
        <w:t xml:space="preserve">الرقم 326-3</w:t>
      </w:r>
    </w:p>
    <w:p>
      <w:pPr>
        <w:pStyle w:val="BookText"/>
      </w:pPr>
      <w:r>
        <w:rPr>
          <w:rFonts w:ascii="Amiri" w:hAnsi="Amiri" w:eastAsia="Amiri" w:cs="Amiri"/>
          <w:lang w:bidi="ar-SA"/>
          <w:color w:val="111111"/>
          <w:sz w:val="28"/>
          <w:szCs w:val="28"/>
          <w:rtl/>
        </w:rPr>
        <w:t xml:space="preserve">القياس: 2ص 5 و 29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18 سم 27س</w:t>
      </w:r>
    </w:p>
    <w:p>
      <w:pPr>
        <w:pStyle w:val="BookText"/>
      </w:pPr>
      <w:r>
        <w:rPr>
          <w:rFonts w:ascii="Amiri" w:hAnsi="Amiri" w:eastAsia="Amiri" w:cs="Amiri"/>
          <w:lang w:bidi="ar-SA"/>
          <w:color w:val="111111"/>
          <w:sz w:val="28"/>
          <w:szCs w:val="28"/>
          <w:rtl/>
        </w:rPr>
        <w:t xml:space="preserve">معجم المؤلفين 11-31 عيون الأنباء 2-31 هدية العارفين 2-110</w:t>
      </w:r>
    </w:p>
    <w:p>
      <w:pPr>
        <w:pStyle w:val="Heading3"/>
      </w:pPr>
      <w:bookmarkStart w:id="192" w:name="_Toc55"/>
      <w:r>
        <w:t>49 نسخة أخرى</w:t>
      </w:r>
      <w:bookmarkEnd w:id="192"/>
    </w:p>
    <w:p>
      <w:pPr>
        <w:pStyle w:val="BookText"/>
      </w:pPr>
      <w:r>
        <w:rPr>
          <w:rFonts w:ascii="Amiri" w:hAnsi="Amiri" w:eastAsia="Amiri" w:cs="Amiri"/>
          <w:lang w:bidi="ar-SA"/>
          <w:color w:val="111111"/>
          <w:sz w:val="28"/>
          <w:szCs w:val="28"/>
          <w:rtl/>
        </w:rPr>
        <w:t xml:space="preserve">الاول ( الحمد لله رب العالمين والصلاة والسلام على خير خلق البرية ... أن اجل العلوم الذي ينتفع به الناس هو علم الطب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7735_73384"/>
    <w:bookmarkEnd w:id="24"/>
    <w:p>
      <w:pPr>
        <w:pStyle w:val="BookText"/>
      </w:pPr>
      <w:r>
        <w:rPr>
          <w:rFonts w:ascii="Amiri" w:hAnsi="Amiri" w:eastAsia="Amiri" w:cs="Amiri"/>
          <w:lang w:bidi="ar-SA"/>
          <w:color w:val="111111"/>
          <w:sz w:val="28"/>
          <w:szCs w:val="28"/>
          <w:rtl/>
        </w:rPr>
        <w:t xml:space="preserve">نسخة جيدة كتبت بخط النسخ ترقي للقرن الحادي عشر الهجري السابع عشر الميلادي</w:t>
      </w:r>
    </w:p>
    <w:p>
      <w:pPr>
        <w:pStyle w:val="BookText"/>
      </w:pPr>
      <w:r>
        <w:rPr>
          <w:rFonts w:ascii="IRNazanin" w:hAnsi="IRNazanin" w:eastAsia="IRNazanin" w:cs="IRNazanin"/>
          <w:lang w:bidi="fa-IR"/>
          <w:color w:val="111111"/>
          <w:sz w:val="28"/>
          <w:szCs w:val="28"/>
          <w:rtl/>
        </w:rPr>
        <w:t xml:space="preserve">الرقم 22865-1</w:t>
      </w:r>
    </w:p>
    <w:p>
      <w:pPr>
        <w:pStyle w:val="BookText"/>
      </w:pPr>
      <w:r>
        <w:rPr>
          <w:rFonts w:ascii="Amiri" w:hAnsi="Amiri" w:eastAsia="Amiri" w:cs="Amiri"/>
          <w:lang w:bidi="ar-SA"/>
          <w:color w:val="111111"/>
          <w:sz w:val="28"/>
          <w:szCs w:val="28"/>
          <w:rtl/>
        </w:rPr>
        <w:t xml:space="preserve">القياس 38 ص 22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13 سم 21س</w:t>
      </w:r>
    </w:p>
    <w:p>
      <w:pPr>
        <w:pStyle w:val="Heading3"/>
      </w:pPr>
      <w:bookmarkStart w:id="193" w:name="_Toc56"/>
      <w:r>
        <w:t>50 الالتقاط والانتخاب</w:t>
      </w:r>
      <w:bookmarkEnd w:id="193"/>
    </w:p>
    <w:p>
      <w:pPr>
        <w:pStyle w:val="BookText"/>
      </w:pPr>
      <w:r>
        <w:rPr>
          <w:rFonts w:ascii="IRNazanin" w:hAnsi="IRNazanin" w:eastAsia="IRNazanin" w:cs="IRNazanin"/>
          <w:lang w:bidi="fa-IR"/>
          <w:color w:val="111111"/>
          <w:sz w:val="28"/>
          <w:szCs w:val="28"/>
          <w:rtl/>
        </w:rPr>
        <w:t xml:space="preserve">رسالة في انتخاب الأدوية المناسبه لكل مرض بالفارسیه و کتبت اسماء الأدوية باللغة العربية ورتبت على حروف الهجاء تقع ضمن مجموع كتب سنة 830ه- 1426م</w:t>
      </w:r>
    </w:p>
    <w:p>
      <w:pPr>
        <w:pStyle w:val="BookText"/>
      </w:pPr>
      <w:r>
        <w:rPr>
          <w:rFonts w:ascii="IRNazanin" w:hAnsi="IRNazanin" w:eastAsia="IRNazanin" w:cs="IRNazanin"/>
          <w:lang w:bidi="fa-IR"/>
          <w:color w:val="111111"/>
          <w:sz w:val="28"/>
          <w:szCs w:val="28"/>
          <w:rtl/>
        </w:rPr>
        <w:t xml:space="preserve">الرقم 3770-7</w:t>
      </w:r>
    </w:p>
    <w:p>
      <w:pPr>
        <w:pStyle w:val="BookText"/>
      </w:pPr>
      <w:r>
        <w:rPr>
          <w:rFonts w:ascii="Amiri" w:hAnsi="Amiri" w:eastAsia="Amiri" w:cs="Amiri"/>
          <w:lang w:bidi="ar-SA"/>
          <w:color w:val="111111"/>
          <w:sz w:val="28"/>
          <w:szCs w:val="28"/>
          <w:rtl/>
        </w:rPr>
        <w:t xml:space="preserve">القياس 14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29س</w:t>
      </w:r>
    </w:p>
    <w:p>
      <w:pPr>
        <w:pStyle w:val="Heading3"/>
      </w:pPr>
      <w:bookmarkStart w:id="194" w:name="_Toc57"/>
      <w:r>
        <w:t>51 الفاظ الادوية</w:t>
      </w:r>
      <w:bookmarkEnd w:id="194"/>
    </w:p>
    <w:p>
      <w:pPr>
        <w:pStyle w:val="BookText"/>
      </w:pPr>
      <w:r>
        <w:rPr>
          <w:rFonts w:ascii="Amiri" w:hAnsi="Amiri" w:eastAsia="Amiri" w:cs="Amiri"/>
          <w:lang w:bidi="ar-SA"/>
          <w:color w:val="111111"/>
          <w:sz w:val="28"/>
          <w:szCs w:val="28"/>
          <w:rtl/>
        </w:rPr>
        <w:t xml:space="preserve">للحكيم عين الملك نور الدين محمد بن عبد الله الشيرازي من رجال القرن العاشر الهجري القرن السادس عشر الميلادي</w:t>
      </w:r>
    </w:p>
    <w:p>
      <w:pPr>
        <w:pStyle w:val="BookText"/>
      </w:pPr>
      <w:r>
        <w:rPr>
          <w:rFonts w:ascii="IRNazanin" w:hAnsi="IRNazanin" w:eastAsia="IRNazanin" w:cs="IRNazanin"/>
          <w:lang w:bidi="fa-IR"/>
          <w:color w:val="111111"/>
          <w:sz w:val="28"/>
          <w:szCs w:val="28"/>
          <w:rtl/>
        </w:rPr>
        <w:t xml:space="preserve">الاول ( هو الله احد الله الصمد که بایه حقیقت ...)</w:t>
      </w:r>
    </w:p>
    <w:p>
      <w:pPr>
        <w:pStyle w:val="BookText"/>
      </w:pPr>
      <w:r>
        <w:rPr>
          <w:rFonts w:ascii="Amiri" w:hAnsi="Amiri" w:eastAsia="Amiri" w:cs="Amiri"/>
          <w:lang w:bidi="ar-SA"/>
          <w:color w:val="111111"/>
          <w:sz w:val="28"/>
          <w:szCs w:val="28"/>
          <w:rtl/>
        </w:rPr>
        <w:t xml:space="preserve">وهو كتاب في الأدوية الطبية والفاظها باللغات العربية والفارسية والهندية فرغ منه المؤلف سنة 969ه- 1561م</w:t>
      </w:r>
    </w:p>
    <w:p>
      <w:pPr>
        <w:pStyle w:val="BookText"/>
      </w:pPr>
      <w:r>
        <w:rPr>
          <w:rFonts w:ascii="Amiri" w:hAnsi="Amiri" w:eastAsia="Amiri" w:cs="Amiri"/>
          <w:lang w:bidi="ar-SA"/>
          <w:color w:val="111111"/>
          <w:sz w:val="28"/>
          <w:szCs w:val="28"/>
          <w:rtl/>
        </w:rPr>
        <w:t xml:space="preserve">نسخة جيدة كتبها شيخ علي جان سنة 1259 ه- 1843م</w:t>
      </w:r>
    </w:p>
    <w:p>
      <w:pPr>
        <w:pStyle w:val="BookText"/>
      </w:pPr>
      <w:r>
        <w:rPr>
          <w:rFonts w:ascii="IRNazanin" w:hAnsi="IRNazanin" w:eastAsia="IRNazanin" w:cs="IRNazanin"/>
          <w:lang w:bidi="fa-IR"/>
          <w:color w:val="111111"/>
          <w:sz w:val="28"/>
          <w:szCs w:val="28"/>
          <w:rtl/>
        </w:rPr>
        <w:t xml:space="preserve">الرقم 12562</w:t>
      </w:r>
    </w:p>
    <w:p>
      <w:pPr>
        <w:pStyle w:val="BookText"/>
      </w:pPr>
      <w:r>
        <w:rPr>
          <w:rFonts w:ascii="Amiri" w:hAnsi="Amiri" w:eastAsia="Amiri" w:cs="Amiri"/>
          <w:lang w:bidi="ar-SA"/>
          <w:color w:val="111111"/>
          <w:sz w:val="28"/>
          <w:szCs w:val="28"/>
          <w:rtl/>
        </w:rPr>
        <w:t xml:space="preserve">القياس 318 ص 5 و 26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و17 سم 17 س</w:t>
      </w:r>
    </w:p>
    <w:p>
      <w:pPr>
        <w:pStyle w:val="BookText"/>
      </w:pPr>
      <w:r>
        <w:rPr>
          <w:rFonts w:ascii="IRNazanin" w:hAnsi="IRNazanin" w:eastAsia="IRNazanin" w:cs="IRNazanin"/>
          <w:lang w:bidi="fa-IR"/>
          <w:color w:val="111111"/>
          <w:sz w:val="28"/>
          <w:szCs w:val="28"/>
          <w:rtl/>
        </w:rPr>
        <w:t xml:space="preserve">طبعت في كلكته سنة 1793 ه- معجم 807 الذریعه 2-292</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7735_73385"/>
    <w:bookmarkEnd w:id="25"/>
    <w:p>
      <w:pPr>
        <w:pStyle w:val="Heading3"/>
      </w:pPr>
      <w:bookmarkStart w:id="195" w:name="_Toc58"/>
      <w:r>
        <w:t>52 الانتباه في معالجة الباه</w:t>
      </w:r>
      <w:bookmarkEnd w:id="195"/>
    </w:p>
    <w:p>
      <w:pPr>
        <w:pStyle w:val="BookText"/>
      </w:pPr>
      <w:r>
        <w:rPr>
          <w:rFonts w:ascii="Amiri" w:hAnsi="Amiri" w:eastAsia="Amiri" w:cs="Amiri"/>
          <w:lang w:bidi="ar-SA"/>
          <w:color w:val="111111"/>
          <w:sz w:val="28"/>
          <w:szCs w:val="28"/>
          <w:rtl/>
        </w:rPr>
        <w:t xml:space="preserve">لابي العال ابن مرزوق المالكي شمس الدين</w:t>
      </w:r>
    </w:p>
    <w:p>
      <w:pPr>
        <w:pStyle w:val="BookText"/>
      </w:pPr>
      <w:r>
        <w:rPr>
          <w:rFonts w:ascii="Amiri" w:hAnsi="Amiri" w:eastAsia="Amiri" w:cs="Amiri"/>
          <w:lang w:bidi="ar-SA"/>
          <w:color w:val="111111"/>
          <w:sz w:val="28"/>
          <w:szCs w:val="28"/>
          <w:rtl/>
        </w:rPr>
        <w:t xml:space="preserve">وهو مختصر طبي في الباه والادوية والأغذية المتعلقه به اوله ( الحمد لله الذي شرح لعباده اسباب التناسل ... وبعد فقد سألني بعض اصحابي ان اختصر له من الفوائد واغترف له من اسرار البحر الزائد مما يحصل به اللذات ويعنه على ابقاء المسرات ...)</w:t>
      </w:r>
    </w:p>
    <w:p>
      <w:pPr>
        <w:pStyle w:val="BookText"/>
      </w:pPr>
      <w:r>
        <w:rPr>
          <w:rFonts w:ascii="Amiri" w:hAnsi="Amiri" w:eastAsia="Amiri" w:cs="Amiri"/>
          <w:lang w:bidi="ar-SA"/>
          <w:color w:val="111111"/>
          <w:sz w:val="28"/>
          <w:szCs w:val="28"/>
          <w:rtl/>
        </w:rPr>
        <w:t xml:space="preserve">رتبه المؤلف على مقدمه وقسمين وخاتمه. جعل المقدمة في آراء الفقهاء واختلافهم فيه. وفي اسباب قوة الباه وضعفه</w:t>
      </w:r>
    </w:p>
    <w:p>
      <w:pPr>
        <w:pStyle w:val="BookText"/>
      </w:pPr>
      <w:r>
        <w:rPr>
          <w:rFonts w:ascii="Amiri" w:hAnsi="Amiri" w:eastAsia="Amiri" w:cs="Amiri"/>
          <w:lang w:bidi="ar-SA"/>
          <w:color w:val="111111"/>
          <w:sz w:val="28"/>
          <w:szCs w:val="28"/>
          <w:rtl/>
        </w:rPr>
        <w:t xml:space="preserve">القسم الأول جعله في خمسة أبواب هي:</w:t>
      </w:r>
    </w:p>
    <w:p>
      <w:pPr>
        <w:pStyle w:val="BookText"/>
      </w:pPr>
      <w:r>
        <w:rPr>
          <w:rFonts w:ascii="Amiri" w:hAnsi="Amiri" w:eastAsia="Amiri" w:cs="Amiri"/>
          <w:lang w:bidi="ar-SA"/>
          <w:color w:val="111111"/>
          <w:sz w:val="28"/>
          <w:szCs w:val="28"/>
          <w:rtl/>
        </w:rPr>
        <w:t xml:space="preserve">الباب الأول في الأغذية المألوفة. الباب الثاني في الاشربه</w:t>
      </w:r>
    </w:p>
    <w:p>
      <w:pPr>
        <w:pStyle w:val="BookText"/>
      </w:pPr>
      <w:r>
        <w:rPr>
          <w:rFonts w:ascii="Amiri" w:hAnsi="Amiri" w:eastAsia="Amiri" w:cs="Amiri"/>
          <w:lang w:bidi="ar-SA"/>
          <w:color w:val="111111"/>
          <w:sz w:val="28"/>
          <w:szCs w:val="28"/>
          <w:rtl/>
        </w:rPr>
        <w:t xml:space="preserve">الباب الثالث في الاشربه الدوائية. الباب الرابع في المعاجين</w:t>
      </w:r>
    </w:p>
    <w:p>
      <w:pPr>
        <w:pStyle w:val="BookText"/>
      </w:pPr>
      <w:r>
        <w:rPr>
          <w:rFonts w:ascii="Amiri" w:hAnsi="Amiri" w:eastAsia="Amiri" w:cs="Amiri"/>
          <w:lang w:bidi="ar-SA"/>
          <w:color w:val="111111"/>
          <w:sz w:val="28"/>
          <w:szCs w:val="28"/>
          <w:rtl/>
        </w:rPr>
        <w:t xml:space="preserve">الباب الخامس في النقل والمفردات والمركبات</w:t>
      </w:r>
    </w:p>
    <w:p>
      <w:pPr>
        <w:pStyle w:val="BookText"/>
      </w:pPr>
      <w:r>
        <w:rPr>
          <w:rFonts w:ascii="Amiri" w:hAnsi="Amiri" w:eastAsia="Amiri" w:cs="Amiri"/>
          <w:lang w:bidi="ar-SA"/>
          <w:color w:val="111111"/>
          <w:sz w:val="28"/>
          <w:szCs w:val="28"/>
          <w:rtl/>
        </w:rPr>
        <w:t xml:space="preserve">القسم الثاني جعله في خمسة ابواب كذلك وهي:</w:t>
      </w:r>
    </w:p>
    <w:p>
      <w:pPr>
        <w:pStyle w:val="BookText"/>
      </w:pPr>
      <w:r>
        <w:rPr>
          <w:rFonts w:ascii="Amiri" w:hAnsi="Amiri" w:eastAsia="Amiri" w:cs="Amiri"/>
          <w:lang w:bidi="ar-SA"/>
          <w:color w:val="111111"/>
          <w:sz w:val="28"/>
          <w:szCs w:val="28"/>
          <w:rtl/>
        </w:rPr>
        <w:t xml:space="preserve">الباب الأول في الأدهان. الباب الثاني في الأضمدة. الباب الثالث في الحقن. الباب الرابع في الحركه. الباب الخامس في الدلك.</w:t>
      </w:r>
    </w:p>
    <w:p>
      <w:pPr>
        <w:pStyle w:val="BookText"/>
      </w:pPr>
      <w:r>
        <w:rPr>
          <w:rFonts w:ascii="Amiri" w:hAnsi="Amiri" w:eastAsia="Amiri" w:cs="Amiri"/>
          <w:lang w:bidi="ar-SA"/>
          <w:color w:val="111111"/>
          <w:sz w:val="28"/>
          <w:szCs w:val="28"/>
          <w:rtl/>
        </w:rPr>
        <w:t xml:space="preserve">اما الخاتمة فرتبها المؤلف على قسمين القسم الأول في الأدوية المفردة القسم الثاني في الخواص والمجربات.</w:t>
      </w:r>
    </w:p>
    <w:p>
      <w:pPr>
        <w:pStyle w:val="BookText"/>
      </w:pPr>
      <w:r>
        <w:rPr>
          <w:rFonts w:ascii="Amiri" w:hAnsi="Amiri" w:eastAsia="Amiri" w:cs="Amiri"/>
          <w:lang w:bidi="ar-SA"/>
          <w:color w:val="111111"/>
          <w:sz w:val="28"/>
          <w:szCs w:val="28"/>
          <w:rtl/>
        </w:rPr>
        <w:t xml:space="preserve">نسخة جيدة ترقي للقرن الحادي عشر الهجري القرن السابع عشر الميلادي عليها حواش وشروح ومقابلة على نسخة اخرى</w:t>
      </w:r>
    </w:p>
    <w:p>
      <w:pPr>
        <w:pStyle w:val="BookText"/>
      </w:pPr>
      <w:r>
        <w:rPr>
          <w:rFonts w:ascii="IRNazanin" w:hAnsi="IRNazanin" w:eastAsia="IRNazanin" w:cs="IRNazanin"/>
          <w:lang w:bidi="fa-IR"/>
          <w:color w:val="111111"/>
          <w:sz w:val="28"/>
          <w:szCs w:val="28"/>
          <w:rtl/>
        </w:rPr>
        <w:t xml:space="preserve">الرقم 3200-1</w:t>
      </w:r>
    </w:p>
    <w:p>
      <w:pPr>
        <w:pStyle w:val="BookText"/>
      </w:pPr>
      <w:r>
        <w:rPr>
          <w:rFonts w:ascii="Amiri" w:hAnsi="Amiri" w:eastAsia="Amiri" w:cs="Amiri"/>
          <w:lang w:bidi="ar-SA"/>
          <w:color w:val="111111"/>
          <w:sz w:val="28"/>
          <w:szCs w:val="28"/>
          <w:rtl/>
        </w:rPr>
        <w:t xml:space="preserve">القياس 10 ص 5 و18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13 سم 21س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7735_73386"/>
    <w:bookmarkEnd w:id="26"/>
    <w:p>
      <w:pPr>
        <w:pStyle w:val="BookText"/>
      </w:pPr>
      <w:r>
        <w:rPr>
          <w:rFonts w:ascii="IRNazanin" w:hAnsi="IRNazanin" w:eastAsia="IRNazanin" w:cs="IRNazanin"/>
          <w:lang w:bidi="fa-IR"/>
          <w:color w:val="111111"/>
          <w:sz w:val="28"/>
          <w:szCs w:val="28"/>
          <w:rtl/>
        </w:rPr>
        <w:t xml:space="preserve">کشف 1-172. وقد ذكر صاحب الكشف عنوان الكتاب دون ذكر اسم المؤلف. ذكرة بروکلمان بعنوان الانتباه لمعالجة الباه نبروکلمان 2-1027</w:t>
      </w:r>
    </w:p>
    <w:p>
      <w:pPr>
        <w:pStyle w:val="Heading3"/>
      </w:pPr>
      <w:bookmarkStart w:id="196" w:name="_Toc59"/>
      <w:r>
        <w:t>53 امراض الاطفال</w:t>
      </w:r>
      <w:bookmarkEnd w:id="196"/>
    </w:p>
    <w:p>
      <w:pPr>
        <w:pStyle w:val="BookText"/>
      </w:pPr>
      <w:r>
        <w:rPr>
          <w:rFonts w:ascii="Amiri" w:hAnsi="Amiri" w:eastAsia="Amiri" w:cs="Amiri"/>
          <w:lang w:bidi="ar-SA"/>
          <w:color w:val="111111"/>
          <w:sz w:val="28"/>
          <w:szCs w:val="28"/>
          <w:rtl/>
        </w:rPr>
        <w:t xml:space="preserve">لعلي ناصح بن محمد الطبيب السمناني النجفي المتوفي في مدينة</w:t>
      </w:r>
    </w:p>
    <w:p>
      <w:pPr>
        <w:pStyle w:val="BookText"/>
      </w:pPr>
      <w:r>
        <w:rPr>
          <w:rFonts w:ascii="Amiri" w:hAnsi="Amiri" w:eastAsia="Amiri" w:cs="Amiri"/>
          <w:lang w:bidi="ar-SA"/>
          <w:color w:val="111111"/>
          <w:sz w:val="28"/>
          <w:szCs w:val="28"/>
          <w:rtl/>
        </w:rPr>
        <w:t xml:space="preserve">النجف سنة 1363 ه- 1943م</w:t>
      </w:r>
    </w:p>
    <w:p>
      <w:pPr>
        <w:pStyle w:val="BookText"/>
      </w:pPr>
      <w:r>
        <w:rPr>
          <w:rFonts w:ascii="Amiri" w:hAnsi="Amiri" w:eastAsia="Amiri" w:cs="Amiri"/>
          <w:lang w:bidi="ar-SA"/>
          <w:color w:val="111111"/>
          <w:sz w:val="28"/>
          <w:szCs w:val="28"/>
          <w:rtl/>
        </w:rPr>
        <w:t xml:space="preserve">الأول ( الحمد لله الذي خلق الانسان في أحسن تقويم وشرفه بتشريف الروح والعقل القويم ...)</w:t>
      </w:r>
    </w:p>
    <w:p>
      <w:pPr>
        <w:pStyle w:val="BookText"/>
      </w:pPr>
      <w:r>
        <w:rPr>
          <w:rFonts w:ascii="Amiri" w:hAnsi="Amiri" w:eastAsia="Amiri" w:cs="Amiri"/>
          <w:lang w:bidi="ar-SA"/>
          <w:color w:val="111111"/>
          <w:sz w:val="28"/>
          <w:szCs w:val="28"/>
          <w:rtl/>
        </w:rPr>
        <w:t xml:space="preserve">وهذا الكتاب هو الجزء الثالث عشر من دائرة المعارف الطبية للمؤلف والتي سيأتي ذكرها</w:t>
      </w:r>
    </w:p>
    <w:p>
      <w:pPr>
        <w:pStyle w:val="BookText"/>
      </w:pPr>
      <w:r>
        <w:rPr>
          <w:rFonts w:ascii="IRNazanin" w:hAnsi="IRNazanin" w:eastAsia="IRNazanin" w:cs="IRNazanin"/>
          <w:lang w:bidi="fa-IR"/>
          <w:color w:val="111111"/>
          <w:sz w:val="28"/>
          <w:szCs w:val="28"/>
          <w:rtl/>
        </w:rPr>
        <w:t xml:space="preserve">کتب بخط المؤلف سنة 1354 ه- 1935م باللغة الفارسية</w:t>
      </w:r>
    </w:p>
    <w:p>
      <w:pPr>
        <w:pStyle w:val="BookText"/>
      </w:pPr>
      <w:r>
        <w:rPr>
          <w:rFonts w:ascii="IRNazanin" w:hAnsi="IRNazanin" w:eastAsia="IRNazanin" w:cs="IRNazanin"/>
          <w:lang w:bidi="fa-IR"/>
          <w:color w:val="111111"/>
          <w:sz w:val="28"/>
          <w:szCs w:val="28"/>
          <w:rtl/>
        </w:rPr>
        <w:t xml:space="preserve">الرقم 25860</w:t>
      </w:r>
    </w:p>
    <w:p>
      <w:pPr>
        <w:pStyle w:val="BookText"/>
      </w:pPr>
      <w:r>
        <w:rPr>
          <w:rFonts w:ascii="Amiri" w:hAnsi="Amiri" w:eastAsia="Amiri" w:cs="Amiri"/>
          <w:lang w:bidi="ar-SA"/>
          <w:color w:val="111111"/>
          <w:sz w:val="28"/>
          <w:szCs w:val="28"/>
          <w:rtl/>
        </w:rPr>
        <w:t xml:space="preserve">القياس (307 + 818) 1125 ص 5 و 26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14 س</w:t>
      </w:r>
    </w:p>
    <w:p>
      <w:pPr>
        <w:pStyle w:val="Heading3"/>
      </w:pPr>
      <w:bookmarkStart w:id="197" w:name="_Toc60"/>
      <w:r>
        <w:t>54 امراض الخيل وعلاجاتها</w:t>
      </w:r>
      <w:bookmarkEnd w:id="197"/>
    </w:p>
    <w:p>
      <w:pPr>
        <w:pStyle w:val="BookText"/>
      </w:pPr>
      <w:r>
        <w:rPr>
          <w:rFonts w:ascii="Amiri" w:hAnsi="Amiri" w:eastAsia="Amiri" w:cs="Amiri"/>
          <w:lang w:bidi="ar-SA"/>
          <w:color w:val="111111"/>
          <w:sz w:val="28"/>
          <w:szCs w:val="28"/>
          <w:rtl/>
        </w:rPr>
        <w:t xml:space="preserve">لمحمد بن محمد ( من علماء القرن الثامن الهجري القرن الرابع عشر</w:t>
      </w:r>
    </w:p>
    <w:p>
      <w:pPr>
        <w:pStyle w:val="BookText"/>
      </w:pPr>
      <w:r>
        <w:rPr>
          <w:rFonts w:ascii="Amiri" w:hAnsi="Amiri" w:eastAsia="Amiri" w:cs="Amiri"/>
          <w:lang w:bidi="ar-SA"/>
          <w:color w:val="111111"/>
          <w:sz w:val="28"/>
          <w:szCs w:val="28"/>
          <w:rtl/>
        </w:rPr>
        <w:t xml:space="preserve">الميلادي )</w:t>
      </w:r>
    </w:p>
    <w:p>
      <w:pPr>
        <w:pStyle w:val="BookText"/>
      </w:pPr>
      <w:r>
        <w:rPr>
          <w:rFonts w:ascii="IRNazanin" w:hAnsi="IRNazanin" w:eastAsia="IRNazanin" w:cs="IRNazanin"/>
          <w:lang w:bidi="fa-IR"/>
          <w:color w:val="111111"/>
          <w:sz w:val="28"/>
          <w:szCs w:val="28"/>
          <w:rtl/>
        </w:rPr>
        <w:t xml:space="preserve">رتبه المؤلف في قسمين وقدمه لنصر بن شهریار مظفر الدین</w:t>
      </w:r>
    </w:p>
    <w:p>
      <w:pPr>
        <w:pStyle w:val="BookText"/>
      </w:pPr>
      <w:r>
        <w:rPr>
          <w:rFonts w:ascii="Amiri" w:hAnsi="Amiri" w:eastAsia="Amiri" w:cs="Amiri"/>
          <w:lang w:bidi="ar-SA"/>
          <w:color w:val="111111"/>
          <w:sz w:val="28"/>
          <w:szCs w:val="28"/>
          <w:rtl/>
        </w:rPr>
        <w:t xml:space="preserve">القسم الأول تناول فيه امراض الخيل وجعله في 40 بابا</w:t>
      </w:r>
    </w:p>
    <w:p>
      <w:pPr>
        <w:pStyle w:val="BookText"/>
      </w:pPr>
      <w:r>
        <w:rPr>
          <w:rFonts w:ascii="Amiri" w:hAnsi="Amiri" w:eastAsia="Amiri" w:cs="Amiri"/>
          <w:lang w:bidi="ar-SA"/>
          <w:color w:val="111111"/>
          <w:sz w:val="28"/>
          <w:szCs w:val="28"/>
          <w:rtl/>
        </w:rPr>
        <w:t xml:space="preserve">القسم الثاني في العلاجات ويقع في 32 فصل.</w:t>
      </w:r>
    </w:p>
    <w:p>
      <w:pPr>
        <w:pStyle w:val="BookText"/>
      </w:pPr>
      <w:r>
        <w:rPr>
          <w:rFonts w:ascii="Amiri" w:hAnsi="Amiri" w:eastAsia="Amiri" w:cs="Amiri"/>
          <w:lang w:bidi="ar-SA"/>
          <w:color w:val="111111"/>
          <w:sz w:val="28"/>
          <w:szCs w:val="28"/>
          <w:rtl/>
        </w:rPr>
        <w:t xml:space="preserve">باللغة الفارسية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7735_73387"/>
    <w:bookmarkEnd w:id="27"/>
    <w:p>
      <w:pPr>
        <w:pStyle w:val="BookText"/>
      </w:pPr>
      <w:r>
        <w:rPr>
          <w:rFonts w:ascii="Amiri" w:hAnsi="Amiri" w:eastAsia="Amiri" w:cs="Amiri"/>
          <w:lang w:bidi="ar-SA"/>
          <w:color w:val="111111"/>
          <w:sz w:val="28"/>
          <w:szCs w:val="28"/>
          <w:rtl/>
        </w:rPr>
        <w:t xml:space="preserve">نسخة جيدة ترقي للقرن العاشر الهجري القرن السادس عشر الميلادي ناقصة ثلاثة فصول من اخر القسم الثاني</w:t>
      </w:r>
    </w:p>
    <w:p>
      <w:pPr>
        <w:pStyle w:val="BookText"/>
      </w:pPr>
      <w:r>
        <w:rPr>
          <w:rFonts w:ascii="IRNazanin" w:hAnsi="IRNazanin" w:eastAsia="IRNazanin" w:cs="IRNazanin"/>
          <w:lang w:bidi="fa-IR"/>
          <w:color w:val="111111"/>
          <w:sz w:val="28"/>
          <w:szCs w:val="28"/>
          <w:rtl/>
        </w:rPr>
        <w:t xml:space="preserve">الرقم 2353</w:t>
      </w:r>
    </w:p>
    <w:p>
      <w:pPr>
        <w:pStyle w:val="BookText"/>
      </w:pPr>
      <w:r>
        <w:rPr>
          <w:rFonts w:ascii="Amiri" w:hAnsi="Amiri" w:eastAsia="Amiri" w:cs="Amiri"/>
          <w:lang w:bidi="ar-SA"/>
          <w:color w:val="111111"/>
          <w:sz w:val="28"/>
          <w:szCs w:val="28"/>
          <w:rtl/>
        </w:rPr>
        <w:t xml:space="preserve">القياس 158ص 18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11س</w:t>
      </w:r>
    </w:p>
    <w:p>
      <w:pPr>
        <w:pStyle w:val="Heading3"/>
      </w:pPr>
      <w:bookmarkStart w:id="198" w:name="_Toc61"/>
      <w:r>
        <w:t>55 انتخاب الاقتضاب المجموع على طريق المسألة والجواب</w:t>
      </w:r>
      <w:bookmarkEnd w:id="198"/>
    </w:p>
    <w:p>
      <w:pPr>
        <w:pStyle w:val="BookText"/>
      </w:pPr>
      <w:r>
        <w:rPr>
          <w:rFonts w:ascii="Amiri" w:hAnsi="Amiri" w:eastAsia="Amiri" w:cs="Amiri"/>
          <w:lang w:bidi="ar-SA"/>
          <w:color w:val="111111"/>
          <w:sz w:val="28"/>
          <w:szCs w:val="28"/>
          <w:rtl/>
        </w:rPr>
        <w:t xml:space="preserve">كلاهما لأبي نصر سعيد بن أبي الخير بن عيسى المسيحي المتطبب المتوفي في حدود سنة 590ه- 1194م0</w:t>
      </w:r>
    </w:p>
    <w:p>
      <w:pPr>
        <w:pStyle w:val="BookText"/>
      </w:pPr>
      <w:r>
        <w:rPr>
          <w:rFonts w:ascii="IRNazanin" w:hAnsi="IRNazanin" w:eastAsia="IRNazanin" w:cs="IRNazanin"/>
          <w:lang w:bidi="fa-IR"/>
          <w:color w:val="111111"/>
          <w:sz w:val="28"/>
          <w:szCs w:val="28"/>
          <w:rtl/>
        </w:rPr>
        <w:t xml:space="preserve">وهو كتاب في اعضاء بدن الانسان والامراض التي تصيبها واعراضها وعلاجاتها والأدوية وتسمياتها و تراکیبها واستعمالاتها</w:t>
      </w:r>
    </w:p>
    <w:p>
      <w:pPr>
        <w:pStyle w:val="BookText"/>
      </w:pPr>
      <w:r>
        <w:rPr>
          <w:rFonts w:ascii="IRNazanin" w:hAnsi="IRNazanin" w:eastAsia="IRNazanin" w:cs="IRNazanin"/>
          <w:lang w:bidi="fa-IR"/>
          <w:color w:val="111111"/>
          <w:sz w:val="28"/>
          <w:szCs w:val="28"/>
          <w:rtl/>
        </w:rPr>
        <w:t xml:space="preserve">رتبه المؤلف على شكل اسئلة واجوبه ويبدأ الكتاب بالسؤال ( ماحد الطب و کم اجزاؤه ) وهو مختصر لكتابه الاقتضاب على طريق المسألة والجواب</w:t>
      </w:r>
    </w:p>
    <w:p>
      <w:pPr>
        <w:pStyle w:val="BookText"/>
      </w:pPr>
      <w:r>
        <w:rPr>
          <w:rFonts w:ascii="Amiri" w:hAnsi="Amiri" w:eastAsia="Amiri" w:cs="Amiri"/>
          <w:lang w:bidi="ar-SA"/>
          <w:color w:val="111111"/>
          <w:sz w:val="28"/>
          <w:szCs w:val="28"/>
          <w:rtl/>
        </w:rPr>
        <w:t xml:space="preserve">نسخة جيدة ترقى لبداية القرن الحادي عشر الهجري القرن السابع عشر الميلادي تملكها محمد طالب الكواكبي وشكري الطبيب المقدسي الماروني ومحمد عارف الاذرباوي</w:t>
      </w:r>
    </w:p>
    <w:p>
      <w:pPr>
        <w:pStyle w:val="BookText"/>
      </w:pPr>
      <w:r>
        <w:rPr>
          <w:rFonts w:ascii="IRNazanin" w:hAnsi="IRNazanin" w:eastAsia="IRNazanin" w:cs="IRNazanin"/>
          <w:lang w:bidi="fa-IR"/>
          <w:color w:val="111111"/>
          <w:sz w:val="28"/>
          <w:szCs w:val="28"/>
          <w:rtl/>
        </w:rPr>
        <w:t xml:space="preserve">الرقم 5751 - 1</w:t>
      </w:r>
    </w:p>
    <w:p>
      <w:pPr>
        <w:pStyle w:val="BookText"/>
      </w:pPr>
      <w:r>
        <w:rPr>
          <w:rFonts w:ascii="Amiri" w:hAnsi="Amiri" w:eastAsia="Amiri" w:cs="Amiri"/>
          <w:lang w:bidi="ar-SA"/>
          <w:color w:val="111111"/>
          <w:sz w:val="28"/>
          <w:szCs w:val="28"/>
          <w:rtl/>
        </w:rPr>
        <w:t xml:space="preserve">القياس 126 ص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19س</w:t>
      </w:r>
    </w:p>
    <w:p>
      <w:pPr>
        <w:pStyle w:val="BookText"/>
      </w:pPr>
      <w:r>
        <w:rPr>
          <w:rFonts w:ascii="IRNazanin" w:hAnsi="IRNazanin" w:eastAsia="IRNazanin" w:cs="IRNazanin"/>
          <w:lang w:bidi="fa-IR"/>
          <w:color w:val="111111"/>
          <w:sz w:val="28"/>
          <w:szCs w:val="28"/>
          <w:rtl/>
        </w:rPr>
        <w:t xml:space="preserve">تاريخ الطب 478 معجم المؤلفين 4-132 کشف 1-135عيون الأنباء 1-301 -302. بروکمان ( الماني ) 1-491</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7735_73388"/>
    <w:bookmarkEnd w:id="28"/>
    <w:p>
      <w:pPr>
        <w:pStyle w:val="Heading3"/>
      </w:pPr>
      <w:bookmarkStart w:id="199" w:name="_Toc62"/>
      <w:r>
        <w:t>56 نسخة اخرى</w:t>
      </w:r>
      <w:bookmarkEnd w:id="199"/>
    </w:p>
    <w:p>
      <w:pPr>
        <w:pStyle w:val="BookText"/>
      </w:pPr>
      <w:r>
        <w:rPr>
          <w:rFonts w:ascii="Amiri" w:hAnsi="Amiri" w:eastAsia="Amiri" w:cs="Amiri"/>
          <w:lang w:bidi="ar-SA"/>
          <w:color w:val="111111"/>
          <w:sz w:val="28"/>
          <w:szCs w:val="28"/>
          <w:rtl/>
        </w:rPr>
        <w:t xml:space="preserve">كتبت سنة 18305م</w:t>
      </w:r>
    </w:p>
    <w:p>
      <w:pPr>
        <w:pStyle w:val="BookText"/>
      </w:pPr>
      <w:r>
        <w:rPr>
          <w:rFonts w:ascii="IRNazanin" w:hAnsi="IRNazanin" w:eastAsia="IRNazanin" w:cs="IRNazanin"/>
          <w:lang w:bidi="fa-IR"/>
          <w:color w:val="111111"/>
          <w:sz w:val="28"/>
          <w:szCs w:val="28"/>
          <w:rtl/>
        </w:rPr>
        <w:t xml:space="preserve">الرقم 6374-1</w:t>
      </w:r>
    </w:p>
    <w:p>
      <w:pPr>
        <w:pStyle w:val="BookText"/>
      </w:pPr>
      <w:r>
        <w:rPr>
          <w:rFonts w:ascii="Amiri" w:hAnsi="Amiri" w:eastAsia="Amiri" w:cs="Amiri"/>
          <w:lang w:bidi="ar-SA"/>
          <w:color w:val="111111"/>
          <w:sz w:val="28"/>
          <w:szCs w:val="28"/>
          <w:rtl/>
        </w:rPr>
        <w:t xml:space="preserve">القياس 148 ص 16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15س</w:t>
      </w:r>
    </w:p>
    <w:p>
      <w:pPr>
        <w:pStyle w:val="Heading3"/>
      </w:pPr>
      <w:bookmarkStart w:id="200" w:name="_Toc63"/>
      <w:r>
        <w:t>56 ب باز نامه</w:t>
      </w:r>
      <w:bookmarkEnd w:id="200"/>
    </w:p>
    <w:p>
      <w:pPr>
        <w:pStyle w:val="BookText"/>
      </w:pPr>
      <w:r>
        <w:rPr>
          <w:rFonts w:ascii="Amiri" w:hAnsi="Amiri" w:eastAsia="Amiri" w:cs="Amiri"/>
          <w:lang w:bidi="ar-SA"/>
          <w:color w:val="111111"/>
          <w:sz w:val="28"/>
          <w:szCs w:val="28"/>
          <w:rtl/>
        </w:rPr>
        <w:t xml:space="preserve">لعيسى بن علي بن حسان الاسدي</w:t>
      </w:r>
    </w:p>
    <w:p>
      <w:pPr>
        <w:pStyle w:val="BookText"/>
      </w:pPr>
      <w:r>
        <w:rPr>
          <w:rFonts w:ascii="IRNazanin" w:hAnsi="IRNazanin" w:eastAsia="IRNazanin" w:cs="IRNazanin"/>
          <w:lang w:bidi="fa-IR"/>
          <w:color w:val="111111"/>
          <w:sz w:val="28"/>
          <w:szCs w:val="28"/>
          <w:rtl/>
        </w:rPr>
        <w:t xml:space="preserve">الأول ( نبدأ في اول هذا الجزء الثاني بترتيب الكتاب وذکر منافع الضواري في علاجها وبالله التوفيق و به استعين واني رتبت الجزئين كل جزء منها بما فيه وما فعلت ذلك الا خوفا من أن يكون كل كتاب منها بذاته في منافعه والاصل كتاب واحد ...)</w:t>
      </w:r>
    </w:p>
    <w:p>
      <w:pPr>
        <w:pStyle w:val="BookText"/>
      </w:pPr>
      <w:r>
        <w:rPr>
          <w:rFonts w:ascii="Amiri" w:hAnsi="Amiri" w:eastAsia="Amiri" w:cs="Amiri"/>
          <w:lang w:bidi="ar-SA"/>
          <w:color w:val="111111"/>
          <w:sz w:val="28"/>
          <w:szCs w:val="28"/>
          <w:rtl/>
        </w:rPr>
        <w:t xml:space="preserve">يتضمن هذا المجلد الجزء الثاني من الكتاب و به ينتهي الكتاب.</w:t>
      </w:r>
    </w:p>
    <w:p>
      <w:pPr>
        <w:pStyle w:val="BookText"/>
      </w:pPr>
      <w:r>
        <w:rPr>
          <w:rFonts w:ascii="IRNazanin" w:hAnsi="IRNazanin" w:eastAsia="IRNazanin" w:cs="IRNazanin"/>
          <w:lang w:bidi="fa-IR"/>
          <w:color w:val="111111"/>
          <w:sz w:val="28"/>
          <w:szCs w:val="28"/>
          <w:rtl/>
        </w:rPr>
        <w:t xml:space="preserve">وقد رتبه المؤلف على أبواب كثيرة ووضع فهرس للابواب ثم بدأ في الجزء الثاني من كتابه بقوله ( الحمد لله رب العالمين وصلى الله على سيدنا محمد سید المرسلين وعلى آله الطاهرين واصحابه المنتخبين... اما بعد فان الخالق الحكيم جل ثناؤه وتقدست أسمائه ...)</w:t>
      </w:r>
    </w:p>
    <w:p>
      <w:pPr>
        <w:pStyle w:val="BookText"/>
      </w:pPr>
      <w:r>
        <w:rPr>
          <w:rFonts w:ascii="Amiri" w:hAnsi="Amiri" w:eastAsia="Amiri" w:cs="Amiri"/>
          <w:lang w:bidi="ar-SA"/>
          <w:color w:val="111111"/>
          <w:sz w:val="28"/>
          <w:szCs w:val="28"/>
          <w:rtl/>
        </w:rPr>
        <w:t xml:space="preserve">ذكر المؤلف في ديباجة هذا الجزء انه رأى كتب المتقدمين وارباب الصنائع و العلاجات فوجدها لم تعجبه فمنهم من صنف برأيه من غير علم ولاتجربه و منهم من يأخذ من اخبار العرب و اشعارهم وحكاياتهم وهي ايضا تأخذ عن سلفها ولم يكن لهولاء الذين صنفوا كتب الضواري من يأخذون عنه الخبر الصحيح الذي يعتمد عليه ... ولسنا نبطل ما يقدمه غيرنا الا بالحجه القوية وكثرة التجارب. وقد اورد المؤلف في هذا الكتاب ما يضر وما ينفع من لحوم الضواري وانواع البازات والصقور والطيور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7735_73389"/>
    <w:bookmarkEnd w:id="29"/>
    <w:p>
      <w:pPr>
        <w:pStyle w:val="BookText"/>
      </w:pPr>
      <w:r>
        <w:rPr>
          <w:rFonts w:ascii="Amiri" w:hAnsi="Amiri" w:eastAsia="Amiri" w:cs="Amiri"/>
          <w:lang w:bidi="ar-SA"/>
          <w:color w:val="111111"/>
          <w:sz w:val="28"/>
          <w:szCs w:val="28"/>
          <w:rtl/>
        </w:rPr>
        <w:t xml:space="preserve">والامراض التي تصيبها وما تتعرض له من الحشرات والأوبئة وكيفية معالجتها.</w:t>
      </w:r>
    </w:p>
    <w:p>
      <w:pPr>
        <w:pStyle w:val="BookText"/>
      </w:pPr>
      <w:r>
        <w:rPr>
          <w:rFonts w:ascii="Amiri" w:hAnsi="Amiri" w:eastAsia="Amiri" w:cs="Amiri"/>
          <w:lang w:bidi="ar-SA"/>
          <w:color w:val="111111"/>
          <w:sz w:val="28"/>
          <w:szCs w:val="28"/>
          <w:rtl/>
        </w:rPr>
        <w:t xml:space="preserve">نسخة جيدة كتبها محمود بن عبد الغني بن احمد بن عبد الغني بن</w:t>
      </w:r>
    </w:p>
    <w:p>
      <w:pPr>
        <w:pStyle w:val="BookText"/>
      </w:pPr>
      <w:r>
        <w:rPr>
          <w:rFonts w:ascii="IRNazanin" w:hAnsi="IRNazanin" w:eastAsia="IRNazanin" w:cs="IRNazanin"/>
          <w:lang w:bidi="fa-IR"/>
          <w:color w:val="111111"/>
          <w:sz w:val="28"/>
          <w:szCs w:val="28"/>
          <w:rtl/>
        </w:rPr>
        <w:t xml:space="preserve">احمد سنة 1099 ه- 1687م. تملكها خلیل بن عبد الجليل الموصلي.</w:t>
      </w:r>
    </w:p>
    <w:p>
      <w:pPr>
        <w:pStyle w:val="BookText"/>
      </w:pPr>
      <w:r>
        <w:rPr>
          <w:rFonts w:ascii="IRNazanin" w:hAnsi="IRNazanin" w:eastAsia="IRNazanin" w:cs="IRNazanin"/>
          <w:lang w:bidi="fa-IR"/>
          <w:color w:val="111111"/>
          <w:sz w:val="28"/>
          <w:szCs w:val="28"/>
          <w:rtl/>
        </w:rPr>
        <w:t xml:space="preserve">الرقم 22147</w:t>
      </w:r>
    </w:p>
    <w:p>
      <w:pPr>
        <w:pStyle w:val="BookText"/>
      </w:pPr>
      <w:r>
        <w:rPr>
          <w:rFonts w:ascii="Amiri" w:hAnsi="Amiri" w:eastAsia="Amiri" w:cs="Amiri"/>
          <w:lang w:bidi="ar-SA"/>
          <w:color w:val="111111"/>
          <w:sz w:val="28"/>
          <w:szCs w:val="28"/>
          <w:rtl/>
        </w:rPr>
        <w:t xml:space="preserve">القياس 357 ص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17س</w:t>
      </w:r>
    </w:p>
    <w:p>
      <w:pPr>
        <w:pStyle w:val="Heading3"/>
      </w:pPr>
      <w:bookmarkStart w:id="201" w:name="_Toc64"/>
      <w:r>
        <w:t>57 بحر الجواهر في مصطلحات علماء المواليد الاوائل والأواخر</w:t>
      </w:r>
      <w:bookmarkEnd w:id="201"/>
    </w:p>
    <w:p>
      <w:pPr>
        <w:pStyle w:val="BookText"/>
      </w:pPr>
      <w:r>
        <w:rPr>
          <w:rFonts w:ascii="Amiri" w:hAnsi="Amiri" w:eastAsia="Amiri" w:cs="Amiri"/>
          <w:lang w:bidi="ar-SA"/>
          <w:color w:val="111111"/>
          <w:sz w:val="28"/>
          <w:szCs w:val="28"/>
          <w:rtl/>
        </w:rPr>
        <w:t xml:space="preserve">بحر الجواهر في مصطلحات علماء المواليد الاوائل والأواخر</w:t>
      </w:r>
      <w:r>
        <w:rPr>
          <w:rStyle w:val="FootnoteReference"/>
        </w:rPr>
        <w:footnoteReference w:id="3"/>
      </w:r>
    </w:p>
    <w:p>
      <w:pPr>
        <w:pStyle w:val="BookText"/>
      </w:pPr>
      <w:r>
        <w:rPr>
          <w:rFonts w:ascii="Amiri" w:hAnsi="Amiri" w:eastAsia="Amiri" w:cs="Amiri"/>
          <w:lang w:bidi="ar-SA"/>
          <w:color w:val="111111"/>
          <w:sz w:val="28"/>
          <w:szCs w:val="28"/>
          <w:rtl/>
        </w:rPr>
        <w:t xml:space="preserve">لمحمد بن يوسف الطبيب الهروي الشافعي الذي كان حيا سنة 938ه- 1534م</w:t>
      </w:r>
    </w:p>
    <w:p>
      <w:pPr>
        <w:pStyle w:val="BookText"/>
      </w:pPr>
      <w:r>
        <w:rPr>
          <w:rFonts w:ascii="Amiri" w:hAnsi="Amiri" w:eastAsia="Amiri" w:cs="Amiri"/>
          <w:lang w:bidi="ar-SA"/>
          <w:color w:val="111111"/>
          <w:sz w:val="28"/>
          <w:szCs w:val="28"/>
          <w:rtl/>
        </w:rPr>
        <w:t xml:space="preserve">وهو معجم طبي تناول فيه المؤلف اسماء الادوية والأغذية المفردة و المركبة والاصطلاحات الطبية رتبها على حروف الهجاء وترجم فيه المشاهير الأطباء الذين أخذ عنهم واستفاد المؤلف حين وضعه لهذا الكتاب من كتاب الشفا والقانون وشروحه والحاوي الكبير والموجز وشروحه والمنهاج الجامع والتقويم و نزهة الأرواح وغيرها. وفرغ منه في شهر رجب سنة 938 ه- 1532م حيث وضعه باسم ظهير الدولة محمد الشهير باميربيك</w:t>
      </w:r>
    </w:p>
    <w:p>
      <w:pPr>
        <w:pStyle w:val="BookText"/>
      </w:pPr>
      <w:r>
        <w:rPr>
          <w:rFonts w:ascii="IRNazanin" w:hAnsi="IRNazanin" w:eastAsia="IRNazanin" w:cs="IRNazanin"/>
          <w:lang w:bidi="fa-IR"/>
          <w:color w:val="111111"/>
          <w:sz w:val="28"/>
          <w:szCs w:val="28"/>
          <w:rtl/>
        </w:rPr>
        <w:t xml:space="preserve">نسخة جيدة كتبت بخط النسخ بالمدادين الاسود والاحمر ترقی لبداية القرن الحادي عشر الهجري القرن السابع عشر الميلادي ناقصة</w:t>
      </w:r>
    </w:p>
    <w:p>
      <w:pPr>
        <w:pStyle w:val="BookText"/>
      </w:pPr>
      <w:r>
        <w:rPr>
          <w:rFonts w:ascii="Amiri" w:hAnsi="Amiri" w:eastAsia="Amiri" w:cs="Amiri"/>
          <w:lang w:bidi="ar-SA"/>
          <w:color w:val="111111"/>
          <w:sz w:val="28"/>
          <w:szCs w:val="28"/>
          <w:rtl/>
        </w:rPr>
        <w:t xml:space="preserve">صفحة واحدة من الأول عليها حواش وشروح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7735_73390"/>
    <w:bookmarkEnd w:id="30"/>
    <w:p>
      <w:pPr>
        <w:pStyle w:val="BookText"/>
      </w:pPr>
      <w:r>
        <w:rPr>
          <w:rFonts w:ascii="IRNazanin" w:hAnsi="IRNazanin" w:eastAsia="IRNazanin" w:cs="IRNazanin"/>
          <w:lang w:bidi="fa-IR"/>
          <w:color w:val="111111"/>
          <w:sz w:val="28"/>
          <w:szCs w:val="28"/>
          <w:rtl/>
        </w:rPr>
        <w:t xml:space="preserve">الرقم 11445</w:t>
      </w:r>
    </w:p>
    <w:p>
      <w:pPr>
        <w:pStyle w:val="BookText"/>
      </w:pPr>
      <w:r>
        <w:rPr>
          <w:rFonts w:ascii="Amiri" w:hAnsi="Amiri" w:eastAsia="Amiri" w:cs="Amiri"/>
          <w:lang w:bidi="ar-SA"/>
          <w:color w:val="111111"/>
          <w:sz w:val="28"/>
          <w:szCs w:val="28"/>
          <w:rtl/>
        </w:rPr>
        <w:t xml:space="preserve">القياس 360 ص 23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19 س</w:t>
      </w:r>
    </w:p>
    <w:p>
      <w:pPr>
        <w:pStyle w:val="BookText"/>
      </w:pPr>
      <w:r>
        <w:rPr>
          <w:rFonts w:ascii="IRNazanin" w:hAnsi="IRNazanin" w:eastAsia="IRNazanin" w:cs="IRNazanin"/>
          <w:lang w:bidi="fa-IR"/>
          <w:color w:val="111111"/>
          <w:sz w:val="28"/>
          <w:szCs w:val="28"/>
          <w:rtl/>
        </w:rPr>
        <w:t xml:space="preserve">معجم المؤلفين 12-136 الذريعه 3-33 ذ - کشف 1-164</w:t>
      </w:r>
    </w:p>
    <w:p>
      <w:pPr>
        <w:pStyle w:val="Heading3"/>
      </w:pPr>
      <w:bookmarkStart w:id="202" w:name="_Toc65"/>
      <w:r>
        <w:t>58 نسخة اخرى</w:t>
      </w:r>
      <w:bookmarkEnd w:id="202"/>
    </w:p>
    <w:p>
      <w:pPr>
        <w:pStyle w:val="BookText"/>
      </w:pPr>
      <w:r>
        <w:rPr>
          <w:rFonts w:ascii="Amiri" w:hAnsi="Amiri" w:eastAsia="Amiri" w:cs="Amiri"/>
          <w:lang w:bidi="ar-SA"/>
          <w:color w:val="111111"/>
          <w:sz w:val="28"/>
          <w:szCs w:val="28"/>
          <w:rtl/>
        </w:rPr>
        <w:t xml:space="preserve">اولها حمدا لعلاج اجدى على ذوي الاحكام ... و بعد ... لما كان علم الطب اشد ما يحتاج اليه الطالبون ...)</w:t>
      </w:r>
    </w:p>
    <w:p>
      <w:pPr>
        <w:pStyle w:val="BookText"/>
      </w:pPr>
      <w:r>
        <w:rPr>
          <w:rFonts w:ascii="Amiri" w:hAnsi="Amiri" w:eastAsia="Amiri" w:cs="Amiri"/>
          <w:lang w:bidi="ar-SA"/>
          <w:color w:val="111111"/>
          <w:sz w:val="28"/>
          <w:szCs w:val="28"/>
          <w:rtl/>
        </w:rPr>
        <w:t xml:space="preserve">لم يكمل الناسخ كتابة هذه النسخه</w:t>
      </w:r>
    </w:p>
    <w:p>
      <w:pPr>
        <w:pStyle w:val="BookText"/>
      </w:pPr>
      <w:r>
        <w:rPr>
          <w:rFonts w:ascii="IRNazanin" w:hAnsi="IRNazanin" w:eastAsia="IRNazanin" w:cs="IRNazanin"/>
          <w:lang w:bidi="fa-IR"/>
          <w:color w:val="111111"/>
          <w:sz w:val="28"/>
          <w:szCs w:val="28"/>
          <w:rtl/>
        </w:rPr>
        <w:t xml:space="preserve">الرقم 1765</w:t>
      </w:r>
    </w:p>
    <w:p>
      <w:pPr>
        <w:pStyle w:val="BookText"/>
      </w:pPr>
      <w:r>
        <w:rPr>
          <w:rFonts w:ascii="Amiri" w:hAnsi="Amiri" w:eastAsia="Amiri" w:cs="Amiri"/>
          <w:lang w:bidi="ar-SA"/>
          <w:color w:val="111111"/>
          <w:sz w:val="28"/>
          <w:szCs w:val="28"/>
          <w:rtl/>
        </w:rPr>
        <w:t xml:space="preserve">القياس 58 ص 5 و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17 س</w:t>
      </w:r>
    </w:p>
    <w:p>
      <w:pPr>
        <w:pStyle w:val="Heading3"/>
      </w:pPr>
      <w:bookmarkStart w:id="203" w:name="_Toc66"/>
      <w:r>
        <w:t>59 بدائع الحكم في التشريح</w:t>
      </w:r>
      <w:bookmarkEnd w:id="203"/>
    </w:p>
    <w:p>
      <w:pPr>
        <w:pStyle w:val="BookText"/>
      </w:pPr>
      <w:r>
        <w:rPr>
          <w:rFonts w:ascii="Amiri" w:hAnsi="Amiri" w:eastAsia="Amiri" w:cs="Amiri"/>
          <w:lang w:bidi="ar-SA"/>
          <w:color w:val="111111"/>
          <w:sz w:val="28"/>
          <w:szCs w:val="28"/>
          <w:rtl/>
        </w:rPr>
        <w:t xml:space="preserve">لعلي ناصح بن محمد الطبيب السمناني النجفي المتوفى سنة 1363 ه- 1943م</w:t>
      </w:r>
    </w:p>
    <w:p>
      <w:pPr>
        <w:pStyle w:val="BookText"/>
      </w:pPr>
      <w:r>
        <w:rPr>
          <w:rFonts w:ascii="Amiri" w:hAnsi="Amiri" w:eastAsia="Amiri" w:cs="Amiri"/>
          <w:lang w:bidi="ar-SA"/>
          <w:color w:val="111111"/>
          <w:sz w:val="28"/>
          <w:szCs w:val="28"/>
          <w:rtl/>
        </w:rPr>
        <w:t xml:space="preserve">الاول ( سبحانك لا علم لنا إلا ما علمتنا ... ) وهذا الكتاب هو المجلد الرابع والعشرين من دائرة المعارف الطبيه للمؤلف المذكور والتي</w:t>
      </w:r>
    </w:p>
    <w:p>
      <w:pPr>
        <w:pStyle w:val="BookText"/>
      </w:pPr>
      <w:r>
        <w:rPr>
          <w:rFonts w:ascii="Amiri" w:hAnsi="Amiri" w:eastAsia="Amiri" w:cs="Amiri"/>
          <w:lang w:bidi="ar-SA"/>
          <w:color w:val="111111"/>
          <w:sz w:val="28"/>
          <w:szCs w:val="28"/>
          <w:rtl/>
        </w:rPr>
        <w:t xml:space="preserve">سنأتي عليها. كتبت بخط المؤلف باللغة الفارسية</w:t>
      </w:r>
    </w:p>
    <w:p>
      <w:pPr>
        <w:pStyle w:val="BookText"/>
      </w:pPr>
      <w:r>
        <w:rPr>
          <w:rFonts w:ascii="IRNazanin" w:hAnsi="IRNazanin" w:eastAsia="IRNazanin" w:cs="IRNazanin"/>
          <w:lang w:bidi="fa-IR"/>
          <w:color w:val="111111"/>
          <w:sz w:val="28"/>
          <w:szCs w:val="28"/>
          <w:rtl/>
        </w:rPr>
        <w:t xml:space="preserve">الرقم 25871</w:t>
      </w:r>
    </w:p>
    <w:p>
      <w:pPr>
        <w:pStyle w:val="BookText"/>
      </w:pPr>
      <w:r>
        <w:rPr>
          <w:rFonts w:ascii="Amiri" w:hAnsi="Amiri" w:eastAsia="Amiri" w:cs="Amiri"/>
          <w:lang w:bidi="ar-SA"/>
          <w:color w:val="111111"/>
          <w:sz w:val="28"/>
          <w:szCs w:val="28"/>
          <w:rtl/>
        </w:rPr>
        <w:t xml:space="preserve">القياس 391ص 5 و 25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13 س</w:t>
      </w:r>
    </w:p>
    <w:p>
      <w:pPr>
        <w:pStyle w:val="Heading3"/>
      </w:pPr>
      <w:bookmarkStart w:id="204" w:name="_Toc67"/>
      <w:r>
        <w:t>60 بدائع الحكمه</w:t>
      </w:r>
      <w:bookmarkEnd w:id="204"/>
    </w:p>
    <w:p>
      <w:pPr>
        <w:pStyle w:val="BookText"/>
      </w:pPr>
      <w:r>
        <w:rPr>
          <w:rFonts w:ascii="IRNazanin" w:hAnsi="IRNazanin" w:eastAsia="IRNazanin" w:cs="IRNazanin"/>
          <w:lang w:bidi="fa-IR"/>
          <w:color w:val="111111"/>
          <w:sz w:val="28"/>
          <w:szCs w:val="28"/>
          <w:rtl/>
        </w:rPr>
        <w:t xml:space="preserve">وهي ترجمة فارسية لكتاب باللغة الفرنسية تأليف الطبيب الفرنسي المسيو طلزان ترجمة مصطفى بن میراز عقيل العلوي الأصفهاني رتبه على مقدمة و ثلاثة أجزاء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7735_73391"/>
    <w:bookmarkEnd w:id="31"/>
    <w:p>
      <w:pPr>
        <w:pStyle w:val="BookText"/>
      </w:pPr>
      <w:r>
        <w:rPr>
          <w:rFonts w:ascii="Amiri" w:hAnsi="Amiri" w:eastAsia="Amiri" w:cs="Amiri"/>
          <w:lang w:bidi="ar-SA"/>
          <w:color w:val="111111"/>
          <w:sz w:val="28"/>
          <w:szCs w:val="28"/>
          <w:rtl/>
        </w:rPr>
        <w:t xml:space="preserve">نسخة جيدة كتبها بخط النسخ اسد الله بن خلف بن محمد رضا الدسفولي في مدينة النجف سنة 1301 ه- 1883م</w:t>
      </w:r>
    </w:p>
    <w:p>
      <w:pPr>
        <w:pStyle w:val="BookText"/>
      </w:pPr>
      <w:r>
        <w:rPr>
          <w:rFonts w:ascii="IRNazanin" w:hAnsi="IRNazanin" w:eastAsia="IRNazanin" w:cs="IRNazanin"/>
          <w:lang w:bidi="fa-IR"/>
          <w:color w:val="111111"/>
          <w:sz w:val="28"/>
          <w:szCs w:val="28"/>
          <w:rtl/>
        </w:rPr>
        <w:t xml:space="preserve">الرقم 25811</w:t>
      </w:r>
    </w:p>
    <w:p>
      <w:pPr>
        <w:pStyle w:val="BookText"/>
      </w:pPr>
      <w:r>
        <w:rPr>
          <w:rFonts w:ascii="Amiri" w:hAnsi="Amiri" w:eastAsia="Amiri" w:cs="Amiri"/>
          <w:lang w:bidi="ar-SA"/>
          <w:color w:val="111111"/>
          <w:sz w:val="28"/>
          <w:szCs w:val="28"/>
          <w:rtl/>
        </w:rPr>
        <w:t xml:space="preserve">القياس 276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13 سم 11س</w:t>
      </w:r>
    </w:p>
    <w:p>
      <w:pPr>
        <w:pStyle w:val="Heading3"/>
      </w:pPr>
      <w:bookmarkStart w:id="205" w:name="_Toc68"/>
      <w:r>
        <w:t>61 برء الساعه</w:t>
      </w:r>
      <w:bookmarkEnd w:id="205"/>
    </w:p>
    <w:p>
      <w:pPr>
        <w:pStyle w:val="BookText"/>
      </w:pPr>
      <w:r>
        <w:rPr>
          <w:rFonts w:ascii="IRNazanin" w:hAnsi="IRNazanin" w:eastAsia="IRNazanin" w:cs="IRNazanin"/>
          <w:lang w:bidi="fa-IR"/>
          <w:color w:val="111111"/>
          <w:sz w:val="28"/>
          <w:szCs w:val="28"/>
          <w:rtl/>
        </w:rPr>
        <w:t xml:space="preserve">لأبي بكر محمد بن زکریا الرازي المسمى بجالینوس العرب المتوفي سنة 311ه- وقیل 320 ه- (923، 932م)</w:t>
      </w:r>
    </w:p>
    <w:p>
      <w:pPr>
        <w:pStyle w:val="BookText"/>
      </w:pPr>
      <w:r>
        <w:rPr>
          <w:rFonts w:ascii="IRNazanin" w:hAnsi="IRNazanin" w:eastAsia="IRNazanin" w:cs="IRNazanin"/>
          <w:lang w:bidi="fa-IR"/>
          <w:color w:val="111111"/>
          <w:sz w:val="28"/>
          <w:szCs w:val="28"/>
          <w:rtl/>
        </w:rPr>
        <w:t xml:space="preserve">الأول ( الحمد الله مستحق الحمد كما هو اهله وصلواته وسلامه على محمد... اما بعد فاني كنت عند الوزير ابو القاسم بن عبد الله فجرى بحضرته ذکر شيء من الطب ... ) وهو كتاب في العلل والأمراض التي تبرء في ساعه والادوية التي يعالج بها كل مرض. قيل في بعض النسخ التي سيأتي ذكرها أن المؤلف رتبها في 23 بابا حسب الامراض التي تناولها</w:t>
      </w:r>
    </w:p>
    <w:p>
      <w:pPr>
        <w:pStyle w:val="BookText"/>
      </w:pPr>
      <w:r>
        <w:rPr>
          <w:rFonts w:ascii="IRNazanin" w:hAnsi="IRNazanin" w:eastAsia="IRNazanin" w:cs="IRNazanin"/>
          <w:lang w:bidi="fa-IR"/>
          <w:color w:val="111111"/>
          <w:sz w:val="28"/>
          <w:szCs w:val="28"/>
          <w:rtl/>
        </w:rPr>
        <w:t xml:space="preserve">نسخة جيدة كتبها عیسی بن عباس سنة 1095 ه- 1683م</w:t>
      </w:r>
    </w:p>
    <w:p>
      <w:pPr>
        <w:pStyle w:val="BookText"/>
      </w:pPr>
      <w:r>
        <w:rPr>
          <w:rFonts w:ascii="IRNazanin" w:hAnsi="IRNazanin" w:eastAsia="IRNazanin" w:cs="IRNazanin"/>
          <w:lang w:bidi="fa-IR"/>
          <w:color w:val="111111"/>
          <w:sz w:val="28"/>
          <w:szCs w:val="28"/>
          <w:rtl/>
        </w:rPr>
        <w:t xml:space="preserve">الرقم 5323-4</w:t>
      </w:r>
    </w:p>
    <w:p>
      <w:pPr>
        <w:pStyle w:val="BookText"/>
      </w:pPr>
      <w:r>
        <w:rPr>
          <w:rFonts w:ascii="Amiri" w:hAnsi="Amiri" w:eastAsia="Amiri" w:cs="Amiri"/>
          <w:lang w:bidi="ar-SA"/>
          <w:color w:val="111111"/>
          <w:sz w:val="28"/>
          <w:szCs w:val="28"/>
          <w:rtl/>
        </w:rPr>
        <w:t xml:space="preserve">القياس 9 ص 5 و 20</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19 س</w:t>
      </w:r>
    </w:p>
    <w:p>
      <w:pPr>
        <w:pStyle w:val="BookText"/>
      </w:pPr>
      <w:r>
        <w:rPr>
          <w:rFonts w:ascii="IRNazanin" w:hAnsi="IRNazanin" w:eastAsia="IRNazanin" w:cs="IRNazanin"/>
          <w:lang w:bidi="fa-IR"/>
          <w:color w:val="111111"/>
          <w:sz w:val="28"/>
          <w:szCs w:val="28"/>
          <w:rtl/>
        </w:rPr>
        <w:t xml:space="preserve">طبعت باعتناء كيک ببيروت سنة 1903 وطبعت بالقاهرة سنة 1936 معجم 914 بروکلمان ( عربي ) 4-279 سزكين 3-275 ( ذكر وفاة المؤلف، سنة 313ه- 925م)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7735_73392"/>
    <w:bookmarkEnd w:id="32"/>
    <w:p>
      <w:pPr>
        <w:pStyle w:val="Heading3"/>
      </w:pPr>
      <w:bookmarkStart w:id="206" w:name="_Toc69"/>
      <w:r>
        <w:t>62 نسخة اخرى</w:t>
      </w:r>
      <w:bookmarkEnd w:id="206"/>
    </w:p>
    <w:p>
      <w:pPr>
        <w:pStyle w:val="BookText"/>
      </w:pPr>
      <w:r>
        <w:rPr>
          <w:rFonts w:ascii="Amiri" w:hAnsi="Amiri" w:eastAsia="Amiri" w:cs="Amiri"/>
          <w:lang w:bidi="ar-SA"/>
          <w:color w:val="111111"/>
          <w:sz w:val="28"/>
          <w:szCs w:val="28"/>
          <w:rtl/>
        </w:rPr>
        <w:t xml:space="preserve">كتبت في ذي القعدة سنة 1122 ه- 1710م</w:t>
      </w:r>
    </w:p>
    <w:p>
      <w:pPr>
        <w:pStyle w:val="BookText"/>
      </w:pPr>
      <w:r>
        <w:rPr>
          <w:rFonts w:ascii="IRNazanin" w:hAnsi="IRNazanin" w:eastAsia="IRNazanin" w:cs="IRNazanin"/>
          <w:lang w:bidi="fa-IR"/>
          <w:color w:val="111111"/>
          <w:sz w:val="28"/>
          <w:szCs w:val="28"/>
          <w:rtl/>
        </w:rPr>
        <w:t xml:space="preserve">الرقم 5323-4</w:t>
      </w:r>
    </w:p>
    <w:p>
      <w:pPr>
        <w:pStyle w:val="BookText"/>
      </w:pPr>
      <w:r>
        <w:rPr>
          <w:rFonts w:ascii="Amiri" w:hAnsi="Amiri" w:eastAsia="Amiri" w:cs="Amiri"/>
          <w:lang w:bidi="ar-SA"/>
          <w:color w:val="111111"/>
          <w:sz w:val="28"/>
          <w:szCs w:val="28"/>
          <w:rtl/>
        </w:rPr>
        <w:t xml:space="preserve">القياس 2 ص 5 و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17، 41س</w:t>
      </w:r>
    </w:p>
    <w:p>
      <w:pPr>
        <w:pStyle w:val="Heading3"/>
      </w:pPr>
      <w:bookmarkStart w:id="207" w:name="_Toc70"/>
      <w:r>
        <w:t>63 نسخة اخرى</w:t>
      </w:r>
      <w:bookmarkEnd w:id="207"/>
    </w:p>
    <w:p>
      <w:pPr>
        <w:pStyle w:val="BookText"/>
      </w:pPr>
      <w:r>
        <w:rPr>
          <w:rFonts w:ascii="Amiri" w:hAnsi="Amiri" w:eastAsia="Amiri" w:cs="Amiri"/>
          <w:lang w:bidi="ar-SA"/>
          <w:color w:val="111111"/>
          <w:sz w:val="28"/>
          <w:szCs w:val="28"/>
          <w:rtl/>
        </w:rPr>
        <w:t xml:space="preserve">اولها ( الحمد لله حق حمده والصلاة على محمد رسوله وعلى آله وصحبه ...)</w:t>
      </w:r>
    </w:p>
    <w:p>
      <w:pPr>
        <w:pStyle w:val="BookText"/>
      </w:pPr>
      <w:r>
        <w:rPr>
          <w:rFonts w:ascii="Amiri" w:hAnsi="Amiri" w:eastAsia="Amiri" w:cs="Amiri"/>
          <w:lang w:bidi="ar-SA"/>
          <w:color w:val="111111"/>
          <w:sz w:val="28"/>
          <w:szCs w:val="28"/>
          <w:rtl/>
        </w:rPr>
        <w:t xml:space="preserve">كتبت سنة 1130 ه- 1717م</w:t>
      </w:r>
    </w:p>
    <w:p>
      <w:pPr>
        <w:pStyle w:val="BookText"/>
      </w:pPr>
      <w:r>
        <w:rPr>
          <w:rFonts w:ascii="IRNazanin" w:hAnsi="IRNazanin" w:eastAsia="IRNazanin" w:cs="IRNazanin"/>
          <w:lang w:bidi="fa-IR"/>
          <w:color w:val="111111"/>
          <w:sz w:val="28"/>
          <w:szCs w:val="28"/>
          <w:rtl/>
        </w:rPr>
        <w:t xml:space="preserve">الرقم 10427-3</w:t>
      </w:r>
    </w:p>
    <w:p>
      <w:pPr>
        <w:pStyle w:val="BookText"/>
      </w:pPr>
      <w:r>
        <w:rPr>
          <w:rFonts w:ascii="Amiri" w:hAnsi="Amiri" w:eastAsia="Amiri" w:cs="Amiri"/>
          <w:lang w:bidi="ar-SA"/>
          <w:color w:val="111111"/>
          <w:sz w:val="28"/>
          <w:szCs w:val="28"/>
          <w:rtl/>
        </w:rPr>
        <w:t xml:space="preserve">القياس 16 ص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17س</w:t>
      </w:r>
    </w:p>
    <w:p>
      <w:pPr>
        <w:pStyle w:val="Heading3"/>
      </w:pPr>
      <w:bookmarkStart w:id="208" w:name="_Toc71"/>
      <w:r>
        <w:t>64 نسخة اخرى</w:t>
      </w:r>
      <w:bookmarkEnd w:id="208"/>
    </w:p>
    <w:p>
      <w:pPr>
        <w:pStyle w:val="BookText"/>
      </w:pPr>
      <w:r>
        <w:rPr>
          <w:rFonts w:ascii="IRNazanin" w:hAnsi="IRNazanin" w:eastAsia="IRNazanin" w:cs="IRNazanin"/>
          <w:lang w:bidi="fa-IR"/>
          <w:color w:val="111111"/>
          <w:sz w:val="28"/>
          <w:szCs w:val="28"/>
          <w:rtl/>
        </w:rPr>
        <w:t xml:space="preserve">جيدة الخط تقع ضمن مجموع كتبه ملا مصطفی امام جامع الفضل ببغداد في 21 جمادي الأول سنة 1239 ه- 1823م</w:t>
      </w:r>
    </w:p>
    <w:p>
      <w:pPr>
        <w:pStyle w:val="BookText"/>
      </w:pPr>
      <w:r>
        <w:rPr>
          <w:rFonts w:ascii="IRNazanin" w:hAnsi="IRNazanin" w:eastAsia="IRNazanin" w:cs="IRNazanin"/>
          <w:lang w:bidi="fa-IR"/>
          <w:color w:val="111111"/>
          <w:sz w:val="28"/>
          <w:szCs w:val="28"/>
          <w:rtl/>
        </w:rPr>
        <w:t xml:space="preserve">الرقم 13385 - 5</w:t>
      </w:r>
    </w:p>
    <w:p>
      <w:pPr>
        <w:pStyle w:val="BookText"/>
      </w:pPr>
      <w:r>
        <w:rPr>
          <w:rFonts w:ascii="Amiri" w:hAnsi="Amiri" w:eastAsia="Amiri" w:cs="Amiri"/>
          <w:lang w:bidi="ar-SA"/>
          <w:color w:val="111111"/>
          <w:sz w:val="28"/>
          <w:szCs w:val="28"/>
          <w:rtl/>
        </w:rPr>
        <w:t xml:space="preserve">القياس 7 ص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21س</w:t>
      </w:r>
    </w:p>
    <w:p>
      <w:pPr>
        <w:pStyle w:val="Heading3"/>
      </w:pPr>
      <w:bookmarkStart w:id="209" w:name="_Toc72"/>
      <w:r>
        <w:t>65 نسخة اخرى</w:t>
      </w:r>
      <w:bookmarkEnd w:id="209"/>
    </w:p>
    <w:p>
      <w:pPr>
        <w:pStyle w:val="BookText"/>
      </w:pPr>
      <w:r>
        <w:rPr>
          <w:rFonts w:ascii="IRNazanin" w:hAnsi="IRNazanin" w:eastAsia="IRNazanin" w:cs="IRNazanin"/>
          <w:lang w:bidi="fa-IR"/>
          <w:color w:val="111111"/>
          <w:sz w:val="28"/>
          <w:szCs w:val="28"/>
          <w:rtl/>
        </w:rPr>
        <w:t xml:space="preserve">الرقم 11464 - 3</w:t>
      </w:r>
    </w:p>
    <w:p>
      <w:pPr>
        <w:pStyle w:val="BookText"/>
      </w:pPr>
      <w:r>
        <w:rPr>
          <w:rFonts w:ascii="Amiri" w:hAnsi="Amiri" w:eastAsia="Amiri" w:cs="Amiri"/>
          <w:lang w:bidi="ar-SA"/>
          <w:color w:val="111111"/>
          <w:sz w:val="28"/>
          <w:szCs w:val="28"/>
          <w:rtl/>
        </w:rPr>
        <w:t xml:space="preserve">القياس 9 ص 5و15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10 سم 16س</w:t>
      </w:r>
    </w:p>
    <w:p>
      <w:pPr>
        <w:pStyle w:val="Heading3"/>
      </w:pPr>
      <w:bookmarkStart w:id="210" w:name="_Toc73"/>
      <w:r>
        <w:t>66 ب نسخة اخرى</w:t>
      </w:r>
      <w:bookmarkEnd w:id="210"/>
    </w:p>
    <w:p>
      <w:pPr>
        <w:pStyle w:val="BookText"/>
      </w:pPr>
      <w:r>
        <w:rPr>
          <w:rFonts w:ascii="IRNazanin" w:hAnsi="IRNazanin" w:eastAsia="IRNazanin" w:cs="IRNazanin"/>
          <w:lang w:bidi="fa-IR"/>
          <w:color w:val="111111"/>
          <w:sz w:val="28"/>
          <w:szCs w:val="28"/>
          <w:rtl/>
        </w:rPr>
        <w:t xml:space="preserve">الرقم 16519-2</w:t>
      </w:r>
    </w:p>
    <w:p>
      <w:pPr>
        <w:pStyle w:val="BookText"/>
      </w:pPr>
      <w:r>
        <w:rPr>
          <w:rFonts w:ascii="Amiri" w:hAnsi="Amiri" w:eastAsia="Amiri" w:cs="Amiri"/>
          <w:lang w:bidi="ar-SA"/>
          <w:color w:val="111111"/>
          <w:sz w:val="28"/>
          <w:szCs w:val="28"/>
          <w:rtl/>
        </w:rPr>
        <w:t xml:space="preserve">القياس 4 ص 23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19س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7735_73393"/>
    <w:bookmarkEnd w:id="33"/>
    <w:p>
      <w:pPr>
        <w:pStyle w:val="Heading3"/>
      </w:pPr>
      <w:bookmarkStart w:id="211" w:name="_Toc74"/>
      <w:r>
        <w:t>66 ب نسخة اخرى</w:t>
      </w:r>
      <w:bookmarkEnd w:id="211"/>
    </w:p>
    <w:p>
      <w:pPr>
        <w:pStyle w:val="BookText"/>
      </w:pPr>
      <w:r>
        <w:rPr>
          <w:rFonts w:ascii="IRNazanin" w:hAnsi="IRNazanin" w:eastAsia="IRNazanin" w:cs="IRNazanin"/>
          <w:lang w:bidi="fa-IR"/>
          <w:color w:val="111111"/>
          <w:sz w:val="28"/>
          <w:szCs w:val="28"/>
          <w:rtl/>
        </w:rPr>
        <w:t xml:space="preserve">الرقم 31374 - 3</w:t>
      </w:r>
    </w:p>
    <w:p>
      <w:pPr>
        <w:pStyle w:val="BookText"/>
      </w:pPr>
      <w:r>
        <w:rPr>
          <w:rFonts w:ascii="Amiri" w:hAnsi="Amiri" w:eastAsia="Amiri" w:cs="Amiri"/>
          <w:lang w:bidi="ar-SA"/>
          <w:color w:val="111111"/>
          <w:sz w:val="28"/>
          <w:szCs w:val="28"/>
          <w:rtl/>
        </w:rPr>
        <w:t xml:space="preserve">القياس 6 ص 16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25 س</w:t>
      </w:r>
    </w:p>
    <w:p>
      <w:pPr>
        <w:pStyle w:val="Heading3"/>
      </w:pPr>
      <w:bookmarkStart w:id="212" w:name="_Toc75"/>
      <w:r>
        <w:t>67 نسخة اخرى</w:t>
      </w:r>
      <w:bookmarkEnd w:id="212"/>
    </w:p>
    <w:p>
      <w:pPr>
        <w:pStyle w:val="BookText"/>
      </w:pPr>
      <w:r>
        <w:rPr>
          <w:rFonts w:ascii="IRNazanin" w:hAnsi="IRNazanin" w:eastAsia="IRNazanin" w:cs="IRNazanin"/>
          <w:lang w:bidi="fa-IR"/>
          <w:color w:val="111111"/>
          <w:sz w:val="28"/>
          <w:szCs w:val="28"/>
          <w:rtl/>
        </w:rPr>
        <w:t xml:space="preserve">الرقم 6951-2</w:t>
      </w:r>
    </w:p>
    <w:p>
      <w:pPr>
        <w:pStyle w:val="BookText"/>
      </w:pPr>
      <w:r>
        <w:rPr>
          <w:rFonts w:ascii="Amiri" w:hAnsi="Amiri" w:eastAsia="Amiri" w:cs="Amiri"/>
          <w:lang w:bidi="ar-SA"/>
          <w:color w:val="111111"/>
          <w:sz w:val="28"/>
          <w:szCs w:val="28"/>
          <w:rtl/>
        </w:rPr>
        <w:t xml:space="preserve">القياس 7ص 5 و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19س</w:t>
      </w:r>
    </w:p>
    <w:p>
      <w:pPr>
        <w:pStyle w:val="Heading3"/>
      </w:pPr>
      <w:bookmarkStart w:id="213" w:name="_Toc76"/>
      <w:r>
        <w:t>68 نسخة اخرى</w:t>
      </w:r>
      <w:bookmarkEnd w:id="213"/>
    </w:p>
    <w:p>
      <w:pPr>
        <w:pStyle w:val="BookText"/>
      </w:pPr>
      <w:r>
        <w:rPr>
          <w:rFonts w:ascii="IRNazanin" w:hAnsi="IRNazanin" w:eastAsia="IRNazanin" w:cs="IRNazanin"/>
          <w:lang w:bidi="fa-IR"/>
          <w:color w:val="111111"/>
          <w:sz w:val="28"/>
          <w:szCs w:val="28"/>
          <w:rtl/>
        </w:rPr>
        <w:t xml:space="preserve">الرقم 2430 - 6</w:t>
      </w:r>
    </w:p>
    <w:p>
      <w:pPr>
        <w:pStyle w:val="BookText"/>
      </w:pPr>
      <w:r>
        <w:rPr>
          <w:rFonts w:ascii="Amiri" w:hAnsi="Amiri" w:eastAsia="Amiri" w:cs="Amiri"/>
          <w:lang w:bidi="ar-SA"/>
          <w:color w:val="111111"/>
          <w:sz w:val="28"/>
          <w:szCs w:val="28"/>
          <w:rtl/>
        </w:rPr>
        <w:t xml:space="preserve">القياس 22 ص 5 و 29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18 س</w:t>
      </w:r>
    </w:p>
    <w:p>
      <w:pPr>
        <w:pStyle w:val="Heading3"/>
      </w:pPr>
      <w:bookmarkStart w:id="214" w:name="_Toc77"/>
      <w:r>
        <w:t>69 نسخة اخرى</w:t>
      </w:r>
      <w:bookmarkEnd w:id="214"/>
    </w:p>
    <w:p>
      <w:pPr>
        <w:pStyle w:val="BookText"/>
      </w:pPr>
      <w:r>
        <w:rPr>
          <w:rFonts w:ascii="IRNazanin" w:hAnsi="IRNazanin" w:eastAsia="IRNazanin" w:cs="IRNazanin"/>
          <w:lang w:bidi="fa-IR"/>
          <w:color w:val="111111"/>
          <w:sz w:val="28"/>
          <w:szCs w:val="28"/>
          <w:rtl/>
        </w:rPr>
        <w:t xml:space="preserve">الرقم 6283-3</w:t>
      </w:r>
    </w:p>
    <w:p>
      <w:pPr>
        <w:pStyle w:val="BookText"/>
      </w:pPr>
      <w:r>
        <w:rPr>
          <w:rFonts w:ascii="Amiri" w:hAnsi="Amiri" w:eastAsia="Amiri" w:cs="Amiri"/>
          <w:lang w:bidi="ar-SA"/>
          <w:color w:val="111111"/>
          <w:sz w:val="28"/>
          <w:szCs w:val="28"/>
          <w:rtl/>
        </w:rPr>
        <w:t xml:space="preserve">القياس 5 ص 28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17 س</w:t>
      </w:r>
    </w:p>
    <w:p>
      <w:pPr>
        <w:pStyle w:val="Heading3"/>
      </w:pPr>
      <w:bookmarkStart w:id="215" w:name="_Toc78"/>
      <w:r>
        <w:t>70 برء الساعه</w:t>
      </w:r>
      <w:bookmarkEnd w:id="215"/>
    </w:p>
    <w:p>
      <w:pPr>
        <w:pStyle w:val="BookText"/>
      </w:pPr>
      <w:r>
        <w:rPr>
          <w:rFonts w:ascii="Amiri" w:hAnsi="Amiri" w:eastAsia="Amiri" w:cs="Amiri"/>
          <w:lang w:bidi="ar-SA"/>
          <w:color w:val="111111"/>
          <w:sz w:val="28"/>
          <w:szCs w:val="28"/>
          <w:rtl/>
        </w:rPr>
        <w:t xml:space="preserve">لم يعلم المؤلف وهي غير برء الساعة للرازي</w:t>
      </w:r>
    </w:p>
    <w:p>
      <w:pPr>
        <w:pStyle w:val="BookText"/>
      </w:pPr>
      <w:r>
        <w:rPr>
          <w:rFonts w:ascii="Amiri" w:hAnsi="Amiri" w:eastAsia="Amiri" w:cs="Amiri"/>
          <w:lang w:bidi="ar-SA"/>
          <w:color w:val="111111"/>
          <w:sz w:val="28"/>
          <w:szCs w:val="28"/>
          <w:rtl/>
        </w:rPr>
        <w:t xml:space="preserve">الأول ( الحمد لله الذي جعل الكتاب و العلم بيانا على جميع الاعراض و الأمراض والعلل ...)</w:t>
      </w:r>
    </w:p>
    <w:p>
      <w:pPr>
        <w:pStyle w:val="BookText"/>
      </w:pPr>
      <w:r>
        <w:rPr>
          <w:rFonts w:ascii="Amiri" w:hAnsi="Amiri" w:eastAsia="Amiri" w:cs="Amiri"/>
          <w:lang w:bidi="ar-SA"/>
          <w:color w:val="111111"/>
          <w:sz w:val="28"/>
          <w:szCs w:val="28"/>
          <w:rtl/>
        </w:rPr>
        <w:t xml:space="preserve">رتبه المؤلف على أبواب. بدأ بتعريف النبض وصفة الطبائع الأربعة وطبائع الأغذية. الرقم 6283-2</w:t>
      </w:r>
    </w:p>
    <w:p>
      <w:pPr>
        <w:pStyle w:val="BookText"/>
      </w:pPr>
      <w:r>
        <w:rPr>
          <w:rFonts w:ascii="Amiri" w:hAnsi="Amiri" w:eastAsia="Amiri" w:cs="Amiri"/>
          <w:lang w:bidi="ar-SA"/>
          <w:color w:val="111111"/>
          <w:sz w:val="28"/>
          <w:szCs w:val="28"/>
          <w:rtl/>
        </w:rPr>
        <w:t xml:space="preserve">القياس 22 ص 28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17س</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7735_73394"/>
    <w:bookmarkEnd w:id="34"/>
    <w:p>
      <w:pPr>
        <w:pStyle w:val="Heading3"/>
      </w:pPr>
      <w:bookmarkStart w:id="216" w:name="_Toc79"/>
      <w:r>
        <w:t>71 بستان الاطباء وروضة الالباء</w:t>
      </w:r>
      <w:bookmarkEnd w:id="216"/>
    </w:p>
    <w:p>
      <w:pPr>
        <w:pStyle w:val="BookText"/>
      </w:pPr>
      <w:r>
        <w:rPr>
          <w:rFonts w:ascii="IRNazanin" w:hAnsi="IRNazanin" w:eastAsia="IRNazanin" w:cs="IRNazanin"/>
          <w:lang w:bidi="fa-IR"/>
          <w:color w:val="111111"/>
          <w:sz w:val="28"/>
          <w:szCs w:val="28"/>
          <w:rtl/>
        </w:rPr>
        <w:t xml:space="preserve">لموفق الدین اسعد بن الياس بن جرجيس المطران الايوبي </w:t>
      </w:r>
      <w:r>
        <w:rPr>
          <w:rStyle w:val="FootnoteReference"/>
        </w:rPr>
        <w:footnoteReference w:id="4"/>
      </w:r>
      <w:r>
        <w:rPr>
          <w:rFonts w:ascii="Amiri" w:hAnsi="Amiri" w:eastAsia="Amiri" w:cs="Amiri"/>
          <w:lang w:bidi="ar-SA"/>
          <w:color w:val="111111"/>
          <w:sz w:val="28"/>
          <w:szCs w:val="28"/>
          <w:rtl/>
        </w:rPr>
        <w:t xml:space="preserve">المتوفي سنة 587ه- 1191م</w:t>
      </w:r>
    </w:p>
    <w:p>
      <w:pPr>
        <w:pStyle w:val="BookText"/>
      </w:pPr>
      <w:r>
        <w:rPr>
          <w:rFonts w:ascii="Amiri" w:hAnsi="Amiri" w:eastAsia="Amiri" w:cs="Amiri"/>
          <w:lang w:bidi="ar-SA"/>
          <w:color w:val="111111"/>
          <w:sz w:val="28"/>
          <w:szCs w:val="28"/>
          <w:rtl/>
        </w:rPr>
        <w:t xml:space="preserve">وهو كتاب يتضمن ملح ونوادر وتعريفات مستحسنة جمعها المؤلف مما وجده او طالعه او سمعه من الشيوح او مما نسخة من كتب الطب.</w:t>
      </w:r>
    </w:p>
    <w:p>
      <w:pPr>
        <w:pStyle w:val="BookText"/>
      </w:pPr>
      <w:r>
        <w:rPr>
          <w:rFonts w:ascii="Amiri" w:hAnsi="Amiri" w:eastAsia="Amiri" w:cs="Amiri"/>
          <w:lang w:bidi="ar-SA"/>
          <w:color w:val="111111"/>
          <w:sz w:val="28"/>
          <w:szCs w:val="28"/>
          <w:rtl/>
        </w:rPr>
        <w:t xml:space="preserve">لم يتم المؤلف هذا الكتاب والمعروف منه جزءان وتتضمن هذه النسخة الجزء الاول فقط</w:t>
      </w:r>
    </w:p>
    <w:p>
      <w:pPr>
        <w:pStyle w:val="BookText"/>
      </w:pPr>
      <w:r>
        <w:rPr>
          <w:rFonts w:ascii="Amiri" w:hAnsi="Amiri" w:eastAsia="Amiri" w:cs="Amiri"/>
          <w:lang w:bidi="ar-SA"/>
          <w:color w:val="111111"/>
          <w:sz w:val="28"/>
          <w:szCs w:val="28"/>
          <w:rtl/>
        </w:rPr>
        <w:t xml:space="preserve">نسخة جيدة ناقصة قليلا من الأول</w:t>
      </w:r>
    </w:p>
    <w:p>
      <w:pPr>
        <w:pStyle w:val="BookText"/>
      </w:pPr>
      <w:r>
        <w:rPr>
          <w:rFonts w:ascii="IRNazanin" w:hAnsi="IRNazanin" w:eastAsia="IRNazanin" w:cs="IRNazanin"/>
          <w:lang w:bidi="fa-IR"/>
          <w:color w:val="111111"/>
          <w:sz w:val="28"/>
          <w:szCs w:val="28"/>
          <w:rtl/>
        </w:rPr>
        <w:t xml:space="preserve">الرقم 10861</w:t>
      </w:r>
    </w:p>
    <w:p>
      <w:pPr>
        <w:pStyle w:val="BookText"/>
      </w:pPr>
      <w:r>
        <w:rPr>
          <w:rFonts w:ascii="Amiri" w:hAnsi="Amiri" w:eastAsia="Amiri" w:cs="Amiri"/>
          <w:lang w:bidi="ar-SA"/>
          <w:color w:val="111111"/>
          <w:sz w:val="28"/>
          <w:szCs w:val="28"/>
          <w:rtl/>
        </w:rPr>
        <w:t xml:space="preserve">القياس 146 ص 5 و 20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11 سم 20س</w:t>
      </w:r>
    </w:p>
    <w:p>
      <w:pPr>
        <w:pStyle w:val="BookText"/>
      </w:pPr>
      <w:r>
        <w:rPr>
          <w:rFonts w:ascii="IRNazanin" w:hAnsi="IRNazanin" w:eastAsia="IRNazanin" w:cs="IRNazanin"/>
          <w:lang w:bidi="fa-IR"/>
          <w:color w:val="111111"/>
          <w:sz w:val="28"/>
          <w:szCs w:val="28"/>
          <w:rtl/>
        </w:rPr>
        <w:t xml:space="preserve">معجم المؤلفين 2-245 عيون الأنباء 2-181 کشف 1 - 243 ذ- بروکلمان 1-892</w:t>
      </w:r>
    </w:p>
    <w:p>
      <w:pPr>
        <w:pStyle w:val="Heading3"/>
      </w:pPr>
      <w:bookmarkStart w:id="217" w:name="_Toc80"/>
      <w:r>
        <w:t>72 بیان الطب</w:t>
      </w:r>
      <w:bookmarkEnd w:id="217"/>
    </w:p>
    <w:p>
      <w:pPr>
        <w:pStyle w:val="BookText"/>
      </w:pPr>
      <w:r>
        <w:rPr>
          <w:rFonts w:ascii="IRNazanin" w:hAnsi="IRNazanin" w:eastAsia="IRNazanin" w:cs="IRNazanin"/>
          <w:lang w:bidi="fa-IR"/>
          <w:color w:val="111111"/>
          <w:sz w:val="28"/>
          <w:szCs w:val="28"/>
          <w:rtl/>
        </w:rPr>
        <w:t xml:space="preserve">لعله لأبي الفضل حبيش بن ابراهيم بن محمد التفليس الغزنوی المتوفى سنة 629 ه- 1231م ( الذريعة 17-254)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7735_73395"/>
    <w:bookmarkEnd w:id="35"/>
    <w:p>
      <w:pPr>
        <w:pStyle w:val="BookText"/>
      </w:pPr>
      <w:r>
        <w:rPr>
          <w:rFonts w:ascii="IRNazanin" w:hAnsi="IRNazanin" w:eastAsia="IRNazanin" w:cs="IRNazanin"/>
          <w:lang w:bidi="fa-IR"/>
          <w:color w:val="111111"/>
          <w:sz w:val="28"/>
          <w:szCs w:val="28"/>
          <w:rtl/>
        </w:rPr>
        <w:t xml:space="preserve">وهو كتاب باللغة الفارسية في الأمراض و العلاجات الطبیة جعله المؤلف في 20 بابا وذكر أن له كتاب كفاية الطب</w:t>
      </w:r>
    </w:p>
    <w:p>
      <w:pPr>
        <w:pStyle w:val="BookText"/>
      </w:pPr>
      <w:r>
        <w:rPr>
          <w:rFonts w:ascii="Amiri" w:hAnsi="Amiri" w:eastAsia="Amiri" w:cs="Amiri"/>
          <w:lang w:bidi="ar-SA"/>
          <w:color w:val="111111"/>
          <w:sz w:val="28"/>
          <w:szCs w:val="28"/>
          <w:rtl/>
        </w:rPr>
        <w:t xml:space="preserve">نسخة جيدة كتبت سنة 1253 ه- 1837م</w:t>
      </w:r>
    </w:p>
    <w:p>
      <w:pPr>
        <w:pStyle w:val="BookText"/>
      </w:pPr>
      <w:r>
        <w:rPr>
          <w:rFonts w:ascii="IRNazanin" w:hAnsi="IRNazanin" w:eastAsia="IRNazanin" w:cs="IRNazanin"/>
          <w:lang w:bidi="fa-IR"/>
          <w:color w:val="111111"/>
          <w:sz w:val="28"/>
          <w:szCs w:val="28"/>
          <w:rtl/>
        </w:rPr>
        <w:t xml:space="preserve">الرقم 28076</w:t>
      </w:r>
    </w:p>
    <w:p>
      <w:pPr>
        <w:pStyle w:val="BookText"/>
      </w:pPr>
      <w:r>
        <w:rPr>
          <w:rFonts w:ascii="Amiri" w:hAnsi="Amiri" w:eastAsia="Amiri" w:cs="Amiri"/>
          <w:lang w:bidi="ar-SA"/>
          <w:color w:val="111111"/>
          <w:sz w:val="28"/>
          <w:szCs w:val="28"/>
          <w:rtl/>
        </w:rPr>
        <w:t xml:space="preserve">القياس 239 ص 23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16س</w:t>
      </w:r>
    </w:p>
    <w:p>
      <w:pPr>
        <w:pStyle w:val="Heading3"/>
      </w:pPr>
      <w:bookmarkStart w:id="218" w:name="_Toc81"/>
      <w:r>
        <w:t>73 بیطار نامه</w:t>
      </w:r>
      <w:bookmarkEnd w:id="218"/>
    </w:p>
    <w:p>
      <w:pPr>
        <w:pStyle w:val="BookText"/>
      </w:pPr>
      <w:r>
        <w:rPr>
          <w:rFonts w:ascii="IRNazanin" w:hAnsi="IRNazanin" w:eastAsia="IRNazanin" w:cs="IRNazanin"/>
          <w:lang w:bidi="fa-IR"/>
          <w:color w:val="111111"/>
          <w:sz w:val="28"/>
          <w:szCs w:val="28"/>
          <w:rtl/>
        </w:rPr>
        <w:t xml:space="preserve">لمحمد حمزه الشهير بآق شمس الدین صوفي الطبيب الذي كان حيا سنة 865ه- 1461م</w:t>
      </w:r>
    </w:p>
    <w:p>
      <w:pPr>
        <w:pStyle w:val="BookText"/>
      </w:pPr>
      <w:r>
        <w:rPr>
          <w:rFonts w:ascii="Amiri" w:hAnsi="Amiri" w:eastAsia="Amiri" w:cs="Amiri"/>
          <w:lang w:bidi="ar-SA"/>
          <w:color w:val="111111"/>
          <w:sz w:val="28"/>
          <w:szCs w:val="28"/>
          <w:rtl/>
        </w:rPr>
        <w:t xml:space="preserve">وهو كتاب باللغة التركية في تراكيب الادوية والعلاجات بعضها من العلاجات الروحية</w:t>
      </w:r>
    </w:p>
    <w:p>
      <w:pPr>
        <w:pStyle w:val="BookText"/>
      </w:pPr>
      <w:r>
        <w:rPr>
          <w:rFonts w:ascii="IRNazanin" w:hAnsi="IRNazanin" w:eastAsia="IRNazanin" w:cs="IRNazanin"/>
          <w:lang w:bidi="fa-IR"/>
          <w:color w:val="111111"/>
          <w:sz w:val="28"/>
          <w:szCs w:val="28"/>
          <w:rtl/>
        </w:rPr>
        <w:t xml:space="preserve">رتبه المؤلف على 130 بابا</w:t>
      </w:r>
    </w:p>
    <w:p>
      <w:pPr>
        <w:pStyle w:val="BookText"/>
      </w:pPr>
      <w:r>
        <w:rPr>
          <w:rFonts w:ascii="Amiri" w:hAnsi="Amiri" w:eastAsia="Amiri" w:cs="Amiri"/>
          <w:lang w:bidi="ar-SA"/>
          <w:color w:val="111111"/>
          <w:sz w:val="28"/>
          <w:szCs w:val="28"/>
          <w:rtl/>
        </w:rPr>
        <w:t xml:space="preserve">نسخة جيده كتبت سنة 1201 ه- 1786م</w:t>
      </w:r>
    </w:p>
    <w:p>
      <w:pPr>
        <w:pStyle w:val="BookText"/>
      </w:pPr>
      <w:r>
        <w:rPr>
          <w:rFonts w:ascii="IRNazanin" w:hAnsi="IRNazanin" w:eastAsia="IRNazanin" w:cs="IRNazanin"/>
          <w:lang w:bidi="fa-IR"/>
          <w:color w:val="111111"/>
          <w:sz w:val="28"/>
          <w:szCs w:val="28"/>
          <w:rtl/>
        </w:rPr>
        <w:t xml:space="preserve">الرقم 13090-2</w:t>
      </w:r>
    </w:p>
    <w:p>
      <w:pPr>
        <w:pStyle w:val="BookText"/>
      </w:pPr>
      <w:r>
        <w:rPr>
          <w:rFonts w:ascii="Amiri" w:hAnsi="Amiri" w:eastAsia="Amiri" w:cs="Amiri"/>
          <w:lang w:bidi="ar-SA"/>
          <w:color w:val="111111"/>
          <w:sz w:val="28"/>
          <w:szCs w:val="28"/>
          <w:rtl/>
        </w:rPr>
        <w:t xml:space="preserve">القياس 551 ص 21</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15س</w:t>
      </w:r>
    </w:p>
    <w:p>
      <w:pPr>
        <w:pStyle w:val="BookText"/>
      </w:pPr>
      <w:r>
        <w:rPr>
          <w:rFonts w:ascii="Amiri" w:hAnsi="Amiri" w:eastAsia="Amiri" w:cs="Amiri"/>
          <w:lang w:bidi="ar-SA"/>
          <w:color w:val="111111"/>
          <w:sz w:val="28"/>
          <w:szCs w:val="28"/>
          <w:rtl/>
        </w:rPr>
        <w:t xml:space="preserve">معجم المؤلفين 9-271</w:t>
      </w:r>
    </w:p>
    <w:p>
      <w:pPr>
        <w:pStyle w:val="Heading3"/>
      </w:pPr>
      <w:bookmarkStart w:id="219" w:name="_Toc82"/>
      <w:r>
        <w:t>74 البيطره الروميه في أمراض الخيل</w:t>
      </w:r>
      <w:bookmarkEnd w:id="219"/>
    </w:p>
    <w:p>
      <w:pPr>
        <w:pStyle w:val="BookText"/>
      </w:pPr>
      <w:r>
        <w:rPr>
          <w:rFonts w:ascii="Amiri" w:hAnsi="Amiri" w:eastAsia="Amiri" w:cs="Amiri"/>
          <w:lang w:bidi="ar-SA"/>
          <w:color w:val="111111"/>
          <w:sz w:val="28"/>
          <w:szCs w:val="28"/>
          <w:rtl/>
        </w:rPr>
        <w:t xml:space="preserve">للسيد الصدر يعقوب بن اسحق الخطابي ( الختابي )</w:t>
      </w:r>
    </w:p>
    <w:p>
      <w:pPr>
        <w:pStyle w:val="BookText"/>
      </w:pPr>
      <w:r>
        <w:rPr>
          <w:rFonts w:ascii="Amiri" w:hAnsi="Amiri" w:eastAsia="Amiri" w:cs="Amiri"/>
          <w:lang w:bidi="ar-SA"/>
          <w:color w:val="111111"/>
          <w:sz w:val="28"/>
          <w:szCs w:val="28"/>
          <w:rtl/>
        </w:rPr>
        <w:t xml:space="preserve">وهو كتاب في الفروسية وصفات الخيل وما يستحب من اعضائها و الوانها وعلاماتها وصفاتها وعلامات الحمير والبغال وعيوبها وامراضها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رسم المؤلف صورة للفرس السليم واشار فيها الى اسماء اعضائه وذلك في الباب الرابع الذي يقع في الصفحة ( 19 ) ولونها بالاحمر كما رسم صورة للجواد العربي الأصيل وصورة للفرس المريض او المعيوب في الصفحة 97 من هذه النسخة</w:t>
      </w:r>
    </w:p>
    <w:p>
      <w:pPr>
        <w:pStyle w:val="BookText"/>
      </w:pPr>
      <w:r>
        <w:rPr>
          <w:rFonts w:ascii="IRNazanin" w:hAnsi="IRNazanin" w:eastAsia="IRNazanin" w:cs="IRNazanin"/>
          <w:lang w:bidi="fa-IR"/>
          <w:color w:val="111111"/>
          <w:sz w:val="28"/>
          <w:szCs w:val="28"/>
          <w:rtl/>
        </w:rPr>
        <w:t xml:space="preserve">وتناول الكتاب كذلك علاجات أمراض الخيل وصفاتها الاخر (... وهو ايضا لاورام الجوف يسقى منه شراب نافع انشاء الله تعالی. ثم كتاب البيطره بحمد الله ومنه وكرمه والصلاة والسلام على خير خلقة و آله و صحبه ...)</w:t>
      </w:r>
    </w:p>
    <w:p>
      <w:pPr>
        <w:pStyle w:val="BookText"/>
      </w:pPr>
      <w:r>
        <w:rPr>
          <w:rFonts w:ascii="Amiri" w:hAnsi="Amiri" w:eastAsia="Amiri" w:cs="Amiri"/>
          <w:lang w:bidi="ar-SA"/>
          <w:color w:val="111111"/>
          <w:sz w:val="28"/>
          <w:szCs w:val="28"/>
          <w:rtl/>
        </w:rPr>
        <w:t xml:space="preserve">رتب المؤلف كتابه على ابواب كثيره ونورد منها:</w:t>
      </w:r>
    </w:p>
    <w:p>
      <w:pPr>
        <w:pStyle w:val="BookText"/>
      </w:pPr>
      <w:r>
        <w:rPr>
          <w:rFonts w:ascii="Amiri" w:hAnsi="Amiri" w:eastAsia="Amiri" w:cs="Amiri"/>
          <w:lang w:bidi="ar-SA"/>
          <w:color w:val="111111"/>
          <w:sz w:val="28"/>
          <w:szCs w:val="28"/>
          <w:rtl/>
        </w:rPr>
        <w:t xml:space="preserve">الباب الأول: في الفروسية</w:t>
      </w:r>
    </w:p>
    <w:p>
      <w:pPr>
        <w:pStyle w:val="BookText"/>
      </w:pPr>
      <w:r>
        <w:rPr>
          <w:rFonts w:ascii="Amiri" w:hAnsi="Amiri" w:eastAsia="Amiri" w:cs="Amiri"/>
          <w:lang w:bidi="ar-SA"/>
          <w:color w:val="111111"/>
          <w:sz w:val="28"/>
          <w:szCs w:val="28"/>
          <w:rtl/>
        </w:rPr>
        <w:t xml:space="preserve">الباب الثاني: في طبقات الخيل</w:t>
      </w:r>
    </w:p>
    <w:p>
      <w:pPr>
        <w:pStyle w:val="BookText"/>
      </w:pPr>
      <w:r>
        <w:rPr>
          <w:rFonts w:ascii="Amiri" w:hAnsi="Amiri" w:eastAsia="Amiri" w:cs="Amiri"/>
          <w:lang w:bidi="ar-SA"/>
          <w:color w:val="111111"/>
          <w:sz w:val="28"/>
          <w:szCs w:val="28"/>
          <w:rtl/>
        </w:rPr>
        <w:t xml:space="preserve">الباب الثالث: في صفة ما يستحب من اعضاء الفرس من طول وقصر</w:t>
      </w:r>
    </w:p>
    <w:p>
      <w:pPr>
        <w:pStyle w:val="BookText"/>
      </w:pPr>
      <w:r>
        <w:rPr>
          <w:rFonts w:ascii="Amiri" w:hAnsi="Amiri" w:eastAsia="Amiri" w:cs="Amiri"/>
          <w:lang w:bidi="ar-SA"/>
          <w:color w:val="111111"/>
          <w:sz w:val="28"/>
          <w:szCs w:val="28"/>
          <w:rtl/>
        </w:rPr>
        <w:t xml:space="preserve">الباب الرابع: في صورة الفرس السليم ويتضمن هذا الباب صورة تخطيطية للفرس السليم.</w:t>
      </w:r>
    </w:p>
    <w:p>
      <w:pPr>
        <w:pStyle w:val="BookText"/>
      </w:pPr>
      <w:r>
        <w:rPr>
          <w:rFonts w:ascii="Amiri" w:hAnsi="Amiri" w:eastAsia="Amiri" w:cs="Amiri"/>
          <w:lang w:bidi="ar-SA"/>
          <w:color w:val="111111"/>
          <w:sz w:val="28"/>
          <w:szCs w:val="28"/>
          <w:rtl/>
        </w:rPr>
        <w:t xml:space="preserve">الباب الخامس: في الحجوره وعلامته</w:t>
      </w:r>
    </w:p>
    <w:p>
      <w:pPr>
        <w:pStyle w:val="BookText"/>
      </w:pPr>
      <w:r>
        <w:rPr>
          <w:rFonts w:ascii="Amiri" w:hAnsi="Amiri" w:eastAsia="Amiri" w:cs="Amiri"/>
          <w:lang w:bidi="ar-SA"/>
          <w:color w:val="111111"/>
          <w:sz w:val="28"/>
          <w:szCs w:val="28"/>
          <w:rtl/>
        </w:rPr>
        <w:t xml:space="preserve">الباب السادس: في احوال المهر وعلامته</w:t>
      </w:r>
    </w:p>
    <w:p>
      <w:pPr>
        <w:pStyle w:val="BookText"/>
      </w:pPr>
      <w:r>
        <w:rPr>
          <w:rFonts w:ascii="Amiri" w:hAnsi="Amiri" w:eastAsia="Amiri" w:cs="Amiri"/>
          <w:lang w:bidi="ar-SA"/>
          <w:color w:val="111111"/>
          <w:sz w:val="28"/>
          <w:szCs w:val="28"/>
          <w:rtl/>
        </w:rPr>
        <w:t xml:space="preserve">في الوان الدواب</w:t>
      </w:r>
    </w:p>
    <w:p>
      <w:pPr>
        <w:pStyle w:val="BookText"/>
      </w:pPr>
      <w:r>
        <w:rPr>
          <w:rFonts w:ascii="Amiri" w:hAnsi="Amiri" w:eastAsia="Amiri" w:cs="Amiri"/>
          <w:lang w:bidi="ar-SA"/>
          <w:color w:val="111111"/>
          <w:sz w:val="28"/>
          <w:szCs w:val="28"/>
          <w:rtl/>
        </w:rPr>
        <w:t xml:space="preserve">الباب السابع: في الوان الدواب</w:t>
      </w:r>
    </w:p>
    <w:p>
      <w:pPr>
        <w:pStyle w:val="BookText"/>
      </w:pPr>
      <w:r>
        <w:rPr>
          <w:rFonts w:ascii="Amiri" w:hAnsi="Amiri" w:eastAsia="Amiri" w:cs="Amiri"/>
          <w:lang w:bidi="ar-SA"/>
          <w:color w:val="111111"/>
          <w:sz w:val="28"/>
          <w:szCs w:val="28"/>
          <w:rtl/>
        </w:rPr>
        <w:t xml:space="preserve">الباب الثامن: في الشيئات والاوضاع</w:t>
      </w:r>
    </w:p>
    <w:p>
      <w:pPr>
        <w:pStyle w:val="BookText"/>
      </w:pPr>
      <w:r>
        <w:rPr>
          <w:rFonts w:ascii="Amiri" w:hAnsi="Amiri" w:eastAsia="Amiri" w:cs="Amiri"/>
          <w:lang w:bidi="ar-SA"/>
          <w:color w:val="111111"/>
          <w:sz w:val="28"/>
          <w:szCs w:val="28"/>
          <w:rtl/>
        </w:rPr>
        <w:t xml:space="preserve">الباب التاسع: في شيئة القوائم والتحجيل</w:t>
      </w:r>
    </w:p>
    <w:p>
      <w:pPr>
        <w:pStyle w:val="BookText"/>
      </w:pPr>
      <w:r>
        <w:rPr>
          <w:rFonts w:ascii="Amiri" w:hAnsi="Amiri" w:eastAsia="Amiri" w:cs="Amiri"/>
          <w:lang w:bidi="ar-SA"/>
          <w:color w:val="111111"/>
          <w:sz w:val="28"/>
          <w:szCs w:val="28"/>
          <w:rtl/>
        </w:rPr>
        <w:t xml:space="preserve">الباب العاشر: في الدوائر التي ذكرتها العرب.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6" w:name="pg7735_73397"/>
    <w:bookmarkEnd w:id="36"/>
    <w:p>
      <w:pPr>
        <w:pStyle w:val="BookText"/>
      </w:pPr>
      <w:r>
        <w:rPr>
          <w:rFonts w:ascii="Amiri" w:hAnsi="Amiri" w:eastAsia="Amiri" w:cs="Amiri"/>
          <w:lang w:bidi="ar-SA"/>
          <w:color w:val="111111"/>
          <w:sz w:val="28"/>
          <w:szCs w:val="28"/>
          <w:rtl/>
        </w:rPr>
        <w:t xml:space="preserve">وهكذا يصل المؤلف الى الباب السادس والثلاثون ثم ينتقل الى العلاجات وصفات الأدوية</w:t>
      </w:r>
    </w:p>
    <w:p>
      <w:pPr>
        <w:pStyle w:val="BookText"/>
      </w:pPr>
      <w:r>
        <w:rPr>
          <w:rFonts w:ascii="Amiri" w:hAnsi="Amiri" w:eastAsia="Amiri" w:cs="Amiri"/>
          <w:lang w:bidi="ar-SA"/>
          <w:color w:val="111111"/>
          <w:sz w:val="28"/>
          <w:szCs w:val="28"/>
          <w:rtl/>
        </w:rPr>
        <w:t xml:space="preserve">نسخة جيدة ناقصة قليلا من الاول كتبها احمد بن محمود سنة 1021 ه- 1612م بقلم النسخ الجيد في آخرها فوائد في المجربات والادوية. عليها مقابلة</w:t>
      </w:r>
    </w:p>
    <w:p>
      <w:pPr>
        <w:pStyle w:val="BookText"/>
      </w:pPr>
      <w:r>
        <w:rPr>
          <w:rFonts w:ascii="IRNazanin" w:hAnsi="IRNazanin" w:eastAsia="IRNazanin" w:cs="IRNazanin"/>
          <w:lang w:bidi="fa-IR"/>
          <w:color w:val="111111"/>
          <w:sz w:val="28"/>
          <w:szCs w:val="28"/>
          <w:rtl/>
        </w:rPr>
        <w:t xml:space="preserve">الرقم 134</w:t>
      </w:r>
    </w:p>
    <w:p>
      <w:pPr>
        <w:pStyle w:val="BookText"/>
      </w:pPr>
      <w:r>
        <w:rPr>
          <w:rFonts w:ascii="Amiri" w:hAnsi="Amiri" w:eastAsia="Amiri" w:cs="Amiri"/>
          <w:lang w:bidi="ar-SA"/>
          <w:color w:val="111111"/>
          <w:sz w:val="28"/>
          <w:szCs w:val="28"/>
          <w:rtl/>
        </w:rPr>
        <w:t xml:space="preserve">القياس 214 ص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22س</w:t>
      </w:r>
    </w:p>
    <w:p>
      <w:pPr>
        <w:pStyle w:val="BookText"/>
      </w:pPr>
      <w:r>
        <w:rPr>
          <w:rFonts w:ascii="Amiri" w:hAnsi="Amiri" w:eastAsia="Amiri" w:cs="Amiri"/>
          <w:lang w:bidi="ar-SA"/>
          <w:color w:val="111111"/>
          <w:sz w:val="28"/>
          <w:szCs w:val="28"/>
          <w:rtl/>
        </w:rPr>
        <w:t xml:space="preserve">صورة رقم 1-2)</w:t>
      </w:r>
    </w:p>
    <w:p>
      <w:pPr>
        <w:pStyle w:val="Heading3"/>
      </w:pPr>
      <w:bookmarkStart w:id="220" w:name="_Toc83"/>
      <w:r>
        <w:t>75 نسخة أخرى</w:t>
      </w:r>
      <w:bookmarkEnd w:id="220"/>
    </w:p>
    <w:p>
      <w:pPr>
        <w:pStyle w:val="BookText"/>
      </w:pPr>
      <w:r>
        <w:rPr>
          <w:rFonts w:ascii="Amiri" w:hAnsi="Amiri" w:eastAsia="Amiri" w:cs="Amiri"/>
          <w:lang w:bidi="ar-SA"/>
          <w:color w:val="111111"/>
          <w:sz w:val="28"/>
          <w:szCs w:val="28"/>
          <w:rtl/>
        </w:rPr>
        <w:t xml:space="preserve">ناقصة قليلا من الأول نقلت عن النسخة الأولى سنة 1311 ه- 1893م ورسمت صور الفرس الثلاثة الموجوده في النسخة السابقة في آخرها فوائد طبية</w:t>
      </w:r>
    </w:p>
    <w:p>
      <w:pPr>
        <w:pStyle w:val="BookText"/>
      </w:pPr>
      <w:r>
        <w:rPr>
          <w:rFonts w:ascii="Amiri" w:hAnsi="Amiri" w:eastAsia="Amiri" w:cs="Amiri"/>
          <w:lang w:bidi="ar-SA"/>
          <w:color w:val="111111"/>
          <w:sz w:val="28"/>
          <w:szCs w:val="28"/>
          <w:rtl/>
        </w:rPr>
        <w:t xml:space="preserve">قال الكرملي في اول هذه النسخة انها نقلت عن نسخة قديمة كانت عند صاحبها الملا ابراهيم بن حميد وتاريخها سنة 1021 ه- 1612م وقد اشترتها دار الاثار القديمة في بغداد، لكنها خالية من كتاب الزردقه الذي يرى في آخر هذه النسخه</w:t>
      </w:r>
    </w:p>
    <w:p>
      <w:pPr>
        <w:pStyle w:val="BookText"/>
      </w:pPr>
      <w:r>
        <w:rPr>
          <w:rFonts w:ascii="IRNazanin" w:hAnsi="IRNazanin" w:eastAsia="IRNazanin" w:cs="IRNazanin"/>
          <w:lang w:bidi="fa-IR"/>
          <w:color w:val="111111"/>
          <w:sz w:val="28"/>
          <w:szCs w:val="28"/>
          <w:rtl/>
        </w:rPr>
        <w:t xml:space="preserve">الرقم 1938-1</w:t>
      </w:r>
    </w:p>
    <w:p>
      <w:pPr>
        <w:pStyle w:val="BookText"/>
      </w:pPr>
      <w:r>
        <w:rPr>
          <w:rFonts w:ascii="Amiri" w:hAnsi="Amiri" w:eastAsia="Amiri" w:cs="Amiri"/>
          <w:lang w:bidi="ar-SA"/>
          <w:color w:val="111111"/>
          <w:sz w:val="28"/>
          <w:szCs w:val="28"/>
          <w:rtl/>
        </w:rPr>
        <w:t xml:space="preserve">القياس 263 ص 22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21س</w:t>
      </w:r>
    </w:p>
    <w:p>
      <w:pPr>
        <w:pStyle w:val="Heading3"/>
      </w:pPr>
      <w:bookmarkStart w:id="221" w:name="_Toc84"/>
      <w:r>
        <w:t>76 التحفة الجامعة لمفردات الطب النافعه</w:t>
      </w:r>
      <w:bookmarkEnd w:id="221"/>
    </w:p>
    <w:p>
      <w:pPr>
        <w:pStyle w:val="BookText"/>
      </w:pPr>
      <w:r>
        <w:rPr>
          <w:rFonts w:ascii="IRNazanin" w:hAnsi="IRNazanin" w:eastAsia="IRNazanin" w:cs="IRNazanin"/>
          <w:lang w:bidi="fa-IR"/>
          <w:color w:val="111111"/>
          <w:sz w:val="28"/>
          <w:szCs w:val="28"/>
          <w:rtl/>
        </w:rPr>
        <w:t xml:space="preserve">ليحيى بن أبي بكر بن محمد بن یحیی بن محمد العامري اليمني الحضرمي المتوفي سنة 893 ه- 1488م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7" w:name="pg7735_73398"/>
    <w:bookmarkEnd w:id="37"/>
    <w:p>
      <w:pPr>
        <w:pStyle w:val="BookText"/>
      </w:pPr>
      <w:r>
        <w:rPr>
          <w:rFonts w:ascii="Amiri" w:hAnsi="Amiri" w:eastAsia="Amiri" w:cs="Amiri"/>
          <w:lang w:bidi="ar-SA"/>
          <w:color w:val="111111"/>
          <w:sz w:val="28"/>
          <w:szCs w:val="28"/>
          <w:rtl/>
        </w:rPr>
        <w:t xml:space="preserve">الاول ( الحمد لله خالق الاجسام وما يعرض لها من الضرر والالام ...)</w:t>
      </w:r>
    </w:p>
    <w:p>
      <w:pPr>
        <w:pStyle w:val="BookText"/>
      </w:pPr>
      <w:r>
        <w:rPr>
          <w:rFonts w:ascii="Amiri" w:hAnsi="Amiri" w:eastAsia="Amiri" w:cs="Amiri"/>
          <w:lang w:bidi="ar-SA"/>
          <w:color w:val="111111"/>
          <w:sz w:val="28"/>
          <w:szCs w:val="28"/>
          <w:rtl/>
        </w:rPr>
        <w:t xml:space="preserve">جعلها المؤلف على مقدمه وقسمين وخاتمة القسم الأول في العلل الخاصة والقسم الثاني في العلل العامة.</w:t>
      </w:r>
    </w:p>
    <w:p>
      <w:pPr>
        <w:pStyle w:val="BookText"/>
      </w:pPr>
      <w:r>
        <w:rPr>
          <w:rFonts w:ascii="Amiri" w:hAnsi="Amiri" w:eastAsia="Amiri" w:cs="Amiri"/>
          <w:lang w:bidi="ar-SA"/>
          <w:color w:val="111111"/>
          <w:sz w:val="28"/>
          <w:szCs w:val="28"/>
          <w:rtl/>
        </w:rPr>
        <w:t xml:space="preserve">نسخة جيدة ترقى للقرن العاشر الهجري القرن السادس عشر الميلادي ناقصة الآخر</w:t>
      </w:r>
    </w:p>
    <w:p>
      <w:pPr>
        <w:pStyle w:val="BookText"/>
      </w:pPr>
      <w:r>
        <w:rPr>
          <w:rFonts w:ascii="IRNazanin" w:hAnsi="IRNazanin" w:eastAsia="IRNazanin" w:cs="IRNazanin"/>
          <w:lang w:bidi="fa-IR"/>
          <w:color w:val="111111"/>
          <w:sz w:val="28"/>
          <w:szCs w:val="28"/>
          <w:rtl/>
        </w:rPr>
        <w:t xml:space="preserve">الرقم 6150 - 5</w:t>
      </w:r>
    </w:p>
    <w:p>
      <w:pPr>
        <w:pStyle w:val="BookText"/>
      </w:pPr>
      <w:r>
        <w:rPr>
          <w:rFonts w:ascii="Amiri" w:hAnsi="Amiri" w:eastAsia="Amiri" w:cs="Amiri"/>
          <w:lang w:bidi="ar-SA"/>
          <w:color w:val="111111"/>
          <w:sz w:val="28"/>
          <w:szCs w:val="28"/>
          <w:rtl/>
        </w:rPr>
        <w:t xml:space="preserve">القياس 62ص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19س</w:t>
      </w:r>
    </w:p>
    <w:p>
      <w:pPr>
        <w:pStyle w:val="BookText"/>
      </w:pPr>
      <w:r>
        <w:rPr>
          <w:rFonts w:ascii="IRNazanin" w:hAnsi="IRNazanin" w:eastAsia="IRNazanin" w:cs="IRNazanin"/>
          <w:lang w:bidi="fa-IR"/>
          <w:color w:val="111111"/>
          <w:sz w:val="28"/>
          <w:szCs w:val="28"/>
          <w:rtl/>
        </w:rPr>
        <w:t xml:space="preserve">طبعت الاعلام 9 - 168 معجم المؤلفين 13-183 کشف 1 - 258 هدية العارفين 3 - 529 البدر الطالع 2-327</w:t>
      </w:r>
    </w:p>
    <w:p>
      <w:pPr>
        <w:pStyle w:val="Heading3"/>
      </w:pPr>
      <w:bookmarkStart w:id="222" w:name="_Toc85"/>
      <w:r>
        <w:t>77 نسخة اخرى</w:t>
      </w:r>
      <w:bookmarkEnd w:id="222"/>
    </w:p>
    <w:p>
      <w:pPr>
        <w:pStyle w:val="BookText"/>
      </w:pPr>
      <w:r>
        <w:rPr>
          <w:rFonts w:ascii="Amiri" w:hAnsi="Amiri" w:eastAsia="Amiri" w:cs="Amiri"/>
          <w:lang w:bidi="ar-SA"/>
          <w:color w:val="111111"/>
          <w:sz w:val="28"/>
          <w:szCs w:val="28"/>
          <w:rtl/>
        </w:rPr>
        <w:t xml:space="preserve">كتبها ملا مصطفى بن ملا محمد افندي البسنوي سنة 12940 ه- 1825م</w:t>
      </w:r>
    </w:p>
    <w:p>
      <w:pPr>
        <w:pStyle w:val="BookText"/>
      </w:pPr>
      <w:r>
        <w:rPr>
          <w:rFonts w:ascii="IRNazanin" w:hAnsi="IRNazanin" w:eastAsia="IRNazanin" w:cs="IRNazanin"/>
          <w:lang w:bidi="fa-IR"/>
          <w:color w:val="111111"/>
          <w:sz w:val="28"/>
          <w:szCs w:val="28"/>
          <w:rtl/>
        </w:rPr>
        <w:t xml:space="preserve">الرقم 85 - 2</w:t>
      </w:r>
    </w:p>
    <w:p>
      <w:pPr>
        <w:pStyle w:val="BookText"/>
      </w:pPr>
      <w:r>
        <w:rPr>
          <w:rFonts w:ascii="Amiri" w:hAnsi="Amiri" w:eastAsia="Amiri" w:cs="Amiri"/>
          <w:lang w:bidi="ar-SA"/>
          <w:color w:val="111111"/>
          <w:sz w:val="28"/>
          <w:szCs w:val="28"/>
          <w:rtl/>
        </w:rPr>
        <w:t xml:space="preserve">القياس 146 ص 5 و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21س</w:t>
      </w:r>
    </w:p>
    <w:p>
      <w:pPr>
        <w:pStyle w:val="Heading3"/>
      </w:pPr>
      <w:bookmarkStart w:id="223" w:name="_Toc86"/>
      <w:r>
        <w:t>78 تحفة الخواتين</w:t>
      </w:r>
      <w:bookmarkEnd w:id="223"/>
    </w:p>
    <w:p>
      <w:pPr>
        <w:pStyle w:val="BookText"/>
      </w:pPr>
      <w:r>
        <w:rPr>
          <w:rFonts w:ascii="Amiri" w:hAnsi="Amiri" w:eastAsia="Amiri" w:cs="Amiri"/>
          <w:lang w:bidi="ar-SA"/>
          <w:color w:val="111111"/>
          <w:sz w:val="28"/>
          <w:szCs w:val="28"/>
          <w:rtl/>
        </w:rPr>
        <w:t xml:space="preserve">لزين العابدين علي بن الحسين العطار الأنصاري الطبيب الذي كان حيا سنة 770ه- 1368م</w:t>
      </w:r>
    </w:p>
    <w:p>
      <w:pPr>
        <w:pStyle w:val="BookText"/>
      </w:pPr>
      <w:r>
        <w:rPr>
          <w:rFonts w:ascii="Amiri" w:hAnsi="Amiri" w:eastAsia="Amiri" w:cs="Amiri"/>
          <w:lang w:bidi="ar-SA"/>
          <w:color w:val="111111"/>
          <w:sz w:val="28"/>
          <w:szCs w:val="28"/>
          <w:rtl/>
        </w:rPr>
        <w:t xml:space="preserve">وهي في العلاجات الطبية النسائية باللغة الفارسية كتبت بخط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8" w:name="pg7735_73399"/>
    <w:bookmarkEnd w:id="38"/>
    <w:p>
      <w:pPr>
        <w:pStyle w:val="BookText"/>
      </w:pPr>
      <w:r>
        <w:rPr>
          <w:rFonts w:ascii="IRNazanin" w:hAnsi="IRNazanin" w:eastAsia="IRNazanin" w:cs="IRNazanin"/>
          <w:lang w:bidi="fa-IR"/>
          <w:color w:val="111111"/>
          <w:sz w:val="28"/>
          <w:szCs w:val="28"/>
          <w:rtl/>
        </w:rPr>
        <w:t xml:space="preserve">النستعلیق بالمدادين الاسود والاحمر ترقي للقرن الثالث عشر الهجري القرن التاسع عشر الميلادي</w:t>
      </w:r>
    </w:p>
    <w:p>
      <w:pPr>
        <w:pStyle w:val="BookText"/>
      </w:pPr>
      <w:r>
        <w:rPr>
          <w:rFonts w:ascii="IRNazanin" w:hAnsi="IRNazanin" w:eastAsia="IRNazanin" w:cs="IRNazanin"/>
          <w:lang w:bidi="fa-IR"/>
          <w:color w:val="111111"/>
          <w:sz w:val="28"/>
          <w:szCs w:val="28"/>
          <w:rtl/>
        </w:rPr>
        <w:t xml:space="preserve">الرقم 4639 - 5</w:t>
      </w:r>
    </w:p>
    <w:p>
      <w:pPr>
        <w:pStyle w:val="BookText"/>
      </w:pPr>
      <w:r>
        <w:rPr>
          <w:rFonts w:ascii="Amiri" w:hAnsi="Amiri" w:eastAsia="Amiri" w:cs="Amiri"/>
          <w:lang w:bidi="ar-SA"/>
          <w:color w:val="111111"/>
          <w:sz w:val="28"/>
          <w:szCs w:val="28"/>
          <w:rtl/>
        </w:rPr>
        <w:t xml:space="preserve">القياس 34 ص 22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20س</w:t>
      </w:r>
    </w:p>
    <w:p>
      <w:pPr>
        <w:pStyle w:val="BookText"/>
      </w:pPr>
      <w:r>
        <w:rPr>
          <w:rFonts w:ascii="Amiri" w:hAnsi="Amiri" w:eastAsia="Amiri" w:cs="Amiri"/>
          <w:lang w:bidi="ar-SA"/>
          <w:color w:val="111111"/>
          <w:sz w:val="28"/>
          <w:szCs w:val="28"/>
          <w:rtl/>
        </w:rPr>
        <w:t xml:space="preserve">الذريعة 3-632، 10 - 368، 2-57</w:t>
      </w:r>
    </w:p>
    <w:p>
      <w:pPr>
        <w:pStyle w:val="Heading3"/>
      </w:pPr>
      <w:bookmarkStart w:id="224" w:name="_Toc87"/>
      <w:r>
        <w:t>79 تحفة المجربات</w:t>
      </w:r>
      <w:bookmarkEnd w:id="224"/>
    </w:p>
    <w:p>
      <w:pPr>
        <w:pStyle w:val="BookText"/>
      </w:pPr>
      <w:r>
        <w:rPr>
          <w:rFonts w:ascii="IRNazanin" w:hAnsi="IRNazanin" w:eastAsia="IRNazanin" w:cs="IRNazanin"/>
          <w:lang w:bidi="fa-IR"/>
          <w:color w:val="111111"/>
          <w:sz w:val="28"/>
          <w:szCs w:val="28"/>
          <w:rtl/>
        </w:rPr>
        <w:t xml:space="preserve">وهي رسالة فارسية في المعالجات الطبية اختصرها المؤلف من الرسالة الشهابية وعين الحياة وجعلها في 84 بابا اولها: حمد وثنائي مرخداي را که اول و آخر ...) نسخة جيدة ناقصة قليلا من الآخر في أولها تملك</w:t>
      </w:r>
    </w:p>
    <w:p>
      <w:pPr>
        <w:pStyle w:val="BookText"/>
      </w:pPr>
      <w:r>
        <w:rPr>
          <w:rFonts w:ascii="Amiri" w:hAnsi="Amiri" w:eastAsia="Amiri" w:cs="Amiri"/>
          <w:lang w:bidi="ar-SA"/>
          <w:color w:val="111111"/>
          <w:sz w:val="28"/>
          <w:szCs w:val="28"/>
          <w:rtl/>
        </w:rPr>
        <w:t xml:space="preserve">مؤرخ سنة 1292 ه- 1875م دفتا الغلاف مزوقتان.</w:t>
      </w:r>
    </w:p>
    <w:p>
      <w:pPr>
        <w:pStyle w:val="BookText"/>
      </w:pPr>
      <w:r>
        <w:rPr>
          <w:rFonts w:ascii="IRNazanin" w:hAnsi="IRNazanin" w:eastAsia="IRNazanin" w:cs="IRNazanin"/>
          <w:lang w:bidi="fa-IR"/>
          <w:color w:val="111111"/>
          <w:sz w:val="28"/>
          <w:szCs w:val="28"/>
          <w:rtl/>
        </w:rPr>
        <w:t xml:space="preserve">الرقم 27159-1</w:t>
      </w:r>
    </w:p>
    <w:p>
      <w:pPr>
        <w:pStyle w:val="BookText"/>
      </w:pPr>
      <w:r>
        <w:rPr>
          <w:rFonts w:ascii="Amiri" w:hAnsi="Amiri" w:eastAsia="Amiri" w:cs="Amiri"/>
          <w:lang w:bidi="ar-SA"/>
          <w:color w:val="111111"/>
          <w:sz w:val="28"/>
          <w:szCs w:val="28"/>
          <w:rtl/>
        </w:rPr>
        <w:t xml:space="preserve">القياس 127 ص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19س</w:t>
      </w:r>
    </w:p>
    <w:p>
      <w:pPr>
        <w:pStyle w:val="Heading3"/>
      </w:pPr>
      <w:bookmarkStart w:id="225" w:name="_Toc88"/>
      <w:r>
        <w:t>80 تحفة المعالجين</w:t>
      </w:r>
      <w:bookmarkEnd w:id="225"/>
    </w:p>
    <w:p>
      <w:pPr>
        <w:pStyle w:val="BookText"/>
      </w:pPr>
      <w:r>
        <w:rPr>
          <w:rFonts w:ascii="Amiri" w:hAnsi="Amiri" w:eastAsia="Amiri" w:cs="Amiri"/>
          <w:lang w:bidi="ar-SA"/>
          <w:color w:val="111111"/>
          <w:sz w:val="28"/>
          <w:szCs w:val="28"/>
          <w:rtl/>
        </w:rPr>
        <w:t xml:space="preserve">الميرزا علي شريف</w:t>
      </w:r>
    </w:p>
    <w:p>
      <w:pPr>
        <w:pStyle w:val="BookText"/>
      </w:pPr>
      <w:r>
        <w:rPr>
          <w:rFonts w:ascii="Amiri" w:hAnsi="Amiri" w:eastAsia="Amiri" w:cs="Amiri"/>
          <w:lang w:bidi="ar-SA"/>
          <w:color w:val="111111"/>
          <w:sz w:val="28"/>
          <w:szCs w:val="28"/>
          <w:rtl/>
        </w:rPr>
        <w:t xml:space="preserve">الاول ( الحمد لله رب العالمين الذي اذا مرضت فهو يشفين و افضل صلواته وسلامة وبركاته ...)</w:t>
      </w:r>
    </w:p>
    <w:p>
      <w:pPr>
        <w:pStyle w:val="BookText"/>
      </w:pPr>
      <w:r>
        <w:rPr>
          <w:rFonts w:ascii="Amiri" w:hAnsi="Amiri" w:eastAsia="Amiri" w:cs="Amiri"/>
          <w:lang w:bidi="ar-SA"/>
          <w:color w:val="111111"/>
          <w:sz w:val="28"/>
          <w:szCs w:val="28"/>
          <w:rtl/>
        </w:rPr>
        <w:t xml:space="preserve">وهي باللغة الفارسية في الأمراض والعلاجات الطبية</w:t>
      </w:r>
    </w:p>
    <w:p>
      <w:pPr>
        <w:pStyle w:val="BookText"/>
      </w:pPr>
      <w:r>
        <w:rPr>
          <w:rFonts w:ascii="IRNazanin" w:hAnsi="IRNazanin" w:eastAsia="IRNazanin" w:cs="IRNazanin"/>
          <w:lang w:bidi="fa-IR"/>
          <w:color w:val="111111"/>
          <w:sz w:val="28"/>
          <w:szCs w:val="28"/>
          <w:rtl/>
        </w:rPr>
        <w:t xml:space="preserve">كتبت بقلم خطاط ماهر وبخط النستعليق مؤطرة الصفحات بمدادین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9" w:name="pg7735_73400"/>
    <w:bookmarkEnd w:id="39"/>
    <w:p>
      <w:pPr>
        <w:pStyle w:val="BookText"/>
      </w:pPr>
      <w:r>
        <w:rPr>
          <w:rFonts w:ascii="Amiri" w:hAnsi="Amiri" w:eastAsia="Amiri" w:cs="Amiri"/>
          <w:lang w:bidi="ar-SA"/>
          <w:color w:val="111111"/>
          <w:sz w:val="28"/>
          <w:szCs w:val="28"/>
          <w:rtl/>
        </w:rPr>
        <w:t xml:space="preserve">ازرق واحمر ترقي للقرن الحادي عشر الهجري السابع عشر الميلادي عليها حاشية مؤرخة سنة 1112ه- 1700م عليها حواش وشروح</w:t>
      </w:r>
    </w:p>
    <w:p>
      <w:pPr>
        <w:pStyle w:val="BookText"/>
      </w:pPr>
      <w:r>
        <w:rPr>
          <w:rFonts w:ascii="IRNazanin" w:hAnsi="IRNazanin" w:eastAsia="IRNazanin" w:cs="IRNazanin"/>
          <w:lang w:bidi="fa-IR"/>
          <w:color w:val="111111"/>
          <w:sz w:val="28"/>
          <w:szCs w:val="28"/>
          <w:rtl/>
        </w:rPr>
        <w:t xml:space="preserve">الرقم 12438</w:t>
      </w:r>
    </w:p>
    <w:p>
      <w:pPr>
        <w:pStyle w:val="BookText"/>
      </w:pPr>
      <w:r>
        <w:rPr>
          <w:rFonts w:ascii="Amiri" w:hAnsi="Amiri" w:eastAsia="Amiri" w:cs="Amiri"/>
          <w:lang w:bidi="ar-SA"/>
          <w:color w:val="111111"/>
          <w:sz w:val="28"/>
          <w:szCs w:val="28"/>
          <w:rtl/>
        </w:rPr>
        <w:t xml:space="preserve">القياس 899ص 38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22 سم 6س</w:t>
      </w:r>
    </w:p>
    <w:p>
      <w:pPr>
        <w:pStyle w:val="Heading3"/>
      </w:pPr>
      <w:bookmarkStart w:id="226" w:name="_Toc89"/>
      <w:r>
        <w:t>81 تحفة المؤمنين</w:t>
      </w:r>
      <w:bookmarkEnd w:id="226"/>
    </w:p>
    <w:p>
      <w:pPr>
        <w:pStyle w:val="BookText"/>
      </w:pPr>
      <w:r>
        <w:rPr>
          <w:rFonts w:ascii="IRNazanin" w:hAnsi="IRNazanin" w:eastAsia="IRNazanin" w:cs="IRNazanin"/>
          <w:lang w:bidi="fa-IR"/>
          <w:color w:val="111111"/>
          <w:sz w:val="28"/>
          <w:szCs w:val="28"/>
          <w:rtl/>
        </w:rPr>
        <w:t xml:space="preserve">لامير محمد مؤمن بن محمد زمان الحسيني التنکابني الديلسي الشهير بحکیم مؤمن.</w:t>
      </w:r>
    </w:p>
    <w:p>
      <w:pPr>
        <w:pStyle w:val="BookText"/>
      </w:pPr>
      <w:r>
        <w:rPr>
          <w:rFonts w:ascii="IRNazanin" w:hAnsi="IRNazanin" w:eastAsia="IRNazanin" w:cs="IRNazanin"/>
          <w:lang w:bidi="fa-IR"/>
          <w:color w:val="111111"/>
          <w:sz w:val="28"/>
          <w:szCs w:val="28"/>
          <w:rtl/>
        </w:rPr>
        <w:t xml:space="preserve">الاول ( سبحانك اللهم يا قدوس وياطبيب النفوس اتمم لنا انوار معرفتك واذقنا حلاوة مغفرتك ...) رتبها المؤلف على خمسة تشخيصات وعدة دستورات والفها في عصر السلطان شاه سلیمان الصفوي وقدسمي الكتاب بتحفة المؤمنين وتحفة الحكيم. وتحفة حكيم مؤمن والتحفة في الطب. وهي باللغة الفارسية</w:t>
      </w:r>
    </w:p>
    <w:p>
      <w:pPr>
        <w:pStyle w:val="BookText"/>
      </w:pPr>
      <w:r>
        <w:rPr>
          <w:rFonts w:ascii="Amiri" w:hAnsi="Amiri" w:eastAsia="Amiri" w:cs="Amiri"/>
          <w:lang w:bidi="ar-SA"/>
          <w:color w:val="111111"/>
          <w:sz w:val="28"/>
          <w:szCs w:val="28"/>
          <w:rtl/>
        </w:rPr>
        <w:t xml:space="preserve">نسخة جيدة كتبت بخط النستعليق بالمدادين الاسود والاحمر سنة 1114ه- 1702م عليها تملك لمحمد علي بن حاج قاسم سنة 1207ه- 1792م</w:t>
      </w:r>
    </w:p>
    <w:p>
      <w:pPr>
        <w:pStyle w:val="BookText"/>
      </w:pPr>
      <w:r>
        <w:rPr>
          <w:rFonts w:ascii="IRNazanin" w:hAnsi="IRNazanin" w:eastAsia="IRNazanin" w:cs="IRNazanin"/>
          <w:lang w:bidi="fa-IR"/>
          <w:color w:val="111111"/>
          <w:sz w:val="28"/>
          <w:szCs w:val="28"/>
          <w:rtl/>
        </w:rPr>
        <w:t xml:space="preserve">الرقم 4441</w:t>
      </w:r>
    </w:p>
    <w:p>
      <w:pPr>
        <w:pStyle w:val="BookText"/>
      </w:pPr>
      <w:r>
        <w:rPr>
          <w:rFonts w:ascii="Amiri" w:hAnsi="Amiri" w:eastAsia="Amiri" w:cs="Amiri"/>
          <w:lang w:bidi="ar-SA"/>
          <w:color w:val="111111"/>
          <w:sz w:val="28"/>
          <w:szCs w:val="28"/>
          <w:rtl/>
        </w:rPr>
        <w:t xml:space="preserve">القياس 796ص 5 و33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18 سم 21س</w:t>
      </w:r>
    </w:p>
    <w:p>
      <w:pPr>
        <w:pStyle w:val="BookText"/>
      </w:pPr>
      <w:r>
        <w:rPr>
          <w:rFonts w:ascii="IRNazanin" w:hAnsi="IRNazanin" w:eastAsia="IRNazanin" w:cs="IRNazanin"/>
          <w:lang w:bidi="fa-IR"/>
          <w:color w:val="111111"/>
          <w:sz w:val="28"/>
          <w:szCs w:val="28"/>
          <w:rtl/>
        </w:rPr>
        <w:t xml:space="preserve">الذريعة 3 - 473 طبعت بایران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0" w:name="pg7735_73401"/>
    <w:bookmarkEnd w:id="40"/>
    <w:p>
      <w:pPr>
        <w:pStyle w:val="Heading3"/>
      </w:pPr>
      <w:bookmarkStart w:id="227" w:name="_Toc90"/>
      <w:r>
        <w:t>82 نسخة اخرى</w:t>
      </w:r>
      <w:bookmarkEnd w:id="227"/>
    </w:p>
    <w:p>
      <w:pPr>
        <w:pStyle w:val="BookText"/>
      </w:pPr>
      <w:r>
        <w:rPr>
          <w:rFonts w:ascii="Amiri" w:hAnsi="Amiri" w:eastAsia="Amiri" w:cs="Amiri"/>
          <w:lang w:bidi="ar-SA"/>
          <w:color w:val="111111"/>
          <w:sz w:val="28"/>
          <w:szCs w:val="28"/>
          <w:rtl/>
        </w:rPr>
        <w:t xml:space="preserve">جيدة الخط كتبت سنة 1090ه- 1679م وقسم من هذه النسخة كتب سنة 1125 ه- 1713م وتنتهي بحرف الصاد من الدستور الثاني</w:t>
      </w:r>
    </w:p>
    <w:p>
      <w:pPr>
        <w:pStyle w:val="BookText"/>
      </w:pPr>
      <w:r>
        <w:rPr>
          <w:rFonts w:ascii="IRNazanin" w:hAnsi="IRNazanin" w:eastAsia="IRNazanin" w:cs="IRNazanin"/>
          <w:lang w:bidi="fa-IR"/>
          <w:color w:val="111111"/>
          <w:sz w:val="28"/>
          <w:szCs w:val="28"/>
          <w:rtl/>
        </w:rPr>
        <w:t xml:space="preserve">الرقم 12247</w:t>
      </w:r>
    </w:p>
    <w:p>
      <w:pPr>
        <w:pStyle w:val="BookText"/>
      </w:pPr>
      <w:r>
        <w:rPr>
          <w:rFonts w:ascii="Amiri" w:hAnsi="Amiri" w:eastAsia="Amiri" w:cs="Amiri"/>
          <w:lang w:bidi="ar-SA"/>
          <w:color w:val="111111"/>
          <w:sz w:val="28"/>
          <w:szCs w:val="28"/>
          <w:rtl/>
        </w:rPr>
        <w:t xml:space="preserve">القياس 808ص 24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17 سم 19س</w:t>
      </w:r>
    </w:p>
    <w:p>
      <w:pPr>
        <w:pStyle w:val="Heading3"/>
      </w:pPr>
      <w:bookmarkStart w:id="228" w:name="_Toc91"/>
      <w:r>
        <w:t>83 نسخة اخرى</w:t>
      </w:r>
      <w:bookmarkEnd w:id="228"/>
    </w:p>
    <w:p>
      <w:pPr>
        <w:pStyle w:val="BookText"/>
      </w:pPr>
      <w:r>
        <w:rPr>
          <w:rFonts w:ascii="Amiri" w:hAnsi="Amiri" w:eastAsia="Amiri" w:cs="Amiri"/>
          <w:lang w:bidi="ar-SA"/>
          <w:color w:val="111111"/>
          <w:sz w:val="28"/>
          <w:szCs w:val="28"/>
          <w:rtl/>
        </w:rPr>
        <w:t xml:space="preserve">جيدة مزوقة الاول بزخارف هندسية ونباتية ملونه ومذهبه مؤطرة الصفحات بمداد ذهبي كتبت بخط النسخ في 8 جمادي الثاني سنة 1121ه- 1709م</w:t>
      </w:r>
    </w:p>
    <w:p>
      <w:pPr>
        <w:pStyle w:val="BookText"/>
      </w:pPr>
      <w:r>
        <w:rPr>
          <w:rFonts w:ascii="IRNazanin" w:hAnsi="IRNazanin" w:eastAsia="IRNazanin" w:cs="IRNazanin"/>
          <w:lang w:bidi="fa-IR"/>
          <w:color w:val="111111"/>
          <w:sz w:val="28"/>
          <w:szCs w:val="28"/>
          <w:rtl/>
        </w:rPr>
        <w:t xml:space="preserve">الرقم 12382</w:t>
      </w:r>
    </w:p>
    <w:p>
      <w:pPr>
        <w:pStyle w:val="BookText"/>
      </w:pPr>
      <w:r>
        <w:rPr>
          <w:rFonts w:ascii="Amiri" w:hAnsi="Amiri" w:eastAsia="Amiri" w:cs="Amiri"/>
          <w:lang w:bidi="ar-SA"/>
          <w:color w:val="111111"/>
          <w:sz w:val="28"/>
          <w:szCs w:val="28"/>
          <w:rtl/>
        </w:rPr>
        <w:t xml:space="preserve">القياس 586 ص 31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29س</w:t>
      </w:r>
    </w:p>
    <w:p>
      <w:pPr>
        <w:pStyle w:val="Heading3"/>
      </w:pPr>
      <w:bookmarkStart w:id="229" w:name="_Toc92"/>
      <w:r>
        <w:t>84 نسخة اخرى</w:t>
      </w:r>
      <w:bookmarkEnd w:id="229"/>
    </w:p>
    <w:p>
      <w:pPr>
        <w:pStyle w:val="BookText"/>
      </w:pPr>
      <w:r>
        <w:rPr>
          <w:rFonts w:ascii="Amiri" w:hAnsi="Amiri" w:eastAsia="Amiri" w:cs="Amiri"/>
          <w:lang w:bidi="ar-SA"/>
          <w:color w:val="111111"/>
          <w:sz w:val="28"/>
          <w:szCs w:val="28"/>
          <w:rtl/>
        </w:rPr>
        <w:t xml:space="preserve">كتبت بخط النسخ سنة 1132 ه- 1719م اما عناوين الكتاب فكتبت بخط الثلث و بالمداد الاحمر</w:t>
      </w:r>
    </w:p>
    <w:p>
      <w:pPr>
        <w:pStyle w:val="BookText"/>
      </w:pPr>
      <w:r>
        <w:rPr>
          <w:rFonts w:ascii="IRNazanin" w:hAnsi="IRNazanin" w:eastAsia="IRNazanin" w:cs="IRNazanin"/>
          <w:lang w:bidi="fa-IR"/>
          <w:color w:val="111111"/>
          <w:sz w:val="28"/>
          <w:szCs w:val="28"/>
          <w:rtl/>
        </w:rPr>
        <w:t xml:space="preserve">الرقم 4</w:t>
      </w:r>
    </w:p>
    <w:p>
      <w:pPr>
        <w:pStyle w:val="BookText"/>
      </w:pPr>
      <w:r>
        <w:rPr>
          <w:rFonts w:ascii="Amiri" w:hAnsi="Amiri" w:eastAsia="Amiri" w:cs="Amiri"/>
          <w:lang w:bidi="ar-SA"/>
          <w:color w:val="111111"/>
          <w:sz w:val="28"/>
          <w:szCs w:val="28"/>
          <w:rtl/>
        </w:rPr>
        <w:t xml:space="preserve">القياس 704ص 28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25 س</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1" w:name="pg7735_73402"/>
    <w:bookmarkEnd w:id="41"/>
    <w:p>
      <w:pPr>
        <w:pStyle w:val="Heading3"/>
      </w:pPr>
      <w:bookmarkStart w:id="230" w:name="_Toc93"/>
      <w:r>
        <w:t>85 نسخة اخرى</w:t>
      </w:r>
      <w:bookmarkEnd w:id="230"/>
    </w:p>
    <w:p>
      <w:pPr>
        <w:pStyle w:val="BookText"/>
      </w:pPr>
      <w:r>
        <w:rPr>
          <w:rFonts w:ascii="Amiri" w:hAnsi="Amiri" w:eastAsia="Amiri" w:cs="Amiri"/>
          <w:lang w:bidi="ar-SA"/>
          <w:color w:val="111111"/>
          <w:sz w:val="28"/>
          <w:szCs w:val="28"/>
          <w:rtl/>
        </w:rPr>
        <w:t xml:space="preserve">كتبت بخط النستعليق في رجب سنة 1203 ه- 1788م</w:t>
      </w:r>
    </w:p>
    <w:p>
      <w:pPr>
        <w:pStyle w:val="BookText"/>
      </w:pPr>
      <w:r>
        <w:rPr>
          <w:rFonts w:ascii="IRNazanin" w:hAnsi="IRNazanin" w:eastAsia="IRNazanin" w:cs="IRNazanin"/>
          <w:lang w:bidi="fa-IR"/>
          <w:color w:val="111111"/>
          <w:sz w:val="28"/>
          <w:szCs w:val="28"/>
          <w:rtl/>
        </w:rPr>
        <w:t xml:space="preserve">الرقم 19589</w:t>
      </w:r>
    </w:p>
    <w:p>
      <w:pPr>
        <w:pStyle w:val="BookText"/>
      </w:pPr>
      <w:r>
        <w:rPr>
          <w:rFonts w:ascii="Amiri" w:hAnsi="Amiri" w:eastAsia="Amiri" w:cs="Amiri"/>
          <w:lang w:bidi="ar-SA"/>
          <w:color w:val="111111"/>
          <w:sz w:val="28"/>
          <w:szCs w:val="28"/>
          <w:rtl/>
        </w:rPr>
        <w:t xml:space="preserve">القياس 322 ص 29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27س</w:t>
      </w:r>
    </w:p>
    <w:p>
      <w:pPr>
        <w:pStyle w:val="Heading3"/>
      </w:pPr>
      <w:bookmarkStart w:id="231" w:name="_Toc94"/>
      <w:r>
        <w:t>86 نسخة اخرى</w:t>
      </w:r>
      <w:bookmarkEnd w:id="231"/>
    </w:p>
    <w:p>
      <w:pPr>
        <w:pStyle w:val="BookText"/>
      </w:pPr>
      <w:r>
        <w:rPr>
          <w:rFonts w:ascii="IRNazanin" w:hAnsi="IRNazanin" w:eastAsia="IRNazanin" w:cs="IRNazanin"/>
          <w:lang w:bidi="fa-IR"/>
          <w:color w:val="111111"/>
          <w:sz w:val="28"/>
          <w:szCs w:val="28"/>
          <w:rtl/>
        </w:rPr>
        <w:t xml:space="preserve">كتبت بخط النسخ في 14 صفر سنة 1230 ه- 1814م على يد میرزا محمد تبریزي</w:t>
      </w:r>
    </w:p>
    <w:p>
      <w:pPr>
        <w:pStyle w:val="BookText"/>
      </w:pPr>
      <w:r>
        <w:rPr>
          <w:rFonts w:ascii="IRNazanin" w:hAnsi="IRNazanin" w:eastAsia="IRNazanin" w:cs="IRNazanin"/>
          <w:lang w:bidi="fa-IR"/>
          <w:color w:val="111111"/>
          <w:sz w:val="28"/>
          <w:szCs w:val="28"/>
          <w:rtl/>
        </w:rPr>
        <w:t xml:space="preserve">الرقم 12325</w:t>
      </w:r>
    </w:p>
    <w:p>
      <w:pPr>
        <w:pStyle w:val="BookText"/>
      </w:pPr>
      <w:r>
        <w:rPr>
          <w:rFonts w:ascii="Amiri" w:hAnsi="Amiri" w:eastAsia="Amiri" w:cs="Amiri"/>
          <w:lang w:bidi="ar-SA"/>
          <w:color w:val="111111"/>
          <w:sz w:val="28"/>
          <w:szCs w:val="28"/>
          <w:rtl/>
        </w:rPr>
        <w:t xml:space="preserve">القياس 806 ص 5 و 29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19 سم 23س</w:t>
      </w:r>
    </w:p>
    <w:p>
      <w:pPr>
        <w:pStyle w:val="Heading3"/>
      </w:pPr>
      <w:bookmarkStart w:id="232" w:name="_Toc95"/>
      <w:r>
        <w:t>87 نسخة اخرى</w:t>
      </w:r>
      <w:bookmarkEnd w:id="232"/>
    </w:p>
    <w:p>
      <w:pPr>
        <w:pStyle w:val="BookText"/>
      </w:pPr>
      <w:r>
        <w:rPr>
          <w:rFonts w:ascii="Amiri" w:hAnsi="Amiri" w:eastAsia="Amiri" w:cs="Amiri"/>
          <w:lang w:bidi="ar-SA"/>
          <w:color w:val="111111"/>
          <w:sz w:val="28"/>
          <w:szCs w:val="28"/>
          <w:rtl/>
        </w:rPr>
        <w:t xml:space="preserve">مذهبة الاول مزخرفة بالوان مختلفة مؤطرة الصفحات كتبت بخط النستعليق ترقي للقرن الحادي عشر الهجري القرن السابع عشر الميلادي.</w:t>
      </w:r>
    </w:p>
    <w:p>
      <w:pPr>
        <w:pStyle w:val="BookText"/>
      </w:pPr>
      <w:r>
        <w:rPr>
          <w:rFonts w:ascii="Amiri" w:hAnsi="Amiri" w:eastAsia="Amiri" w:cs="Amiri"/>
          <w:lang w:bidi="ar-SA"/>
          <w:color w:val="111111"/>
          <w:sz w:val="28"/>
          <w:szCs w:val="28"/>
          <w:rtl/>
        </w:rPr>
        <w:t xml:space="preserve">عليها طبعت ختم مؤرخة سنة 1237 ه- 1821م</w:t>
      </w:r>
    </w:p>
    <w:p>
      <w:pPr>
        <w:pStyle w:val="BookText"/>
      </w:pPr>
      <w:r>
        <w:rPr>
          <w:rFonts w:ascii="IRNazanin" w:hAnsi="IRNazanin" w:eastAsia="IRNazanin" w:cs="IRNazanin"/>
          <w:lang w:bidi="fa-IR"/>
          <w:color w:val="111111"/>
          <w:sz w:val="28"/>
          <w:szCs w:val="28"/>
          <w:rtl/>
        </w:rPr>
        <w:t xml:space="preserve">الرقم 279</w:t>
      </w:r>
    </w:p>
    <w:p>
      <w:pPr>
        <w:pStyle w:val="BookText"/>
      </w:pPr>
      <w:r>
        <w:rPr>
          <w:rFonts w:ascii="Amiri" w:hAnsi="Amiri" w:eastAsia="Amiri" w:cs="Amiri"/>
          <w:lang w:bidi="ar-SA"/>
          <w:color w:val="111111"/>
          <w:sz w:val="28"/>
          <w:szCs w:val="28"/>
          <w:rtl/>
        </w:rPr>
        <w:t xml:space="preserve">القياس 879ص 26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23س</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2" w:name="pg7735_73403"/>
    <w:bookmarkEnd w:id="42"/>
    <w:p>
      <w:pPr>
        <w:pStyle w:val="Heading3"/>
      </w:pPr>
      <w:bookmarkStart w:id="233" w:name="_Toc96"/>
      <w:r>
        <w:t>88 نسخة اخرى</w:t>
      </w:r>
      <w:bookmarkEnd w:id="233"/>
    </w:p>
    <w:p>
      <w:pPr>
        <w:pStyle w:val="BookText"/>
      </w:pPr>
      <w:r>
        <w:rPr>
          <w:rFonts w:ascii="Amiri" w:hAnsi="Amiri" w:eastAsia="Amiri" w:cs="Amiri"/>
          <w:lang w:bidi="ar-SA"/>
          <w:color w:val="111111"/>
          <w:sz w:val="28"/>
          <w:szCs w:val="28"/>
          <w:rtl/>
        </w:rPr>
        <w:t xml:space="preserve">عليها حواش وشروح ترقي للقرن الحادي عشر الهجري القرن السابع عشر الميلادي</w:t>
      </w:r>
    </w:p>
    <w:p>
      <w:pPr>
        <w:pStyle w:val="BookText"/>
      </w:pPr>
      <w:r>
        <w:rPr>
          <w:rFonts w:ascii="IRNazanin" w:hAnsi="IRNazanin" w:eastAsia="IRNazanin" w:cs="IRNazanin"/>
          <w:lang w:bidi="fa-IR"/>
          <w:color w:val="111111"/>
          <w:sz w:val="28"/>
          <w:szCs w:val="28"/>
          <w:rtl/>
        </w:rPr>
        <w:t xml:space="preserve">الرقم 26898</w:t>
      </w:r>
    </w:p>
    <w:p>
      <w:pPr>
        <w:pStyle w:val="BookText"/>
      </w:pPr>
      <w:r>
        <w:rPr>
          <w:rFonts w:ascii="Amiri" w:hAnsi="Amiri" w:eastAsia="Amiri" w:cs="Amiri"/>
          <w:lang w:bidi="ar-SA"/>
          <w:color w:val="111111"/>
          <w:sz w:val="28"/>
          <w:szCs w:val="28"/>
          <w:rtl/>
        </w:rPr>
        <w:t xml:space="preserve">القياس 756ص 5 و 28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20 سم 21س</w:t>
      </w:r>
    </w:p>
    <w:p>
      <w:pPr>
        <w:pStyle w:val="Heading3"/>
      </w:pPr>
      <w:bookmarkStart w:id="234" w:name="_Toc97"/>
      <w:r>
        <w:t>89 نسخة اخرى</w:t>
      </w:r>
      <w:bookmarkEnd w:id="234"/>
    </w:p>
    <w:p>
      <w:pPr>
        <w:pStyle w:val="BookText"/>
      </w:pPr>
      <w:r>
        <w:rPr>
          <w:rFonts w:ascii="IRNazanin" w:hAnsi="IRNazanin" w:eastAsia="IRNazanin" w:cs="IRNazanin"/>
          <w:lang w:bidi="fa-IR"/>
          <w:color w:val="111111"/>
          <w:sz w:val="28"/>
          <w:szCs w:val="28"/>
          <w:rtl/>
        </w:rPr>
        <w:t xml:space="preserve">كتبها بخط النستعليق محمد سمیع طبيب بن عبد العظيم البروجردي في شهر شعبان سنة 1241 ه- 1825م عليها تملك مؤرخ سنة 1271 ه- 1854م في آخرها فهرس للكتاب</w:t>
      </w:r>
    </w:p>
    <w:p>
      <w:pPr>
        <w:pStyle w:val="BookText"/>
      </w:pPr>
      <w:r>
        <w:rPr>
          <w:rFonts w:ascii="IRNazanin" w:hAnsi="IRNazanin" w:eastAsia="IRNazanin" w:cs="IRNazanin"/>
          <w:lang w:bidi="fa-IR"/>
          <w:color w:val="111111"/>
          <w:sz w:val="28"/>
          <w:szCs w:val="28"/>
          <w:rtl/>
        </w:rPr>
        <w:t xml:space="preserve">الرقم 214</w:t>
      </w:r>
    </w:p>
    <w:p>
      <w:pPr>
        <w:pStyle w:val="BookText"/>
      </w:pPr>
      <w:r>
        <w:rPr>
          <w:rFonts w:ascii="Amiri" w:hAnsi="Amiri" w:eastAsia="Amiri" w:cs="Amiri"/>
          <w:lang w:bidi="ar-SA"/>
          <w:color w:val="111111"/>
          <w:sz w:val="28"/>
          <w:szCs w:val="28"/>
          <w:rtl/>
        </w:rPr>
        <w:t xml:space="preserve">القياس 616 ص 30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23س</w:t>
      </w:r>
    </w:p>
    <w:p>
      <w:pPr>
        <w:pStyle w:val="Heading3"/>
      </w:pPr>
      <w:bookmarkStart w:id="235" w:name="_Toc98"/>
      <w:r>
        <w:t>90 نسخة اخرى</w:t>
      </w:r>
      <w:bookmarkEnd w:id="235"/>
    </w:p>
    <w:p>
      <w:pPr>
        <w:pStyle w:val="BookText"/>
      </w:pPr>
      <w:r>
        <w:rPr>
          <w:rFonts w:ascii="Amiri" w:hAnsi="Amiri" w:eastAsia="Amiri" w:cs="Amiri"/>
          <w:lang w:bidi="ar-SA"/>
          <w:color w:val="111111"/>
          <w:sz w:val="28"/>
          <w:szCs w:val="28"/>
          <w:rtl/>
        </w:rPr>
        <w:t xml:space="preserve">كتبها بخط النسخ درويش علي في اخرها فهرس. دفتا الغلاف مزوقتان بزخارف ناتئه ملونه</w:t>
      </w:r>
    </w:p>
    <w:p>
      <w:pPr>
        <w:pStyle w:val="BookText"/>
      </w:pPr>
      <w:r>
        <w:rPr>
          <w:rFonts w:ascii="IRNazanin" w:hAnsi="IRNazanin" w:eastAsia="IRNazanin" w:cs="IRNazanin"/>
          <w:lang w:bidi="fa-IR"/>
          <w:color w:val="111111"/>
          <w:sz w:val="28"/>
          <w:szCs w:val="28"/>
          <w:rtl/>
        </w:rPr>
        <w:t xml:space="preserve">الرقم 3830</w:t>
      </w:r>
    </w:p>
    <w:p>
      <w:pPr>
        <w:pStyle w:val="BookText"/>
      </w:pPr>
      <w:r>
        <w:rPr>
          <w:rFonts w:ascii="Amiri" w:hAnsi="Amiri" w:eastAsia="Amiri" w:cs="Amiri"/>
          <w:lang w:bidi="ar-SA"/>
          <w:color w:val="111111"/>
          <w:sz w:val="28"/>
          <w:szCs w:val="28"/>
          <w:rtl/>
        </w:rPr>
        <w:t xml:space="preserve">القياس 722ص 30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21س</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3" w:name="pg7735_73404"/>
    <w:bookmarkEnd w:id="43"/>
    <w:p>
      <w:pPr>
        <w:pStyle w:val="Heading3"/>
      </w:pPr>
      <w:bookmarkStart w:id="236" w:name="_Toc99"/>
      <w:r>
        <w:t>91 نسخة اخرى</w:t>
      </w:r>
      <w:bookmarkEnd w:id="236"/>
    </w:p>
    <w:p>
      <w:pPr>
        <w:pStyle w:val="BookText"/>
      </w:pPr>
      <w:r>
        <w:rPr>
          <w:rFonts w:ascii="Amiri" w:hAnsi="Amiri" w:eastAsia="Amiri" w:cs="Amiri"/>
          <w:lang w:bidi="ar-SA"/>
          <w:color w:val="111111"/>
          <w:sz w:val="28"/>
          <w:szCs w:val="28"/>
          <w:rtl/>
        </w:rPr>
        <w:t xml:space="preserve">كتبت سنة 1148 ه- 1730م تتضمن التشخيص الرابع من الكتاب</w:t>
      </w:r>
    </w:p>
    <w:p>
      <w:pPr>
        <w:pStyle w:val="BookText"/>
      </w:pPr>
      <w:r>
        <w:rPr>
          <w:rFonts w:ascii="IRNazanin" w:hAnsi="IRNazanin" w:eastAsia="IRNazanin" w:cs="IRNazanin"/>
          <w:lang w:bidi="fa-IR"/>
          <w:color w:val="111111"/>
          <w:sz w:val="28"/>
          <w:szCs w:val="28"/>
          <w:rtl/>
        </w:rPr>
        <w:t xml:space="preserve">الرقم 12080</w:t>
      </w:r>
    </w:p>
    <w:p>
      <w:pPr>
        <w:pStyle w:val="BookText"/>
      </w:pPr>
      <w:r>
        <w:rPr>
          <w:rFonts w:ascii="Amiri" w:hAnsi="Amiri" w:eastAsia="Amiri" w:cs="Amiri"/>
          <w:lang w:bidi="ar-SA"/>
          <w:color w:val="111111"/>
          <w:sz w:val="28"/>
          <w:szCs w:val="28"/>
          <w:rtl/>
        </w:rPr>
        <w:t xml:space="preserve">القياس 97 ص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18س</w:t>
      </w:r>
    </w:p>
    <w:p>
      <w:pPr>
        <w:pStyle w:val="Heading3"/>
      </w:pPr>
      <w:bookmarkStart w:id="237" w:name="_Toc100"/>
      <w:r>
        <w:t>92 نسخة اخرى</w:t>
      </w:r>
      <w:bookmarkEnd w:id="237"/>
    </w:p>
    <w:p>
      <w:pPr>
        <w:pStyle w:val="BookText"/>
      </w:pPr>
      <w:r>
        <w:rPr>
          <w:rFonts w:ascii="Amiri" w:hAnsi="Amiri" w:eastAsia="Amiri" w:cs="Amiri"/>
          <w:lang w:bidi="ar-SA"/>
          <w:color w:val="111111"/>
          <w:sz w:val="28"/>
          <w:szCs w:val="28"/>
          <w:rtl/>
        </w:rPr>
        <w:t xml:space="preserve">ناقصة قليلا من الاول والاخر</w:t>
      </w:r>
    </w:p>
    <w:p>
      <w:pPr>
        <w:pStyle w:val="BookText"/>
      </w:pPr>
      <w:r>
        <w:rPr>
          <w:rFonts w:ascii="IRNazanin" w:hAnsi="IRNazanin" w:eastAsia="IRNazanin" w:cs="IRNazanin"/>
          <w:lang w:bidi="fa-IR"/>
          <w:color w:val="111111"/>
          <w:sz w:val="28"/>
          <w:szCs w:val="28"/>
          <w:rtl/>
        </w:rPr>
        <w:t xml:space="preserve">الرقم 27991</w:t>
      </w:r>
    </w:p>
    <w:p>
      <w:pPr>
        <w:pStyle w:val="BookText"/>
      </w:pPr>
      <w:r>
        <w:rPr>
          <w:rFonts w:ascii="Amiri" w:hAnsi="Amiri" w:eastAsia="Amiri" w:cs="Amiri"/>
          <w:lang w:bidi="ar-SA"/>
          <w:color w:val="111111"/>
          <w:sz w:val="28"/>
          <w:szCs w:val="28"/>
          <w:rtl/>
        </w:rPr>
        <w:t xml:space="preserve">القياس 370 ص 23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17س</w:t>
      </w:r>
    </w:p>
    <w:p>
      <w:pPr>
        <w:pStyle w:val="Heading3"/>
      </w:pPr>
      <w:bookmarkStart w:id="238" w:name="_Toc101"/>
      <w:r>
        <w:t>93 نسخة اخرى</w:t>
      </w:r>
      <w:bookmarkEnd w:id="238"/>
    </w:p>
    <w:p>
      <w:pPr>
        <w:pStyle w:val="BookText"/>
      </w:pPr>
      <w:r>
        <w:rPr>
          <w:rFonts w:ascii="Amiri" w:hAnsi="Amiri" w:eastAsia="Amiri" w:cs="Amiri"/>
          <w:lang w:bidi="ar-SA"/>
          <w:color w:val="111111"/>
          <w:sz w:val="28"/>
          <w:szCs w:val="28"/>
          <w:rtl/>
        </w:rPr>
        <w:t xml:space="preserve">تتضمن قطعة من القسم الثاني من الكتاب</w:t>
      </w:r>
    </w:p>
    <w:p>
      <w:pPr>
        <w:pStyle w:val="BookText"/>
      </w:pPr>
      <w:r>
        <w:rPr>
          <w:rFonts w:ascii="IRNazanin" w:hAnsi="IRNazanin" w:eastAsia="IRNazanin" w:cs="IRNazanin"/>
          <w:lang w:bidi="fa-IR"/>
          <w:color w:val="111111"/>
          <w:sz w:val="28"/>
          <w:szCs w:val="28"/>
          <w:rtl/>
        </w:rPr>
        <w:t xml:space="preserve">الرقم 4505 - 1</w:t>
      </w:r>
    </w:p>
    <w:p>
      <w:pPr>
        <w:pStyle w:val="BookText"/>
      </w:pPr>
      <w:r>
        <w:rPr>
          <w:rFonts w:ascii="Amiri" w:hAnsi="Amiri" w:eastAsia="Amiri" w:cs="Amiri"/>
          <w:lang w:bidi="ar-SA"/>
          <w:color w:val="111111"/>
          <w:sz w:val="28"/>
          <w:szCs w:val="28"/>
          <w:rtl/>
        </w:rPr>
        <w:t xml:space="preserve">القياس 148 ص 5 و 24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13 س</w:t>
      </w:r>
    </w:p>
    <w:p>
      <w:pPr>
        <w:pStyle w:val="Heading3"/>
      </w:pPr>
      <w:bookmarkStart w:id="239" w:name="_Toc102"/>
      <w:r>
        <w:t>94 نسخة اخرى</w:t>
      </w:r>
      <w:bookmarkEnd w:id="239"/>
    </w:p>
    <w:p>
      <w:pPr>
        <w:pStyle w:val="BookText"/>
      </w:pPr>
      <w:r>
        <w:rPr>
          <w:rFonts w:ascii="Amiri" w:hAnsi="Amiri" w:eastAsia="Amiri" w:cs="Amiri"/>
          <w:lang w:bidi="ar-SA"/>
          <w:color w:val="111111"/>
          <w:sz w:val="28"/>
          <w:szCs w:val="28"/>
          <w:rtl/>
        </w:rPr>
        <w:t xml:space="preserve">تتضمن قطعة من القسم الثاني من الكتاب</w:t>
      </w:r>
    </w:p>
    <w:p>
      <w:pPr>
        <w:pStyle w:val="BookText"/>
      </w:pPr>
      <w:r>
        <w:rPr>
          <w:rFonts w:ascii="IRNazanin" w:hAnsi="IRNazanin" w:eastAsia="IRNazanin" w:cs="IRNazanin"/>
          <w:lang w:bidi="fa-IR"/>
          <w:color w:val="111111"/>
          <w:sz w:val="28"/>
          <w:szCs w:val="28"/>
          <w:rtl/>
        </w:rPr>
        <w:t xml:space="preserve">الرقم 14764</w:t>
      </w:r>
    </w:p>
    <w:p>
      <w:pPr>
        <w:pStyle w:val="BookText"/>
      </w:pPr>
      <w:r>
        <w:rPr>
          <w:rFonts w:ascii="Amiri" w:hAnsi="Amiri" w:eastAsia="Amiri" w:cs="Amiri"/>
          <w:lang w:bidi="ar-SA"/>
          <w:color w:val="111111"/>
          <w:sz w:val="28"/>
          <w:szCs w:val="28"/>
          <w:rtl/>
        </w:rPr>
        <w:t xml:space="preserve">القياس 76ص 5 و 20 </w:t>
      </w:r>
      <w:r>
        <w:rPr>
          <w:rFonts w:ascii="Times New Roman" w:hAnsi="Times New Roman" w:eastAsia="Times New Roman" w:cs="Times New Roman"/>
          <w:lang w:val="en-US" w:bidi="en-US"/>
          <w:color w:val="111111"/>
          <w:sz w:val="28"/>
          <w:szCs w:val="28"/>
          <w:rtl/>
        </w:rPr>
        <w:t xml:space="preserve">× 15 14</w:t>
      </w:r>
      <w:r>
        <w:rPr>
          <w:rFonts w:ascii="IRNazanin" w:hAnsi="IRNazanin" w:eastAsia="IRNazanin" w:cs="IRNazanin"/>
          <w:lang w:bidi="fa-IR"/>
          <w:color w:val="111111"/>
          <w:sz w:val="28"/>
          <w:szCs w:val="28"/>
          <w:rtl/>
        </w:rPr>
        <w:t xml:space="preserve">س</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4" w:name="pg7735_73405"/>
    <w:bookmarkEnd w:id="44"/>
    <w:p>
      <w:pPr>
        <w:pStyle w:val="Heading3"/>
      </w:pPr>
      <w:bookmarkStart w:id="240" w:name="_Toc103"/>
      <w:r>
        <w:t>95 نسخة أخرى</w:t>
      </w:r>
      <w:bookmarkEnd w:id="240"/>
    </w:p>
    <w:p>
      <w:pPr>
        <w:pStyle w:val="BookText"/>
      </w:pPr>
      <w:r>
        <w:rPr>
          <w:rFonts w:ascii="IRNazanin" w:hAnsi="IRNazanin" w:eastAsia="IRNazanin" w:cs="IRNazanin"/>
          <w:lang w:bidi="fa-IR"/>
          <w:color w:val="111111"/>
          <w:sz w:val="28"/>
          <w:szCs w:val="28"/>
          <w:rtl/>
        </w:rPr>
        <w:t xml:space="preserve">کتبت بقلم جید ترقي للقرن الثالث عشر الهجري التاسع عشر الميلادي ناقصة الاول</w:t>
      </w:r>
    </w:p>
    <w:p>
      <w:pPr>
        <w:pStyle w:val="BookText"/>
      </w:pPr>
      <w:r>
        <w:rPr>
          <w:rFonts w:ascii="IRNazanin" w:hAnsi="IRNazanin" w:eastAsia="IRNazanin" w:cs="IRNazanin"/>
          <w:lang w:bidi="fa-IR"/>
          <w:color w:val="111111"/>
          <w:sz w:val="28"/>
          <w:szCs w:val="28"/>
          <w:rtl/>
        </w:rPr>
        <w:t xml:space="preserve">الرقم 22446</w:t>
      </w:r>
    </w:p>
    <w:p>
      <w:pPr>
        <w:pStyle w:val="BookText"/>
      </w:pPr>
      <w:r>
        <w:rPr>
          <w:rFonts w:ascii="Amiri" w:hAnsi="Amiri" w:eastAsia="Amiri" w:cs="Amiri"/>
          <w:lang w:bidi="ar-SA"/>
          <w:color w:val="111111"/>
          <w:sz w:val="28"/>
          <w:szCs w:val="28"/>
          <w:rtl/>
        </w:rPr>
        <w:t xml:space="preserve">القياس 776 ص 31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22س</w:t>
      </w:r>
    </w:p>
    <w:p>
      <w:pPr>
        <w:pStyle w:val="Heading3"/>
      </w:pPr>
      <w:bookmarkStart w:id="241" w:name="_Toc104"/>
      <w:r>
        <w:t>96 نسخة اخرى</w:t>
      </w:r>
      <w:bookmarkEnd w:id="241"/>
    </w:p>
    <w:p>
      <w:pPr>
        <w:pStyle w:val="BookText"/>
      </w:pPr>
      <w:r>
        <w:rPr>
          <w:rFonts w:ascii="Amiri" w:hAnsi="Amiri" w:eastAsia="Amiri" w:cs="Amiri"/>
          <w:lang w:bidi="ar-SA"/>
          <w:color w:val="111111"/>
          <w:sz w:val="28"/>
          <w:szCs w:val="28"/>
          <w:rtl/>
        </w:rPr>
        <w:t xml:space="preserve">تتضمن الجزء الاول والثاني في مجلدين كتبت سنة 1118ه- 1706م</w:t>
      </w:r>
    </w:p>
    <w:p>
      <w:pPr>
        <w:pStyle w:val="BookText"/>
      </w:pPr>
      <w:r>
        <w:rPr>
          <w:rFonts w:ascii="IRNazanin" w:hAnsi="IRNazanin" w:eastAsia="IRNazanin" w:cs="IRNazanin"/>
          <w:lang w:bidi="fa-IR"/>
          <w:color w:val="111111"/>
          <w:sz w:val="28"/>
          <w:szCs w:val="28"/>
          <w:rtl/>
        </w:rPr>
        <w:t xml:space="preserve">الرقم 29989، 29990 5 و 30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23س</w:t>
      </w:r>
    </w:p>
    <w:p>
      <w:pPr>
        <w:pStyle w:val="BookText"/>
      </w:pPr>
      <w:r>
        <w:rPr>
          <w:rFonts w:ascii="Amiri" w:hAnsi="Amiri" w:eastAsia="Amiri" w:cs="Amiri"/>
          <w:lang w:bidi="ar-SA"/>
          <w:color w:val="111111"/>
          <w:sz w:val="28"/>
          <w:szCs w:val="28"/>
          <w:rtl/>
        </w:rPr>
        <w:t xml:space="preserve">القياس 486 + 243 (929 ) ص</w:t>
      </w:r>
    </w:p>
    <w:p>
      <w:pPr>
        <w:pStyle w:val="Heading3"/>
      </w:pPr>
      <w:bookmarkStart w:id="242" w:name="_Toc105"/>
      <w:r>
        <w:t>97 تحفة الوزراء والسلاطين</w:t>
      </w:r>
      <w:bookmarkEnd w:id="242"/>
    </w:p>
    <w:p>
      <w:pPr>
        <w:pStyle w:val="BookText"/>
      </w:pPr>
      <w:r>
        <w:rPr>
          <w:rFonts w:ascii="IRNazanin" w:hAnsi="IRNazanin" w:eastAsia="IRNazanin" w:cs="IRNazanin"/>
          <w:lang w:bidi="fa-IR"/>
          <w:color w:val="111111"/>
          <w:sz w:val="28"/>
          <w:szCs w:val="28"/>
          <w:rtl/>
        </w:rPr>
        <w:t xml:space="preserve">لجلال الدین محمد الأصفهاني</w:t>
      </w:r>
    </w:p>
    <w:p>
      <w:pPr>
        <w:pStyle w:val="BookText"/>
      </w:pPr>
      <w:r>
        <w:rPr>
          <w:rFonts w:ascii="IRNazanin" w:hAnsi="IRNazanin" w:eastAsia="IRNazanin" w:cs="IRNazanin"/>
          <w:lang w:bidi="fa-IR"/>
          <w:color w:val="111111"/>
          <w:sz w:val="28"/>
          <w:szCs w:val="28"/>
          <w:rtl/>
        </w:rPr>
        <w:t xml:space="preserve">الأول ( این رسالة مشتمل است ...)</w:t>
      </w:r>
    </w:p>
    <w:p>
      <w:pPr>
        <w:pStyle w:val="BookText"/>
      </w:pPr>
      <w:r>
        <w:rPr>
          <w:rFonts w:ascii="IRNazanin" w:hAnsi="IRNazanin" w:eastAsia="IRNazanin" w:cs="IRNazanin"/>
          <w:lang w:bidi="fa-IR"/>
          <w:color w:val="111111"/>
          <w:sz w:val="28"/>
          <w:szCs w:val="28"/>
          <w:rtl/>
        </w:rPr>
        <w:t xml:space="preserve">وهي رسالة بالفارسية في الطب رتبها المؤلف على أربعين بابا وخاتمة وكل باب جعله في اربع کلمات نافعات ويترتب على كل كلمة اثر خاص نسخة معتادة كتبت بخط التعليق في اخرها نقولات طبية.</w:t>
      </w:r>
    </w:p>
    <w:p>
      <w:pPr>
        <w:pStyle w:val="BookText"/>
      </w:pPr>
      <w:r>
        <w:rPr>
          <w:rFonts w:ascii="Amiri" w:hAnsi="Amiri" w:eastAsia="Amiri" w:cs="Amiri"/>
          <w:lang w:bidi="ar-SA"/>
          <w:color w:val="111111"/>
          <w:sz w:val="28"/>
          <w:szCs w:val="28"/>
          <w:rtl/>
        </w:rPr>
        <w:t xml:space="preserve">تقع ضمن مجموع كتب سنة 1234 ه- 1818م</w:t>
      </w:r>
    </w:p>
    <w:p>
      <w:pPr>
        <w:pStyle w:val="BookText"/>
      </w:pPr>
      <w:r>
        <w:rPr>
          <w:rFonts w:ascii="IRNazanin" w:hAnsi="IRNazanin" w:eastAsia="IRNazanin" w:cs="IRNazanin"/>
          <w:lang w:bidi="fa-IR"/>
          <w:color w:val="111111"/>
          <w:sz w:val="28"/>
          <w:szCs w:val="28"/>
          <w:rtl/>
        </w:rPr>
        <w:t xml:space="preserve">الرقم 25258 - 3</w:t>
      </w:r>
    </w:p>
    <w:p>
      <w:pPr>
        <w:pStyle w:val="BookText"/>
      </w:pPr>
      <w:r>
        <w:rPr>
          <w:rFonts w:ascii="Amiri" w:hAnsi="Amiri" w:eastAsia="Amiri" w:cs="Amiri"/>
          <w:lang w:bidi="ar-SA"/>
          <w:color w:val="111111"/>
          <w:sz w:val="28"/>
          <w:szCs w:val="28"/>
          <w:rtl/>
        </w:rPr>
        <w:t xml:space="preserve">القياس 28 ص 5 و 18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11 سم 13 ، 15 س</w:t>
      </w:r>
    </w:p>
    <w:p>
      <w:pPr>
        <w:pStyle w:val="BookText"/>
      </w:pPr>
      <w:r>
        <w:rPr>
          <w:rFonts w:ascii="IRNazanin" w:hAnsi="IRNazanin" w:eastAsia="IRNazanin" w:cs="IRNazanin"/>
          <w:lang w:bidi="fa-IR"/>
          <w:color w:val="111111"/>
          <w:sz w:val="28"/>
          <w:szCs w:val="28"/>
          <w:rtl/>
        </w:rPr>
        <w:t xml:space="preserve">طبعت بایران سنة 1282ه- الذريعة 3-480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5" w:name="pg7735_73406"/>
    <w:bookmarkEnd w:id="45"/>
    <w:p>
      <w:pPr>
        <w:pStyle w:val="Heading3"/>
      </w:pPr>
      <w:bookmarkStart w:id="243" w:name="_Toc106"/>
      <w:r>
        <w:t>98 تدبیر صحة الاطفال</w:t>
      </w:r>
      <w:bookmarkEnd w:id="243"/>
    </w:p>
    <w:p>
      <w:pPr>
        <w:pStyle w:val="BookText"/>
      </w:pPr>
      <w:r>
        <w:rPr>
          <w:rFonts w:ascii="Amiri" w:hAnsi="Amiri" w:eastAsia="Amiri" w:cs="Amiri"/>
          <w:lang w:bidi="ar-SA"/>
          <w:color w:val="111111"/>
          <w:sz w:val="28"/>
          <w:szCs w:val="28"/>
          <w:rtl/>
        </w:rPr>
        <w:t xml:space="preserve">كتاب في طب الأطفال والعلاجات بين الأسطر ترجمة فارسية للكتاب العلي ناصح بن محمد السناني النجفي المتوفى سنة 1363 ه- 1943م</w:t>
      </w:r>
    </w:p>
    <w:p>
      <w:pPr>
        <w:pStyle w:val="BookText"/>
      </w:pPr>
      <w:r>
        <w:rPr>
          <w:rFonts w:ascii="IRNazanin" w:hAnsi="IRNazanin" w:eastAsia="IRNazanin" w:cs="IRNazanin"/>
          <w:lang w:bidi="fa-IR"/>
          <w:color w:val="111111"/>
          <w:sz w:val="28"/>
          <w:szCs w:val="28"/>
          <w:rtl/>
        </w:rPr>
        <w:t xml:space="preserve">الرقم 25875</w:t>
      </w:r>
    </w:p>
    <w:p>
      <w:pPr>
        <w:pStyle w:val="BookText"/>
      </w:pPr>
      <w:r>
        <w:rPr>
          <w:rFonts w:ascii="Amiri" w:hAnsi="Amiri" w:eastAsia="Amiri" w:cs="Amiri"/>
          <w:lang w:bidi="ar-SA"/>
          <w:color w:val="111111"/>
          <w:sz w:val="28"/>
          <w:szCs w:val="28"/>
          <w:rtl/>
        </w:rPr>
        <w:t xml:space="preserve">القياس 426 ص 5 و 26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24س</w:t>
      </w:r>
    </w:p>
    <w:p>
      <w:pPr>
        <w:pStyle w:val="Heading3"/>
      </w:pPr>
      <w:bookmarkStart w:id="244" w:name="_Toc107"/>
      <w:r>
        <w:t>99 تذكرة أولي الألباب و الجامع للعجب العجاب</w:t>
      </w:r>
      <w:bookmarkEnd w:id="244"/>
    </w:p>
    <w:p>
      <w:pPr>
        <w:pStyle w:val="BookText"/>
      </w:pPr>
      <w:r>
        <w:rPr>
          <w:rFonts w:ascii="Amiri" w:hAnsi="Amiri" w:eastAsia="Amiri" w:cs="Amiri"/>
          <w:lang w:bidi="ar-SA"/>
          <w:color w:val="111111"/>
          <w:sz w:val="28"/>
          <w:szCs w:val="28"/>
          <w:rtl/>
        </w:rPr>
        <w:t xml:space="preserve">لداود بن عمر البصير الانطاكي الطبيب المتوفى سنة 1008 ه- 1599م</w:t>
      </w:r>
    </w:p>
    <w:p>
      <w:pPr>
        <w:pStyle w:val="BookText"/>
      </w:pPr>
      <w:r>
        <w:rPr>
          <w:rFonts w:ascii="Amiri" w:hAnsi="Amiri" w:eastAsia="Amiri" w:cs="Amiri"/>
          <w:lang w:bidi="ar-SA"/>
          <w:color w:val="111111"/>
          <w:sz w:val="28"/>
          <w:szCs w:val="28"/>
          <w:rtl/>
        </w:rPr>
        <w:t xml:space="preserve">الاول ( سبحانك يا مبدع مواد الكائنات بلا مثال سبق ومخترع صور الموجودات في اكمل نظام و نسق ومنوع اجناس المزاج ...)</w:t>
      </w:r>
    </w:p>
    <w:p>
      <w:pPr>
        <w:pStyle w:val="BookText"/>
      </w:pPr>
      <w:r>
        <w:rPr>
          <w:rFonts w:ascii="Amiri" w:hAnsi="Amiri" w:eastAsia="Amiri" w:cs="Amiri"/>
          <w:lang w:bidi="ar-SA"/>
          <w:color w:val="111111"/>
          <w:sz w:val="28"/>
          <w:szCs w:val="28"/>
          <w:rtl/>
        </w:rPr>
        <w:t xml:space="preserve">رتب المؤلف الكتاب على مقدمه و اربعة ابواب وخاتمة المقدمة في تعداد العلوم المذكورة وحال الطب ومكانته</w:t>
      </w:r>
    </w:p>
    <w:p>
      <w:pPr>
        <w:pStyle w:val="BookText"/>
      </w:pPr>
      <w:r>
        <w:rPr>
          <w:rFonts w:ascii="Amiri" w:hAnsi="Amiri" w:eastAsia="Amiri" w:cs="Amiri"/>
          <w:lang w:bidi="ar-SA"/>
          <w:color w:val="111111"/>
          <w:sz w:val="28"/>
          <w:szCs w:val="28"/>
          <w:rtl/>
        </w:rPr>
        <w:t xml:space="preserve">الباب الأول: في كليات الطب</w:t>
      </w:r>
    </w:p>
    <w:p>
      <w:pPr>
        <w:pStyle w:val="BookText"/>
      </w:pPr>
      <w:r>
        <w:rPr>
          <w:rFonts w:ascii="Amiri" w:hAnsi="Amiri" w:eastAsia="Amiri" w:cs="Amiri"/>
          <w:lang w:bidi="ar-SA"/>
          <w:color w:val="111111"/>
          <w:sz w:val="28"/>
          <w:szCs w:val="28"/>
          <w:rtl/>
        </w:rPr>
        <w:t xml:space="preserve">الباب الثاني: في قوانين الأفراد والتراكيب</w:t>
      </w:r>
    </w:p>
    <w:p>
      <w:pPr>
        <w:pStyle w:val="BookText"/>
      </w:pPr>
      <w:r>
        <w:rPr>
          <w:rFonts w:ascii="Amiri" w:hAnsi="Amiri" w:eastAsia="Amiri" w:cs="Amiri"/>
          <w:lang w:bidi="ar-SA"/>
          <w:color w:val="111111"/>
          <w:sz w:val="28"/>
          <w:szCs w:val="28"/>
          <w:rtl/>
        </w:rPr>
        <w:t xml:space="preserve">الباب الثالث: في المفردات والمركباب</w:t>
      </w:r>
    </w:p>
    <w:p>
      <w:pPr>
        <w:pStyle w:val="BookText"/>
      </w:pPr>
      <w:r>
        <w:rPr>
          <w:rFonts w:ascii="Amiri" w:hAnsi="Amiri" w:eastAsia="Amiri" w:cs="Amiri"/>
          <w:lang w:bidi="ar-SA"/>
          <w:color w:val="111111"/>
          <w:sz w:val="28"/>
          <w:szCs w:val="28"/>
          <w:rtl/>
        </w:rPr>
        <w:t xml:space="preserve">الباب الرابع: في الامراض وما يخصها من العلاج</w:t>
      </w:r>
    </w:p>
    <w:p>
      <w:pPr>
        <w:pStyle w:val="BookText"/>
      </w:pPr>
      <w:r>
        <w:rPr>
          <w:rFonts w:ascii="Amiri" w:hAnsi="Amiri" w:eastAsia="Amiri" w:cs="Amiri"/>
          <w:lang w:bidi="ar-SA"/>
          <w:color w:val="111111"/>
          <w:sz w:val="28"/>
          <w:szCs w:val="28"/>
          <w:rtl/>
        </w:rPr>
        <w:t xml:space="preserve">الخاتمة في نكت وغرائب و لطائف متعلقة بالطب</w:t>
      </w:r>
    </w:p>
    <w:p>
      <w:pPr>
        <w:pStyle w:val="BookText"/>
      </w:pPr>
      <w:r>
        <w:rPr>
          <w:rFonts w:ascii="IRNazanin" w:hAnsi="IRNazanin" w:eastAsia="IRNazanin" w:cs="IRNazanin"/>
          <w:lang w:bidi="fa-IR"/>
          <w:color w:val="111111"/>
          <w:sz w:val="28"/>
          <w:szCs w:val="28"/>
          <w:rtl/>
        </w:rPr>
        <w:t xml:space="preserve">نسخة جيدة كتبت بالمدادين الأسود والأحمر ترقي للقرن الثاني عشر الهجري القرن الثامن عشر الميلادي في اخرها تاریخ 1007 ه- 1598م ولعله تاريخ الانتهاء من التأليف.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7735_73407"/>
    <w:bookmarkEnd w:id="46"/>
    <w:p>
      <w:pPr>
        <w:pStyle w:val="BookText"/>
      </w:pPr>
      <w:r>
        <w:rPr>
          <w:rFonts w:ascii="IRNazanin" w:hAnsi="IRNazanin" w:eastAsia="IRNazanin" w:cs="IRNazanin"/>
          <w:lang w:bidi="fa-IR"/>
          <w:color w:val="111111"/>
          <w:sz w:val="28"/>
          <w:szCs w:val="28"/>
          <w:rtl/>
        </w:rPr>
        <w:t xml:space="preserve">الرقم 27233</w:t>
      </w:r>
    </w:p>
    <w:p>
      <w:pPr>
        <w:pStyle w:val="BookText"/>
      </w:pPr>
      <w:r>
        <w:rPr>
          <w:rFonts w:ascii="Amiri" w:hAnsi="Amiri" w:eastAsia="Amiri" w:cs="Amiri"/>
          <w:lang w:bidi="ar-SA"/>
          <w:color w:val="111111"/>
          <w:sz w:val="28"/>
          <w:szCs w:val="28"/>
          <w:rtl/>
        </w:rPr>
        <w:t xml:space="preserve">القياس 376 ص 31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33س</w:t>
      </w:r>
    </w:p>
    <w:p>
      <w:pPr>
        <w:pStyle w:val="BookText"/>
      </w:pPr>
      <w:r>
        <w:rPr>
          <w:rFonts w:ascii="IRNazanin" w:hAnsi="IRNazanin" w:eastAsia="IRNazanin" w:cs="IRNazanin"/>
          <w:lang w:bidi="fa-IR"/>
          <w:color w:val="111111"/>
          <w:sz w:val="28"/>
          <w:szCs w:val="28"/>
          <w:rtl/>
        </w:rPr>
        <w:t xml:space="preserve">الاعلام 3 - 9 کشف 1 - 386 معجم المؤلفين 4 - 140 معجم الاطباء 185 - 195 معجم 491 ( طبعت اكثر من مرة ) بروکلمان (الماني) ا-364</w:t>
      </w:r>
    </w:p>
    <w:p>
      <w:pPr>
        <w:pStyle w:val="Heading3"/>
      </w:pPr>
      <w:bookmarkStart w:id="245" w:name="_Toc108"/>
      <w:r>
        <w:t>100 نسخة اخرى</w:t>
      </w:r>
      <w:bookmarkEnd w:id="245"/>
    </w:p>
    <w:p>
      <w:pPr>
        <w:pStyle w:val="BookText"/>
      </w:pPr>
      <w:r>
        <w:rPr>
          <w:rFonts w:ascii="IRNazanin" w:hAnsi="IRNazanin" w:eastAsia="IRNazanin" w:cs="IRNazanin"/>
          <w:lang w:bidi="fa-IR"/>
          <w:color w:val="111111"/>
          <w:sz w:val="28"/>
          <w:szCs w:val="28"/>
          <w:rtl/>
        </w:rPr>
        <w:t xml:space="preserve">تتضمن الجزء الاول والثاني في مجلد واحد كتبت بقلم جید سنة 1900 ه- 1679م تملكها جلال الدين بن مير الحاج آدم ومحمد سعید المدرس المدعو بحسن باشا سنة 1168ه- 1754 م عليها حواش وشروح والصفحات الأولى من هذه النسخة كتبت بقلم أحدث من الإصل</w:t>
      </w:r>
    </w:p>
    <w:p>
      <w:pPr>
        <w:pStyle w:val="BookText"/>
      </w:pPr>
      <w:r>
        <w:rPr>
          <w:rFonts w:ascii="IRNazanin" w:hAnsi="IRNazanin" w:eastAsia="IRNazanin" w:cs="IRNazanin"/>
          <w:lang w:bidi="fa-IR"/>
          <w:color w:val="111111"/>
          <w:sz w:val="28"/>
          <w:szCs w:val="28"/>
          <w:rtl/>
        </w:rPr>
        <w:t xml:space="preserve">الرقم 1414</w:t>
      </w:r>
    </w:p>
    <w:p>
      <w:pPr>
        <w:pStyle w:val="BookText"/>
      </w:pPr>
      <w:r>
        <w:rPr>
          <w:rFonts w:ascii="Amiri" w:hAnsi="Amiri" w:eastAsia="Amiri" w:cs="Amiri"/>
          <w:lang w:bidi="ar-SA"/>
          <w:color w:val="111111"/>
          <w:sz w:val="28"/>
          <w:szCs w:val="28"/>
          <w:rtl/>
        </w:rPr>
        <w:t xml:space="preserve">القياس 674 ص 5 و 19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13 سم 21، 25س</w:t>
      </w:r>
    </w:p>
    <w:p>
      <w:pPr>
        <w:pStyle w:val="Heading3"/>
      </w:pPr>
      <w:bookmarkStart w:id="246" w:name="_Toc109"/>
      <w:r>
        <w:t>101 نسخة اخرى</w:t>
      </w:r>
      <w:bookmarkEnd w:id="246"/>
    </w:p>
    <w:p>
      <w:pPr>
        <w:pStyle w:val="BookText"/>
      </w:pPr>
      <w:r>
        <w:rPr>
          <w:rFonts w:ascii="Amiri" w:hAnsi="Amiri" w:eastAsia="Amiri" w:cs="Amiri"/>
          <w:lang w:bidi="ar-SA"/>
          <w:color w:val="111111"/>
          <w:sz w:val="28"/>
          <w:szCs w:val="28"/>
          <w:rtl/>
        </w:rPr>
        <w:t xml:space="preserve">كتبت بخط النسخ الجيد في 16 شعبان سنة 1110ه- 1699م على يد محمد بن مصطفى بن محمود البسنوي</w:t>
      </w:r>
    </w:p>
    <w:p>
      <w:pPr>
        <w:pStyle w:val="BookText"/>
      </w:pPr>
      <w:r>
        <w:rPr>
          <w:rFonts w:ascii="IRNazanin" w:hAnsi="IRNazanin" w:eastAsia="IRNazanin" w:cs="IRNazanin"/>
          <w:lang w:bidi="fa-IR"/>
          <w:color w:val="111111"/>
          <w:sz w:val="28"/>
          <w:szCs w:val="28"/>
          <w:rtl/>
        </w:rPr>
        <w:t xml:space="preserve">الرقم 6276</w:t>
      </w:r>
    </w:p>
    <w:p>
      <w:pPr>
        <w:pStyle w:val="BookText"/>
      </w:pPr>
      <w:r>
        <w:rPr>
          <w:rFonts w:ascii="Amiri" w:hAnsi="Amiri" w:eastAsia="Amiri" w:cs="Amiri"/>
          <w:lang w:bidi="ar-SA"/>
          <w:color w:val="111111"/>
          <w:sz w:val="28"/>
          <w:szCs w:val="28"/>
          <w:rtl/>
        </w:rPr>
        <w:t xml:space="preserve">القياس 610 ص 5 و 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31، 39س</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7" w:name="pg7735_73408"/>
    <w:bookmarkEnd w:id="47"/>
    <w:p>
      <w:pPr>
        <w:pStyle w:val="Heading3"/>
      </w:pPr>
      <w:bookmarkStart w:id="247" w:name="_Toc110"/>
      <w:r>
        <w:t>102 نسخة اخرى</w:t>
      </w:r>
      <w:bookmarkEnd w:id="247"/>
    </w:p>
    <w:p>
      <w:pPr>
        <w:pStyle w:val="BookText"/>
      </w:pPr>
      <w:r>
        <w:rPr>
          <w:rFonts w:ascii="Amiri" w:hAnsi="Amiri" w:eastAsia="Amiri" w:cs="Amiri"/>
          <w:lang w:bidi="ar-SA"/>
          <w:color w:val="111111"/>
          <w:sz w:val="28"/>
          <w:szCs w:val="28"/>
          <w:rtl/>
        </w:rPr>
        <w:t xml:space="preserve">جيدة الخط ترقي للقرن الحادي عشر الهجري السابع عشر الميلادي تملكها ابو الثناء محمود الألوسي</w:t>
      </w:r>
      <w:r>
        <w:rPr>
          <w:rStyle w:val="FootnoteReference"/>
        </w:rPr>
        <w:footnoteReference w:id="5"/>
      </w:r>
      <w:r>
        <w:rPr>
          <w:rFonts w:ascii="Amiri" w:hAnsi="Amiri" w:eastAsia="Amiri" w:cs="Amiri"/>
          <w:lang w:bidi="ar-SA"/>
          <w:color w:val="111111"/>
          <w:sz w:val="28"/>
          <w:szCs w:val="28"/>
          <w:rtl/>
        </w:rPr>
        <w:t xml:space="preserve">المفتي بغداد سنة 1253ه- 1837م</w:t>
      </w:r>
    </w:p>
    <w:p>
      <w:pPr>
        <w:pStyle w:val="BookText"/>
      </w:pPr>
      <w:r>
        <w:rPr>
          <w:rFonts w:ascii="IRNazanin" w:hAnsi="IRNazanin" w:eastAsia="IRNazanin" w:cs="IRNazanin"/>
          <w:lang w:bidi="fa-IR"/>
          <w:color w:val="111111"/>
          <w:sz w:val="28"/>
          <w:szCs w:val="28"/>
          <w:rtl/>
        </w:rPr>
        <w:t xml:space="preserve">الرقم 8538</w:t>
      </w:r>
    </w:p>
    <w:p>
      <w:pPr>
        <w:pStyle w:val="BookText"/>
      </w:pPr>
      <w:r>
        <w:rPr>
          <w:rFonts w:ascii="Amiri" w:hAnsi="Amiri" w:eastAsia="Amiri" w:cs="Amiri"/>
          <w:lang w:bidi="ar-SA"/>
          <w:color w:val="111111"/>
          <w:sz w:val="28"/>
          <w:szCs w:val="28"/>
          <w:rtl/>
        </w:rPr>
        <w:t xml:space="preserve">القياس 902 ص 19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28س</w:t>
      </w:r>
    </w:p>
    <w:p>
      <w:pPr>
        <w:pStyle w:val="Heading3"/>
      </w:pPr>
      <w:bookmarkStart w:id="248" w:name="_Toc111"/>
      <w:r>
        <w:t>103 نسخة اخرى</w:t>
      </w:r>
      <w:bookmarkEnd w:id="248"/>
    </w:p>
    <w:p>
      <w:pPr>
        <w:pStyle w:val="BookText"/>
      </w:pPr>
      <w:r>
        <w:rPr>
          <w:rFonts w:ascii="Amiri" w:hAnsi="Amiri" w:eastAsia="Amiri" w:cs="Amiri"/>
          <w:lang w:bidi="ar-SA"/>
          <w:color w:val="111111"/>
          <w:sz w:val="28"/>
          <w:szCs w:val="28"/>
          <w:rtl/>
        </w:rPr>
        <w:t xml:space="preserve">اولها ( سبحانك يا مبدع الكائنات بلا مثال سبق ...)</w:t>
      </w:r>
    </w:p>
    <w:p>
      <w:pPr>
        <w:pStyle w:val="BookText"/>
      </w:pPr>
      <w:r>
        <w:rPr>
          <w:rFonts w:ascii="Amiri" w:hAnsi="Amiri" w:eastAsia="Amiri" w:cs="Amiri"/>
          <w:lang w:bidi="ar-SA"/>
          <w:color w:val="111111"/>
          <w:sz w:val="28"/>
          <w:szCs w:val="28"/>
          <w:rtl/>
        </w:rPr>
        <w:t xml:space="preserve">نسخة جيدة الخط تتضمن الجزء الاول كتبت بقلمين احدهما مؤرخ سنة 1204 ه- 1790م عليها تملك مؤرخ سنة 1242 ه- 1826م</w:t>
      </w:r>
    </w:p>
    <w:p>
      <w:pPr>
        <w:pStyle w:val="BookText"/>
      </w:pPr>
      <w:r>
        <w:rPr>
          <w:rFonts w:ascii="IRNazanin" w:hAnsi="IRNazanin" w:eastAsia="IRNazanin" w:cs="IRNazanin"/>
          <w:lang w:bidi="fa-IR"/>
          <w:color w:val="111111"/>
          <w:sz w:val="28"/>
          <w:szCs w:val="28"/>
          <w:rtl/>
        </w:rPr>
        <w:t xml:space="preserve">الرقم 1650</w:t>
      </w:r>
    </w:p>
    <w:p>
      <w:pPr>
        <w:pStyle w:val="BookText"/>
      </w:pPr>
      <w:r>
        <w:rPr>
          <w:rFonts w:ascii="Amiri" w:hAnsi="Amiri" w:eastAsia="Amiri" w:cs="Amiri"/>
          <w:lang w:bidi="ar-SA"/>
          <w:color w:val="111111"/>
          <w:sz w:val="28"/>
          <w:szCs w:val="28"/>
          <w:rtl/>
        </w:rPr>
        <w:t xml:space="preserve">القياس 563 ص 5 و 30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و19 سم 25س</w:t>
      </w:r>
    </w:p>
    <w:p>
      <w:pPr>
        <w:pStyle w:val="Heading3"/>
      </w:pPr>
      <w:bookmarkStart w:id="249" w:name="_Toc112"/>
      <w:r>
        <w:t>104 نسخة اخرى</w:t>
      </w:r>
      <w:bookmarkEnd w:id="249"/>
    </w:p>
    <w:p>
      <w:pPr>
        <w:pStyle w:val="BookText"/>
      </w:pPr>
      <w:r>
        <w:rPr>
          <w:rFonts w:ascii="Amiri" w:hAnsi="Amiri" w:eastAsia="Amiri" w:cs="Amiri"/>
          <w:lang w:bidi="ar-SA"/>
          <w:color w:val="111111"/>
          <w:sz w:val="28"/>
          <w:szCs w:val="28"/>
          <w:rtl/>
        </w:rPr>
        <w:t xml:space="preserve">اولها ( نحمد اللهم حمد القارين بوحدانيتك المعترفين بربو بيتك الخاشعين لعظمتك ...)</w:t>
      </w:r>
    </w:p>
    <w:p>
      <w:pPr>
        <w:pStyle w:val="BookText"/>
      </w:pPr>
      <w:r>
        <w:rPr>
          <w:rFonts w:ascii="Amiri" w:hAnsi="Amiri" w:eastAsia="Amiri" w:cs="Amiri"/>
          <w:lang w:bidi="ar-SA"/>
          <w:color w:val="111111"/>
          <w:sz w:val="28"/>
          <w:szCs w:val="28"/>
          <w:rtl/>
        </w:rPr>
        <w:t xml:space="preserve">ترقي للقرن الثاني عشر الهجري الثامن عشر الميلادي ناقصة الاخر</w:t>
      </w:r>
    </w:p>
    <w:p>
      <w:pPr>
        <w:pStyle w:val="BookText"/>
      </w:pPr>
      <w:r>
        <w:rPr>
          <w:rFonts w:ascii="IRNazanin" w:hAnsi="IRNazanin" w:eastAsia="IRNazanin" w:cs="IRNazanin"/>
          <w:lang w:bidi="fa-IR"/>
          <w:color w:val="111111"/>
          <w:sz w:val="28"/>
          <w:szCs w:val="28"/>
          <w:rtl/>
        </w:rPr>
        <w:t xml:space="preserve">الرقم 8635</w:t>
      </w:r>
    </w:p>
    <w:p>
      <w:pPr>
        <w:pStyle w:val="BookText"/>
      </w:pPr>
      <w:r>
        <w:rPr>
          <w:rFonts w:ascii="Amiri" w:hAnsi="Amiri" w:eastAsia="Amiri" w:cs="Amiri"/>
          <w:lang w:bidi="ar-SA"/>
          <w:color w:val="111111"/>
          <w:sz w:val="28"/>
          <w:szCs w:val="28"/>
          <w:rtl/>
        </w:rPr>
        <w:t xml:space="preserve">القياس 718 ص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14 سم 15س</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7735_73409"/>
    <w:bookmarkEnd w:id="48"/>
    <w:p>
      <w:pPr>
        <w:pStyle w:val="Heading3"/>
      </w:pPr>
      <w:bookmarkStart w:id="250" w:name="_Toc113"/>
      <w:r>
        <w:t>105 نسخة اخرى</w:t>
      </w:r>
      <w:bookmarkEnd w:id="250"/>
    </w:p>
    <w:p>
      <w:pPr>
        <w:pStyle w:val="BookText"/>
      </w:pPr>
      <w:r>
        <w:rPr>
          <w:rFonts w:ascii="Amiri" w:hAnsi="Amiri" w:eastAsia="Amiri" w:cs="Amiri"/>
          <w:lang w:bidi="ar-SA"/>
          <w:color w:val="111111"/>
          <w:sz w:val="28"/>
          <w:szCs w:val="28"/>
          <w:rtl/>
        </w:rPr>
        <w:t xml:space="preserve">جيدة الخط مؤطرة الصفحات بمداد احمر عناوين الكتاب كتبت بخط الثلث ترقي للقرن الحادي عشر الهجري السابع عشر الميلادي اكمل القسم الاخير منها احمد صادومه الشربتابلي الشافعي في 6 ذي القعدة سنة 1246 ه- 1831م في اولها فهرس</w:t>
      </w:r>
    </w:p>
    <w:p>
      <w:pPr>
        <w:pStyle w:val="BookText"/>
      </w:pPr>
      <w:r>
        <w:rPr>
          <w:rFonts w:ascii="IRNazanin" w:hAnsi="IRNazanin" w:eastAsia="IRNazanin" w:cs="IRNazanin"/>
          <w:lang w:bidi="fa-IR"/>
          <w:color w:val="111111"/>
          <w:sz w:val="28"/>
          <w:szCs w:val="28"/>
          <w:rtl/>
        </w:rPr>
        <w:t xml:space="preserve">الرقم 837</w:t>
      </w:r>
    </w:p>
    <w:p>
      <w:pPr>
        <w:pStyle w:val="BookText"/>
      </w:pPr>
      <w:r>
        <w:rPr>
          <w:rFonts w:ascii="Amiri" w:hAnsi="Amiri" w:eastAsia="Amiri" w:cs="Amiri"/>
          <w:lang w:bidi="ar-SA"/>
          <w:color w:val="111111"/>
          <w:sz w:val="28"/>
          <w:szCs w:val="28"/>
          <w:rtl/>
        </w:rPr>
        <w:t xml:space="preserve">القياس 580 ص 28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27س</w:t>
      </w:r>
    </w:p>
    <w:p>
      <w:pPr>
        <w:pStyle w:val="Heading3"/>
      </w:pPr>
      <w:bookmarkStart w:id="251" w:name="_Toc114"/>
      <w:r>
        <w:t>106 نسخة اخرى</w:t>
      </w:r>
      <w:bookmarkEnd w:id="251"/>
    </w:p>
    <w:p>
      <w:pPr>
        <w:pStyle w:val="BookText"/>
      </w:pPr>
      <w:r>
        <w:rPr>
          <w:rFonts w:ascii="Amiri" w:hAnsi="Amiri" w:eastAsia="Amiri" w:cs="Amiri"/>
          <w:lang w:bidi="ar-SA"/>
          <w:color w:val="111111"/>
          <w:sz w:val="28"/>
          <w:szCs w:val="28"/>
          <w:rtl/>
        </w:rPr>
        <w:t xml:space="preserve">ترقي للقرن الحادي عشر الهجري السابع عشر الميلادي ناقصة الاول والاخر كتبت بخط النسخ الجيد</w:t>
      </w:r>
    </w:p>
    <w:p>
      <w:pPr>
        <w:pStyle w:val="BookText"/>
      </w:pPr>
      <w:r>
        <w:rPr>
          <w:rFonts w:ascii="IRNazanin" w:hAnsi="IRNazanin" w:eastAsia="IRNazanin" w:cs="IRNazanin"/>
          <w:lang w:bidi="fa-IR"/>
          <w:color w:val="111111"/>
          <w:sz w:val="28"/>
          <w:szCs w:val="28"/>
          <w:rtl/>
        </w:rPr>
        <w:t xml:space="preserve">الرقم 26037</w:t>
      </w:r>
    </w:p>
    <w:p>
      <w:pPr>
        <w:pStyle w:val="BookText"/>
      </w:pPr>
      <w:r>
        <w:rPr>
          <w:rFonts w:ascii="Amiri" w:hAnsi="Amiri" w:eastAsia="Amiri" w:cs="Amiri"/>
          <w:lang w:bidi="ar-SA"/>
          <w:color w:val="111111"/>
          <w:sz w:val="28"/>
          <w:szCs w:val="28"/>
          <w:rtl/>
        </w:rPr>
        <w:t xml:space="preserve">القياس 222 ص 27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24 س</w:t>
      </w:r>
    </w:p>
    <w:p>
      <w:pPr>
        <w:pStyle w:val="Heading3"/>
      </w:pPr>
      <w:bookmarkStart w:id="252" w:name="_Toc115"/>
      <w:r>
        <w:t>107 نسخة اخرى</w:t>
      </w:r>
      <w:bookmarkEnd w:id="252"/>
    </w:p>
    <w:p>
      <w:pPr>
        <w:pStyle w:val="BookText"/>
      </w:pPr>
      <w:r>
        <w:rPr>
          <w:rFonts w:ascii="Amiri" w:hAnsi="Amiri" w:eastAsia="Amiri" w:cs="Amiri"/>
          <w:lang w:bidi="ar-SA"/>
          <w:color w:val="111111"/>
          <w:sz w:val="28"/>
          <w:szCs w:val="28"/>
          <w:rtl/>
        </w:rPr>
        <w:t xml:space="preserve">حديثة الخط ناقصة الاول والاخر</w:t>
      </w:r>
    </w:p>
    <w:p>
      <w:pPr>
        <w:pStyle w:val="BookText"/>
      </w:pPr>
      <w:r>
        <w:rPr>
          <w:rFonts w:ascii="IRNazanin" w:hAnsi="IRNazanin" w:eastAsia="IRNazanin" w:cs="IRNazanin"/>
          <w:lang w:bidi="fa-IR"/>
          <w:color w:val="111111"/>
          <w:sz w:val="28"/>
          <w:szCs w:val="28"/>
          <w:rtl/>
        </w:rPr>
        <w:t xml:space="preserve">الرقم 26268</w:t>
      </w:r>
    </w:p>
    <w:p>
      <w:pPr>
        <w:pStyle w:val="BookText"/>
      </w:pPr>
      <w:r>
        <w:rPr>
          <w:rFonts w:ascii="Amiri" w:hAnsi="Amiri" w:eastAsia="Amiri" w:cs="Amiri"/>
          <w:lang w:bidi="ar-SA"/>
          <w:color w:val="111111"/>
          <w:sz w:val="28"/>
          <w:szCs w:val="28"/>
          <w:rtl/>
        </w:rPr>
        <w:t xml:space="preserve">القياس 64 ص 23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21س</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9" w:name="pg7735_73410"/>
    <w:bookmarkEnd w:id="49"/>
    <w:p>
      <w:pPr>
        <w:pStyle w:val="Heading3"/>
      </w:pPr>
      <w:bookmarkStart w:id="253" w:name="_Toc116"/>
      <w:r>
        <w:t>108 نسخة اخرى</w:t>
      </w:r>
      <w:bookmarkEnd w:id="253"/>
    </w:p>
    <w:p>
      <w:pPr>
        <w:pStyle w:val="BookText"/>
      </w:pPr>
      <w:r>
        <w:rPr>
          <w:rFonts w:ascii="Amiri" w:hAnsi="Amiri" w:eastAsia="Amiri" w:cs="Amiri"/>
          <w:lang w:bidi="ar-SA"/>
          <w:color w:val="111111"/>
          <w:sz w:val="28"/>
          <w:szCs w:val="28"/>
          <w:rtl/>
        </w:rPr>
        <w:t xml:space="preserve">وهي قطعة من الكتاب</w:t>
      </w:r>
    </w:p>
    <w:p>
      <w:pPr>
        <w:pStyle w:val="BookText"/>
      </w:pPr>
      <w:r>
        <w:rPr>
          <w:rFonts w:ascii="IRNazanin" w:hAnsi="IRNazanin" w:eastAsia="IRNazanin" w:cs="IRNazanin"/>
          <w:lang w:bidi="fa-IR"/>
          <w:color w:val="111111"/>
          <w:sz w:val="28"/>
          <w:szCs w:val="28"/>
          <w:rtl/>
        </w:rPr>
        <w:t xml:space="preserve">الرقم 197</w:t>
      </w:r>
    </w:p>
    <w:p>
      <w:pPr>
        <w:pStyle w:val="BookText"/>
      </w:pPr>
      <w:r>
        <w:rPr>
          <w:rFonts w:ascii="Amiri" w:hAnsi="Amiri" w:eastAsia="Amiri" w:cs="Amiri"/>
          <w:lang w:bidi="ar-SA"/>
          <w:color w:val="111111"/>
          <w:sz w:val="28"/>
          <w:szCs w:val="28"/>
          <w:rtl/>
        </w:rPr>
        <w:t xml:space="preserve">القياس 118ص 21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27س</w:t>
      </w:r>
    </w:p>
    <w:p>
      <w:pPr>
        <w:pStyle w:val="Heading3"/>
      </w:pPr>
      <w:bookmarkStart w:id="254" w:name="_Toc117"/>
      <w:r>
        <w:t>109 تذكرة الكحالين</w:t>
      </w:r>
      <w:bookmarkEnd w:id="254"/>
    </w:p>
    <w:p>
      <w:pPr>
        <w:pStyle w:val="BookText"/>
      </w:pPr>
      <w:r>
        <w:rPr>
          <w:rFonts w:ascii="IRNazanin" w:hAnsi="IRNazanin" w:eastAsia="IRNazanin" w:cs="IRNazanin"/>
          <w:lang w:bidi="fa-IR"/>
          <w:color w:val="111111"/>
          <w:sz w:val="28"/>
          <w:szCs w:val="28"/>
          <w:rtl/>
        </w:rPr>
        <w:t xml:space="preserve">العلي بن عيسى بن الكمال الطبيب الکحال المتوفى سنة 430ه- 1039م</w:t>
      </w:r>
    </w:p>
    <w:p>
      <w:pPr>
        <w:pStyle w:val="BookText"/>
      </w:pPr>
      <w:r>
        <w:rPr>
          <w:rFonts w:ascii="IRNazanin" w:hAnsi="IRNazanin" w:eastAsia="IRNazanin" w:cs="IRNazanin"/>
          <w:lang w:bidi="fa-IR"/>
          <w:color w:val="111111"/>
          <w:sz w:val="28"/>
          <w:szCs w:val="28"/>
          <w:rtl/>
        </w:rPr>
        <w:t xml:space="preserve">الأول ( الحمد لله رب العالمين والصلاة على خير خلقه محمد و آله اجمعين. اما بعد این کتابدت ...)</w:t>
      </w:r>
    </w:p>
    <w:p>
      <w:pPr>
        <w:pStyle w:val="BookText"/>
      </w:pPr>
      <w:r>
        <w:rPr>
          <w:rFonts w:ascii="Amiri" w:hAnsi="Amiri" w:eastAsia="Amiri" w:cs="Amiri"/>
          <w:lang w:bidi="ar-SA"/>
          <w:color w:val="111111"/>
          <w:sz w:val="28"/>
          <w:szCs w:val="28"/>
          <w:rtl/>
        </w:rPr>
        <w:t xml:space="preserve">هذه النسخة هي ترجمة فارسية لكتاب التذكرة انظر ترجمة تذكرة الكحالين ).</w:t>
      </w:r>
    </w:p>
    <w:p>
      <w:pPr>
        <w:pStyle w:val="BookText"/>
      </w:pPr>
      <w:r>
        <w:rPr>
          <w:rFonts w:ascii="IRNazanin" w:hAnsi="IRNazanin" w:eastAsia="IRNazanin" w:cs="IRNazanin"/>
          <w:lang w:bidi="fa-IR"/>
          <w:color w:val="111111"/>
          <w:sz w:val="28"/>
          <w:szCs w:val="28"/>
          <w:rtl/>
        </w:rPr>
        <w:t xml:space="preserve">الرقم 15361-2</w:t>
      </w:r>
    </w:p>
    <w:p>
      <w:pPr>
        <w:pStyle w:val="BookText"/>
      </w:pPr>
      <w:r>
        <w:rPr>
          <w:rFonts w:ascii="Amiri" w:hAnsi="Amiri" w:eastAsia="Amiri" w:cs="Amiri"/>
          <w:lang w:bidi="ar-SA"/>
          <w:color w:val="111111"/>
          <w:sz w:val="28"/>
          <w:szCs w:val="28"/>
          <w:rtl/>
        </w:rPr>
        <w:t xml:space="preserve">القياس 50 ص 30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27س</w:t>
      </w:r>
    </w:p>
    <w:p>
      <w:pPr>
        <w:pStyle w:val="Heading3"/>
      </w:pPr>
      <w:bookmarkStart w:id="255" w:name="_Toc118"/>
      <w:r>
        <w:t>110 تراکیب طبية</w:t>
      </w:r>
      <w:bookmarkEnd w:id="255"/>
    </w:p>
    <w:p>
      <w:pPr>
        <w:pStyle w:val="BookText"/>
      </w:pPr>
      <w:r>
        <w:rPr>
          <w:rFonts w:ascii="Amiri" w:hAnsi="Amiri" w:eastAsia="Amiri" w:cs="Amiri"/>
          <w:lang w:bidi="ar-SA"/>
          <w:color w:val="111111"/>
          <w:sz w:val="28"/>
          <w:szCs w:val="28"/>
          <w:rtl/>
        </w:rPr>
        <w:t xml:space="preserve">لمحمد الطبيب ولعله محمد بن لطف الله الطبيب</w:t>
      </w:r>
    </w:p>
    <w:p>
      <w:pPr>
        <w:pStyle w:val="BookText"/>
      </w:pPr>
      <w:r>
        <w:rPr>
          <w:rFonts w:ascii="Amiri" w:hAnsi="Amiri" w:eastAsia="Amiri" w:cs="Amiri"/>
          <w:lang w:bidi="ar-SA"/>
          <w:color w:val="111111"/>
          <w:sz w:val="28"/>
          <w:szCs w:val="28"/>
          <w:rtl/>
        </w:rPr>
        <w:t xml:space="preserve">الأول ( الحمد لله الذي خلق الانسان وعلمه البيان وجعل الشمس والقمر ...)</w:t>
      </w:r>
    </w:p>
    <w:p>
      <w:pPr>
        <w:pStyle w:val="BookText"/>
      </w:pPr>
      <w:r>
        <w:rPr>
          <w:rFonts w:ascii="Amiri" w:hAnsi="Amiri" w:eastAsia="Amiri" w:cs="Amiri"/>
          <w:lang w:bidi="ar-SA"/>
          <w:color w:val="111111"/>
          <w:sz w:val="28"/>
          <w:szCs w:val="28"/>
          <w:rtl/>
        </w:rPr>
        <w:t xml:space="preserve">وهو كتاب باللغة التركية في تراكيب الادوية وضعه المؤلف لمحمد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0" w:name="pg7735_73411"/>
    <w:bookmarkEnd w:id="50"/>
    <w:p>
      <w:pPr>
        <w:pStyle w:val="BookText"/>
      </w:pPr>
      <w:r>
        <w:rPr>
          <w:rFonts w:ascii="IRNazanin" w:hAnsi="IRNazanin" w:eastAsia="IRNazanin" w:cs="IRNazanin"/>
          <w:lang w:bidi="fa-IR"/>
          <w:color w:val="111111"/>
          <w:sz w:val="28"/>
          <w:szCs w:val="28"/>
          <w:rtl/>
        </w:rPr>
        <w:t xml:space="preserve">باشا في ايام بایزید. ترقي للقرن الثالث عشر الهجري التاسع عشر</w:t>
      </w:r>
    </w:p>
    <w:p>
      <w:pPr>
        <w:pStyle w:val="BookText"/>
      </w:pPr>
      <w:r>
        <w:rPr>
          <w:rFonts w:ascii="Amiri" w:hAnsi="Amiri" w:eastAsia="Amiri" w:cs="Amiri"/>
          <w:lang w:bidi="ar-SA"/>
          <w:color w:val="111111"/>
          <w:sz w:val="28"/>
          <w:szCs w:val="28"/>
          <w:rtl/>
        </w:rPr>
        <w:t xml:space="preserve">الميلادي</w:t>
      </w:r>
    </w:p>
    <w:p>
      <w:pPr>
        <w:pStyle w:val="BookText"/>
      </w:pPr>
      <w:r>
        <w:rPr>
          <w:rFonts w:ascii="IRNazanin" w:hAnsi="IRNazanin" w:eastAsia="IRNazanin" w:cs="IRNazanin"/>
          <w:lang w:bidi="fa-IR"/>
          <w:color w:val="111111"/>
          <w:sz w:val="28"/>
          <w:szCs w:val="28"/>
          <w:rtl/>
        </w:rPr>
        <w:t xml:space="preserve">الرقم 13708– ا</w:t>
      </w:r>
    </w:p>
    <w:p>
      <w:pPr>
        <w:pStyle w:val="BookText"/>
      </w:pPr>
      <w:r>
        <w:rPr>
          <w:rFonts w:ascii="Amiri" w:hAnsi="Amiri" w:eastAsia="Amiri" w:cs="Amiri"/>
          <w:lang w:bidi="ar-SA"/>
          <w:color w:val="111111"/>
          <w:sz w:val="28"/>
          <w:szCs w:val="28"/>
          <w:rtl/>
        </w:rPr>
        <w:t xml:space="preserve">القياس 54 ص 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21س</w:t>
      </w:r>
    </w:p>
    <w:p>
      <w:pPr>
        <w:pStyle w:val="BookText"/>
      </w:pPr>
      <w:r>
        <w:rPr>
          <w:rFonts w:ascii="Amiri" w:hAnsi="Amiri" w:eastAsia="Amiri" w:cs="Amiri"/>
          <w:lang w:bidi="ar-SA"/>
          <w:color w:val="111111"/>
          <w:sz w:val="28"/>
          <w:szCs w:val="28"/>
          <w:rtl/>
        </w:rPr>
        <w:t xml:space="preserve">عثمانلي مؤ لفلري 3-236</w:t>
      </w:r>
    </w:p>
    <w:p>
      <w:pPr>
        <w:pStyle w:val="Heading3"/>
      </w:pPr>
      <w:bookmarkStart w:id="256" w:name="_Toc119"/>
      <w:r>
        <w:t>111 ترتیب سقي الأدوية المسهلة بحسب الازمنه</w:t>
      </w:r>
      <w:bookmarkEnd w:id="256"/>
    </w:p>
    <w:p>
      <w:pPr>
        <w:pStyle w:val="BookText"/>
      </w:pPr>
      <w:r>
        <w:rPr>
          <w:rFonts w:ascii="Amiri" w:hAnsi="Amiri" w:eastAsia="Amiri" w:cs="Amiri"/>
          <w:lang w:bidi="ar-SA"/>
          <w:color w:val="111111"/>
          <w:sz w:val="28"/>
          <w:szCs w:val="28"/>
          <w:rtl/>
        </w:rPr>
        <w:t xml:space="preserve">لابي زكريا يحيى ( يوحنا ) بن ماسوية البغدادي المتوفي</w:t>
      </w:r>
    </w:p>
    <w:p>
      <w:pPr>
        <w:pStyle w:val="BookText"/>
      </w:pPr>
      <w:r>
        <w:rPr>
          <w:rFonts w:ascii="Amiri" w:hAnsi="Amiri" w:eastAsia="Amiri" w:cs="Amiri"/>
          <w:lang w:bidi="ar-SA"/>
          <w:color w:val="111111"/>
          <w:sz w:val="28"/>
          <w:szCs w:val="28"/>
          <w:rtl/>
        </w:rPr>
        <w:t xml:space="preserve">بسامراء سنة 243 ه- 857م</w:t>
      </w:r>
      <w:r>
        <w:rPr>
          <w:rStyle w:val="FootnoteReference"/>
        </w:rPr>
        <w:footnoteReference w:id="6"/>
      </w:r>
    </w:p>
    <w:p>
      <w:pPr>
        <w:pStyle w:val="BookText"/>
      </w:pPr>
      <w:r>
        <w:rPr>
          <w:rFonts w:ascii="Amiri" w:hAnsi="Amiri" w:eastAsia="Amiri" w:cs="Amiri"/>
          <w:lang w:bidi="ar-SA"/>
          <w:color w:val="111111"/>
          <w:sz w:val="28"/>
          <w:szCs w:val="28"/>
          <w:rtl/>
        </w:rPr>
        <w:t xml:space="preserve">الاول (... يجب علينا أن كنا حرصنا على صحة ابداتنا ...)</w:t>
      </w:r>
    </w:p>
    <w:p>
      <w:pPr>
        <w:pStyle w:val="BookText"/>
      </w:pPr>
      <w:r>
        <w:rPr>
          <w:rFonts w:ascii="Amiri" w:hAnsi="Amiri" w:eastAsia="Amiri" w:cs="Amiri"/>
          <w:lang w:bidi="ar-SA"/>
          <w:color w:val="111111"/>
          <w:sz w:val="28"/>
          <w:szCs w:val="28"/>
          <w:rtl/>
        </w:rPr>
        <w:t xml:space="preserve">رتبه المؤلف على خمسة فنون</w:t>
      </w:r>
    </w:p>
    <w:p>
      <w:pPr>
        <w:pStyle w:val="BookText"/>
      </w:pPr>
      <w:r>
        <w:rPr>
          <w:rFonts w:ascii="Amiri" w:hAnsi="Amiri" w:eastAsia="Amiri" w:cs="Amiri"/>
          <w:lang w:bidi="ar-SA"/>
          <w:color w:val="111111"/>
          <w:sz w:val="28"/>
          <w:szCs w:val="28"/>
          <w:rtl/>
        </w:rPr>
        <w:t xml:space="preserve">الفن الأول في القوى الجاذبية لجميع البدن</w:t>
      </w:r>
    </w:p>
    <w:p>
      <w:pPr>
        <w:pStyle w:val="BookText"/>
      </w:pPr>
      <w:r>
        <w:rPr>
          <w:rFonts w:ascii="Amiri" w:hAnsi="Amiri" w:eastAsia="Amiri" w:cs="Amiri"/>
          <w:lang w:bidi="ar-SA"/>
          <w:color w:val="111111"/>
          <w:sz w:val="28"/>
          <w:szCs w:val="28"/>
          <w:rtl/>
        </w:rPr>
        <w:t xml:space="preserve">الفن الثاني في الاسهال الكائن من المقعد</w:t>
      </w:r>
    </w:p>
    <w:p>
      <w:pPr>
        <w:pStyle w:val="BookText"/>
      </w:pPr>
      <w:r>
        <w:rPr>
          <w:rFonts w:ascii="Amiri" w:hAnsi="Amiri" w:eastAsia="Amiri" w:cs="Amiri"/>
          <w:lang w:bidi="ar-SA"/>
          <w:color w:val="111111"/>
          <w:sz w:val="28"/>
          <w:szCs w:val="28"/>
          <w:rtl/>
        </w:rPr>
        <w:t xml:space="preserve">الفن الثالث في الاسهال الكائن من الكبد</w:t>
      </w:r>
    </w:p>
    <w:p>
      <w:pPr>
        <w:pStyle w:val="BookText"/>
      </w:pPr>
      <w:r>
        <w:rPr>
          <w:rFonts w:ascii="Amiri" w:hAnsi="Amiri" w:eastAsia="Amiri" w:cs="Amiri"/>
          <w:lang w:bidi="ar-SA"/>
          <w:color w:val="111111"/>
          <w:sz w:val="28"/>
          <w:szCs w:val="28"/>
          <w:rtl/>
        </w:rPr>
        <w:t xml:space="preserve">الفن الرابع في الاسهال الكائن من الأمعاء</w:t>
      </w:r>
    </w:p>
    <w:p>
      <w:pPr>
        <w:pStyle w:val="BookText"/>
      </w:pPr>
      <w:r>
        <w:rPr>
          <w:rFonts w:ascii="IRNazanin" w:hAnsi="IRNazanin" w:eastAsia="IRNazanin" w:cs="IRNazanin"/>
          <w:lang w:bidi="fa-IR"/>
          <w:color w:val="111111"/>
          <w:sz w:val="28"/>
          <w:szCs w:val="28"/>
          <w:rtl/>
        </w:rPr>
        <w:t xml:space="preserve">الفن الخامس في الاسهال العارض من الالام التي يعرص من المقعده نسخة جيدة تقع ضمن مجموع کتب سمنة 635 ه- 1237م ( صورة رقم 3)</w:t>
      </w:r>
    </w:p>
    <w:p>
      <w:pPr>
        <w:pStyle w:val="BookText"/>
      </w:pPr>
      <w:r>
        <w:rPr>
          <w:rFonts w:ascii="IRNazanin" w:hAnsi="IRNazanin" w:eastAsia="IRNazanin" w:cs="IRNazanin"/>
          <w:lang w:bidi="fa-IR"/>
          <w:color w:val="111111"/>
          <w:sz w:val="28"/>
          <w:szCs w:val="28"/>
          <w:rtl/>
        </w:rPr>
        <w:t xml:space="preserve">الرقم 13212-13</w:t>
      </w:r>
    </w:p>
    <w:p>
      <w:pPr>
        <w:pStyle w:val="BookText"/>
      </w:pPr>
      <w:r>
        <w:rPr>
          <w:rFonts w:ascii="Amiri" w:hAnsi="Amiri" w:eastAsia="Amiri" w:cs="Amiri"/>
          <w:lang w:bidi="ar-SA"/>
          <w:color w:val="111111"/>
          <w:sz w:val="28"/>
          <w:szCs w:val="28"/>
          <w:rtl/>
        </w:rPr>
        <w:t xml:space="preserve">القياس 24 ص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16 سم 15س</w:t>
      </w:r>
    </w:p>
    <w:p>
      <w:pPr>
        <w:pStyle w:val="BookText"/>
      </w:pPr>
      <w:r>
        <w:rPr>
          <w:rFonts w:ascii="Amiri" w:hAnsi="Amiri" w:eastAsia="Amiri" w:cs="Amiri"/>
          <w:lang w:bidi="ar-SA"/>
          <w:color w:val="111111"/>
          <w:sz w:val="28"/>
          <w:szCs w:val="28"/>
          <w:rtl/>
        </w:rPr>
        <w:t xml:space="preserve">معجم المؤلفين13-263 طبقات الأطباء 65 عيون الانباء ا-182</w:t>
      </w:r>
    </w:p>
    <w:p>
      <w:pPr>
        <w:pStyle w:val="BookText"/>
      </w:pPr>
      <w:r>
        <w:rPr>
          <w:rFonts w:ascii="IRNazanin" w:hAnsi="IRNazanin" w:eastAsia="IRNazanin" w:cs="IRNazanin"/>
          <w:lang w:bidi="fa-IR"/>
          <w:color w:val="111111"/>
          <w:sz w:val="28"/>
          <w:szCs w:val="28"/>
          <w:rtl/>
        </w:rPr>
        <w:t xml:space="preserve">هدية العارفین 2-515 بروکلمان ( عربي ) 4-264</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1" w:name="pg7735_73412"/>
    <w:bookmarkEnd w:id="51"/>
    <w:p>
      <w:pPr>
        <w:pStyle w:val="Heading3"/>
      </w:pPr>
      <w:bookmarkStart w:id="257" w:name="_Toc120"/>
      <w:r>
        <w:t>112 ترجمة تذكرة الكحالين</w:t>
      </w:r>
      <w:bookmarkEnd w:id="257"/>
    </w:p>
    <w:p>
      <w:pPr>
        <w:pStyle w:val="BookText"/>
      </w:pPr>
      <w:r>
        <w:rPr>
          <w:rFonts w:ascii="Amiri" w:hAnsi="Amiri" w:eastAsia="Amiri" w:cs="Amiri"/>
          <w:lang w:bidi="ar-SA"/>
          <w:color w:val="111111"/>
          <w:sz w:val="28"/>
          <w:szCs w:val="28"/>
          <w:rtl/>
        </w:rPr>
        <w:t xml:space="preserve">وهي ترجمة فارسية لكتاب تذكرة الكحالين لعلي بن عيسى الكحال المتوفى سنة 430 ه- 1039م. ولم يعلم اسم المترجم الا انه فرغ من ترجمته سنة 1071 هه 1660م ورتبها على مقالتين. المقالة الأولى وجعلها في 21 بابا و المقالة الثانية جعلها في 73 بابا</w:t>
      </w:r>
    </w:p>
    <w:p>
      <w:pPr>
        <w:pStyle w:val="BookText"/>
      </w:pPr>
      <w:r>
        <w:rPr>
          <w:rFonts w:ascii="Amiri" w:hAnsi="Amiri" w:eastAsia="Amiri" w:cs="Amiri"/>
          <w:lang w:bidi="ar-SA"/>
          <w:color w:val="111111"/>
          <w:sz w:val="28"/>
          <w:szCs w:val="28"/>
          <w:rtl/>
        </w:rPr>
        <w:t xml:space="preserve">نسخة جيدة كتبها محمد حسين بن محمد مهدي اصفهاني في جمادي الأولى سنة 1295 ه- 1878م</w:t>
      </w:r>
    </w:p>
    <w:p>
      <w:pPr>
        <w:pStyle w:val="BookText"/>
      </w:pPr>
      <w:r>
        <w:rPr>
          <w:rFonts w:ascii="IRNazanin" w:hAnsi="IRNazanin" w:eastAsia="IRNazanin" w:cs="IRNazanin"/>
          <w:lang w:bidi="fa-IR"/>
          <w:color w:val="111111"/>
          <w:sz w:val="28"/>
          <w:szCs w:val="28"/>
          <w:rtl/>
        </w:rPr>
        <w:t xml:space="preserve">الرقم 15361-2</w:t>
      </w:r>
    </w:p>
    <w:p>
      <w:pPr>
        <w:pStyle w:val="BookText"/>
      </w:pPr>
      <w:r>
        <w:rPr>
          <w:rFonts w:ascii="Amiri" w:hAnsi="Amiri" w:eastAsia="Amiri" w:cs="Amiri"/>
          <w:lang w:bidi="ar-SA"/>
          <w:color w:val="111111"/>
          <w:sz w:val="28"/>
          <w:szCs w:val="28"/>
          <w:rtl/>
        </w:rPr>
        <w:t xml:space="preserve">القياس 50 ص 35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27س</w:t>
      </w:r>
    </w:p>
    <w:p>
      <w:pPr>
        <w:pStyle w:val="BookText"/>
      </w:pPr>
      <w:r>
        <w:rPr>
          <w:rFonts w:ascii="Amiri" w:hAnsi="Amiri" w:eastAsia="Amiri" w:cs="Amiri"/>
          <w:lang w:bidi="ar-SA"/>
          <w:color w:val="111111"/>
          <w:sz w:val="28"/>
          <w:szCs w:val="28"/>
          <w:rtl/>
        </w:rPr>
        <w:t xml:space="preserve">معجم المؤلفين 7-163 عيون الأنباء 1-247 فهرس الرضوية 2-250 سزكين 3-339</w:t>
      </w:r>
    </w:p>
    <w:p>
      <w:pPr>
        <w:pStyle w:val="Heading3"/>
      </w:pPr>
      <w:bookmarkStart w:id="258" w:name="_Toc121"/>
      <w:r>
        <w:t>113 ترجمة دفع المضره</w:t>
      </w:r>
      <w:bookmarkEnd w:id="258"/>
    </w:p>
    <w:p>
      <w:pPr>
        <w:pStyle w:val="BookText"/>
      </w:pPr>
      <w:r>
        <w:rPr>
          <w:rFonts w:ascii="IRNazanin" w:hAnsi="IRNazanin" w:eastAsia="IRNazanin" w:cs="IRNazanin"/>
          <w:lang w:bidi="fa-IR"/>
          <w:color w:val="111111"/>
          <w:sz w:val="28"/>
          <w:szCs w:val="28"/>
          <w:rtl/>
        </w:rPr>
        <w:t xml:space="preserve">وهي ترجمة فارسية لكتاب دفع المضره للشيخ الرئیس ابو علي الحسين بن عبد الله بن سينا المتوفى سنة 428ه- 1037م</w:t>
      </w:r>
    </w:p>
    <w:p>
      <w:pPr>
        <w:pStyle w:val="BookText"/>
      </w:pPr>
      <w:r>
        <w:rPr>
          <w:rFonts w:ascii="IRNazanin" w:hAnsi="IRNazanin" w:eastAsia="IRNazanin" w:cs="IRNazanin"/>
          <w:lang w:bidi="fa-IR"/>
          <w:color w:val="111111"/>
          <w:sz w:val="28"/>
          <w:szCs w:val="28"/>
          <w:rtl/>
        </w:rPr>
        <w:t xml:space="preserve">نسخة نفیسه مزوقة الاول بزخارف هندسية ونباتية و بالوان مختلفة في وسط الزخرفة كتابة بالخط الكوفي كتب بسداد ذهبي نصها ( الشكوى للّه ) مؤطرة الصفحات بمداد دهبي ناقصة الاخر ترقي للقرن العاشر الهجري القرن السادس عشر الميلادي عليها تملك مؤرخ سنة 1071 ه- 1660م</w:t>
      </w:r>
    </w:p>
    <w:p>
      <w:pPr>
        <w:pStyle w:val="BookText"/>
      </w:pPr>
      <w:r>
        <w:rPr>
          <w:rFonts w:ascii="IRNazanin" w:hAnsi="IRNazanin" w:eastAsia="IRNazanin" w:cs="IRNazanin"/>
          <w:lang w:bidi="fa-IR"/>
          <w:color w:val="111111"/>
          <w:sz w:val="28"/>
          <w:szCs w:val="28"/>
          <w:rtl/>
        </w:rPr>
        <w:t xml:space="preserve">الرقم 14779</w:t>
      </w:r>
    </w:p>
    <w:p>
      <w:pPr>
        <w:pStyle w:val="BookText"/>
      </w:pPr>
      <w:r>
        <w:rPr>
          <w:rFonts w:ascii="Amiri" w:hAnsi="Amiri" w:eastAsia="Amiri" w:cs="Amiri"/>
          <w:lang w:bidi="ar-SA"/>
          <w:color w:val="111111"/>
          <w:sz w:val="28"/>
          <w:szCs w:val="28"/>
          <w:rtl/>
        </w:rPr>
        <w:t xml:space="preserve">القياس 144 ص 18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13 س</w:t>
      </w:r>
    </w:p>
    <w:p>
      <w:pPr>
        <w:pStyle w:val="BookText"/>
      </w:pPr>
      <w:r>
        <w:rPr>
          <w:rFonts w:ascii="Amiri" w:hAnsi="Amiri" w:eastAsia="Amiri" w:cs="Amiri"/>
          <w:lang w:bidi="ar-SA"/>
          <w:color w:val="111111"/>
          <w:sz w:val="28"/>
          <w:szCs w:val="28"/>
          <w:rtl/>
        </w:rPr>
        <w:t xml:space="preserve">عيون الانباء 2-2-20 عقود الجواهر 136</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2" w:name="pg7735_73413"/>
    <w:bookmarkEnd w:id="52"/>
    <w:p>
      <w:pPr>
        <w:pStyle w:val="Heading3"/>
      </w:pPr>
      <w:bookmarkStart w:id="259" w:name="_Toc122"/>
      <w:r>
        <w:t>114 ترجمة الرحمة في الطب والحكمه</w:t>
      </w:r>
      <w:bookmarkEnd w:id="259"/>
    </w:p>
    <w:p>
      <w:pPr>
        <w:pStyle w:val="BookText"/>
      </w:pPr>
      <w:r>
        <w:rPr>
          <w:rFonts w:ascii="Amiri" w:hAnsi="Amiri" w:eastAsia="Amiri" w:cs="Amiri"/>
          <w:lang w:bidi="ar-SA"/>
          <w:color w:val="111111"/>
          <w:sz w:val="28"/>
          <w:szCs w:val="28"/>
          <w:rtl/>
        </w:rPr>
        <w:t xml:space="preserve">لاسماعيل بن احمد الذي كان حيا سنة 1203 ه- 1788م</w:t>
      </w:r>
    </w:p>
    <w:p>
      <w:pPr>
        <w:pStyle w:val="BookText"/>
      </w:pPr>
      <w:r>
        <w:rPr>
          <w:rFonts w:ascii="IRNazanin" w:hAnsi="IRNazanin" w:eastAsia="IRNazanin" w:cs="IRNazanin"/>
          <w:lang w:bidi="fa-IR"/>
          <w:color w:val="111111"/>
          <w:sz w:val="28"/>
          <w:szCs w:val="28"/>
          <w:rtl/>
        </w:rPr>
        <w:t xml:space="preserve">الأول ( حمد وسباس بن قیاس مرخداي ...)</w:t>
      </w:r>
    </w:p>
    <w:p>
      <w:pPr>
        <w:pStyle w:val="BookText"/>
      </w:pPr>
      <w:r>
        <w:rPr>
          <w:rFonts w:ascii="Amiri" w:hAnsi="Amiri" w:eastAsia="Amiri" w:cs="Amiri"/>
          <w:lang w:bidi="ar-SA"/>
          <w:color w:val="111111"/>
          <w:sz w:val="28"/>
          <w:szCs w:val="28"/>
          <w:rtl/>
        </w:rPr>
        <w:t xml:space="preserve">وهي ترجمة فارسية لكتاب الرحمة في الطب الحكمة لمحمد مهدي بن علي اليمني المتوفى سنة 815 ه- 1412م و نسب الأصل في ديباجة هذه النسخة لابي حامد الغزالي. وهي غير شفاء الامه في ترجمة طب الرحمة</w:t>
      </w:r>
    </w:p>
    <w:p>
      <w:pPr>
        <w:pStyle w:val="BookText"/>
      </w:pPr>
      <w:r>
        <w:rPr>
          <w:rFonts w:ascii="Amiri" w:hAnsi="Amiri" w:eastAsia="Amiri" w:cs="Amiri"/>
          <w:lang w:bidi="ar-SA"/>
          <w:color w:val="111111"/>
          <w:sz w:val="28"/>
          <w:szCs w:val="28"/>
          <w:rtl/>
        </w:rPr>
        <w:t xml:space="preserve">فرغ منها المترجم سنة 1203ه- 1788 م ورتبها على ترتيب الاصل في خمسة ابواب</w:t>
      </w:r>
    </w:p>
    <w:p>
      <w:pPr>
        <w:pStyle w:val="BookText"/>
      </w:pPr>
      <w:r>
        <w:rPr>
          <w:rFonts w:ascii="IRNazanin" w:hAnsi="IRNazanin" w:eastAsia="IRNazanin" w:cs="IRNazanin"/>
          <w:lang w:bidi="fa-IR"/>
          <w:color w:val="111111"/>
          <w:sz w:val="28"/>
          <w:szCs w:val="28"/>
          <w:rtl/>
        </w:rPr>
        <w:t xml:space="preserve">نسخة جيدة كتبها ابراهيم بن سید قاسم البرزنجي في كركوك لاجل اسماعيل اغا في اولها فهرس</w:t>
      </w:r>
    </w:p>
    <w:p>
      <w:pPr>
        <w:pStyle w:val="BookText"/>
      </w:pPr>
      <w:r>
        <w:rPr>
          <w:rFonts w:ascii="IRNazanin" w:hAnsi="IRNazanin" w:eastAsia="IRNazanin" w:cs="IRNazanin"/>
          <w:lang w:bidi="fa-IR"/>
          <w:color w:val="111111"/>
          <w:sz w:val="28"/>
          <w:szCs w:val="28"/>
          <w:rtl/>
        </w:rPr>
        <w:t xml:space="preserve">الرقم 27299</w:t>
      </w:r>
    </w:p>
    <w:p>
      <w:pPr>
        <w:pStyle w:val="BookText"/>
      </w:pPr>
      <w:r>
        <w:rPr>
          <w:rFonts w:ascii="Amiri" w:hAnsi="Amiri" w:eastAsia="Amiri" w:cs="Amiri"/>
          <w:lang w:bidi="ar-SA"/>
          <w:color w:val="111111"/>
          <w:sz w:val="28"/>
          <w:szCs w:val="28"/>
          <w:rtl/>
        </w:rPr>
        <w:t xml:space="preserve">القياس 84ص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17س</w:t>
      </w:r>
    </w:p>
    <w:p>
      <w:pPr>
        <w:pStyle w:val="BookText"/>
      </w:pPr>
      <w:r>
        <w:rPr>
          <w:rFonts w:ascii="Amiri" w:hAnsi="Amiri" w:eastAsia="Amiri" w:cs="Amiri"/>
          <w:lang w:bidi="ar-SA"/>
          <w:color w:val="111111"/>
          <w:sz w:val="28"/>
          <w:szCs w:val="28"/>
          <w:rtl/>
        </w:rPr>
        <w:t xml:space="preserve">معجم المؤلفين 13-29</w:t>
      </w:r>
    </w:p>
    <w:p>
      <w:pPr>
        <w:pStyle w:val="Heading3"/>
      </w:pPr>
      <w:bookmarkStart w:id="260" w:name="_Toc123"/>
      <w:r>
        <w:t>115 ترجمة الرسالة الذهبية</w:t>
      </w:r>
      <w:bookmarkEnd w:id="260"/>
    </w:p>
    <w:p>
      <w:pPr>
        <w:pStyle w:val="BookText"/>
      </w:pPr>
      <w:r>
        <w:rPr>
          <w:rFonts w:ascii="Amiri" w:hAnsi="Amiri" w:eastAsia="Amiri" w:cs="Amiri"/>
          <w:lang w:bidi="ar-SA"/>
          <w:color w:val="111111"/>
          <w:sz w:val="28"/>
          <w:szCs w:val="28"/>
          <w:rtl/>
        </w:rPr>
        <w:t xml:space="preserve">لنور الدين علي بن الحسين بن عبد العالي الكركي العاملي المتوفي سنة940 ه- 1533م</w:t>
      </w:r>
    </w:p>
    <w:p>
      <w:pPr>
        <w:pStyle w:val="BookText"/>
      </w:pPr>
      <w:r>
        <w:rPr>
          <w:rFonts w:ascii="Amiri" w:hAnsi="Amiri" w:eastAsia="Amiri" w:cs="Amiri"/>
          <w:lang w:bidi="ar-SA"/>
          <w:color w:val="111111"/>
          <w:sz w:val="28"/>
          <w:szCs w:val="28"/>
          <w:rtl/>
        </w:rPr>
        <w:t xml:space="preserve">الأول ( الحمد لله رب العالمين والصلاة والسلام على محمد و آله الميامين ...)</w:t>
      </w:r>
    </w:p>
    <w:p>
      <w:pPr>
        <w:pStyle w:val="BookText"/>
      </w:pPr>
      <w:r>
        <w:rPr>
          <w:rFonts w:ascii="Amiri" w:hAnsi="Amiri" w:eastAsia="Amiri" w:cs="Amiri"/>
          <w:lang w:bidi="ar-SA"/>
          <w:color w:val="111111"/>
          <w:sz w:val="28"/>
          <w:szCs w:val="28"/>
          <w:rtl/>
        </w:rPr>
        <w:t xml:space="preserve">وهي ترجمة فارسية الرسالة الذهبية لعلي بن موسى الرضا المتوفى سنة 203 ه- 1818م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3" w:name="pg7735_73414"/>
    <w:bookmarkEnd w:id="53"/>
    <w:p>
      <w:pPr>
        <w:pStyle w:val="BookText"/>
      </w:pPr>
      <w:r>
        <w:rPr>
          <w:rFonts w:ascii="Amiri" w:hAnsi="Amiri" w:eastAsia="Amiri" w:cs="Amiri"/>
          <w:lang w:bidi="ar-SA"/>
          <w:color w:val="111111"/>
          <w:sz w:val="28"/>
          <w:szCs w:val="28"/>
          <w:rtl/>
        </w:rPr>
        <w:t xml:space="preserve">كتبت في يوم النوروز سنة 1380 ه- 1960م</w:t>
      </w:r>
    </w:p>
    <w:p>
      <w:pPr>
        <w:pStyle w:val="BookText"/>
      </w:pPr>
      <w:r>
        <w:rPr>
          <w:rFonts w:ascii="IRNazanin" w:hAnsi="IRNazanin" w:eastAsia="IRNazanin" w:cs="IRNazanin"/>
          <w:lang w:bidi="fa-IR"/>
          <w:color w:val="111111"/>
          <w:sz w:val="28"/>
          <w:szCs w:val="28"/>
          <w:rtl/>
        </w:rPr>
        <w:t xml:space="preserve">الرقم 11473-2</w:t>
      </w:r>
    </w:p>
    <w:p>
      <w:pPr>
        <w:pStyle w:val="BookText"/>
      </w:pPr>
      <w:r>
        <w:rPr>
          <w:rFonts w:ascii="Amiri" w:hAnsi="Amiri" w:eastAsia="Amiri" w:cs="Amiri"/>
          <w:lang w:bidi="ar-SA"/>
          <w:color w:val="111111"/>
          <w:sz w:val="28"/>
          <w:szCs w:val="28"/>
          <w:rtl/>
        </w:rPr>
        <w:t xml:space="preserve">القياس 66 ص 5 و 20 </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8س</w:t>
      </w:r>
    </w:p>
    <w:p>
      <w:pPr>
        <w:pStyle w:val="BookText"/>
      </w:pPr>
      <w:r>
        <w:rPr>
          <w:rFonts w:ascii="Amiri" w:hAnsi="Amiri" w:eastAsia="Amiri" w:cs="Amiri"/>
          <w:lang w:bidi="ar-SA"/>
          <w:color w:val="111111"/>
          <w:sz w:val="28"/>
          <w:szCs w:val="28"/>
          <w:rtl/>
        </w:rPr>
        <w:t xml:space="preserve">هدية العارفين 1-744</w:t>
      </w:r>
    </w:p>
    <w:p>
      <w:pPr>
        <w:pStyle w:val="Heading3"/>
      </w:pPr>
      <w:bookmarkStart w:id="261" w:name="_Toc124"/>
      <w:r>
        <w:t>116 ترجمة الرسالة الذهبية</w:t>
      </w:r>
      <w:bookmarkEnd w:id="261"/>
    </w:p>
    <w:p>
      <w:pPr>
        <w:pStyle w:val="BookText"/>
      </w:pPr>
      <w:r>
        <w:rPr>
          <w:rFonts w:ascii="Amiri" w:hAnsi="Amiri" w:eastAsia="Amiri" w:cs="Amiri"/>
          <w:lang w:bidi="ar-SA"/>
          <w:color w:val="111111"/>
          <w:sz w:val="28"/>
          <w:szCs w:val="28"/>
          <w:rtl/>
        </w:rPr>
        <w:t xml:space="preserve">الاول ( جميع حمد ثابت است ...)</w:t>
      </w:r>
    </w:p>
    <w:p>
      <w:pPr>
        <w:pStyle w:val="BookText"/>
      </w:pPr>
      <w:r>
        <w:rPr>
          <w:rFonts w:ascii="IRNazanin" w:hAnsi="IRNazanin" w:eastAsia="IRNazanin" w:cs="IRNazanin"/>
          <w:lang w:bidi="fa-IR"/>
          <w:color w:val="111111"/>
          <w:sz w:val="28"/>
          <w:szCs w:val="28"/>
          <w:rtl/>
        </w:rPr>
        <w:t xml:space="preserve">وهي ترجمة فارسية للرسالة الذهبية لعلي بن موسی الرضا ولم يعلم اسم المترجم</w:t>
      </w:r>
    </w:p>
    <w:p>
      <w:pPr>
        <w:pStyle w:val="BookText"/>
      </w:pPr>
      <w:r>
        <w:rPr>
          <w:rFonts w:ascii="IRNazanin" w:hAnsi="IRNazanin" w:eastAsia="IRNazanin" w:cs="IRNazanin"/>
          <w:lang w:bidi="fa-IR"/>
          <w:color w:val="111111"/>
          <w:sz w:val="28"/>
          <w:szCs w:val="28"/>
          <w:rtl/>
        </w:rPr>
        <w:t xml:space="preserve">الرقم 11473-3</w:t>
      </w:r>
    </w:p>
    <w:p>
      <w:pPr>
        <w:pStyle w:val="BookText"/>
      </w:pPr>
      <w:r>
        <w:rPr>
          <w:rFonts w:ascii="Amiri" w:hAnsi="Amiri" w:eastAsia="Amiri" w:cs="Amiri"/>
          <w:lang w:bidi="ar-SA"/>
          <w:color w:val="111111"/>
          <w:sz w:val="28"/>
          <w:szCs w:val="28"/>
          <w:rtl/>
        </w:rPr>
        <w:t xml:space="preserve">القياس 24ص5 و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16س</w:t>
      </w:r>
    </w:p>
    <w:p>
      <w:pPr>
        <w:pStyle w:val="Heading3"/>
      </w:pPr>
      <w:bookmarkStart w:id="262" w:name="_Toc125"/>
      <w:r>
        <w:t>117 ترجمة القانون</w:t>
      </w:r>
      <w:bookmarkEnd w:id="262"/>
    </w:p>
    <w:p>
      <w:pPr>
        <w:pStyle w:val="BookText"/>
      </w:pPr>
      <w:r>
        <w:rPr>
          <w:rFonts w:ascii="IRNazanin" w:hAnsi="IRNazanin" w:eastAsia="IRNazanin" w:cs="IRNazanin"/>
          <w:lang w:bidi="fa-IR"/>
          <w:color w:val="111111"/>
          <w:sz w:val="28"/>
          <w:szCs w:val="28"/>
          <w:rtl/>
        </w:rPr>
        <w:t xml:space="preserve">الاول ( الحمد لله رب العالمين حمد یکه لمعات صدمه آن و نفحات الاخلاص ...)</w:t>
      </w:r>
    </w:p>
    <w:p>
      <w:pPr>
        <w:pStyle w:val="BookText"/>
      </w:pPr>
      <w:r>
        <w:rPr>
          <w:rFonts w:ascii="IRNazanin" w:hAnsi="IRNazanin" w:eastAsia="IRNazanin" w:cs="IRNazanin"/>
          <w:lang w:bidi="fa-IR"/>
          <w:color w:val="111111"/>
          <w:sz w:val="28"/>
          <w:szCs w:val="28"/>
          <w:rtl/>
        </w:rPr>
        <w:t xml:space="preserve">وهي ترجمة فارسية للكتاب الأول من القانون للشيخ الرئیس ابن سيما المتوفى سنة 428ه- 1037م</w:t>
      </w:r>
    </w:p>
    <w:p>
      <w:pPr>
        <w:pStyle w:val="BookText"/>
      </w:pPr>
      <w:r>
        <w:rPr>
          <w:rFonts w:ascii="IRNazanin" w:hAnsi="IRNazanin" w:eastAsia="IRNazanin" w:cs="IRNazanin"/>
          <w:lang w:bidi="fa-IR"/>
          <w:color w:val="111111"/>
          <w:sz w:val="28"/>
          <w:szCs w:val="28"/>
          <w:rtl/>
        </w:rPr>
        <w:t xml:space="preserve">نسخة من القطع الكبير كتبت في بلدة فیض آباد سنة 1219ه- 1804م</w:t>
      </w:r>
    </w:p>
    <w:p>
      <w:pPr>
        <w:pStyle w:val="BookText"/>
      </w:pPr>
      <w:r>
        <w:rPr>
          <w:rFonts w:ascii="IRNazanin" w:hAnsi="IRNazanin" w:eastAsia="IRNazanin" w:cs="IRNazanin"/>
          <w:lang w:bidi="fa-IR"/>
          <w:color w:val="111111"/>
          <w:sz w:val="28"/>
          <w:szCs w:val="28"/>
          <w:rtl/>
        </w:rPr>
        <w:t xml:space="preserve">الرقم 12383</w:t>
      </w:r>
    </w:p>
    <w:p>
      <w:pPr>
        <w:pStyle w:val="BookText"/>
      </w:pPr>
      <w:r>
        <w:rPr>
          <w:rFonts w:ascii="Amiri" w:hAnsi="Amiri" w:eastAsia="Amiri" w:cs="Amiri"/>
          <w:lang w:bidi="ar-SA"/>
          <w:color w:val="111111"/>
          <w:sz w:val="28"/>
          <w:szCs w:val="28"/>
          <w:rtl/>
        </w:rPr>
        <w:t xml:space="preserve">القياس 506 ص 34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21 سم 19س</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4" w:name="pg7735_73415"/>
    <w:bookmarkEnd w:id="54"/>
    <w:p>
      <w:pPr>
        <w:pStyle w:val="Heading3"/>
      </w:pPr>
      <w:bookmarkStart w:id="263" w:name="_Toc126"/>
      <w:r>
        <w:t>118 ترجمة من لا يحضره الطبيب</w:t>
      </w:r>
      <w:bookmarkEnd w:id="263"/>
    </w:p>
    <w:p>
      <w:pPr>
        <w:pStyle w:val="BookText"/>
      </w:pPr>
      <w:r>
        <w:rPr>
          <w:rFonts w:ascii="IRNazanin" w:hAnsi="IRNazanin" w:eastAsia="IRNazanin" w:cs="IRNazanin"/>
          <w:lang w:bidi="fa-IR"/>
          <w:color w:val="111111"/>
          <w:sz w:val="28"/>
          <w:szCs w:val="28"/>
          <w:rtl/>
        </w:rPr>
        <w:t xml:space="preserve">لعلاء الدين محمد طبیب</w:t>
      </w:r>
    </w:p>
    <w:p>
      <w:pPr>
        <w:pStyle w:val="BookText"/>
      </w:pPr>
      <w:r>
        <w:rPr>
          <w:rFonts w:ascii="IRNazanin" w:hAnsi="IRNazanin" w:eastAsia="IRNazanin" w:cs="IRNazanin"/>
          <w:lang w:bidi="fa-IR"/>
          <w:color w:val="111111"/>
          <w:sz w:val="28"/>
          <w:szCs w:val="28"/>
          <w:rtl/>
        </w:rPr>
        <w:t xml:space="preserve">الأول ( منهاج تدبیر حفظ صحت آخرون واولى ...)</w:t>
      </w:r>
    </w:p>
    <w:p>
      <w:pPr>
        <w:pStyle w:val="BookText"/>
      </w:pPr>
      <w:r>
        <w:rPr>
          <w:rFonts w:ascii="IRNazanin" w:hAnsi="IRNazanin" w:eastAsia="IRNazanin" w:cs="IRNazanin"/>
          <w:lang w:bidi="fa-IR"/>
          <w:color w:val="111111"/>
          <w:sz w:val="28"/>
          <w:szCs w:val="28"/>
          <w:rtl/>
        </w:rPr>
        <w:t xml:space="preserve">وهي ترجمة فارسية لكتاب من لا يحضره الطبيب لابي بكر محمد بن زکریا الرازي المتوفى سنة 311 ه-923م وقیل 320 ه- 932م</w:t>
      </w:r>
    </w:p>
    <w:p>
      <w:pPr>
        <w:pStyle w:val="BookText"/>
      </w:pPr>
      <w:r>
        <w:rPr>
          <w:rFonts w:ascii="IRNazanin" w:hAnsi="IRNazanin" w:eastAsia="IRNazanin" w:cs="IRNazanin"/>
          <w:lang w:bidi="fa-IR"/>
          <w:color w:val="111111"/>
          <w:sz w:val="28"/>
          <w:szCs w:val="28"/>
          <w:rtl/>
        </w:rPr>
        <w:t xml:space="preserve">( بروکلمان ( عربي ) 4- 272)</w:t>
      </w:r>
    </w:p>
    <w:p>
      <w:pPr>
        <w:pStyle w:val="BookText"/>
      </w:pPr>
      <w:r>
        <w:rPr>
          <w:rFonts w:ascii="Amiri" w:hAnsi="Amiri" w:eastAsia="Amiri" w:cs="Amiri"/>
          <w:lang w:bidi="ar-SA"/>
          <w:color w:val="111111"/>
          <w:sz w:val="28"/>
          <w:szCs w:val="28"/>
          <w:rtl/>
        </w:rPr>
        <w:t xml:space="preserve">ترقي للقرن الثاني عشر الهجري القرن الثامن عشر الميلادي</w:t>
      </w:r>
    </w:p>
    <w:p>
      <w:pPr>
        <w:pStyle w:val="BookText"/>
      </w:pPr>
      <w:r>
        <w:rPr>
          <w:rFonts w:ascii="IRNazanin" w:hAnsi="IRNazanin" w:eastAsia="IRNazanin" w:cs="IRNazanin"/>
          <w:lang w:bidi="fa-IR"/>
          <w:color w:val="111111"/>
          <w:sz w:val="28"/>
          <w:szCs w:val="28"/>
          <w:rtl/>
        </w:rPr>
        <w:t xml:space="preserve">الرقم 25254</w:t>
      </w:r>
    </w:p>
    <w:p>
      <w:pPr>
        <w:pStyle w:val="BookText"/>
      </w:pPr>
      <w:r>
        <w:rPr>
          <w:rFonts w:ascii="Amiri" w:hAnsi="Amiri" w:eastAsia="Amiri" w:cs="Amiri"/>
          <w:lang w:bidi="ar-SA"/>
          <w:color w:val="111111"/>
          <w:sz w:val="28"/>
          <w:szCs w:val="28"/>
          <w:rtl/>
        </w:rPr>
        <w:t xml:space="preserve">القياس 134 ص 22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15س</w:t>
      </w:r>
    </w:p>
    <w:p>
      <w:pPr>
        <w:pStyle w:val="Heading3"/>
      </w:pPr>
      <w:bookmarkStart w:id="264" w:name="_Toc127"/>
      <w:r>
        <w:t>119 ترويح الارواح</w:t>
      </w:r>
      <w:bookmarkEnd w:id="264"/>
    </w:p>
    <w:p>
      <w:pPr>
        <w:pStyle w:val="BookText"/>
      </w:pPr>
      <w:r>
        <w:rPr>
          <w:rFonts w:ascii="Amiri" w:hAnsi="Amiri" w:eastAsia="Amiri" w:cs="Amiri"/>
          <w:lang w:bidi="ar-SA"/>
          <w:color w:val="111111"/>
          <w:sz w:val="28"/>
          <w:szCs w:val="28"/>
          <w:rtl/>
        </w:rPr>
        <w:t xml:space="preserve">لحكيم الدين محمود بن سعد الدين التبريزي</w:t>
      </w:r>
    </w:p>
    <w:p>
      <w:pPr>
        <w:pStyle w:val="BookText"/>
      </w:pPr>
      <w:r>
        <w:rPr>
          <w:rFonts w:ascii="IRNazanin" w:hAnsi="IRNazanin" w:eastAsia="IRNazanin" w:cs="IRNazanin"/>
          <w:lang w:bidi="fa-IR"/>
          <w:color w:val="111111"/>
          <w:sz w:val="28"/>
          <w:szCs w:val="28"/>
          <w:rtl/>
        </w:rPr>
        <w:t xml:space="preserve">الاول ( اللّه احمد على ان جاني بقدرته طالبا لمعرفة ماهية مواليد الاركان وجعلني راغبا في محافظة ... ) رتبه المؤلف على مقدمة وعشرين قولا وخاتمه وجعل المقدمة في خمسة عشر مسلکا. اما الأقوال العشرين فهي: -</w:t>
      </w:r>
    </w:p>
    <w:p>
      <w:pPr>
        <w:pStyle w:val="BookText"/>
      </w:pPr>
      <w:r>
        <w:rPr>
          <w:rFonts w:ascii="Amiri" w:hAnsi="Amiri" w:eastAsia="Amiri" w:cs="Amiri"/>
          <w:lang w:bidi="ar-SA"/>
          <w:color w:val="111111"/>
          <w:sz w:val="28"/>
          <w:szCs w:val="28"/>
          <w:rtl/>
        </w:rPr>
        <w:t xml:space="preserve">القول الأول: في احوال الدماغ</w:t>
      </w:r>
    </w:p>
    <w:p>
      <w:pPr>
        <w:pStyle w:val="BookText"/>
      </w:pPr>
      <w:r>
        <w:rPr>
          <w:rFonts w:ascii="Amiri" w:hAnsi="Amiri" w:eastAsia="Amiri" w:cs="Amiri"/>
          <w:lang w:bidi="ar-SA"/>
          <w:color w:val="111111"/>
          <w:sz w:val="28"/>
          <w:szCs w:val="28"/>
          <w:rtl/>
        </w:rPr>
        <w:t xml:space="preserve">القول الثاني: في احوال العين</w:t>
      </w:r>
    </w:p>
    <w:p>
      <w:pPr>
        <w:pStyle w:val="BookText"/>
      </w:pPr>
      <w:r>
        <w:rPr>
          <w:rFonts w:ascii="Amiri" w:hAnsi="Amiri" w:eastAsia="Amiri" w:cs="Amiri"/>
          <w:lang w:bidi="ar-SA"/>
          <w:color w:val="111111"/>
          <w:sz w:val="28"/>
          <w:szCs w:val="28"/>
          <w:rtl/>
        </w:rPr>
        <w:t xml:space="preserve">القول الثالث: في احوال الاذن</w:t>
      </w:r>
    </w:p>
    <w:p>
      <w:pPr>
        <w:pStyle w:val="BookText"/>
      </w:pPr>
      <w:r>
        <w:rPr>
          <w:rFonts w:ascii="Amiri" w:hAnsi="Amiri" w:eastAsia="Amiri" w:cs="Amiri"/>
          <w:lang w:bidi="ar-SA"/>
          <w:color w:val="111111"/>
          <w:sz w:val="28"/>
          <w:szCs w:val="28"/>
          <w:rtl/>
        </w:rPr>
        <w:t xml:space="preserve">القول الرابع: في احوال الأنف</w:t>
      </w:r>
    </w:p>
    <w:p>
      <w:pPr>
        <w:pStyle w:val="BookText"/>
      </w:pPr>
      <w:r>
        <w:rPr>
          <w:rFonts w:ascii="Amiri" w:hAnsi="Amiri" w:eastAsia="Amiri" w:cs="Amiri"/>
          <w:lang w:bidi="ar-SA"/>
          <w:color w:val="111111"/>
          <w:sz w:val="28"/>
          <w:szCs w:val="28"/>
          <w:rtl/>
        </w:rPr>
        <w:t xml:space="preserve">القول الخامس: في احوال اللسان</w:t>
      </w:r>
    </w:p>
    <w:p>
      <w:pPr>
        <w:pStyle w:val="BookText"/>
      </w:pPr>
      <w:r>
        <w:rPr>
          <w:rFonts w:ascii="Amiri" w:hAnsi="Amiri" w:eastAsia="Amiri" w:cs="Amiri"/>
          <w:lang w:bidi="ar-SA"/>
          <w:color w:val="111111"/>
          <w:sz w:val="28"/>
          <w:szCs w:val="28"/>
          <w:rtl/>
        </w:rPr>
        <w:t xml:space="preserve">القول السادس: في احوال الحلق والمريء والقصبة الهوائية</w:t>
      </w:r>
    </w:p>
    <w:p>
      <w:pPr>
        <w:pStyle w:val="BookText"/>
      </w:pPr>
      <w:r>
        <w:rPr>
          <w:rFonts w:ascii="Amiri" w:hAnsi="Amiri" w:eastAsia="Amiri" w:cs="Amiri"/>
          <w:lang w:bidi="ar-SA"/>
          <w:color w:val="111111"/>
          <w:sz w:val="28"/>
          <w:szCs w:val="28"/>
          <w:rtl/>
        </w:rPr>
        <w:t xml:space="preserve">القول السابع: في احوال الرئه والصدر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الثامن: في احوال القلب والثديين</w:t>
      </w:r>
    </w:p>
    <w:p>
      <w:pPr>
        <w:pStyle w:val="BookText"/>
      </w:pPr>
      <w:r>
        <w:rPr>
          <w:rFonts w:ascii="Amiri" w:hAnsi="Amiri" w:eastAsia="Amiri" w:cs="Amiri"/>
          <w:lang w:bidi="ar-SA"/>
          <w:color w:val="111111"/>
          <w:sz w:val="28"/>
          <w:szCs w:val="28"/>
          <w:rtl/>
        </w:rPr>
        <w:t xml:space="preserve">القول التاسع: في احوال المعدة</w:t>
      </w:r>
    </w:p>
    <w:p>
      <w:pPr>
        <w:pStyle w:val="BookText"/>
      </w:pPr>
      <w:r>
        <w:rPr>
          <w:rFonts w:ascii="Amiri" w:hAnsi="Amiri" w:eastAsia="Amiri" w:cs="Amiri"/>
          <w:lang w:bidi="ar-SA"/>
          <w:color w:val="111111"/>
          <w:sz w:val="28"/>
          <w:szCs w:val="28"/>
          <w:rtl/>
        </w:rPr>
        <w:t xml:space="preserve">القول العاشر: في احوال الكبد</w:t>
      </w:r>
    </w:p>
    <w:p>
      <w:pPr>
        <w:pStyle w:val="BookText"/>
      </w:pPr>
      <w:r>
        <w:rPr>
          <w:rFonts w:ascii="Amiri" w:hAnsi="Amiri" w:eastAsia="Amiri" w:cs="Amiri"/>
          <w:lang w:bidi="ar-SA"/>
          <w:color w:val="111111"/>
          <w:sz w:val="28"/>
          <w:szCs w:val="28"/>
          <w:rtl/>
        </w:rPr>
        <w:t xml:space="preserve">القول الحادي عشر: في احوال الطحال والمرارة</w:t>
      </w:r>
    </w:p>
    <w:p>
      <w:pPr>
        <w:pStyle w:val="BookText"/>
      </w:pPr>
      <w:r>
        <w:rPr>
          <w:rFonts w:ascii="Amiri" w:hAnsi="Amiri" w:eastAsia="Amiri" w:cs="Amiri"/>
          <w:lang w:bidi="ar-SA"/>
          <w:color w:val="111111"/>
          <w:sz w:val="28"/>
          <w:szCs w:val="28"/>
          <w:rtl/>
        </w:rPr>
        <w:t xml:space="preserve">القول الثاني عشر: في احوال الامعاء والمقعدة وانواع الاسهال</w:t>
      </w:r>
    </w:p>
    <w:p>
      <w:pPr>
        <w:pStyle w:val="BookText"/>
      </w:pPr>
      <w:r>
        <w:rPr>
          <w:rFonts w:ascii="Amiri" w:hAnsi="Amiri" w:eastAsia="Amiri" w:cs="Amiri"/>
          <w:lang w:bidi="ar-SA"/>
          <w:color w:val="111111"/>
          <w:sz w:val="28"/>
          <w:szCs w:val="28"/>
          <w:rtl/>
        </w:rPr>
        <w:t xml:space="preserve">القول الثالث عشر: في احوال الكليه والمثانه</w:t>
      </w:r>
    </w:p>
    <w:p>
      <w:pPr>
        <w:pStyle w:val="BookText"/>
      </w:pPr>
      <w:r>
        <w:rPr>
          <w:rFonts w:ascii="Amiri" w:hAnsi="Amiri" w:eastAsia="Amiri" w:cs="Amiri"/>
          <w:lang w:bidi="ar-SA"/>
          <w:color w:val="111111"/>
          <w:sz w:val="28"/>
          <w:szCs w:val="28"/>
          <w:rtl/>
        </w:rPr>
        <w:t xml:space="preserve">القول الرابع عشر: في احوان اعضاء التناسل</w:t>
      </w:r>
    </w:p>
    <w:p>
      <w:pPr>
        <w:pStyle w:val="BookText"/>
      </w:pPr>
      <w:r>
        <w:rPr>
          <w:rFonts w:ascii="Amiri" w:hAnsi="Amiri" w:eastAsia="Amiri" w:cs="Amiri"/>
          <w:lang w:bidi="ar-SA"/>
          <w:color w:val="111111"/>
          <w:sz w:val="28"/>
          <w:szCs w:val="28"/>
          <w:rtl/>
        </w:rPr>
        <w:t xml:space="preserve">القول الخامس عشر: في احوال المفاصل</w:t>
      </w:r>
    </w:p>
    <w:p>
      <w:pPr>
        <w:pStyle w:val="BookText"/>
      </w:pPr>
      <w:r>
        <w:rPr>
          <w:rFonts w:ascii="Amiri" w:hAnsi="Amiri" w:eastAsia="Amiri" w:cs="Amiri"/>
          <w:lang w:bidi="ar-SA"/>
          <w:color w:val="111111"/>
          <w:sz w:val="28"/>
          <w:szCs w:val="28"/>
          <w:rtl/>
        </w:rPr>
        <w:t xml:space="preserve">القول السادس عشر: في احوال الحميات وفساد الهواء</w:t>
      </w:r>
    </w:p>
    <w:p>
      <w:pPr>
        <w:pStyle w:val="BookText"/>
      </w:pPr>
      <w:r>
        <w:rPr>
          <w:rFonts w:ascii="Amiri" w:hAnsi="Amiri" w:eastAsia="Amiri" w:cs="Amiri"/>
          <w:lang w:bidi="ar-SA"/>
          <w:color w:val="111111"/>
          <w:sz w:val="28"/>
          <w:szCs w:val="28"/>
          <w:rtl/>
        </w:rPr>
        <w:t xml:space="preserve">القول السابع عشر: في احوال البثور والاورام</w:t>
      </w:r>
    </w:p>
    <w:p>
      <w:pPr>
        <w:pStyle w:val="BookText"/>
      </w:pPr>
      <w:r>
        <w:rPr>
          <w:rFonts w:ascii="Amiri" w:hAnsi="Amiri" w:eastAsia="Amiri" w:cs="Amiri"/>
          <w:lang w:bidi="ar-SA"/>
          <w:color w:val="111111"/>
          <w:sz w:val="28"/>
          <w:szCs w:val="28"/>
          <w:rtl/>
        </w:rPr>
        <w:t xml:space="preserve">القول الثامن عشر: في احوال القروح والجراحات والصدمة والكسر</w:t>
      </w:r>
    </w:p>
    <w:p>
      <w:pPr>
        <w:pStyle w:val="BookText"/>
      </w:pPr>
      <w:r>
        <w:rPr>
          <w:rFonts w:ascii="Amiri" w:hAnsi="Amiri" w:eastAsia="Amiri" w:cs="Amiri"/>
          <w:lang w:bidi="ar-SA"/>
          <w:color w:val="111111"/>
          <w:sz w:val="28"/>
          <w:szCs w:val="28"/>
          <w:rtl/>
        </w:rPr>
        <w:t xml:space="preserve">القول التاسع عشر: في احوال الزينة</w:t>
      </w:r>
    </w:p>
    <w:p>
      <w:pPr>
        <w:pStyle w:val="BookText"/>
      </w:pPr>
      <w:r>
        <w:rPr>
          <w:rFonts w:ascii="Amiri" w:hAnsi="Amiri" w:eastAsia="Amiri" w:cs="Amiri"/>
          <w:lang w:bidi="ar-SA"/>
          <w:color w:val="111111"/>
          <w:sz w:val="28"/>
          <w:szCs w:val="28"/>
          <w:rtl/>
        </w:rPr>
        <w:t xml:space="preserve">القول العشرين: في احوال السموم المشروبة واللسوع والعضوض وجميع هذه الاقوال مقسمة إلى ثلاثة تعاليم عدا القول العشرين الذي قسمة المؤلف الى اربعة تعاليم. اما الخاتمة فتحتوي على خمسة أبحاث في طبائع المركبات والعقاقير والاكيال والاوزان. وقد تكلم المؤلف في القول السابع عشر عن الأورام السرطانية وعلاماتها وعلاجها.</w:t>
      </w:r>
    </w:p>
    <w:p>
      <w:pPr>
        <w:pStyle w:val="BookText"/>
      </w:pPr>
      <w:r>
        <w:rPr>
          <w:rFonts w:ascii="Amiri" w:hAnsi="Amiri" w:eastAsia="Amiri" w:cs="Amiri"/>
          <w:lang w:bidi="ar-SA"/>
          <w:color w:val="111111"/>
          <w:sz w:val="28"/>
          <w:szCs w:val="28"/>
          <w:rtl/>
        </w:rPr>
        <w:t xml:space="preserve">نسخة جيدة كتبت بالمدادين الاسود والاحسر ترقي للقرن العاشر الهجري القرن السادس عشر الميلادي تملكها عباس الحسيني سنة 1255 ه- 1839م</w:t>
      </w:r>
    </w:p>
    <w:p>
      <w:pPr>
        <w:pStyle w:val="BookText"/>
      </w:pPr>
      <w:r>
        <w:rPr>
          <w:rFonts w:ascii="IRNazanin" w:hAnsi="IRNazanin" w:eastAsia="IRNazanin" w:cs="IRNazanin"/>
          <w:lang w:bidi="fa-IR"/>
          <w:color w:val="111111"/>
          <w:sz w:val="28"/>
          <w:szCs w:val="28"/>
          <w:rtl/>
        </w:rPr>
        <w:t xml:space="preserve">الرقم 26211</w:t>
      </w:r>
    </w:p>
    <w:p>
      <w:pPr>
        <w:pStyle w:val="BookText"/>
      </w:pPr>
      <w:r>
        <w:rPr>
          <w:rFonts w:ascii="Amiri" w:hAnsi="Amiri" w:eastAsia="Amiri" w:cs="Amiri"/>
          <w:lang w:bidi="ar-SA"/>
          <w:color w:val="111111"/>
          <w:sz w:val="28"/>
          <w:szCs w:val="28"/>
          <w:rtl/>
        </w:rPr>
        <w:t xml:space="preserve">القياس 748 ص 5 و 28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25س</w:t>
      </w:r>
    </w:p>
    <w:p>
      <w:pPr>
        <w:pStyle w:val="BookText"/>
      </w:pPr>
      <w:r>
        <w:rPr>
          <w:rFonts w:ascii="IRNazanin" w:hAnsi="IRNazanin" w:eastAsia="IRNazanin" w:cs="IRNazanin"/>
          <w:lang w:bidi="fa-IR"/>
          <w:color w:val="111111"/>
          <w:sz w:val="28"/>
          <w:szCs w:val="28"/>
          <w:rtl/>
        </w:rPr>
        <w:t xml:space="preserve">کشف 1-402 الذريعة 4۔ 170 بانکيبور 4-97</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5" w:name="pg7735_73417"/>
    <w:bookmarkEnd w:id="55"/>
    <w:p>
      <w:pPr>
        <w:pStyle w:val="Heading3"/>
      </w:pPr>
      <w:bookmarkStart w:id="265" w:name="_Toc128"/>
      <w:r>
        <w:t>120 تسكين القلوب</w:t>
      </w:r>
      <w:bookmarkEnd w:id="265"/>
    </w:p>
    <w:p>
      <w:pPr>
        <w:pStyle w:val="BookText"/>
      </w:pPr>
      <w:r>
        <w:rPr>
          <w:rFonts w:ascii="Amiri" w:hAnsi="Amiri" w:eastAsia="Amiri" w:cs="Amiri"/>
          <w:lang w:bidi="ar-SA"/>
          <w:color w:val="111111"/>
          <w:sz w:val="28"/>
          <w:szCs w:val="28"/>
          <w:rtl/>
        </w:rPr>
        <w:t xml:space="preserve">لدانش بن خالد الملقب برنجوري الذي كان حيا سنة 1214ه- 1799م</w:t>
      </w:r>
    </w:p>
    <w:p>
      <w:pPr>
        <w:pStyle w:val="BookText"/>
      </w:pPr>
      <w:r>
        <w:rPr>
          <w:rFonts w:ascii="IRNazanin" w:hAnsi="IRNazanin" w:eastAsia="IRNazanin" w:cs="IRNazanin"/>
          <w:lang w:bidi="fa-IR"/>
          <w:color w:val="111111"/>
          <w:sz w:val="28"/>
          <w:szCs w:val="28"/>
          <w:rtl/>
        </w:rPr>
        <w:t xml:space="preserve">الأول ( الحمد للّه الذي انزل من القران ما هو شفاء للمؤمنين والمؤمنات وكتم بحكمته الباهرة شفاء اکرم مخلوقاته في استعمال بعض موجوداته من المعادن والنباتات ...)</w:t>
      </w:r>
    </w:p>
    <w:p>
      <w:pPr>
        <w:pStyle w:val="BookText"/>
      </w:pPr>
      <w:r>
        <w:rPr>
          <w:rFonts w:ascii="IRNazanin" w:hAnsi="IRNazanin" w:eastAsia="IRNazanin" w:cs="IRNazanin"/>
          <w:lang w:bidi="fa-IR"/>
          <w:color w:val="111111"/>
          <w:sz w:val="28"/>
          <w:szCs w:val="28"/>
          <w:rtl/>
        </w:rPr>
        <w:t xml:space="preserve">وهو في الطب الروحاني والجسماني كما ذكر المؤلف واستفاد في وضع كتابه من کتاب الرحمة في الطب والحكمة وشمس المعارف وتحفة المؤمنين واختيارات بدیعی و نفائس الفنون وطب يوسفي وغيرها. وقد رتب كتابه على مقدمة و14 بابا وخاتمة وضعه باللغة الفارسية وفرغ منه سنة 1214ه- 1799م نسخة جيدة الخط</w:t>
      </w:r>
    </w:p>
    <w:p>
      <w:pPr>
        <w:pStyle w:val="BookText"/>
      </w:pPr>
      <w:r>
        <w:rPr>
          <w:rFonts w:ascii="IRNazanin" w:hAnsi="IRNazanin" w:eastAsia="IRNazanin" w:cs="IRNazanin"/>
          <w:lang w:bidi="fa-IR"/>
          <w:color w:val="111111"/>
          <w:sz w:val="28"/>
          <w:szCs w:val="28"/>
          <w:rtl/>
        </w:rPr>
        <w:t xml:space="preserve">الرقم 26051</w:t>
      </w:r>
    </w:p>
    <w:p>
      <w:pPr>
        <w:pStyle w:val="BookText"/>
      </w:pPr>
      <w:r>
        <w:rPr>
          <w:rFonts w:ascii="Amiri" w:hAnsi="Amiri" w:eastAsia="Amiri" w:cs="Amiri"/>
          <w:lang w:bidi="ar-SA"/>
          <w:color w:val="111111"/>
          <w:sz w:val="28"/>
          <w:szCs w:val="28"/>
          <w:rtl/>
        </w:rPr>
        <w:t xml:space="preserve">القياس 18 ص 22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18س</w:t>
      </w:r>
    </w:p>
    <w:p>
      <w:pPr>
        <w:pStyle w:val="Heading3"/>
      </w:pPr>
      <w:bookmarkStart w:id="266" w:name="_Toc129"/>
      <w:r>
        <w:t>121 تسهيل الادوية</w:t>
      </w:r>
      <w:bookmarkEnd w:id="266"/>
    </w:p>
    <w:p>
      <w:pPr>
        <w:pStyle w:val="BookText"/>
      </w:pPr>
      <w:r>
        <w:rPr>
          <w:rFonts w:ascii="Amiri" w:hAnsi="Amiri" w:eastAsia="Amiri" w:cs="Amiri"/>
          <w:lang w:bidi="ar-SA"/>
          <w:color w:val="111111"/>
          <w:sz w:val="28"/>
          <w:szCs w:val="28"/>
          <w:rtl/>
        </w:rPr>
        <w:t xml:space="preserve">وهو كتاب في الادوية وتراكيبها لم يعلم اسم المؤلف رتبت على ابواب تبدأ هذه النسخة بباب الصداع وتنتهي بامراض الرحم.</w:t>
      </w:r>
    </w:p>
    <w:p>
      <w:pPr>
        <w:pStyle w:val="BookText"/>
      </w:pPr>
      <w:r>
        <w:rPr>
          <w:rFonts w:ascii="Amiri" w:hAnsi="Amiri" w:eastAsia="Amiri" w:cs="Amiri"/>
          <w:lang w:bidi="ar-SA"/>
          <w:color w:val="111111"/>
          <w:sz w:val="28"/>
          <w:szCs w:val="28"/>
          <w:rtl/>
        </w:rPr>
        <w:t xml:space="preserve">جيدة الخط ترقي للقرن العاشر الهجري السادس عشر الميلادي</w:t>
      </w:r>
    </w:p>
    <w:p>
      <w:pPr>
        <w:pStyle w:val="BookText"/>
      </w:pPr>
      <w:r>
        <w:rPr>
          <w:rFonts w:ascii="IRNazanin" w:hAnsi="IRNazanin" w:eastAsia="IRNazanin" w:cs="IRNazanin"/>
          <w:lang w:bidi="fa-IR"/>
          <w:color w:val="111111"/>
          <w:sz w:val="28"/>
          <w:szCs w:val="28"/>
          <w:rtl/>
        </w:rPr>
        <w:t xml:space="preserve">الرقم 29117</w:t>
      </w:r>
    </w:p>
    <w:p>
      <w:pPr>
        <w:pStyle w:val="BookText"/>
      </w:pPr>
      <w:r>
        <w:rPr>
          <w:rFonts w:ascii="Amiri" w:hAnsi="Amiri" w:eastAsia="Amiri" w:cs="Amiri"/>
          <w:lang w:bidi="ar-SA"/>
          <w:color w:val="111111"/>
          <w:sz w:val="28"/>
          <w:szCs w:val="28"/>
          <w:rtl/>
        </w:rPr>
        <w:t xml:space="preserve">القياس 166 ص 22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و14 سم 27س</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6" w:name="pg7735_73418"/>
    <w:bookmarkEnd w:id="56"/>
    <w:p>
      <w:pPr>
        <w:pStyle w:val="Heading3"/>
      </w:pPr>
      <w:bookmarkStart w:id="267" w:name="_Toc130"/>
      <w:r>
        <w:t>122 تسهيل المنافع في الطب والحكمة المشتمل على شفاء الاجسام و کتاب</w:t>
      </w:r>
      <w:bookmarkEnd w:id="267"/>
    </w:p>
    <w:p>
      <w:pPr>
        <w:pStyle w:val="BookText"/>
      </w:pPr>
      <w:r>
        <w:rPr>
          <w:rFonts w:ascii="Amiri" w:hAnsi="Amiri" w:eastAsia="Amiri" w:cs="Amiri"/>
          <w:lang w:bidi="ar-SA"/>
          <w:color w:val="111111"/>
          <w:sz w:val="28"/>
          <w:szCs w:val="28"/>
          <w:rtl/>
        </w:rPr>
        <w:t xml:space="preserve">الحكمه</w:t>
      </w:r>
      <w:r>
        <w:rPr>
          <w:rStyle w:val="FootnoteReference"/>
        </w:rPr>
        <w:footnoteReference w:id="7"/>
      </w:r>
    </w:p>
    <w:p>
      <w:pPr>
        <w:pStyle w:val="BookText"/>
      </w:pPr>
      <w:r>
        <w:rPr>
          <w:rFonts w:ascii="Amiri" w:hAnsi="Amiri" w:eastAsia="Amiri" w:cs="Amiri"/>
          <w:lang w:bidi="ar-SA"/>
          <w:color w:val="111111"/>
          <w:sz w:val="28"/>
          <w:szCs w:val="28"/>
          <w:rtl/>
        </w:rPr>
        <w:t xml:space="preserve">لابراهيم بن عبد الرحمن بن علي بن ابي بكر الأزرق ( الازرقي )</w:t>
      </w:r>
    </w:p>
    <w:p>
      <w:pPr>
        <w:pStyle w:val="BookText"/>
      </w:pPr>
      <w:r>
        <w:rPr>
          <w:rFonts w:ascii="Amiri" w:hAnsi="Amiri" w:eastAsia="Amiri" w:cs="Amiri"/>
          <w:lang w:bidi="ar-SA"/>
          <w:color w:val="111111"/>
          <w:sz w:val="28"/>
          <w:szCs w:val="28"/>
          <w:rtl/>
        </w:rPr>
        <w:t xml:space="preserve">اليمني الذي كان حيا سنة 890ه- 1485م</w:t>
      </w:r>
    </w:p>
    <w:p>
      <w:pPr>
        <w:pStyle w:val="BookText"/>
      </w:pPr>
      <w:r>
        <w:rPr>
          <w:rFonts w:ascii="Amiri" w:hAnsi="Amiri" w:eastAsia="Amiri" w:cs="Amiri"/>
          <w:lang w:bidi="ar-SA"/>
          <w:color w:val="111111"/>
          <w:sz w:val="28"/>
          <w:szCs w:val="28"/>
          <w:rtl/>
        </w:rPr>
        <w:t xml:space="preserve">الاول ( الحمد للّه المتعالي عن الانداد المقدس عن الاضداد المنزه عن الاولاد ...)</w:t>
      </w:r>
    </w:p>
    <w:p>
      <w:pPr>
        <w:pStyle w:val="BookText"/>
      </w:pPr>
      <w:r>
        <w:rPr>
          <w:rFonts w:ascii="IRNazanin" w:hAnsi="IRNazanin" w:eastAsia="IRNazanin" w:cs="IRNazanin"/>
          <w:lang w:bidi="fa-IR"/>
          <w:color w:val="111111"/>
          <w:sz w:val="28"/>
          <w:szCs w:val="28"/>
          <w:rtl/>
        </w:rPr>
        <w:t xml:space="preserve">ذكر المؤلف في الديباجة إنه جمع في مؤلفه کتاب شفاء الاجسام وكتاب الرحمة في الطب والحكمة وزاد عليهما من اللقط لابن الجوزي. و برء الساعة للرازي و تذكرة السويدي وغيرهم.</w:t>
      </w:r>
    </w:p>
    <w:p>
      <w:pPr>
        <w:pStyle w:val="BookText"/>
      </w:pPr>
      <w:r>
        <w:rPr>
          <w:rFonts w:ascii="Amiri" w:hAnsi="Amiri" w:eastAsia="Amiri" w:cs="Amiri"/>
          <w:lang w:bidi="ar-SA"/>
          <w:color w:val="111111"/>
          <w:sz w:val="28"/>
          <w:szCs w:val="28"/>
          <w:rtl/>
        </w:rPr>
        <w:t xml:space="preserve">جعله المؤلف في خمسة اقسام</w:t>
      </w:r>
    </w:p>
    <w:p>
      <w:pPr>
        <w:pStyle w:val="BookText"/>
      </w:pPr>
      <w:r>
        <w:rPr>
          <w:rFonts w:ascii="Amiri" w:hAnsi="Amiri" w:eastAsia="Amiri" w:cs="Amiri"/>
          <w:lang w:bidi="ar-SA"/>
          <w:color w:val="111111"/>
          <w:sz w:val="28"/>
          <w:szCs w:val="28"/>
          <w:rtl/>
        </w:rPr>
        <w:t xml:space="preserve">القسم الاول في اشياء من علم الطبيعه والأمر بالتداوي</w:t>
      </w:r>
    </w:p>
    <w:p>
      <w:pPr>
        <w:pStyle w:val="BookText"/>
      </w:pPr>
      <w:r>
        <w:rPr>
          <w:rFonts w:ascii="Amiri" w:hAnsi="Amiri" w:eastAsia="Amiri" w:cs="Amiri"/>
          <w:lang w:bidi="ar-SA"/>
          <w:color w:val="111111"/>
          <w:sz w:val="28"/>
          <w:szCs w:val="28"/>
          <w:rtl/>
        </w:rPr>
        <w:t xml:space="preserve">القسم الثاني في تفسير الحبوب والطبائع والاغذية والادوية ومنافعها ومضارها</w:t>
      </w:r>
    </w:p>
    <w:p>
      <w:pPr>
        <w:pStyle w:val="BookText"/>
      </w:pPr>
      <w:r>
        <w:rPr>
          <w:rFonts w:ascii="Amiri" w:hAnsi="Amiri" w:eastAsia="Amiri" w:cs="Amiri"/>
          <w:lang w:bidi="ar-SA"/>
          <w:color w:val="111111"/>
          <w:sz w:val="28"/>
          <w:szCs w:val="28"/>
          <w:rtl/>
        </w:rPr>
        <w:t xml:space="preserve">القسم الثالث فيما يصلح للبدن في حال الصحة</w:t>
      </w:r>
    </w:p>
    <w:p>
      <w:pPr>
        <w:pStyle w:val="BookText"/>
      </w:pPr>
      <w:r>
        <w:rPr>
          <w:rFonts w:ascii="Amiri" w:hAnsi="Amiri" w:eastAsia="Amiri" w:cs="Amiri"/>
          <w:lang w:bidi="ar-SA"/>
          <w:color w:val="111111"/>
          <w:sz w:val="28"/>
          <w:szCs w:val="28"/>
          <w:rtl/>
        </w:rPr>
        <w:t xml:space="preserve">القسم الرابع في علاج العلل الخاصة بكل عضو مخصوص من اعضاء الجسد القسم الخامس في علاج الامراض العامة المتنقلة في البدن</w:t>
      </w:r>
    </w:p>
    <w:p>
      <w:pPr>
        <w:pStyle w:val="BookText"/>
      </w:pPr>
      <w:r>
        <w:rPr>
          <w:rFonts w:ascii="Amiri" w:hAnsi="Amiri" w:eastAsia="Amiri" w:cs="Amiri"/>
          <w:lang w:bidi="ar-SA"/>
          <w:color w:val="111111"/>
          <w:sz w:val="28"/>
          <w:szCs w:val="28"/>
          <w:rtl/>
        </w:rPr>
        <w:t xml:space="preserve">نسخة جيدة كتبها بخط النسخ عبد اللّه بن أحمد في 20 شعبان سنة 1097 ه- 1685م</w:t>
      </w:r>
    </w:p>
    <w:p>
      <w:pPr>
        <w:pStyle w:val="BookText"/>
      </w:pPr>
      <w:r>
        <w:rPr>
          <w:rFonts w:ascii="Amiri" w:hAnsi="Amiri" w:eastAsia="Amiri" w:cs="Amiri"/>
          <w:lang w:bidi="ar-SA"/>
          <w:color w:val="111111"/>
          <w:sz w:val="28"/>
          <w:szCs w:val="28"/>
          <w:rtl/>
        </w:rPr>
        <w:t xml:space="preserve">فرغ منه المؤلف بعد سنة 815ه- 1412م</w:t>
      </w:r>
    </w:p>
    <w:p>
      <w:pPr>
        <w:pStyle w:val="BookText"/>
      </w:pPr>
      <w:r>
        <w:rPr>
          <w:rFonts w:ascii="IRNazanin" w:hAnsi="IRNazanin" w:eastAsia="IRNazanin" w:cs="IRNazanin"/>
          <w:lang w:bidi="fa-IR"/>
          <w:color w:val="111111"/>
          <w:sz w:val="28"/>
          <w:szCs w:val="28"/>
          <w:rtl/>
        </w:rPr>
        <w:t xml:space="preserve">الرقم 5685</w:t>
      </w:r>
    </w:p>
    <w:p>
      <w:pPr>
        <w:pStyle w:val="BookText"/>
      </w:pPr>
      <w:r>
        <w:rPr>
          <w:rFonts w:ascii="Amiri" w:hAnsi="Amiri" w:eastAsia="Amiri" w:cs="Amiri"/>
          <w:lang w:bidi="ar-SA"/>
          <w:color w:val="111111"/>
          <w:sz w:val="28"/>
          <w:szCs w:val="28"/>
          <w:rtl/>
        </w:rPr>
        <w:t xml:space="preserve">القياس 158 ص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19 س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7" w:name="pg7735_73419"/>
    <w:bookmarkEnd w:id="57"/>
    <w:p>
      <w:pPr>
        <w:pStyle w:val="BookText"/>
      </w:pPr>
      <w:r>
        <w:rPr>
          <w:rFonts w:ascii="Amiri" w:hAnsi="Amiri" w:eastAsia="Amiri" w:cs="Amiri"/>
          <w:lang w:bidi="ar-SA"/>
          <w:color w:val="111111"/>
          <w:sz w:val="28"/>
          <w:szCs w:val="28"/>
          <w:rtl/>
        </w:rPr>
        <w:t xml:space="preserve">طبعت عدة مرات آخرها طبعة بتحقيق غوث محي الدين القادري بالهند سنة 1964 ( الكحاله عند العرب ) معجم 429</w:t>
      </w:r>
    </w:p>
    <w:p>
      <w:pPr>
        <w:pStyle w:val="BookText"/>
      </w:pPr>
      <w:r>
        <w:rPr>
          <w:rFonts w:ascii="IRNazanin" w:hAnsi="IRNazanin" w:eastAsia="IRNazanin" w:cs="IRNazanin"/>
          <w:lang w:bidi="fa-IR"/>
          <w:color w:val="111111"/>
          <w:sz w:val="28"/>
          <w:szCs w:val="28"/>
          <w:rtl/>
        </w:rPr>
        <w:t xml:space="preserve">کشف 1-407 هدية العارفين 1-24</w:t>
      </w:r>
    </w:p>
    <w:p>
      <w:pPr>
        <w:pStyle w:val="Heading3"/>
      </w:pPr>
      <w:bookmarkStart w:id="268" w:name="_Toc131"/>
      <w:r>
        <w:t>123 نسخة اخرى</w:t>
      </w:r>
      <w:bookmarkEnd w:id="268"/>
    </w:p>
    <w:p>
      <w:pPr>
        <w:pStyle w:val="BookText"/>
      </w:pPr>
      <w:r>
        <w:rPr>
          <w:rFonts w:ascii="IRNazanin" w:hAnsi="IRNazanin" w:eastAsia="IRNazanin" w:cs="IRNazanin"/>
          <w:lang w:bidi="fa-IR"/>
          <w:color w:val="111111"/>
          <w:sz w:val="28"/>
          <w:szCs w:val="28"/>
          <w:rtl/>
        </w:rPr>
        <w:t xml:space="preserve">الرقم 6978</w:t>
      </w:r>
    </w:p>
    <w:p>
      <w:pPr>
        <w:pStyle w:val="BookText"/>
      </w:pPr>
      <w:r>
        <w:rPr>
          <w:rFonts w:ascii="Amiri" w:hAnsi="Amiri" w:eastAsia="Amiri" w:cs="Amiri"/>
          <w:lang w:bidi="ar-SA"/>
          <w:color w:val="111111"/>
          <w:sz w:val="28"/>
          <w:szCs w:val="28"/>
          <w:rtl/>
        </w:rPr>
        <w:t xml:space="preserve">القياس 800 ص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13س</w:t>
      </w:r>
    </w:p>
    <w:p>
      <w:pPr>
        <w:pStyle w:val="Heading3"/>
      </w:pPr>
      <w:bookmarkStart w:id="269" w:name="_Toc132"/>
      <w:r>
        <w:t>124 تشریح الابدان</w:t>
      </w:r>
      <w:bookmarkEnd w:id="269"/>
    </w:p>
    <w:p>
      <w:pPr>
        <w:pStyle w:val="BookText"/>
      </w:pPr>
      <w:r>
        <w:rPr>
          <w:rFonts w:ascii="Amiri" w:hAnsi="Amiri" w:eastAsia="Amiri" w:cs="Amiri"/>
          <w:lang w:bidi="ar-SA"/>
          <w:color w:val="111111"/>
          <w:sz w:val="28"/>
          <w:szCs w:val="28"/>
          <w:rtl/>
        </w:rPr>
        <w:t xml:space="preserve">لفخر الدين محمد بن عبد اللطيف بن محمد بن ثابت بن الحسن المهلبي الخجندي الطبيب المتوفى سنة 552 ه- 1157م</w:t>
      </w:r>
    </w:p>
    <w:p>
      <w:pPr>
        <w:pStyle w:val="BookText"/>
      </w:pPr>
      <w:r>
        <w:rPr>
          <w:rFonts w:ascii="Amiri" w:hAnsi="Amiri" w:eastAsia="Amiri" w:cs="Amiri"/>
          <w:lang w:bidi="ar-SA"/>
          <w:color w:val="111111"/>
          <w:sz w:val="28"/>
          <w:szCs w:val="28"/>
          <w:rtl/>
        </w:rPr>
        <w:t xml:space="preserve">الاول (اما بعد حمدا للّه. الاعتراف بالعجز عن احصاء ثنائه والصلاة على جميع النفوس الكامله خصوصا سيدنا محمد افضل انبيائه ...)</w:t>
      </w:r>
    </w:p>
    <w:p>
      <w:pPr>
        <w:pStyle w:val="BookText"/>
      </w:pPr>
      <w:r>
        <w:rPr>
          <w:rFonts w:ascii="Amiri" w:hAnsi="Amiri" w:eastAsia="Amiri" w:cs="Amiri"/>
          <w:lang w:bidi="ar-SA"/>
          <w:color w:val="111111"/>
          <w:sz w:val="28"/>
          <w:szCs w:val="28"/>
          <w:rtl/>
        </w:rPr>
        <w:t xml:space="preserve">وهو كتاب متخصص في تشريح اعضاء بدن الإنسان البسيطه والمركبة. رتبه المؤلف على مقدمة في قواعد التشريح ومقالتين هي:</w:t>
      </w:r>
    </w:p>
    <w:p>
      <w:pPr>
        <w:pStyle w:val="BookText"/>
      </w:pPr>
      <w:r>
        <w:rPr>
          <w:rFonts w:ascii="IRNazanin" w:hAnsi="IRNazanin" w:eastAsia="IRNazanin" w:cs="IRNazanin"/>
          <w:lang w:bidi="fa-IR"/>
          <w:color w:val="111111"/>
          <w:sz w:val="28"/>
          <w:szCs w:val="28"/>
          <w:rtl/>
        </w:rPr>
        <w:t xml:space="preserve">المقالة الاولى في تشريح الاعضاء البسيطة وجعلها في فصول وضمنها تخطيطات المقالة الثانية في تشريح الاعضاء المركبه وهي على فصول تناول فيها تشریح الدماغ والقلب والكبد والطحال والمثانة والرئه والنخاع و العين والرحم واغشية الجنين</w:t>
      </w:r>
    </w:p>
    <w:p>
      <w:pPr>
        <w:pStyle w:val="BookText"/>
      </w:pPr>
      <w:r>
        <w:rPr>
          <w:rFonts w:ascii="IRNazanin" w:hAnsi="IRNazanin" w:eastAsia="IRNazanin" w:cs="IRNazanin"/>
          <w:lang w:bidi="fa-IR"/>
          <w:color w:val="111111"/>
          <w:sz w:val="28"/>
          <w:szCs w:val="28"/>
          <w:rtl/>
        </w:rPr>
        <w:t xml:space="preserve">نسخة جيدة كتبت بخط النسخ مؤطرة الصفحات بمداد احمر کتبها حسين بن عبد القادر بن قطب الدین الطبيب سنة 828ه- 1424م ( صورة رقم 4)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7735_73420"/>
    <w:bookmarkEnd w:id="58"/>
    <w:p>
      <w:pPr>
        <w:pStyle w:val="BookText"/>
      </w:pPr>
      <w:r>
        <w:rPr>
          <w:rFonts w:ascii="IRNazanin" w:hAnsi="IRNazanin" w:eastAsia="IRNazanin" w:cs="IRNazanin"/>
          <w:lang w:bidi="fa-IR"/>
          <w:color w:val="111111"/>
          <w:sz w:val="28"/>
          <w:szCs w:val="28"/>
          <w:rtl/>
        </w:rPr>
        <w:t xml:space="preserve">الرقم 3770-6</w:t>
      </w:r>
    </w:p>
    <w:p>
      <w:pPr>
        <w:pStyle w:val="BookText"/>
      </w:pPr>
      <w:r>
        <w:rPr>
          <w:rFonts w:ascii="Amiri" w:hAnsi="Amiri" w:eastAsia="Amiri" w:cs="Amiri"/>
          <w:lang w:bidi="ar-SA"/>
          <w:color w:val="111111"/>
          <w:sz w:val="28"/>
          <w:szCs w:val="28"/>
          <w:rtl/>
        </w:rPr>
        <w:t xml:space="preserve">القياس 78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21س</w:t>
      </w:r>
    </w:p>
    <w:p>
      <w:pPr>
        <w:pStyle w:val="BookText"/>
      </w:pPr>
      <w:r>
        <w:rPr>
          <w:rFonts w:ascii="Amiri" w:hAnsi="Amiri" w:eastAsia="Amiri" w:cs="Amiri"/>
          <w:lang w:bidi="ar-SA"/>
          <w:color w:val="111111"/>
          <w:sz w:val="28"/>
          <w:szCs w:val="28"/>
          <w:rtl/>
        </w:rPr>
        <w:t xml:space="preserve">الوافي بالوفيات 3-284 معجم المؤلفين 10-192 هدية العارفين 92-2 طبقات الشافعية الكبرى 4-80</w:t>
      </w:r>
    </w:p>
    <w:p>
      <w:pPr>
        <w:pStyle w:val="Heading3"/>
      </w:pPr>
      <w:bookmarkStart w:id="270" w:name="_Toc133"/>
      <w:r>
        <w:t>125 تشریح الابدان</w:t>
      </w:r>
      <w:bookmarkEnd w:id="270"/>
    </w:p>
    <w:p>
      <w:pPr>
        <w:pStyle w:val="BookText"/>
      </w:pPr>
      <w:r>
        <w:rPr>
          <w:rFonts w:ascii="Amiri" w:hAnsi="Amiri" w:eastAsia="Amiri" w:cs="Amiri"/>
          <w:lang w:bidi="ar-SA"/>
          <w:color w:val="111111"/>
          <w:sz w:val="28"/>
          <w:szCs w:val="28"/>
          <w:rtl/>
        </w:rPr>
        <w:t xml:space="preserve">لمنصور بن محمد بن احمد ( لعله ابن فقيه الياس الذي كان حيا سنة 780ه- 1378م )</w:t>
      </w:r>
    </w:p>
    <w:p>
      <w:pPr>
        <w:pStyle w:val="BookText"/>
      </w:pPr>
      <w:r>
        <w:rPr>
          <w:rFonts w:ascii="IRNazanin" w:hAnsi="IRNazanin" w:eastAsia="IRNazanin" w:cs="IRNazanin"/>
          <w:lang w:bidi="fa-IR"/>
          <w:color w:val="111111"/>
          <w:sz w:val="28"/>
          <w:szCs w:val="28"/>
          <w:rtl/>
        </w:rPr>
        <w:t xml:space="preserve">الاول ( شکر وسباس بادشاهي راسزر ...)</w:t>
      </w:r>
    </w:p>
    <w:p>
      <w:pPr>
        <w:pStyle w:val="BookText"/>
      </w:pPr>
      <w:r>
        <w:rPr>
          <w:rFonts w:ascii="IRNazanin" w:hAnsi="IRNazanin" w:eastAsia="IRNazanin" w:cs="IRNazanin"/>
          <w:lang w:bidi="fa-IR"/>
          <w:color w:val="111111"/>
          <w:sz w:val="28"/>
          <w:szCs w:val="28"/>
          <w:rtl/>
        </w:rPr>
        <w:t xml:space="preserve">وهو كتاب بالفارسية في تشريح الابدان وضعه المؤلف للسلطان امیر زاده محمد بها درخان ورتبه على مقدمة في تعريف الاعضاء وتقسيمها وخسس مقالات الأولى في العظام. الثانية في الأعصاب. الثالثة في العضلات الرابعة في الأوردة. الخامسة في الشرايين. أما الخاتمة فتكلم فيها المؤلف عن الاعضاء المركبه و کيفية ولادة الجنين</w:t>
      </w:r>
    </w:p>
    <w:p>
      <w:pPr>
        <w:pStyle w:val="BookText"/>
      </w:pPr>
      <w:r>
        <w:rPr>
          <w:rFonts w:ascii="Amiri" w:hAnsi="Amiri" w:eastAsia="Amiri" w:cs="Amiri"/>
          <w:lang w:bidi="ar-SA"/>
          <w:color w:val="111111"/>
          <w:sz w:val="28"/>
          <w:szCs w:val="28"/>
          <w:rtl/>
        </w:rPr>
        <w:t xml:space="preserve">كتبها بخط النستعليق الجيد محمد حسين بن محمد مهدي اصفهاني سنة 1293 ه- 1876م عن نسخة كتبت سنة 1068 ه- 1657م</w:t>
      </w:r>
    </w:p>
    <w:p>
      <w:pPr>
        <w:pStyle w:val="BookText"/>
      </w:pPr>
      <w:r>
        <w:rPr>
          <w:rFonts w:ascii="IRNazanin" w:hAnsi="IRNazanin" w:eastAsia="IRNazanin" w:cs="IRNazanin"/>
          <w:lang w:bidi="fa-IR"/>
          <w:color w:val="111111"/>
          <w:sz w:val="28"/>
          <w:szCs w:val="28"/>
          <w:rtl/>
        </w:rPr>
        <w:t xml:space="preserve">الرقم 15361-1</w:t>
      </w:r>
    </w:p>
    <w:p>
      <w:pPr>
        <w:pStyle w:val="BookText"/>
      </w:pPr>
      <w:r>
        <w:rPr>
          <w:rFonts w:ascii="Amiri" w:hAnsi="Amiri" w:eastAsia="Amiri" w:cs="Amiri"/>
          <w:lang w:bidi="ar-SA"/>
          <w:color w:val="111111"/>
          <w:sz w:val="28"/>
          <w:szCs w:val="28"/>
          <w:rtl/>
        </w:rPr>
        <w:t xml:space="preserve">القياس 36 ص 35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27س</w:t>
      </w:r>
    </w:p>
    <w:p>
      <w:pPr>
        <w:pStyle w:val="BookText"/>
      </w:pPr>
      <w:r>
        <w:rPr>
          <w:rFonts w:ascii="Amiri" w:hAnsi="Amiri" w:eastAsia="Amiri" w:cs="Amiri"/>
          <w:lang w:bidi="ar-SA"/>
          <w:color w:val="111111"/>
          <w:sz w:val="28"/>
          <w:szCs w:val="28"/>
          <w:rtl/>
        </w:rPr>
        <w:t xml:space="preserve">الذريعة 4-184-185</w:t>
      </w:r>
    </w:p>
    <w:p>
      <w:pPr>
        <w:pStyle w:val="Heading3"/>
      </w:pPr>
      <w:bookmarkStart w:id="271" w:name="_Toc134"/>
      <w:r>
        <w:t>126 تشریح الابدان الناصري</w:t>
      </w:r>
      <w:bookmarkEnd w:id="271"/>
    </w:p>
    <w:p>
      <w:pPr>
        <w:pStyle w:val="BookText"/>
      </w:pPr>
      <w:r>
        <w:rPr>
          <w:rFonts w:ascii="Amiri" w:hAnsi="Amiri" w:eastAsia="Amiri" w:cs="Amiri"/>
          <w:lang w:bidi="ar-SA"/>
          <w:color w:val="111111"/>
          <w:sz w:val="28"/>
          <w:szCs w:val="28"/>
          <w:rtl/>
        </w:rPr>
        <w:t xml:space="preserve">لعله لعلي ناصح بن محمد الطبيب السمناني النجفي المتوفي في النجف سنة 1363 ه- 1943م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7735_73421"/>
    <w:bookmarkEnd w:id="59"/>
    <w:p>
      <w:pPr>
        <w:pStyle w:val="BookText"/>
      </w:pPr>
      <w:r>
        <w:rPr>
          <w:rFonts w:ascii="Amiri" w:hAnsi="Amiri" w:eastAsia="Amiri" w:cs="Amiri"/>
          <w:lang w:bidi="ar-SA"/>
          <w:color w:val="111111"/>
          <w:sz w:val="28"/>
          <w:szCs w:val="28"/>
          <w:rtl/>
        </w:rPr>
        <w:t xml:space="preserve">الاول ( كيفية تدبير المرضي ومعرفة الاعتناء بهم معرفة تامة مؤسسة على قواعد فنية ثابتة لمن ...)</w:t>
      </w:r>
    </w:p>
    <w:p>
      <w:pPr>
        <w:pStyle w:val="BookText"/>
      </w:pPr>
      <w:r>
        <w:rPr>
          <w:rFonts w:ascii="Amiri" w:hAnsi="Amiri" w:eastAsia="Amiri" w:cs="Amiri"/>
          <w:lang w:bidi="ar-SA"/>
          <w:color w:val="111111"/>
          <w:sz w:val="28"/>
          <w:szCs w:val="28"/>
          <w:rtl/>
        </w:rPr>
        <w:t xml:space="preserve">رتبها المؤلف على تسعة فصول مع فصل في مقدمة الكتاب. والكتاب مؤلف باللغة العربية وبين سطوره ترجمة فارسية كتبت بالمداد الأحمر. لعل هذه النسخة كتبت بخط المؤلف</w:t>
      </w:r>
    </w:p>
    <w:p>
      <w:pPr>
        <w:pStyle w:val="BookText"/>
      </w:pPr>
      <w:r>
        <w:rPr>
          <w:rFonts w:ascii="IRNazanin" w:hAnsi="IRNazanin" w:eastAsia="IRNazanin" w:cs="IRNazanin"/>
          <w:lang w:bidi="fa-IR"/>
          <w:color w:val="111111"/>
          <w:sz w:val="28"/>
          <w:szCs w:val="28"/>
          <w:rtl/>
        </w:rPr>
        <w:t xml:space="preserve">الرقم 25874</w:t>
      </w:r>
    </w:p>
    <w:p>
      <w:pPr>
        <w:pStyle w:val="BookText"/>
      </w:pPr>
      <w:r>
        <w:rPr>
          <w:rFonts w:ascii="Amiri" w:hAnsi="Amiri" w:eastAsia="Amiri" w:cs="Amiri"/>
          <w:lang w:bidi="ar-SA"/>
          <w:color w:val="111111"/>
          <w:sz w:val="28"/>
          <w:szCs w:val="28"/>
          <w:rtl/>
        </w:rPr>
        <w:t xml:space="preserve">القياس 205ص 27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26س</w:t>
      </w:r>
    </w:p>
    <w:p>
      <w:pPr>
        <w:pStyle w:val="BookText"/>
      </w:pPr>
      <w:r>
        <w:rPr>
          <w:rFonts w:ascii="IRNazanin" w:hAnsi="IRNazanin" w:eastAsia="IRNazanin" w:cs="IRNazanin"/>
          <w:lang w:bidi="fa-IR"/>
          <w:color w:val="111111"/>
          <w:sz w:val="28"/>
          <w:szCs w:val="28"/>
          <w:rtl/>
        </w:rPr>
        <w:t xml:space="preserve">طبع بایران الذريعة 4-185</w:t>
      </w:r>
    </w:p>
    <w:p>
      <w:pPr>
        <w:pStyle w:val="Heading3"/>
      </w:pPr>
      <w:bookmarkStart w:id="272" w:name="_Toc135"/>
      <w:r>
        <w:t>127 تشریح الابدان</w:t>
      </w:r>
      <w:bookmarkEnd w:id="272"/>
    </w:p>
    <w:p>
      <w:pPr>
        <w:pStyle w:val="BookText"/>
      </w:pPr>
      <w:r>
        <w:rPr>
          <w:rFonts w:ascii="Amiri" w:hAnsi="Amiri" w:eastAsia="Amiri" w:cs="Amiri"/>
          <w:lang w:bidi="ar-SA"/>
          <w:color w:val="111111"/>
          <w:sz w:val="28"/>
          <w:szCs w:val="28"/>
          <w:rtl/>
        </w:rPr>
        <w:t xml:space="preserve">الجمال غياث الطبيب</w:t>
      </w:r>
    </w:p>
    <w:p>
      <w:pPr>
        <w:pStyle w:val="BookText"/>
      </w:pPr>
      <w:r>
        <w:rPr>
          <w:rFonts w:ascii="IRNazanin" w:hAnsi="IRNazanin" w:eastAsia="IRNazanin" w:cs="IRNazanin"/>
          <w:lang w:bidi="fa-IR"/>
          <w:color w:val="111111"/>
          <w:sz w:val="28"/>
          <w:szCs w:val="28"/>
          <w:rtl/>
        </w:rPr>
        <w:t xml:space="preserve">الاول ( ولا جون کشتي حكمت ...)</w:t>
      </w:r>
    </w:p>
    <w:p>
      <w:pPr>
        <w:pStyle w:val="BookText"/>
      </w:pPr>
      <w:r>
        <w:rPr>
          <w:rFonts w:ascii="Amiri" w:hAnsi="Amiri" w:eastAsia="Amiri" w:cs="Amiri"/>
          <w:lang w:bidi="ar-SA"/>
          <w:color w:val="111111"/>
          <w:sz w:val="28"/>
          <w:szCs w:val="28"/>
          <w:rtl/>
        </w:rPr>
        <w:t xml:space="preserve">وهي منظومة باللغة الفارسية في علم التشريح</w:t>
      </w:r>
    </w:p>
    <w:p>
      <w:pPr>
        <w:pStyle w:val="BookText"/>
      </w:pPr>
      <w:r>
        <w:rPr>
          <w:rFonts w:ascii="Amiri" w:hAnsi="Amiri" w:eastAsia="Amiri" w:cs="Amiri"/>
          <w:lang w:bidi="ar-SA"/>
          <w:color w:val="111111"/>
          <w:sz w:val="28"/>
          <w:szCs w:val="28"/>
          <w:rtl/>
        </w:rPr>
        <w:t xml:space="preserve">كتبت بخط النسخ ترقي للقرن الثالث عشر الهجري القرن التاسع عشر الميلادي</w:t>
      </w:r>
    </w:p>
    <w:p>
      <w:pPr>
        <w:pStyle w:val="BookText"/>
      </w:pPr>
      <w:r>
        <w:rPr>
          <w:rFonts w:ascii="IRNazanin" w:hAnsi="IRNazanin" w:eastAsia="IRNazanin" w:cs="IRNazanin"/>
          <w:lang w:bidi="fa-IR"/>
          <w:color w:val="111111"/>
          <w:sz w:val="28"/>
          <w:szCs w:val="28"/>
          <w:rtl/>
        </w:rPr>
        <w:t xml:space="preserve">الرقم 17127-2</w:t>
      </w:r>
    </w:p>
    <w:p>
      <w:pPr>
        <w:pStyle w:val="BookText"/>
      </w:pPr>
      <w:r>
        <w:rPr>
          <w:rFonts w:ascii="Amiri" w:hAnsi="Amiri" w:eastAsia="Amiri" w:cs="Amiri"/>
          <w:lang w:bidi="ar-SA"/>
          <w:color w:val="111111"/>
          <w:sz w:val="28"/>
          <w:szCs w:val="28"/>
          <w:rtl/>
        </w:rPr>
        <w:t xml:space="preserve">القياس 6 ص 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31س</w:t>
      </w:r>
    </w:p>
    <w:p>
      <w:pPr>
        <w:pStyle w:val="Heading3"/>
      </w:pPr>
      <w:bookmarkStart w:id="273" w:name="_Toc136"/>
      <w:r>
        <w:t>128 تشریح العين</w:t>
      </w:r>
      <w:bookmarkEnd w:id="273"/>
    </w:p>
    <w:p>
      <w:pPr>
        <w:pStyle w:val="BookText"/>
      </w:pPr>
      <w:r>
        <w:rPr>
          <w:rFonts w:ascii="IRNazanin" w:hAnsi="IRNazanin" w:eastAsia="IRNazanin" w:cs="IRNazanin"/>
          <w:lang w:bidi="fa-IR"/>
          <w:color w:val="111111"/>
          <w:sz w:val="28"/>
          <w:szCs w:val="28"/>
          <w:rtl/>
        </w:rPr>
        <w:t xml:space="preserve">لنجيب الدین محمد بن علي بن عمر السمرقندي المتطبب المتوفی سنة 619 ه- 1222م</w:t>
      </w:r>
    </w:p>
    <w:p>
      <w:pPr>
        <w:pStyle w:val="BookText"/>
      </w:pPr>
      <w:r>
        <w:rPr>
          <w:rFonts w:ascii="Amiri" w:hAnsi="Amiri" w:eastAsia="Amiri" w:cs="Amiri"/>
          <w:lang w:bidi="ar-SA"/>
          <w:color w:val="111111"/>
          <w:sz w:val="28"/>
          <w:szCs w:val="28"/>
          <w:rtl/>
        </w:rPr>
        <w:t xml:space="preserve">الاول ( اعلم ان العين مركبه من سبع طبقات و ثلث رطوبات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0" w:name="pg7735_73422"/>
    <w:bookmarkEnd w:id="60"/>
    <w:p>
      <w:pPr>
        <w:pStyle w:val="BookText"/>
      </w:pPr>
      <w:r>
        <w:rPr>
          <w:rFonts w:ascii="Amiri" w:hAnsi="Amiri" w:eastAsia="Amiri" w:cs="Amiri"/>
          <w:lang w:bidi="ar-SA"/>
          <w:color w:val="111111"/>
          <w:sz w:val="28"/>
          <w:szCs w:val="28"/>
          <w:rtl/>
        </w:rPr>
        <w:t xml:space="preserve">وهي رسالة صغيرة منقوله من كتب السمرقندي تنضمن صورة تخطيطيه رسمت بالمدادين الاسود والاحمر لطبقات العين واقسامها.</w:t>
      </w:r>
    </w:p>
    <w:p>
      <w:pPr>
        <w:pStyle w:val="BookText"/>
      </w:pPr>
      <w:r>
        <w:rPr>
          <w:rFonts w:ascii="Amiri" w:hAnsi="Amiri" w:eastAsia="Amiri" w:cs="Amiri"/>
          <w:lang w:bidi="ar-SA"/>
          <w:color w:val="111111"/>
          <w:sz w:val="28"/>
          <w:szCs w:val="28"/>
          <w:rtl/>
        </w:rPr>
        <w:t xml:space="preserve">نسخة جيدة تقع ضمن مجموع كتبت سنة 830ه- 1426م</w:t>
      </w:r>
    </w:p>
    <w:p>
      <w:pPr>
        <w:pStyle w:val="BookText"/>
      </w:pPr>
      <w:r>
        <w:rPr>
          <w:rFonts w:ascii="Amiri" w:hAnsi="Amiri" w:eastAsia="Amiri" w:cs="Amiri"/>
          <w:lang w:bidi="ar-SA"/>
          <w:color w:val="111111"/>
          <w:sz w:val="28"/>
          <w:szCs w:val="28"/>
          <w:rtl/>
        </w:rPr>
        <w:t xml:space="preserve">(صورة رقم 5)</w:t>
      </w:r>
    </w:p>
    <w:p>
      <w:pPr>
        <w:pStyle w:val="BookText"/>
      </w:pPr>
      <w:r>
        <w:rPr>
          <w:rFonts w:ascii="IRNazanin" w:hAnsi="IRNazanin" w:eastAsia="IRNazanin" w:cs="IRNazanin"/>
          <w:lang w:bidi="fa-IR"/>
          <w:color w:val="111111"/>
          <w:sz w:val="28"/>
          <w:szCs w:val="28"/>
          <w:rtl/>
        </w:rPr>
        <w:t xml:space="preserve">الرقم 3770ه- 5</w:t>
      </w:r>
    </w:p>
    <w:p>
      <w:pPr>
        <w:pStyle w:val="BookText"/>
      </w:pPr>
      <w:r>
        <w:rPr>
          <w:rFonts w:ascii="Amiri" w:hAnsi="Amiri" w:eastAsia="Amiri" w:cs="Amiri"/>
          <w:lang w:bidi="ar-SA"/>
          <w:color w:val="111111"/>
          <w:sz w:val="28"/>
          <w:szCs w:val="28"/>
          <w:rtl/>
        </w:rPr>
        <w:t xml:space="preserve">القياس 2 ص 5 و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25س</w:t>
      </w:r>
    </w:p>
    <w:p>
      <w:pPr>
        <w:pStyle w:val="BookText"/>
      </w:pPr>
      <w:r>
        <w:rPr>
          <w:rFonts w:ascii="IRNazanin" w:hAnsi="IRNazanin" w:eastAsia="IRNazanin" w:cs="IRNazanin"/>
          <w:lang w:bidi="fa-IR"/>
          <w:color w:val="111111"/>
          <w:sz w:val="28"/>
          <w:szCs w:val="28"/>
          <w:rtl/>
        </w:rPr>
        <w:t xml:space="preserve">معجم المؤلفين 2-31 طبقات اعیان الشیعه (الانوار الساطعة ) 163 عيون الأنباء 2-31</w:t>
      </w:r>
    </w:p>
    <w:p>
      <w:pPr>
        <w:pStyle w:val="Heading3"/>
      </w:pPr>
      <w:bookmarkStart w:id="274" w:name="_Toc137"/>
      <w:r>
        <w:t>129 التصريح في شرح التلويح</w:t>
      </w:r>
      <w:bookmarkEnd w:id="274"/>
    </w:p>
    <w:p>
      <w:pPr>
        <w:pStyle w:val="BookText"/>
      </w:pPr>
      <w:r>
        <w:rPr>
          <w:rFonts w:ascii="Amiri" w:hAnsi="Amiri" w:eastAsia="Amiri" w:cs="Amiri"/>
          <w:lang w:bidi="ar-SA"/>
          <w:color w:val="111111"/>
          <w:sz w:val="28"/>
          <w:szCs w:val="28"/>
          <w:rtl/>
        </w:rPr>
        <w:t xml:space="preserve">اللطف اللّه الطبيب المصري</w:t>
      </w:r>
    </w:p>
    <w:p>
      <w:pPr>
        <w:pStyle w:val="BookText"/>
      </w:pPr>
      <w:r>
        <w:rPr>
          <w:rFonts w:ascii="Amiri" w:hAnsi="Amiri" w:eastAsia="Amiri" w:cs="Amiri"/>
          <w:lang w:bidi="ar-SA"/>
          <w:color w:val="111111"/>
          <w:sz w:val="28"/>
          <w:szCs w:val="28"/>
          <w:rtl/>
        </w:rPr>
        <w:t xml:space="preserve">الاول ( الحمد للّه الشافي بلطفه من معضلات الادواء المعافي بمنه من العلل ابدان الأحياء ...)</w:t>
      </w:r>
    </w:p>
    <w:p>
      <w:pPr>
        <w:pStyle w:val="BookText"/>
      </w:pPr>
      <w:r>
        <w:rPr>
          <w:rFonts w:ascii="IRNazanin" w:hAnsi="IRNazanin" w:eastAsia="IRNazanin" w:cs="IRNazanin"/>
          <w:lang w:bidi="fa-IR"/>
          <w:color w:val="111111"/>
          <w:sz w:val="28"/>
          <w:szCs w:val="28"/>
          <w:rtl/>
        </w:rPr>
        <w:t xml:space="preserve">وهو شرح لكتاب التلويح الى اسرار التنقيح لفخر الدين الخجندي المتوفي سنة 552 ه- 1157م الذي هو مختصر تنقیح المكنون إلى مباحث القانون لابن سینا. قال المؤلف في ديباجة الكتاب بعد ان اثني على كتاب القانون ان احدهم اختصر کتاب القانون لابن سینا وسماه المكنون في مباحث القانون ثم اختصر هذا المكنون فخر الدين الخجندي وسماه تنقیح غلق المكنون من مباحث القانون، ثم اختصره ثانية و ساه التلویح الى اسرار التنقيح. وقد رأيته مع صغر حجمه فيه مسائل لم توجد في المختصرات الاخرى بل ولا في اكثر المقولات فشرحته شرحا شافيا بايضاح بعض مشكلاته وسميته بالتصريح. وقد رتبه المؤلف في خمسة فنون نسخة نفيسه عليها حواش و شروح كثيره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1" w:name="pg7735_73423"/>
    <w:bookmarkEnd w:id="61"/>
    <w:p>
      <w:pPr>
        <w:pStyle w:val="BookText"/>
      </w:pPr>
      <w:r>
        <w:rPr>
          <w:rFonts w:ascii="Amiri" w:hAnsi="Amiri" w:eastAsia="Amiri" w:cs="Amiri"/>
          <w:lang w:bidi="ar-SA"/>
          <w:color w:val="111111"/>
          <w:sz w:val="28"/>
          <w:szCs w:val="28"/>
          <w:rtl/>
        </w:rPr>
        <w:t xml:space="preserve">كتبها ( عمر بن محمد المشتهر بهسام الطبيب ) سنة 779ه 1377م</w:t>
      </w:r>
    </w:p>
    <w:p>
      <w:pPr>
        <w:pStyle w:val="BookText"/>
      </w:pPr>
      <w:r>
        <w:rPr>
          <w:rFonts w:ascii="Amiri" w:hAnsi="Amiri" w:eastAsia="Amiri" w:cs="Amiri"/>
          <w:lang w:bidi="ar-SA"/>
          <w:color w:val="111111"/>
          <w:sz w:val="28"/>
          <w:szCs w:val="28"/>
          <w:rtl/>
        </w:rPr>
        <w:t xml:space="preserve">وقد كتب احدا لمالكين اسم المؤلف في صفحة العنوان من هذه النسخة ( لطف الله التبريزي ترويح الارواح)</w:t>
      </w:r>
    </w:p>
    <w:p>
      <w:pPr>
        <w:pStyle w:val="BookText"/>
      </w:pPr>
      <w:r>
        <w:rPr>
          <w:rFonts w:ascii="IRNazanin" w:hAnsi="IRNazanin" w:eastAsia="IRNazanin" w:cs="IRNazanin"/>
          <w:lang w:bidi="fa-IR"/>
          <w:color w:val="111111"/>
          <w:sz w:val="28"/>
          <w:szCs w:val="28"/>
          <w:rtl/>
        </w:rPr>
        <w:t xml:space="preserve">الرقم 29854</w:t>
      </w:r>
    </w:p>
    <w:p>
      <w:pPr>
        <w:pStyle w:val="BookText"/>
      </w:pPr>
      <w:r>
        <w:rPr>
          <w:rFonts w:ascii="Amiri" w:hAnsi="Amiri" w:eastAsia="Amiri" w:cs="Amiri"/>
          <w:lang w:bidi="ar-SA"/>
          <w:color w:val="111111"/>
          <w:sz w:val="28"/>
          <w:szCs w:val="28"/>
          <w:rtl/>
        </w:rPr>
        <w:t xml:space="preserve">القياس 604 ص 24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و15 سم 29س</w:t>
      </w:r>
    </w:p>
    <w:p>
      <w:pPr>
        <w:pStyle w:val="BookText"/>
      </w:pPr>
      <w:r>
        <w:rPr>
          <w:rFonts w:ascii="IRNazanin" w:hAnsi="IRNazanin" w:eastAsia="IRNazanin" w:cs="IRNazanin"/>
          <w:lang w:bidi="fa-IR"/>
          <w:color w:val="111111"/>
          <w:sz w:val="28"/>
          <w:szCs w:val="28"/>
          <w:rtl/>
        </w:rPr>
        <w:t xml:space="preserve">کشف 1-500 معجم المؤلفين 10-192 الذريعة 4-1996 ( وقد نسبه لعبد الرحمن العتايقي الحلي من اطباء القرن الثامن الهجري )</w:t>
      </w:r>
    </w:p>
    <w:p>
      <w:pPr>
        <w:pStyle w:val="Heading3"/>
      </w:pPr>
      <w:bookmarkStart w:id="275" w:name="_Toc138"/>
      <w:r>
        <w:t>130 نسخة اخرى</w:t>
      </w:r>
      <w:bookmarkEnd w:id="275"/>
    </w:p>
    <w:p>
      <w:pPr>
        <w:pStyle w:val="BookText"/>
      </w:pPr>
      <w:r>
        <w:rPr>
          <w:rFonts w:ascii="Amiri" w:hAnsi="Amiri" w:eastAsia="Amiri" w:cs="Amiri"/>
          <w:lang w:bidi="ar-SA"/>
          <w:color w:val="111111"/>
          <w:sz w:val="28"/>
          <w:szCs w:val="28"/>
          <w:rtl/>
        </w:rPr>
        <w:t xml:space="preserve">كتبت بخط النسخ الجيد و بالمدادين الاحمر والاسود مؤطرة الصفحات بمداد ذهبي كتبها داود بن خطاط خان الهندي سنة 927ه- 1520م ناقصة قليلا من الديباجه</w:t>
      </w:r>
    </w:p>
    <w:p>
      <w:pPr>
        <w:pStyle w:val="BookText"/>
      </w:pPr>
      <w:r>
        <w:rPr>
          <w:rFonts w:ascii="IRNazanin" w:hAnsi="IRNazanin" w:eastAsia="IRNazanin" w:cs="IRNazanin"/>
          <w:lang w:bidi="fa-IR"/>
          <w:color w:val="111111"/>
          <w:sz w:val="28"/>
          <w:szCs w:val="28"/>
          <w:rtl/>
        </w:rPr>
        <w:t xml:space="preserve">الرقم 9354</w:t>
      </w:r>
    </w:p>
    <w:p>
      <w:pPr>
        <w:pStyle w:val="BookText"/>
      </w:pPr>
      <w:r>
        <w:rPr>
          <w:rFonts w:ascii="Amiri" w:hAnsi="Amiri" w:eastAsia="Amiri" w:cs="Amiri"/>
          <w:lang w:bidi="ar-SA"/>
          <w:color w:val="111111"/>
          <w:sz w:val="28"/>
          <w:szCs w:val="28"/>
          <w:rtl/>
        </w:rPr>
        <w:t xml:space="preserve">القياس 980 ص 24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27س</w:t>
      </w:r>
    </w:p>
    <w:p>
      <w:pPr>
        <w:pStyle w:val="Heading3"/>
      </w:pPr>
      <w:bookmarkStart w:id="276" w:name="_Toc139"/>
      <w:r>
        <w:t>131 نسخة اخرى</w:t>
      </w:r>
      <w:bookmarkEnd w:id="276"/>
    </w:p>
    <w:p>
      <w:pPr>
        <w:pStyle w:val="BookText"/>
      </w:pPr>
      <w:r>
        <w:rPr>
          <w:rFonts w:ascii="Amiri" w:hAnsi="Amiri" w:eastAsia="Amiri" w:cs="Amiri"/>
          <w:lang w:bidi="ar-SA"/>
          <w:color w:val="111111"/>
          <w:sz w:val="28"/>
          <w:szCs w:val="28"/>
          <w:rtl/>
        </w:rPr>
        <w:t xml:space="preserve">جيدة الخط كتبت بالمدادين الاسود والاحمر ترقي للقرن العاشر الهجري السادس عشر الميلادي</w:t>
      </w:r>
    </w:p>
    <w:p>
      <w:pPr>
        <w:pStyle w:val="BookText"/>
      </w:pPr>
      <w:r>
        <w:rPr>
          <w:rFonts w:ascii="IRNazanin" w:hAnsi="IRNazanin" w:eastAsia="IRNazanin" w:cs="IRNazanin"/>
          <w:lang w:bidi="fa-IR"/>
          <w:color w:val="111111"/>
          <w:sz w:val="28"/>
          <w:szCs w:val="28"/>
          <w:rtl/>
        </w:rPr>
        <w:t xml:space="preserve">الرقم 22864</w:t>
      </w:r>
    </w:p>
    <w:p>
      <w:pPr>
        <w:pStyle w:val="BookText"/>
      </w:pPr>
      <w:r>
        <w:rPr>
          <w:rFonts w:ascii="Amiri" w:hAnsi="Amiri" w:eastAsia="Amiri" w:cs="Amiri"/>
          <w:lang w:bidi="ar-SA"/>
          <w:color w:val="111111"/>
          <w:sz w:val="28"/>
          <w:szCs w:val="28"/>
          <w:rtl/>
        </w:rPr>
        <w:t xml:space="preserve">القياس 370 ص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31س</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2" w:name="pg7735_73424"/>
    <w:bookmarkEnd w:id="62"/>
    <w:p>
      <w:pPr>
        <w:pStyle w:val="Heading3"/>
      </w:pPr>
      <w:bookmarkStart w:id="277" w:name="_Toc140"/>
      <w:r>
        <w:t>132 تقدمة المعرفة</w:t>
      </w:r>
      <w:bookmarkEnd w:id="277"/>
    </w:p>
    <w:p>
      <w:pPr>
        <w:pStyle w:val="BookText"/>
      </w:pPr>
      <w:r>
        <w:rPr>
          <w:rFonts w:ascii="IRNazanin" w:hAnsi="IRNazanin" w:eastAsia="IRNazanin" w:cs="IRNazanin"/>
          <w:lang w:bidi="fa-IR"/>
          <w:color w:val="111111"/>
          <w:sz w:val="28"/>
          <w:szCs w:val="28"/>
          <w:rtl/>
        </w:rPr>
        <w:t xml:space="preserve">لبقراط بن ایراقلیس اوهر اقلیدس الحكيم المتوفى سنة 357 ق.م</w:t>
      </w:r>
    </w:p>
    <w:p>
      <w:pPr>
        <w:pStyle w:val="BookText"/>
      </w:pPr>
      <w:r>
        <w:rPr>
          <w:rFonts w:ascii="Amiri" w:hAnsi="Amiri" w:eastAsia="Amiri" w:cs="Amiri"/>
          <w:lang w:bidi="ar-SA"/>
          <w:color w:val="111111"/>
          <w:sz w:val="28"/>
          <w:szCs w:val="28"/>
          <w:rtl/>
        </w:rPr>
        <w:t xml:space="preserve">ويقع الكتاب في ثلاث مقالات ضمنها تعريف العلامات التي يقف بها الطبيب على احوال كل مرض في الأزمان الثلاثة الماضي والحاضر والمستقبل وعرف انه اذا اخبر بالماضي وثق به المريض فاستسلم له، فتمكن بذلك من علاجه واذا عرف الحاضر قابله بما ينبغي من الأدوية وغيرها واذا عرف المستقبل استعد له بجميع ما يقابله به قبل أن يهجم عليه</w:t>
      </w:r>
    </w:p>
    <w:p>
      <w:pPr>
        <w:pStyle w:val="BookText"/>
      </w:pPr>
      <w:r>
        <w:rPr>
          <w:rFonts w:ascii="Amiri" w:hAnsi="Amiri" w:eastAsia="Amiri" w:cs="Amiri"/>
          <w:lang w:bidi="ar-SA"/>
          <w:color w:val="111111"/>
          <w:sz w:val="28"/>
          <w:szCs w:val="28"/>
          <w:rtl/>
        </w:rPr>
        <w:t xml:space="preserve">اول المقالة الاولى ( اني ارى انه من افضل الأمور ...)</w:t>
      </w:r>
    </w:p>
    <w:p>
      <w:pPr>
        <w:pStyle w:val="BookText"/>
      </w:pPr>
      <w:r>
        <w:rPr>
          <w:rFonts w:ascii="Amiri" w:hAnsi="Amiri" w:eastAsia="Amiri" w:cs="Amiri"/>
          <w:lang w:bidi="ar-SA"/>
          <w:color w:val="111111"/>
          <w:sz w:val="28"/>
          <w:szCs w:val="28"/>
          <w:rtl/>
        </w:rPr>
        <w:t xml:space="preserve">اول المقالة الثانية ( فاما الاستسقاء الذي يكون من الامراض ...)</w:t>
      </w:r>
    </w:p>
    <w:p>
      <w:pPr>
        <w:pStyle w:val="BookText"/>
      </w:pPr>
      <w:r>
        <w:rPr>
          <w:rFonts w:ascii="Amiri" w:hAnsi="Amiri" w:eastAsia="Amiri" w:cs="Amiri"/>
          <w:lang w:bidi="ar-SA"/>
          <w:color w:val="111111"/>
          <w:sz w:val="28"/>
          <w:szCs w:val="28"/>
          <w:rtl/>
        </w:rPr>
        <w:t xml:space="preserve">اول المقالة الثالثة ( واما الحميات فياتي فيها البحران ...)</w:t>
      </w:r>
    </w:p>
    <w:p>
      <w:pPr>
        <w:pStyle w:val="BookText"/>
      </w:pPr>
      <w:r>
        <w:rPr>
          <w:rFonts w:ascii="Amiri" w:hAnsi="Amiri" w:eastAsia="Amiri" w:cs="Amiri"/>
          <w:lang w:bidi="ar-SA"/>
          <w:color w:val="111111"/>
          <w:sz w:val="28"/>
          <w:szCs w:val="28"/>
          <w:rtl/>
        </w:rPr>
        <w:t xml:space="preserve">نسخة جيدة كتبت بخط النسخ على يد مصطفى بن صالح لاجل عبد الله افندي المعروف بشلشلي زاده الحسيني في مدينة الموصل في 24 شعبان سنة 1319 ه- 1901م</w:t>
      </w:r>
    </w:p>
    <w:p>
      <w:pPr>
        <w:pStyle w:val="BookText"/>
      </w:pPr>
      <w:r>
        <w:rPr>
          <w:rFonts w:ascii="IRNazanin" w:hAnsi="IRNazanin" w:eastAsia="IRNazanin" w:cs="IRNazanin"/>
          <w:lang w:bidi="fa-IR"/>
          <w:color w:val="111111"/>
          <w:sz w:val="28"/>
          <w:szCs w:val="28"/>
          <w:rtl/>
        </w:rPr>
        <w:t xml:space="preserve">الرقم 5276-2</w:t>
      </w:r>
    </w:p>
    <w:p>
      <w:pPr>
        <w:pStyle w:val="BookText"/>
      </w:pPr>
      <w:r>
        <w:rPr>
          <w:rFonts w:ascii="Amiri" w:hAnsi="Amiri" w:eastAsia="Amiri" w:cs="Amiri"/>
          <w:lang w:bidi="ar-SA"/>
          <w:color w:val="111111"/>
          <w:sz w:val="28"/>
          <w:szCs w:val="28"/>
          <w:rtl/>
        </w:rPr>
        <w:t xml:space="preserve">القياس 38 ص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15س</w:t>
      </w:r>
    </w:p>
    <w:p>
      <w:pPr>
        <w:pStyle w:val="BookText"/>
      </w:pPr>
      <w:r>
        <w:rPr>
          <w:rFonts w:ascii="IRNazanin" w:hAnsi="IRNazanin" w:eastAsia="IRNazanin" w:cs="IRNazanin"/>
          <w:lang w:bidi="fa-IR"/>
          <w:color w:val="111111"/>
          <w:sz w:val="28"/>
          <w:szCs w:val="28"/>
          <w:rtl/>
        </w:rPr>
        <w:t xml:space="preserve">اخبار العلماء 64 کشف 1-664 عيون الأنباء 1-31 طبقات الاطباء 16</w:t>
      </w:r>
    </w:p>
    <w:p>
      <w:pPr>
        <w:pStyle w:val="Heading3"/>
      </w:pPr>
      <w:bookmarkStart w:id="278" w:name="_Toc141"/>
      <w:r>
        <w:t>133 تقسيم الأمراض</w:t>
      </w:r>
      <w:bookmarkEnd w:id="278"/>
    </w:p>
    <w:p>
      <w:pPr>
        <w:pStyle w:val="BookText"/>
      </w:pPr>
      <w:r>
        <w:rPr>
          <w:rFonts w:ascii="IRNazanin" w:hAnsi="IRNazanin" w:eastAsia="IRNazanin" w:cs="IRNazanin"/>
          <w:lang w:bidi="fa-IR"/>
          <w:color w:val="111111"/>
          <w:sz w:val="28"/>
          <w:szCs w:val="28"/>
          <w:rtl/>
        </w:rPr>
        <w:t xml:space="preserve">الاول ( بدانکه تقسيم الامراض خاتمة حكماء بأنواع متکثره ...)</w:t>
      </w:r>
    </w:p>
    <w:p>
      <w:pPr>
        <w:pStyle w:val="BookText"/>
      </w:pPr>
      <w:r>
        <w:rPr>
          <w:rFonts w:ascii="Amiri" w:hAnsi="Amiri" w:eastAsia="Amiri" w:cs="Amiri"/>
          <w:lang w:bidi="ar-SA"/>
          <w:color w:val="111111"/>
          <w:sz w:val="28"/>
          <w:szCs w:val="28"/>
          <w:rtl/>
        </w:rPr>
        <w:t xml:space="preserve">وهو كتاب بالفارسية رتبه المؤلف على مقالتين</w:t>
      </w:r>
    </w:p>
    <w:p>
      <w:pPr>
        <w:pStyle w:val="BookText"/>
      </w:pPr>
      <w:r>
        <w:rPr>
          <w:rFonts w:ascii="Amiri" w:hAnsi="Amiri" w:eastAsia="Amiri" w:cs="Amiri"/>
          <w:lang w:bidi="ar-SA"/>
          <w:color w:val="111111"/>
          <w:sz w:val="28"/>
          <w:szCs w:val="28"/>
          <w:rtl/>
        </w:rPr>
        <w:t xml:space="preserve">المقالة الأولى في الامراض العامة التي تصيب البدن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3" w:name="pg7735_73425"/>
    <w:bookmarkEnd w:id="63"/>
    <w:p>
      <w:pPr>
        <w:pStyle w:val="BookText"/>
      </w:pPr>
      <w:r>
        <w:rPr>
          <w:rFonts w:ascii="Amiri" w:hAnsi="Amiri" w:eastAsia="Amiri" w:cs="Amiri"/>
          <w:lang w:bidi="ar-SA"/>
          <w:color w:val="111111"/>
          <w:sz w:val="28"/>
          <w:szCs w:val="28"/>
          <w:rtl/>
        </w:rPr>
        <w:t xml:space="preserve">المقالة الثانية في الأمراض الخاصة لكل عضو من الأعضاء</w:t>
      </w:r>
    </w:p>
    <w:p>
      <w:pPr>
        <w:pStyle w:val="BookText"/>
      </w:pPr>
      <w:r>
        <w:rPr>
          <w:rFonts w:ascii="Amiri" w:hAnsi="Amiri" w:eastAsia="Amiri" w:cs="Amiri"/>
          <w:lang w:bidi="ar-SA"/>
          <w:color w:val="111111"/>
          <w:sz w:val="28"/>
          <w:szCs w:val="28"/>
          <w:rtl/>
        </w:rPr>
        <w:t xml:space="preserve">وقد قسمها المؤلف الى ثلاثة ابواب. الباب الأول في الامراض النفسانية. الباب الثاني في أمراض الغدد. الباب الثالث في الأمراض. التناسلية.</w:t>
      </w:r>
    </w:p>
    <w:p>
      <w:pPr>
        <w:pStyle w:val="BookText"/>
      </w:pPr>
      <w:r>
        <w:rPr>
          <w:rFonts w:ascii="Amiri" w:hAnsi="Amiri" w:eastAsia="Amiri" w:cs="Amiri"/>
          <w:lang w:bidi="ar-SA"/>
          <w:color w:val="111111"/>
          <w:sz w:val="28"/>
          <w:szCs w:val="28"/>
          <w:rtl/>
        </w:rPr>
        <w:t xml:space="preserve">نسخة جيدة في اولها فهرس للكتاب كتبت سنة 1304 ه- 1886م</w:t>
      </w:r>
    </w:p>
    <w:p>
      <w:pPr>
        <w:pStyle w:val="BookText"/>
      </w:pPr>
      <w:r>
        <w:rPr>
          <w:rFonts w:ascii="IRNazanin" w:hAnsi="IRNazanin" w:eastAsia="IRNazanin" w:cs="IRNazanin"/>
          <w:lang w:bidi="fa-IR"/>
          <w:color w:val="111111"/>
          <w:sz w:val="28"/>
          <w:szCs w:val="28"/>
          <w:rtl/>
        </w:rPr>
        <w:t xml:space="preserve">الرقم 16285-2</w:t>
      </w:r>
    </w:p>
    <w:p>
      <w:pPr>
        <w:pStyle w:val="BookText"/>
      </w:pPr>
      <w:r>
        <w:rPr>
          <w:rFonts w:ascii="Amiri" w:hAnsi="Amiri" w:eastAsia="Amiri" w:cs="Amiri"/>
          <w:lang w:bidi="ar-SA"/>
          <w:color w:val="111111"/>
          <w:sz w:val="28"/>
          <w:szCs w:val="28"/>
          <w:rtl/>
        </w:rPr>
        <w:t xml:space="preserve">القياس 219 ص 18 </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سم 17س</w:t>
      </w:r>
    </w:p>
    <w:p>
      <w:pPr>
        <w:pStyle w:val="Heading3"/>
      </w:pPr>
      <w:bookmarkStart w:id="279" w:name="_Toc142"/>
      <w:r>
        <w:t>134 تقويم الابدان في تدبير الانسان</w:t>
      </w:r>
      <w:bookmarkEnd w:id="279"/>
    </w:p>
    <w:p>
      <w:pPr>
        <w:pStyle w:val="BookText"/>
      </w:pPr>
      <w:r>
        <w:rPr>
          <w:rFonts w:ascii="Amiri" w:hAnsi="Amiri" w:eastAsia="Amiri" w:cs="Amiri"/>
          <w:lang w:bidi="ar-SA"/>
          <w:color w:val="111111"/>
          <w:sz w:val="28"/>
          <w:szCs w:val="28"/>
          <w:rtl/>
        </w:rPr>
        <w:t xml:space="preserve">لابي الحسن يحيى بن عيسى بن علي بن جزله البغدادي</w:t>
      </w:r>
      <w:r>
        <w:rPr>
          <w:rStyle w:val="FootnoteReference"/>
        </w:rPr>
        <w:footnoteReference w:id="8"/>
      </w:r>
      <w:r>
        <w:rPr>
          <w:rFonts w:ascii="Amiri" w:hAnsi="Amiri" w:eastAsia="Amiri" w:cs="Amiri"/>
          <w:lang w:bidi="ar-SA"/>
          <w:color w:val="111111"/>
          <w:sz w:val="28"/>
          <w:szCs w:val="28"/>
          <w:rtl/>
        </w:rPr>
        <w:t xml:space="preserve">المتوفى سنة 493 ه- 1100م</w:t>
      </w:r>
    </w:p>
    <w:p>
      <w:pPr>
        <w:pStyle w:val="BookText"/>
      </w:pPr>
      <w:r>
        <w:rPr>
          <w:rFonts w:ascii="Amiri" w:hAnsi="Amiri" w:eastAsia="Amiri" w:cs="Amiri"/>
          <w:lang w:bidi="ar-SA"/>
          <w:color w:val="111111"/>
          <w:sz w:val="28"/>
          <w:szCs w:val="28"/>
          <w:rtl/>
        </w:rPr>
        <w:t xml:space="preserve">الأول ( الحمد لله الذي خلق فسوى وقدر فهدى وامرض فشفا ...)</w:t>
      </w:r>
    </w:p>
    <w:p>
      <w:pPr>
        <w:pStyle w:val="BookText"/>
      </w:pPr>
      <w:r>
        <w:rPr>
          <w:rFonts w:ascii="Amiri" w:hAnsi="Amiri" w:eastAsia="Amiri" w:cs="Amiri"/>
          <w:lang w:bidi="ar-SA"/>
          <w:color w:val="111111"/>
          <w:sz w:val="28"/>
          <w:szCs w:val="28"/>
          <w:rtl/>
        </w:rPr>
        <w:t xml:space="preserve">صنفه المؤلف للخليفة المقتدي بامر الله (467 - 487ه- 1075 - 1094م) وجعله على شكل جداول وجعل في كل جدول ( 12 ) حقلا الحقل الاول في الأسماء. الحقل الثاني في الأمزجه. الحقل الثالث في الأسنان ( العمر ). الحقل الرابع في الأزمنة. الحقل الخامس في البلدان ( اذا كانت حارة أو باردة أو يابسة. الحقل السادس في السلام والخوف. الحقل السابع في السبب. الحقل الثامن في العلامة الحقل التاسع في الاستفراغ. الحقل العاشر في التدبير الملكي والمداواة الحقل الحادي عشر في التدبير السهل ( اسهل الأدوية ). الحقل الثاني عشر في التدبير العام، وقد ذكر المؤلف اربعة واربعين نوعا من الأمراض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4" w:name="pg7735_73426"/>
    <w:bookmarkEnd w:id="64"/>
    <w:p>
      <w:pPr>
        <w:pStyle w:val="BookText"/>
      </w:pPr>
      <w:r>
        <w:rPr>
          <w:rFonts w:ascii="Amiri" w:hAnsi="Amiri" w:eastAsia="Amiri" w:cs="Amiri"/>
          <w:lang w:bidi="ar-SA"/>
          <w:color w:val="111111"/>
          <w:sz w:val="28"/>
          <w:szCs w:val="28"/>
          <w:rtl/>
        </w:rPr>
        <w:t xml:space="preserve">نسخة جيدة كتبت في أواخر صفر سنة 1103 ه- 1691م في اولها تملك مؤرخ سنة 1166ه- 1752م</w:t>
      </w:r>
    </w:p>
    <w:p>
      <w:pPr>
        <w:pStyle w:val="BookText"/>
      </w:pPr>
      <w:r>
        <w:rPr>
          <w:rFonts w:ascii="IRNazanin" w:hAnsi="IRNazanin" w:eastAsia="IRNazanin" w:cs="IRNazanin"/>
          <w:lang w:bidi="fa-IR"/>
          <w:color w:val="111111"/>
          <w:sz w:val="28"/>
          <w:szCs w:val="28"/>
          <w:rtl/>
        </w:rPr>
        <w:t xml:space="preserve">الرقم 5327</w:t>
      </w:r>
    </w:p>
    <w:p>
      <w:pPr>
        <w:pStyle w:val="BookText"/>
      </w:pPr>
      <w:r>
        <w:rPr>
          <w:rFonts w:ascii="Amiri" w:hAnsi="Amiri" w:eastAsia="Amiri" w:cs="Amiri"/>
          <w:lang w:bidi="ar-SA"/>
          <w:color w:val="111111"/>
          <w:sz w:val="28"/>
          <w:szCs w:val="28"/>
          <w:rtl/>
        </w:rPr>
        <w:t xml:space="preserve">القياس 930 ص 30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92س</w:t>
      </w:r>
    </w:p>
    <w:p>
      <w:pPr>
        <w:pStyle w:val="BookText"/>
      </w:pPr>
      <w:r>
        <w:rPr>
          <w:rFonts w:ascii="IRNazanin" w:hAnsi="IRNazanin" w:eastAsia="IRNazanin" w:cs="IRNazanin"/>
          <w:lang w:bidi="fa-IR"/>
          <w:color w:val="111111"/>
          <w:sz w:val="28"/>
          <w:szCs w:val="28"/>
          <w:rtl/>
        </w:rPr>
        <w:t xml:space="preserve">طبع الجزء الاول مع الجداول بدمشق سنة 1333 ه- معجم 64 عيون الانباء 1 - 255 کشف 1-467.</w:t>
      </w:r>
    </w:p>
    <w:p>
      <w:pPr>
        <w:pStyle w:val="Heading3"/>
      </w:pPr>
      <w:bookmarkStart w:id="280" w:name="_Toc143"/>
      <w:r>
        <w:t>135 تقويم الابدان</w:t>
      </w:r>
      <w:bookmarkEnd w:id="280"/>
    </w:p>
    <w:p>
      <w:pPr>
        <w:pStyle w:val="BookText"/>
      </w:pPr>
      <w:r>
        <w:rPr>
          <w:rFonts w:ascii="IRNazanin" w:hAnsi="IRNazanin" w:eastAsia="IRNazanin" w:cs="IRNazanin"/>
          <w:lang w:bidi="fa-IR"/>
          <w:color w:val="111111"/>
          <w:sz w:val="28"/>
          <w:szCs w:val="28"/>
          <w:rtl/>
        </w:rPr>
        <w:t xml:space="preserve">لعله لحبيب الله بن نور الدين محمد بن حبیب الله الطبسي التوني تتضمن هذه النسخة الجزء الثاني من الكتاب فيما يختص بعضو معين وقد رتبه المؤلف</w:t>
      </w:r>
    </w:p>
    <w:p>
      <w:pPr>
        <w:pStyle w:val="BookText"/>
      </w:pPr>
      <w:r>
        <w:rPr>
          <w:rFonts w:ascii="IRNazanin" w:hAnsi="IRNazanin" w:eastAsia="IRNazanin" w:cs="IRNazanin"/>
          <w:lang w:bidi="fa-IR"/>
          <w:color w:val="111111"/>
          <w:sz w:val="28"/>
          <w:szCs w:val="28"/>
          <w:rtl/>
        </w:rPr>
        <w:t xml:space="preserve">على 12 جدولا كما فعل ابن جزله في كتابه تقویم الابدان في تدبير الانسان الذي مر ذكره وهو باللغة الفارسية</w:t>
      </w:r>
    </w:p>
    <w:p>
      <w:pPr>
        <w:pStyle w:val="BookText"/>
      </w:pPr>
      <w:r>
        <w:rPr>
          <w:rFonts w:ascii="IRNazanin" w:hAnsi="IRNazanin" w:eastAsia="IRNazanin" w:cs="IRNazanin"/>
          <w:lang w:bidi="fa-IR"/>
          <w:color w:val="111111"/>
          <w:sz w:val="28"/>
          <w:szCs w:val="28"/>
          <w:rtl/>
        </w:rPr>
        <w:t xml:space="preserve">وقد اشتملت الجداول على اسم المرض و المزاج والوقت والسبب</w:t>
      </w:r>
    </w:p>
    <w:p>
      <w:pPr>
        <w:pStyle w:val="BookText"/>
      </w:pPr>
      <w:r>
        <w:rPr>
          <w:rFonts w:ascii="Amiri" w:hAnsi="Amiri" w:eastAsia="Amiri" w:cs="Amiri"/>
          <w:lang w:bidi="ar-SA"/>
          <w:color w:val="111111"/>
          <w:sz w:val="28"/>
          <w:szCs w:val="28"/>
          <w:rtl/>
        </w:rPr>
        <w:t xml:space="preserve">والعلامة والاستفراغ والمداواة الملكي.</w:t>
      </w:r>
    </w:p>
    <w:p>
      <w:pPr>
        <w:pStyle w:val="BookText"/>
      </w:pPr>
      <w:r>
        <w:rPr>
          <w:rFonts w:ascii="IRNazanin" w:hAnsi="IRNazanin" w:eastAsia="IRNazanin" w:cs="IRNazanin"/>
          <w:lang w:bidi="fa-IR"/>
          <w:color w:val="111111"/>
          <w:sz w:val="28"/>
          <w:szCs w:val="28"/>
          <w:rtl/>
        </w:rPr>
        <w:t xml:space="preserve">نسخة جيدة كتبها ابن ابو حيان محمد بن علي الطبيب في 9 ربیع الثاني سنة 906 ه- 1500م وعلى دفة الغلاف الأخير قصيدتان لاسماعيل الصفوي المتخلص ( عطاي )</w:t>
      </w:r>
    </w:p>
    <w:p>
      <w:pPr>
        <w:pStyle w:val="BookText"/>
      </w:pPr>
      <w:r>
        <w:rPr>
          <w:rFonts w:ascii="IRNazanin" w:hAnsi="IRNazanin" w:eastAsia="IRNazanin" w:cs="IRNazanin"/>
          <w:lang w:bidi="fa-IR"/>
          <w:color w:val="111111"/>
          <w:sz w:val="28"/>
          <w:szCs w:val="28"/>
          <w:rtl/>
        </w:rPr>
        <w:t xml:space="preserve">الرقم 11631</w:t>
      </w:r>
    </w:p>
    <w:p>
      <w:pPr>
        <w:pStyle w:val="BookText"/>
      </w:pPr>
      <w:r>
        <w:rPr>
          <w:rFonts w:ascii="Amiri" w:hAnsi="Amiri" w:eastAsia="Amiri" w:cs="Amiri"/>
          <w:lang w:bidi="ar-SA"/>
          <w:color w:val="111111"/>
          <w:sz w:val="28"/>
          <w:szCs w:val="28"/>
          <w:rtl/>
        </w:rPr>
        <w:t xml:space="preserve">القياس 92 ص 5 و 33 </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سم 41، 43س</w:t>
      </w:r>
    </w:p>
    <w:p>
      <w:pPr>
        <w:pStyle w:val="BookText"/>
      </w:pPr>
      <w:r>
        <w:rPr>
          <w:rFonts w:ascii="Amiri" w:hAnsi="Amiri" w:eastAsia="Amiri" w:cs="Amiri"/>
          <w:lang w:bidi="ar-SA"/>
          <w:color w:val="111111"/>
          <w:sz w:val="28"/>
          <w:szCs w:val="28"/>
          <w:rtl/>
        </w:rPr>
        <w:t xml:space="preserve">الذريعة 4 - 395</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5" w:name="pg7735_73427"/>
    <w:bookmarkEnd w:id="65"/>
    <w:p>
      <w:pPr>
        <w:pStyle w:val="Heading3"/>
      </w:pPr>
      <w:bookmarkStart w:id="281" w:name="_Toc144"/>
      <w:r>
        <w:t>136 تکملة مختصر التذكرة</w:t>
      </w:r>
      <w:bookmarkEnd w:id="281"/>
    </w:p>
    <w:p>
      <w:pPr>
        <w:pStyle w:val="BookText"/>
      </w:pPr>
      <w:r>
        <w:rPr>
          <w:rFonts w:ascii="Amiri" w:hAnsi="Amiri" w:eastAsia="Amiri" w:cs="Amiri"/>
          <w:lang w:bidi="ar-SA"/>
          <w:color w:val="111111"/>
          <w:sz w:val="28"/>
          <w:szCs w:val="28"/>
          <w:rtl/>
        </w:rPr>
        <w:t xml:space="preserve">لنور الدين علي بن محمد بن خليل بن محمد المعروف بابن غانم المقدسي الحنفي المتوفى سنة 1004 ه- 1596م</w:t>
      </w:r>
    </w:p>
    <w:p>
      <w:pPr>
        <w:pStyle w:val="BookText"/>
      </w:pPr>
      <w:r>
        <w:rPr>
          <w:rFonts w:ascii="Amiri" w:hAnsi="Amiri" w:eastAsia="Amiri" w:cs="Amiri"/>
          <w:lang w:bidi="ar-SA"/>
          <w:color w:val="111111"/>
          <w:sz w:val="28"/>
          <w:szCs w:val="28"/>
          <w:rtl/>
        </w:rPr>
        <w:t xml:space="preserve">وهي تكمله مختصر القوصوني</w:t>
      </w:r>
      <w:r>
        <w:rPr>
          <w:rStyle w:val="FootnoteReference"/>
        </w:rPr>
        <w:footnoteReference w:id="9"/>
      </w:r>
      <w:r>
        <w:rPr>
          <w:rFonts w:ascii="Amiri" w:hAnsi="Amiri" w:eastAsia="Amiri" w:cs="Amiri"/>
          <w:lang w:bidi="ar-SA"/>
          <w:color w:val="111111"/>
          <w:sz w:val="28"/>
          <w:szCs w:val="28"/>
          <w:rtl/>
        </w:rPr>
        <w:t xml:space="preserve">على تذكرة السويدي</w:t>
      </w:r>
      <w:r>
        <w:rPr>
          <w:rStyle w:val="FootnoteReference"/>
        </w:rPr>
        <w:footnoteReference w:id="10"/>
      </w:r>
      <w:r>
        <w:rPr>
          <w:rFonts w:ascii="IRNazanin" w:hAnsi="IRNazanin" w:eastAsia="IRNazanin" w:cs="IRNazanin"/>
          <w:lang w:bidi="fa-IR"/>
          <w:color w:val="111111"/>
          <w:sz w:val="28"/>
          <w:szCs w:val="28"/>
          <w:rtl/>
        </w:rPr>
        <w:t xml:space="preserve">حيث وصل في اختصاره للتذكرة إلى الأدوية المانعة من الحمل واکملها المقدسي وتبدأ التكمله بالأدوية المانعة من سقوط الجنين إلى آخر الكتاب.</w:t>
      </w:r>
    </w:p>
    <w:p>
      <w:pPr>
        <w:pStyle w:val="BookText"/>
      </w:pPr>
      <w:r>
        <w:rPr>
          <w:rFonts w:ascii="IRNazanin" w:hAnsi="IRNazanin" w:eastAsia="IRNazanin" w:cs="IRNazanin"/>
          <w:lang w:bidi="fa-IR"/>
          <w:color w:val="111111"/>
          <w:sz w:val="28"/>
          <w:szCs w:val="28"/>
          <w:rtl/>
        </w:rPr>
        <w:t xml:space="preserve">آخرها ( ... هذا ما يسر الله به من تکمیل الاختصار للتذكرة السويدية ... ) فرغ منها المؤلف سنة 963 ه- 1555م نسخة جيدة كتبت بخط النسخ وعناوينها كتبت بخط الثلث وبالمدادين الأحمر ترقي لبداية القرن الحادي عشر الهجري بداية القرن السابع عشر الميلادي.</w:t>
      </w:r>
    </w:p>
    <w:p>
      <w:pPr>
        <w:pStyle w:val="BookText"/>
      </w:pPr>
      <w:r>
        <w:rPr>
          <w:rFonts w:ascii="IRNazanin" w:hAnsi="IRNazanin" w:eastAsia="IRNazanin" w:cs="IRNazanin"/>
          <w:lang w:bidi="fa-IR"/>
          <w:color w:val="111111"/>
          <w:sz w:val="28"/>
          <w:szCs w:val="28"/>
          <w:rtl/>
        </w:rPr>
        <w:t xml:space="preserve">الرقم 315-2</w:t>
      </w:r>
    </w:p>
    <w:p>
      <w:pPr>
        <w:pStyle w:val="BookText"/>
      </w:pPr>
      <w:r>
        <w:rPr>
          <w:rFonts w:ascii="Amiri" w:hAnsi="Amiri" w:eastAsia="Amiri" w:cs="Amiri"/>
          <w:lang w:bidi="ar-SA"/>
          <w:color w:val="111111"/>
          <w:sz w:val="28"/>
          <w:szCs w:val="28"/>
          <w:rtl/>
        </w:rPr>
        <w:t xml:space="preserve">القياس 55 ص 26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35س</w:t>
      </w:r>
    </w:p>
    <w:p>
      <w:pPr>
        <w:pStyle w:val="BookText"/>
      </w:pPr>
      <w:r>
        <w:rPr>
          <w:rFonts w:ascii="IRNazanin" w:hAnsi="IRNazanin" w:eastAsia="IRNazanin" w:cs="IRNazanin"/>
          <w:lang w:bidi="fa-IR"/>
          <w:color w:val="111111"/>
          <w:sz w:val="28"/>
          <w:szCs w:val="28"/>
          <w:rtl/>
        </w:rPr>
        <w:t xml:space="preserve">معجم المؤلفين 7 - 195 کشف 1-376</w:t>
      </w:r>
    </w:p>
    <w:p>
      <w:pPr>
        <w:pStyle w:val="Heading3"/>
      </w:pPr>
      <w:bookmarkStart w:id="282" w:name="_Toc145"/>
      <w:r>
        <w:t>137 التلويح الى اسرار التنقيح</w:t>
      </w:r>
      <w:bookmarkEnd w:id="282"/>
    </w:p>
    <w:p>
      <w:pPr>
        <w:pStyle w:val="BookText"/>
      </w:pPr>
      <w:r>
        <w:rPr>
          <w:rFonts w:ascii="Amiri" w:hAnsi="Amiri" w:eastAsia="Amiri" w:cs="Amiri"/>
          <w:lang w:bidi="ar-SA"/>
          <w:color w:val="111111"/>
          <w:sz w:val="28"/>
          <w:szCs w:val="28"/>
          <w:rtl/>
        </w:rPr>
        <w:t xml:space="preserve">كلاهما لفخر الدين محمد بن عبد اللطيف بن محمد بن ثابت الخجندي المتوفي سنة 552ه- 1157م</w:t>
      </w:r>
    </w:p>
    <w:p>
      <w:pPr>
        <w:pStyle w:val="BookText"/>
      </w:pPr>
      <w:r>
        <w:rPr>
          <w:rFonts w:ascii="IRNazanin" w:hAnsi="IRNazanin" w:eastAsia="IRNazanin" w:cs="IRNazanin"/>
          <w:lang w:bidi="fa-IR"/>
          <w:color w:val="111111"/>
          <w:sz w:val="28"/>
          <w:szCs w:val="28"/>
          <w:rtl/>
        </w:rPr>
        <w:t xml:space="preserve">الاول (... اما بعد حمدا لله واهب العقل ومفيض الخير والعدل والصلاة على خير خلقه محمد و آله ... فهذا مختصر جمعته بالتماس بعض ... فاني لما فرغت من تعليق لطائف كتب القانون وتنميق صحائف سره المكنون ... نهضت ثانیا فجمعت مختصرا يحتوي على جميع 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يحفظ من نصوص من ذلك التعليق ويلهج به الانس عند التداعي الى التحقيق. مع زوائد تتمة وفوائد مهمه ...)</w:t>
      </w:r>
    </w:p>
    <w:p>
      <w:pPr>
        <w:pStyle w:val="BookText"/>
      </w:pPr>
      <w:r>
        <w:rPr>
          <w:rFonts w:ascii="IRNazanin" w:hAnsi="IRNazanin" w:eastAsia="IRNazanin" w:cs="IRNazanin"/>
          <w:lang w:bidi="fa-IR"/>
          <w:color w:val="111111"/>
          <w:sz w:val="28"/>
          <w:szCs w:val="28"/>
          <w:rtl/>
        </w:rPr>
        <w:t xml:space="preserve">وهو مختصر اضاف فيه المؤلف فوائد وزيادات على كتابه تنقيح المكنون إلى مباحث القانون لابن سینا. ومنها فوائد غريبه لم يذكرها الرئيس ابن سينا في كتابه.</w:t>
      </w:r>
    </w:p>
    <w:p>
      <w:pPr>
        <w:pStyle w:val="BookText"/>
      </w:pPr>
      <w:r>
        <w:rPr>
          <w:rFonts w:ascii="Amiri" w:hAnsi="Amiri" w:eastAsia="Amiri" w:cs="Amiri"/>
          <w:lang w:bidi="ar-SA"/>
          <w:color w:val="111111"/>
          <w:sz w:val="28"/>
          <w:szCs w:val="28"/>
          <w:rtl/>
        </w:rPr>
        <w:t xml:space="preserve">رتبه المؤلف على خمس فنون هي:</w:t>
      </w:r>
    </w:p>
    <w:p>
      <w:pPr>
        <w:pStyle w:val="BookText"/>
      </w:pPr>
      <w:r>
        <w:rPr>
          <w:rFonts w:ascii="Amiri" w:hAnsi="Amiri" w:eastAsia="Amiri" w:cs="Amiri"/>
          <w:lang w:bidi="ar-SA"/>
          <w:color w:val="111111"/>
          <w:sz w:val="28"/>
          <w:szCs w:val="28"/>
          <w:rtl/>
        </w:rPr>
        <w:t xml:space="preserve">الفن الأول في تعريف الطب وموضوعاته والامور الطبيه</w:t>
      </w:r>
    </w:p>
    <w:p>
      <w:pPr>
        <w:pStyle w:val="BookText"/>
      </w:pPr>
      <w:r>
        <w:rPr>
          <w:rFonts w:ascii="Amiri" w:hAnsi="Amiri" w:eastAsia="Amiri" w:cs="Amiri"/>
          <w:lang w:bidi="ar-SA"/>
          <w:color w:val="111111"/>
          <w:sz w:val="28"/>
          <w:szCs w:val="28"/>
          <w:rtl/>
        </w:rPr>
        <w:t xml:space="preserve">الفن الثاني في الأعراض والأسباب والاعراض الكليه</w:t>
      </w:r>
    </w:p>
    <w:p>
      <w:pPr>
        <w:pStyle w:val="BookText"/>
      </w:pPr>
      <w:r>
        <w:rPr>
          <w:rFonts w:ascii="Amiri" w:hAnsi="Amiri" w:eastAsia="Amiri" w:cs="Amiri"/>
          <w:lang w:bidi="ar-SA"/>
          <w:color w:val="111111"/>
          <w:sz w:val="28"/>
          <w:szCs w:val="28"/>
          <w:rtl/>
        </w:rPr>
        <w:t xml:space="preserve">الفن الثالث في حفظ الصحه</w:t>
      </w:r>
    </w:p>
    <w:p>
      <w:pPr>
        <w:pStyle w:val="BookText"/>
      </w:pPr>
      <w:r>
        <w:rPr>
          <w:rFonts w:ascii="Amiri" w:hAnsi="Amiri" w:eastAsia="Amiri" w:cs="Amiri"/>
          <w:lang w:bidi="ar-SA"/>
          <w:color w:val="111111"/>
          <w:sz w:val="28"/>
          <w:szCs w:val="28"/>
          <w:rtl/>
        </w:rPr>
        <w:t xml:space="preserve">الفن الرابع في وجوه المعالجات بحسب الأمراض</w:t>
      </w:r>
    </w:p>
    <w:p>
      <w:pPr>
        <w:pStyle w:val="BookText"/>
      </w:pPr>
      <w:r>
        <w:rPr>
          <w:rFonts w:ascii="Amiri" w:hAnsi="Amiri" w:eastAsia="Amiri" w:cs="Amiri"/>
          <w:lang w:bidi="ar-SA"/>
          <w:color w:val="111111"/>
          <w:sz w:val="28"/>
          <w:szCs w:val="28"/>
          <w:rtl/>
        </w:rPr>
        <w:t xml:space="preserve">الفن الخامس في الحميات والبحارين و تقدمة المعرفة.</w:t>
      </w:r>
    </w:p>
    <w:p>
      <w:pPr>
        <w:pStyle w:val="BookText"/>
      </w:pPr>
      <w:r>
        <w:rPr>
          <w:rFonts w:ascii="IRNazanin" w:hAnsi="IRNazanin" w:eastAsia="IRNazanin" w:cs="IRNazanin"/>
          <w:lang w:bidi="fa-IR"/>
          <w:color w:val="111111"/>
          <w:sz w:val="28"/>
          <w:szCs w:val="28"/>
          <w:rtl/>
        </w:rPr>
        <w:t xml:space="preserve">فرغ منه المؤلف في 10 ربیع الاخر سنة 975ه- 1567م</w:t>
      </w:r>
    </w:p>
    <w:p>
      <w:pPr>
        <w:pStyle w:val="BookText"/>
      </w:pPr>
      <w:r>
        <w:rPr>
          <w:rFonts w:ascii="Amiri" w:hAnsi="Amiri" w:eastAsia="Amiri" w:cs="Amiri"/>
          <w:lang w:bidi="ar-SA"/>
          <w:color w:val="111111"/>
          <w:sz w:val="28"/>
          <w:szCs w:val="28"/>
          <w:rtl/>
        </w:rPr>
        <w:t xml:space="preserve">نسخة جيدة كتبت بخط مغربي بالمدينة المنورة في شهر رجب سنة 1191 ه- 1777 م على يد صالح بن محمد الفوتاوي</w:t>
      </w:r>
    </w:p>
    <w:p>
      <w:pPr>
        <w:pStyle w:val="BookText"/>
      </w:pPr>
      <w:r>
        <w:rPr>
          <w:rFonts w:ascii="IRNazanin" w:hAnsi="IRNazanin" w:eastAsia="IRNazanin" w:cs="IRNazanin"/>
          <w:lang w:bidi="fa-IR"/>
          <w:color w:val="111111"/>
          <w:sz w:val="28"/>
          <w:szCs w:val="28"/>
          <w:rtl/>
        </w:rPr>
        <w:t xml:space="preserve">الرقم 10001-10</w:t>
      </w:r>
    </w:p>
    <w:p>
      <w:pPr>
        <w:pStyle w:val="BookText"/>
      </w:pPr>
      <w:r>
        <w:rPr>
          <w:rFonts w:ascii="Amiri" w:hAnsi="Amiri" w:eastAsia="Amiri" w:cs="Amiri"/>
          <w:lang w:bidi="ar-SA"/>
          <w:color w:val="111111"/>
          <w:sz w:val="28"/>
          <w:szCs w:val="28"/>
          <w:rtl/>
        </w:rPr>
        <w:t xml:space="preserve">القياس 84 ص 22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31س</w:t>
      </w:r>
    </w:p>
    <w:p>
      <w:pPr>
        <w:pStyle w:val="BookText"/>
      </w:pPr>
      <w:r>
        <w:rPr>
          <w:rFonts w:ascii="IRNazanin" w:hAnsi="IRNazanin" w:eastAsia="IRNazanin" w:cs="IRNazanin"/>
          <w:lang w:bidi="fa-IR"/>
          <w:color w:val="111111"/>
          <w:sz w:val="28"/>
          <w:szCs w:val="28"/>
          <w:rtl/>
        </w:rPr>
        <w:t xml:space="preserve">هدية العارفين 2-92 کشف 1-500 معجم المؤلفين 10-192.</w:t>
      </w:r>
    </w:p>
    <w:p>
      <w:pPr>
        <w:pStyle w:val="BookText"/>
      </w:pPr>
      <w:r>
        <w:rPr>
          <w:rFonts w:ascii="IRNazanin" w:hAnsi="IRNazanin" w:eastAsia="IRNazanin" w:cs="IRNazanin"/>
          <w:lang w:bidi="fa-IR"/>
          <w:color w:val="111111"/>
          <w:sz w:val="28"/>
          <w:szCs w:val="28"/>
          <w:rtl/>
        </w:rPr>
        <w:t xml:space="preserve">ذ - بروکلمان 1-826</w:t>
      </w:r>
    </w:p>
    <w:p>
      <w:pPr>
        <w:pStyle w:val="BookText"/>
      </w:pPr>
      <w:r>
        <w:rPr>
          <w:rFonts w:ascii="Amiri" w:hAnsi="Amiri" w:eastAsia="Amiri" w:cs="Amiri"/>
          <w:lang w:bidi="ar-SA"/>
          <w:color w:val="111111"/>
          <w:sz w:val="28"/>
          <w:szCs w:val="28"/>
          <w:rtl/>
        </w:rPr>
        <w:t xml:space="preserve">( ذكر المؤلف في هذه النسخة باسم محمد بن محمد بن ابي النصر الخجندي وطبع بعنوان التلويح الى اسرار التشريح منسوبا لمحمد بن محمد الخجندي )</w:t>
      </w:r>
    </w:p>
    <w:p>
      <w:pPr>
        <w:pStyle w:val="BookText"/>
      </w:pPr>
      <w:r>
        <w:rPr>
          <w:rFonts w:ascii="IRNazanin" w:hAnsi="IRNazanin" w:eastAsia="IRNazanin" w:cs="IRNazanin"/>
          <w:lang w:bidi="fa-IR"/>
          <w:color w:val="111111"/>
          <w:sz w:val="28"/>
          <w:szCs w:val="28"/>
          <w:rtl/>
        </w:rPr>
        <w:t xml:space="preserve">انظر المعجم 818</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6" w:name="pg7735_73429"/>
    <w:bookmarkEnd w:id="66"/>
    <w:p>
      <w:pPr>
        <w:pStyle w:val="Heading3"/>
      </w:pPr>
      <w:bookmarkStart w:id="283" w:name="_Toc146"/>
      <w:r>
        <w:t>138 جامع الحكمه</w:t>
      </w:r>
      <w:bookmarkEnd w:id="283"/>
    </w:p>
    <w:p>
      <w:pPr>
        <w:pStyle w:val="BookText"/>
      </w:pPr>
      <w:r>
        <w:rPr>
          <w:rFonts w:ascii="Amiri" w:hAnsi="Amiri" w:eastAsia="Amiri" w:cs="Amiri"/>
          <w:lang w:bidi="ar-SA"/>
          <w:color w:val="111111"/>
          <w:sz w:val="28"/>
          <w:szCs w:val="28"/>
          <w:rtl/>
        </w:rPr>
        <w:t xml:space="preserve">المحي الدين بن السيد احمد بن حسن بن عبد الصمد السعداني الحسيني الكله زردي</w:t>
      </w:r>
    </w:p>
    <w:p>
      <w:pPr>
        <w:pStyle w:val="BookText"/>
      </w:pPr>
      <w:r>
        <w:rPr>
          <w:rFonts w:ascii="IRNazanin" w:hAnsi="IRNazanin" w:eastAsia="IRNazanin" w:cs="IRNazanin"/>
          <w:lang w:bidi="fa-IR"/>
          <w:color w:val="111111"/>
          <w:sz w:val="28"/>
          <w:szCs w:val="28"/>
          <w:rtl/>
        </w:rPr>
        <w:t xml:space="preserve">الأول ( حمدنا محدود وشكرنا معدود ازهر ناطق موجود ...) وهو كتاب في الأدوية والأمراض وعلاجاتها والسموم ومنافعها وتأثيرها وضعه المؤلف بالفارسية ورجع عند تأليفه لكتاب تحفة المؤمنين و تقویم الابدان وطب يوسفي وطب الرحمه و تسهيل المنافع وغيرها وقد رتبه على مقدمة وبابين وخاتمه وجعل المقدمة في حفظ وما يلزم البدن و بیان الأخلاط الأربعة</w:t>
      </w:r>
    </w:p>
    <w:p>
      <w:pPr>
        <w:pStyle w:val="BookText"/>
      </w:pPr>
      <w:r>
        <w:rPr>
          <w:rFonts w:ascii="Amiri" w:hAnsi="Amiri" w:eastAsia="Amiri" w:cs="Amiri"/>
          <w:lang w:bidi="ar-SA"/>
          <w:color w:val="111111"/>
          <w:sz w:val="28"/>
          <w:szCs w:val="28"/>
          <w:rtl/>
        </w:rPr>
        <w:t xml:space="preserve">الباب الأول في بيان اسماء الادويه واستعمالاتها</w:t>
      </w:r>
    </w:p>
    <w:p>
      <w:pPr>
        <w:pStyle w:val="BookText"/>
      </w:pPr>
      <w:r>
        <w:rPr>
          <w:rFonts w:ascii="Amiri" w:hAnsi="Amiri" w:eastAsia="Amiri" w:cs="Amiri"/>
          <w:lang w:bidi="ar-SA"/>
          <w:color w:val="111111"/>
          <w:sz w:val="28"/>
          <w:szCs w:val="28"/>
          <w:rtl/>
        </w:rPr>
        <w:t xml:space="preserve">الباب الثاني في الأمراض و تعريفها ومعالجاتها</w:t>
      </w:r>
    </w:p>
    <w:p>
      <w:pPr>
        <w:pStyle w:val="BookText"/>
      </w:pPr>
      <w:r>
        <w:rPr>
          <w:rFonts w:ascii="Amiri" w:hAnsi="Amiri" w:eastAsia="Amiri" w:cs="Amiri"/>
          <w:lang w:bidi="ar-SA"/>
          <w:color w:val="111111"/>
          <w:sz w:val="28"/>
          <w:szCs w:val="28"/>
          <w:rtl/>
        </w:rPr>
        <w:t xml:space="preserve">الخاتمة في السموم ومنافعها وتأثيرها ومعالجاتها واتخاذ البعض منها ادوية غير نافعه</w:t>
      </w:r>
    </w:p>
    <w:p>
      <w:pPr>
        <w:pStyle w:val="BookText"/>
      </w:pPr>
      <w:r>
        <w:rPr>
          <w:rFonts w:ascii="Amiri" w:hAnsi="Amiri" w:eastAsia="Amiri" w:cs="Amiri"/>
          <w:lang w:bidi="ar-SA"/>
          <w:color w:val="111111"/>
          <w:sz w:val="28"/>
          <w:szCs w:val="28"/>
          <w:rtl/>
        </w:rPr>
        <w:t xml:space="preserve">نسخة جيدة كتبت بخط المؤلف</w:t>
      </w:r>
    </w:p>
    <w:p>
      <w:pPr>
        <w:pStyle w:val="BookText"/>
      </w:pPr>
      <w:r>
        <w:rPr>
          <w:rFonts w:ascii="IRNazanin" w:hAnsi="IRNazanin" w:eastAsia="IRNazanin" w:cs="IRNazanin"/>
          <w:lang w:bidi="fa-IR"/>
          <w:color w:val="111111"/>
          <w:sz w:val="28"/>
          <w:szCs w:val="28"/>
          <w:rtl/>
        </w:rPr>
        <w:t xml:space="preserve">الرقم 5948</w:t>
      </w:r>
    </w:p>
    <w:p>
      <w:pPr>
        <w:pStyle w:val="BookText"/>
      </w:pPr>
      <w:r>
        <w:rPr>
          <w:rFonts w:ascii="Amiri" w:hAnsi="Amiri" w:eastAsia="Amiri" w:cs="Amiri"/>
          <w:lang w:bidi="ar-SA"/>
          <w:color w:val="111111"/>
          <w:sz w:val="28"/>
          <w:szCs w:val="28"/>
          <w:rtl/>
        </w:rPr>
        <w:t xml:space="preserve">القياس 824 ص 16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10 سم 15س</w:t>
      </w:r>
    </w:p>
    <w:p>
      <w:pPr>
        <w:pStyle w:val="Heading3"/>
      </w:pPr>
      <w:bookmarkStart w:id="284" w:name="_Toc147"/>
      <w:r>
        <w:t>139 جامع الفوائد</w:t>
      </w:r>
      <w:bookmarkEnd w:id="284"/>
    </w:p>
    <w:p>
      <w:pPr>
        <w:pStyle w:val="BookText"/>
      </w:pPr>
      <w:r>
        <w:rPr>
          <w:rFonts w:ascii="Amiri" w:hAnsi="Amiri" w:eastAsia="Amiri" w:cs="Amiri"/>
          <w:lang w:bidi="ar-SA"/>
          <w:color w:val="111111"/>
          <w:sz w:val="28"/>
          <w:szCs w:val="28"/>
          <w:rtl/>
        </w:rPr>
        <w:t xml:space="preserve">لمحمد مهدي بن علي نقي الشريف</w:t>
      </w:r>
    </w:p>
    <w:p>
      <w:pPr>
        <w:pStyle w:val="BookText"/>
      </w:pPr>
      <w:r>
        <w:rPr>
          <w:rFonts w:ascii="Amiri" w:hAnsi="Amiri" w:eastAsia="Amiri" w:cs="Amiri"/>
          <w:lang w:bidi="ar-SA"/>
          <w:color w:val="111111"/>
          <w:sz w:val="28"/>
          <w:szCs w:val="28"/>
          <w:rtl/>
        </w:rPr>
        <w:t xml:space="preserve">وهو في الأمراض والمعالجات والأدوية رتبه المؤلف في مطلبين. الأول في قوانين حفظ الصحة وتدابير الأمور للمسافرين. المطلب الثاني في معالجة بعض الأمراض وادويتها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7" w:name="pg7735_73430"/>
    <w:bookmarkEnd w:id="67"/>
    <w:p>
      <w:pPr>
        <w:pStyle w:val="BookText"/>
      </w:pPr>
      <w:r>
        <w:rPr>
          <w:rFonts w:ascii="Amiri" w:hAnsi="Amiri" w:eastAsia="Amiri" w:cs="Amiri"/>
          <w:lang w:bidi="ar-SA"/>
          <w:color w:val="111111"/>
          <w:sz w:val="28"/>
          <w:szCs w:val="28"/>
          <w:rtl/>
        </w:rPr>
        <w:t xml:space="preserve">فرغ منه المؤلف سنة 1100 ه- 1688م بالفارسية</w:t>
      </w:r>
    </w:p>
    <w:p>
      <w:pPr>
        <w:pStyle w:val="BookText"/>
      </w:pPr>
      <w:r>
        <w:rPr>
          <w:rFonts w:ascii="IRNazanin" w:hAnsi="IRNazanin" w:eastAsia="IRNazanin" w:cs="IRNazanin"/>
          <w:lang w:bidi="fa-IR"/>
          <w:color w:val="111111"/>
          <w:sz w:val="28"/>
          <w:szCs w:val="28"/>
          <w:rtl/>
        </w:rPr>
        <w:t xml:space="preserve">نسخة جيدة كتبت بخط النستعليق على ورق ملون مؤطرة الصفحات بمدادین احمر و اسود اول الصفحة الاولى مزوقة كتبها محمد بهادرخان سنة 1261ه- 1845م</w:t>
      </w:r>
    </w:p>
    <w:p>
      <w:pPr>
        <w:pStyle w:val="BookText"/>
      </w:pPr>
      <w:r>
        <w:rPr>
          <w:rFonts w:ascii="IRNazanin" w:hAnsi="IRNazanin" w:eastAsia="IRNazanin" w:cs="IRNazanin"/>
          <w:lang w:bidi="fa-IR"/>
          <w:color w:val="111111"/>
          <w:sz w:val="28"/>
          <w:szCs w:val="28"/>
          <w:rtl/>
        </w:rPr>
        <w:t xml:space="preserve">الرقم 11488</w:t>
      </w:r>
    </w:p>
    <w:p>
      <w:pPr>
        <w:pStyle w:val="BookText"/>
      </w:pPr>
      <w:r>
        <w:rPr>
          <w:rFonts w:ascii="Amiri" w:hAnsi="Amiri" w:eastAsia="Amiri" w:cs="Amiri"/>
          <w:lang w:bidi="ar-SA"/>
          <w:color w:val="111111"/>
          <w:sz w:val="28"/>
          <w:szCs w:val="28"/>
          <w:rtl/>
        </w:rPr>
        <w:t xml:space="preserve">القياس 503 ص 5 و 13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9 سم 9س</w:t>
      </w:r>
    </w:p>
    <w:p>
      <w:pPr>
        <w:pStyle w:val="Heading3"/>
      </w:pPr>
      <w:bookmarkStart w:id="285" w:name="_Toc148"/>
      <w:r>
        <w:t>140 نسخة اخرى</w:t>
      </w:r>
      <w:bookmarkEnd w:id="285"/>
    </w:p>
    <w:p>
      <w:pPr>
        <w:pStyle w:val="BookText"/>
      </w:pPr>
      <w:r>
        <w:rPr>
          <w:rFonts w:ascii="Amiri" w:hAnsi="Amiri" w:eastAsia="Amiri" w:cs="Amiri"/>
          <w:lang w:bidi="ar-SA"/>
          <w:color w:val="111111"/>
          <w:sz w:val="28"/>
          <w:szCs w:val="28"/>
          <w:rtl/>
        </w:rPr>
        <w:t xml:space="preserve">ترقي للقرن الثالث عشر الهجري التاسع عشر الميلادي ناقصة الديباجة</w:t>
      </w:r>
    </w:p>
    <w:p>
      <w:pPr>
        <w:pStyle w:val="BookText"/>
      </w:pPr>
      <w:r>
        <w:rPr>
          <w:rFonts w:ascii="IRNazanin" w:hAnsi="IRNazanin" w:eastAsia="IRNazanin" w:cs="IRNazanin"/>
          <w:lang w:bidi="fa-IR"/>
          <w:color w:val="111111"/>
          <w:sz w:val="28"/>
          <w:szCs w:val="28"/>
          <w:rtl/>
        </w:rPr>
        <w:t xml:space="preserve">الرقم 4624</w:t>
      </w:r>
    </w:p>
    <w:p>
      <w:pPr>
        <w:pStyle w:val="BookText"/>
      </w:pPr>
      <w:r>
        <w:rPr>
          <w:rFonts w:ascii="Amiri" w:hAnsi="Amiri" w:eastAsia="Amiri" w:cs="Amiri"/>
          <w:lang w:bidi="ar-SA"/>
          <w:color w:val="111111"/>
          <w:sz w:val="28"/>
          <w:szCs w:val="28"/>
          <w:rtl/>
        </w:rPr>
        <w:t xml:space="preserve">القياس 372 ص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12س</w:t>
      </w:r>
    </w:p>
    <w:p>
      <w:pPr>
        <w:pStyle w:val="Heading3"/>
      </w:pPr>
      <w:bookmarkStart w:id="286" w:name="_Toc149"/>
      <w:r>
        <w:t>141 نسخة أخرى ناقصة الاخر</w:t>
      </w:r>
      <w:bookmarkEnd w:id="286"/>
    </w:p>
    <w:p>
      <w:pPr>
        <w:pStyle w:val="BookText"/>
      </w:pPr>
      <w:r>
        <w:rPr>
          <w:rFonts w:ascii="IRNazanin" w:hAnsi="IRNazanin" w:eastAsia="IRNazanin" w:cs="IRNazanin"/>
          <w:lang w:bidi="fa-IR"/>
          <w:color w:val="111111"/>
          <w:sz w:val="28"/>
          <w:szCs w:val="28"/>
          <w:rtl/>
        </w:rPr>
        <w:t xml:space="preserve">الرقم 2890-2</w:t>
      </w:r>
    </w:p>
    <w:p>
      <w:pPr>
        <w:pStyle w:val="BookText"/>
      </w:pPr>
      <w:r>
        <w:rPr>
          <w:rFonts w:ascii="Amiri" w:hAnsi="Amiri" w:eastAsia="Amiri" w:cs="Amiri"/>
          <w:lang w:bidi="ar-SA"/>
          <w:color w:val="111111"/>
          <w:sz w:val="28"/>
          <w:szCs w:val="28"/>
          <w:rtl/>
        </w:rPr>
        <w:t xml:space="preserve">القياس 32 ص 19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21س</w:t>
      </w:r>
    </w:p>
    <w:p>
      <w:pPr>
        <w:pStyle w:val="Heading3"/>
      </w:pPr>
      <w:bookmarkStart w:id="287" w:name="_Toc150"/>
      <w:r>
        <w:t>142 جامع الفوائد</w:t>
      </w:r>
      <w:bookmarkEnd w:id="287"/>
    </w:p>
    <w:p>
      <w:pPr>
        <w:pStyle w:val="BookText"/>
      </w:pPr>
      <w:r>
        <w:rPr>
          <w:rFonts w:ascii="IRNazanin" w:hAnsi="IRNazanin" w:eastAsia="IRNazanin" w:cs="IRNazanin"/>
          <w:lang w:bidi="fa-IR"/>
          <w:color w:val="111111"/>
          <w:sz w:val="28"/>
          <w:szCs w:val="28"/>
          <w:rtl/>
        </w:rPr>
        <w:t xml:space="preserve">ليوسف بن محمد بن يوسف الطبيب المعروف پیوسفي الذي كان حيا سنة 917ه- 1511م</w:t>
      </w:r>
    </w:p>
    <w:p>
      <w:pPr>
        <w:pStyle w:val="BookText"/>
      </w:pPr>
      <w:r>
        <w:rPr>
          <w:rFonts w:ascii="IRNazanin" w:hAnsi="IRNazanin" w:eastAsia="IRNazanin" w:cs="IRNazanin"/>
          <w:lang w:bidi="fa-IR"/>
          <w:color w:val="111111"/>
          <w:sz w:val="28"/>
          <w:szCs w:val="28"/>
          <w:rtl/>
        </w:rPr>
        <w:t xml:space="preserve">الأول ( حمدنا محدود حکیمی راکه بقانون حکمت و کامل الصناعة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8" w:name="pg7735_73431"/>
    <w:bookmarkEnd w:id="68"/>
    <w:p>
      <w:pPr>
        <w:pStyle w:val="BookText"/>
      </w:pPr>
      <w:r>
        <w:rPr>
          <w:rFonts w:ascii="Amiri" w:hAnsi="Amiri" w:eastAsia="Amiri" w:cs="Amiri"/>
          <w:lang w:bidi="ar-SA"/>
          <w:color w:val="111111"/>
          <w:sz w:val="28"/>
          <w:szCs w:val="28"/>
          <w:rtl/>
        </w:rPr>
        <w:t xml:space="preserve">وهو كتاب بالفارسية رتبه المؤلف على رباعيات وشرحها ويتضمن 289 رباعية في الأمراض وعلاماتها والأدوية و كيفية تركيبها والاغذية. فرغ منه المؤلف سنة 917 ه- 1511م</w:t>
      </w:r>
    </w:p>
    <w:p>
      <w:pPr>
        <w:pStyle w:val="BookText"/>
      </w:pPr>
      <w:r>
        <w:rPr>
          <w:rFonts w:ascii="Amiri" w:hAnsi="Amiri" w:eastAsia="Amiri" w:cs="Amiri"/>
          <w:lang w:bidi="ar-SA"/>
          <w:color w:val="111111"/>
          <w:sz w:val="28"/>
          <w:szCs w:val="28"/>
          <w:rtl/>
        </w:rPr>
        <w:t xml:space="preserve">نسخة جيدة كتبت بخط التعليق بالمدادين الاسود والاحمر في شهر صفر سنة 1088 ه- 1677م</w:t>
      </w:r>
    </w:p>
    <w:p>
      <w:pPr>
        <w:pStyle w:val="BookText"/>
      </w:pPr>
      <w:r>
        <w:rPr>
          <w:rFonts w:ascii="IRNazanin" w:hAnsi="IRNazanin" w:eastAsia="IRNazanin" w:cs="IRNazanin"/>
          <w:lang w:bidi="fa-IR"/>
          <w:color w:val="111111"/>
          <w:sz w:val="28"/>
          <w:szCs w:val="28"/>
          <w:rtl/>
        </w:rPr>
        <w:t xml:space="preserve">الرقم 4892-2</w:t>
      </w:r>
    </w:p>
    <w:p>
      <w:pPr>
        <w:pStyle w:val="BookText"/>
      </w:pPr>
      <w:r>
        <w:rPr>
          <w:rFonts w:ascii="Amiri" w:hAnsi="Amiri" w:eastAsia="Amiri" w:cs="Amiri"/>
          <w:lang w:bidi="ar-SA"/>
          <w:color w:val="111111"/>
          <w:sz w:val="28"/>
          <w:szCs w:val="28"/>
          <w:rtl/>
        </w:rPr>
        <w:t xml:space="preserve">القياس 118 ص 20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12 س</w:t>
      </w:r>
    </w:p>
    <w:p>
      <w:pPr>
        <w:pStyle w:val="BookText"/>
      </w:pPr>
      <w:r>
        <w:rPr>
          <w:rFonts w:ascii="IRNazanin" w:hAnsi="IRNazanin" w:eastAsia="IRNazanin" w:cs="IRNazanin"/>
          <w:lang w:bidi="fa-IR"/>
          <w:color w:val="111111"/>
          <w:sz w:val="28"/>
          <w:szCs w:val="28"/>
          <w:rtl/>
        </w:rPr>
        <w:t xml:space="preserve">الذريعة 5 - 68 کشف 1-567 طبع بايران سنة 1318 هم 1900م</w:t>
      </w:r>
    </w:p>
    <w:p>
      <w:pPr>
        <w:pStyle w:val="Heading3"/>
      </w:pPr>
      <w:bookmarkStart w:id="288" w:name="_Toc151"/>
      <w:r>
        <w:t>143 نسخة اخرى</w:t>
      </w:r>
      <w:bookmarkEnd w:id="288"/>
    </w:p>
    <w:p>
      <w:pPr>
        <w:pStyle w:val="BookText"/>
      </w:pPr>
      <w:r>
        <w:rPr>
          <w:rFonts w:ascii="Amiri" w:hAnsi="Amiri" w:eastAsia="Amiri" w:cs="Amiri"/>
          <w:lang w:bidi="ar-SA"/>
          <w:color w:val="111111"/>
          <w:sz w:val="28"/>
          <w:szCs w:val="28"/>
          <w:rtl/>
        </w:rPr>
        <w:t xml:space="preserve">جيدة الخط تقع ضمن مجموع كتب سنة 1082 ه- 1671م</w:t>
      </w:r>
    </w:p>
    <w:p>
      <w:pPr>
        <w:pStyle w:val="BookText"/>
      </w:pPr>
      <w:r>
        <w:rPr>
          <w:rFonts w:ascii="IRNazanin" w:hAnsi="IRNazanin" w:eastAsia="IRNazanin" w:cs="IRNazanin"/>
          <w:lang w:bidi="fa-IR"/>
          <w:color w:val="111111"/>
          <w:sz w:val="28"/>
          <w:szCs w:val="28"/>
          <w:rtl/>
        </w:rPr>
        <w:t xml:space="preserve">الرقم 2396-2</w:t>
      </w:r>
    </w:p>
    <w:p>
      <w:pPr>
        <w:pStyle w:val="BookText"/>
      </w:pPr>
      <w:r>
        <w:rPr>
          <w:rFonts w:ascii="Amiri" w:hAnsi="Amiri" w:eastAsia="Amiri" w:cs="Amiri"/>
          <w:lang w:bidi="ar-SA"/>
          <w:color w:val="111111"/>
          <w:sz w:val="28"/>
          <w:szCs w:val="28"/>
          <w:rtl/>
        </w:rPr>
        <w:t xml:space="preserve">القياس 134 ص 25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16س</w:t>
      </w:r>
    </w:p>
    <w:p>
      <w:pPr>
        <w:pStyle w:val="Heading3"/>
      </w:pPr>
      <w:bookmarkStart w:id="289" w:name="_Toc152"/>
      <w:r>
        <w:t>144 نسخة اخرى</w:t>
      </w:r>
      <w:bookmarkEnd w:id="289"/>
    </w:p>
    <w:p>
      <w:pPr>
        <w:pStyle w:val="BookText"/>
      </w:pPr>
      <w:r>
        <w:rPr>
          <w:rFonts w:ascii="IRNazanin" w:hAnsi="IRNazanin" w:eastAsia="IRNazanin" w:cs="IRNazanin"/>
          <w:lang w:bidi="fa-IR"/>
          <w:color w:val="111111"/>
          <w:sz w:val="28"/>
          <w:szCs w:val="28"/>
          <w:rtl/>
        </w:rPr>
        <w:t xml:space="preserve">في اولها فهرس كتبت بقلم جید سنة 1257 ه- 1841م</w:t>
      </w:r>
    </w:p>
    <w:p>
      <w:pPr>
        <w:pStyle w:val="BookText"/>
      </w:pPr>
      <w:r>
        <w:rPr>
          <w:rFonts w:ascii="IRNazanin" w:hAnsi="IRNazanin" w:eastAsia="IRNazanin" w:cs="IRNazanin"/>
          <w:lang w:bidi="fa-IR"/>
          <w:color w:val="111111"/>
          <w:sz w:val="28"/>
          <w:szCs w:val="28"/>
          <w:rtl/>
        </w:rPr>
        <w:t xml:space="preserve">الرقم 28077</w:t>
      </w:r>
    </w:p>
    <w:p>
      <w:pPr>
        <w:pStyle w:val="BookText"/>
      </w:pPr>
      <w:r>
        <w:rPr>
          <w:rFonts w:ascii="Amiri" w:hAnsi="Amiri" w:eastAsia="Amiri" w:cs="Amiri"/>
          <w:lang w:bidi="ar-SA"/>
          <w:color w:val="111111"/>
          <w:sz w:val="28"/>
          <w:szCs w:val="28"/>
          <w:rtl/>
        </w:rPr>
        <w:t xml:space="preserve">القياس 95 ص 5 و 22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15س</w:t>
      </w:r>
    </w:p>
    <w:p>
      <w:pPr>
        <w:pStyle w:val="Heading3"/>
      </w:pPr>
      <w:bookmarkStart w:id="290" w:name="_Toc153"/>
      <w:r>
        <w:t>145 نسخة اخرى</w:t>
      </w:r>
      <w:bookmarkEnd w:id="290"/>
    </w:p>
    <w:p>
      <w:pPr>
        <w:pStyle w:val="BookText"/>
      </w:pPr>
      <w:r>
        <w:rPr>
          <w:rFonts w:ascii="IRNazanin" w:hAnsi="IRNazanin" w:eastAsia="IRNazanin" w:cs="IRNazanin"/>
          <w:lang w:bidi="fa-IR"/>
          <w:color w:val="111111"/>
          <w:sz w:val="28"/>
          <w:szCs w:val="28"/>
          <w:rtl/>
        </w:rPr>
        <w:t xml:space="preserve">الرقم 26914 - 1</w:t>
      </w:r>
    </w:p>
    <w:p>
      <w:pPr>
        <w:pStyle w:val="BookText"/>
      </w:pPr>
      <w:r>
        <w:rPr>
          <w:rFonts w:ascii="Amiri" w:hAnsi="Amiri" w:eastAsia="Amiri" w:cs="Amiri"/>
          <w:lang w:bidi="ar-SA"/>
          <w:color w:val="111111"/>
          <w:sz w:val="28"/>
          <w:szCs w:val="28"/>
          <w:rtl/>
        </w:rPr>
        <w:t xml:space="preserve">القياس 94 ص 24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18س</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9" w:name="pg7735_73432"/>
    <w:bookmarkEnd w:id="69"/>
    <w:p>
      <w:pPr>
        <w:pStyle w:val="Heading3"/>
      </w:pPr>
      <w:bookmarkStart w:id="291" w:name="_Toc154"/>
      <w:r>
        <w:t>146 نسخة اخرى</w:t>
      </w:r>
      <w:bookmarkEnd w:id="291"/>
    </w:p>
    <w:p>
      <w:pPr>
        <w:pStyle w:val="BookText"/>
      </w:pPr>
      <w:r>
        <w:rPr>
          <w:rFonts w:ascii="Amiri" w:hAnsi="Amiri" w:eastAsia="Amiri" w:cs="Amiri"/>
          <w:lang w:bidi="ar-SA"/>
          <w:color w:val="111111"/>
          <w:sz w:val="28"/>
          <w:szCs w:val="28"/>
          <w:rtl/>
        </w:rPr>
        <w:t xml:space="preserve">جيدة الخط مؤطرة الصفحات بمداد احمر ناقصة الاخر</w:t>
      </w:r>
    </w:p>
    <w:p>
      <w:pPr>
        <w:pStyle w:val="BookText"/>
      </w:pPr>
      <w:r>
        <w:rPr>
          <w:rFonts w:ascii="IRNazanin" w:hAnsi="IRNazanin" w:eastAsia="IRNazanin" w:cs="IRNazanin"/>
          <w:lang w:bidi="fa-IR"/>
          <w:color w:val="111111"/>
          <w:sz w:val="28"/>
          <w:szCs w:val="28"/>
          <w:rtl/>
        </w:rPr>
        <w:t xml:space="preserve">الرقم 24703</w:t>
      </w:r>
    </w:p>
    <w:p>
      <w:pPr>
        <w:pStyle w:val="BookText"/>
      </w:pPr>
      <w:r>
        <w:rPr>
          <w:rFonts w:ascii="Amiri" w:hAnsi="Amiri" w:eastAsia="Amiri" w:cs="Amiri"/>
          <w:lang w:bidi="ar-SA"/>
          <w:color w:val="111111"/>
          <w:sz w:val="28"/>
          <w:szCs w:val="28"/>
          <w:rtl/>
        </w:rPr>
        <w:t xml:space="preserve">القياس 45 ص 33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سم 14س</w:t>
      </w:r>
    </w:p>
    <w:p>
      <w:pPr>
        <w:pStyle w:val="Heading3"/>
      </w:pPr>
      <w:bookmarkStart w:id="292" w:name="_Toc155"/>
      <w:r>
        <w:t>147 نسخة اخرى</w:t>
      </w:r>
      <w:bookmarkEnd w:id="292"/>
    </w:p>
    <w:p>
      <w:pPr>
        <w:pStyle w:val="BookText"/>
      </w:pPr>
      <w:r>
        <w:rPr>
          <w:rFonts w:ascii="Amiri" w:hAnsi="Amiri" w:eastAsia="Amiri" w:cs="Amiri"/>
          <w:lang w:bidi="ar-SA"/>
          <w:color w:val="111111"/>
          <w:sz w:val="28"/>
          <w:szCs w:val="28"/>
          <w:rtl/>
        </w:rPr>
        <w:t xml:space="preserve">ناقصة مفككة الأوراق</w:t>
      </w:r>
    </w:p>
    <w:p>
      <w:pPr>
        <w:pStyle w:val="BookText"/>
      </w:pPr>
      <w:r>
        <w:rPr>
          <w:rFonts w:ascii="IRNazanin" w:hAnsi="IRNazanin" w:eastAsia="IRNazanin" w:cs="IRNazanin"/>
          <w:lang w:bidi="fa-IR"/>
          <w:color w:val="111111"/>
          <w:sz w:val="28"/>
          <w:szCs w:val="28"/>
          <w:rtl/>
        </w:rPr>
        <w:t xml:space="preserve">الرقم 2890-2</w:t>
      </w:r>
    </w:p>
    <w:p>
      <w:pPr>
        <w:pStyle w:val="BookText"/>
      </w:pPr>
      <w:r>
        <w:rPr>
          <w:rFonts w:ascii="Amiri" w:hAnsi="Amiri" w:eastAsia="Amiri" w:cs="Amiri"/>
          <w:lang w:bidi="ar-SA"/>
          <w:color w:val="111111"/>
          <w:sz w:val="28"/>
          <w:szCs w:val="28"/>
          <w:rtl/>
        </w:rPr>
        <w:t xml:space="preserve">القياس 40 ص 19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21س</w:t>
      </w:r>
    </w:p>
    <w:p>
      <w:pPr>
        <w:pStyle w:val="Heading3"/>
      </w:pPr>
      <w:bookmarkStart w:id="293" w:name="_Toc156"/>
      <w:r>
        <w:t>148 جامع مفردات الأدوية والأغذية</w:t>
      </w:r>
      <w:bookmarkEnd w:id="293"/>
    </w:p>
    <w:p>
      <w:pPr>
        <w:pStyle w:val="BookText"/>
      </w:pPr>
      <w:r>
        <w:rPr>
          <w:rFonts w:ascii="Amiri" w:hAnsi="Amiri" w:eastAsia="Amiri" w:cs="Amiri"/>
          <w:lang w:bidi="ar-SA"/>
          <w:color w:val="111111"/>
          <w:sz w:val="28"/>
          <w:szCs w:val="28"/>
          <w:rtl/>
        </w:rPr>
        <w:t xml:space="preserve">148 جامع مفردات الأدوية والأغذية</w:t>
      </w:r>
      <w:r>
        <w:rPr>
          <w:rStyle w:val="FootnoteReference"/>
        </w:rPr>
        <w:footnoteReference w:id="11"/>
      </w:r>
    </w:p>
    <w:p>
      <w:pPr>
        <w:pStyle w:val="BookText"/>
      </w:pPr>
      <w:r>
        <w:rPr>
          <w:rFonts w:ascii="Amiri" w:hAnsi="Amiri" w:eastAsia="Amiri" w:cs="Amiri"/>
          <w:lang w:bidi="ar-SA"/>
          <w:color w:val="111111"/>
          <w:sz w:val="28"/>
          <w:szCs w:val="28"/>
          <w:rtl/>
        </w:rPr>
        <w:t xml:space="preserve">الضياء الدين عبد الله بن أحمد بن البيطار المالقي النباتي المتوفي سنة 646ه- 1248م</w:t>
      </w:r>
      <w:r>
        <w:rPr>
          <w:rStyle w:val="FootnoteReference"/>
        </w:rPr>
        <w:footnoteReference w:id="12"/>
      </w:r>
    </w:p>
    <w:p>
      <w:pPr>
        <w:pStyle w:val="BookText"/>
      </w:pPr>
      <w:r>
        <w:rPr>
          <w:rFonts w:ascii="Amiri" w:hAnsi="Amiri" w:eastAsia="Amiri" w:cs="Amiri"/>
          <w:lang w:bidi="ar-SA"/>
          <w:color w:val="111111"/>
          <w:sz w:val="28"/>
          <w:szCs w:val="28"/>
          <w:rtl/>
        </w:rPr>
        <w:t xml:space="preserve">وهو كتاب جمع فيه المؤلف مفردات العقاقير الطبية التي وردت في كتب الطب ورتبها على حروف التهجي وسماه بالجامع لكونه يجمع بين الدواء والغذاء وسمي هذا الكتاب كذلك بمفردات ابن البيطار كما جاء في كشف الظنون ( 2/ 1772)</w:t>
      </w:r>
    </w:p>
    <w:p>
      <w:pPr>
        <w:pStyle w:val="BookText"/>
      </w:pPr>
      <w:r>
        <w:rPr>
          <w:rFonts w:ascii="Amiri" w:hAnsi="Amiri" w:eastAsia="Amiri" w:cs="Amiri"/>
          <w:lang w:bidi="ar-SA"/>
          <w:color w:val="111111"/>
          <w:sz w:val="28"/>
          <w:szCs w:val="28"/>
          <w:rtl/>
        </w:rPr>
        <w:t xml:space="preserve">نسخة جيدة ترقي للقرن الحادي عشر الهجري القرن السابع عشر الميلادي تتضمن المجلد الأول من الكتاب الذي ينتهي بحرف الخاء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0" w:name="pg7735_73433"/>
    <w:bookmarkEnd w:id="70"/>
    <w:p>
      <w:pPr>
        <w:pStyle w:val="BookText"/>
      </w:pPr>
      <w:r>
        <w:rPr>
          <w:rFonts w:ascii="IRNazanin" w:hAnsi="IRNazanin" w:eastAsia="IRNazanin" w:cs="IRNazanin"/>
          <w:lang w:bidi="fa-IR"/>
          <w:color w:val="111111"/>
          <w:sz w:val="28"/>
          <w:szCs w:val="28"/>
          <w:rtl/>
        </w:rPr>
        <w:t xml:space="preserve">الرقم 16975</w:t>
      </w:r>
    </w:p>
    <w:p>
      <w:pPr>
        <w:pStyle w:val="BookText"/>
      </w:pPr>
      <w:r>
        <w:rPr>
          <w:rFonts w:ascii="Amiri" w:hAnsi="Amiri" w:eastAsia="Amiri" w:cs="Amiri"/>
          <w:lang w:bidi="ar-SA"/>
          <w:color w:val="111111"/>
          <w:sz w:val="28"/>
          <w:szCs w:val="28"/>
          <w:rtl/>
        </w:rPr>
        <w:t xml:space="preserve">القياس 158 ص 5 و 25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و15 سم 17 س</w:t>
      </w:r>
    </w:p>
    <w:p>
      <w:pPr>
        <w:pStyle w:val="BookText"/>
      </w:pPr>
      <w:r>
        <w:rPr>
          <w:rFonts w:ascii="IRNazanin" w:hAnsi="IRNazanin" w:eastAsia="IRNazanin" w:cs="IRNazanin"/>
          <w:lang w:bidi="fa-IR"/>
          <w:color w:val="111111"/>
          <w:sz w:val="28"/>
          <w:szCs w:val="28"/>
          <w:rtl/>
        </w:rPr>
        <w:t xml:space="preserve">کشف 2-1772، 1870-1871 شذرات الذهب 5 - 234 بروکلمان 1-492.</w:t>
      </w:r>
    </w:p>
    <w:p>
      <w:pPr>
        <w:pStyle w:val="Heading3"/>
      </w:pPr>
      <w:bookmarkStart w:id="294" w:name="_Toc157"/>
      <w:r>
        <w:t>149 نسخة اخرى</w:t>
      </w:r>
      <w:bookmarkEnd w:id="294"/>
    </w:p>
    <w:p>
      <w:pPr>
        <w:pStyle w:val="BookText"/>
      </w:pPr>
      <w:r>
        <w:rPr>
          <w:rFonts w:ascii="Amiri" w:hAnsi="Amiri" w:eastAsia="Amiri" w:cs="Amiri"/>
          <w:lang w:bidi="ar-SA"/>
          <w:color w:val="111111"/>
          <w:sz w:val="28"/>
          <w:szCs w:val="28"/>
          <w:rtl/>
        </w:rPr>
        <w:t xml:space="preserve">كتبت بخط النسخ ترقي للقرن العاشر الهجري القرن السادس عشر الميلادي عليها حواش وشروح. تتضمن المجلد الثالث من الكتاب الذي يبدأ من حرف (غ) إلى آخر الكتاب</w:t>
      </w:r>
    </w:p>
    <w:p>
      <w:pPr>
        <w:pStyle w:val="BookText"/>
      </w:pPr>
      <w:r>
        <w:rPr>
          <w:rFonts w:ascii="IRNazanin" w:hAnsi="IRNazanin" w:eastAsia="IRNazanin" w:cs="IRNazanin"/>
          <w:lang w:bidi="fa-IR"/>
          <w:color w:val="111111"/>
          <w:sz w:val="28"/>
          <w:szCs w:val="28"/>
          <w:rtl/>
        </w:rPr>
        <w:t xml:space="preserve">الرقم 1863</w:t>
      </w:r>
    </w:p>
    <w:p>
      <w:pPr>
        <w:pStyle w:val="BookText"/>
      </w:pPr>
      <w:r>
        <w:rPr>
          <w:rFonts w:ascii="Amiri" w:hAnsi="Amiri" w:eastAsia="Amiri" w:cs="Amiri"/>
          <w:lang w:bidi="ar-SA"/>
          <w:color w:val="111111"/>
          <w:sz w:val="28"/>
          <w:szCs w:val="28"/>
          <w:rtl/>
        </w:rPr>
        <w:t xml:space="preserve">القياس 996 ص 5 و 30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20 سم 25س</w:t>
      </w:r>
    </w:p>
    <w:p>
      <w:pPr>
        <w:pStyle w:val="Heading3"/>
      </w:pPr>
      <w:bookmarkStart w:id="295" w:name="_Toc158"/>
      <w:r>
        <w:t>150 جنك المعالجين</w:t>
      </w:r>
      <w:bookmarkEnd w:id="295"/>
    </w:p>
    <w:p>
      <w:pPr>
        <w:pStyle w:val="BookText"/>
      </w:pPr>
      <w:r>
        <w:rPr>
          <w:rFonts w:ascii="Amiri" w:hAnsi="Amiri" w:eastAsia="Amiri" w:cs="Amiri"/>
          <w:lang w:bidi="ar-SA"/>
          <w:color w:val="111111"/>
          <w:sz w:val="28"/>
          <w:szCs w:val="28"/>
          <w:rtl/>
        </w:rPr>
        <w:t xml:space="preserve">العلي ناصح السمناني النجفي المتوفى سنة 1363 ه- 1943م</w:t>
      </w:r>
    </w:p>
    <w:p>
      <w:pPr>
        <w:pStyle w:val="BookText"/>
      </w:pPr>
      <w:r>
        <w:rPr>
          <w:rFonts w:ascii="Amiri" w:hAnsi="Amiri" w:eastAsia="Amiri" w:cs="Amiri"/>
          <w:lang w:bidi="ar-SA"/>
          <w:color w:val="111111"/>
          <w:sz w:val="28"/>
          <w:szCs w:val="28"/>
          <w:rtl/>
        </w:rPr>
        <w:t xml:space="preserve">وهو باللغة الفارسية ويكون هذا الكتاب المجلد الثاني والعشرين من دائرة المعارف الطبية التي سيأتي ذكرها</w:t>
      </w:r>
    </w:p>
    <w:p>
      <w:pPr>
        <w:pStyle w:val="BookText"/>
      </w:pPr>
      <w:r>
        <w:rPr>
          <w:rFonts w:ascii="IRNazanin" w:hAnsi="IRNazanin" w:eastAsia="IRNazanin" w:cs="IRNazanin"/>
          <w:lang w:bidi="fa-IR"/>
          <w:color w:val="111111"/>
          <w:sz w:val="28"/>
          <w:szCs w:val="28"/>
          <w:rtl/>
        </w:rPr>
        <w:t xml:space="preserve">الرقم 25869</w:t>
      </w:r>
    </w:p>
    <w:p>
      <w:pPr>
        <w:pStyle w:val="BookText"/>
      </w:pPr>
      <w:r>
        <w:rPr>
          <w:rFonts w:ascii="Amiri" w:hAnsi="Amiri" w:eastAsia="Amiri" w:cs="Amiri"/>
          <w:lang w:bidi="ar-SA"/>
          <w:color w:val="111111"/>
          <w:sz w:val="28"/>
          <w:szCs w:val="28"/>
          <w:rtl/>
        </w:rPr>
        <w:t xml:space="preserve">القياس 233 ص 27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13 س</w:t>
      </w:r>
    </w:p>
    <w:p>
      <w:pPr>
        <w:pStyle w:val="BookText"/>
      </w:pPr>
      <w:r>
        <w:rPr>
          <w:rFonts w:ascii="Amiri" w:hAnsi="Amiri" w:eastAsia="Amiri" w:cs="Amiri"/>
          <w:lang w:bidi="ar-SA"/>
          <w:color w:val="111111"/>
          <w:sz w:val="28"/>
          <w:szCs w:val="28"/>
          <w:rtl/>
        </w:rPr>
        <w:t xml:space="preserve">الذريعة 5 - 273</w:t>
      </w:r>
    </w:p>
    <w:p>
      <w:pPr>
        <w:pStyle w:val="Heading3"/>
      </w:pPr>
      <w:bookmarkStart w:id="296" w:name="_Toc159"/>
      <w:r>
        <w:t>151 جوامع اللذه</w:t>
      </w:r>
      <w:bookmarkEnd w:id="296"/>
    </w:p>
    <w:p>
      <w:pPr>
        <w:pStyle w:val="BookText"/>
      </w:pPr>
      <w:r>
        <w:rPr>
          <w:rFonts w:ascii="IRNazanin" w:hAnsi="IRNazanin" w:eastAsia="IRNazanin" w:cs="IRNazanin"/>
          <w:lang w:bidi="fa-IR"/>
          <w:color w:val="111111"/>
          <w:sz w:val="28"/>
          <w:szCs w:val="28"/>
          <w:rtl/>
        </w:rPr>
        <w:t xml:space="preserve">لأبي الحسن علی بن نصر الكاتب من رجال القرن الثالث عشر الهجري القرن التاسع عشر الميلادي</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 باسمه تبارك وتعالى. أن الله جل ثناؤه وتقدست أسماؤه وتعالت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صفاته رفع قدر النكاح واعلى شأنه فاقام بجلاله الأديان وجعل به بقاء الحيوان وعمر به البلاد وكثر العباد ...)</w:t>
      </w:r>
    </w:p>
    <w:p>
      <w:pPr>
        <w:pStyle w:val="BookText"/>
      </w:pPr>
      <w:r>
        <w:rPr>
          <w:rFonts w:ascii="Amiri" w:hAnsi="Amiri" w:eastAsia="Amiri" w:cs="Amiri"/>
          <w:lang w:bidi="ar-SA"/>
          <w:color w:val="111111"/>
          <w:sz w:val="28"/>
          <w:szCs w:val="28"/>
          <w:rtl/>
        </w:rPr>
        <w:t xml:space="preserve">رتبه المؤلف في خمسة أجزاء وكل جزء جعله في ابواب. ومجموع ابواب الكتاب ثلاثة واربعون بابا وهي</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يقع في ثمانية أبواب من الباب الأول في اسماء النكاح إلى الباب</w:t>
      </w:r>
    </w:p>
    <w:p>
      <w:pPr>
        <w:pStyle w:val="BookText"/>
      </w:pPr>
      <w:r>
        <w:rPr>
          <w:rFonts w:ascii="Amiri" w:hAnsi="Amiri" w:eastAsia="Amiri" w:cs="Amiri"/>
          <w:lang w:bidi="ar-SA"/>
          <w:color w:val="111111"/>
          <w:sz w:val="28"/>
          <w:szCs w:val="28"/>
          <w:rtl/>
        </w:rPr>
        <w:t xml:space="preserve">الثامن في الفتى والفتاة</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ويقع في سنة ابواب من الباب التاسع الى الباب الرابع عشر في القول في شهوة النساء</w:t>
      </w:r>
    </w:p>
    <w:p>
      <w:pPr>
        <w:pStyle w:val="BookText"/>
      </w:pPr>
      <w:r>
        <w:rPr>
          <w:rFonts w:ascii="IRNazanin" w:hAnsi="IRNazanin" w:eastAsia="IRNazanin" w:cs="IRNazanin"/>
          <w:lang w:bidi="fa-IR"/>
          <w:color w:val="111111"/>
          <w:sz w:val="28"/>
          <w:szCs w:val="28"/>
          <w:rtl/>
        </w:rPr>
        <w:t xml:space="preserve">الجزء الثالث:</w:t>
      </w:r>
    </w:p>
    <w:p>
      <w:pPr>
        <w:pStyle w:val="BookText"/>
      </w:pPr>
      <w:r>
        <w:rPr>
          <w:rFonts w:ascii="Amiri" w:hAnsi="Amiri" w:eastAsia="Amiri" w:cs="Amiri"/>
          <w:lang w:bidi="ar-SA"/>
          <w:color w:val="111111"/>
          <w:sz w:val="28"/>
          <w:szCs w:val="28"/>
          <w:rtl/>
        </w:rPr>
        <w:t xml:space="preserve">ويقع في سبعة أبواب من الباب الخامس عشر في رأي المذهب المالكي الى الباب الحادي والعشرون في آداب المفترش</w:t>
      </w:r>
    </w:p>
    <w:p>
      <w:pPr>
        <w:pStyle w:val="BookText"/>
      </w:pPr>
      <w:r>
        <w:rPr>
          <w:rFonts w:ascii="IRNazanin" w:hAnsi="IRNazanin" w:eastAsia="IRNazanin" w:cs="IRNazanin"/>
          <w:lang w:bidi="fa-IR"/>
          <w:color w:val="111111"/>
          <w:sz w:val="28"/>
          <w:szCs w:val="28"/>
          <w:rtl/>
        </w:rPr>
        <w:t xml:space="preserve">الجزء الرابع:</w:t>
      </w:r>
    </w:p>
    <w:p>
      <w:pPr>
        <w:pStyle w:val="BookText"/>
      </w:pPr>
      <w:r>
        <w:rPr>
          <w:rFonts w:ascii="Amiri" w:hAnsi="Amiri" w:eastAsia="Amiri" w:cs="Amiri"/>
          <w:lang w:bidi="ar-SA"/>
          <w:color w:val="111111"/>
          <w:sz w:val="28"/>
          <w:szCs w:val="28"/>
          <w:rtl/>
        </w:rPr>
        <w:t xml:space="preserve">ويقع في اثني عشر بابا من الباب الثاني والعشرون في المعجزات الى الباب الثالث والثلاثون في علاج الانقطاع</w:t>
      </w:r>
    </w:p>
    <w:p>
      <w:pPr>
        <w:pStyle w:val="BookText"/>
      </w:pPr>
      <w:r>
        <w:rPr>
          <w:rFonts w:ascii="Amiri" w:hAnsi="Amiri" w:eastAsia="Amiri" w:cs="Amiri"/>
          <w:lang w:bidi="ar-SA"/>
          <w:color w:val="111111"/>
          <w:sz w:val="28"/>
          <w:szCs w:val="28"/>
          <w:rtl/>
        </w:rPr>
        <w:t xml:space="preserve">الجزء الخامس يبدأ من الباب الرابع والثلاثون في الحبل والباه واحواله إلى الباب الثالث والاربعون في عدة معان.</w:t>
      </w:r>
    </w:p>
    <w:p>
      <w:pPr>
        <w:pStyle w:val="BookText"/>
      </w:pPr>
      <w:r>
        <w:rPr>
          <w:rFonts w:ascii="Amiri" w:hAnsi="Amiri" w:eastAsia="Amiri" w:cs="Amiri"/>
          <w:lang w:bidi="ar-SA"/>
          <w:color w:val="111111"/>
          <w:sz w:val="28"/>
          <w:szCs w:val="28"/>
          <w:rtl/>
        </w:rPr>
        <w:t xml:space="preserve">الاخر ( فلما رجع اليها صمتت عن ذلك القول ففتر نشاطه فلما رأى ذلك قال لها عودي الى عملك وقولي خيرا ).</w:t>
      </w:r>
    </w:p>
    <w:p>
      <w:pPr>
        <w:pStyle w:val="BookText"/>
      </w:pPr>
      <w:r>
        <w:rPr>
          <w:rFonts w:ascii="Amiri" w:hAnsi="Amiri" w:eastAsia="Amiri" w:cs="Amiri"/>
          <w:lang w:bidi="ar-SA"/>
          <w:color w:val="111111"/>
          <w:sz w:val="28"/>
          <w:szCs w:val="28"/>
          <w:rtl/>
        </w:rPr>
        <w:t xml:space="preserve">نسخة جيدة كتبت بخط النسخ الجيد والعناوين كتبت بخط الثلث و بسداد احمر مؤطرة الصفحات كتبها قره حصاري محمود شكري بالقسطنطينية سنة 1321 ه- 1903م</w:t>
      </w:r>
    </w:p>
    <w:p>
      <w:pPr>
        <w:pStyle w:val="BookText"/>
      </w:pPr>
      <w:r>
        <w:rPr>
          <w:rFonts w:ascii="IRNazanin" w:hAnsi="IRNazanin" w:eastAsia="IRNazanin" w:cs="IRNazanin"/>
          <w:lang w:bidi="fa-IR"/>
          <w:color w:val="111111"/>
          <w:sz w:val="28"/>
          <w:szCs w:val="28"/>
          <w:rtl/>
        </w:rPr>
        <w:t xml:space="preserve">مفککه الصفحات بعض اوراقها متلفه.</w:t>
      </w:r>
    </w:p>
    <w:p>
      <w:pPr>
        <w:pStyle w:val="BookText"/>
      </w:pPr>
      <w:r>
        <w:rPr>
          <w:rFonts w:ascii="IRNazanin" w:hAnsi="IRNazanin" w:eastAsia="IRNazanin" w:cs="IRNazanin"/>
          <w:lang w:bidi="fa-IR"/>
          <w:color w:val="111111"/>
          <w:sz w:val="28"/>
          <w:szCs w:val="28"/>
          <w:rtl/>
        </w:rPr>
        <w:t xml:space="preserve">الرقم 24990</w:t>
      </w:r>
    </w:p>
    <w:p>
      <w:pPr>
        <w:pStyle w:val="BookText"/>
      </w:pPr>
      <w:r>
        <w:rPr>
          <w:rFonts w:ascii="Amiri" w:hAnsi="Amiri" w:eastAsia="Amiri" w:cs="Amiri"/>
          <w:lang w:bidi="ar-SA"/>
          <w:color w:val="111111"/>
          <w:sz w:val="28"/>
          <w:szCs w:val="28"/>
          <w:rtl/>
        </w:rPr>
        <w:t xml:space="preserve">القياس 316 ص 28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18 سم 19س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1" w:name="pg7735_73435"/>
    <w:bookmarkEnd w:id="71"/>
    <w:p>
      <w:pPr>
        <w:pStyle w:val="BookText"/>
      </w:pPr>
      <w:r>
        <w:rPr>
          <w:rFonts w:ascii="IRNazanin" w:hAnsi="IRNazanin" w:eastAsia="IRNazanin" w:cs="IRNazanin"/>
          <w:lang w:bidi="fa-IR"/>
          <w:color w:val="111111"/>
          <w:sz w:val="28"/>
          <w:szCs w:val="28"/>
          <w:rtl/>
        </w:rPr>
        <w:t xml:space="preserve">الحياة الجنسية عند العرب 107 فهرس مخطوطات الاوقاف 4-302 ذ - بروکلمان 946-1</w:t>
      </w:r>
    </w:p>
    <w:p>
      <w:pPr>
        <w:pStyle w:val="Heading3"/>
      </w:pPr>
      <w:bookmarkStart w:id="297" w:name="_Toc160"/>
      <w:r>
        <w:t>152 نسخة اخرى</w:t>
      </w:r>
      <w:bookmarkEnd w:id="297"/>
    </w:p>
    <w:p>
      <w:pPr>
        <w:pStyle w:val="BookText"/>
      </w:pPr>
      <w:r>
        <w:rPr>
          <w:rFonts w:ascii="Amiri" w:hAnsi="Amiri" w:eastAsia="Amiri" w:cs="Amiri"/>
          <w:lang w:bidi="ar-SA"/>
          <w:color w:val="111111"/>
          <w:sz w:val="28"/>
          <w:szCs w:val="28"/>
          <w:rtl/>
        </w:rPr>
        <w:t xml:space="preserve">ضمن مجموع مؤرخ سنة 1319 ه- 1901م تتضمن قطعه من الكتاب تنتهي في مذاهب العشاق.</w:t>
      </w:r>
    </w:p>
    <w:p>
      <w:pPr>
        <w:pStyle w:val="BookText"/>
      </w:pPr>
      <w:r>
        <w:rPr>
          <w:rFonts w:ascii="IRNazanin" w:hAnsi="IRNazanin" w:eastAsia="IRNazanin" w:cs="IRNazanin"/>
          <w:lang w:bidi="fa-IR"/>
          <w:color w:val="111111"/>
          <w:sz w:val="28"/>
          <w:szCs w:val="28"/>
          <w:rtl/>
        </w:rPr>
        <w:t xml:space="preserve">الرقم 8596 - 3</w:t>
      </w:r>
    </w:p>
    <w:p>
      <w:pPr>
        <w:pStyle w:val="BookText"/>
      </w:pPr>
      <w:r>
        <w:rPr>
          <w:rFonts w:ascii="Amiri" w:hAnsi="Amiri" w:eastAsia="Amiri" w:cs="Amiri"/>
          <w:lang w:bidi="ar-SA"/>
          <w:color w:val="111111"/>
          <w:sz w:val="28"/>
          <w:szCs w:val="28"/>
          <w:rtl/>
        </w:rPr>
        <w:t xml:space="preserve">القياس 84 ص 5 و 22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23س</w:t>
      </w:r>
    </w:p>
    <w:p>
      <w:pPr>
        <w:pStyle w:val="Heading3"/>
      </w:pPr>
      <w:bookmarkStart w:id="298" w:name="_Toc161"/>
      <w:r>
        <w:t>153 الجواهر في الطب</w:t>
      </w:r>
      <w:bookmarkEnd w:id="298"/>
    </w:p>
    <w:p>
      <w:pPr>
        <w:pStyle w:val="BookText"/>
      </w:pPr>
      <w:r>
        <w:rPr>
          <w:rFonts w:ascii="Amiri" w:hAnsi="Amiri" w:eastAsia="Amiri" w:cs="Amiri"/>
          <w:lang w:bidi="ar-SA"/>
          <w:color w:val="111111"/>
          <w:sz w:val="28"/>
          <w:szCs w:val="28"/>
          <w:rtl/>
        </w:rPr>
        <w:t xml:space="preserve">في الأدوية والعلاجات الطبية بالعربية والفارسية</w:t>
      </w:r>
    </w:p>
    <w:p>
      <w:pPr>
        <w:pStyle w:val="BookText"/>
      </w:pPr>
      <w:r>
        <w:rPr>
          <w:rFonts w:ascii="Amiri" w:hAnsi="Amiri" w:eastAsia="Amiri" w:cs="Amiri"/>
          <w:lang w:bidi="ar-SA"/>
          <w:color w:val="111111"/>
          <w:sz w:val="28"/>
          <w:szCs w:val="28"/>
          <w:rtl/>
        </w:rPr>
        <w:t xml:space="preserve">رتب على حروف الهجاء ناقص قليلا من الأول</w:t>
      </w:r>
    </w:p>
    <w:p>
      <w:pPr>
        <w:pStyle w:val="BookText"/>
      </w:pPr>
      <w:r>
        <w:rPr>
          <w:rFonts w:ascii="Amiri" w:hAnsi="Amiri" w:eastAsia="Amiri" w:cs="Amiri"/>
          <w:lang w:bidi="ar-SA"/>
          <w:color w:val="111111"/>
          <w:sz w:val="28"/>
          <w:szCs w:val="28"/>
          <w:rtl/>
        </w:rPr>
        <w:t xml:space="preserve">نسخة جيدة كتبت بخط النسخ بالمدادين الأسود والأحمر سنة 1134 ه- 1721م</w:t>
      </w:r>
    </w:p>
    <w:p>
      <w:pPr>
        <w:pStyle w:val="BookText"/>
      </w:pPr>
      <w:r>
        <w:rPr>
          <w:rFonts w:ascii="IRNazanin" w:hAnsi="IRNazanin" w:eastAsia="IRNazanin" w:cs="IRNazanin"/>
          <w:lang w:bidi="fa-IR"/>
          <w:color w:val="111111"/>
          <w:sz w:val="28"/>
          <w:szCs w:val="28"/>
          <w:rtl/>
        </w:rPr>
        <w:t xml:space="preserve">الرقم 22869</w:t>
      </w:r>
    </w:p>
    <w:p>
      <w:pPr>
        <w:pStyle w:val="BookText"/>
      </w:pPr>
      <w:r>
        <w:rPr>
          <w:rFonts w:ascii="Amiri" w:hAnsi="Amiri" w:eastAsia="Amiri" w:cs="Amiri"/>
          <w:lang w:bidi="ar-SA"/>
          <w:color w:val="111111"/>
          <w:sz w:val="28"/>
          <w:szCs w:val="28"/>
          <w:rtl/>
        </w:rPr>
        <w:t xml:space="preserve">القياس 482 ص 20 </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سم 19س</w:t>
      </w:r>
    </w:p>
    <w:p>
      <w:pPr>
        <w:pStyle w:val="Heading3"/>
      </w:pPr>
      <w:bookmarkStart w:id="299" w:name="_Toc162"/>
      <w:r>
        <w:t>154 جواهر العلاج</w:t>
      </w:r>
      <w:bookmarkEnd w:id="299"/>
    </w:p>
    <w:p>
      <w:pPr>
        <w:pStyle w:val="BookText"/>
      </w:pPr>
      <w:r>
        <w:rPr>
          <w:rFonts w:ascii="Amiri" w:hAnsi="Amiri" w:eastAsia="Amiri" w:cs="Amiri"/>
          <w:lang w:bidi="ar-SA"/>
          <w:color w:val="111111"/>
          <w:sz w:val="28"/>
          <w:szCs w:val="28"/>
          <w:rtl/>
        </w:rPr>
        <w:t xml:space="preserve">لعلي ناصح بن محمد الطبيب السمناني النجفي المتوفى سنة 1363 ه-1943م</w:t>
      </w:r>
    </w:p>
    <w:p>
      <w:pPr>
        <w:pStyle w:val="BookText"/>
      </w:pPr>
      <w:r>
        <w:rPr>
          <w:rFonts w:ascii="Amiri" w:hAnsi="Amiri" w:eastAsia="Amiri" w:cs="Amiri"/>
          <w:lang w:bidi="ar-SA"/>
          <w:color w:val="111111"/>
          <w:sz w:val="28"/>
          <w:szCs w:val="28"/>
          <w:rtl/>
        </w:rPr>
        <w:t xml:space="preserve">ويسمى هذا الكتاب ايضا باثيولوجي ويقع في خمسة مجلدات فرغ منه المؤلف سنة 1348 ه- 1929م باللغة الفارسية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2" w:name="pg7735_73436"/>
    <w:bookmarkEnd w:id="72"/>
    <w:p>
      <w:pPr>
        <w:pStyle w:val="BookText"/>
      </w:pPr>
      <w:r>
        <w:rPr>
          <w:rFonts w:ascii="Amiri" w:hAnsi="Amiri" w:eastAsia="Amiri" w:cs="Amiri"/>
          <w:lang w:bidi="ar-SA"/>
          <w:color w:val="111111"/>
          <w:sz w:val="28"/>
          <w:szCs w:val="28"/>
          <w:rtl/>
        </w:rPr>
        <w:t xml:space="preserve">والكتاب يؤلف الأجزاء من السابع الى الحادي عشر من دائرة المعارف الطبية التي سيأتي ذكرها.</w:t>
      </w:r>
    </w:p>
    <w:p>
      <w:pPr>
        <w:pStyle w:val="BookText"/>
      </w:pPr>
      <w:r>
        <w:rPr>
          <w:rFonts w:ascii="IRNazanin" w:hAnsi="IRNazanin" w:eastAsia="IRNazanin" w:cs="IRNazanin"/>
          <w:lang w:bidi="fa-IR"/>
          <w:color w:val="111111"/>
          <w:sz w:val="28"/>
          <w:szCs w:val="28"/>
          <w:rtl/>
        </w:rPr>
        <w:t xml:space="preserve">الرقم 25854</w:t>
      </w:r>
    </w:p>
    <w:p>
      <w:pPr>
        <w:pStyle w:val="BookText"/>
      </w:pPr>
      <w:r>
        <w:rPr>
          <w:rFonts w:ascii="IRNazanin" w:hAnsi="IRNazanin" w:eastAsia="IRNazanin" w:cs="IRNazanin"/>
          <w:lang w:bidi="fa-IR"/>
          <w:color w:val="111111"/>
          <w:sz w:val="28"/>
          <w:szCs w:val="28"/>
          <w:rtl/>
        </w:rPr>
        <w:t xml:space="preserve">الی 25858</w:t>
      </w:r>
    </w:p>
    <w:p>
      <w:pPr>
        <w:pStyle w:val="Heading3"/>
      </w:pPr>
      <w:bookmarkStart w:id="300" w:name="_Toc163"/>
      <w:r>
        <w:t>155 جواهر العيون</w:t>
      </w:r>
      <w:bookmarkEnd w:id="300"/>
    </w:p>
    <w:p>
      <w:pPr>
        <w:pStyle w:val="BookText"/>
      </w:pPr>
      <w:r>
        <w:rPr>
          <w:rFonts w:ascii="Amiri" w:hAnsi="Amiri" w:eastAsia="Amiri" w:cs="Amiri"/>
          <w:lang w:bidi="ar-SA"/>
          <w:color w:val="111111"/>
          <w:sz w:val="28"/>
          <w:szCs w:val="28"/>
          <w:rtl/>
        </w:rPr>
        <w:t xml:space="preserve">لعلي ناصح بن محمد الطبيب السمناني النجفي المتوفي سنة 1363 ه-1943م</w:t>
      </w:r>
    </w:p>
    <w:p>
      <w:pPr>
        <w:pStyle w:val="BookText"/>
      </w:pPr>
      <w:r>
        <w:rPr>
          <w:rFonts w:ascii="IRNazanin" w:hAnsi="IRNazanin" w:eastAsia="IRNazanin" w:cs="IRNazanin"/>
          <w:lang w:bidi="fa-IR"/>
          <w:color w:val="111111"/>
          <w:sz w:val="28"/>
          <w:szCs w:val="28"/>
          <w:rtl/>
        </w:rPr>
        <w:t xml:space="preserve">الأول ( الحمد لله الذي زین العين بالانسان والانسان بالعين فقال عز اسمه الم نجعل له عينين ولسانا وشفتين ...)</w:t>
      </w:r>
    </w:p>
    <w:p>
      <w:pPr>
        <w:pStyle w:val="BookText"/>
      </w:pPr>
      <w:r>
        <w:rPr>
          <w:rFonts w:ascii="Amiri" w:hAnsi="Amiri" w:eastAsia="Amiri" w:cs="Amiri"/>
          <w:lang w:bidi="ar-SA"/>
          <w:color w:val="111111"/>
          <w:sz w:val="28"/>
          <w:szCs w:val="28"/>
          <w:rtl/>
        </w:rPr>
        <w:t xml:space="preserve">وهو كتاب بالفارسية في علاج امراض العين كتبت بخط المؤلف</w:t>
      </w:r>
    </w:p>
    <w:p>
      <w:pPr>
        <w:pStyle w:val="BookText"/>
      </w:pPr>
      <w:r>
        <w:rPr>
          <w:rFonts w:ascii="Amiri" w:hAnsi="Amiri" w:eastAsia="Amiri" w:cs="Amiri"/>
          <w:lang w:bidi="ar-SA"/>
          <w:color w:val="111111"/>
          <w:sz w:val="28"/>
          <w:szCs w:val="28"/>
          <w:rtl/>
        </w:rPr>
        <w:t xml:space="preserve">سنة 1338 ه- 1919 م في اوله فهرس</w:t>
      </w:r>
    </w:p>
    <w:p>
      <w:pPr>
        <w:pStyle w:val="BookText"/>
      </w:pPr>
      <w:r>
        <w:rPr>
          <w:rFonts w:ascii="IRNazanin" w:hAnsi="IRNazanin" w:eastAsia="IRNazanin" w:cs="IRNazanin"/>
          <w:lang w:bidi="fa-IR"/>
          <w:color w:val="111111"/>
          <w:sz w:val="28"/>
          <w:szCs w:val="28"/>
          <w:rtl/>
        </w:rPr>
        <w:t xml:space="preserve">الرقم 25816</w:t>
      </w:r>
    </w:p>
    <w:p>
      <w:pPr>
        <w:pStyle w:val="BookText"/>
      </w:pPr>
      <w:r>
        <w:rPr>
          <w:rFonts w:ascii="Amiri" w:hAnsi="Amiri" w:eastAsia="Amiri" w:cs="Amiri"/>
          <w:lang w:bidi="ar-SA"/>
          <w:color w:val="111111"/>
          <w:sz w:val="28"/>
          <w:szCs w:val="28"/>
          <w:rtl/>
        </w:rPr>
        <w:t xml:space="preserve">القياس 968 ص 5 و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23 س</w:t>
      </w:r>
    </w:p>
    <w:p>
      <w:pPr>
        <w:pStyle w:val="BookText"/>
      </w:pPr>
      <w:r>
        <w:rPr>
          <w:rFonts w:ascii="IRNazanin" w:hAnsi="IRNazanin" w:eastAsia="IRNazanin" w:cs="IRNazanin"/>
          <w:lang w:bidi="fa-IR"/>
          <w:color w:val="111111"/>
          <w:sz w:val="28"/>
          <w:szCs w:val="28"/>
          <w:rtl/>
        </w:rPr>
        <w:t xml:space="preserve">طبقات اعلام الشيعه ( نقباء البشر ) 4 - 1515 الذریعه 5 - 273</w:t>
      </w:r>
    </w:p>
    <w:p>
      <w:pPr>
        <w:pStyle w:val="Heading3"/>
      </w:pPr>
      <w:bookmarkStart w:id="301" w:name="_Toc164"/>
      <w:r>
        <w:t>156 جواهر اللغه</w:t>
      </w:r>
      <w:bookmarkEnd w:id="301"/>
    </w:p>
    <w:p>
      <w:pPr>
        <w:pStyle w:val="BookText"/>
      </w:pPr>
      <w:r>
        <w:rPr>
          <w:rFonts w:ascii="Amiri" w:hAnsi="Amiri" w:eastAsia="Amiri" w:cs="Amiri"/>
          <w:lang w:bidi="ar-SA"/>
          <w:color w:val="111111"/>
          <w:sz w:val="28"/>
          <w:szCs w:val="28"/>
          <w:rtl/>
        </w:rPr>
        <w:t xml:space="preserve">لمحمد بن يوسف الطبيب الهروي الذي كان حيا سنة 924ه- 1518م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الاول ( حمدا لعلام اعطى ذوي الافهام تحقیق دقائق اللغات العربية وشكرا لوهاب ابدى على أولي الألباب تدقیق حقائق النكات الأدبية ...)</w:t>
      </w:r>
    </w:p>
    <w:p>
      <w:pPr>
        <w:pStyle w:val="BookText"/>
      </w:pPr>
      <w:r>
        <w:rPr>
          <w:rFonts w:ascii="Amiri" w:hAnsi="Amiri" w:eastAsia="Amiri" w:cs="Amiri"/>
          <w:lang w:bidi="ar-SA"/>
          <w:color w:val="111111"/>
          <w:sz w:val="28"/>
          <w:szCs w:val="28"/>
          <w:rtl/>
        </w:rPr>
        <w:t xml:space="preserve">وهو معجم في المفردات الطبيه رتبه المؤلف على حروف الهجاء وفرغ منه في 9 شوال سنة 924ه- 1518م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3" w:name="pg7735_73437"/>
    <w:bookmarkEnd w:id="73"/>
    <w:p>
      <w:pPr>
        <w:pStyle w:val="BookText"/>
      </w:pPr>
      <w:r>
        <w:rPr>
          <w:rFonts w:ascii="Amiri" w:hAnsi="Amiri" w:eastAsia="Amiri" w:cs="Amiri"/>
          <w:lang w:bidi="ar-SA"/>
          <w:color w:val="111111"/>
          <w:sz w:val="28"/>
          <w:szCs w:val="28"/>
          <w:rtl/>
        </w:rPr>
        <w:t xml:space="preserve">نسخة جيدة عليها حواش وشروح كتبت بخط النسخ على يد عبد الحق بن ابو سعيد في 23 ذي القعدة سنة 944ه- 1537م تملكها محمد الشريف الجنيدي وجمال الدين علي الجنيدي سنة 1012ه- 1603م. الورقة الثانية من الكتاب خالية من الكتابه</w:t>
      </w:r>
    </w:p>
    <w:p>
      <w:pPr>
        <w:pStyle w:val="BookText"/>
      </w:pPr>
      <w:r>
        <w:rPr>
          <w:rFonts w:ascii="IRNazanin" w:hAnsi="IRNazanin" w:eastAsia="IRNazanin" w:cs="IRNazanin"/>
          <w:lang w:bidi="fa-IR"/>
          <w:color w:val="111111"/>
          <w:sz w:val="28"/>
          <w:szCs w:val="28"/>
          <w:rtl/>
        </w:rPr>
        <w:t xml:space="preserve">الرقم 26220</w:t>
      </w:r>
    </w:p>
    <w:p>
      <w:pPr>
        <w:pStyle w:val="BookText"/>
      </w:pPr>
      <w:r>
        <w:rPr>
          <w:rFonts w:ascii="Amiri" w:hAnsi="Amiri" w:eastAsia="Amiri" w:cs="Amiri"/>
          <w:lang w:bidi="ar-SA"/>
          <w:color w:val="111111"/>
          <w:sz w:val="28"/>
          <w:szCs w:val="28"/>
          <w:rtl/>
        </w:rPr>
        <w:t xml:space="preserve">القياس 412 ص 19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19س</w:t>
      </w:r>
    </w:p>
    <w:p>
      <w:pPr>
        <w:pStyle w:val="Heading3"/>
      </w:pPr>
      <w:bookmarkStart w:id="302" w:name="_Toc165"/>
      <w:r>
        <w:t>157 الجوهر المنجب في عقد المرجب</w:t>
      </w:r>
      <w:bookmarkEnd w:id="302"/>
    </w:p>
    <w:p>
      <w:pPr>
        <w:pStyle w:val="BookText"/>
      </w:pPr>
      <w:r>
        <w:rPr>
          <w:rFonts w:ascii="Amiri" w:hAnsi="Amiri" w:eastAsia="Amiri" w:cs="Amiri"/>
          <w:lang w:bidi="ar-SA"/>
          <w:color w:val="111111"/>
          <w:sz w:val="28"/>
          <w:szCs w:val="28"/>
          <w:rtl/>
        </w:rPr>
        <w:t xml:space="preserve">الخليل بن الحاج محمد الانطاكي الواعظ الذي كان حيا سنة 1121ه- 1709م</w:t>
      </w:r>
    </w:p>
    <w:p>
      <w:pPr>
        <w:pStyle w:val="BookText"/>
      </w:pPr>
      <w:r>
        <w:rPr>
          <w:rFonts w:ascii="Amiri" w:hAnsi="Amiri" w:eastAsia="Amiri" w:cs="Amiri"/>
          <w:lang w:bidi="ar-SA"/>
          <w:color w:val="111111"/>
          <w:sz w:val="28"/>
          <w:szCs w:val="28"/>
          <w:rtl/>
        </w:rPr>
        <w:t xml:space="preserve">الأول ( الحمد لله الذي تعزز بالملك والملكوت والعظمة والكبرياء وحمى حوزة بلاده ...)</w:t>
      </w:r>
    </w:p>
    <w:p>
      <w:pPr>
        <w:pStyle w:val="BookText"/>
      </w:pPr>
      <w:r>
        <w:rPr>
          <w:rFonts w:ascii="Amiri" w:hAnsi="Amiri" w:eastAsia="Amiri" w:cs="Amiri"/>
          <w:lang w:bidi="ar-SA"/>
          <w:color w:val="111111"/>
          <w:sz w:val="28"/>
          <w:szCs w:val="28"/>
          <w:rtl/>
        </w:rPr>
        <w:t xml:space="preserve">ألفه لرجب باشا والي آمد سنة 1138 ه- 1725 م.</w:t>
      </w:r>
    </w:p>
    <w:p>
      <w:pPr>
        <w:pStyle w:val="BookText"/>
      </w:pPr>
      <w:r>
        <w:rPr>
          <w:rFonts w:ascii="IRNazanin" w:hAnsi="IRNazanin" w:eastAsia="IRNazanin" w:cs="IRNazanin"/>
          <w:lang w:bidi="fa-IR"/>
          <w:color w:val="111111"/>
          <w:sz w:val="28"/>
          <w:szCs w:val="28"/>
          <w:rtl/>
        </w:rPr>
        <w:t xml:space="preserve">وهو كتاب في اعضاء بدن الإنسان وتشريحها. وقد شرح بعض ما ورد في القران الكريم من سور و آیات تتعلق بهذا الموضوع. وقد سمي الكتاب في صفحة العنوان بتشريح الانطاكي في الطب</w:t>
      </w:r>
    </w:p>
    <w:p>
      <w:pPr>
        <w:pStyle w:val="BookText"/>
      </w:pPr>
      <w:r>
        <w:rPr>
          <w:rFonts w:ascii="Amiri" w:hAnsi="Amiri" w:eastAsia="Amiri" w:cs="Amiri"/>
          <w:lang w:bidi="ar-SA"/>
          <w:color w:val="111111"/>
          <w:sz w:val="28"/>
          <w:szCs w:val="28"/>
          <w:rtl/>
        </w:rPr>
        <w:t xml:space="preserve">فرغ منه المؤلف سنة 1121ه- 1709م</w:t>
      </w:r>
    </w:p>
    <w:p>
      <w:pPr>
        <w:pStyle w:val="BookText"/>
      </w:pPr>
      <w:r>
        <w:rPr>
          <w:rFonts w:ascii="IRNazanin" w:hAnsi="IRNazanin" w:eastAsia="IRNazanin" w:cs="IRNazanin"/>
          <w:lang w:bidi="fa-IR"/>
          <w:color w:val="111111"/>
          <w:sz w:val="28"/>
          <w:szCs w:val="28"/>
          <w:rtl/>
        </w:rPr>
        <w:t xml:space="preserve">نسخة جيدة كتبت بخط النسخ بالمدادين الأسود والأحمر ترقی للقرن الثالث عشر الهجري التاسع عشر الميلادي تملكها على ظريف بن عبد المجيد الاعظمي سنة 1320 ه- 1902م</w:t>
      </w:r>
    </w:p>
    <w:p>
      <w:pPr>
        <w:pStyle w:val="BookText"/>
      </w:pPr>
      <w:r>
        <w:rPr>
          <w:rFonts w:ascii="IRNazanin" w:hAnsi="IRNazanin" w:eastAsia="IRNazanin" w:cs="IRNazanin"/>
          <w:lang w:bidi="fa-IR"/>
          <w:color w:val="111111"/>
          <w:sz w:val="28"/>
          <w:szCs w:val="28"/>
          <w:rtl/>
        </w:rPr>
        <w:t xml:space="preserve">الرقم 13646</w:t>
      </w:r>
    </w:p>
    <w:p>
      <w:pPr>
        <w:pStyle w:val="BookText"/>
      </w:pPr>
      <w:r>
        <w:rPr>
          <w:rFonts w:ascii="Amiri" w:hAnsi="Amiri" w:eastAsia="Amiri" w:cs="Amiri"/>
          <w:lang w:bidi="ar-SA"/>
          <w:color w:val="111111"/>
          <w:sz w:val="28"/>
          <w:szCs w:val="28"/>
          <w:rtl/>
        </w:rPr>
        <w:t xml:space="preserve">القياس 140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27س</w:t>
      </w:r>
    </w:p>
    <w:p>
      <w:pPr>
        <w:pStyle w:val="BookText"/>
      </w:pPr>
      <w:r>
        <w:rPr>
          <w:rFonts w:ascii="IRNazanin" w:hAnsi="IRNazanin" w:eastAsia="IRNazanin" w:cs="IRNazanin"/>
          <w:lang w:bidi="fa-IR"/>
          <w:color w:val="111111"/>
          <w:sz w:val="28"/>
          <w:szCs w:val="28"/>
          <w:rtl/>
        </w:rPr>
        <w:t xml:space="preserve">ذ - کشف 1-384</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4" w:name="pg7735_73438"/>
    <w:bookmarkEnd w:id="74"/>
    <w:p>
      <w:pPr>
        <w:pStyle w:val="Heading3"/>
      </w:pPr>
      <w:bookmarkStart w:id="303" w:name="_Toc166"/>
      <w:r>
        <w:t>158 حاشية على شرح الاسباب والعلامات</w:t>
      </w:r>
      <w:bookmarkEnd w:id="303"/>
    </w:p>
    <w:p>
      <w:pPr>
        <w:pStyle w:val="BookText"/>
      </w:pPr>
      <w:r>
        <w:rPr>
          <w:rFonts w:ascii="Amiri" w:hAnsi="Amiri" w:eastAsia="Amiri" w:cs="Amiri"/>
          <w:lang w:bidi="ar-SA"/>
          <w:color w:val="111111"/>
          <w:sz w:val="28"/>
          <w:szCs w:val="28"/>
          <w:rtl/>
        </w:rPr>
        <w:t xml:space="preserve">لمحمد بن المبارك القزويني ألمدعو بالحكيم شاه الذي كان حيا سنة 921ه- 1515م</w:t>
      </w:r>
    </w:p>
    <w:p>
      <w:pPr>
        <w:pStyle w:val="BookText"/>
      </w:pPr>
      <w:r>
        <w:rPr>
          <w:rFonts w:ascii="IRNazanin" w:hAnsi="IRNazanin" w:eastAsia="IRNazanin" w:cs="IRNazanin"/>
          <w:lang w:bidi="fa-IR"/>
          <w:color w:val="111111"/>
          <w:sz w:val="28"/>
          <w:szCs w:val="28"/>
          <w:rtl/>
        </w:rPr>
        <w:t xml:space="preserve">الأول ( اسلم اسباب الصحة وسلامة الدنيا واصح علامات العافية وسعادة العقبی حمد حکیم شرح الصدر بالاسلام ... ) وهي حاشية على شرح نفیس بن عوض الكرماني</w:t>
      </w:r>
      <w:r>
        <w:rPr>
          <w:rStyle w:val="FootnoteReference"/>
        </w:rPr>
        <w:footnoteReference w:id="14"/>
      </w:r>
      <w:r>
        <w:rPr>
          <w:rFonts w:ascii="Amiri" w:hAnsi="Amiri" w:eastAsia="Amiri" w:cs="Amiri"/>
          <w:lang w:bidi="ar-SA"/>
          <w:color w:val="111111"/>
          <w:sz w:val="28"/>
          <w:szCs w:val="28"/>
          <w:rtl/>
        </w:rPr>
        <w:t xml:space="preserve">على الأسباب والعلامات لنجيب الدين السمرقندي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وضعه المؤلف في ايام السلطان ابو المظفر سليم بن بایزید وفرغ منه سنة 921ه- 1515م</w:t>
      </w:r>
    </w:p>
    <w:p>
      <w:pPr>
        <w:pStyle w:val="BookText"/>
      </w:pPr>
      <w:r>
        <w:rPr>
          <w:rFonts w:ascii="Amiri" w:hAnsi="Amiri" w:eastAsia="Amiri" w:cs="Amiri"/>
          <w:lang w:bidi="ar-SA"/>
          <w:color w:val="111111"/>
          <w:sz w:val="28"/>
          <w:szCs w:val="28"/>
          <w:rtl/>
        </w:rPr>
        <w:t xml:space="preserve">نسخة جيدة ترقي للقرن الحادي عشر الهجري السابع عشر الميلادي تملكها محمد جوهري زاده</w:t>
      </w:r>
    </w:p>
    <w:p>
      <w:pPr>
        <w:pStyle w:val="BookText"/>
      </w:pPr>
      <w:r>
        <w:rPr>
          <w:rFonts w:ascii="IRNazanin" w:hAnsi="IRNazanin" w:eastAsia="IRNazanin" w:cs="IRNazanin"/>
          <w:lang w:bidi="fa-IR"/>
          <w:color w:val="111111"/>
          <w:sz w:val="28"/>
          <w:szCs w:val="28"/>
          <w:rtl/>
        </w:rPr>
        <w:t xml:space="preserve">الرقم 11459</w:t>
      </w:r>
    </w:p>
    <w:p>
      <w:pPr>
        <w:pStyle w:val="BookText"/>
      </w:pPr>
      <w:r>
        <w:rPr>
          <w:rFonts w:ascii="Amiri" w:hAnsi="Amiri" w:eastAsia="Amiri" w:cs="Amiri"/>
          <w:lang w:bidi="ar-SA"/>
          <w:color w:val="111111"/>
          <w:sz w:val="28"/>
          <w:szCs w:val="28"/>
          <w:rtl/>
        </w:rPr>
        <w:t xml:space="preserve">القياس 206 ص 5 و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19س</w:t>
      </w:r>
    </w:p>
    <w:p>
      <w:pPr>
        <w:pStyle w:val="BookText"/>
      </w:pPr>
      <w:r>
        <w:rPr>
          <w:rFonts w:ascii="IRNazanin" w:hAnsi="IRNazanin" w:eastAsia="IRNazanin" w:cs="IRNazanin"/>
          <w:lang w:bidi="fa-IR"/>
          <w:color w:val="111111"/>
          <w:sz w:val="28"/>
          <w:szCs w:val="28"/>
          <w:rtl/>
        </w:rPr>
        <w:t xml:space="preserve">کشف 1-77 معجم المؤلفين 11-151 ( ذكر أن المؤلف من رجال القرن التاسع الهجري )</w:t>
      </w:r>
    </w:p>
    <w:p>
      <w:pPr>
        <w:pStyle w:val="Heading3"/>
      </w:pPr>
      <w:bookmarkStart w:id="304" w:name="_Toc167"/>
      <w:r>
        <w:t>159 الحاوي في علم التداوي</w:t>
      </w:r>
      <w:bookmarkEnd w:id="304"/>
    </w:p>
    <w:p>
      <w:pPr>
        <w:pStyle w:val="BookText"/>
      </w:pPr>
      <w:r>
        <w:rPr>
          <w:rFonts w:ascii="Amiri" w:hAnsi="Amiri" w:eastAsia="Amiri" w:cs="Amiri"/>
          <w:lang w:bidi="ar-SA"/>
          <w:color w:val="111111"/>
          <w:sz w:val="28"/>
          <w:szCs w:val="28"/>
          <w:rtl/>
        </w:rPr>
        <w:t xml:space="preserve">159 الحاوي في علم التداوي</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لنجم الدین محمود بن الشيخ ( ضياء الدين ) صائن الدين الياس الشيرازي المتوفى سنة 730ه- 1330م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5" w:name="pg7735_73439"/>
    <w:bookmarkEnd w:id="75"/>
    <w:p>
      <w:pPr>
        <w:pStyle w:val="BookText"/>
      </w:pPr>
      <w:r>
        <w:rPr>
          <w:rFonts w:ascii="Amiri" w:hAnsi="Amiri" w:eastAsia="Amiri" w:cs="Amiri"/>
          <w:lang w:bidi="ar-SA"/>
          <w:color w:val="111111"/>
          <w:sz w:val="28"/>
          <w:szCs w:val="28"/>
          <w:rtl/>
        </w:rPr>
        <w:t xml:space="preserve">الاول ( الحمد لله الواحد الماجد السبوح خالق الجن والانس رب الملائكة والروح ...)</w:t>
      </w:r>
    </w:p>
    <w:p>
      <w:pPr>
        <w:pStyle w:val="BookText"/>
      </w:pPr>
      <w:r>
        <w:rPr>
          <w:rFonts w:ascii="Amiri" w:hAnsi="Amiri" w:eastAsia="Amiri" w:cs="Amiri"/>
          <w:lang w:bidi="ar-SA"/>
          <w:color w:val="111111"/>
          <w:sz w:val="28"/>
          <w:szCs w:val="28"/>
          <w:rtl/>
        </w:rPr>
        <w:t xml:space="preserve">سمي هذا الكتاب بالحاوي الصغير ورتبه المؤلف في خمس مقالات</w:t>
      </w:r>
    </w:p>
    <w:p>
      <w:pPr>
        <w:pStyle w:val="BookText"/>
      </w:pPr>
      <w:r>
        <w:rPr>
          <w:rFonts w:ascii="Amiri" w:hAnsi="Amiri" w:eastAsia="Amiri" w:cs="Amiri"/>
          <w:lang w:bidi="ar-SA"/>
          <w:color w:val="111111"/>
          <w:sz w:val="28"/>
          <w:szCs w:val="28"/>
          <w:rtl/>
        </w:rPr>
        <w:t xml:space="preserve">وجعل كل مقاله في عدة ابواب وهي:</w:t>
      </w:r>
    </w:p>
    <w:p>
      <w:pPr>
        <w:pStyle w:val="BookText"/>
      </w:pPr>
      <w:r>
        <w:rPr>
          <w:rFonts w:ascii="Amiri" w:hAnsi="Amiri" w:eastAsia="Amiri" w:cs="Amiri"/>
          <w:lang w:bidi="ar-SA"/>
          <w:color w:val="111111"/>
          <w:sz w:val="28"/>
          <w:szCs w:val="28"/>
          <w:rtl/>
        </w:rPr>
        <w:t xml:space="preserve">المقالة الأولى في العلل الحادثة في الرأس إلى القدم وفيها 125 بابا</w:t>
      </w:r>
    </w:p>
    <w:p>
      <w:pPr>
        <w:pStyle w:val="BookText"/>
      </w:pPr>
      <w:r>
        <w:rPr>
          <w:rFonts w:ascii="Amiri" w:hAnsi="Amiri" w:eastAsia="Amiri" w:cs="Amiri"/>
          <w:lang w:bidi="ar-SA"/>
          <w:color w:val="111111"/>
          <w:sz w:val="28"/>
          <w:szCs w:val="28"/>
          <w:rtl/>
        </w:rPr>
        <w:t xml:space="preserve">المقالة الثانية في الحميات وفيها 27 بابا</w:t>
      </w:r>
    </w:p>
    <w:p>
      <w:pPr>
        <w:pStyle w:val="BookText"/>
      </w:pPr>
      <w:r>
        <w:rPr>
          <w:rFonts w:ascii="Amiri" w:hAnsi="Amiri" w:eastAsia="Amiri" w:cs="Amiri"/>
          <w:lang w:bidi="ar-SA"/>
          <w:color w:val="111111"/>
          <w:sz w:val="28"/>
          <w:szCs w:val="28"/>
          <w:rtl/>
        </w:rPr>
        <w:t xml:space="preserve">المقالة الثالثة في 108 ابواب</w:t>
      </w:r>
    </w:p>
    <w:p>
      <w:pPr>
        <w:pStyle w:val="BookText"/>
      </w:pPr>
      <w:r>
        <w:rPr>
          <w:rFonts w:ascii="Amiri" w:hAnsi="Amiri" w:eastAsia="Amiri" w:cs="Amiri"/>
          <w:lang w:bidi="ar-SA"/>
          <w:color w:val="111111"/>
          <w:sz w:val="28"/>
          <w:szCs w:val="28"/>
          <w:rtl/>
        </w:rPr>
        <w:t xml:space="preserve">المقالة الرابعة في ذكر الأدوية المفردة وفيها 28 بابا</w:t>
      </w:r>
    </w:p>
    <w:p>
      <w:pPr>
        <w:pStyle w:val="BookText"/>
      </w:pPr>
      <w:r>
        <w:rPr>
          <w:rFonts w:ascii="Amiri" w:hAnsi="Amiri" w:eastAsia="Amiri" w:cs="Amiri"/>
          <w:lang w:bidi="ar-SA"/>
          <w:color w:val="111111"/>
          <w:sz w:val="28"/>
          <w:szCs w:val="28"/>
          <w:rtl/>
        </w:rPr>
        <w:t xml:space="preserve">المقالة الخامسة في الأدوية المركبة و كيفية تركيبها وفيها 56 بابا</w:t>
      </w:r>
    </w:p>
    <w:p>
      <w:pPr>
        <w:pStyle w:val="BookText"/>
      </w:pPr>
      <w:r>
        <w:rPr>
          <w:rFonts w:ascii="Amiri" w:hAnsi="Amiri" w:eastAsia="Amiri" w:cs="Amiri"/>
          <w:lang w:bidi="ar-SA"/>
          <w:color w:val="111111"/>
          <w:sz w:val="28"/>
          <w:szCs w:val="28"/>
          <w:rtl/>
        </w:rPr>
        <w:t xml:space="preserve">نسخة جيدة كتبت بخط النسخ بالمدادين الاسود والاحمر عليها حواش وشروح منها بعض الحواش لاحمد زوين النجفي. ترقى للقرن الحادي عشر الهجري السابع عشر الميلادي - الصفحة الأخيرة منها كتبت بخط احدث من العسل</w:t>
      </w:r>
    </w:p>
    <w:p>
      <w:pPr>
        <w:pStyle w:val="BookText"/>
      </w:pPr>
      <w:r>
        <w:rPr>
          <w:rFonts w:ascii="IRNazanin" w:hAnsi="IRNazanin" w:eastAsia="IRNazanin" w:cs="IRNazanin"/>
          <w:lang w:bidi="fa-IR"/>
          <w:color w:val="111111"/>
          <w:sz w:val="28"/>
          <w:szCs w:val="28"/>
          <w:rtl/>
        </w:rPr>
        <w:t xml:space="preserve">الرقم 14787</w:t>
      </w:r>
    </w:p>
    <w:p>
      <w:pPr>
        <w:pStyle w:val="BookText"/>
      </w:pPr>
      <w:r>
        <w:rPr>
          <w:rFonts w:ascii="Amiri" w:hAnsi="Amiri" w:eastAsia="Amiri" w:cs="Amiri"/>
          <w:lang w:bidi="ar-SA"/>
          <w:color w:val="111111"/>
          <w:sz w:val="28"/>
          <w:szCs w:val="28"/>
          <w:rtl/>
        </w:rPr>
        <w:t xml:space="preserve">القياس 606 ص 20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و13 سم 18س</w:t>
      </w:r>
    </w:p>
    <w:p>
      <w:pPr>
        <w:pStyle w:val="BookText"/>
      </w:pPr>
      <w:r>
        <w:rPr>
          <w:rFonts w:ascii="IRNazanin" w:hAnsi="IRNazanin" w:eastAsia="IRNazanin" w:cs="IRNazanin"/>
          <w:lang w:bidi="fa-IR"/>
          <w:color w:val="111111"/>
          <w:sz w:val="28"/>
          <w:szCs w:val="28"/>
          <w:rtl/>
        </w:rPr>
        <w:t xml:space="preserve">معجم المؤلفين 12-153 کشف 1-628 الذريعة 6 - 236 هدية العارفين 2-27. ذ- بروکلمان 1-901</w:t>
      </w:r>
    </w:p>
    <w:p>
      <w:pPr>
        <w:pStyle w:val="Heading3"/>
      </w:pPr>
      <w:bookmarkStart w:id="305" w:name="_Toc168"/>
      <w:r>
        <w:t>160 نسخة اخرى</w:t>
      </w:r>
      <w:bookmarkEnd w:id="305"/>
    </w:p>
    <w:p>
      <w:pPr>
        <w:pStyle w:val="BookText"/>
      </w:pPr>
      <w:r>
        <w:rPr>
          <w:rFonts w:ascii="Amiri" w:hAnsi="Amiri" w:eastAsia="Amiri" w:cs="Amiri"/>
          <w:lang w:bidi="ar-SA"/>
          <w:color w:val="111111"/>
          <w:sz w:val="28"/>
          <w:szCs w:val="28"/>
          <w:rtl/>
        </w:rPr>
        <w:t xml:space="preserve">جيدة الخط كتبت بقلم النسخ. فيها نقص في اول المقالة الثالثة وآخر الباب الخمسون من المقالة الخامسة. ترقي للقرن الحادي عشر الهجري السابع عشر الميلادي في اولها فهرس</w:t>
      </w:r>
    </w:p>
    <w:p>
      <w:pPr>
        <w:pStyle w:val="BookText"/>
      </w:pPr>
      <w:r>
        <w:rPr>
          <w:rFonts w:ascii="IRNazanin" w:hAnsi="IRNazanin" w:eastAsia="IRNazanin" w:cs="IRNazanin"/>
          <w:lang w:bidi="fa-IR"/>
          <w:color w:val="111111"/>
          <w:sz w:val="28"/>
          <w:szCs w:val="28"/>
          <w:rtl/>
        </w:rPr>
        <w:t xml:space="preserve">الرقم 5231</w:t>
      </w:r>
    </w:p>
    <w:p>
      <w:pPr>
        <w:pStyle w:val="BookText"/>
      </w:pPr>
      <w:r>
        <w:rPr>
          <w:rFonts w:ascii="Amiri" w:hAnsi="Amiri" w:eastAsia="Amiri" w:cs="Amiri"/>
          <w:lang w:bidi="ar-SA"/>
          <w:color w:val="111111"/>
          <w:sz w:val="28"/>
          <w:szCs w:val="28"/>
          <w:rtl/>
        </w:rPr>
        <w:t xml:space="preserve">القياس 508 ص 32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19 س</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6" w:name="pg7735_73440"/>
    <w:bookmarkEnd w:id="76"/>
    <w:p>
      <w:pPr>
        <w:pStyle w:val="Heading3"/>
      </w:pPr>
      <w:bookmarkStart w:id="306" w:name="_Toc169"/>
      <w:r>
        <w:t>161 نسخة اخرى</w:t>
      </w:r>
      <w:bookmarkEnd w:id="306"/>
    </w:p>
    <w:p>
      <w:pPr>
        <w:pStyle w:val="BookText"/>
      </w:pPr>
      <w:r>
        <w:rPr>
          <w:rFonts w:ascii="Amiri" w:hAnsi="Amiri" w:eastAsia="Amiri" w:cs="Amiri"/>
          <w:lang w:bidi="ar-SA"/>
          <w:color w:val="111111"/>
          <w:sz w:val="28"/>
          <w:szCs w:val="28"/>
          <w:rtl/>
        </w:rPr>
        <w:t xml:space="preserve">ترقي للقرن العاشر الهجري السادس عشر الميلادي تبدأ بالباب الأول في الصداع وتنتهي بالباب 102 من المقالة الثالثة من الكتاب.</w:t>
      </w:r>
    </w:p>
    <w:p>
      <w:pPr>
        <w:pStyle w:val="BookText"/>
      </w:pPr>
      <w:r>
        <w:rPr>
          <w:rFonts w:ascii="IRNazanin" w:hAnsi="IRNazanin" w:eastAsia="IRNazanin" w:cs="IRNazanin"/>
          <w:lang w:bidi="fa-IR"/>
          <w:color w:val="111111"/>
          <w:sz w:val="28"/>
          <w:szCs w:val="28"/>
          <w:rtl/>
        </w:rPr>
        <w:t xml:space="preserve">الرقم 3502</w:t>
      </w:r>
    </w:p>
    <w:p>
      <w:pPr>
        <w:pStyle w:val="BookText"/>
      </w:pPr>
      <w:r>
        <w:rPr>
          <w:rFonts w:ascii="Amiri" w:hAnsi="Amiri" w:eastAsia="Amiri" w:cs="Amiri"/>
          <w:lang w:bidi="ar-SA"/>
          <w:color w:val="111111"/>
          <w:sz w:val="28"/>
          <w:szCs w:val="28"/>
          <w:rtl/>
        </w:rPr>
        <w:t xml:space="preserve">القياس 608 ص 5 و 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21س</w:t>
      </w:r>
    </w:p>
    <w:p>
      <w:pPr>
        <w:pStyle w:val="Heading3"/>
      </w:pPr>
      <w:bookmarkStart w:id="307" w:name="_Toc170"/>
      <w:r>
        <w:t>162 حدود الأمراض</w:t>
      </w:r>
      <w:bookmarkEnd w:id="307"/>
    </w:p>
    <w:p>
      <w:pPr>
        <w:pStyle w:val="BookText"/>
      </w:pPr>
      <w:r>
        <w:rPr>
          <w:rFonts w:ascii="IRNazanin" w:hAnsi="IRNazanin" w:eastAsia="IRNazanin" w:cs="IRNazanin"/>
          <w:lang w:bidi="fa-IR"/>
          <w:color w:val="111111"/>
          <w:sz w:val="28"/>
          <w:szCs w:val="28"/>
          <w:rtl/>
        </w:rPr>
        <w:t xml:space="preserve">162 حدود الأمراض</w:t>
      </w:r>
      <w:r>
        <w:rPr>
          <w:rStyle w:val="FootnoteReference"/>
        </w:rPr>
        <w:footnoteReference w:id="17"/>
      </w:r>
    </w:p>
    <w:p>
      <w:pPr>
        <w:pStyle w:val="BookText"/>
      </w:pPr>
      <w:r>
        <w:rPr>
          <w:rFonts w:ascii="Amiri" w:hAnsi="Amiri" w:eastAsia="Amiri" w:cs="Amiri"/>
          <w:lang w:bidi="ar-SA"/>
          <w:color w:val="111111"/>
          <w:sz w:val="28"/>
          <w:szCs w:val="28"/>
          <w:rtl/>
        </w:rPr>
        <w:t xml:space="preserve">للقمان بن حسن بن محمود المرشدي المعروف باختيار الشيرازي الأول ( الحمد لله رب العالمين يليق بكبريائه الذي هو خالق داء الحيوان ودوائه و منزل سقمه وشفائه ...)</w:t>
      </w:r>
    </w:p>
    <w:p>
      <w:pPr>
        <w:pStyle w:val="BookText"/>
      </w:pPr>
      <w:r>
        <w:rPr>
          <w:rFonts w:ascii="Amiri" w:hAnsi="Amiri" w:eastAsia="Amiri" w:cs="Amiri"/>
          <w:lang w:bidi="ar-SA"/>
          <w:color w:val="111111"/>
          <w:sz w:val="28"/>
          <w:szCs w:val="28"/>
          <w:rtl/>
        </w:rPr>
        <w:t xml:space="preserve">وهو كتاب في وصف الامراض واعراضها وعلاجها يبدأ بامراض الرأس كالصداع والشقيقه.</w:t>
      </w:r>
    </w:p>
    <w:p>
      <w:pPr>
        <w:pStyle w:val="BookText"/>
      </w:pPr>
      <w:r>
        <w:rPr>
          <w:rFonts w:ascii="Amiri" w:hAnsi="Amiri" w:eastAsia="Amiri" w:cs="Amiri"/>
          <w:lang w:bidi="ar-SA"/>
          <w:color w:val="111111"/>
          <w:sz w:val="28"/>
          <w:szCs w:val="28"/>
          <w:rtl/>
        </w:rPr>
        <w:t xml:space="preserve">نسخة جيدة كتبت بقلم النسخ الجيد واسماء الأمراض والأدوية كتبت بمداد ازرق فاتح مؤطرة الصفحات عليها حواش وشروح كثيره. كتب هذه النسخة شاه حسين بن سيف الدين بن حسين في 25 رجب سنة</w:t>
      </w:r>
    </w:p>
    <w:p>
      <w:pPr>
        <w:pStyle w:val="BookText"/>
      </w:pPr>
      <w:r>
        <w:rPr>
          <w:rFonts w:ascii="IRNazanin" w:hAnsi="IRNazanin" w:eastAsia="IRNazanin" w:cs="IRNazanin"/>
          <w:lang w:bidi="fa-IR"/>
          <w:color w:val="111111"/>
          <w:sz w:val="28"/>
          <w:szCs w:val="28"/>
          <w:rtl/>
        </w:rPr>
        <w:t xml:space="preserve">935ه- 1528م في آخرها منقوله من كتاب غنی ومنی ...</w:t>
      </w:r>
    </w:p>
    <w:p>
      <w:pPr>
        <w:pStyle w:val="BookText"/>
      </w:pPr>
      <w:r>
        <w:rPr>
          <w:rFonts w:ascii="IRNazanin" w:hAnsi="IRNazanin" w:eastAsia="IRNazanin" w:cs="IRNazanin"/>
          <w:lang w:bidi="fa-IR"/>
          <w:color w:val="111111"/>
          <w:sz w:val="28"/>
          <w:szCs w:val="28"/>
          <w:rtl/>
        </w:rPr>
        <w:t xml:space="preserve">الرقم 4762-2</w:t>
      </w:r>
    </w:p>
    <w:p>
      <w:pPr>
        <w:pStyle w:val="BookText"/>
      </w:pPr>
      <w:r>
        <w:rPr>
          <w:rFonts w:ascii="Amiri" w:hAnsi="Amiri" w:eastAsia="Amiri" w:cs="Amiri"/>
          <w:lang w:bidi="ar-SA"/>
          <w:color w:val="111111"/>
          <w:sz w:val="28"/>
          <w:szCs w:val="28"/>
          <w:rtl/>
        </w:rPr>
        <w:t xml:space="preserve">القياس 56 ص 18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10 سم 15س</w:t>
      </w:r>
    </w:p>
    <w:p>
      <w:pPr>
        <w:pStyle w:val="Heading3"/>
      </w:pPr>
      <w:bookmarkStart w:id="308" w:name="_Toc171"/>
      <w:r>
        <w:t>163 الحديقة المظفرية في النكت الطبية</w:t>
      </w:r>
      <w:bookmarkEnd w:id="308"/>
    </w:p>
    <w:p>
      <w:pPr>
        <w:pStyle w:val="BookText"/>
      </w:pPr>
      <w:r>
        <w:rPr>
          <w:rFonts w:ascii="IRNazanin" w:hAnsi="IRNazanin" w:eastAsia="IRNazanin" w:cs="IRNazanin"/>
          <w:lang w:bidi="fa-IR"/>
          <w:color w:val="111111"/>
          <w:sz w:val="28"/>
          <w:szCs w:val="28"/>
          <w:rtl/>
        </w:rPr>
        <w:t xml:space="preserve">لسعيد بن الحسين البغدادي ( رئیس الاطباء)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7" w:name="pg7735_73441"/>
    <w:bookmarkEnd w:id="77"/>
    <w:p>
      <w:pPr>
        <w:pStyle w:val="BookText"/>
      </w:pPr>
      <w:r>
        <w:rPr>
          <w:rFonts w:ascii="Amiri" w:hAnsi="Amiri" w:eastAsia="Amiri" w:cs="Amiri"/>
          <w:lang w:bidi="ar-SA"/>
          <w:color w:val="111111"/>
          <w:sz w:val="28"/>
          <w:szCs w:val="28"/>
          <w:rtl/>
        </w:rPr>
        <w:t xml:space="preserve">الاول ( فصل لما كان العلم شرف، صارت صناعة الطب اشرف الصنائع لان موضوعها بدن الانسان ...)</w:t>
      </w:r>
    </w:p>
    <w:p>
      <w:pPr>
        <w:pStyle w:val="BookText"/>
      </w:pPr>
      <w:r>
        <w:rPr>
          <w:rFonts w:ascii="Amiri" w:hAnsi="Amiri" w:eastAsia="Amiri" w:cs="Amiri"/>
          <w:lang w:bidi="ar-SA"/>
          <w:color w:val="111111"/>
          <w:sz w:val="28"/>
          <w:szCs w:val="28"/>
          <w:rtl/>
        </w:rPr>
        <w:t xml:space="preserve">وهي رسالة في الأدوية والأشربة والأغذية ومنافعها وعلاجاتها. رتبها المؤلف على عدة فصول</w:t>
      </w:r>
    </w:p>
    <w:p>
      <w:pPr>
        <w:pStyle w:val="BookText"/>
      </w:pPr>
      <w:r>
        <w:rPr>
          <w:rFonts w:ascii="Amiri" w:hAnsi="Amiri" w:eastAsia="Amiri" w:cs="Amiri"/>
          <w:lang w:bidi="ar-SA"/>
          <w:color w:val="111111"/>
          <w:sz w:val="28"/>
          <w:szCs w:val="28"/>
          <w:rtl/>
        </w:rPr>
        <w:t xml:space="preserve">كتبت بخط النسخ و بالمداد الاسود اما الفصول واسماء الادوية فكتب بمداد احمر. كتبها حسين بن عبد القادر بن قطب الدين الطبيب في اواخر صفر سنة 830ه- 1426م</w:t>
      </w:r>
    </w:p>
    <w:p>
      <w:pPr>
        <w:pStyle w:val="BookText"/>
      </w:pPr>
      <w:r>
        <w:rPr>
          <w:rFonts w:ascii="IRNazanin" w:hAnsi="IRNazanin" w:eastAsia="IRNazanin" w:cs="IRNazanin"/>
          <w:lang w:bidi="fa-IR"/>
          <w:color w:val="111111"/>
          <w:sz w:val="28"/>
          <w:szCs w:val="28"/>
          <w:rtl/>
        </w:rPr>
        <w:t xml:space="preserve">الرقم 3770-11</w:t>
      </w:r>
    </w:p>
    <w:p>
      <w:pPr>
        <w:pStyle w:val="BookText"/>
      </w:pPr>
      <w:r>
        <w:rPr>
          <w:rFonts w:ascii="Amiri" w:hAnsi="Amiri" w:eastAsia="Amiri" w:cs="Amiri"/>
          <w:lang w:bidi="ar-SA"/>
          <w:color w:val="111111"/>
          <w:sz w:val="28"/>
          <w:szCs w:val="28"/>
          <w:rtl/>
        </w:rPr>
        <w:t xml:space="preserve">القياس 14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21س</w:t>
      </w:r>
    </w:p>
    <w:p>
      <w:pPr>
        <w:pStyle w:val="Heading3"/>
      </w:pPr>
      <w:bookmarkStart w:id="309" w:name="_Toc172"/>
      <w:r>
        <w:t>164 حفظ الصحة</w:t>
      </w:r>
      <w:bookmarkEnd w:id="309"/>
    </w:p>
    <w:p>
      <w:pPr>
        <w:pStyle w:val="BookText"/>
      </w:pPr>
      <w:r>
        <w:rPr>
          <w:rFonts w:ascii="Amiri" w:hAnsi="Amiri" w:eastAsia="Amiri" w:cs="Amiri"/>
          <w:lang w:bidi="ar-SA"/>
          <w:color w:val="111111"/>
          <w:sz w:val="28"/>
          <w:szCs w:val="28"/>
          <w:rtl/>
        </w:rPr>
        <w:t xml:space="preserve">لعلي ناصح بن محمد الطبيب السمناني المتوفى سنة 1363ه- 1943م</w:t>
      </w:r>
    </w:p>
    <w:p>
      <w:pPr>
        <w:pStyle w:val="BookText"/>
      </w:pPr>
      <w:r>
        <w:rPr>
          <w:rFonts w:ascii="Amiri" w:hAnsi="Amiri" w:eastAsia="Amiri" w:cs="Amiri"/>
          <w:lang w:bidi="ar-SA"/>
          <w:color w:val="111111"/>
          <w:sz w:val="28"/>
          <w:szCs w:val="28"/>
          <w:rtl/>
        </w:rPr>
        <w:t xml:space="preserve">وهو كتاب باللغة العربية في تعريف علم حفظ الصحة والمأكولات والمشروبات و الالبسة وغيرها من الأمور المتعلقه بالصحة كتبت بخط المؤلف في اولها فهرس</w:t>
      </w:r>
    </w:p>
    <w:p>
      <w:pPr>
        <w:pStyle w:val="BookText"/>
      </w:pPr>
      <w:r>
        <w:rPr>
          <w:rFonts w:ascii="IRNazanin" w:hAnsi="IRNazanin" w:eastAsia="IRNazanin" w:cs="IRNazanin"/>
          <w:lang w:bidi="fa-IR"/>
          <w:color w:val="111111"/>
          <w:sz w:val="28"/>
          <w:szCs w:val="28"/>
          <w:rtl/>
        </w:rPr>
        <w:t xml:space="preserve">الرقم 25872</w:t>
      </w:r>
    </w:p>
    <w:p>
      <w:pPr>
        <w:pStyle w:val="BookText"/>
      </w:pPr>
      <w:r>
        <w:rPr>
          <w:rFonts w:ascii="Amiri" w:hAnsi="Amiri" w:eastAsia="Amiri" w:cs="Amiri"/>
          <w:lang w:bidi="ar-SA"/>
          <w:color w:val="111111"/>
          <w:sz w:val="28"/>
          <w:szCs w:val="28"/>
          <w:rtl/>
        </w:rPr>
        <w:t xml:space="preserve">القياس 295 ص 26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12س</w:t>
      </w:r>
    </w:p>
    <w:p>
      <w:pPr>
        <w:pStyle w:val="BookText"/>
      </w:pPr>
      <w:r>
        <w:rPr>
          <w:rFonts w:ascii="Amiri" w:hAnsi="Amiri" w:eastAsia="Amiri" w:cs="Amiri"/>
          <w:lang w:bidi="ar-SA"/>
          <w:color w:val="111111"/>
          <w:sz w:val="28"/>
          <w:szCs w:val="28"/>
          <w:rtl/>
        </w:rPr>
        <w:t xml:space="preserve">الذريعة 7-27</w:t>
      </w:r>
    </w:p>
    <w:p>
      <w:pPr>
        <w:pStyle w:val="Heading3"/>
      </w:pPr>
      <w:bookmarkStart w:id="310" w:name="_Toc173"/>
      <w:r>
        <w:t>165حفظ الصحة</w:t>
      </w:r>
      <w:bookmarkEnd w:id="310"/>
    </w:p>
    <w:p>
      <w:pPr>
        <w:pStyle w:val="BookText"/>
      </w:pPr>
      <w:r>
        <w:rPr>
          <w:rFonts w:ascii="Amiri" w:hAnsi="Amiri" w:eastAsia="Amiri" w:cs="Amiri"/>
          <w:lang w:bidi="ar-SA"/>
          <w:color w:val="111111"/>
          <w:sz w:val="28"/>
          <w:szCs w:val="28"/>
          <w:rtl/>
        </w:rPr>
        <w:t xml:space="preserve">165حفظ الصحة</w:t>
      </w:r>
      <w:r>
        <w:rPr>
          <w:rStyle w:val="FootnoteReference"/>
        </w:rPr>
        <w:footnoteReference w:id="18"/>
      </w:r>
    </w:p>
    <w:p>
      <w:pPr>
        <w:pStyle w:val="BookText"/>
      </w:pPr>
      <w:r>
        <w:rPr>
          <w:rFonts w:ascii="Amiri" w:hAnsi="Amiri" w:eastAsia="Amiri" w:cs="Amiri"/>
          <w:lang w:bidi="ar-SA"/>
          <w:color w:val="111111"/>
          <w:sz w:val="28"/>
          <w:szCs w:val="28"/>
          <w:rtl/>
        </w:rPr>
        <w:t xml:space="preserve">لعلي ناصح بن محمد السمناني المتوفى سنة 1363 ه- 1943م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8" w:name="pg7735_73442"/>
    <w:bookmarkEnd w:id="78"/>
    <w:p>
      <w:pPr>
        <w:pStyle w:val="BookText"/>
      </w:pPr>
      <w:r>
        <w:rPr>
          <w:rFonts w:ascii="Amiri" w:hAnsi="Amiri" w:eastAsia="Amiri" w:cs="Amiri"/>
          <w:lang w:bidi="ar-SA"/>
          <w:color w:val="111111"/>
          <w:sz w:val="28"/>
          <w:szCs w:val="28"/>
          <w:rtl/>
        </w:rPr>
        <w:t xml:space="preserve">الاول ( سبحانك اللهم يا قدوس ...)</w:t>
      </w:r>
    </w:p>
    <w:p>
      <w:pPr>
        <w:pStyle w:val="BookText"/>
      </w:pPr>
      <w:r>
        <w:rPr>
          <w:rFonts w:ascii="Amiri" w:hAnsi="Amiri" w:eastAsia="Amiri" w:cs="Amiri"/>
          <w:lang w:bidi="ar-SA"/>
          <w:color w:val="111111"/>
          <w:sz w:val="28"/>
          <w:szCs w:val="28"/>
          <w:rtl/>
        </w:rPr>
        <w:t xml:space="preserve">وهو الجزء السابع عشر من دائرة المعارف الطبية التي سيأتي ذكرها وكتب هذا الجزء باللغة العربية</w:t>
      </w:r>
    </w:p>
    <w:p>
      <w:pPr>
        <w:pStyle w:val="BookText"/>
      </w:pPr>
      <w:r>
        <w:rPr>
          <w:rFonts w:ascii="IRNazanin" w:hAnsi="IRNazanin" w:eastAsia="IRNazanin" w:cs="IRNazanin"/>
          <w:lang w:bidi="fa-IR"/>
          <w:color w:val="111111"/>
          <w:sz w:val="28"/>
          <w:szCs w:val="28"/>
          <w:rtl/>
        </w:rPr>
        <w:t xml:space="preserve">الرقم 25864</w:t>
      </w:r>
    </w:p>
    <w:p>
      <w:pPr>
        <w:pStyle w:val="BookText"/>
      </w:pPr>
      <w:r>
        <w:rPr>
          <w:rFonts w:ascii="Amiri" w:hAnsi="Amiri" w:eastAsia="Amiri" w:cs="Amiri"/>
          <w:lang w:bidi="ar-SA"/>
          <w:color w:val="111111"/>
          <w:sz w:val="28"/>
          <w:szCs w:val="28"/>
          <w:rtl/>
        </w:rPr>
        <w:t xml:space="preserve">القياس 785 ص 26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18س</w:t>
      </w:r>
    </w:p>
    <w:p>
      <w:pPr>
        <w:pStyle w:val="Heading3"/>
      </w:pPr>
      <w:bookmarkStart w:id="311" w:name="_Toc174"/>
      <w:r>
        <w:t>167 حقائق أسرار الطب</w:t>
      </w:r>
      <w:bookmarkEnd w:id="311"/>
    </w:p>
    <w:p>
      <w:pPr>
        <w:pStyle w:val="BookText"/>
      </w:pPr>
      <w:r>
        <w:rPr>
          <w:rFonts w:ascii="Amiri" w:hAnsi="Amiri" w:eastAsia="Amiri" w:cs="Amiri"/>
          <w:lang w:bidi="ar-SA"/>
          <w:color w:val="111111"/>
          <w:sz w:val="28"/>
          <w:szCs w:val="28"/>
          <w:rtl/>
        </w:rPr>
        <w:t xml:space="preserve">لمسعود بن محمد السجزي</w:t>
      </w:r>
      <w:r>
        <w:rPr>
          <w:rStyle w:val="FootnoteReference"/>
        </w:rPr>
        <w:footnoteReference w:id="19"/>
      </w:r>
      <w:r>
        <w:rPr>
          <w:rFonts w:ascii="IRNazanin" w:hAnsi="IRNazanin" w:eastAsia="IRNazanin" w:cs="IRNazanin"/>
          <w:lang w:bidi="fa-IR"/>
          <w:color w:val="111111"/>
          <w:sz w:val="28"/>
          <w:szCs w:val="28"/>
          <w:rtl/>
        </w:rPr>
        <w:t xml:space="preserve">الطبيب الذي كان حيا سنة 734ه- 1334 م الاول ( الحمد لله على اياديه المتواترة، وصنایعه المتقاطرة و الصلاة على كاشف النعمة وشفيع الامه محمد و آله الأتقياء واصحابه الاصفياء ...)</w:t>
      </w:r>
    </w:p>
    <w:p>
      <w:pPr>
        <w:pStyle w:val="BookText"/>
      </w:pPr>
      <w:r>
        <w:rPr>
          <w:rFonts w:ascii="Amiri" w:hAnsi="Amiri" w:eastAsia="Amiri" w:cs="Amiri"/>
          <w:lang w:bidi="ar-SA"/>
          <w:color w:val="111111"/>
          <w:sz w:val="28"/>
          <w:szCs w:val="28"/>
          <w:rtl/>
        </w:rPr>
        <w:t xml:space="preserve">وضعه المؤلف لصدر الدوله قاسم بن عراق بن جعفر ورتبه على ثلاثة فنون و جعل كل فن على اقسام وفصول</w:t>
      </w:r>
    </w:p>
    <w:p>
      <w:pPr>
        <w:pStyle w:val="BookText"/>
      </w:pPr>
      <w:r>
        <w:rPr>
          <w:rFonts w:ascii="Amiri" w:hAnsi="Amiri" w:eastAsia="Amiri" w:cs="Amiri"/>
          <w:lang w:bidi="ar-SA"/>
          <w:color w:val="111111"/>
          <w:sz w:val="28"/>
          <w:szCs w:val="28"/>
          <w:rtl/>
        </w:rPr>
        <w:t xml:space="preserve">الفن الاول: في ماهيات الاشياء التي تتعلق بكليات الطب وهو في ثلاثة أقسام. القسم الأول في 13 فصل. القسم الثاني في 9 فصول.</w:t>
      </w:r>
    </w:p>
    <w:p>
      <w:pPr>
        <w:pStyle w:val="BookText"/>
      </w:pPr>
      <w:r>
        <w:rPr>
          <w:rFonts w:ascii="Amiri" w:hAnsi="Amiri" w:eastAsia="Amiri" w:cs="Amiri"/>
          <w:lang w:bidi="ar-SA"/>
          <w:color w:val="111111"/>
          <w:sz w:val="28"/>
          <w:szCs w:val="28"/>
          <w:rtl/>
        </w:rPr>
        <w:t xml:space="preserve">القسم الثالث في 9 فصول</w:t>
      </w:r>
    </w:p>
    <w:p>
      <w:pPr>
        <w:pStyle w:val="BookText"/>
      </w:pPr>
      <w:r>
        <w:rPr>
          <w:rFonts w:ascii="IRNazanin" w:hAnsi="IRNazanin" w:eastAsia="IRNazanin" w:cs="IRNazanin"/>
          <w:lang w:bidi="fa-IR"/>
          <w:color w:val="111111"/>
          <w:sz w:val="28"/>
          <w:szCs w:val="28"/>
          <w:rtl/>
        </w:rPr>
        <w:t xml:space="preserve">الفن الثاني: في کیفیات الاعمال والصناعات المتعلقه باصول الطب وهو في قسمين. القسم الأول في 4 فصول، والقسم الثاني في 3 فصول الفن الثالث: في كميات اشیاء کلیه وجعله في تسعة أقسام وكل قسم على فصول فرغ منه سنة 734ه- 1334م</w:t>
      </w:r>
    </w:p>
    <w:p>
      <w:pPr>
        <w:pStyle w:val="BookText"/>
      </w:pPr>
      <w:r>
        <w:rPr>
          <w:rFonts w:ascii="Amiri" w:hAnsi="Amiri" w:eastAsia="Amiri" w:cs="Amiri"/>
          <w:lang w:bidi="ar-SA"/>
          <w:color w:val="111111"/>
          <w:sz w:val="28"/>
          <w:szCs w:val="28"/>
          <w:rtl/>
        </w:rPr>
        <w:t xml:space="preserve">نسخة نفيسة كتبت بقلم النسخ مؤطرة لصفحات بمداد احمر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9" w:name="pg7735_73443"/>
    <w:bookmarkEnd w:id="79"/>
    <w:p>
      <w:pPr>
        <w:pStyle w:val="BookText"/>
      </w:pPr>
      <w:r>
        <w:rPr>
          <w:rFonts w:ascii="IRNazanin" w:hAnsi="IRNazanin" w:eastAsia="IRNazanin" w:cs="IRNazanin"/>
          <w:lang w:bidi="fa-IR"/>
          <w:color w:val="111111"/>
          <w:sz w:val="28"/>
          <w:szCs w:val="28"/>
          <w:rtl/>
        </w:rPr>
        <w:t xml:space="preserve">كتبها حسين بن عبد القادر بن قطب الدین الطبيب في ذي القعده سنة 828ه- 1424م عليها حواش وشروح</w:t>
      </w:r>
    </w:p>
    <w:p>
      <w:pPr>
        <w:pStyle w:val="BookText"/>
      </w:pPr>
      <w:r>
        <w:rPr>
          <w:rFonts w:ascii="IRNazanin" w:hAnsi="IRNazanin" w:eastAsia="IRNazanin" w:cs="IRNazanin"/>
          <w:lang w:bidi="fa-IR"/>
          <w:color w:val="111111"/>
          <w:sz w:val="28"/>
          <w:szCs w:val="28"/>
          <w:rtl/>
        </w:rPr>
        <w:t xml:space="preserve">الرقم 3770-2</w:t>
      </w:r>
    </w:p>
    <w:p>
      <w:pPr>
        <w:pStyle w:val="BookText"/>
      </w:pPr>
      <w:r>
        <w:rPr>
          <w:rFonts w:ascii="Amiri" w:hAnsi="Amiri" w:eastAsia="Amiri" w:cs="Amiri"/>
          <w:lang w:bidi="ar-SA"/>
          <w:color w:val="111111"/>
          <w:sz w:val="28"/>
          <w:szCs w:val="28"/>
          <w:rtl/>
        </w:rPr>
        <w:t xml:space="preserve">القياس 73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و12 سم 21س</w:t>
      </w:r>
    </w:p>
    <w:p>
      <w:pPr>
        <w:pStyle w:val="BookText"/>
      </w:pPr>
      <w:r>
        <w:rPr>
          <w:rFonts w:ascii="IRNazanin" w:hAnsi="IRNazanin" w:eastAsia="IRNazanin" w:cs="IRNazanin"/>
          <w:lang w:bidi="fa-IR"/>
          <w:color w:val="111111"/>
          <w:sz w:val="28"/>
          <w:szCs w:val="28"/>
          <w:rtl/>
        </w:rPr>
        <w:t xml:space="preserve">بانکيبور 4 - 103 الذريعة 7-29 ذ - بروکلمان 2-299</w:t>
      </w:r>
    </w:p>
    <w:p>
      <w:pPr>
        <w:pStyle w:val="Heading3"/>
      </w:pPr>
      <w:bookmarkStart w:id="312" w:name="_Toc175"/>
      <w:r>
        <w:t>168 حقائق الطب</w:t>
      </w:r>
      <w:bookmarkEnd w:id="312"/>
    </w:p>
    <w:p>
      <w:pPr>
        <w:pStyle w:val="BookText"/>
      </w:pPr>
      <w:r>
        <w:rPr>
          <w:rFonts w:ascii="IRNazanin" w:hAnsi="IRNazanin" w:eastAsia="IRNazanin" w:cs="IRNazanin"/>
          <w:lang w:bidi="fa-IR"/>
          <w:color w:val="111111"/>
          <w:sz w:val="28"/>
          <w:szCs w:val="28"/>
          <w:rtl/>
        </w:rPr>
        <w:t xml:space="preserve">للحاج کریم خان بن ابراهيم القاجاري الكرماني المتوفى سنة 1288 ه- 1871م *</w:t>
      </w:r>
    </w:p>
    <w:p>
      <w:pPr>
        <w:pStyle w:val="BookText"/>
      </w:pPr>
      <w:r>
        <w:rPr>
          <w:rFonts w:ascii="Amiri" w:hAnsi="Amiri" w:eastAsia="Amiri" w:cs="Amiri"/>
          <w:lang w:bidi="ar-SA"/>
          <w:color w:val="111111"/>
          <w:sz w:val="28"/>
          <w:szCs w:val="28"/>
          <w:rtl/>
        </w:rPr>
        <w:t xml:space="preserve">الاول ( الحمد لله الذي خلق الانسان وعلمه البيان والصلاة على اعدل الكون ...)</w:t>
      </w:r>
    </w:p>
    <w:p>
      <w:pPr>
        <w:pStyle w:val="BookText"/>
      </w:pPr>
      <w:r>
        <w:rPr>
          <w:rFonts w:ascii="IRNazanin" w:hAnsi="IRNazanin" w:eastAsia="IRNazanin" w:cs="IRNazanin"/>
          <w:lang w:bidi="fa-IR"/>
          <w:color w:val="111111"/>
          <w:sz w:val="28"/>
          <w:szCs w:val="28"/>
          <w:rtl/>
        </w:rPr>
        <w:t xml:space="preserve">فرغ منها المؤلف سنة 1265ه- 1848م وهذه النسخة بخطه. الا ان اخرها اکمل بخط مغایر لخط المؤلف كما أن اسم المؤلف ازيل وكتب بدلا عنه و بقلم مغاير لبقية الكتابه اسم ( محمد تقي بن محمد هادي )</w:t>
      </w:r>
    </w:p>
    <w:p>
      <w:pPr>
        <w:pStyle w:val="BookText"/>
      </w:pPr>
      <w:r>
        <w:rPr>
          <w:rFonts w:ascii="IRNazanin" w:hAnsi="IRNazanin" w:eastAsia="IRNazanin" w:cs="IRNazanin"/>
          <w:lang w:bidi="fa-IR"/>
          <w:color w:val="111111"/>
          <w:sz w:val="28"/>
          <w:szCs w:val="28"/>
          <w:rtl/>
        </w:rPr>
        <w:t xml:space="preserve">الرقم 1942 - 1</w:t>
      </w:r>
    </w:p>
    <w:p>
      <w:pPr>
        <w:pStyle w:val="BookText"/>
      </w:pPr>
      <w:r>
        <w:rPr>
          <w:rFonts w:ascii="Amiri" w:hAnsi="Amiri" w:eastAsia="Amiri" w:cs="Amiri"/>
          <w:lang w:bidi="ar-SA"/>
          <w:color w:val="111111"/>
          <w:sz w:val="28"/>
          <w:szCs w:val="28"/>
          <w:rtl/>
        </w:rPr>
        <w:t xml:space="preserve">القياس 186 ص 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16 س</w:t>
      </w:r>
    </w:p>
    <w:p>
      <w:pPr>
        <w:pStyle w:val="BookText"/>
      </w:pPr>
      <w:r>
        <w:rPr>
          <w:rFonts w:ascii="Amiri" w:hAnsi="Amiri" w:eastAsia="Amiri" w:cs="Amiri"/>
          <w:lang w:bidi="ar-SA"/>
          <w:color w:val="111111"/>
          <w:sz w:val="28"/>
          <w:szCs w:val="28"/>
          <w:rtl/>
        </w:rPr>
        <w:t xml:space="preserve">الذريعة 7 - 34</w:t>
      </w:r>
    </w:p>
    <w:p>
      <w:pPr>
        <w:pStyle w:val="Heading3"/>
      </w:pPr>
      <w:bookmarkStart w:id="313" w:name="_Toc176"/>
      <w:r>
        <w:t>169حل الموجز في الطب</w:t>
      </w:r>
      <w:bookmarkEnd w:id="313"/>
    </w:p>
    <w:p>
      <w:pPr>
        <w:pStyle w:val="BookText"/>
      </w:pPr>
      <w:r>
        <w:rPr>
          <w:rFonts w:ascii="IRNazanin" w:hAnsi="IRNazanin" w:eastAsia="IRNazanin" w:cs="IRNazanin"/>
          <w:lang w:bidi="fa-IR"/>
          <w:color w:val="111111"/>
          <w:sz w:val="28"/>
          <w:szCs w:val="28"/>
          <w:rtl/>
        </w:rPr>
        <w:t xml:space="preserve">لجمال الدین محمد بن محمد الاقسرائي المتوفى سنة 771ه- 1370م وقیل 779ه- 1377م</w:t>
      </w:r>
      <w:r>
        <w:rPr>
          <w:rStyle w:val="FootnoteReference"/>
        </w:rPr>
        <w:footnoteReference w:id="20"/>
      </w:r>
    </w:p>
    <w:p>
      <w:pPr>
        <w:pStyle w:val="BookText"/>
      </w:pPr>
      <w:r>
        <w:rPr>
          <w:rFonts w:ascii="Amiri" w:hAnsi="Amiri" w:eastAsia="Amiri" w:cs="Amiri"/>
          <w:lang w:bidi="ar-SA"/>
          <w:color w:val="111111"/>
          <w:sz w:val="28"/>
          <w:szCs w:val="28"/>
          <w:rtl/>
        </w:rPr>
        <w:t xml:space="preserve">الاول ( الحمد لله رب العالمين والصلاة على افضل انبيائه محمد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0" w:name="pg7735_73444"/>
    <w:bookmarkEnd w:id="80"/>
    <w:p>
      <w:pPr>
        <w:pStyle w:val="BookText"/>
      </w:pPr>
      <w:r>
        <w:rPr>
          <w:rFonts w:ascii="Amiri" w:hAnsi="Amiri" w:eastAsia="Amiri" w:cs="Amiri"/>
          <w:lang w:bidi="ar-SA"/>
          <w:color w:val="111111"/>
          <w:sz w:val="28"/>
          <w:szCs w:val="28"/>
          <w:rtl/>
        </w:rPr>
        <w:t xml:space="preserve">و آله اجمعين. وبعد فان الطب علم شريف لشرف موضوعه ووثاقة دلائله وشدة الحاجة اليه ...)</w:t>
      </w:r>
    </w:p>
    <w:p>
      <w:pPr>
        <w:pStyle w:val="BookText"/>
      </w:pPr>
      <w:r>
        <w:rPr>
          <w:rFonts w:ascii="Amiri" w:hAnsi="Amiri" w:eastAsia="Amiri" w:cs="Amiri"/>
          <w:lang w:bidi="ar-SA"/>
          <w:color w:val="111111"/>
          <w:sz w:val="28"/>
          <w:szCs w:val="28"/>
          <w:rtl/>
        </w:rPr>
        <w:t xml:space="preserve">والموجز لابن النفيس على القانون في الطب لابن سينا المتوفى سنة 428 ه- 1036م</w:t>
      </w:r>
    </w:p>
    <w:p>
      <w:pPr>
        <w:pStyle w:val="BookText"/>
      </w:pPr>
      <w:r>
        <w:rPr>
          <w:rFonts w:ascii="Amiri" w:hAnsi="Amiri" w:eastAsia="Amiri" w:cs="Amiri"/>
          <w:lang w:bidi="ar-SA"/>
          <w:color w:val="111111"/>
          <w:sz w:val="28"/>
          <w:szCs w:val="28"/>
          <w:rtl/>
        </w:rPr>
        <w:t xml:space="preserve">نسخة نفيسه كتبها عبد العلي بن محمد بن حسين البرجندي في صفر سنة 895ه- 1489م. عليها تملك مؤرخ سنة 1123 ه- 1711م في اولها فهرس وضعه عبد الرازق الهاشمي سنة 1350 ه- 1931م. وفي الصفحة 331 من هذه النسخة رسم تخطيطي للعين وطبقاتها رسمت بالمداد الاحمر</w:t>
      </w:r>
    </w:p>
    <w:p>
      <w:pPr>
        <w:pStyle w:val="BookText"/>
      </w:pPr>
      <w:r>
        <w:rPr>
          <w:rFonts w:ascii="IRNazanin" w:hAnsi="IRNazanin" w:eastAsia="IRNazanin" w:cs="IRNazanin"/>
          <w:lang w:bidi="fa-IR"/>
          <w:color w:val="111111"/>
          <w:sz w:val="28"/>
          <w:szCs w:val="28"/>
          <w:rtl/>
        </w:rPr>
        <w:t xml:space="preserve">الرقم 3249</w:t>
      </w:r>
    </w:p>
    <w:p>
      <w:pPr>
        <w:pStyle w:val="BookText"/>
      </w:pPr>
      <w:r>
        <w:rPr>
          <w:rFonts w:ascii="Amiri" w:hAnsi="Amiri" w:eastAsia="Amiri" w:cs="Amiri"/>
          <w:lang w:bidi="ar-SA"/>
          <w:color w:val="111111"/>
          <w:sz w:val="28"/>
          <w:szCs w:val="28"/>
          <w:rtl/>
        </w:rPr>
        <w:t xml:space="preserve">القياس 583 ص 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21س</w:t>
      </w:r>
    </w:p>
    <w:p>
      <w:pPr>
        <w:pStyle w:val="BookText"/>
      </w:pPr>
      <w:r>
        <w:rPr>
          <w:rFonts w:ascii="IRNazanin" w:hAnsi="IRNazanin" w:eastAsia="IRNazanin" w:cs="IRNazanin"/>
          <w:lang w:bidi="fa-IR"/>
          <w:color w:val="111111"/>
          <w:sz w:val="28"/>
          <w:szCs w:val="28"/>
          <w:rtl/>
        </w:rPr>
        <w:t xml:space="preserve">طبعت بالهند معجم 462 معجم المؤلفين 11-192 کشف 2 - 1900، 1311 ذ- بروكلمان 2 - 328</w:t>
      </w:r>
    </w:p>
    <w:p>
      <w:pPr>
        <w:pStyle w:val="Heading3"/>
      </w:pPr>
      <w:bookmarkStart w:id="314" w:name="_Toc177"/>
      <w:r>
        <w:t>170 نسخة اخرى</w:t>
      </w:r>
      <w:bookmarkEnd w:id="314"/>
    </w:p>
    <w:p>
      <w:pPr>
        <w:pStyle w:val="BookText"/>
      </w:pPr>
      <w:r>
        <w:rPr>
          <w:rFonts w:ascii="IRNazanin" w:hAnsi="IRNazanin" w:eastAsia="IRNazanin" w:cs="IRNazanin"/>
          <w:lang w:bidi="fa-IR"/>
          <w:color w:val="111111"/>
          <w:sz w:val="28"/>
          <w:szCs w:val="28"/>
          <w:rtl/>
        </w:rPr>
        <w:t xml:space="preserve">نسخة جيدة مؤطرة الصفحات بمدادین احمر واخضر ناقصه قليلا من الاخر. ترقي للقرن العاشر الهجري القرن السادس عشر الميلادي الرقم 28583</w:t>
      </w:r>
    </w:p>
    <w:p>
      <w:pPr>
        <w:pStyle w:val="BookText"/>
      </w:pPr>
      <w:r>
        <w:rPr>
          <w:rFonts w:ascii="Amiri" w:hAnsi="Amiri" w:eastAsia="Amiri" w:cs="Amiri"/>
          <w:lang w:bidi="ar-SA"/>
          <w:color w:val="111111"/>
          <w:sz w:val="28"/>
          <w:szCs w:val="28"/>
          <w:rtl/>
        </w:rPr>
        <w:t xml:space="preserve">القياس 440 ص 28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سم 21س</w:t>
      </w:r>
    </w:p>
    <w:p>
      <w:pPr>
        <w:pStyle w:val="Heading3"/>
      </w:pPr>
      <w:bookmarkStart w:id="315" w:name="_Toc178"/>
      <w:r>
        <w:t>171 نسخة اخرى</w:t>
      </w:r>
      <w:bookmarkEnd w:id="315"/>
    </w:p>
    <w:p>
      <w:pPr>
        <w:pStyle w:val="BookText"/>
      </w:pPr>
      <w:r>
        <w:rPr>
          <w:rFonts w:ascii="Amiri" w:hAnsi="Amiri" w:eastAsia="Amiri" w:cs="Amiri"/>
          <w:lang w:bidi="ar-SA"/>
          <w:color w:val="111111"/>
          <w:sz w:val="28"/>
          <w:szCs w:val="28"/>
          <w:rtl/>
        </w:rPr>
        <w:t xml:space="preserve">كتبت بخط النستعليق في محرم سنة 1250 ه- 1834م</w:t>
      </w:r>
    </w:p>
    <w:p>
      <w:pPr>
        <w:pStyle w:val="BookText"/>
      </w:pPr>
      <w:r>
        <w:rPr>
          <w:rFonts w:ascii="IRNazanin" w:hAnsi="IRNazanin" w:eastAsia="IRNazanin" w:cs="IRNazanin"/>
          <w:lang w:bidi="fa-IR"/>
          <w:color w:val="111111"/>
          <w:sz w:val="28"/>
          <w:szCs w:val="28"/>
          <w:rtl/>
        </w:rPr>
        <w:t xml:space="preserve">الرقم 10997</w:t>
      </w:r>
    </w:p>
    <w:p>
      <w:pPr>
        <w:pStyle w:val="BookText"/>
      </w:pPr>
      <w:r>
        <w:rPr>
          <w:rFonts w:ascii="Amiri" w:hAnsi="Amiri" w:eastAsia="Amiri" w:cs="Amiri"/>
          <w:lang w:bidi="ar-SA"/>
          <w:color w:val="111111"/>
          <w:sz w:val="28"/>
          <w:szCs w:val="28"/>
          <w:rtl/>
        </w:rPr>
        <w:t xml:space="preserve">القياس 620 ص 26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16 سم 16س</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1" w:name="pg7735_73445"/>
    <w:bookmarkEnd w:id="81"/>
    <w:p>
      <w:pPr>
        <w:pStyle w:val="Heading3"/>
      </w:pPr>
      <w:bookmarkStart w:id="316" w:name="_Toc179"/>
      <w:r>
        <w:t>172 نسخة اخرى</w:t>
      </w:r>
      <w:bookmarkEnd w:id="316"/>
    </w:p>
    <w:p>
      <w:pPr>
        <w:pStyle w:val="BookText"/>
      </w:pPr>
      <w:r>
        <w:rPr>
          <w:rFonts w:ascii="IRNazanin" w:hAnsi="IRNazanin" w:eastAsia="IRNazanin" w:cs="IRNazanin"/>
          <w:lang w:bidi="fa-IR"/>
          <w:color w:val="111111"/>
          <w:sz w:val="28"/>
          <w:szCs w:val="28"/>
          <w:rtl/>
        </w:rPr>
        <w:t xml:space="preserve">عليها حواش كتبها عثمان جلیلی زاده سنة 1243 ه- 1827م.</w:t>
      </w:r>
    </w:p>
    <w:p>
      <w:pPr>
        <w:pStyle w:val="BookText"/>
      </w:pPr>
      <w:r>
        <w:rPr>
          <w:rFonts w:ascii="Amiri" w:hAnsi="Amiri" w:eastAsia="Amiri" w:cs="Amiri"/>
          <w:lang w:bidi="ar-SA"/>
          <w:color w:val="111111"/>
          <w:sz w:val="28"/>
          <w:szCs w:val="28"/>
          <w:rtl/>
        </w:rPr>
        <w:t xml:space="preserve">ترتيب الصفحات في هذه النسخة مرتبك</w:t>
      </w:r>
    </w:p>
    <w:p>
      <w:pPr>
        <w:pStyle w:val="BookText"/>
      </w:pPr>
      <w:r>
        <w:rPr>
          <w:rFonts w:ascii="IRNazanin" w:hAnsi="IRNazanin" w:eastAsia="IRNazanin" w:cs="IRNazanin"/>
          <w:lang w:bidi="fa-IR"/>
          <w:color w:val="111111"/>
          <w:sz w:val="28"/>
          <w:szCs w:val="28"/>
          <w:rtl/>
        </w:rPr>
        <w:t xml:space="preserve">الرقم 19538</w:t>
      </w:r>
    </w:p>
    <w:p>
      <w:pPr>
        <w:pStyle w:val="BookText"/>
      </w:pPr>
      <w:r>
        <w:rPr>
          <w:rFonts w:ascii="Amiri" w:hAnsi="Amiri" w:eastAsia="Amiri" w:cs="Amiri"/>
          <w:lang w:bidi="ar-SA"/>
          <w:color w:val="111111"/>
          <w:sz w:val="28"/>
          <w:szCs w:val="28"/>
          <w:rtl/>
        </w:rPr>
        <w:t xml:space="preserve">القياس 359 ص 22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15س</w:t>
      </w:r>
    </w:p>
    <w:p>
      <w:pPr>
        <w:pStyle w:val="Heading3"/>
      </w:pPr>
      <w:bookmarkStart w:id="317" w:name="_Toc180"/>
      <w:r>
        <w:t>172 ب نسخة اخرى</w:t>
      </w:r>
      <w:bookmarkEnd w:id="317"/>
    </w:p>
    <w:p>
      <w:pPr>
        <w:pStyle w:val="BookText"/>
      </w:pPr>
      <w:r>
        <w:rPr>
          <w:rFonts w:ascii="Amiri" w:hAnsi="Amiri" w:eastAsia="Amiri" w:cs="Amiri"/>
          <w:lang w:bidi="ar-SA"/>
          <w:color w:val="111111"/>
          <w:sz w:val="28"/>
          <w:szCs w:val="28"/>
          <w:rtl/>
        </w:rPr>
        <w:t xml:space="preserve">ناقصة الاخر جيدة الخط</w:t>
      </w:r>
    </w:p>
    <w:p>
      <w:pPr>
        <w:pStyle w:val="BookText"/>
      </w:pPr>
      <w:r>
        <w:rPr>
          <w:rFonts w:ascii="IRNazanin" w:hAnsi="IRNazanin" w:eastAsia="IRNazanin" w:cs="IRNazanin"/>
          <w:lang w:bidi="fa-IR"/>
          <w:color w:val="111111"/>
          <w:sz w:val="28"/>
          <w:szCs w:val="28"/>
          <w:rtl/>
        </w:rPr>
        <w:t xml:space="preserve">الرقم 32919</w:t>
      </w:r>
    </w:p>
    <w:p>
      <w:pPr>
        <w:pStyle w:val="BookText"/>
      </w:pPr>
      <w:r>
        <w:rPr>
          <w:rFonts w:ascii="Amiri" w:hAnsi="Amiri" w:eastAsia="Amiri" w:cs="Amiri"/>
          <w:lang w:bidi="ar-SA"/>
          <w:color w:val="111111"/>
          <w:sz w:val="28"/>
          <w:szCs w:val="28"/>
          <w:rtl/>
        </w:rPr>
        <w:t xml:space="preserve">القياس 440 ص 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21س</w:t>
      </w:r>
    </w:p>
    <w:p>
      <w:pPr>
        <w:pStyle w:val="Heading3"/>
      </w:pPr>
      <w:bookmarkStart w:id="318" w:name="_Toc181"/>
      <w:r>
        <w:t>173 حيلة الواصفين</w:t>
      </w:r>
      <w:bookmarkEnd w:id="318"/>
    </w:p>
    <w:p>
      <w:pPr>
        <w:pStyle w:val="BookText"/>
      </w:pPr>
      <w:r>
        <w:rPr>
          <w:rFonts w:ascii="IRNazanin" w:hAnsi="IRNazanin" w:eastAsia="IRNazanin" w:cs="IRNazanin"/>
          <w:lang w:bidi="fa-IR"/>
          <w:color w:val="111111"/>
          <w:sz w:val="28"/>
          <w:szCs w:val="28"/>
          <w:rtl/>
        </w:rPr>
        <w:t xml:space="preserve">لمحمد مهدي بن علي اصغر بن نور محمد خان الهروي المتوفی سنة 1253 ه- 1837م</w:t>
      </w:r>
    </w:p>
    <w:p>
      <w:pPr>
        <w:pStyle w:val="BookText"/>
      </w:pPr>
      <w:r>
        <w:rPr>
          <w:rFonts w:ascii="Amiri" w:hAnsi="Amiri" w:eastAsia="Amiri" w:cs="Amiri"/>
          <w:lang w:bidi="ar-SA"/>
          <w:color w:val="111111"/>
          <w:sz w:val="28"/>
          <w:szCs w:val="28"/>
          <w:rtl/>
        </w:rPr>
        <w:t xml:space="preserve">الاول ( الحمد لله الذي نضر مزارع قلوب الحكماء ...)</w:t>
      </w:r>
    </w:p>
    <w:p>
      <w:pPr>
        <w:pStyle w:val="BookText"/>
      </w:pPr>
      <w:r>
        <w:rPr>
          <w:rFonts w:ascii="Amiri" w:hAnsi="Amiri" w:eastAsia="Amiri" w:cs="Amiri"/>
          <w:lang w:bidi="ar-SA"/>
          <w:color w:val="111111"/>
          <w:sz w:val="28"/>
          <w:szCs w:val="28"/>
          <w:rtl/>
        </w:rPr>
        <w:t xml:space="preserve">وهو كتاب في الاسباب والعلامات والعلاجات فرغ منه المؤلف سنة 1230 ه- 1814م</w:t>
      </w:r>
    </w:p>
    <w:p>
      <w:pPr>
        <w:pStyle w:val="BookText"/>
      </w:pPr>
      <w:r>
        <w:rPr>
          <w:rFonts w:ascii="Amiri" w:hAnsi="Amiri" w:eastAsia="Amiri" w:cs="Amiri"/>
          <w:lang w:bidi="ar-SA"/>
          <w:color w:val="111111"/>
          <w:sz w:val="28"/>
          <w:szCs w:val="28"/>
          <w:rtl/>
        </w:rPr>
        <w:t xml:space="preserve">كتبت هذه النسخه بخط النستعليق عليها حواش و تعليقات لعلها بخط المؤلف</w:t>
      </w:r>
    </w:p>
    <w:p>
      <w:pPr>
        <w:pStyle w:val="BookText"/>
      </w:pPr>
      <w:r>
        <w:rPr>
          <w:rFonts w:ascii="IRNazanin" w:hAnsi="IRNazanin" w:eastAsia="IRNazanin" w:cs="IRNazanin"/>
          <w:lang w:bidi="fa-IR"/>
          <w:color w:val="111111"/>
          <w:sz w:val="28"/>
          <w:szCs w:val="28"/>
          <w:rtl/>
        </w:rPr>
        <w:t xml:space="preserve">الرقم 11478</w:t>
      </w:r>
    </w:p>
    <w:p>
      <w:pPr>
        <w:pStyle w:val="BookText"/>
      </w:pPr>
      <w:r>
        <w:rPr>
          <w:rFonts w:ascii="Amiri" w:hAnsi="Amiri" w:eastAsia="Amiri" w:cs="Amiri"/>
          <w:lang w:bidi="ar-SA"/>
          <w:color w:val="111111"/>
          <w:sz w:val="28"/>
          <w:szCs w:val="28"/>
          <w:rtl/>
        </w:rPr>
        <w:t xml:space="preserve">القياس 434 ص 5 و 26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و17 سم 17 س</w:t>
      </w:r>
    </w:p>
    <w:p>
      <w:pPr>
        <w:pStyle w:val="BookText"/>
      </w:pPr>
      <w:r>
        <w:rPr>
          <w:rFonts w:ascii="IRNazanin" w:hAnsi="IRNazanin" w:eastAsia="IRNazanin" w:cs="IRNazanin"/>
          <w:lang w:bidi="fa-IR"/>
          <w:color w:val="111111"/>
          <w:sz w:val="28"/>
          <w:szCs w:val="28"/>
          <w:rtl/>
        </w:rPr>
        <w:t xml:space="preserve">ذ- بروکلمان 2- 864</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2" w:name="pg7735_73446"/>
    <w:bookmarkEnd w:id="82"/>
    <w:p>
      <w:pPr>
        <w:pStyle w:val="Heading3"/>
      </w:pPr>
      <w:bookmarkStart w:id="319" w:name="_Toc182"/>
      <w:r>
        <w:t>174حيلة البرء</w:t>
      </w:r>
      <w:bookmarkEnd w:id="319"/>
    </w:p>
    <w:p>
      <w:pPr>
        <w:pStyle w:val="BookText"/>
      </w:pPr>
      <w:r>
        <w:rPr>
          <w:rFonts w:ascii="IRNazanin" w:hAnsi="IRNazanin" w:eastAsia="IRNazanin" w:cs="IRNazanin"/>
          <w:lang w:bidi="fa-IR"/>
          <w:color w:val="111111"/>
          <w:sz w:val="28"/>
          <w:szCs w:val="28"/>
          <w:rtl/>
        </w:rPr>
        <w:t xml:space="preserve">القلاودیوس جالینوس المتوفى سنة 200م وقيل سنة 218م</w:t>
      </w:r>
    </w:p>
    <w:p>
      <w:pPr>
        <w:pStyle w:val="BookText"/>
      </w:pPr>
      <w:r>
        <w:rPr>
          <w:rFonts w:ascii="Amiri" w:hAnsi="Amiri" w:eastAsia="Amiri" w:cs="Amiri"/>
          <w:lang w:bidi="ar-SA"/>
          <w:color w:val="111111"/>
          <w:sz w:val="28"/>
          <w:szCs w:val="28"/>
          <w:rtl/>
        </w:rPr>
        <w:t xml:space="preserve">ترجمة حنين بن اسحق العبادي المتوفى سنة 260 ه- 873م و جعلها في 14 مقاله. وتتضمن هذه النسخة خمسة مقالات من المقالة العاشرة الى المقالة الرابعة عشر. وكل مقالة تحتوي على عدة جمل وهي:</w:t>
      </w:r>
    </w:p>
    <w:p>
      <w:pPr>
        <w:pStyle w:val="BookText"/>
      </w:pPr>
      <w:r>
        <w:rPr>
          <w:rFonts w:ascii="Amiri" w:hAnsi="Amiri" w:eastAsia="Amiri" w:cs="Amiri"/>
          <w:lang w:bidi="ar-SA"/>
          <w:color w:val="111111"/>
          <w:sz w:val="28"/>
          <w:szCs w:val="28"/>
          <w:rtl/>
        </w:rPr>
        <w:t xml:space="preserve">المقالة العاشرة وتقع في جملتين هي</w:t>
      </w:r>
    </w:p>
    <w:p>
      <w:pPr>
        <w:pStyle w:val="BookText"/>
      </w:pPr>
      <w:r>
        <w:rPr>
          <w:rFonts w:ascii="Amiri" w:hAnsi="Amiri" w:eastAsia="Amiri" w:cs="Amiri"/>
          <w:lang w:bidi="ar-SA"/>
          <w:color w:val="111111"/>
          <w:sz w:val="28"/>
          <w:szCs w:val="28"/>
          <w:rtl/>
        </w:rPr>
        <w:t xml:space="preserve">الجملة الأولى في حميات الدق و مداواتها</w:t>
      </w:r>
    </w:p>
    <w:p>
      <w:pPr>
        <w:pStyle w:val="BookText"/>
      </w:pPr>
      <w:r>
        <w:rPr>
          <w:rFonts w:ascii="Amiri" w:hAnsi="Amiri" w:eastAsia="Amiri" w:cs="Amiri"/>
          <w:lang w:bidi="ar-SA"/>
          <w:color w:val="111111"/>
          <w:sz w:val="28"/>
          <w:szCs w:val="28"/>
          <w:rtl/>
        </w:rPr>
        <w:t xml:space="preserve">الجملة الثانية في استعمال الحمام وجمل ما ينبغي أن يقال فيه</w:t>
      </w:r>
    </w:p>
    <w:p>
      <w:pPr>
        <w:pStyle w:val="BookText"/>
      </w:pPr>
      <w:r>
        <w:rPr>
          <w:rFonts w:ascii="Amiri" w:hAnsi="Amiri" w:eastAsia="Amiri" w:cs="Amiri"/>
          <w:lang w:bidi="ar-SA"/>
          <w:color w:val="111111"/>
          <w:sz w:val="28"/>
          <w:szCs w:val="28"/>
          <w:rtl/>
        </w:rPr>
        <w:t xml:space="preserve">المقالة الحادية عشرة في جملة واحدة ذكر فيها الحميات الحادثة من الأخلاط و مداواتها</w:t>
      </w:r>
    </w:p>
    <w:p>
      <w:pPr>
        <w:pStyle w:val="BookText"/>
      </w:pPr>
      <w:r>
        <w:rPr>
          <w:rFonts w:ascii="Amiri" w:hAnsi="Amiri" w:eastAsia="Amiri" w:cs="Amiri"/>
          <w:lang w:bidi="ar-SA"/>
          <w:color w:val="111111"/>
          <w:sz w:val="28"/>
          <w:szCs w:val="28"/>
          <w:rtl/>
        </w:rPr>
        <w:t xml:space="preserve">المقالة الثانية عشرة وتقع في سبع جمل هي:</w:t>
      </w:r>
    </w:p>
    <w:p>
      <w:pPr>
        <w:pStyle w:val="BookText"/>
      </w:pPr>
      <w:r>
        <w:rPr>
          <w:rFonts w:ascii="Amiri" w:hAnsi="Amiri" w:eastAsia="Amiri" w:cs="Amiri"/>
          <w:lang w:bidi="ar-SA"/>
          <w:color w:val="111111"/>
          <w:sz w:val="28"/>
          <w:szCs w:val="28"/>
          <w:rtl/>
        </w:rPr>
        <w:t xml:space="preserve">الجملة الأولى في الحميات التي يكون معها اعراض</w:t>
      </w:r>
    </w:p>
    <w:p>
      <w:pPr>
        <w:pStyle w:val="BookText"/>
      </w:pPr>
      <w:r>
        <w:rPr>
          <w:rFonts w:ascii="Amiri" w:hAnsi="Amiri" w:eastAsia="Amiri" w:cs="Amiri"/>
          <w:lang w:bidi="ar-SA"/>
          <w:color w:val="111111"/>
          <w:sz w:val="28"/>
          <w:szCs w:val="28"/>
          <w:rtl/>
        </w:rPr>
        <w:t xml:space="preserve">الجملة الثانية في أن مقاومة العرض وقطعة بمداواة المرض الذي كان عنه حدوثه</w:t>
      </w:r>
    </w:p>
    <w:p>
      <w:pPr>
        <w:pStyle w:val="BookText"/>
      </w:pPr>
      <w:r>
        <w:rPr>
          <w:rFonts w:ascii="Amiri" w:hAnsi="Amiri" w:eastAsia="Amiri" w:cs="Amiri"/>
          <w:lang w:bidi="ar-SA"/>
          <w:color w:val="111111"/>
          <w:sz w:val="28"/>
          <w:szCs w:val="28"/>
          <w:rtl/>
        </w:rPr>
        <w:t xml:space="preserve">الجملة الثالثة في الكلام عن الوجع</w:t>
      </w:r>
    </w:p>
    <w:p>
      <w:pPr>
        <w:pStyle w:val="BookText"/>
      </w:pPr>
      <w:r>
        <w:rPr>
          <w:rFonts w:ascii="Amiri" w:hAnsi="Amiri" w:eastAsia="Amiri" w:cs="Amiri"/>
          <w:lang w:bidi="ar-SA"/>
          <w:color w:val="111111"/>
          <w:sz w:val="28"/>
          <w:szCs w:val="28"/>
          <w:rtl/>
        </w:rPr>
        <w:t xml:space="preserve">الجملة الرابعة الكلام في الحميات الحادثة من كثرة الخلاط</w:t>
      </w:r>
    </w:p>
    <w:p>
      <w:pPr>
        <w:pStyle w:val="BookText"/>
      </w:pPr>
      <w:r>
        <w:rPr>
          <w:rFonts w:ascii="Amiri" w:hAnsi="Amiri" w:eastAsia="Amiri" w:cs="Amiri"/>
          <w:lang w:bidi="ar-SA"/>
          <w:color w:val="111111"/>
          <w:sz w:val="28"/>
          <w:szCs w:val="28"/>
          <w:rtl/>
        </w:rPr>
        <w:t xml:space="preserve">الجملة الخامسة في مداواة الغشي</w:t>
      </w:r>
    </w:p>
    <w:p>
      <w:pPr>
        <w:pStyle w:val="BookText"/>
      </w:pPr>
      <w:r>
        <w:rPr>
          <w:rFonts w:ascii="Amiri" w:hAnsi="Amiri" w:eastAsia="Amiri" w:cs="Amiri"/>
          <w:lang w:bidi="ar-SA"/>
          <w:color w:val="111111"/>
          <w:sz w:val="28"/>
          <w:szCs w:val="28"/>
          <w:rtl/>
        </w:rPr>
        <w:t xml:space="preserve">الجملة السادسة فيمن يشرف على الغشي او يصير اليه بسبب اخلاط رقيقه</w:t>
      </w:r>
    </w:p>
    <w:p>
      <w:pPr>
        <w:pStyle w:val="BookText"/>
      </w:pPr>
      <w:r>
        <w:rPr>
          <w:rFonts w:ascii="Amiri" w:hAnsi="Amiri" w:eastAsia="Amiri" w:cs="Amiri"/>
          <w:lang w:bidi="ar-SA"/>
          <w:color w:val="111111"/>
          <w:sz w:val="28"/>
          <w:szCs w:val="28"/>
          <w:rtl/>
        </w:rPr>
        <w:t xml:space="preserve">الجملة السابعة فيمن بصير إلى الغشي بسبب وجع شديد او سهر او استفراغ مفرط واختلاط عقل</w:t>
      </w:r>
    </w:p>
    <w:p>
      <w:pPr>
        <w:pStyle w:val="BookText"/>
      </w:pPr>
      <w:r>
        <w:rPr>
          <w:rFonts w:ascii="Amiri" w:hAnsi="Amiri" w:eastAsia="Amiri" w:cs="Amiri"/>
          <w:lang w:bidi="ar-SA"/>
          <w:color w:val="111111"/>
          <w:sz w:val="28"/>
          <w:szCs w:val="28"/>
          <w:rtl/>
        </w:rPr>
        <w:t xml:space="preserve">المقالة الثالثة عشر وهي في خمس جمل</w:t>
      </w:r>
    </w:p>
    <w:p>
      <w:pPr>
        <w:pStyle w:val="BookText"/>
      </w:pPr>
      <w:r>
        <w:rPr>
          <w:rFonts w:ascii="Amiri" w:hAnsi="Amiri" w:eastAsia="Amiri" w:cs="Amiri"/>
          <w:lang w:bidi="ar-SA"/>
          <w:color w:val="111111"/>
          <w:sz w:val="28"/>
          <w:szCs w:val="28"/>
          <w:rtl/>
        </w:rPr>
        <w:t xml:space="preserve">الجملة الاولى في الأورام الخارجة عن الطبيعة</w:t>
      </w:r>
    </w:p>
    <w:p>
      <w:pPr>
        <w:pStyle w:val="BookText"/>
      </w:pPr>
      <w:r>
        <w:rPr>
          <w:rFonts w:ascii="Amiri" w:hAnsi="Amiri" w:eastAsia="Amiri" w:cs="Amiri"/>
          <w:lang w:bidi="ar-SA"/>
          <w:color w:val="111111"/>
          <w:sz w:val="28"/>
          <w:szCs w:val="28"/>
          <w:rtl/>
        </w:rPr>
        <w:t xml:space="preserve">الجملة الثانية في الورم الحار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3" w:name="pg7735_73447"/>
    <w:bookmarkEnd w:id="83"/>
    <w:p>
      <w:pPr>
        <w:pStyle w:val="BookText"/>
      </w:pPr>
      <w:r>
        <w:rPr>
          <w:rFonts w:ascii="Amiri" w:hAnsi="Amiri" w:eastAsia="Amiri" w:cs="Amiri"/>
          <w:lang w:bidi="ar-SA"/>
          <w:color w:val="111111"/>
          <w:sz w:val="28"/>
          <w:szCs w:val="28"/>
          <w:rtl/>
        </w:rPr>
        <w:t xml:space="preserve">الجملة الثالثة في الورم الحادث في اللحم الرخو وفي الكبد</w:t>
      </w:r>
    </w:p>
    <w:p>
      <w:pPr>
        <w:pStyle w:val="BookText"/>
      </w:pPr>
      <w:r>
        <w:rPr>
          <w:rFonts w:ascii="Amiri" w:hAnsi="Amiri" w:eastAsia="Amiri" w:cs="Amiri"/>
          <w:lang w:bidi="ar-SA"/>
          <w:color w:val="111111"/>
          <w:sz w:val="28"/>
          <w:szCs w:val="28"/>
          <w:rtl/>
        </w:rPr>
        <w:t xml:space="preserve">الجملة الرابعة في الاستدلال من الاعضاء العليله ويدخل فيه الطحال واعضاء التنفس</w:t>
      </w:r>
    </w:p>
    <w:p>
      <w:pPr>
        <w:pStyle w:val="BookText"/>
      </w:pPr>
      <w:r>
        <w:rPr>
          <w:rFonts w:ascii="Amiri" w:hAnsi="Amiri" w:eastAsia="Amiri" w:cs="Amiri"/>
          <w:lang w:bidi="ar-SA"/>
          <w:color w:val="111111"/>
          <w:sz w:val="28"/>
          <w:szCs w:val="28"/>
          <w:rtl/>
        </w:rPr>
        <w:t xml:space="preserve">الجملة الخامسة في الورم الحادث في العينين</w:t>
      </w:r>
    </w:p>
    <w:p>
      <w:pPr>
        <w:pStyle w:val="BookText"/>
      </w:pPr>
      <w:r>
        <w:rPr>
          <w:rFonts w:ascii="Amiri" w:hAnsi="Amiri" w:eastAsia="Amiri" w:cs="Amiri"/>
          <w:lang w:bidi="ar-SA"/>
          <w:color w:val="111111"/>
          <w:sz w:val="28"/>
          <w:szCs w:val="28"/>
          <w:rtl/>
        </w:rPr>
        <w:t xml:space="preserve">المقالة الرابعة عشر وهي في عشرين جملة وتبحث في الأورام وانواعها والحصى المتولدة في المثانة والماء في العينين والشيء المتولد في الأرحام والأمراض الحادثة في الأعضاء المركبة وفي داء الثعلب. وقد تناول المؤلف في الجملة السابعة من هذه المقالة مرض السرطان.</w:t>
      </w:r>
    </w:p>
    <w:p>
      <w:pPr>
        <w:pStyle w:val="BookText"/>
      </w:pPr>
      <w:r>
        <w:rPr>
          <w:rFonts w:ascii="IRNazanin" w:hAnsi="IRNazanin" w:eastAsia="IRNazanin" w:cs="IRNazanin"/>
          <w:lang w:bidi="fa-IR"/>
          <w:color w:val="111111"/>
          <w:sz w:val="28"/>
          <w:szCs w:val="28"/>
          <w:rtl/>
        </w:rPr>
        <w:t xml:space="preserve">نسخة نفیسه ترقي للقرن الثامن الهجري القرن الرابع عشر الميلادي عليها تملك مؤرخ سنة 858 ه- 1454م وتملك مؤرخ 1150 ه- 1737م</w:t>
      </w:r>
    </w:p>
    <w:p>
      <w:pPr>
        <w:pStyle w:val="BookText"/>
      </w:pPr>
      <w:r>
        <w:rPr>
          <w:rFonts w:ascii="IRNazanin" w:hAnsi="IRNazanin" w:eastAsia="IRNazanin" w:cs="IRNazanin"/>
          <w:lang w:bidi="fa-IR"/>
          <w:color w:val="111111"/>
          <w:sz w:val="28"/>
          <w:szCs w:val="28"/>
          <w:rtl/>
        </w:rPr>
        <w:t xml:space="preserve">الرقم 9914</w:t>
      </w:r>
    </w:p>
    <w:p>
      <w:pPr>
        <w:pStyle w:val="BookText"/>
      </w:pPr>
      <w:r>
        <w:rPr>
          <w:rFonts w:ascii="Amiri" w:hAnsi="Amiri" w:eastAsia="Amiri" w:cs="Amiri"/>
          <w:lang w:bidi="ar-SA"/>
          <w:color w:val="111111"/>
          <w:sz w:val="28"/>
          <w:szCs w:val="28"/>
          <w:rtl/>
        </w:rPr>
        <w:t xml:space="preserve">القياس 388 ص 23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17س</w:t>
      </w:r>
    </w:p>
    <w:p>
      <w:pPr>
        <w:pStyle w:val="BookText"/>
      </w:pPr>
      <w:r>
        <w:rPr>
          <w:rFonts w:ascii="Amiri" w:hAnsi="Amiri" w:eastAsia="Amiri" w:cs="Amiri"/>
          <w:lang w:bidi="ar-SA"/>
          <w:color w:val="111111"/>
          <w:sz w:val="28"/>
          <w:szCs w:val="28"/>
          <w:rtl/>
        </w:rPr>
        <w:t xml:space="preserve">معجم المؤلفين 4-87 عيون الانباء 1-93 طبعات الأطباء 41، 68 سزكين 3 - 96.</w:t>
      </w:r>
    </w:p>
    <w:p>
      <w:pPr>
        <w:pStyle w:val="Heading3"/>
      </w:pPr>
      <w:bookmarkStart w:id="320" w:name="_Toc183"/>
      <w:r>
        <w:t>175 نسخة اخرى</w:t>
      </w:r>
      <w:bookmarkEnd w:id="320"/>
    </w:p>
    <w:p>
      <w:pPr>
        <w:pStyle w:val="BookText"/>
      </w:pPr>
      <w:r>
        <w:rPr>
          <w:rFonts w:ascii="Amiri" w:hAnsi="Amiri" w:eastAsia="Amiri" w:cs="Amiri"/>
          <w:lang w:bidi="ar-SA"/>
          <w:color w:val="111111"/>
          <w:sz w:val="28"/>
          <w:szCs w:val="28"/>
          <w:rtl/>
        </w:rPr>
        <w:t xml:space="preserve">تتضمن ثلاثة مقالات من الكتاب وهي:</w:t>
      </w:r>
    </w:p>
    <w:p>
      <w:pPr>
        <w:pStyle w:val="BookText"/>
      </w:pPr>
      <w:r>
        <w:rPr>
          <w:rFonts w:ascii="Amiri" w:hAnsi="Amiri" w:eastAsia="Amiri" w:cs="Amiri"/>
          <w:lang w:bidi="ar-SA"/>
          <w:color w:val="111111"/>
          <w:sz w:val="28"/>
          <w:szCs w:val="28"/>
          <w:rtl/>
        </w:rPr>
        <w:t xml:space="preserve">المقالة الأولى وتقع في 120 بابا. المقالة الثانية في العلل الظاهرة وتقع في 43 بابا. المقالة الثالثة في الحميات وتقع في 18 باب</w:t>
      </w:r>
    </w:p>
    <w:p>
      <w:pPr>
        <w:pStyle w:val="BookText"/>
      </w:pPr>
      <w:r>
        <w:rPr>
          <w:rFonts w:ascii="Amiri" w:hAnsi="Amiri" w:eastAsia="Amiri" w:cs="Amiri"/>
          <w:lang w:bidi="ar-SA"/>
          <w:color w:val="111111"/>
          <w:sz w:val="28"/>
          <w:szCs w:val="28"/>
          <w:rtl/>
        </w:rPr>
        <w:t xml:space="preserve">نسخة جيدة ترقي للقرن العاشر الهجري السادس عشر الميلادي عليها تملك 972ه- 1564م</w:t>
      </w:r>
    </w:p>
    <w:p>
      <w:pPr>
        <w:pStyle w:val="BookText"/>
      </w:pPr>
      <w:r>
        <w:rPr>
          <w:rFonts w:ascii="IRNazanin" w:hAnsi="IRNazanin" w:eastAsia="IRNazanin" w:cs="IRNazanin"/>
          <w:lang w:bidi="fa-IR"/>
          <w:color w:val="111111"/>
          <w:sz w:val="28"/>
          <w:szCs w:val="28"/>
          <w:rtl/>
        </w:rPr>
        <w:t xml:space="preserve">الرقم 11471</w:t>
      </w:r>
    </w:p>
    <w:p>
      <w:pPr>
        <w:pStyle w:val="BookText"/>
      </w:pPr>
      <w:r>
        <w:rPr>
          <w:rFonts w:ascii="Amiri" w:hAnsi="Amiri" w:eastAsia="Amiri" w:cs="Amiri"/>
          <w:lang w:bidi="ar-SA"/>
          <w:color w:val="111111"/>
          <w:sz w:val="28"/>
          <w:szCs w:val="28"/>
          <w:rtl/>
        </w:rPr>
        <w:t xml:space="preserve">القياس 440 ص 21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23س</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4" w:name="pg7735_73448"/>
    <w:bookmarkEnd w:id="84"/>
    <w:p>
      <w:pPr>
        <w:pStyle w:val="Heading3"/>
      </w:pPr>
      <w:bookmarkStart w:id="321" w:name="_Toc184"/>
      <w:r>
        <w:t>176 الخالصة في الطب</w:t>
      </w:r>
      <w:bookmarkEnd w:id="321"/>
    </w:p>
    <w:p>
      <w:pPr>
        <w:pStyle w:val="BookText"/>
      </w:pPr>
      <w:r>
        <w:rPr>
          <w:rFonts w:ascii="IRNazanin" w:hAnsi="IRNazanin" w:eastAsia="IRNazanin" w:cs="IRNazanin"/>
          <w:lang w:bidi="fa-IR"/>
          <w:color w:val="111111"/>
          <w:sz w:val="28"/>
          <w:szCs w:val="28"/>
          <w:rtl/>
        </w:rPr>
        <w:t xml:space="preserve">کتاب باللغة الفارسية في الامراض والعلاجات الطبية لم يعلم اسم مؤلفه الذي رتبه في 24 با با</w:t>
      </w:r>
    </w:p>
    <w:p>
      <w:pPr>
        <w:pStyle w:val="BookText"/>
      </w:pPr>
      <w:r>
        <w:rPr>
          <w:rFonts w:ascii="Amiri" w:hAnsi="Amiri" w:eastAsia="Amiri" w:cs="Amiri"/>
          <w:lang w:bidi="ar-SA"/>
          <w:color w:val="111111"/>
          <w:sz w:val="28"/>
          <w:szCs w:val="28"/>
          <w:rtl/>
        </w:rPr>
        <w:t xml:space="preserve">الأول ( الحمد لله رب العالمين والصلاة والسلام على خير خلقه محمد و آله واصحابه اجمعين ...)</w:t>
      </w:r>
    </w:p>
    <w:p>
      <w:pPr>
        <w:pStyle w:val="BookText"/>
      </w:pPr>
      <w:r>
        <w:rPr>
          <w:rFonts w:ascii="Amiri" w:hAnsi="Amiri" w:eastAsia="Amiri" w:cs="Amiri"/>
          <w:lang w:bidi="ar-SA"/>
          <w:color w:val="111111"/>
          <w:sz w:val="28"/>
          <w:szCs w:val="28"/>
          <w:rtl/>
        </w:rPr>
        <w:t xml:space="preserve">نسخة جيدة كتبت لاجل رضا بك سنة 1267 ه- 1850م</w:t>
      </w:r>
    </w:p>
    <w:p>
      <w:pPr>
        <w:pStyle w:val="BookText"/>
      </w:pPr>
      <w:r>
        <w:rPr>
          <w:rFonts w:ascii="IRNazanin" w:hAnsi="IRNazanin" w:eastAsia="IRNazanin" w:cs="IRNazanin"/>
          <w:lang w:bidi="fa-IR"/>
          <w:color w:val="111111"/>
          <w:sz w:val="28"/>
          <w:szCs w:val="28"/>
          <w:rtl/>
        </w:rPr>
        <w:t xml:space="preserve">الرقم 7582</w:t>
      </w:r>
    </w:p>
    <w:p>
      <w:pPr>
        <w:pStyle w:val="BookText"/>
      </w:pPr>
      <w:r>
        <w:rPr>
          <w:rFonts w:ascii="Amiri" w:hAnsi="Amiri" w:eastAsia="Amiri" w:cs="Amiri"/>
          <w:lang w:bidi="ar-SA"/>
          <w:color w:val="111111"/>
          <w:sz w:val="28"/>
          <w:szCs w:val="28"/>
          <w:rtl/>
        </w:rPr>
        <w:t xml:space="preserve">القياس 100ص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22س</w:t>
      </w:r>
    </w:p>
    <w:p>
      <w:pPr>
        <w:pStyle w:val="Heading3"/>
      </w:pPr>
      <w:bookmarkStart w:id="322" w:name="_Toc185"/>
      <w:r>
        <w:t>177 خزينة العلاج</w:t>
      </w:r>
      <w:bookmarkEnd w:id="322"/>
    </w:p>
    <w:p>
      <w:pPr>
        <w:pStyle w:val="BookText"/>
      </w:pPr>
      <w:r>
        <w:rPr>
          <w:rFonts w:ascii="IRNazanin" w:hAnsi="IRNazanin" w:eastAsia="IRNazanin" w:cs="IRNazanin"/>
          <w:lang w:bidi="fa-IR"/>
          <w:color w:val="111111"/>
          <w:sz w:val="28"/>
          <w:szCs w:val="28"/>
          <w:rtl/>
        </w:rPr>
        <w:t xml:space="preserve">لأبي القاسم حکیم سید علي المتخلص بشوق الذي كان حيا سنة 1221ه- 1806م الاول ( الحمد لله الذي خلق المواليد بتجلیات قدرته و أودع فيها الخواص والتأثيرات لاشرف مخلوقاته ...)</w:t>
      </w:r>
    </w:p>
    <w:p>
      <w:pPr>
        <w:pStyle w:val="BookText"/>
      </w:pPr>
      <w:r>
        <w:rPr>
          <w:rFonts w:ascii="IRNazanin" w:hAnsi="IRNazanin" w:eastAsia="IRNazanin" w:cs="IRNazanin"/>
          <w:lang w:bidi="fa-IR"/>
          <w:color w:val="111111"/>
          <w:sz w:val="28"/>
          <w:szCs w:val="28"/>
          <w:rtl/>
        </w:rPr>
        <w:t xml:space="preserve">استفاد المؤلف في وضع هذا الكتاب من كتب الطب المشهورة وانتخب منها وطابقها مثل كتاب القانون لابن سینا و الاسباب والعلامات للسمرقندي وشروح الموجز وتذكرة الأنطاكي و تحفة المؤمنين والقرباذین القادرين وغيرها...</w:t>
      </w:r>
    </w:p>
    <w:p>
      <w:pPr>
        <w:pStyle w:val="BookText"/>
      </w:pPr>
      <w:r>
        <w:rPr>
          <w:rFonts w:ascii="Amiri" w:hAnsi="Amiri" w:eastAsia="Amiri" w:cs="Amiri"/>
          <w:lang w:bidi="ar-SA"/>
          <w:color w:val="111111"/>
          <w:sz w:val="28"/>
          <w:szCs w:val="28"/>
          <w:rtl/>
        </w:rPr>
        <w:t xml:space="preserve">كتبه المؤلف سنة 1221 ه- 1806 م ورتبه على مقدمة واربعة فصول وخاتسة. المقدمة في المبادي التي يجب أن تتقدم</w:t>
      </w:r>
    </w:p>
    <w:p>
      <w:pPr>
        <w:pStyle w:val="BookText"/>
      </w:pPr>
      <w:r>
        <w:rPr>
          <w:rFonts w:ascii="Amiri" w:hAnsi="Amiri" w:eastAsia="Amiri" w:cs="Amiri"/>
          <w:lang w:bidi="ar-SA"/>
          <w:color w:val="111111"/>
          <w:sz w:val="28"/>
          <w:szCs w:val="28"/>
          <w:rtl/>
        </w:rPr>
        <w:t xml:space="preserve">الفصل الاول في شرح الادوية والأغذية المفردة باسمائها اليونانية والعربية و الفارسية والهندية وقد رتبها على حروف الهجاء.</w:t>
      </w:r>
    </w:p>
    <w:p>
      <w:pPr>
        <w:pStyle w:val="BookText"/>
      </w:pPr>
      <w:r>
        <w:rPr>
          <w:rFonts w:ascii="Amiri" w:hAnsi="Amiri" w:eastAsia="Amiri" w:cs="Amiri"/>
          <w:lang w:bidi="ar-SA"/>
          <w:color w:val="111111"/>
          <w:sz w:val="28"/>
          <w:szCs w:val="28"/>
          <w:rtl/>
        </w:rPr>
        <w:t xml:space="preserve">الفصل الثاني في معالجة الأمراض لكل واحد منها مشتملة على قواعد كلية و ادويته المخصوصة.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5" w:name="pg7735_73449"/>
    <w:bookmarkEnd w:id="85"/>
    <w:p>
      <w:pPr>
        <w:pStyle w:val="BookText"/>
      </w:pPr>
      <w:r>
        <w:rPr>
          <w:rFonts w:ascii="Amiri" w:hAnsi="Amiri" w:eastAsia="Amiri" w:cs="Amiri"/>
          <w:lang w:bidi="ar-SA"/>
          <w:color w:val="111111"/>
          <w:sz w:val="28"/>
          <w:szCs w:val="28"/>
          <w:rtl/>
        </w:rPr>
        <w:t xml:space="preserve">الفصل الثالث في اصلاح بعض الأعضاء بالأدوية</w:t>
      </w:r>
    </w:p>
    <w:p>
      <w:pPr>
        <w:pStyle w:val="BookText"/>
      </w:pPr>
      <w:r>
        <w:rPr>
          <w:rFonts w:ascii="Amiri" w:hAnsi="Amiri" w:eastAsia="Amiri" w:cs="Amiri"/>
          <w:lang w:bidi="ar-SA"/>
          <w:color w:val="111111"/>
          <w:sz w:val="28"/>
          <w:szCs w:val="28"/>
          <w:rtl/>
        </w:rPr>
        <w:t xml:space="preserve">الفصل الرابع في احوال غير ما كان لمرض كمصنفات الصوت ومجففات اللبن في الثدي المغريات والمللذات في الجماع.</w:t>
      </w:r>
    </w:p>
    <w:p>
      <w:pPr>
        <w:pStyle w:val="BookText"/>
      </w:pPr>
      <w:r>
        <w:rPr>
          <w:rFonts w:ascii="Amiri" w:hAnsi="Amiri" w:eastAsia="Amiri" w:cs="Amiri"/>
          <w:lang w:bidi="ar-SA"/>
          <w:color w:val="111111"/>
          <w:sz w:val="28"/>
          <w:szCs w:val="28"/>
          <w:rtl/>
        </w:rPr>
        <w:t xml:space="preserve">الخاتمة في فوائد متفرقة</w:t>
      </w:r>
    </w:p>
    <w:p>
      <w:pPr>
        <w:pStyle w:val="BookText"/>
      </w:pPr>
      <w:r>
        <w:rPr>
          <w:rFonts w:ascii="Amiri" w:hAnsi="Amiri" w:eastAsia="Amiri" w:cs="Amiri"/>
          <w:lang w:bidi="ar-SA"/>
          <w:color w:val="111111"/>
          <w:sz w:val="28"/>
          <w:szCs w:val="28"/>
          <w:rtl/>
        </w:rPr>
        <w:t xml:space="preserve">نسخة جيدة في صفحة العنوان طبعة ختم مؤرخة 1235 ه- 1819م</w:t>
      </w:r>
    </w:p>
    <w:p>
      <w:pPr>
        <w:pStyle w:val="BookText"/>
      </w:pPr>
      <w:r>
        <w:rPr>
          <w:rFonts w:ascii="IRNazanin" w:hAnsi="IRNazanin" w:eastAsia="IRNazanin" w:cs="IRNazanin"/>
          <w:lang w:bidi="fa-IR"/>
          <w:color w:val="111111"/>
          <w:sz w:val="28"/>
          <w:szCs w:val="28"/>
          <w:rtl/>
        </w:rPr>
        <w:t xml:space="preserve">الرقم 10996</w:t>
      </w:r>
    </w:p>
    <w:p>
      <w:pPr>
        <w:pStyle w:val="BookText"/>
      </w:pPr>
      <w:r>
        <w:rPr>
          <w:rFonts w:ascii="IRNazanin" w:hAnsi="IRNazanin" w:eastAsia="IRNazanin" w:cs="IRNazanin"/>
          <w:lang w:bidi="fa-IR"/>
          <w:color w:val="111111"/>
          <w:sz w:val="28"/>
          <w:szCs w:val="28"/>
          <w:rtl/>
        </w:rPr>
        <w:t xml:space="preserve">القیاس 400 ص 30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18 سم 15 س</w:t>
      </w:r>
    </w:p>
    <w:p>
      <w:pPr>
        <w:pStyle w:val="Heading3"/>
      </w:pPr>
      <w:bookmarkStart w:id="323" w:name="_Toc186"/>
      <w:r>
        <w:t>178 خفي علائي</w:t>
      </w:r>
      <w:bookmarkEnd w:id="323"/>
    </w:p>
    <w:p>
      <w:pPr>
        <w:pStyle w:val="BookText"/>
      </w:pPr>
      <w:r>
        <w:rPr>
          <w:rFonts w:ascii="IRNazanin" w:hAnsi="IRNazanin" w:eastAsia="IRNazanin" w:cs="IRNazanin"/>
          <w:lang w:bidi="fa-IR"/>
          <w:color w:val="111111"/>
          <w:sz w:val="28"/>
          <w:szCs w:val="28"/>
          <w:rtl/>
        </w:rPr>
        <w:t xml:space="preserve">لزين الدين اسماعیل بن الحسين بن محمد بن احمد الحسيني الجرجاني المتوفى سنة 531ه- 1137م</w:t>
      </w:r>
    </w:p>
    <w:p>
      <w:pPr>
        <w:pStyle w:val="BookText"/>
      </w:pPr>
      <w:r>
        <w:rPr>
          <w:rFonts w:ascii="Amiri" w:hAnsi="Amiri" w:eastAsia="Amiri" w:cs="Amiri"/>
          <w:lang w:bidi="ar-SA"/>
          <w:color w:val="111111"/>
          <w:sz w:val="28"/>
          <w:szCs w:val="28"/>
          <w:rtl/>
        </w:rPr>
        <w:t xml:space="preserve">وهو منتخب من الذخيرة الخوارز مشاهيه لنفس المؤلف باللغة الفارسية ولعله نفس كتاب الأغراض الطبية والمباحث العلائية الذي انتخبه المؤلف من كتابه الذخيرة الخوارز مشاهيه</w:t>
      </w:r>
    </w:p>
    <w:p>
      <w:pPr>
        <w:pStyle w:val="BookText"/>
      </w:pPr>
      <w:r>
        <w:rPr>
          <w:rFonts w:ascii="Amiri" w:hAnsi="Amiri" w:eastAsia="Amiri" w:cs="Amiri"/>
          <w:lang w:bidi="ar-SA"/>
          <w:color w:val="111111"/>
          <w:sz w:val="28"/>
          <w:szCs w:val="28"/>
          <w:rtl/>
        </w:rPr>
        <w:t xml:space="preserve">جعله المؤلف في كتابين. الكتاب الأول في الامراض ويقع في مقالتين تتضمن المقالة الأولى 16 بابا والمقالة الثانية سبعة أبواب.</w:t>
      </w:r>
    </w:p>
    <w:p>
      <w:pPr>
        <w:pStyle w:val="BookText"/>
      </w:pPr>
      <w:r>
        <w:rPr>
          <w:rFonts w:ascii="Amiri" w:hAnsi="Amiri" w:eastAsia="Amiri" w:cs="Amiri"/>
          <w:lang w:bidi="ar-SA"/>
          <w:color w:val="111111"/>
          <w:sz w:val="28"/>
          <w:szCs w:val="28"/>
          <w:rtl/>
        </w:rPr>
        <w:t xml:space="preserve">اما الكتاب الثاني فيبحث في العلاجات والأدوية ويتضمن سبعة مقالات وكل مقالة على أبواب</w:t>
      </w:r>
    </w:p>
    <w:p>
      <w:pPr>
        <w:pStyle w:val="BookText"/>
      </w:pPr>
      <w:r>
        <w:rPr>
          <w:rFonts w:ascii="IRNazanin" w:hAnsi="IRNazanin" w:eastAsia="IRNazanin" w:cs="IRNazanin"/>
          <w:lang w:bidi="fa-IR"/>
          <w:color w:val="111111"/>
          <w:sz w:val="28"/>
          <w:szCs w:val="28"/>
          <w:rtl/>
        </w:rPr>
        <w:t xml:space="preserve">نسخة جيدة كتبت بخط النستعليق على يد محمد سعید بن زین العابدين سنة 1041 ه- 1631م</w:t>
      </w:r>
    </w:p>
    <w:p>
      <w:pPr>
        <w:pStyle w:val="BookText"/>
      </w:pPr>
      <w:r>
        <w:rPr>
          <w:rFonts w:ascii="IRNazanin" w:hAnsi="IRNazanin" w:eastAsia="IRNazanin" w:cs="IRNazanin"/>
          <w:lang w:bidi="fa-IR"/>
          <w:color w:val="111111"/>
          <w:sz w:val="28"/>
          <w:szCs w:val="28"/>
          <w:rtl/>
        </w:rPr>
        <w:t xml:space="preserve">الرقم 121</w:t>
      </w:r>
    </w:p>
    <w:p>
      <w:pPr>
        <w:pStyle w:val="BookText"/>
      </w:pPr>
      <w:r>
        <w:rPr>
          <w:rFonts w:ascii="IRNazanin" w:hAnsi="IRNazanin" w:eastAsia="IRNazanin" w:cs="IRNazanin"/>
          <w:lang w:bidi="fa-IR"/>
          <w:color w:val="111111"/>
          <w:sz w:val="28"/>
          <w:szCs w:val="28"/>
          <w:rtl/>
        </w:rPr>
        <w:t xml:space="preserve">القیاس 230 ص 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14س</w:t>
      </w:r>
    </w:p>
    <w:p>
      <w:pPr>
        <w:pStyle w:val="BookText"/>
      </w:pPr>
      <w:r>
        <w:rPr>
          <w:rFonts w:ascii="IRNazanin" w:hAnsi="IRNazanin" w:eastAsia="IRNazanin" w:cs="IRNazanin"/>
          <w:lang w:bidi="fa-IR"/>
          <w:color w:val="111111"/>
          <w:sz w:val="28"/>
          <w:szCs w:val="28"/>
          <w:rtl/>
        </w:rPr>
        <w:t xml:space="preserve">کشف 1-716، 130، 0824 معجم المؤلفين 2-264. الذريعة 10-10</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6" w:name="pg7735_73450"/>
    <w:bookmarkEnd w:id="86"/>
    <w:p>
      <w:pPr>
        <w:pStyle w:val="Heading3"/>
      </w:pPr>
      <w:bookmarkStart w:id="324" w:name="_Toc187"/>
      <w:r>
        <w:t>179 خلاصة الأمراض</w:t>
      </w:r>
      <w:bookmarkEnd w:id="324"/>
    </w:p>
    <w:p>
      <w:pPr>
        <w:pStyle w:val="BookText"/>
      </w:pPr>
      <w:r>
        <w:rPr>
          <w:rFonts w:ascii="Amiri" w:hAnsi="Amiri" w:eastAsia="Amiri" w:cs="Amiri"/>
          <w:lang w:bidi="ar-SA"/>
          <w:color w:val="111111"/>
          <w:sz w:val="28"/>
          <w:szCs w:val="28"/>
          <w:rtl/>
        </w:rPr>
        <w:t xml:space="preserve">لمحسن التفرشي الطبيب</w:t>
      </w:r>
    </w:p>
    <w:p>
      <w:pPr>
        <w:pStyle w:val="BookText"/>
      </w:pPr>
      <w:r>
        <w:rPr>
          <w:rFonts w:ascii="IRNazanin" w:hAnsi="IRNazanin" w:eastAsia="IRNazanin" w:cs="IRNazanin"/>
          <w:lang w:bidi="fa-IR"/>
          <w:color w:val="111111"/>
          <w:sz w:val="28"/>
          <w:szCs w:val="28"/>
          <w:rtl/>
        </w:rPr>
        <w:t xml:space="preserve">وهو كتاب منتخب باللغة الفارسية في ذكر الأمراض المنتشرة في بلاد ایران. وهو منتخب من كتاب الفه الطبيب الفرنسي فرمولر و ترجمة إلى اللغة الفارسية ميرزا مصطفی.</w:t>
      </w:r>
    </w:p>
    <w:p>
      <w:pPr>
        <w:pStyle w:val="BookText"/>
      </w:pPr>
      <w:r>
        <w:rPr>
          <w:rFonts w:ascii="Amiri" w:hAnsi="Amiri" w:eastAsia="Amiri" w:cs="Amiri"/>
          <w:lang w:bidi="ar-SA"/>
          <w:color w:val="111111"/>
          <w:sz w:val="28"/>
          <w:szCs w:val="28"/>
          <w:rtl/>
        </w:rPr>
        <w:t xml:space="preserve">وقد رتبه التفرشي على اجزاء وهذه النسخة تتضمن المجلد الأول ويتضمن خمسة اجناس وكل جنس مرتب على أبواب وهي:</w:t>
      </w:r>
    </w:p>
    <w:p>
      <w:pPr>
        <w:pStyle w:val="BookText"/>
      </w:pPr>
      <w:r>
        <w:rPr>
          <w:rFonts w:ascii="Amiri" w:hAnsi="Amiri" w:eastAsia="Amiri" w:cs="Amiri"/>
          <w:lang w:bidi="ar-SA"/>
          <w:color w:val="111111"/>
          <w:sz w:val="28"/>
          <w:szCs w:val="28"/>
          <w:rtl/>
        </w:rPr>
        <w:t xml:space="preserve">الجنس الأول في الحميات. الجنس الثاني في الأمراض الحاصله من التغيرات. الجنس الثالث في الأورام. الجنس الرابع في نزف الدماغ. الجنس الخامس في الترشحات.</w:t>
      </w:r>
    </w:p>
    <w:p>
      <w:pPr>
        <w:pStyle w:val="BookText"/>
      </w:pPr>
      <w:r>
        <w:rPr>
          <w:rFonts w:ascii="Amiri" w:hAnsi="Amiri" w:eastAsia="Amiri" w:cs="Amiri"/>
          <w:lang w:bidi="ar-SA"/>
          <w:color w:val="111111"/>
          <w:sz w:val="28"/>
          <w:szCs w:val="28"/>
          <w:rtl/>
        </w:rPr>
        <w:t xml:space="preserve">نسخة جيدة كتب سنة 1296 ه- 1878م</w:t>
      </w:r>
    </w:p>
    <w:p>
      <w:pPr>
        <w:pStyle w:val="BookText"/>
      </w:pPr>
      <w:r>
        <w:rPr>
          <w:rFonts w:ascii="IRNazanin" w:hAnsi="IRNazanin" w:eastAsia="IRNazanin" w:cs="IRNazanin"/>
          <w:lang w:bidi="fa-IR"/>
          <w:color w:val="111111"/>
          <w:sz w:val="28"/>
          <w:szCs w:val="28"/>
          <w:rtl/>
        </w:rPr>
        <w:t xml:space="preserve">الرقم 9241</w:t>
      </w:r>
    </w:p>
    <w:p>
      <w:pPr>
        <w:pStyle w:val="BookText"/>
      </w:pPr>
      <w:r>
        <w:rPr>
          <w:rFonts w:ascii="Amiri" w:hAnsi="Amiri" w:eastAsia="Amiri" w:cs="Amiri"/>
          <w:lang w:bidi="ar-SA"/>
          <w:color w:val="111111"/>
          <w:sz w:val="28"/>
          <w:szCs w:val="28"/>
          <w:rtl/>
        </w:rPr>
        <w:t xml:space="preserve">القياس 496 ص 17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10 سم 15س</w:t>
      </w:r>
    </w:p>
    <w:p>
      <w:pPr>
        <w:pStyle w:val="Heading3"/>
      </w:pPr>
      <w:bookmarkStart w:id="325" w:name="_Toc188"/>
      <w:r>
        <w:t>180 خلاصة التجارب في الطب</w:t>
      </w:r>
      <w:bookmarkEnd w:id="325"/>
    </w:p>
    <w:p>
      <w:pPr>
        <w:pStyle w:val="BookText"/>
      </w:pPr>
      <w:r>
        <w:rPr>
          <w:rFonts w:ascii="IRNazanin" w:hAnsi="IRNazanin" w:eastAsia="IRNazanin" w:cs="IRNazanin"/>
          <w:lang w:bidi="fa-IR"/>
          <w:color w:val="111111"/>
          <w:sz w:val="28"/>
          <w:szCs w:val="28"/>
          <w:rtl/>
        </w:rPr>
        <w:t xml:space="preserve">لبهاء الدوله حسن بن الأمير شاه قاسم بن شمس الدين محمد الحسینی النور بخشي الذي كان حيا سنة 907ه- 1501م</w:t>
      </w:r>
    </w:p>
    <w:p>
      <w:pPr>
        <w:pStyle w:val="BookText"/>
      </w:pPr>
      <w:r>
        <w:rPr>
          <w:rFonts w:ascii="IRNazanin" w:hAnsi="IRNazanin" w:eastAsia="IRNazanin" w:cs="IRNazanin"/>
          <w:lang w:bidi="fa-IR"/>
          <w:color w:val="111111"/>
          <w:sz w:val="28"/>
          <w:szCs w:val="28"/>
          <w:rtl/>
        </w:rPr>
        <w:t xml:space="preserve">الاول ( حمد بلا احصاء حکیمی رکه یکمال حکمت ووفور عنایت ...)</w:t>
      </w:r>
    </w:p>
    <w:p>
      <w:pPr>
        <w:pStyle w:val="BookText"/>
      </w:pPr>
      <w:r>
        <w:rPr>
          <w:rFonts w:ascii="Amiri" w:hAnsi="Amiri" w:eastAsia="Amiri" w:cs="Amiri"/>
          <w:lang w:bidi="ar-SA"/>
          <w:color w:val="111111"/>
          <w:sz w:val="28"/>
          <w:szCs w:val="28"/>
          <w:rtl/>
        </w:rPr>
        <w:t xml:space="preserve">وهو باللغة الفارسية رتبه المؤلف في 28 باب وفرغ منه سنة 907 ه- 1501م في طرست من قرى الراز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7" w:name="pg7735_73451"/>
    <w:bookmarkEnd w:id="87"/>
    <w:p>
      <w:pPr>
        <w:pStyle w:val="BookText"/>
      </w:pPr>
      <w:r>
        <w:rPr>
          <w:rFonts w:ascii="IRNazanin" w:hAnsi="IRNazanin" w:eastAsia="IRNazanin" w:cs="IRNazanin"/>
          <w:lang w:bidi="fa-IR"/>
          <w:color w:val="111111"/>
          <w:sz w:val="28"/>
          <w:szCs w:val="28"/>
          <w:rtl/>
        </w:rPr>
        <w:t xml:space="preserve">نسخة جيدة ترقی البداية القرن الثاني عشر الهجري الثامن عشر الميلادي. عليها مؤرخ 1180ه- 1766م</w:t>
      </w:r>
    </w:p>
    <w:p>
      <w:pPr>
        <w:pStyle w:val="BookText"/>
      </w:pPr>
      <w:r>
        <w:rPr>
          <w:rFonts w:ascii="IRNazanin" w:hAnsi="IRNazanin" w:eastAsia="IRNazanin" w:cs="IRNazanin"/>
          <w:lang w:bidi="fa-IR"/>
          <w:color w:val="111111"/>
          <w:sz w:val="28"/>
          <w:szCs w:val="28"/>
          <w:rtl/>
        </w:rPr>
        <w:t xml:space="preserve">الرقم 12340</w:t>
      </w:r>
    </w:p>
    <w:p>
      <w:pPr>
        <w:pStyle w:val="BookText"/>
      </w:pPr>
      <w:r>
        <w:rPr>
          <w:rFonts w:ascii="Amiri" w:hAnsi="Amiri" w:eastAsia="Amiri" w:cs="Amiri"/>
          <w:lang w:bidi="ar-SA"/>
          <w:color w:val="111111"/>
          <w:sz w:val="28"/>
          <w:szCs w:val="28"/>
          <w:rtl/>
        </w:rPr>
        <w:t xml:space="preserve">القياس 610ص 5 و 28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19 سم 25س</w:t>
      </w:r>
    </w:p>
    <w:p>
      <w:pPr>
        <w:pStyle w:val="BookText"/>
      </w:pPr>
      <w:r>
        <w:rPr>
          <w:rFonts w:ascii="IRNazanin" w:hAnsi="IRNazanin" w:eastAsia="IRNazanin" w:cs="IRNazanin"/>
          <w:lang w:bidi="fa-IR"/>
          <w:color w:val="111111"/>
          <w:sz w:val="28"/>
          <w:szCs w:val="28"/>
          <w:rtl/>
        </w:rPr>
        <w:t xml:space="preserve">الذريعة 7 - 218 بانکيبور 11-12</w:t>
      </w:r>
    </w:p>
    <w:p>
      <w:pPr>
        <w:pStyle w:val="Heading3"/>
      </w:pPr>
      <w:bookmarkStart w:id="326" w:name="_Toc189"/>
      <w:r>
        <w:t>180ب نسخة اخرى</w:t>
      </w:r>
      <w:bookmarkEnd w:id="326"/>
    </w:p>
    <w:p>
      <w:pPr>
        <w:pStyle w:val="BookText"/>
      </w:pPr>
      <w:r>
        <w:rPr>
          <w:rFonts w:ascii="Amiri" w:hAnsi="Amiri" w:eastAsia="Amiri" w:cs="Amiri"/>
          <w:lang w:bidi="ar-SA"/>
          <w:color w:val="111111"/>
          <w:sz w:val="28"/>
          <w:szCs w:val="28"/>
          <w:rtl/>
        </w:rPr>
        <w:t xml:space="preserve">تضمن الباب السابع من الكتاب</w:t>
      </w:r>
    </w:p>
    <w:p>
      <w:pPr>
        <w:pStyle w:val="BookText"/>
      </w:pPr>
      <w:r>
        <w:rPr>
          <w:rFonts w:ascii="IRNazanin" w:hAnsi="IRNazanin" w:eastAsia="IRNazanin" w:cs="IRNazanin"/>
          <w:lang w:bidi="fa-IR"/>
          <w:color w:val="111111"/>
          <w:sz w:val="28"/>
          <w:szCs w:val="28"/>
          <w:rtl/>
        </w:rPr>
        <w:t xml:space="preserve">الرقم 10155-1</w:t>
      </w:r>
    </w:p>
    <w:p>
      <w:pPr>
        <w:pStyle w:val="BookText"/>
      </w:pPr>
      <w:r>
        <w:rPr>
          <w:rFonts w:ascii="Amiri" w:hAnsi="Amiri" w:eastAsia="Amiri" w:cs="Amiri"/>
          <w:lang w:bidi="ar-SA"/>
          <w:color w:val="111111"/>
          <w:sz w:val="28"/>
          <w:szCs w:val="28"/>
          <w:rtl/>
        </w:rPr>
        <w:t xml:space="preserve">القياس 129 ص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16س</w:t>
      </w:r>
    </w:p>
    <w:p>
      <w:pPr>
        <w:pStyle w:val="Heading3"/>
      </w:pPr>
      <w:bookmarkStart w:id="327" w:name="_Toc190"/>
      <w:r>
        <w:t>181 خلاصة الشروح</w:t>
      </w:r>
      <w:bookmarkEnd w:id="327"/>
    </w:p>
    <w:p>
      <w:pPr>
        <w:pStyle w:val="BookText"/>
      </w:pPr>
      <w:r>
        <w:rPr>
          <w:rFonts w:ascii="IRNazanin" w:hAnsi="IRNazanin" w:eastAsia="IRNazanin" w:cs="IRNazanin"/>
          <w:lang w:bidi="fa-IR"/>
          <w:color w:val="111111"/>
          <w:sz w:val="28"/>
          <w:szCs w:val="28"/>
          <w:rtl/>
        </w:rPr>
        <w:t xml:space="preserve">لغلام أمام بن حکیم بنده علی خان</w:t>
      </w:r>
    </w:p>
    <w:p>
      <w:pPr>
        <w:pStyle w:val="BookText"/>
      </w:pPr>
      <w:r>
        <w:rPr>
          <w:rFonts w:ascii="Amiri" w:hAnsi="Amiri" w:eastAsia="Amiri" w:cs="Amiri"/>
          <w:lang w:bidi="ar-SA"/>
          <w:color w:val="111111"/>
          <w:sz w:val="28"/>
          <w:szCs w:val="28"/>
          <w:rtl/>
        </w:rPr>
        <w:t xml:space="preserve">( بعد حمد شافي عز وجل ...)</w:t>
      </w:r>
    </w:p>
    <w:p>
      <w:pPr>
        <w:pStyle w:val="BookText"/>
      </w:pPr>
      <w:r>
        <w:rPr>
          <w:rFonts w:ascii="Amiri" w:hAnsi="Amiri" w:eastAsia="Amiri" w:cs="Amiri"/>
          <w:lang w:bidi="ar-SA"/>
          <w:color w:val="111111"/>
          <w:sz w:val="28"/>
          <w:szCs w:val="28"/>
          <w:rtl/>
        </w:rPr>
        <w:t xml:space="preserve">باللغة الفارسية رتبه المؤلف على أربعة أقسام</w:t>
      </w:r>
    </w:p>
    <w:p>
      <w:pPr>
        <w:pStyle w:val="BookText"/>
      </w:pPr>
      <w:r>
        <w:rPr>
          <w:rFonts w:ascii="Amiri" w:hAnsi="Amiri" w:eastAsia="Amiri" w:cs="Amiri"/>
          <w:lang w:bidi="ar-SA"/>
          <w:color w:val="111111"/>
          <w:sz w:val="28"/>
          <w:szCs w:val="28"/>
          <w:rtl/>
        </w:rPr>
        <w:t xml:space="preserve">القسم الأول في قواعد الطب العلمي</w:t>
      </w:r>
    </w:p>
    <w:p>
      <w:pPr>
        <w:pStyle w:val="BookText"/>
      </w:pPr>
      <w:r>
        <w:rPr>
          <w:rFonts w:ascii="Amiri" w:hAnsi="Amiri" w:eastAsia="Amiri" w:cs="Amiri"/>
          <w:lang w:bidi="ar-SA"/>
          <w:color w:val="111111"/>
          <w:sz w:val="28"/>
          <w:szCs w:val="28"/>
          <w:rtl/>
        </w:rPr>
        <w:t xml:space="preserve">القسم الثاني في الأدوية والأغذية المفردة والمركبة</w:t>
      </w:r>
    </w:p>
    <w:p>
      <w:pPr>
        <w:pStyle w:val="BookText"/>
      </w:pPr>
      <w:r>
        <w:rPr>
          <w:rFonts w:ascii="Amiri" w:hAnsi="Amiri" w:eastAsia="Amiri" w:cs="Amiri"/>
          <w:lang w:bidi="ar-SA"/>
          <w:color w:val="111111"/>
          <w:sz w:val="28"/>
          <w:szCs w:val="28"/>
          <w:rtl/>
        </w:rPr>
        <w:t xml:space="preserve">القسم الثالث في الأمراض المختصة في كل عضو من الاعضاء الظاهرة والباطنة واسبابها ومعالجاتها</w:t>
      </w:r>
    </w:p>
    <w:p>
      <w:pPr>
        <w:pStyle w:val="BookText"/>
      </w:pPr>
      <w:r>
        <w:rPr>
          <w:rFonts w:ascii="Amiri" w:hAnsi="Amiri" w:eastAsia="Amiri" w:cs="Amiri"/>
          <w:lang w:bidi="ar-SA"/>
          <w:color w:val="111111"/>
          <w:sz w:val="28"/>
          <w:szCs w:val="28"/>
          <w:rtl/>
        </w:rPr>
        <w:t xml:space="preserve">القسم الرابع في الامراض الشاملة لجميع الأعضاء و اسبابها وعلاماتها وعلاجها.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8" w:name="pg7735_73452"/>
    <w:bookmarkEnd w:id="88"/>
    <w:p>
      <w:pPr>
        <w:pStyle w:val="BookText"/>
      </w:pPr>
      <w:r>
        <w:rPr>
          <w:rFonts w:ascii="Amiri" w:hAnsi="Amiri" w:eastAsia="Amiri" w:cs="Amiri"/>
          <w:lang w:bidi="ar-SA"/>
          <w:color w:val="111111"/>
          <w:sz w:val="28"/>
          <w:szCs w:val="28"/>
          <w:rtl/>
        </w:rPr>
        <w:t xml:space="preserve">كتبت سنة 1286ه- 1869م</w:t>
      </w:r>
    </w:p>
    <w:p>
      <w:pPr>
        <w:pStyle w:val="BookText"/>
      </w:pPr>
      <w:r>
        <w:rPr>
          <w:rFonts w:ascii="IRNazanin" w:hAnsi="IRNazanin" w:eastAsia="IRNazanin" w:cs="IRNazanin"/>
          <w:lang w:bidi="fa-IR"/>
          <w:color w:val="111111"/>
          <w:sz w:val="28"/>
          <w:szCs w:val="28"/>
          <w:rtl/>
        </w:rPr>
        <w:t xml:space="preserve">الرقم 10995-4</w:t>
      </w:r>
    </w:p>
    <w:p>
      <w:pPr>
        <w:pStyle w:val="BookText"/>
      </w:pPr>
      <w:r>
        <w:rPr>
          <w:rFonts w:ascii="Amiri" w:hAnsi="Amiri" w:eastAsia="Amiri" w:cs="Amiri"/>
          <w:lang w:bidi="ar-SA"/>
          <w:color w:val="111111"/>
          <w:sz w:val="28"/>
          <w:szCs w:val="28"/>
          <w:rtl/>
        </w:rPr>
        <w:t xml:space="preserve">القياس 186 ص 5 و27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24س</w:t>
      </w:r>
    </w:p>
    <w:p>
      <w:pPr>
        <w:pStyle w:val="Heading3"/>
      </w:pPr>
      <w:bookmarkStart w:id="328" w:name="_Toc191"/>
      <w:r>
        <w:t>182 نسخة اخرى</w:t>
      </w:r>
      <w:bookmarkEnd w:id="328"/>
    </w:p>
    <w:p>
      <w:pPr>
        <w:pStyle w:val="BookText"/>
      </w:pPr>
      <w:r>
        <w:rPr>
          <w:rFonts w:ascii="Amiri" w:hAnsi="Amiri" w:eastAsia="Amiri" w:cs="Amiri"/>
          <w:lang w:bidi="ar-SA"/>
          <w:color w:val="111111"/>
          <w:sz w:val="28"/>
          <w:szCs w:val="28"/>
          <w:rtl/>
        </w:rPr>
        <w:t xml:space="preserve">ناقصة قليلا من الاخر</w:t>
      </w:r>
    </w:p>
    <w:p>
      <w:pPr>
        <w:pStyle w:val="BookText"/>
      </w:pPr>
      <w:r>
        <w:rPr>
          <w:rFonts w:ascii="IRNazanin" w:hAnsi="IRNazanin" w:eastAsia="IRNazanin" w:cs="IRNazanin"/>
          <w:lang w:bidi="fa-IR"/>
          <w:color w:val="111111"/>
          <w:sz w:val="28"/>
          <w:szCs w:val="28"/>
          <w:rtl/>
        </w:rPr>
        <w:t xml:space="preserve">الرقم 12131</w:t>
      </w:r>
    </w:p>
    <w:p>
      <w:pPr>
        <w:pStyle w:val="BookText"/>
      </w:pPr>
      <w:r>
        <w:rPr>
          <w:rFonts w:ascii="Amiri" w:hAnsi="Amiri" w:eastAsia="Amiri" w:cs="Amiri"/>
          <w:lang w:bidi="ar-SA"/>
          <w:color w:val="111111"/>
          <w:sz w:val="28"/>
          <w:szCs w:val="28"/>
          <w:rtl/>
        </w:rPr>
        <w:t xml:space="preserve">القياس 74ص 5 و 26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و16 سم 24س</w:t>
      </w:r>
    </w:p>
    <w:p>
      <w:pPr>
        <w:pStyle w:val="Heading3"/>
      </w:pPr>
      <w:bookmarkStart w:id="329" w:name="_Toc192"/>
      <w:r>
        <w:t>183 خلاصة الطب</w:t>
      </w:r>
      <w:bookmarkEnd w:id="329"/>
    </w:p>
    <w:p>
      <w:pPr>
        <w:pStyle w:val="BookText"/>
      </w:pPr>
      <w:r>
        <w:rPr>
          <w:rFonts w:ascii="Amiri" w:hAnsi="Amiri" w:eastAsia="Amiri" w:cs="Amiri"/>
          <w:lang w:bidi="ar-SA"/>
          <w:color w:val="111111"/>
          <w:sz w:val="28"/>
          <w:szCs w:val="28"/>
          <w:rtl/>
        </w:rPr>
        <w:t xml:space="preserve">محمد حسين بن محمد هادي العلوي الشيرازي العقيلي الذي كان حيا سنة 1195ه- 1780 م</w:t>
      </w:r>
      <w:r>
        <w:rPr>
          <w:rStyle w:val="FootnoteReference"/>
        </w:rPr>
        <w:footnoteReference w:id="21"/>
      </w:r>
    </w:p>
    <w:p>
      <w:pPr>
        <w:pStyle w:val="BookText"/>
      </w:pPr>
      <w:r>
        <w:rPr>
          <w:rFonts w:ascii="Amiri" w:hAnsi="Amiri" w:eastAsia="Amiri" w:cs="Amiri"/>
          <w:lang w:bidi="ar-SA"/>
          <w:color w:val="111111"/>
          <w:sz w:val="28"/>
          <w:szCs w:val="28"/>
          <w:rtl/>
        </w:rPr>
        <w:t xml:space="preserve">وهو كتاب جامع مختصر باللغة الفارسية رتبه المؤلف على مقالات وكل مقاله جعلها في عدة فصول</w:t>
      </w:r>
    </w:p>
    <w:p>
      <w:pPr>
        <w:pStyle w:val="BookText"/>
      </w:pPr>
      <w:r>
        <w:rPr>
          <w:rFonts w:ascii="Amiri" w:hAnsi="Amiri" w:eastAsia="Amiri" w:cs="Amiri"/>
          <w:lang w:bidi="ar-SA"/>
          <w:color w:val="111111"/>
          <w:sz w:val="28"/>
          <w:szCs w:val="28"/>
          <w:rtl/>
        </w:rPr>
        <w:t xml:space="preserve">نسخة جيدة كتبت على ورق ازرق ناقصة ترقى للقرن الثالث عشر الهجري القرن التاسع عشر الميلادي</w:t>
      </w:r>
    </w:p>
    <w:p>
      <w:pPr>
        <w:pStyle w:val="BookText"/>
      </w:pPr>
      <w:r>
        <w:rPr>
          <w:rFonts w:ascii="IRNazanin" w:hAnsi="IRNazanin" w:eastAsia="IRNazanin" w:cs="IRNazanin"/>
          <w:lang w:bidi="fa-IR"/>
          <w:color w:val="111111"/>
          <w:sz w:val="28"/>
          <w:szCs w:val="28"/>
          <w:rtl/>
        </w:rPr>
        <w:t xml:space="preserve">الرقم 16973</w:t>
      </w:r>
    </w:p>
    <w:p>
      <w:pPr>
        <w:pStyle w:val="BookText"/>
      </w:pPr>
      <w:r>
        <w:rPr>
          <w:rFonts w:ascii="Amiri" w:hAnsi="Amiri" w:eastAsia="Amiri" w:cs="Amiri"/>
          <w:lang w:bidi="ar-SA"/>
          <w:color w:val="111111"/>
          <w:sz w:val="28"/>
          <w:szCs w:val="28"/>
          <w:rtl/>
        </w:rPr>
        <w:t xml:space="preserve">القياس 362 ص 5 و 16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10 سم 24 س</w:t>
      </w:r>
    </w:p>
    <w:p>
      <w:pPr>
        <w:pStyle w:val="BookText"/>
      </w:pPr>
      <w:r>
        <w:rPr>
          <w:rFonts w:ascii="Amiri" w:hAnsi="Amiri" w:eastAsia="Amiri" w:cs="Amiri"/>
          <w:lang w:bidi="ar-SA"/>
          <w:color w:val="111111"/>
          <w:sz w:val="28"/>
          <w:szCs w:val="28"/>
          <w:rtl/>
        </w:rPr>
        <w:t xml:space="preserve">الذريعة 7-229، 20 - 223</w:t>
      </w:r>
    </w:p>
    <w:p>
      <w:pPr>
        <w:pStyle w:val="Heading3"/>
      </w:pPr>
      <w:bookmarkStart w:id="330" w:name="_Toc193"/>
      <w:r>
        <w:t>184 خلاصة الطب</w:t>
      </w:r>
      <w:bookmarkEnd w:id="330"/>
    </w:p>
    <w:p>
      <w:pPr>
        <w:pStyle w:val="BookText"/>
      </w:pPr>
      <w:r>
        <w:rPr>
          <w:rFonts w:ascii="IRNazanin" w:hAnsi="IRNazanin" w:eastAsia="IRNazanin" w:cs="IRNazanin"/>
          <w:lang w:bidi="fa-IR"/>
          <w:color w:val="111111"/>
          <w:sz w:val="28"/>
          <w:szCs w:val="28"/>
          <w:rtl/>
        </w:rPr>
        <w:t xml:space="preserve">لخير الدين بن الحاج با یزید بن عمر</w:t>
      </w:r>
    </w:p>
    <w:p>
      <w:pPr>
        <w:pStyle w:val="BookText"/>
      </w:pPr>
      <w:r>
        <w:rPr>
          <w:rFonts w:ascii="Amiri" w:hAnsi="Amiri" w:eastAsia="Amiri" w:cs="Amiri"/>
          <w:lang w:bidi="ar-SA"/>
          <w:color w:val="111111"/>
          <w:sz w:val="28"/>
          <w:szCs w:val="28"/>
          <w:rtl/>
        </w:rPr>
        <w:t xml:space="preserve">الأول ( الحمد لله رب العالمين والصلاة والسلام على خير خلقه محمد و آله اجمعين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9" w:name="pg7735_73453"/>
    <w:bookmarkEnd w:id="89"/>
    <w:p>
      <w:pPr>
        <w:pStyle w:val="BookText"/>
      </w:pPr>
      <w:r>
        <w:rPr>
          <w:rFonts w:ascii="Amiri" w:hAnsi="Amiri" w:eastAsia="Amiri" w:cs="Amiri"/>
          <w:lang w:bidi="ar-SA"/>
          <w:color w:val="111111"/>
          <w:sz w:val="28"/>
          <w:szCs w:val="28"/>
          <w:rtl/>
        </w:rPr>
        <w:t xml:space="preserve">بالاللغة التركية رتبه المؤلف في أربع فصول وهي</w:t>
      </w:r>
    </w:p>
    <w:p>
      <w:pPr>
        <w:pStyle w:val="BookText"/>
      </w:pPr>
      <w:r>
        <w:rPr>
          <w:rFonts w:ascii="Amiri" w:hAnsi="Amiri" w:eastAsia="Amiri" w:cs="Amiri"/>
          <w:lang w:bidi="ar-SA"/>
          <w:color w:val="111111"/>
          <w:sz w:val="28"/>
          <w:szCs w:val="28"/>
          <w:rtl/>
        </w:rPr>
        <w:t xml:space="preserve">الفصل الاول في طب النبي. الفصل الثاني في التشريح والامور الطبيعية وهو في 15 باب. الفصل الثالث في الطب العملي و بيان الأمراض وهو في 15 باب. الفصل الرابع في الامراض العصبية وجعله في 46 باب</w:t>
      </w:r>
    </w:p>
    <w:p>
      <w:pPr>
        <w:pStyle w:val="BookText"/>
      </w:pPr>
      <w:r>
        <w:rPr>
          <w:rFonts w:ascii="IRNazanin" w:hAnsi="IRNazanin" w:eastAsia="IRNazanin" w:cs="IRNazanin"/>
          <w:lang w:bidi="fa-IR"/>
          <w:color w:val="111111"/>
          <w:sz w:val="28"/>
          <w:szCs w:val="28"/>
          <w:rtl/>
        </w:rPr>
        <w:t xml:space="preserve">نسخة جيدة كتبها ابراهیم سنة 1228 ه- 1813م</w:t>
      </w:r>
    </w:p>
    <w:p>
      <w:pPr>
        <w:pStyle w:val="BookText"/>
      </w:pPr>
      <w:r>
        <w:rPr>
          <w:rFonts w:ascii="IRNazanin" w:hAnsi="IRNazanin" w:eastAsia="IRNazanin" w:cs="IRNazanin"/>
          <w:lang w:bidi="fa-IR"/>
          <w:color w:val="111111"/>
          <w:sz w:val="28"/>
          <w:szCs w:val="28"/>
          <w:rtl/>
        </w:rPr>
        <w:t xml:space="preserve">الرقم 844-2</w:t>
      </w:r>
    </w:p>
    <w:p>
      <w:pPr>
        <w:pStyle w:val="BookText"/>
      </w:pPr>
      <w:r>
        <w:rPr>
          <w:rFonts w:ascii="Amiri" w:hAnsi="Amiri" w:eastAsia="Amiri" w:cs="Amiri"/>
          <w:lang w:bidi="ar-SA"/>
          <w:color w:val="111111"/>
          <w:sz w:val="28"/>
          <w:szCs w:val="28"/>
          <w:rtl/>
        </w:rPr>
        <w:t xml:space="preserve">القياس 170 ص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14 سم 15 س</w:t>
      </w:r>
    </w:p>
    <w:p>
      <w:pPr>
        <w:pStyle w:val="Heading3"/>
      </w:pPr>
      <w:bookmarkStart w:id="331" w:name="_Toc194"/>
      <w:r>
        <w:t>185 خلاصة الطب</w:t>
      </w:r>
      <w:bookmarkEnd w:id="331"/>
    </w:p>
    <w:p>
      <w:pPr>
        <w:pStyle w:val="BookText"/>
      </w:pPr>
      <w:r>
        <w:rPr>
          <w:rFonts w:ascii="Amiri" w:hAnsi="Amiri" w:eastAsia="Amiri" w:cs="Amiri"/>
          <w:lang w:bidi="ar-SA"/>
          <w:color w:val="111111"/>
          <w:sz w:val="28"/>
          <w:szCs w:val="28"/>
          <w:rtl/>
        </w:rPr>
        <w:t xml:space="preserve">وهي معجم في المعاجين والاعشاب والاشربه الطبيه وضعه المؤلف بالعربية والتركية باشارة من خضر باشا بن اسحق جلبي</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الاول ( الحمد لله حمد الشاکرین والصلاة على نبيه محمد و آله اجمعين اما بعد بو کتاب سلاله الأمراء ...)</w:t>
      </w:r>
    </w:p>
    <w:p>
      <w:pPr>
        <w:pStyle w:val="BookText"/>
      </w:pPr>
      <w:r>
        <w:rPr>
          <w:rFonts w:ascii="IRNazanin" w:hAnsi="IRNazanin" w:eastAsia="IRNazanin" w:cs="IRNazanin"/>
          <w:lang w:bidi="fa-IR"/>
          <w:color w:val="111111"/>
          <w:sz w:val="28"/>
          <w:szCs w:val="28"/>
          <w:rtl/>
        </w:rPr>
        <w:t xml:space="preserve">الرقم 15699</w:t>
      </w:r>
    </w:p>
    <w:p>
      <w:pPr>
        <w:pStyle w:val="BookText"/>
      </w:pPr>
      <w:r>
        <w:rPr>
          <w:rFonts w:ascii="Amiri" w:hAnsi="Amiri" w:eastAsia="Amiri" w:cs="Amiri"/>
          <w:lang w:bidi="ar-SA"/>
          <w:color w:val="111111"/>
          <w:sz w:val="28"/>
          <w:szCs w:val="28"/>
          <w:rtl/>
        </w:rPr>
        <w:t xml:space="preserve">القياس 125 ص 17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19س</w:t>
      </w:r>
    </w:p>
    <w:p>
      <w:pPr>
        <w:pStyle w:val="Heading3"/>
      </w:pPr>
      <w:bookmarkStart w:id="332" w:name="_Toc195"/>
      <w:r>
        <w:t>186 خلاصة في الوصفات الطبيه</w:t>
      </w:r>
      <w:bookmarkEnd w:id="332"/>
    </w:p>
    <w:p>
      <w:pPr>
        <w:pStyle w:val="BookText"/>
      </w:pPr>
      <w:r>
        <w:rPr>
          <w:rFonts w:ascii="IRNazanin" w:hAnsi="IRNazanin" w:eastAsia="IRNazanin" w:cs="IRNazanin"/>
          <w:lang w:bidi="fa-IR"/>
          <w:color w:val="111111"/>
          <w:sz w:val="28"/>
          <w:szCs w:val="28"/>
          <w:rtl/>
        </w:rPr>
        <w:t xml:space="preserve">وهي مجموعة من الفوائد منقوله من كتب طبية مختلفة بالفارسية بعض الفوائد کتبت سنة 1244 ه- 1828م</w:t>
      </w:r>
    </w:p>
    <w:p>
      <w:pPr>
        <w:pStyle w:val="BookText"/>
      </w:pPr>
      <w:r>
        <w:rPr>
          <w:rFonts w:ascii="IRNazanin" w:hAnsi="IRNazanin" w:eastAsia="IRNazanin" w:cs="IRNazanin"/>
          <w:lang w:bidi="fa-IR"/>
          <w:color w:val="111111"/>
          <w:sz w:val="28"/>
          <w:szCs w:val="28"/>
          <w:rtl/>
        </w:rPr>
        <w:t xml:space="preserve">الرقم 28079</w:t>
      </w:r>
    </w:p>
    <w:p>
      <w:pPr>
        <w:pStyle w:val="BookText"/>
      </w:pPr>
      <w:r>
        <w:rPr>
          <w:rFonts w:ascii="Amiri" w:hAnsi="Amiri" w:eastAsia="Amiri" w:cs="Amiri"/>
          <w:lang w:bidi="ar-SA"/>
          <w:color w:val="111111"/>
          <w:sz w:val="28"/>
          <w:szCs w:val="28"/>
          <w:rtl/>
        </w:rPr>
        <w:t xml:space="preserve">القياس 50 ص 5 و 22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16 سم 16، 20س</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0" w:name="pg7735_73454"/>
    <w:bookmarkEnd w:id="90"/>
    <w:p>
      <w:pPr>
        <w:pStyle w:val="Heading3"/>
      </w:pPr>
      <w:bookmarkStart w:id="333" w:name="_Toc196"/>
      <w:r>
        <w:t>186ب خلاصة العيش</w:t>
      </w:r>
      <w:bookmarkEnd w:id="333"/>
    </w:p>
    <w:p>
      <w:pPr>
        <w:pStyle w:val="BookText"/>
      </w:pPr>
      <w:r>
        <w:rPr>
          <w:rFonts w:ascii="Amiri" w:hAnsi="Amiri" w:eastAsia="Amiri" w:cs="Amiri"/>
          <w:lang w:bidi="ar-SA"/>
          <w:color w:val="111111"/>
          <w:sz w:val="28"/>
          <w:szCs w:val="28"/>
          <w:rtl/>
        </w:rPr>
        <w:t xml:space="preserve">الاقبال ظل الا هي</w:t>
      </w:r>
    </w:p>
    <w:p>
      <w:pPr>
        <w:pStyle w:val="BookText"/>
      </w:pPr>
      <w:r>
        <w:rPr>
          <w:rFonts w:ascii="IRNazanin" w:hAnsi="IRNazanin" w:eastAsia="IRNazanin" w:cs="IRNazanin"/>
          <w:lang w:bidi="fa-IR"/>
          <w:color w:val="111111"/>
          <w:sz w:val="28"/>
          <w:szCs w:val="28"/>
          <w:rtl/>
        </w:rPr>
        <w:t xml:space="preserve">الاول ( حمد بیقياس وستاش باسباس ...)</w:t>
      </w:r>
    </w:p>
    <w:p>
      <w:pPr>
        <w:pStyle w:val="BookText"/>
      </w:pPr>
      <w:r>
        <w:rPr>
          <w:rFonts w:ascii="Amiri" w:hAnsi="Amiri" w:eastAsia="Amiri" w:cs="Amiri"/>
          <w:lang w:bidi="ar-SA"/>
          <w:color w:val="111111"/>
          <w:sz w:val="28"/>
          <w:szCs w:val="28"/>
          <w:rtl/>
        </w:rPr>
        <w:t xml:space="preserve">وهو كتاب بالفارسية رتبه المؤلف على مطلبين الاول في حسن المعاشرة ومقويات الباه والثاني في كيفية المباشرة وانواعها و كل مطلب في 120 بابا</w:t>
      </w:r>
    </w:p>
    <w:p>
      <w:pPr>
        <w:pStyle w:val="BookText"/>
      </w:pPr>
      <w:r>
        <w:rPr>
          <w:rFonts w:ascii="Amiri" w:hAnsi="Amiri" w:eastAsia="Amiri" w:cs="Amiri"/>
          <w:lang w:bidi="ar-SA"/>
          <w:color w:val="111111"/>
          <w:sz w:val="28"/>
          <w:szCs w:val="28"/>
          <w:rtl/>
        </w:rPr>
        <w:t xml:space="preserve">نسخة جيدة كتبت بخط التعليق تنتهي بالباب الثاني عشر من المطلب الاول</w:t>
      </w:r>
    </w:p>
    <w:p>
      <w:pPr>
        <w:pStyle w:val="BookText"/>
      </w:pPr>
      <w:r>
        <w:rPr>
          <w:rFonts w:ascii="IRNazanin" w:hAnsi="IRNazanin" w:eastAsia="IRNazanin" w:cs="IRNazanin"/>
          <w:lang w:bidi="fa-IR"/>
          <w:color w:val="111111"/>
          <w:sz w:val="28"/>
          <w:szCs w:val="28"/>
          <w:rtl/>
        </w:rPr>
        <w:t xml:space="preserve">الرقم 96</w:t>
      </w:r>
    </w:p>
    <w:p>
      <w:pPr>
        <w:pStyle w:val="BookText"/>
      </w:pPr>
      <w:r>
        <w:rPr>
          <w:rFonts w:ascii="Amiri" w:hAnsi="Amiri" w:eastAsia="Amiri" w:cs="Amiri"/>
          <w:lang w:bidi="ar-SA"/>
          <w:color w:val="111111"/>
          <w:sz w:val="28"/>
          <w:szCs w:val="28"/>
          <w:rtl/>
        </w:rPr>
        <w:t xml:space="preserve">القياس 256 ص25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15س</w:t>
      </w:r>
    </w:p>
    <w:p>
      <w:pPr>
        <w:pStyle w:val="Heading3"/>
      </w:pPr>
      <w:bookmarkStart w:id="334" w:name="_Toc197"/>
      <w:r>
        <w:t>187 خلاصة القوانين</w:t>
      </w:r>
      <w:bookmarkEnd w:id="334"/>
    </w:p>
    <w:p>
      <w:pPr>
        <w:pStyle w:val="BookText"/>
      </w:pPr>
      <w:r>
        <w:rPr>
          <w:rFonts w:ascii="Amiri" w:hAnsi="Amiri" w:eastAsia="Amiri" w:cs="Amiri"/>
          <w:lang w:bidi="ar-SA"/>
          <w:color w:val="111111"/>
          <w:sz w:val="28"/>
          <w:szCs w:val="28"/>
          <w:rtl/>
        </w:rPr>
        <w:t xml:space="preserve">لمحمد حسين بن محمد هادي العقيلي العلوي الشيرازي الذي كان حيا سنة 1195ه-1780م</w:t>
      </w:r>
    </w:p>
    <w:p>
      <w:pPr>
        <w:pStyle w:val="BookText"/>
      </w:pPr>
      <w:r>
        <w:rPr>
          <w:rFonts w:ascii="Amiri" w:hAnsi="Amiri" w:eastAsia="Amiri" w:cs="Amiri"/>
          <w:lang w:bidi="ar-SA"/>
          <w:color w:val="111111"/>
          <w:sz w:val="28"/>
          <w:szCs w:val="28"/>
          <w:rtl/>
        </w:rPr>
        <w:t xml:space="preserve">الاول ( بعد از حمد و صلواة ...)</w:t>
      </w:r>
    </w:p>
    <w:p>
      <w:pPr>
        <w:pStyle w:val="BookText"/>
      </w:pPr>
      <w:r>
        <w:rPr>
          <w:rFonts w:ascii="Amiri" w:hAnsi="Amiri" w:eastAsia="Amiri" w:cs="Amiri"/>
          <w:lang w:bidi="ar-SA"/>
          <w:color w:val="111111"/>
          <w:sz w:val="28"/>
          <w:szCs w:val="28"/>
          <w:rtl/>
        </w:rPr>
        <w:t xml:space="preserve">باللغة الفارسية رتبه المؤلف على 17 بابا و جعل كل باب في عدة فصول</w:t>
      </w:r>
    </w:p>
    <w:p>
      <w:pPr>
        <w:pStyle w:val="BookText"/>
      </w:pPr>
      <w:r>
        <w:rPr>
          <w:rFonts w:ascii="Amiri" w:hAnsi="Amiri" w:eastAsia="Amiri" w:cs="Amiri"/>
          <w:lang w:bidi="ar-SA"/>
          <w:color w:val="111111"/>
          <w:sz w:val="28"/>
          <w:szCs w:val="28"/>
          <w:rtl/>
        </w:rPr>
        <w:t xml:space="preserve">نسخة جيدة في اولها فهرس كتبت سنة 1238 ه- 1822م</w:t>
      </w:r>
    </w:p>
    <w:p>
      <w:pPr>
        <w:pStyle w:val="BookText"/>
      </w:pPr>
      <w:r>
        <w:rPr>
          <w:rFonts w:ascii="IRNazanin" w:hAnsi="IRNazanin" w:eastAsia="IRNazanin" w:cs="IRNazanin"/>
          <w:lang w:bidi="fa-IR"/>
          <w:color w:val="111111"/>
          <w:sz w:val="28"/>
          <w:szCs w:val="28"/>
          <w:rtl/>
        </w:rPr>
        <w:t xml:space="preserve">الرقم 25825</w:t>
      </w:r>
    </w:p>
    <w:p>
      <w:pPr>
        <w:pStyle w:val="BookText"/>
      </w:pPr>
      <w:r>
        <w:rPr>
          <w:rFonts w:ascii="Amiri" w:hAnsi="Amiri" w:eastAsia="Amiri" w:cs="Amiri"/>
          <w:lang w:bidi="ar-SA"/>
          <w:color w:val="111111"/>
          <w:sz w:val="28"/>
          <w:szCs w:val="28"/>
          <w:rtl/>
        </w:rPr>
        <w:t xml:space="preserve">القياس 158 ص 5 و 19</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15س</w:t>
      </w:r>
    </w:p>
    <w:p>
      <w:pPr>
        <w:pStyle w:val="BookText"/>
      </w:pPr>
      <w:r>
        <w:rPr>
          <w:rFonts w:ascii="Amiri" w:hAnsi="Amiri" w:eastAsia="Amiri" w:cs="Amiri"/>
          <w:lang w:bidi="ar-SA"/>
          <w:color w:val="111111"/>
          <w:sz w:val="28"/>
          <w:szCs w:val="28"/>
          <w:rtl/>
        </w:rPr>
        <w:t xml:space="preserve">الذريعة 20-223</w:t>
      </w:r>
    </w:p>
    <w:p>
      <w:pPr>
        <w:pStyle w:val="Heading3"/>
      </w:pPr>
      <w:bookmarkStart w:id="335" w:name="_Toc198"/>
      <w:r>
        <w:t>188 دائرة المعارف الطبية</w:t>
      </w:r>
      <w:bookmarkEnd w:id="335"/>
    </w:p>
    <w:p>
      <w:pPr>
        <w:pStyle w:val="BookText"/>
      </w:pPr>
      <w:r>
        <w:rPr>
          <w:rFonts w:ascii="IRNazanin" w:hAnsi="IRNazanin" w:eastAsia="IRNazanin" w:cs="IRNazanin"/>
          <w:lang w:bidi="fa-IR"/>
          <w:color w:val="111111"/>
          <w:sz w:val="28"/>
          <w:szCs w:val="28"/>
          <w:rtl/>
        </w:rPr>
        <w:t xml:space="preserve">المجلد الأول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ناصح بن محمد الطبيب السمناني</w:t>
      </w:r>
      <w:r>
        <w:rPr>
          <w:rStyle w:val="FootnoteReference"/>
        </w:rPr>
        <w:footnoteReference w:id="23"/>
      </w:r>
      <w:r>
        <w:rPr>
          <w:rFonts w:ascii="Amiri" w:hAnsi="Amiri" w:eastAsia="Amiri" w:cs="Amiri"/>
          <w:lang w:bidi="ar-SA"/>
          <w:color w:val="111111"/>
          <w:sz w:val="28"/>
          <w:szCs w:val="28"/>
          <w:rtl/>
        </w:rPr>
        <w:t xml:space="preserve">النجفي المتوفي في النجف سنة 1363 ه- 1943م</w:t>
      </w:r>
    </w:p>
    <w:p>
      <w:pPr>
        <w:pStyle w:val="BookText"/>
      </w:pPr>
      <w:r>
        <w:rPr>
          <w:rFonts w:ascii="Amiri" w:hAnsi="Amiri" w:eastAsia="Amiri" w:cs="Amiri"/>
          <w:lang w:bidi="ar-SA"/>
          <w:color w:val="111111"/>
          <w:sz w:val="28"/>
          <w:szCs w:val="28"/>
          <w:rtl/>
        </w:rPr>
        <w:t xml:space="preserve">وهي موسوعة طبية تقع في 24 مجلدا تناول فيها المؤلف العلوم الطبية وقسم هذه المجلدات على اختصاصات طبية مختلفة</w:t>
      </w:r>
    </w:p>
    <w:p>
      <w:pPr>
        <w:pStyle w:val="BookText"/>
      </w:pPr>
      <w:r>
        <w:rPr>
          <w:rFonts w:ascii="Amiri" w:hAnsi="Amiri" w:eastAsia="Amiri" w:cs="Amiri"/>
          <w:lang w:bidi="ar-SA"/>
          <w:color w:val="111111"/>
          <w:sz w:val="28"/>
          <w:szCs w:val="28"/>
          <w:rtl/>
        </w:rPr>
        <w:t xml:space="preserve">وهذا المجلد هو الجزء الاول من القسم الاول من هذه الموسوعة الذي سماه المؤلف بمجمع العلاج الذي يستغرق المجلدات الأربعة الأولى. تناول فيه المؤلف امراض الدماغ إلى الانف باللغة الفارسية</w:t>
      </w:r>
    </w:p>
    <w:p>
      <w:pPr>
        <w:pStyle w:val="BookText"/>
      </w:pPr>
      <w:r>
        <w:rPr>
          <w:rFonts w:ascii="Amiri" w:hAnsi="Amiri" w:eastAsia="Amiri" w:cs="Amiri"/>
          <w:lang w:bidi="ar-SA"/>
          <w:color w:val="111111"/>
          <w:sz w:val="28"/>
          <w:szCs w:val="28"/>
          <w:rtl/>
        </w:rPr>
        <w:t xml:space="preserve">اوله ( الحمد للّه الذي خلق الانسان من سلالة من طين ثم جعله نطفة في قرار مكين ...)</w:t>
      </w:r>
    </w:p>
    <w:p>
      <w:pPr>
        <w:pStyle w:val="BookText"/>
      </w:pPr>
      <w:r>
        <w:rPr>
          <w:rFonts w:ascii="Amiri" w:hAnsi="Amiri" w:eastAsia="Amiri" w:cs="Amiri"/>
          <w:lang w:bidi="ar-SA"/>
          <w:color w:val="111111"/>
          <w:sz w:val="28"/>
          <w:szCs w:val="28"/>
          <w:rtl/>
        </w:rPr>
        <w:t xml:space="preserve">نسخة جيدة في اولها فهرس كتبت بخط المؤلف سنة 1344 ه- 1925م</w:t>
      </w:r>
    </w:p>
    <w:p>
      <w:pPr>
        <w:pStyle w:val="BookText"/>
      </w:pPr>
      <w:r>
        <w:rPr>
          <w:rFonts w:ascii="IRNazanin" w:hAnsi="IRNazanin" w:eastAsia="IRNazanin" w:cs="IRNazanin"/>
          <w:lang w:bidi="fa-IR"/>
          <w:color w:val="111111"/>
          <w:sz w:val="28"/>
          <w:szCs w:val="28"/>
          <w:rtl/>
        </w:rPr>
        <w:t xml:space="preserve">الرقم 25848</w:t>
      </w:r>
    </w:p>
    <w:p>
      <w:pPr>
        <w:pStyle w:val="BookText"/>
      </w:pPr>
      <w:r>
        <w:rPr>
          <w:rFonts w:ascii="Amiri" w:hAnsi="Amiri" w:eastAsia="Amiri" w:cs="Amiri"/>
          <w:lang w:bidi="ar-SA"/>
          <w:color w:val="111111"/>
          <w:sz w:val="28"/>
          <w:szCs w:val="28"/>
          <w:rtl/>
        </w:rPr>
        <w:t xml:space="preserve">القياس 1033 ص 27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13 س</w:t>
      </w:r>
    </w:p>
    <w:p>
      <w:pPr>
        <w:pStyle w:val="BookText"/>
      </w:pPr>
      <w:r>
        <w:rPr>
          <w:rFonts w:ascii="Amiri" w:hAnsi="Amiri" w:eastAsia="Amiri" w:cs="Amiri"/>
          <w:lang w:bidi="ar-SA"/>
          <w:color w:val="111111"/>
          <w:sz w:val="28"/>
          <w:szCs w:val="28"/>
          <w:rtl/>
        </w:rPr>
        <w:t xml:space="preserve">الذريعة 20-33</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1" w:name="pg7735_73456"/>
    <w:bookmarkEnd w:id="91"/>
    <w:p>
      <w:pPr>
        <w:pStyle w:val="Heading3"/>
      </w:pPr>
      <w:bookmarkStart w:id="336" w:name="_Toc199"/>
      <w:r>
        <w:t>189 دائرة المعارف الطبية</w:t>
      </w:r>
      <w:bookmarkEnd w:id="336"/>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لعلي ناصح بن محمد السناني المذكور</w:t>
      </w:r>
    </w:p>
    <w:p>
      <w:pPr>
        <w:pStyle w:val="BookText"/>
      </w:pPr>
      <w:r>
        <w:rPr>
          <w:rFonts w:ascii="Amiri" w:hAnsi="Amiri" w:eastAsia="Amiri" w:cs="Amiri"/>
          <w:lang w:bidi="ar-SA"/>
          <w:color w:val="111111"/>
          <w:sz w:val="28"/>
          <w:szCs w:val="28"/>
          <w:rtl/>
        </w:rPr>
        <w:t xml:space="preserve">وهو الجزء الثاني من مجمع العلاج ويبحث في امراض الانف الى امراض المعدة فرغ منه المؤلف سنة 1346 ه- 1927م</w:t>
      </w:r>
    </w:p>
    <w:p>
      <w:pPr>
        <w:pStyle w:val="BookText"/>
      </w:pPr>
      <w:r>
        <w:rPr>
          <w:rFonts w:ascii="IRNazanin" w:hAnsi="IRNazanin" w:eastAsia="IRNazanin" w:cs="IRNazanin"/>
          <w:lang w:bidi="fa-IR"/>
          <w:color w:val="111111"/>
          <w:sz w:val="28"/>
          <w:szCs w:val="28"/>
          <w:rtl/>
        </w:rPr>
        <w:t xml:space="preserve">کتب بخط المؤلف سنة 1346 ه- 1927م</w:t>
      </w:r>
    </w:p>
    <w:p>
      <w:pPr>
        <w:pStyle w:val="BookText"/>
      </w:pPr>
      <w:r>
        <w:rPr>
          <w:rFonts w:ascii="IRNazanin" w:hAnsi="IRNazanin" w:eastAsia="IRNazanin" w:cs="IRNazanin"/>
          <w:lang w:bidi="fa-IR"/>
          <w:color w:val="111111"/>
          <w:sz w:val="28"/>
          <w:szCs w:val="28"/>
          <w:rtl/>
        </w:rPr>
        <w:t xml:space="preserve">الرقم 25849</w:t>
      </w:r>
    </w:p>
    <w:p>
      <w:pPr>
        <w:pStyle w:val="BookText"/>
      </w:pPr>
      <w:r>
        <w:rPr>
          <w:rFonts w:ascii="Amiri" w:hAnsi="Amiri" w:eastAsia="Amiri" w:cs="Amiri"/>
          <w:lang w:bidi="ar-SA"/>
          <w:color w:val="111111"/>
          <w:sz w:val="28"/>
          <w:szCs w:val="28"/>
          <w:rtl/>
        </w:rPr>
        <w:t xml:space="preserve">القياس 887 ص 5 و27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13 س</w:t>
      </w:r>
    </w:p>
    <w:p>
      <w:pPr>
        <w:pStyle w:val="Heading3"/>
      </w:pPr>
      <w:bookmarkStart w:id="337" w:name="_Toc200"/>
      <w:r>
        <w:t>190 دائرة المعارف الطبية</w:t>
      </w:r>
      <w:bookmarkEnd w:id="337"/>
    </w:p>
    <w:p>
      <w:pPr>
        <w:pStyle w:val="BookText"/>
      </w:pPr>
      <w:r>
        <w:rPr>
          <w:rFonts w:ascii="IRNazanin" w:hAnsi="IRNazanin" w:eastAsia="IRNazanin" w:cs="IRNazanin"/>
          <w:lang w:bidi="fa-IR"/>
          <w:color w:val="111111"/>
          <w:sz w:val="28"/>
          <w:szCs w:val="28"/>
          <w:rtl/>
        </w:rPr>
        <w:t xml:space="preserve">المجلد الثالث</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Amiri" w:hAnsi="Amiri" w:eastAsia="Amiri" w:cs="Amiri"/>
          <w:lang w:bidi="ar-SA"/>
          <w:color w:val="111111"/>
          <w:sz w:val="28"/>
          <w:szCs w:val="28"/>
          <w:rtl/>
        </w:rPr>
        <w:t xml:space="preserve">وهو الجزء الثالث من مجمع العلاج ويبحث في امراض المعدة الى امراض الرحم.</w:t>
      </w:r>
    </w:p>
    <w:p>
      <w:pPr>
        <w:pStyle w:val="BookText"/>
      </w:pPr>
      <w:r>
        <w:rPr>
          <w:rFonts w:ascii="Amiri" w:hAnsi="Amiri" w:eastAsia="Amiri" w:cs="Amiri"/>
          <w:lang w:bidi="ar-SA"/>
          <w:color w:val="111111"/>
          <w:sz w:val="28"/>
          <w:szCs w:val="28"/>
          <w:rtl/>
        </w:rPr>
        <w:t xml:space="preserve">في اولها فهرس كتبت بخط المؤلف سنة 1346 ه- 1925م</w:t>
      </w:r>
    </w:p>
    <w:p>
      <w:pPr>
        <w:pStyle w:val="BookText"/>
      </w:pPr>
      <w:r>
        <w:rPr>
          <w:rFonts w:ascii="IRNazanin" w:hAnsi="IRNazanin" w:eastAsia="IRNazanin" w:cs="IRNazanin"/>
          <w:lang w:bidi="fa-IR"/>
          <w:color w:val="111111"/>
          <w:sz w:val="28"/>
          <w:szCs w:val="28"/>
          <w:rtl/>
        </w:rPr>
        <w:t xml:space="preserve">الرقم 25850</w:t>
      </w:r>
    </w:p>
    <w:p>
      <w:pPr>
        <w:pStyle w:val="BookText"/>
      </w:pPr>
      <w:r>
        <w:rPr>
          <w:rFonts w:ascii="Amiri" w:hAnsi="Amiri" w:eastAsia="Amiri" w:cs="Amiri"/>
          <w:lang w:bidi="ar-SA"/>
          <w:color w:val="111111"/>
          <w:sz w:val="28"/>
          <w:szCs w:val="28"/>
          <w:rtl/>
        </w:rPr>
        <w:t xml:space="preserve">القياس 950 ص 5 و 27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21سم 13 س</w:t>
      </w:r>
    </w:p>
    <w:p>
      <w:pPr>
        <w:pStyle w:val="Heading3"/>
      </w:pPr>
      <w:bookmarkStart w:id="338" w:name="_Toc201"/>
      <w:r>
        <w:t>191 دائرة المعارف الطبية</w:t>
      </w:r>
      <w:bookmarkEnd w:id="338"/>
    </w:p>
    <w:p>
      <w:pPr>
        <w:pStyle w:val="BookText"/>
      </w:pPr>
      <w:r>
        <w:rPr>
          <w:rFonts w:ascii="IRNazanin" w:hAnsi="IRNazanin" w:eastAsia="IRNazanin" w:cs="IRNazanin"/>
          <w:lang w:bidi="fa-IR"/>
          <w:color w:val="111111"/>
          <w:sz w:val="28"/>
          <w:szCs w:val="28"/>
          <w:rtl/>
        </w:rPr>
        <w:t xml:space="preserve">المجلد الرابع</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Amiri" w:hAnsi="Amiri" w:eastAsia="Amiri" w:cs="Amiri"/>
          <w:lang w:bidi="ar-SA"/>
          <w:color w:val="111111"/>
          <w:sz w:val="28"/>
          <w:szCs w:val="28"/>
          <w:rtl/>
        </w:rPr>
        <w:t xml:space="preserve">وهو الجزء الرابع من مجمع العلاج و يبحث في امراض المفاصل و الحميات.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2" w:name="pg7735_73457"/>
    <w:bookmarkEnd w:id="92"/>
    <w:p>
      <w:pPr>
        <w:pStyle w:val="BookText"/>
      </w:pPr>
      <w:r>
        <w:rPr>
          <w:rFonts w:ascii="IRNazanin" w:hAnsi="IRNazanin" w:eastAsia="IRNazanin" w:cs="IRNazanin"/>
          <w:lang w:bidi="fa-IR"/>
          <w:color w:val="111111"/>
          <w:sz w:val="28"/>
          <w:szCs w:val="28"/>
          <w:rtl/>
        </w:rPr>
        <w:t xml:space="preserve">في اوله فهرس کتب بخط المؤلف سنة 1346 ه- 1925م</w:t>
      </w:r>
    </w:p>
    <w:p>
      <w:pPr>
        <w:pStyle w:val="BookText"/>
      </w:pPr>
      <w:r>
        <w:rPr>
          <w:rFonts w:ascii="IRNazanin" w:hAnsi="IRNazanin" w:eastAsia="IRNazanin" w:cs="IRNazanin"/>
          <w:lang w:bidi="fa-IR"/>
          <w:color w:val="111111"/>
          <w:sz w:val="28"/>
          <w:szCs w:val="28"/>
          <w:rtl/>
        </w:rPr>
        <w:t xml:space="preserve">الرقم 25851</w:t>
      </w:r>
    </w:p>
    <w:p>
      <w:pPr>
        <w:pStyle w:val="BookText"/>
      </w:pPr>
      <w:r>
        <w:rPr>
          <w:rFonts w:ascii="Amiri" w:hAnsi="Amiri" w:eastAsia="Amiri" w:cs="Amiri"/>
          <w:lang w:bidi="ar-SA"/>
          <w:color w:val="111111"/>
          <w:sz w:val="28"/>
          <w:szCs w:val="28"/>
          <w:rtl/>
        </w:rPr>
        <w:t xml:space="preserve">القياس 1254 ص 5و27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21سم 13س</w:t>
      </w:r>
    </w:p>
    <w:p>
      <w:pPr>
        <w:pStyle w:val="Heading3"/>
      </w:pPr>
      <w:bookmarkStart w:id="339" w:name="_Toc202"/>
      <w:r>
        <w:t>192 دائرة المعارف الطبية</w:t>
      </w:r>
      <w:bookmarkEnd w:id="339"/>
    </w:p>
    <w:p>
      <w:pPr>
        <w:pStyle w:val="BookText"/>
      </w:pPr>
      <w:r>
        <w:rPr>
          <w:rFonts w:ascii="IRNazanin" w:hAnsi="IRNazanin" w:eastAsia="IRNazanin" w:cs="IRNazanin"/>
          <w:lang w:bidi="fa-IR"/>
          <w:color w:val="111111"/>
          <w:sz w:val="28"/>
          <w:szCs w:val="28"/>
          <w:rtl/>
        </w:rPr>
        <w:t xml:space="preserve">المجلد الخامس</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IRNazanin" w:hAnsi="IRNazanin" w:eastAsia="IRNazanin" w:cs="IRNazanin"/>
          <w:lang w:bidi="fa-IR"/>
          <w:color w:val="111111"/>
          <w:sz w:val="28"/>
          <w:szCs w:val="28"/>
          <w:rtl/>
        </w:rPr>
        <w:t xml:space="preserve">الاول ( أحمدك يا من تنزه عن مجانسة مخلوقاته فتعالی عن عوارض العلل والأمراض ...)</w:t>
      </w:r>
    </w:p>
    <w:p>
      <w:pPr>
        <w:pStyle w:val="BookText"/>
      </w:pPr>
      <w:r>
        <w:rPr>
          <w:rFonts w:ascii="IRNazanin" w:hAnsi="IRNazanin" w:eastAsia="IRNazanin" w:cs="IRNazanin"/>
          <w:lang w:bidi="fa-IR"/>
          <w:color w:val="111111"/>
          <w:sz w:val="28"/>
          <w:szCs w:val="28"/>
          <w:rtl/>
        </w:rPr>
        <w:t xml:space="preserve">وسماه المؤلف کوهر المعالجين وهو كتاب شامل باللغة الفارسية في المعالجات الطبية لامراض اعضاء بدن الانسان کامراض القلب والجهاز التنفسي والمعدة والكبد والطحال والامراض الجلدية وغيرها، وهو خلاصة الكتب الطبية الافرنجيه كما قال المؤلف في آخر الكتاب.</w:t>
      </w:r>
    </w:p>
    <w:p>
      <w:pPr>
        <w:pStyle w:val="BookText"/>
      </w:pPr>
      <w:r>
        <w:rPr>
          <w:rFonts w:ascii="IRNazanin" w:hAnsi="IRNazanin" w:eastAsia="IRNazanin" w:cs="IRNazanin"/>
          <w:lang w:bidi="fa-IR"/>
          <w:color w:val="111111"/>
          <w:sz w:val="28"/>
          <w:szCs w:val="28"/>
          <w:rtl/>
        </w:rPr>
        <w:t xml:space="preserve">کتب بخط المؤلف</w:t>
      </w:r>
    </w:p>
    <w:p>
      <w:pPr>
        <w:pStyle w:val="BookText"/>
      </w:pPr>
      <w:r>
        <w:rPr>
          <w:rFonts w:ascii="IRNazanin" w:hAnsi="IRNazanin" w:eastAsia="IRNazanin" w:cs="IRNazanin"/>
          <w:lang w:bidi="fa-IR"/>
          <w:color w:val="111111"/>
          <w:sz w:val="28"/>
          <w:szCs w:val="28"/>
          <w:rtl/>
        </w:rPr>
        <w:t xml:space="preserve">الرقم 25852</w:t>
      </w:r>
    </w:p>
    <w:p>
      <w:pPr>
        <w:pStyle w:val="BookText"/>
      </w:pPr>
      <w:r>
        <w:rPr>
          <w:rFonts w:ascii="Amiri" w:hAnsi="Amiri" w:eastAsia="Amiri" w:cs="Amiri"/>
          <w:lang w:bidi="ar-SA"/>
          <w:color w:val="111111"/>
          <w:sz w:val="28"/>
          <w:szCs w:val="28"/>
          <w:rtl/>
        </w:rPr>
        <w:t xml:space="preserve">القياس 1282 ص 3 و 27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21سم 13 س</w:t>
      </w:r>
    </w:p>
    <w:p>
      <w:pPr>
        <w:pStyle w:val="BookText"/>
      </w:pPr>
      <w:r>
        <w:rPr>
          <w:rFonts w:ascii="Amiri" w:hAnsi="Amiri" w:eastAsia="Amiri" w:cs="Amiri"/>
          <w:lang w:bidi="ar-SA"/>
          <w:color w:val="111111"/>
          <w:sz w:val="28"/>
          <w:szCs w:val="28"/>
          <w:rtl/>
        </w:rPr>
        <w:t xml:space="preserve">الذريعة 5-273</w:t>
      </w:r>
    </w:p>
    <w:p>
      <w:pPr>
        <w:pStyle w:val="Heading3"/>
      </w:pPr>
      <w:bookmarkStart w:id="340" w:name="_Toc203"/>
      <w:r>
        <w:t>193 دائرة المعارف الطبية</w:t>
      </w:r>
      <w:bookmarkEnd w:id="340"/>
    </w:p>
    <w:p>
      <w:pPr>
        <w:pStyle w:val="BookText"/>
      </w:pPr>
      <w:r>
        <w:rPr>
          <w:rFonts w:ascii="IRNazanin" w:hAnsi="IRNazanin" w:eastAsia="IRNazanin" w:cs="IRNazanin"/>
          <w:lang w:bidi="fa-IR"/>
          <w:color w:val="111111"/>
          <w:sz w:val="28"/>
          <w:szCs w:val="28"/>
          <w:rtl/>
        </w:rPr>
        <w:t xml:space="preserve">المجلد السادس</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Amiri" w:hAnsi="Amiri" w:eastAsia="Amiri" w:cs="Amiri"/>
          <w:lang w:bidi="ar-SA"/>
          <w:color w:val="111111"/>
          <w:sz w:val="28"/>
          <w:szCs w:val="28"/>
          <w:rtl/>
        </w:rPr>
        <w:t xml:space="preserve">وهو كتاب منظوم باللغة الفارسية سماه المؤلف والمنثور. الحق في آخره جداول بالادوية الطبية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3" w:name="pg7735_73458"/>
    <w:bookmarkEnd w:id="93"/>
    <w:p>
      <w:pPr>
        <w:pStyle w:val="BookText"/>
      </w:pPr>
      <w:r>
        <w:rPr>
          <w:rFonts w:ascii="IRNazanin" w:hAnsi="IRNazanin" w:eastAsia="IRNazanin" w:cs="IRNazanin"/>
          <w:lang w:bidi="fa-IR"/>
          <w:color w:val="111111"/>
          <w:sz w:val="28"/>
          <w:szCs w:val="28"/>
          <w:rtl/>
        </w:rPr>
        <w:t xml:space="preserve">کتب بخط المؤلف سنة 1359 ه- 1940م</w:t>
      </w:r>
    </w:p>
    <w:p>
      <w:pPr>
        <w:pStyle w:val="BookText"/>
      </w:pPr>
      <w:r>
        <w:rPr>
          <w:rFonts w:ascii="IRNazanin" w:hAnsi="IRNazanin" w:eastAsia="IRNazanin" w:cs="IRNazanin"/>
          <w:lang w:bidi="fa-IR"/>
          <w:color w:val="111111"/>
          <w:sz w:val="28"/>
          <w:szCs w:val="28"/>
          <w:rtl/>
        </w:rPr>
        <w:t xml:space="preserve">الرقم 25853</w:t>
      </w:r>
    </w:p>
    <w:p>
      <w:pPr>
        <w:pStyle w:val="BookText"/>
      </w:pPr>
      <w:r>
        <w:rPr>
          <w:rFonts w:ascii="Amiri" w:hAnsi="Amiri" w:eastAsia="Amiri" w:cs="Amiri"/>
          <w:lang w:bidi="ar-SA"/>
          <w:color w:val="111111"/>
          <w:sz w:val="28"/>
          <w:szCs w:val="28"/>
          <w:rtl/>
        </w:rPr>
        <w:t xml:space="preserve">القياس 138 ص 28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سم 24س</w:t>
      </w:r>
    </w:p>
    <w:p>
      <w:pPr>
        <w:pStyle w:val="Heading3"/>
      </w:pPr>
      <w:bookmarkStart w:id="341" w:name="_Toc204"/>
      <w:r>
        <w:t>194 دائرة المعارف الطبية</w:t>
      </w:r>
      <w:bookmarkEnd w:id="341"/>
    </w:p>
    <w:p>
      <w:pPr>
        <w:pStyle w:val="BookText"/>
      </w:pPr>
      <w:r>
        <w:rPr>
          <w:rFonts w:ascii="IRNazanin" w:hAnsi="IRNazanin" w:eastAsia="IRNazanin" w:cs="IRNazanin"/>
          <w:lang w:bidi="fa-IR"/>
          <w:color w:val="111111"/>
          <w:sz w:val="28"/>
          <w:szCs w:val="28"/>
          <w:rtl/>
        </w:rPr>
        <w:t xml:space="preserve">المجلد السابع</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IRNazanin" w:hAnsi="IRNazanin" w:eastAsia="IRNazanin" w:cs="IRNazanin"/>
          <w:lang w:bidi="fa-IR"/>
          <w:color w:val="111111"/>
          <w:sz w:val="28"/>
          <w:szCs w:val="28"/>
          <w:rtl/>
        </w:rPr>
        <w:t xml:space="preserve">الاول ( احمدك يا من تنزه عن مجانسة مخلوقاته فتعالی عن عوارض العلل والامراض. وتقدس من مشابهة مصنوعاته ...)</w:t>
      </w:r>
    </w:p>
    <w:p>
      <w:pPr>
        <w:pStyle w:val="BookText"/>
      </w:pPr>
      <w:r>
        <w:rPr>
          <w:rFonts w:ascii="IRNazanin" w:hAnsi="IRNazanin" w:eastAsia="IRNazanin" w:cs="IRNazanin"/>
          <w:lang w:bidi="fa-IR"/>
          <w:color w:val="111111"/>
          <w:sz w:val="28"/>
          <w:szCs w:val="28"/>
          <w:rtl/>
        </w:rPr>
        <w:t xml:space="preserve">وهو الجزء الاول من كتاب با ثيولوجي او جواهر العلاج کتب بخط المؤلف سنة 1348 ه- 1929م باللغة الفارسية</w:t>
      </w:r>
    </w:p>
    <w:p>
      <w:pPr>
        <w:pStyle w:val="BookText"/>
      </w:pPr>
      <w:r>
        <w:rPr>
          <w:rFonts w:ascii="IRNazanin" w:hAnsi="IRNazanin" w:eastAsia="IRNazanin" w:cs="IRNazanin"/>
          <w:lang w:bidi="fa-IR"/>
          <w:color w:val="111111"/>
          <w:sz w:val="28"/>
          <w:szCs w:val="28"/>
          <w:rtl/>
        </w:rPr>
        <w:t xml:space="preserve">الرقم 25854</w:t>
      </w:r>
    </w:p>
    <w:p>
      <w:pPr>
        <w:pStyle w:val="BookText"/>
      </w:pPr>
      <w:r>
        <w:rPr>
          <w:rFonts w:ascii="Amiri" w:hAnsi="Amiri" w:eastAsia="Amiri" w:cs="Amiri"/>
          <w:lang w:bidi="ar-SA"/>
          <w:color w:val="111111"/>
          <w:sz w:val="28"/>
          <w:szCs w:val="28"/>
          <w:rtl/>
        </w:rPr>
        <w:t xml:space="preserve">القياس 1158ص 5و27</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13 س</w:t>
      </w:r>
    </w:p>
    <w:p>
      <w:pPr>
        <w:pStyle w:val="BookText"/>
      </w:pPr>
      <w:r>
        <w:rPr>
          <w:rFonts w:ascii="Amiri" w:hAnsi="Amiri" w:eastAsia="Amiri" w:cs="Amiri"/>
          <w:lang w:bidi="ar-SA"/>
          <w:color w:val="111111"/>
          <w:sz w:val="28"/>
          <w:szCs w:val="28"/>
          <w:rtl/>
        </w:rPr>
        <w:t xml:space="preserve">الذريعة 5-272</w:t>
      </w:r>
    </w:p>
    <w:p>
      <w:pPr>
        <w:pStyle w:val="Heading3"/>
      </w:pPr>
      <w:bookmarkStart w:id="342" w:name="_Toc205"/>
      <w:r>
        <w:t>195 دائرة المعارف الطبية</w:t>
      </w:r>
      <w:bookmarkEnd w:id="342"/>
    </w:p>
    <w:p>
      <w:pPr>
        <w:pStyle w:val="BookText"/>
      </w:pPr>
      <w:r>
        <w:rPr>
          <w:rFonts w:ascii="IRNazanin" w:hAnsi="IRNazanin" w:eastAsia="IRNazanin" w:cs="IRNazanin"/>
          <w:lang w:bidi="fa-IR"/>
          <w:color w:val="111111"/>
          <w:sz w:val="28"/>
          <w:szCs w:val="28"/>
          <w:rtl/>
        </w:rPr>
        <w:t xml:space="preserve">المجلد الثامن</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Amiri" w:hAnsi="Amiri" w:eastAsia="Amiri" w:cs="Amiri"/>
          <w:lang w:bidi="ar-SA"/>
          <w:color w:val="111111"/>
          <w:sz w:val="28"/>
          <w:szCs w:val="28"/>
          <w:rtl/>
        </w:rPr>
        <w:t xml:space="preserve">وهو الجزء الثاني من باثيولوجي فرغ منه المؤلف سنة 1348 ه- 1929م وكتب بخطه باللغة الفارسية</w:t>
      </w:r>
    </w:p>
    <w:p>
      <w:pPr>
        <w:pStyle w:val="BookText"/>
      </w:pPr>
      <w:r>
        <w:rPr>
          <w:rFonts w:ascii="IRNazanin" w:hAnsi="IRNazanin" w:eastAsia="IRNazanin" w:cs="IRNazanin"/>
          <w:lang w:bidi="fa-IR"/>
          <w:color w:val="111111"/>
          <w:sz w:val="28"/>
          <w:szCs w:val="28"/>
          <w:rtl/>
        </w:rPr>
        <w:t xml:space="preserve">الرقم 25855</w:t>
      </w:r>
    </w:p>
    <w:p>
      <w:pPr>
        <w:pStyle w:val="BookText"/>
      </w:pPr>
      <w:r>
        <w:rPr>
          <w:rFonts w:ascii="Amiri" w:hAnsi="Amiri" w:eastAsia="Amiri" w:cs="Amiri"/>
          <w:lang w:bidi="ar-SA"/>
          <w:color w:val="111111"/>
          <w:sz w:val="28"/>
          <w:szCs w:val="28"/>
          <w:rtl/>
        </w:rPr>
        <w:t xml:space="preserve">القياس 813ص 27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13 ،17س</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4" w:name="pg7735_73459"/>
    <w:bookmarkEnd w:id="94"/>
    <w:p>
      <w:pPr>
        <w:pStyle w:val="Heading3"/>
      </w:pPr>
      <w:bookmarkStart w:id="343" w:name="_Toc206"/>
      <w:r>
        <w:t>196 دائرة المعارف الطبية</w:t>
      </w:r>
      <w:bookmarkEnd w:id="343"/>
    </w:p>
    <w:p>
      <w:pPr>
        <w:pStyle w:val="BookText"/>
      </w:pPr>
      <w:r>
        <w:rPr>
          <w:rFonts w:ascii="IRNazanin" w:hAnsi="IRNazanin" w:eastAsia="IRNazanin" w:cs="IRNazanin"/>
          <w:lang w:bidi="fa-IR"/>
          <w:color w:val="111111"/>
          <w:sz w:val="28"/>
          <w:szCs w:val="28"/>
          <w:rtl/>
        </w:rPr>
        <w:t xml:space="preserve">المجلد التاسع</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IRNazanin" w:hAnsi="IRNazanin" w:eastAsia="IRNazanin" w:cs="IRNazanin"/>
          <w:lang w:bidi="fa-IR"/>
          <w:color w:val="111111"/>
          <w:sz w:val="28"/>
          <w:szCs w:val="28"/>
          <w:rtl/>
        </w:rPr>
        <w:t xml:space="preserve">وهو الجزء الثالث من باثیولوجي كتب بخط المؤلف في اوله فهرس</w:t>
      </w:r>
    </w:p>
    <w:p>
      <w:pPr>
        <w:pStyle w:val="BookText"/>
      </w:pPr>
      <w:r>
        <w:rPr>
          <w:rFonts w:ascii="IRNazanin" w:hAnsi="IRNazanin" w:eastAsia="IRNazanin" w:cs="IRNazanin"/>
          <w:lang w:bidi="fa-IR"/>
          <w:color w:val="111111"/>
          <w:sz w:val="28"/>
          <w:szCs w:val="28"/>
          <w:rtl/>
        </w:rPr>
        <w:t xml:space="preserve">الرقم 25856</w:t>
      </w:r>
    </w:p>
    <w:p>
      <w:pPr>
        <w:pStyle w:val="BookText"/>
      </w:pPr>
      <w:r>
        <w:rPr>
          <w:rFonts w:ascii="Amiri" w:hAnsi="Amiri" w:eastAsia="Amiri" w:cs="Amiri"/>
          <w:lang w:bidi="ar-SA"/>
          <w:color w:val="111111"/>
          <w:sz w:val="28"/>
          <w:szCs w:val="28"/>
          <w:rtl/>
        </w:rPr>
        <w:t xml:space="preserve">القياس 1077 ص 5و26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و20 سم 13 س</w:t>
      </w:r>
    </w:p>
    <w:p>
      <w:pPr>
        <w:pStyle w:val="Heading3"/>
      </w:pPr>
      <w:bookmarkStart w:id="344" w:name="_Toc207"/>
      <w:r>
        <w:t>197 دائرة المعارف الطبية</w:t>
      </w:r>
      <w:bookmarkEnd w:id="344"/>
    </w:p>
    <w:p>
      <w:pPr>
        <w:pStyle w:val="BookText"/>
      </w:pPr>
      <w:r>
        <w:rPr>
          <w:rFonts w:ascii="IRNazanin" w:hAnsi="IRNazanin" w:eastAsia="IRNazanin" w:cs="IRNazanin"/>
          <w:lang w:bidi="fa-IR"/>
          <w:color w:val="111111"/>
          <w:sz w:val="28"/>
          <w:szCs w:val="28"/>
          <w:rtl/>
        </w:rPr>
        <w:t xml:space="preserve">المجلد العاشر</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Amiri" w:hAnsi="Amiri" w:eastAsia="Amiri" w:cs="Amiri"/>
          <w:lang w:bidi="ar-SA"/>
          <w:color w:val="111111"/>
          <w:sz w:val="28"/>
          <w:szCs w:val="28"/>
          <w:rtl/>
        </w:rPr>
        <w:t xml:space="preserve">وهو الجزء الرابع من باثيولوجي بالفارسية كتبت بخط المؤلف</w:t>
      </w:r>
    </w:p>
    <w:p>
      <w:pPr>
        <w:pStyle w:val="BookText"/>
      </w:pPr>
      <w:r>
        <w:rPr>
          <w:rFonts w:ascii="IRNazanin" w:hAnsi="IRNazanin" w:eastAsia="IRNazanin" w:cs="IRNazanin"/>
          <w:lang w:bidi="fa-IR"/>
          <w:color w:val="111111"/>
          <w:sz w:val="28"/>
          <w:szCs w:val="28"/>
          <w:rtl/>
        </w:rPr>
        <w:t xml:space="preserve">الرقم 25857</w:t>
      </w:r>
    </w:p>
    <w:p>
      <w:pPr>
        <w:pStyle w:val="BookText"/>
      </w:pPr>
      <w:r>
        <w:rPr>
          <w:rFonts w:ascii="Amiri" w:hAnsi="Amiri" w:eastAsia="Amiri" w:cs="Amiri"/>
          <w:lang w:bidi="ar-SA"/>
          <w:color w:val="111111"/>
          <w:sz w:val="28"/>
          <w:szCs w:val="28"/>
          <w:rtl/>
        </w:rPr>
        <w:t xml:space="preserve">القياس 856 ص 26 </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و 20سم 13 س</w:t>
      </w:r>
    </w:p>
    <w:p>
      <w:pPr>
        <w:pStyle w:val="Heading3"/>
      </w:pPr>
      <w:bookmarkStart w:id="345" w:name="_Toc208"/>
      <w:r>
        <w:t>198 دائرة المعارف الطبية</w:t>
      </w:r>
      <w:bookmarkEnd w:id="345"/>
    </w:p>
    <w:p>
      <w:pPr>
        <w:pStyle w:val="BookText"/>
      </w:pPr>
      <w:r>
        <w:rPr>
          <w:rFonts w:ascii="Amiri" w:hAnsi="Amiri" w:eastAsia="Amiri" w:cs="Amiri"/>
          <w:lang w:bidi="ar-SA"/>
          <w:color w:val="111111"/>
          <w:sz w:val="28"/>
          <w:szCs w:val="28"/>
          <w:rtl/>
        </w:rPr>
        <w:t xml:space="preserve">المجلد الحادي عشر</w:t>
      </w:r>
    </w:p>
    <w:p>
      <w:pPr>
        <w:pStyle w:val="BookText"/>
      </w:pPr>
      <w:r>
        <w:rPr>
          <w:rFonts w:ascii="Amiri" w:hAnsi="Amiri" w:eastAsia="Amiri" w:cs="Amiri"/>
          <w:lang w:bidi="ar-SA"/>
          <w:color w:val="111111"/>
          <w:sz w:val="28"/>
          <w:szCs w:val="28"/>
          <w:rtl/>
        </w:rPr>
        <w:t xml:space="preserve">لعلي ناصح السمناني المذكور</w:t>
      </w:r>
    </w:p>
    <w:p>
      <w:pPr>
        <w:pStyle w:val="BookText"/>
      </w:pPr>
      <w:r>
        <w:rPr>
          <w:rFonts w:ascii="Amiri" w:hAnsi="Amiri" w:eastAsia="Amiri" w:cs="Amiri"/>
          <w:lang w:bidi="ar-SA"/>
          <w:color w:val="111111"/>
          <w:sz w:val="28"/>
          <w:szCs w:val="28"/>
          <w:rtl/>
        </w:rPr>
        <w:t xml:space="preserve">وهو الجزء الخامس باثيولوجي بالفارسية كتب بخط المؤلف</w:t>
      </w:r>
    </w:p>
    <w:p>
      <w:pPr>
        <w:pStyle w:val="BookText"/>
      </w:pPr>
      <w:r>
        <w:rPr>
          <w:rFonts w:ascii="IRNazanin" w:hAnsi="IRNazanin" w:eastAsia="IRNazanin" w:cs="IRNazanin"/>
          <w:lang w:bidi="fa-IR"/>
          <w:color w:val="111111"/>
          <w:sz w:val="28"/>
          <w:szCs w:val="28"/>
          <w:rtl/>
        </w:rPr>
        <w:t xml:space="preserve">الرقم 25858</w:t>
      </w:r>
    </w:p>
    <w:p>
      <w:pPr>
        <w:pStyle w:val="BookText"/>
      </w:pPr>
      <w:r>
        <w:rPr>
          <w:rFonts w:ascii="Amiri" w:hAnsi="Amiri" w:eastAsia="Amiri" w:cs="Amiri"/>
          <w:lang w:bidi="ar-SA"/>
          <w:color w:val="111111"/>
          <w:sz w:val="28"/>
          <w:szCs w:val="28"/>
          <w:rtl/>
        </w:rPr>
        <w:t xml:space="preserve">القياس 879 ص 26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20سم 13 س</w:t>
      </w:r>
    </w:p>
    <w:p>
      <w:pPr>
        <w:pStyle w:val="Heading3"/>
      </w:pPr>
      <w:bookmarkStart w:id="346" w:name="_Toc209"/>
      <w:r>
        <w:t>199 دائرة المعارف الطبية</w:t>
      </w:r>
      <w:bookmarkEnd w:id="346"/>
    </w:p>
    <w:p>
      <w:pPr>
        <w:pStyle w:val="BookText"/>
      </w:pPr>
      <w:r>
        <w:rPr>
          <w:rFonts w:ascii="Amiri" w:hAnsi="Amiri" w:eastAsia="Amiri" w:cs="Amiri"/>
          <w:lang w:bidi="ar-SA"/>
          <w:color w:val="111111"/>
          <w:sz w:val="28"/>
          <w:szCs w:val="28"/>
          <w:rtl/>
        </w:rPr>
        <w:t xml:space="preserve">المجلد الثاني عشر</w:t>
      </w:r>
    </w:p>
    <w:p>
      <w:pPr>
        <w:pStyle w:val="BookText"/>
      </w:pPr>
      <w:r>
        <w:rPr>
          <w:rFonts w:ascii="Amiri" w:hAnsi="Amiri" w:eastAsia="Amiri" w:cs="Amiri"/>
          <w:lang w:bidi="ar-SA"/>
          <w:color w:val="111111"/>
          <w:sz w:val="28"/>
          <w:szCs w:val="28"/>
          <w:rtl/>
        </w:rPr>
        <w:t xml:space="preserve">لعلي ناصح بن محمد السمناني المذكور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5" w:name="pg7735_73460"/>
    <w:bookmarkEnd w:id="95"/>
    <w:p>
      <w:pPr>
        <w:pStyle w:val="BookText"/>
      </w:pPr>
      <w:r>
        <w:rPr>
          <w:rFonts w:ascii="Amiri" w:hAnsi="Amiri" w:eastAsia="Amiri" w:cs="Amiri"/>
          <w:lang w:bidi="ar-SA"/>
          <w:color w:val="111111"/>
          <w:sz w:val="28"/>
          <w:szCs w:val="28"/>
          <w:rtl/>
        </w:rPr>
        <w:t xml:space="preserve">وهو في معنى الطب وما يتعلق به جعله المؤلف على شكل سؤال و جواب وسمى هذا الجزء بهذا الاسم في اوله فهرس رتب على حروف الهجاء</w:t>
      </w:r>
    </w:p>
    <w:p>
      <w:pPr>
        <w:pStyle w:val="BookText"/>
      </w:pPr>
      <w:r>
        <w:rPr>
          <w:rFonts w:ascii="IRNazanin" w:hAnsi="IRNazanin" w:eastAsia="IRNazanin" w:cs="IRNazanin"/>
          <w:lang w:bidi="fa-IR"/>
          <w:color w:val="111111"/>
          <w:sz w:val="28"/>
          <w:szCs w:val="28"/>
          <w:rtl/>
        </w:rPr>
        <w:t xml:space="preserve">کتب بخط المؤلف</w:t>
      </w:r>
    </w:p>
    <w:p>
      <w:pPr>
        <w:pStyle w:val="BookText"/>
      </w:pPr>
      <w:r>
        <w:rPr>
          <w:rFonts w:ascii="IRNazanin" w:hAnsi="IRNazanin" w:eastAsia="IRNazanin" w:cs="IRNazanin"/>
          <w:lang w:bidi="fa-IR"/>
          <w:color w:val="111111"/>
          <w:sz w:val="28"/>
          <w:szCs w:val="28"/>
          <w:rtl/>
        </w:rPr>
        <w:t xml:space="preserve">الرقم 25859</w:t>
      </w:r>
    </w:p>
    <w:p>
      <w:pPr>
        <w:pStyle w:val="BookText"/>
      </w:pPr>
      <w:r>
        <w:rPr>
          <w:rFonts w:ascii="Amiri" w:hAnsi="Amiri" w:eastAsia="Amiri" w:cs="Amiri"/>
          <w:lang w:bidi="ar-SA"/>
          <w:color w:val="111111"/>
          <w:sz w:val="28"/>
          <w:szCs w:val="28"/>
          <w:rtl/>
        </w:rPr>
        <w:t xml:space="preserve">القياس 467 ص 5 و 28</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24س</w:t>
      </w:r>
    </w:p>
    <w:p>
      <w:pPr>
        <w:pStyle w:val="Heading3"/>
      </w:pPr>
      <w:bookmarkStart w:id="347" w:name="_Toc210"/>
      <w:r>
        <w:t>200 دائرة المعارف الطبية</w:t>
      </w:r>
      <w:bookmarkEnd w:id="347"/>
    </w:p>
    <w:p>
      <w:pPr>
        <w:pStyle w:val="BookText"/>
      </w:pPr>
      <w:r>
        <w:rPr>
          <w:rFonts w:ascii="IRNazanin" w:hAnsi="IRNazanin" w:eastAsia="IRNazanin" w:cs="IRNazanin"/>
          <w:lang w:bidi="fa-IR"/>
          <w:color w:val="111111"/>
          <w:sz w:val="28"/>
          <w:szCs w:val="28"/>
          <w:rtl/>
        </w:rPr>
        <w:t xml:space="preserve">المجلد الثالث عشر</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IRNazanin" w:hAnsi="IRNazanin" w:eastAsia="IRNazanin" w:cs="IRNazanin"/>
          <w:lang w:bidi="fa-IR"/>
          <w:color w:val="111111"/>
          <w:sz w:val="28"/>
          <w:szCs w:val="28"/>
          <w:rtl/>
        </w:rPr>
        <w:t xml:space="preserve">الاول ( الحمد للّه الذي خلق الانسان في احسن تقویم و شرفه بتشريف الروح والعقل القويم و ایده بتأیید النفس ...)</w:t>
      </w:r>
    </w:p>
    <w:p>
      <w:pPr>
        <w:pStyle w:val="BookText"/>
      </w:pPr>
      <w:r>
        <w:rPr>
          <w:rFonts w:ascii="Amiri" w:hAnsi="Amiri" w:eastAsia="Amiri" w:cs="Amiri"/>
          <w:lang w:bidi="ar-SA"/>
          <w:color w:val="111111"/>
          <w:sz w:val="28"/>
          <w:szCs w:val="28"/>
          <w:rtl/>
        </w:rPr>
        <w:t xml:space="preserve">وهو باللغة الفارسية سماه المؤلف امراض الاطفال وجعله في قسمين</w:t>
      </w:r>
    </w:p>
    <w:p>
      <w:pPr>
        <w:pStyle w:val="BookText"/>
      </w:pPr>
      <w:r>
        <w:rPr>
          <w:rFonts w:ascii="IRNazanin" w:hAnsi="IRNazanin" w:eastAsia="IRNazanin" w:cs="IRNazanin"/>
          <w:lang w:bidi="fa-IR"/>
          <w:color w:val="111111"/>
          <w:sz w:val="28"/>
          <w:szCs w:val="28"/>
          <w:rtl/>
        </w:rPr>
        <w:t xml:space="preserve">القسم الاول في تشريح الرحم و کيفية خلق الجنين ومدة الحمل وعلاماته ومعالجة الحامل .</w:t>
      </w:r>
    </w:p>
    <w:p>
      <w:pPr>
        <w:pStyle w:val="BookText"/>
      </w:pPr>
      <w:r>
        <w:rPr>
          <w:rFonts w:ascii="Amiri" w:hAnsi="Amiri" w:eastAsia="Amiri" w:cs="Amiri"/>
          <w:lang w:bidi="ar-SA"/>
          <w:color w:val="111111"/>
          <w:sz w:val="28"/>
          <w:szCs w:val="28"/>
          <w:rtl/>
        </w:rPr>
        <w:t xml:space="preserve">القسم الثاني في امرض الاطفال</w:t>
      </w:r>
    </w:p>
    <w:p>
      <w:pPr>
        <w:pStyle w:val="BookText"/>
      </w:pPr>
      <w:r>
        <w:rPr>
          <w:rFonts w:ascii="IRNazanin" w:hAnsi="IRNazanin" w:eastAsia="IRNazanin" w:cs="IRNazanin"/>
          <w:lang w:bidi="fa-IR"/>
          <w:color w:val="111111"/>
          <w:sz w:val="28"/>
          <w:szCs w:val="28"/>
          <w:rtl/>
        </w:rPr>
        <w:t xml:space="preserve">کتب بخط المؤلف في 3 ذي القعدة سنة 1354ه- 1935م في صفحة العنوان كتب اغا بزرك الطهراني صاحب كتاب الذريعة بخطه عنوان الكتاب واسم المؤلف الا انه لم يذكره في الذريعة ضمن تصانيف السمناني</w:t>
      </w:r>
    </w:p>
    <w:p>
      <w:pPr>
        <w:pStyle w:val="BookText"/>
      </w:pPr>
      <w:r>
        <w:rPr>
          <w:rFonts w:ascii="IRNazanin" w:hAnsi="IRNazanin" w:eastAsia="IRNazanin" w:cs="IRNazanin"/>
          <w:lang w:bidi="fa-IR"/>
          <w:color w:val="111111"/>
          <w:sz w:val="28"/>
          <w:szCs w:val="28"/>
          <w:rtl/>
        </w:rPr>
        <w:t xml:space="preserve">الرقم 25860</w:t>
      </w:r>
    </w:p>
    <w:p>
      <w:pPr>
        <w:pStyle w:val="BookText"/>
      </w:pPr>
      <w:r>
        <w:rPr>
          <w:rFonts w:ascii="Amiri" w:hAnsi="Amiri" w:eastAsia="Amiri" w:cs="Amiri"/>
          <w:lang w:bidi="ar-SA"/>
          <w:color w:val="111111"/>
          <w:sz w:val="28"/>
          <w:szCs w:val="28"/>
          <w:rtl/>
        </w:rPr>
        <w:t xml:space="preserve">القياس 1125 (307 + 818)</w:t>
      </w:r>
    </w:p>
    <w:p>
      <w:pPr>
        <w:pStyle w:val="BookText"/>
      </w:pPr>
      <w:r>
        <w:rPr>
          <w:rFonts w:ascii="IRNazanin" w:hAnsi="IRNazanin" w:eastAsia="IRNazanin" w:cs="IRNazanin"/>
          <w:lang w:bidi="fa-IR"/>
          <w:color w:val="111111"/>
          <w:sz w:val="28"/>
          <w:szCs w:val="28"/>
          <w:rtl/>
        </w:rPr>
        <w:t xml:space="preserve">5و26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14س</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6" w:name="pg7735_73461"/>
    <w:bookmarkEnd w:id="96"/>
    <w:p>
      <w:pPr>
        <w:pStyle w:val="Heading3"/>
      </w:pPr>
      <w:bookmarkStart w:id="348" w:name="_Toc211"/>
      <w:r>
        <w:t>201 دائرة المعارف الطبية</w:t>
      </w:r>
      <w:bookmarkEnd w:id="348"/>
    </w:p>
    <w:p>
      <w:pPr>
        <w:pStyle w:val="BookText"/>
      </w:pPr>
      <w:r>
        <w:rPr>
          <w:rFonts w:ascii="IRNazanin" w:hAnsi="IRNazanin" w:eastAsia="IRNazanin" w:cs="IRNazanin"/>
          <w:lang w:bidi="fa-IR"/>
          <w:color w:val="111111"/>
          <w:sz w:val="28"/>
          <w:szCs w:val="28"/>
          <w:rtl/>
        </w:rPr>
        <w:t xml:space="preserve">المجلد الرابع عشر</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IRNazanin" w:hAnsi="IRNazanin" w:eastAsia="IRNazanin" w:cs="IRNazanin"/>
          <w:lang w:bidi="fa-IR"/>
          <w:color w:val="111111"/>
          <w:sz w:val="28"/>
          <w:szCs w:val="28"/>
          <w:rtl/>
        </w:rPr>
        <w:t xml:space="preserve">الاول ( الحمد للّه الذي اسمه دواء وذکره شفاء من كل داء وحكمه حتم وقضاء سبحانه من قدوس طبيب القلوب والنفوس ...)</w:t>
      </w:r>
    </w:p>
    <w:p>
      <w:pPr>
        <w:pStyle w:val="BookText"/>
      </w:pPr>
      <w:r>
        <w:rPr>
          <w:rFonts w:ascii="Amiri" w:hAnsi="Amiri" w:eastAsia="Amiri" w:cs="Amiri"/>
          <w:lang w:bidi="ar-SA"/>
          <w:color w:val="111111"/>
          <w:sz w:val="28"/>
          <w:szCs w:val="28"/>
          <w:rtl/>
        </w:rPr>
        <w:t xml:space="preserve">سماه المؤلف فصول بقراط وقد ترجمه من العربية إلى الفارسية</w:t>
      </w:r>
    </w:p>
    <w:p>
      <w:pPr>
        <w:pStyle w:val="BookText"/>
      </w:pPr>
      <w:r>
        <w:rPr>
          <w:rFonts w:ascii="IRNazanin" w:hAnsi="IRNazanin" w:eastAsia="IRNazanin" w:cs="IRNazanin"/>
          <w:lang w:bidi="fa-IR"/>
          <w:color w:val="111111"/>
          <w:sz w:val="28"/>
          <w:szCs w:val="28"/>
          <w:rtl/>
        </w:rPr>
        <w:t xml:space="preserve">کتب بخط المؤلف في 5 شوال سنة 1348 ه- 1929م</w:t>
      </w:r>
    </w:p>
    <w:p>
      <w:pPr>
        <w:pStyle w:val="BookText"/>
      </w:pPr>
      <w:r>
        <w:rPr>
          <w:rFonts w:ascii="IRNazanin" w:hAnsi="IRNazanin" w:eastAsia="IRNazanin" w:cs="IRNazanin"/>
          <w:lang w:bidi="fa-IR"/>
          <w:color w:val="111111"/>
          <w:sz w:val="28"/>
          <w:szCs w:val="28"/>
          <w:rtl/>
        </w:rPr>
        <w:t xml:space="preserve">الرقم 25861</w:t>
      </w:r>
    </w:p>
    <w:p>
      <w:pPr>
        <w:pStyle w:val="BookText"/>
      </w:pPr>
      <w:r>
        <w:rPr>
          <w:rFonts w:ascii="Amiri" w:hAnsi="Amiri" w:eastAsia="Amiri" w:cs="Amiri"/>
          <w:lang w:bidi="ar-SA"/>
          <w:color w:val="111111"/>
          <w:sz w:val="28"/>
          <w:szCs w:val="28"/>
          <w:rtl/>
        </w:rPr>
        <w:t xml:space="preserve">القياس 239ص 27</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و20سم13س</w:t>
      </w:r>
    </w:p>
    <w:p>
      <w:pPr>
        <w:pStyle w:val="Heading3"/>
      </w:pPr>
      <w:bookmarkStart w:id="349" w:name="_Toc212"/>
      <w:r>
        <w:t>202 دائرة المعارف الطبية</w:t>
      </w:r>
      <w:bookmarkEnd w:id="349"/>
    </w:p>
    <w:p>
      <w:pPr>
        <w:pStyle w:val="BookText"/>
      </w:pPr>
      <w:r>
        <w:rPr>
          <w:rFonts w:ascii="IRNazanin" w:hAnsi="IRNazanin" w:eastAsia="IRNazanin" w:cs="IRNazanin"/>
          <w:lang w:bidi="fa-IR"/>
          <w:color w:val="111111"/>
          <w:sz w:val="28"/>
          <w:szCs w:val="28"/>
          <w:rtl/>
        </w:rPr>
        <w:t xml:space="preserve">المجلد الخامس عشر</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IRNazanin" w:hAnsi="IRNazanin" w:eastAsia="IRNazanin" w:cs="IRNazanin"/>
          <w:lang w:bidi="fa-IR"/>
          <w:color w:val="111111"/>
          <w:sz w:val="28"/>
          <w:szCs w:val="28"/>
          <w:rtl/>
        </w:rPr>
        <w:t xml:space="preserve">جعله المؤلف في عدة موضوعات فالقسم الاول منه الذي ينتهي بالصفحة 101 في امراض الاطفال وبعده اصول الطبيعة و التذنيب في تعليم صناعة التشريح والضمادات و بیان علم القيافة وهداية الطبيب.</w:t>
      </w:r>
    </w:p>
    <w:p>
      <w:pPr>
        <w:pStyle w:val="BookText"/>
      </w:pPr>
      <w:r>
        <w:rPr>
          <w:rFonts w:ascii="Amiri" w:hAnsi="Amiri" w:eastAsia="Amiri" w:cs="Amiri"/>
          <w:lang w:bidi="ar-SA"/>
          <w:color w:val="111111"/>
          <w:sz w:val="28"/>
          <w:szCs w:val="28"/>
          <w:rtl/>
        </w:rPr>
        <w:t xml:space="preserve">كتب باللغة الفارسية بخط المؤلف</w:t>
      </w:r>
    </w:p>
    <w:p>
      <w:pPr>
        <w:pStyle w:val="BookText"/>
      </w:pPr>
      <w:r>
        <w:rPr>
          <w:rFonts w:ascii="IRNazanin" w:hAnsi="IRNazanin" w:eastAsia="IRNazanin" w:cs="IRNazanin"/>
          <w:lang w:bidi="fa-IR"/>
          <w:color w:val="111111"/>
          <w:sz w:val="28"/>
          <w:szCs w:val="28"/>
          <w:rtl/>
        </w:rPr>
        <w:t xml:space="preserve">الرقم 25862</w:t>
      </w:r>
    </w:p>
    <w:p>
      <w:pPr>
        <w:pStyle w:val="BookText"/>
      </w:pPr>
      <w:r>
        <w:rPr>
          <w:rFonts w:ascii="Amiri" w:hAnsi="Amiri" w:eastAsia="Amiri" w:cs="Amiri"/>
          <w:lang w:bidi="ar-SA"/>
          <w:color w:val="111111"/>
          <w:sz w:val="28"/>
          <w:szCs w:val="28"/>
          <w:rtl/>
        </w:rPr>
        <w:t xml:space="preserve">القياس 670 ص 26 </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13 س</w:t>
      </w:r>
    </w:p>
    <w:p>
      <w:pPr>
        <w:pStyle w:val="Heading3"/>
      </w:pPr>
      <w:bookmarkStart w:id="350" w:name="_Toc213"/>
      <w:r>
        <w:t>203 دائرة المعارف الطبية</w:t>
      </w:r>
      <w:bookmarkEnd w:id="350"/>
    </w:p>
    <w:p>
      <w:pPr>
        <w:pStyle w:val="BookText"/>
      </w:pPr>
      <w:r>
        <w:rPr>
          <w:rFonts w:ascii="IRNazanin" w:hAnsi="IRNazanin" w:eastAsia="IRNazanin" w:cs="IRNazanin"/>
          <w:lang w:bidi="fa-IR"/>
          <w:color w:val="111111"/>
          <w:sz w:val="28"/>
          <w:szCs w:val="28"/>
          <w:rtl/>
        </w:rPr>
        <w:t xml:space="preserve">المجلد السادس عشر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7" w:name="pg7735_73462"/>
    <w:bookmarkEnd w:id="97"/>
    <w:p>
      <w:pPr>
        <w:pStyle w:val="BookText"/>
      </w:pPr>
      <w:r>
        <w:rPr>
          <w:rFonts w:ascii="Amiri" w:hAnsi="Amiri" w:eastAsia="Amiri" w:cs="Amiri"/>
          <w:lang w:bidi="ar-SA"/>
          <w:color w:val="111111"/>
          <w:sz w:val="28"/>
          <w:szCs w:val="28"/>
          <w:rtl/>
        </w:rPr>
        <w:t xml:space="preserve">لعلي ناصح بن محمد السمناني</w:t>
      </w:r>
    </w:p>
    <w:p>
      <w:pPr>
        <w:pStyle w:val="BookText"/>
      </w:pPr>
      <w:r>
        <w:rPr>
          <w:rFonts w:ascii="IRNazanin" w:hAnsi="IRNazanin" w:eastAsia="IRNazanin" w:cs="IRNazanin"/>
          <w:lang w:bidi="fa-IR"/>
          <w:color w:val="111111"/>
          <w:sz w:val="28"/>
          <w:szCs w:val="28"/>
          <w:rtl/>
        </w:rPr>
        <w:t xml:space="preserve">الاول ( الحمد للّه الذي خلق الانسان في احسن تقویم و شرفه بتشريف الروح والعقل القويم و ایده بتأييد النفس السليم والذهن المستقيم ...)</w:t>
      </w:r>
    </w:p>
    <w:p>
      <w:pPr>
        <w:pStyle w:val="BookText"/>
      </w:pPr>
      <w:r>
        <w:rPr>
          <w:rFonts w:ascii="IRNazanin" w:hAnsi="IRNazanin" w:eastAsia="IRNazanin" w:cs="IRNazanin"/>
          <w:lang w:bidi="fa-IR"/>
          <w:color w:val="111111"/>
          <w:sz w:val="28"/>
          <w:szCs w:val="28"/>
          <w:rtl/>
        </w:rPr>
        <w:t xml:space="preserve">وهو في كليات الطب الافرنجي كما ذكر المؤلف وقسمه على قسمين القسم الاول في فضيلة و شرف الطب و بیان اداب و اخلاق الطبيب المعالج و امتحان الاطباء. و آداب الاكل والجماع وغيرها.</w:t>
      </w:r>
    </w:p>
    <w:p>
      <w:pPr>
        <w:pStyle w:val="BookText"/>
      </w:pPr>
      <w:r>
        <w:rPr>
          <w:rFonts w:ascii="Amiri" w:hAnsi="Amiri" w:eastAsia="Amiri" w:cs="Amiri"/>
          <w:lang w:bidi="ar-SA"/>
          <w:color w:val="111111"/>
          <w:sz w:val="28"/>
          <w:szCs w:val="28"/>
          <w:rtl/>
        </w:rPr>
        <w:t xml:space="preserve">القسم الثاني في كليات الطب ويشتمل على مقدمة و ثلاثة ابواب وخاتمة كتب بخط المؤلف باللغة الفارسية</w:t>
      </w:r>
    </w:p>
    <w:p>
      <w:pPr>
        <w:pStyle w:val="BookText"/>
      </w:pPr>
      <w:r>
        <w:rPr>
          <w:rFonts w:ascii="IRNazanin" w:hAnsi="IRNazanin" w:eastAsia="IRNazanin" w:cs="IRNazanin"/>
          <w:lang w:bidi="fa-IR"/>
          <w:color w:val="111111"/>
          <w:sz w:val="28"/>
          <w:szCs w:val="28"/>
          <w:rtl/>
        </w:rPr>
        <w:t xml:space="preserve">الرقم 25863</w:t>
      </w:r>
    </w:p>
    <w:p>
      <w:pPr>
        <w:pStyle w:val="BookText"/>
      </w:pPr>
      <w:r>
        <w:rPr>
          <w:rFonts w:ascii="Amiri" w:hAnsi="Amiri" w:eastAsia="Amiri" w:cs="Amiri"/>
          <w:lang w:bidi="ar-SA"/>
          <w:color w:val="111111"/>
          <w:sz w:val="28"/>
          <w:szCs w:val="28"/>
          <w:rtl/>
        </w:rPr>
        <w:t xml:space="preserve">القياس 362 + 651 + 38 (1051 ص ) 5و 25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13 س</w:t>
      </w:r>
    </w:p>
    <w:p>
      <w:pPr>
        <w:pStyle w:val="Heading3"/>
      </w:pPr>
      <w:bookmarkStart w:id="351" w:name="_Toc214"/>
      <w:r>
        <w:t>204 دائرة المعارف الطبية</w:t>
      </w:r>
      <w:bookmarkEnd w:id="351"/>
    </w:p>
    <w:p>
      <w:pPr>
        <w:pStyle w:val="BookText"/>
      </w:pPr>
      <w:r>
        <w:rPr>
          <w:rFonts w:ascii="IRNazanin" w:hAnsi="IRNazanin" w:eastAsia="IRNazanin" w:cs="IRNazanin"/>
          <w:lang w:bidi="fa-IR"/>
          <w:color w:val="111111"/>
          <w:sz w:val="28"/>
          <w:szCs w:val="28"/>
          <w:rtl/>
        </w:rPr>
        <w:t xml:space="preserve">المجلد السابع عشر</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Amiri" w:hAnsi="Amiri" w:eastAsia="Amiri" w:cs="Amiri"/>
          <w:lang w:bidi="ar-SA"/>
          <w:color w:val="111111"/>
          <w:sz w:val="28"/>
          <w:szCs w:val="28"/>
          <w:rtl/>
        </w:rPr>
        <w:t xml:space="preserve">الاول ( سبحانك اللهم يا قدوس و ياطيب النفوس اسألك الشفا من الشفا والدواء ...)</w:t>
      </w:r>
      <w:r>
        <w:rPr>
          <w:rStyle w:val="FootnoteReference"/>
        </w:rPr>
        <w:footnoteReference w:id="24"/>
      </w:r>
    </w:p>
    <w:p>
      <w:pPr>
        <w:pStyle w:val="BookText"/>
      </w:pPr>
      <w:r>
        <w:rPr>
          <w:rFonts w:ascii="Amiri" w:hAnsi="Amiri" w:eastAsia="Amiri" w:cs="Amiri"/>
          <w:lang w:bidi="ar-SA"/>
          <w:color w:val="111111"/>
          <w:sz w:val="28"/>
          <w:szCs w:val="28"/>
          <w:rtl/>
        </w:rPr>
        <w:t xml:space="preserve">تناول فيه المؤلف اعضاء بدن الانسان والحركات التي يتطلبها كل عضو والاغذية والاشربة والامراض التي تصيب الاعضاء ووضعه بالفارسية</w:t>
      </w:r>
    </w:p>
    <w:p>
      <w:pPr>
        <w:pStyle w:val="BookText"/>
      </w:pPr>
      <w:r>
        <w:rPr>
          <w:rFonts w:ascii="Amiri" w:hAnsi="Amiri" w:eastAsia="Amiri" w:cs="Amiri"/>
          <w:lang w:bidi="ar-SA"/>
          <w:color w:val="111111"/>
          <w:sz w:val="28"/>
          <w:szCs w:val="28"/>
          <w:rtl/>
        </w:rPr>
        <w:t xml:space="preserve">واعتقد انه اعادة وتكملة للمجلد التاسع عشر الذي سماه المؤلف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8" w:name="pg7735_73463"/>
    <w:bookmarkEnd w:id="98"/>
    <w:p>
      <w:pPr>
        <w:pStyle w:val="BookText"/>
      </w:pPr>
      <w:r>
        <w:rPr>
          <w:rFonts w:ascii="Amiri" w:hAnsi="Amiri" w:eastAsia="Amiri" w:cs="Amiri"/>
          <w:lang w:bidi="ar-SA"/>
          <w:color w:val="111111"/>
          <w:sz w:val="28"/>
          <w:szCs w:val="28"/>
          <w:rtl/>
        </w:rPr>
        <w:t xml:space="preserve">قواعد الصحة. فكان يجب ان يأتي هذا المجلد بعد المجلد التاسع عشر وان الخطأ في التسلسل جاء من السيد اغا بزرك الطهراني الذي قام بوضع التسلسل لهذه الموسوعه.</w:t>
      </w:r>
    </w:p>
    <w:p>
      <w:pPr>
        <w:pStyle w:val="BookText"/>
      </w:pPr>
      <w:r>
        <w:rPr>
          <w:rFonts w:ascii="Amiri" w:hAnsi="Amiri" w:eastAsia="Amiri" w:cs="Amiri"/>
          <w:lang w:bidi="ar-SA"/>
          <w:color w:val="111111"/>
          <w:sz w:val="28"/>
          <w:szCs w:val="28"/>
          <w:rtl/>
        </w:rPr>
        <w:t xml:space="preserve">كتب بخط المؤلف في اوله فهرس</w:t>
      </w:r>
    </w:p>
    <w:p>
      <w:pPr>
        <w:pStyle w:val="BookText"/>
      </w:pPr>
      <w:r>
        <w:rPr>
          <w:rFonts w:ascii="IRNazanin" w:hAnsi="IRNazanin" w:eastAsia="IRNazanin" w:cs="IRNazanin"/>
          <w:lang w:bidi="fa-IR"/>
          <w:color w:val="111111"/>
          <w:sz w:val="28"/>
          <w:szCs w:val="28"/>
          <w:rtl/>
        </w:rPr>
        <w:t xml:space="preserve">الرقم 25864</w:t>
      </w:r>
    </w:p>
    <w:p>
      <w:pPr>
        <w:pStyle w:val="BookText"/>
      </w:pPr>
      <w:r>
        <w:rPr>
          <w:rFonts w:ascii="Amiri" w:hAnsi="Amiri" w:eastAsia="Amiri" w:cs="Amiri"/>
          <w:lang w:bidi="ar-SA"/>
          <w:color w:val="111111"/>
          <w:sz w:val="28"/>
          <w:szCs w:val="28"/>
          <w:rtl/>
        </w:rPr>
        <w:t xml:space="preserve">القياس 785 ص 26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18 س</w:t>
      </w:r>
    </w:p>
    <w:p>
      <w:pPr>
        <w:pStyle w:val="Heading3"/>
      </w:pPr>
      <w:bookmarkStart w:id="352" w:name="_Toc215"/>
      <w:r>
        <w:t>205 دائرة المعارف الطبيه</w:t>
      </w:r>
      <w:bookmarkEnd w:id="352"/>
    </w:p>
    <w:p>
      <w:pPr>
        <w:pStyle w:val="BookText"/>
      </w:pPr>
      <w:r>
        <w:rPr>
          <w:rFonts w:ascii="IRNazanin" w:hAnsi="IRNazanin" w:eastAsia="IRNazanin" w:cs="IRNazanin"/>
          <w:lang w:bidi="fa-IR"/>
          <w:color w:val="111111"/>
          <w:sz w:val="28"/>
          <w:szCs w:val="28"/>
          <w:rtl/>
        </w:rPr>
        <w:t xml:space="preserve">المجلد الثامن عشر</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Amiri" w:hAnsi="Amiri" w:eastAsia="Amiri" w:cs="Amiri"/>
          <w:lang w:bidi="ar-SA"/>
          <w:color w:val="111111"/>
          <w:sz w:val="28"/>
          <w:szCs w:val="28"/>
          <w:rtl/>
        </w:rPr>
        <w:t xml:space="preserve">الاول ( الحمد للّه الذي خلق الاشياء بقدرته وصانع كل مصنوع ...)</w:t>
      </w:r>
    </w:p>
    <w:p>
      <w:pPr>
        <w:pStyle w:val="BookText"/>
      </w:pPr>
      <w:r>
        <w:rPr>
          <w:rFonts w:ascii="Amiri" w:hAnsi="Amiri" w:eastAsia="Amiri" w:cs="Amiri"/>
          <w:lang w:bidi="ar-SA"/>
          <w:color w:val="111111"/>
          <w:sz w:val="28"/>
          <w:szCs w:val="28"/>
          <w:rtl/>
        </w:rPr>
        <w:t xml:space="preserve">وهو في الادوية الطبية الكيمياوية و كيفية تركيبها وقد سماه المؤلف بالكمياء باللغة الفارسية.</w:t>
      </w:r>
    </w:p>
    <w:p>
      <w:pPr>
        <w:pStyle w:val="BookText"/>
      </w:pPr>
      <w:r>
        <w:rPr>
          <w:rFonts w:ascii="IRNazanin" w:hAnsi="IRNazanin" w:eastAsia="IRNazanin" w:cs="IRNazanin"/>
          <w:lang w:bidi="fa-IR"/>
          <w:color w:val="111111"/>
          <w:sz w:val="28"/>
          <w:szCs w:val="28"/>
          <w:rtl/>
        </w:rPr>
        <w:t xml:space="preserve">وقد الحق بالكتاب رسالة السر لمحمد بن زکریا الرازي ومقالة لجابر بن حيان في العمل والكتمان. وهي رسائل في التراكيب الكيمياوية</w:t>
      </w:r>
    </w:p>
    <w:p>
      <w:pPr>
        <w:pStyle w:val="BookText"/>
      </w:pPr>
      <w:r>
        <w:rPr>
          <w:rFonts w:ascii="Amiri" w:hAnsi="Amiri" w:eastAsia="Amiri" w:cs="Amiri"/>
          <w:lang w:bidi="ar-SA"/>
          <w:color w:val="111111"/>
          <w:sz w:val="28"/>
          <w:szCs w:val="28"/>
          <w:rtl/>
        </w:rPr>
        <w:t xml:space="preserve">كتب بخط المؤلف سنة 1358 ه- 1939م</w:t>
      </w:r>
    </w:p>
    <w:p>
      <w:pPr>
        <w:pStyle w:val="BookText"/>
      </w:pPr>
      <w:r>
        <w:rPr>
          <w:rFonts w:ascii="IRNazanin" w:hAnsi="IRNazanin" w:eastAsia="IRNazanin" w:cs="IRNazanin"/>
          <w:lang w:bidi="fa-IR"/>
          <w:color w:val="111111"/>
          <w:sz w:val="28"/>
          <w:szCs w:val="28"/>
          <w:rtl/>
        </w:rPr>
        <w:t xml:space="preserve">الرقم 25865</w:t>
      </w:r>
    </w:p>
    <w:p>
      <w:pPr>
        <w:pStyle w:val="BookText"/>
      </w:pPr>
      <w:r>
        <w:rPr>
          <w:rFonts w:ascii="Amiri" w:hAnsi="Amiri" w:eastAsia="Amiri" w:cs="Amiri"/>
          <w:lang w:bidi="ar-SA"/>
          <w:color w:val="111111"/>
          <w:sz w:val="28"/>
          <w:szCs w:val="28"/>
          <w:rtl/>
        </w:rPr>
        <w:t xml:space="preserve">القياس 720 ص 26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 19 سم 12، 26س</w:t>
      </w:r>
    </w:p>
    <w:p>
      <w:pPr>
        <w:pStyle w:val="BookText"/>
      </w:pPr>
      <w:r>
        <w:rPr>
          <w:rFonts w:ascii="Amiri" w:hAnsi="Amiri" w:eastAsia="Amiri" w:cs="Amiri"/>
          <w:lang w:bidi="ar-SA"/>
          <w:color w:val="111111"/>
          <w:sz w:val="28"/>
          <w:szCs w:val="28"/>
          <w:rtl/>
        </w:rPr>
        <w:t xml:space="preserve">الذريعة 18-199</w:t>
      </w:r>
    </w:p>
    <w:p>
      <w:pPr>
        <w:pStyle w:val="Heading3"/>
      </w:pPr>
      <w:bookmarkStart w:id="353" w:name="_Toc216"/>
      <w:r>
        <w:t>206 دائرة المعارف الطبية</w:t>
      </w:r>
      <w:bookmarkEnd w:id="353"/>
    </w:p>
    <w:p>
      <w:pPr>
        <w:pStyle w:val="BookText"/>
      </w:pPr>
      <w:r>
        <w:rPr>
          <w:rFonts w:ascii="IRNazanin" w:hAnsi="IRNazanin" w:eastAsia="IRNazanin" w:cs="IRNazanin"/>
          <w:lang w:bidi="fa-IR"/>
          <w:color w:val="111111"/>
          <w:sz w:val="28"/>
          <w:szCs w:val="28"/>
          <w:rtl/>
        </w:rPr>
        <w:t xml:space="preserve">المجلد التاسع عشر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9" w:name="pg7735_73464"/>
    <w:bookmarkEnd w:id="99"/>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IRNazanin" w:hAnsi="IRNazanin" w:eastAsia="IRNazanin" w:cs="IRNazanin"/>
          <w:lang w:bidi="fa-IR"/>
          <w:color w:val="111111"/>
          <w:sz w:val="28"/>
          <w:szCs w:val="28"/>
          <w:rtl/>
        </w:rPr>
        <w:t xml:space="preserve">الاول ( سبحانك اللهم يا قدوس و یا طبيب النفوس اسألك الشفا من الشفا والدواء لكل داء ...)</w:t>
      </w:r>
    </w:p>
    <w:p>
      <w:pPr>
        <w:pStyle w:val="BookText"/>
      </w:pPr>
      <w:r>
        <w:rPr>
          <w:rFonts w:ascii="Amiri" w:hAnsi="Amiri" w:eastAsia="Amiri" w:cs="Amiri"/>
          <w:lang w:bidi="ar-SA"/>
          <w:color w:val="111111"/>
          <w:sz w:val="28"/>
          <w:szCs w:val="28"/>
          <w:rtl/>
        </w:rPr>
        <w:t xml:space="preserve">وهو بالفارسية في الامراض التي تصيب اعضاء الانسان وقد سماه المؤلف بقواعد الصحة او بقواعد الطب</w:t>
      </w:r>
    </w:p>
    <w:p>
      <w:pPr>
        <w:pStyle w:val="BookText"/>
      </w:pPr>
      <w:r>
        <w:rPr>
          <w:rFonts w:ascii="IRNazanin" w:hAnsi="IRNazanin" w:eastAsia="IRNazanin" w:cs="IRNazanin"/>
          <w:lang w:bidi="fa-IR"/>
          <w:color w:val="111111"/>
          <w:sz w:val="28"/>
          <w:szCs w:val="28"/>
          <w:rtl/>
        </w:rPr>
        <w:t xml:space="preserve">کتب بخط المؤلف في مدينة النجف في 25 رمضان سنة 1347 ه- 1928م</w:t>
      </w:r>
    </w:p>
    <w:p>
      <w:pPr>
        <w:pStyle w:val="BookText"/>
      </w:pPr>
      <w:r>
        <w:rPr>
          <w:rFonts w:ascii="IRNazanin" w:hAnsi="IRNazanin" w:eastAsia="IRNazanin" w:cs="IRNazanin"/>
          <w:lang w:bidi="fa-IR"/>
          <w:color w:val="111111"/>
          <w:sz w:val="28"/>
          <w:szCs w:val="28"/>
          <w:rtl/>
        </w:rPr>
        <w:t xml:space="preserve">الرقم 25866</w:t>
      </w:r>
    </w:p>
    <w:p>
      <w:pPr>
        <w:pStyle w:val="BookText"/>
      </w:pPr>
      <w:r>
        <w:rPr>
          <w:rFonts w:ascii="Amiri" w:hAnsi="Amiri" w:eastAsia="Amiri" w:cs="Amiri"/>
          <w:lang w:bidi="ar-SA"/>
          <w:color w:val="111111"/>
          <w:sz w:val="28"/>
          <w:szCs w:val="28"/>
          <w:rtl/>
        </w:rPr>
        <w:t xml:space="preserve">القياس 536 ص 5 و 26</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و20سم14س</w:t>
      </w:r>
    </w:p>
    <w:p>
      <w:pPr>
        <w:pStyle w:val="BookText"/>
      </w:pPr>
      <w:r>
        <w:rPr>
          <w:rFonts w:ascii="Amiri" w:hAnsi="Amiri" w:eastAsia="Amiri" w:cs="Amiri"/>
          <w:lang w:bidi="ar-SA"/>
          <w:color w:val="111111"/>
          <w:sz w:val="28"/>
          <w:szCs w:val="28"/>
          <w:rtl/>
        </w:rPr>
        <w:t xml:space="preserve">الذريعه 17- 184، 185</w:t>
      </w:r>
    </w:p>
    <w:p>
      <w:pPr>
        <w:pStyle w:val="Heading3"/>
      </w:pPr>
      <w:bookmarkStart w:id="354" w:name="_Toc217"/>
      <w:r>
        <w:t>207 دائرة المعارف الطبية</w:t>
      </w:r>
      <w:bookmarkEnd w:id="354"/>
    </w:p>
    <w:p>
      <w:pPr>
        <w:pStyle w:val="BookText"/>
      </w:pPr>
      <w:r>
        <w:rPr>
          <w:rFonts w:ascii="Amiri" w:hAnsi="Amiri" w:eastAsia="Amiri" w:cs="Amiri"/>
          <w:lang w:bidi="ar-SA"/>
          <w:color w:val="111111"/>
          <w:sz w:val="28"/>
          <w:szCs w:val="28"/>
          <w:rtl/>
        </w:rPr>
        <w:t xml:space="preserve">المجلد العشرين</w:t>
      </w:r>
    </w:p>
    <w:p>
      <w:pPr>
        <w:pStyle w:val="BookText"/>
      </w:pPr>
      <w:r>
        <w:rPr>
          <w:rFonts w:ascii="Amiri" w:hAnsi="Amiri" w:eastAsia="Amiri" w:cs="Amiri"/>
          <w:lang w:bidi="ar-SA"/>
          <w:color w:val="111111"/>
          <w:sz w:val="28"/>
          <w:szCs w:val="28"/>
          <w:rtl/>
        </w:rPr>
        <w:t xml:space="preserve">لعلي ناصح بن محمد السمناني المذكور</w:t>
      </w:r>
    </w:p>
    <w:p>
      <w:pPr>
        <w:pStyle w:val="BookText"/>
      </w:pPr>
      <w:r>
        <w:rPr>
          <w:rFonts w:ascii="Amiri" w:hAnsi="Amiri" w:eastAsia="Amiri" w:cs="Amiri"/>
          <w:lang w:bidi="ar-SA"/>
          <w:color w:val="111111"/>
          <w:sz w:val="28"/>
          <w:szCs w:val="28"/>
          <w:rtl/>
        </w:rPr>
        <w:t xml:space="preserve">وهو يتضمن اسماء الادوية المفردة والمركبه واستعمالاتها رتبه على حروف الهجاء وقد سماه المؤلف الادوية المفرده والمركبة باللغة الفارسية</w:t>
      </w:r>
    </w:p>
    <w:p>
      <w:pPr>
        <w:pStyle w:val="BookText"/>
      </w:pPr>
      <w:r>
        <w:rPr>
          <w:rFonts w:ascii="IRNazanin" w:hAnsi="IRNazanin" w:eastAsia="IRNazanin" w:cs="IRNazanin"/>
          <w:lang w:bidi="fa-IR"/>
          <w:color w:val="111111"/>
          <w:sz w:val="28"/>
          <w:szCs w:val="28"/>
          <w:rtl/>
        </w:rPr>
        <w:t xml:space="preserve">کتب بخط المؤلف في آخر الكتاب فوائد في بيان استعمال الأدوية اللاعمار المختلفة</w:t>
      </w:r>
    </w:p>
    <w:p>
      <w:pPr>
        <w:pStyle w:val="BookText"/>
      </w:pPr>
      <w:r>
        <w:rPr>
          <w:rFonts w:ascii="IRNazanin" w:hAnsi="IRNazanin" w:eastAsia="IRNazanin" w:cs="IRNazanin"/>
          <w:lang w:bidi="fa-IR"/>
          <w:color w:val="111111"/>
          <w:sz w:val="28"/>
          <w:szCs w:val="28"/>
          <w:rtl/>
        </w:rPr>
        <w:t xml:space="preserve">الرقم 25867</w:t>
      </w:r>
    </w:p>
    <w:p>
      <w:pPr>
        <w:pStyle w:val="BookText"/>
      </w:pPr>
      <w:r>
        <w:rPr>
          <w:rFonts w:ascii="Amiri" w:hAnsi="Amiri" w:eastAsia="Amiri" w:cs="Amiri"/>
          <w:lang w:bidi="ar-SA"/>
          <w:color w:val="111111"/>
          <w:sz w:val="28"/>
          <w:szCs w:val="28"/>
          <w:rtl/>
        </w:rPr>
        <w:t xml:space="preserve">القياس 320 ص 27</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25س</w:t>
      </w:r>
    </w:p>
    <w:p>
      <w:pPr>
        <w:pStyle w:val="Heading3"/>
      </w:pPr>
      <w:bookmarkStart w:id="355" w:name="_Toc218"/>
      <w:r>
        <w:t>208 دائرة المعارف الطبية</w:t>
      </w:r>
      <w:bookmarkEnd w:id="355"/>
    </w:p>
    <w:p>
      <w:pPr>
        <w:pStyle w:val="BookText"/>
      </w:pPr>
      <w:r>
        <w:rPr>
          <w:rFonts w:ascii="Amiri" w:hAnsi="Amiri" w:eastAsia="Amiri" w:cs="Amiri"/>
          <w:lang w:bidi="ar-SA"/>
          <w:color w:val="111111"/>
          <w:sz w:val="28"/>
          <w:szCs w:val="28"/>
          <w:rtl/>
        </w:rPr>
        <w:t xml:space="preserve">المجلد الحادي والعشرون.</w:t>
      </w:r>
    </w:p>
    <w:p>
      <w:pPr>
        <w:pStyle w:val="BookText"/>
      </w:pPr>
      <w:r>
        <w:rPr>
          <w:rFonts w:ascii="Amiri" w:hAnsi="Amiri" w:eastAsia="Amiri" w:cs="Amiri"/>
          <w:lang w:bidi="ar-SA"/>
          <w:color w:val="111111"/>
          <w:sz w:val="28"/>
          <w:szCs w:val="28"/>
          <w:rtl/>
        </w:rPr>
        <w:t xml:space="preserve">لعلي ناصح السمناني المذكور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0" w:name="pg7735_73465"/>
    <w:bookmarkEnd w:id="100"/>
    <w:p>
      <w:pPr>
        <w:pStyle w:val="BookText"/>
      </w:pPr>
      <w:r>
        <w:rPr>
          <w:rFonts w:ascii="Amiri" w:hAnsi="Amiri" w:eastAsia="Amiri" w:cs="Amiri"/>
          <w:lang w:bidi="ar-SA"/>
          <w:color w:val="111111"/>
          <w:sz w:val="28"/>
          <w:szCs w:val="28"/>
          <w:rtl/>
        </w:rPr>
        <w:t xml:space="preserve">ويتضمن هذا المجلد المركبات الطبية والطعوم والامصال التي كانت تصنعها المعامل التي اتحدت تحت اسم ( شركة صناعة الاصباغ المساهمة )</w:t>
      </w:r>
    </w:p>
    <w:p>
      <w:pPr>
        <w:pStyle w:val="BookText"/>
      </w:pPr>
      <w:r>
        <w:rPr>
          <w:rFonts w:ascii="Amiri" w:hAnsi="Amiri" w:eastAsia="Amiri" w:cs="Amiri"/>
          <w:lang w:bidi="ar-SA"/>
          <w:color w:val="111111"/>
          <w:sz w:val="28"/>
          <w:szCs w:val="28"/>
          <w:rtl/>
        </w:rPr>
        <w:t xml:space="preserve">و جداول بالامراض والأدوية التي تستعمل لها.</w:t>
      </w:r>
    </w:p>
    <w:p>
      <w:pPr>
        <w:pStyle w:val="BookText"/>
      </w:pPr>
      <w:r>
        <w:rPr>
          <w:rFonts w:ascii="IRNazanin" w:hAnsi="IRNazanin" w:eastAsia="IRNazanin" w:cs="IRNazanin"/>
          <w:lang w:bidi="fa-IR"/>
          <w:color w:val="111111"/>
          <w:sz w:val="28"/>
          <w:szCs w:val="28"/>
          <w:rtl/>
        </w:rPr>
        <w:t xml:space="preserve">الرقم 25868</w:t>
      </w:r>
    </w:p>
    <w:p>
      <w:pPr>
        <w:pStyle w:val="BookText"/>
      </w:pPr>
      <w:r>
        <w:rPr>
          <w:rFonts w:ascii="Amiri" w:hAnsi="Amiri" w:eastAsia="Amiri" w:cs="Amiri"/>
          <w:lang w:bidi="ar-SA"/>
          <w:color w:val="111111"/>
          <w:sz w:val="28"/>
          <w:szCs w:val="28"/>
          <w:rtl/>
        </w:rPr>
        <w:t xml:space="preserve">القياس 213ص 5 و 26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14س</w:t>
      </w:r>
    </w:p>
    <w:p>
      <w:pPr>
        <w:pStyle w:val="Heading3"/>
      </w:pPr>
      <w:bookmarkStart w:id="356" w:name="_Toc219"/>
      <w:r>
        <w:t>209 دائرة المعارف الطبية</w:t>
      </w:r>
      <w:bookmarkEnd w:id="356"/>
    </w:p>
    <w:p>
      <w:pPr>
        <w:pStyle w:val="BookText"/>
      </w:pPr>
      <w:r>
        <w:rPr>
          <w:rFonts w:ascii="Amiri" w:hAnsi="Amiri" w:eastAsia="Amiri" w:cs="Amiri"/>
          <w:lang w:bidi="ar-SA"/>
          <w:color w:val="111111"/>
          <w:sz w:val="28"/>
          <w:szCs w:val="28"/>
          <w:rtl/>
        </w:rPr>
        <w:t xml:space="preserve">المجلد الثاني والعشرون</w:t>
      </w:r>
    </w:p>
    <w:p>
      <w:pPr>
        <w:pStyle w:val="BookText"/>
      </w:pPr>
      <w:r>
        <w:rPr>
          <w:rFonts w:ascii="Amiri" w:hAnsi="Amiri" w:eastAsia="Amiri" w:cs="Amiri"/>
          <w:lang w:bidi="ar-SA"/>
          <w:color w:val="111111"/>
          <w:sz w:val="28"/>
          <w:szCs w:val="28"/>
          <w:rtl/>
        </w:rPr>
        <w:t xml:space="preserve">لعلي ناصح السمناني المذكور</w:t>
      </w:r>
    </w:p>
    <w:p>
      <w:pPr>
        <w:pStyle w:val="BookText"/>
      </w:pPr>
      <w:r>
        <w:rPr>
          <w:rFonts w:ascii="Amiri" w:hAnsi="Amiri" w:eastAsia="Amiri" w:cs="Amiri"/>
          <w:lang w:bidi="ar-SA"/>
          <w:color w:val="111111"/>
          <w:sz w:val="28"/>
          <w:szCs w:val="28"/>
          <w:rtl/>
        </w:rPr>
        <w:t xml:space="preserve">وهو في المعالجات والادوية رتبه المؤلف على حروف الهجاء وسماه ( جنك المعالجين ) باللغة الفارسية. كتبت بخط المؤلف في اولها فهرس</w:t>
      </w:r>
    </w:p>
    <w:p>
      <w:pPr>
        <w:pStyle w:val="BookText"/>
      </w:pPr>
      <w:r>
        <w:rPr>
          <w:rFonts w:ascii="IRNazanin" w:hAnsi="IRNazanin" w:eastAsia="IRNazanin" w:cs="IRNazanin"/>
          <w:lang w:bidi="fa-IR"/>
          <w:color w:val="111111"/>
          <w:sz w:val="28"/>
          <w:szCs w:val="28"/>
          <w:rtl/>
        </w:rPr>
        <w:t xml:space="preserve">الرقم 25869</w:t>
      </w:r>
    </w:p>
    <w:p>
      <w:pPr>
        <w:pStyle w:val="BookText"/>
      </w:pPr>
      <w:r>
        <w:rPr>
          <w:rFonts w:ascii="Amiri" w:hAnsi="Amiri" w:eastAsia="Amiri" w:cs="Amiri"/>
          <w:lang w:bidi="ar-SA"/>
          <w:color w:val="111111"/>
          <w:sz w:val="28"/>
          <w:szCs w:val="28"/>
          <w:rtl/>
        </w:rPr>
        <w:t xml:space="preserve">القياس 233ص 27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13 س</w:t>
      </w:r>
    </w:p>
    <w:p>
      <w:pPr>
        <w:pStyle w:val="BookText"/>
      </w:pPr>
      <w:r>
        <w:rPr>
          <w:rFonts w:ascii="Amiri" w:hAnsi="Amiri" w:eastAsia="Amiri" w:cs="Amiri"/>
          <w:lang w:bidi="ar-SA"/>
          <w:color w:val="111111"/>
          <w:sz w:val="28"/>
          <w:szCs w:val="28"/>
          <w:rtl/>
        </w:rPr>
        <w:t xml:space="preserve">الذريعة 5-273</w:t>
      </w:r>
    </w:p>
    <w:p>
      <w:pPr>
        <w:pStyle w:val="Heading3"/>
      </w:pPr>
      <w:bookmarkStart w:id="357" w:name="_Toc220"/>
      <w:r>
        <w:t>210 دائرة المعارف الطبية</w:t>
      </w:r>
      <w:bookmarkEnd w:id="357"/>
    </w:p>
    <w:p>
      <w:pPr>
        <w:pStyle w:val="BookText"/>
      </w:pPr>
      <w:r>
        <w:rPr>
          <w:rFonts w:ascii="IRNazanin" w:hAnsi="IRNazanin" w:eastAsia="IRNazanin" w:cs="IRNazanin"/>
          <w:lang w:bidi="fa-IR"/>
          <w:color w:val="111111"/>
          <w:sz w:val="28"/>
          <w:szCs w:val="28"/>
          <w:rtl/>
        </w:rPr>
        <w:t xml:space="preserve">المجلد الثالث والعشرون</w:t>
      </w:r>
    </w:p>
    <w:p>
      <w:pPr>
        <w:pStyle w:val="BookText"/>
      </w:pPr>
      <w:r>
        <w:rPr>
          <w:rFonts w:ascii="Amiri" w:hAnsi="Amiri" w:eastAsia="Amiri" w:cs="Amiri"/>
          <w:lang w:bidi="ar-SA"/>
          <w:color w:val="111111"/>
          <w:sz w:val="28"/>
          <w:szCs w:val="28"/>
          <w:rtl/>
        </w:rPr>
        <w:t xml:space="preserve">لعلي ناصح السمناني المذكور</w:t>
      </w:r>
    </w:p>
    <w:p>
      <w:pPr>
        <w:pStyle w:val="BookText"/>
      </w:pPr>
      <w:r>
        <w:rPr>
          <w:rFonts w:ascii="Amiri" w:hAnsi="Amiri" w:eastAsia="Amiri" w:cs="Amiri"/>
          <w:lang w:bidi="ar-SA"/>
          <w:color w:val="111111"/>
          <w:sz w:val="28"/>
          <w:szCs w:val="28"/>
          <w:rtl/>
        </w:rPr>
        <w:t xml:space="preserve">الاول ( كيفية تدبير مرض وشفاء ختن واعتناء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1" w:name="pg7735_73466"/>
    <w:bookmarkEnd w:id="101"/>
    <w:p>
      <w:pPr>
        <w:pStyle w:val="BookText"/>
      </w:pPr>
      <w:r>
        <w:rPr>
          <w:rFonts w:ascii="Amiri" w:hAnsi="Amiri" w:eastAsia="Amiri" w:cs="Amiri"/>
          <w:lang w:bidi="ar-SA"/>
          <w:color w:val="111111"/>
          <w:sz w:val="28"/>
          <w:szCs w:val="28"/>
          <w:rtl/>
        </w:rPr>
        <w:t xml:space="preserve">رتبه المؤلف في عشرة فصول وسماه ( علم الصحة ) كتبت بخط المؤلف</w:t>
      </w:r>
    </w:p>
    <w:p>
      <w:pPr>
        <w:pStyle w:val="BookText"/>
      </w:pPr>
      <w:r>
        <w:rPr>
          <w:rFonts w:ascii="IRNazanin" w:hAnsi="IRNazanin" w:eastAsia="IRNazanin" w:cs="IRNazanin"/>
          <w:lang w:bidi="fa-IR"/>
          <w:color w:val="111111"/>
          <w:sz w:val="28"/>
          <w:szCs w:val="28"/>
          <w:rtl/>
        </w:rPr>
        <w:t xml:space="preserve">الرقم 25870</w:t>
      </w:r>
    </w:p>
    <w:p>
      <w:pPr>
        <w:pStyle w:val="BookText"/>
      </w:pPr>
      <w:r>
        <w:rPr>
          <w:rFonts w:ascii="Amiri" w:hAnsi="Amiri" w:eastAsia="Amiri" w:cs="Amiri"/>
          <w:lang w:bidi="ar-SA"/>
          <w:color w:val="111111"/>
          <w:sz w:val="28"/>
          <w:szCs w:val="28"/>
          <w:rtl/>
        </w:rPr>
        <w:t xml:space="preserve">القياس 239 ص 5 و 26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13 س</w:t>
      </w:r>
    </w:p>
    <w:p>
      <w:pPr>
        <w:pStyle w:val="Heading3"/>
      </w:pPr>
      <w:bookmarkStart w:id="358" w:name="_Toc221"/>
      <w:r>
        <w:t>211 دائرة المعارف الطبية</w:t>
      </w:r>
      <w:bookmarkEnd w:id="358"/>
    </w:p>
    <w:p>
      <w:pPr>
        <w:pStyle w:val="BookText"/>
      </w:pPr>
      <w:r>
        <w:rPr>
          <w:rFonts w:ascii="IRNazanin" w:hAnsi="IRNazanin" w:eastAsia="IRNazanin" w:cs="IRNazanin"/>
          <w:lang w:bidi="fa-IR"/>
          <w:color w:val="111111"/>
          <w:sz w:val="28"/>
          <w:szCs w:val="28"/>
          <w:rtl/>
        </w:rPr>
        <w:t xml:space="preserve">المجلد الرابع والعشرون</w:t>
      </w:r>
    </w:p>
    <w:p>
      <w:pPr>
        <w:pStyle w:val="BookText"/>
      </w:pPr>
      <w:r>
        <w:rPr>
          <w:rFonts w:ascii="Amiri" w:hAnsi="Amiri" w:eastAsia="Amiri" w:cs="Amiri"/>
          <w:lang w:bidi="ar-SA"/>
          <w:color w:val="111111"/>
          <w:sz w:val="28"/>
          <w:szCs w:val="28"/>
          <w:rtl/>
        </w:rPr>
        <w:t xml:space="preserve">لعلي ناصح السمناني المذكور</w:t>
      </w:r>
    </w:p>
    <w:p>
      <w:pPr>
        <w:pStyle w:val="BookText"/>
      </w:pPr>
      <w:r>
        <w:rPr>
          <w:rFonts w:ascii="Amiri" w:hAnsi="Amiri" w:eastAsia="Amiri" w:cs="Amiri"/>
          <w:lang w:bidi="ar-SA"/>
          <w:color w:val="111111"/>
          <w:sz w:val="28"/>
          <w:szCs w:val="28"/>
          <w:rtl/>
        </w:rPr>
        <w:t xml:space="preserve">الاول ( سبحانك لا علم لنا إلا ما علمتنا إنك أنت العليم ...)</w:t>
      </w:r>
    </w:p>
    <w:p>
      <w:pPr>
        <w:pStyle w:val="BookText"/>
      </w:pPr>
      <w:r>
        <w:rPr>
          <w:rFonts w:ascii="Amiri" w:hAnsi="Amiri" w:eastAsia="Amiri" w:cs="Amiri"/>
          <w:lang w:bidi="ar-SA"/>
          <w:color w:val="111111"/>
          <w:sz w:val="28"/>
          <w:szCs w:val="28"/>
          <w:rtl/>
        </w:rPr>
        <w:t xml:space="preserve">وهي في تشريح الصدر والقلب و آلات البطن وفي بعض الأمراض واسبابها وعلاجاتها وسمي الكتاب ( ببدائع الحكم ) بالفارسية</w:t>
      </w:r>
    </w:p>
    <w:p>
      <w:pPr>
        <w:pStyle w:val="BookText"/>
      </w:pPr>
      <w:r>
        <w:rPr>
          <w:rFonts w:ascii="Amiri" w:hAnsi="Amiri" w:eastAsia="Amiri" w:cs="Amiri"/>
          <w:lang w:bidi="ar-SA"/>
          <w:color w:val="111111"/>
          <w:sz w:val="28"/>
          <w:szCs w:val="28"/>
          <w:rtl/>
        </w:rPr>
        <w:t xml:space="preserve">نسخة جيدة في اولها فهرس كتبت بخط المؤلف</w:t>
      </w:r>
    </w:p>
    <w:p>
      <w:pPr>
        <w:pStyle w:val="BookText"/>
      </w:pPr>
      <w:r>
        <w:rPr>
          <w:rFonts w:ascii="IRNazanin" w:hAnsi="IRNazanin" w:eastAsia="IRNazanin" w:cs="IRNazanin"/>
          <w:lang w:bidi="fa-IR"/>
          <w:color w:val="111111"/>
          <w:sz w:val="28"/>
          <w:szCs w:val="28"/>
          <w:rtl/>
        </w:rPr>
        <w:t xml:space="preserve">الرقم 25871</w:t>
      </w:r>
    </w:p>
    <w:p>
      <w:pPr>
        <w:pStyle w:val="BookText"/>
      </w:pPr>
      <w:r>
        <w:rPr>
          <w:rFonts w:ascii="Amiri" w:hAnsi="Amiri" w:eastAsia="Amiri" w:cs="Amiri"/>
          <w:lang w:bidi="ar-SA"/>
          <w:color w:val="111111"/>
          <w:sz w:val="28"/>
          <w:szCs w:val="28"/>
          <w:rtl/>
        </w:rPr>
        <w:t xml:space="preserve">القياس 391ص 5 و 25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13 س</w:t>
      </w:r>
    </w:p>
    <w:p>
      <w:pPr>
        <w:pStyle w:val="Heading3"/>
      </w:pPr>
      <w:bookmarkStart w:id="359" w:name="_Toc222"/>
      <w:r>
        <w:t>212 الدرر في تنوير البصر</w:t>
      </w:r>
      <w:bookmarkEnd w:id="359"/>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الاول ( الحمد للّه الذي اسبغ النعم وعم بالجود والكرم واوجد الانسان من عدم وفضله في القدم وعلمه ما لم يكن يعلم ...)</w:t>
      </w:r>
    </w:p>
    <w:p>
      <w:pPr>
        <w:pStyle w:val="BookText"/>
      </w:pPr>
      <w:r>
        <w:rPr>
          <w:rFonts w:ascii="IRNazanin" w:hAnsi="IRNazanin" w:eastAsia="IRNazanin" w:cs="IRNazanin"/>
          <w:lang w:bidi="fa-IR"/>
          <w:color w:val="111111"/>
          <w:sz w:val="28"/>
          <w:szCs w:val="28"/>
          <w:rtl/>
        </w:rPr>
        <w:t xml:space="preserve">وهو مختصر في امراض العين و اجناسها و انواعها واسبابها وعلاماتها واوقاتها ومداواة كل واحد منها وذكر الادوية المستعمله في كل وقت من اوقات المرض مفردة ومركبه و کیف تركب. رتبه المؤلف على خمس</w:t>
      </w:r>
    </w:p>
    <w:p>
      <w:pPr>
        <w:pStyle w:val="BookText"/>
      </w:pPr>
      <w:r>
        <w:rPr>
          <w:rFonts w:ascii="Amiri" w:hAnsi="Amiri" w:eastAsia="Amiri" w:cs="Amiri"/>
          <w:lang w:bidi="ar-SA"/>
          <w:color w:val="111111"/>
          <w:sz w:val="28"/>
          <w:szCs w:val="28"/>
          <w:rtl/>
        </w:rPr>
        <w:t xml:space="preserve">مقالات هي: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2" w:name="pg7735_73467"/>
    <w:bookmarkEnd w:id="102"/>
    <w:p>
      <w:pPr>
        <w:pStyle w:val="BookText"/>
      </w:pPr>
      <w:r>
        <w:rPr>
          <w:rFonts w:ascii="IRNazanin" w:hAnsi="IRNazanin" w:eastAsia="IRNazanin" w:cs="IRNazanin"/>
          <w:lang w:bidi="fa-IR"/>
          <w:color w:val="111111"/>
          <w:sz w:val="28"/>
          <w:szCs w:val="28"/>
          <w:rtl/>
        </w:rPr>
        <w:t xml:space="preserve">المقالة الاولى في ذکر حد العين و منفعتها ومزاجها وعدد طبقاتها واجزائها</w:t>
      </w:r>
    </w:p>
    <w:p>
      <w:pPr>
        <w:pStyle w:val="BookText"/>
      </w:pPr>
      <w:r>
        <w:rPr>
          <w:rFonts w:ascii="Amiri" w:hAnsi="Amiri" w:eastAsia="Amiri" w:cs="Amiri"/>
          <w:lang w:bidi="ar-SA"/>
          <w:color w:val="111111"/>
          <w:sz w:val="28"/>
          <w:szCs w:val="28"/>
          <w:rtl/>
        </w:rPr>
        <w:t xml:space="preserve">المقالة الثانية في اصول و دستورات يعمل عليها في علاج العين</w:t>
      </w:r>
    </w:p>
    <w:p>
      <w:pPr>
        <w:pStyle w:val="BookText"/>
      </w:pPr>
      <w:r>
        <w:rPr>
          <w:rFonts w:ascii="Amiri" w:hAnsi="Amiri" w:eastAsia="Amiri" w:cs="Amiri"/>
          <w:lang w:bidi="ar-SA"/>
          <w:color w:val="111111"/>
          <w:sz w:val="28"/>
          <w:szCs w:val="28"/>
          <w:rtl/>
        </w:rPr>
        <w:t xml:space="preserve">المقالة الثالثة في ذكر ما يجب على الطبيب أن يستعمله في علاجه من استفراغ ومداواة</w:t>
      </w:r>
    </w:p>
    <w:p>
      <w:pPr>
        <w:pStyle w:val="BookText"/>
      </w:pPr>
      <w:r>
        <w:rPr>
          <w:rFonts w:ascii="Amiri" w:hAnsi="Amiri" w:eastAsia="Amiri" w:cs="Amiri"/>
          <w:lang w:bidi="ar-SA"/>
          <w:color w:val="111111"/>
          <w:sz w:val="28"/>
          <w:szCs w:val="28"/>
          <w:rtl/>
        </w:rPr>
        <w:t xml:space="preserve">المقالة الرابعة في علاج امراض العين الظاهرة للحس</w:t>
      </w:r>
    </w:p>
    <w:p>
      <w:pPr>
        <w:pStyle w:val="BookText"/>
      </w:pPr>
      <w:r>
        <w:rPr>
          <w:rFonts w:ascii="Amiri" w:hAnsi="Amiri" w:eastAsia="Amiri" w:cs="Amiri"/>
          <w:lang w:bidi="ar-SA"/>
          <w:color w:val="111111"/>
          <w:sz w:val="28"/>
          <w:szCs w:val="28"/>
          <w:rtl/>
        </w:rPr>
        <w:t xml:space="preserve">المقالة الخامسة في الامراض الخفية عن الحس</w:t>
      </w:r>
    </w:p>
    <w:p>
      <w:pPr>
        <w:pStyle w:val="BookText"/>
      </w:pPr>
      <w:r>
        <w:rPr>
          <w:rFonts w:ascii="Amiri" w:hAnsi="Amiri" w:eastAsia="Amiri" w:cs="Amiri"/>
          <w:lang w:bidi="ar-SA"/>
          <w:color w:val="111111"/>
          <w:sz w:val="28"/>
          <w:szCs w:val="28"/>
          <w:rtl/>
        </w:rPr>
        <w:t xml:space="preserve">نسخة جيدة كتبها حافظ زاده عليها حواش وشروح</w:t>
      </w:r>
    </w:p>
    <w:p>
      <w:pPr>
        <w:pStyle w:val="BookText"/>
      </w:pPr>
      <w:r>
        <w:rPr>
          <w:rFonts w:ascii="IRNazanin" w:hAnsi="IRNazanin" w:eastAsia="IRNazanin" w:cs="IRNazanin"/>
          <w:lang w:bidi="fa-IR"/>
          <w:color w:val="111111"/>
          <w:sz w:val="28"/>
          <w:szCs w:val="28"/>
          <w:rtl/>
        </w:rPr>
        <w:t xml:space="preserve">الرقم 2430-3</w:t>
      </w:r>
    </w:p>
    <w:p>
      <w:pPr>
        <w:pStyle w:val="BookText"/>
      </w:pPr>
      <w:r>
        <w:rPr>
          <w:rFonts w:ascii="Amiri" w:hAnsi="Amiri" w:eastAsia="Amiri" w:cs="Amiri"/>
          <w:lang w:bidi="ar-SA"/>
          <w:color w:val="111111"/>
          <w:sz w:val="28"/>
          <w:szCs w:val="28"/>
          <w:rtl/>
        </w:rPr>
        <w:t xml:space="preserve">القياس 71س 5و 29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سم 17 س</w:t>
      </w:r>
    </w:p>
    <w:p>
      <w:pPr>
        <w:pStyle w:val="Heading3"/>
      </w:pPr>
      <w:bookmarkStart w:id="360" w:name="_Toc223"/>
      <w:r>
        <w:t>213 دستور الاطباء</w:t>
      </w:r>
      <w:bookmarkEnd w:id="360"/>
    </w:p>
    <w:p>
      <w:pPr>
        <w:pStyle w:val="BookText"/>
      </w:pPr>
      <w:r>
        <w:rPr>
          <w:rFonts w:ascii="Amiri" w:hAnsi="Amiri" w:eastAsia="Amiri" w:cs="Amiri"/>
          <w:lang w:bidi="ar-SA"/>
          <w:color w:val="111111"/>
          <w:sz w:val="28"/>
          <w:szCs w:val="28"/>
          <w:rtl/>
        </w:rPr>
        <w:t xml:space="preserve">لمحمد قاسم هند وشاه الاستبادي المعروف بفرشته المتوفى في حدود سنة 1018ه- 1609م</w:t>
      </w:r>
    </w:p>
    <w:p>
      <w:pPr>
        <w:pStyle w:val="BookText"/>
      </w:pPr>
      <w:r>
        <w:rPr>
          <w:rFonts w:ascii="IRNazanin" w:hAnsi="IRNazanin" w:eastAsia="IRNazanin" w:cs="IRNazanin"/>
          <w:lang w:bidi="fa-IR"/>
          <w:color w:val="111111"/>
          <w:sz w:val="28"/>
          <w:szCs w:val="28"/>
          <w:rtl/>
        </w:rPr>
        <w:t xml:space="preserve">وهو كتاب بالفارسية سمي ( اختیارات قاسمي )</w:t>
      </w:r>
    </w:p>
    <w:p>
      <w:pPr>
        <w:pStyle w:val="BookText"/>
      </w:pPr>
      <w:r>
        <w:rPr>
          <w:rFonts w:ascii="Amiri" w:hAnsi="Amiri" w:eastAsia="Amiri" w:cs="Amiri"/>
          <w:lang w:bidi="ar-SA"/>
          <w:color w:val="111111"/>
          <w:sz w:val="28"/>
          <w:szCs w:val="28"/>
          <w:rtl/>
        </w:rPr>
        <w:t xml:space="preserve">رتبه المؤلف على مقدمة و ثلاثة مقالات وخاتمة هي: ۔</w:t>
      </w:r>
    </w:p>
    <w:p>
      <w:pPr>
        <w:pStyle w:val="BookText"/>
      </w:pPr>
      <w:r>
        <w:rPr>
          <w:rFonts w:ascii="Amiri" w:hAnsi="Amiri" w:eastAsia="Amiri" w:cs="Amiri"/>
          <w:lang w:bidi="ar-SA"/>
          <w:color w:val="111111"/>
          <w:sz w:val="28"/>
          <w:szCs w:val="28"/>
          <w:rtl/>
        </w:rPr>
        <w:t xml:space="preserve">المقدمة في ذكر اركان البدن والاخلاط وتقع في 3 فصول</w:t>
      </w:r>
    </w:p>
    <w:p>
      <w:pPr>
        <w:pStyle w:val="BookText"/>
      </w:pPr>
      <w:r>
        <w:rPr>
          <w:rFonts w:ascii="Amiri" w:hAnsi="Amiri" w:eastAsia="Amiri" w:cs="Amiri"/>
          <w:lang w:bidi="ar-SA"/>
          <w:color w:val="111111"/>
          <w:sz w:val="28"/>
          <w:szCs w:val="28"/>
          <w:rtl/>
        </w:rPr>
        <w:t xml:space="preserve">المقالة الاولى في خواص الادوية والاغذية وتقع في 4 ابواب</w:t>
      </w:r>
    </w:p>
    <w:p>
      <w:pPr>
        <w:pStyle w:val="BookText"/>
      </w:pPr>
      <w:r>
        <w:rPr>
          <w:rFonts w:ascii="Amiri" w:hAnsi="Amiri" w:eastAsia="Amiri" w:cs="Amiri"/>
          <w:lang w:bidi="ar-SA"/>
          <w:color w:val="111111"/>
          <w:sz w:val="28"/>
          <w:szCs w:val="28"/>
          <w:rtl/>
        </w:rPr>
        <w:t xml:space="preserve">المقالة الثانية في المركبات المشهورة وتقع في 15 باب</w:t>
      </w:r>
    </w:p>
    <w:p>
      <w:pPr>
        <w:pStyle w:val="BookText"/>
      </w:pPr>
      <w:r>
        <w:rPr>
          <w:rFonts w:ascii="Amiri" w:hAnsi="Amiri" w:eastAsia="Amiri" w:cs="Amiri"/>
          <w:lang w:bidi="ar-SA"/>
          <w:color w:val="111111"/>
          <w:sz w:val="28"/>
          <w:szCs w:val="28"/>
          <w:rtl/>
        </w:rPr>
        <w:t xml:space="preserve">المقالة الثالثة في معالجة العلل بطريقة مجملة ونقع في 164 فصلا</w:t>
      </w:r>
    </w:p>
    <w:p>
      <w:pPr>
        <w:pStyle w:val="BookText"/>
      </w:pPr>
      <w:r>
        <w:rPr>
          <w:rFonts w:ascii="Amiri" w:hAnsi="Amiri" w:eastAsia="Amiri" w:cs="Amiri"/>
          <w:lang w:bidi="ar-SA"/>
          <w:color w:val="111111"/>
          <w:sz w:val="28"/>
          <w:szCs w:val="28"/>
          <w:rtl/>
        </w:rPr>
        <w:t xml:space="preserve">الخاتمة في شرح انواع الامراض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3" w:name="pg7735_73468"/>
    <w:bookmarkEnd w:id="103"/>
    <w:p>
      <w:pPr>
        <w:pStyle w:val="BookText"/>
      </w:pPr>
      <w:r>
        <w:rPr>
          <w:rFonts w:ascii="Amiri" w:hAnsi="Amiri" w:eastAsia="Amiri" w:cs="Amiri"/>
          <w:lang w:bidi="ar-SA"/>
          <w:color w:val="111111"/>
          <w:sz w:val="28"/>
          <w:szCs w:val="28"/>
          <w:rtl/>
        </w:rPr>
        <w:t xml:space="preserve">نسخة جيدة كتبت سنة 1209 ه- 1794م</w:t>
      </w:r>
    </w:p>
    <w:p>
      <w:pPr>
        <w:pStyle w:val="BookText"/>
      </w:pPr>
      <w:r>
        <w:rPr>
          <w:rFonts w:ascii="IRNazanin" w:hAnsi="IRNazanin" w:eastAsia="IRNazanin" w:cs="IRNazanin"/>
          <w:lang w:bidi="fa-IR"/>
          <w:color w:val="111111"/>
          <w:sz w:val="28"/>
          <w:szCs w:val="28"/>
          <w:rtl/>
        </w:rPr>
        <w:t xml:space="preserve">الرقم 4507</w:t>
      </w:r>
    </w:p>
    <w:p>
      <w:pPr>
        <w:pStyle w:val="BookText"/>
      </w:pPr>
      <w:r>
        <w:rPr>
          <w:rFonts w:ascii="Amiri" w:hAnsi="Amiri" w:eastAsia="Amiri" w:cs="Amiri"/>
          <w:lang w:bidi="ar-SA"/>
          <w:color w:val="111111"/>
          <w:sz w:val="28"/>
          <w:szCs w:val="28"/>
          <w:rtl/>
        </w:rPr>
        <w:t xml:space="preserve">القياس 242ص 5 و 25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سم 18س</w:t>
      </w:r>
    </w:p>
    <w:p>
      <w:pPr>
        <w:pStyle w:val="BookText"/>
      </w:pPr>
      <w:r>
        <w:rPr>
          <w:rFonts w:ascii="Amiri" w:hAnsi="Amiri" w:eastAsia="Amiri" w:cs="Amiri"/>
          <w:lang w:bidi="ar-SA"/>
          <w:color w:val="111111"/>
          <w:sz w:val="28"/>
          <w:szCs w:val="28"/>
          <w:rtl/>
        </w:rPr>
        <w:t xml:space="preserve">الذريعة 8-150 هدية العارفين 2-268</w:t>
      </w:r>
    </w:p>
    <w:p>
      <w:pPr>
        <w:pStyle w:val="Heading3"/>
      </w:pPr>
      <w:bookmarkStart w:id="361" w:name="_Toc224"/>
      <w:r>
        <w:t>214 الدستور الجلالي في المعالجات</w:t>
      </w:r>
      <w:bookmarkEnd w:id="361"/>
    </w:p>
    <w:p>
      <w:pPr>
        <w:pStyle w:val="BookText"/>
      </w:pPr>
      <w:r>
        <w:rPr>
          <w:rFonts w:ascii="Amiri" w:hAnsi="Amiri" w:eastAsia="Amiri" w:cs="Amiri"/>
          <w:lang w:bidi="ar-SA"/>
          <w:color w:val="111111"/>
          <w:sz w:val="28"/>
          <w:szCs w:val="28"/>
          <w:rtl/>
        </w:rPr>
        <w:t xml:space="preserve">الجلال الدين محمد الطبيب الأصفهاني</w:t>
      </w:r>
    </w:p>
    <w:p>
      <w:pPr>
        <w:pStyle w:val="BookText"/>
      </w:pPr>
      <w:r>
        <w:rPr>
          <w:rFonts w:ascii="Amiri" w:hAnsi="Amiri" w:eastAsia="Amiri" w:cs="Amiri"/>
          <w:lang w:bidi="ar-SA"/>
          <w:color w:val="111111"/>
          <w:sz w:val="28"/>
          <w:szCs w:val="28"/>
          <w:rtl/>
        </w:rPr>
        <w:t xml:space="preserve">الأول ( الحمد لله الذي حفظ صحة ايمان الصالحين بطب الفلاح و شفا اسقام ...)</w:t>
      </w:r>
    </w:p>
    <w:p>
      <w:pPr>
        <w:pStyle w:val="BookText"/>
      </w:pPr>
      <w:r>
        <w:rPr>
          <w:rFonts w:ascii="IRNazanin" w:hAnsi="IRNazanin" w:eastAsia="IRNazanin" w:cs="IRNazanin"/>
          <w:lang w:bidi="fa-IR"/>
          <w:color w:val="111111"/>
          <w:sz w:val="28"/>
          <w:szCs w:val="28"/>
          <w:rtl/>
        </w:rPr>
        <w:t xml:space="preserve">وهو كتاب في الأمراض وعلاجاتها و تشریح الاعضاء يبدأ بامراض الرأس وتشريحة وامراض الأذن والفم واللوزتين ثم يأتي الى الامراض التي تصيب بقية اعضاء الجسم.</w:t>
      </w:r>
    </w:p>
    <w:p>
      <w:pPr>
        <w:pStyle w:val="BookText"/>
      </w:pPr>
      <w:r>
        <w:rPr>
          <w:rFonts w:ascii="IRNazanin" w:hAnsi="IRNazanin" w:eastAsia="IRNazanin" w:cs="IRNazanin"/>
          <w:lang w:bidi="fa-IR"/>
          <w:color w:val="111111"/>
          <w:sz w:val="28"/>
          <w:szCs w:val="28"/>
          <w:rtl/>
        </w:rPr>
        <w:t xml:space="preserve">نسخة جيدة ترقي للقرن الثالث عشر الهجري القرن التاسع عشر الميلادي في الصفحة الثانية من الكتاب وقفيه من قبل امرأة مؤرخة سنة 1289ه- 1872م مع طبعة ختم الوافقه کتب عليها ( کتب موقوفه ملك الاطباء 1289 ...)</w:t>
      </w:r>
    </w:p>
    <w:p>
      <w:pPr>
        <w:pStyle w:val="BookText"/>
      </w:pPr>
      <w:r>
        <w:rPr>
          <w:rFonts w:ascii="IRNazanin" w:hAnsi="IRNazanin" w:eastAsia="IRNazanin" w:cs="IRNazanin"/>
          <w:lang w:bidi="fa-IR"/>
          <w:color w:val="111111"/>
          <w:sz w:val="28"/>
          <w:szCs w:val="28"/>
          <w:rtl/>
        </w:rPr>
        <w:t xml:space="preserve">الرقم 2158</w:t>
      </w:r>
    </w:p>
    <w:p>
      <w:pPr>
        <w:pStyle w:val="BookText"/>
      </w:pPr>
      <w:r>
        <w:rPr>
          <w:rFonts w:ascii="Amiri" w:hAnsi="Amiri" w:eastAsia="Amiri" w:cs="Amiri"/>
          <w:lang w:bidi="ar-SA"/>
          <w:color w:val="111111"/>
          <w:sz w:val="28"/>
          <w:szCs w:val="28"/>
          <w:rtl/>
        </w:rPr>
        <w:t xml:space="preserve">القياس 438 ص 5 و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17س</w:t>
      </w:r>
    </w:p>
    <w:p>
      <w:pPr>
        <w:pStyle w:val="BookText"/>
      </w:pPr>
      <w:r>
        <w:rPr>
          <w:rFonts w:ascii="IRNazanin" w:hAnsi="IRNazanin" w:eastAsia="IRNazanin" w:cs="IRNazanin"/>
          <w:lang w:bidi="fa-IR"/>
          <w:color w:val="111111"/>
          <w:sz w:val="28"/>
          <w:szCs w:val="28"/>
          <w:rtl/>
        </w:rPr>
        <w:t xml:space="preserve">ذ- بروکلمان 2-971</w:t>
      </w:r>
    </w:p>
    <w:p>
      <w:pPr>
        <w:pStyle w:val="Heading3"/>
      </w:pPr>
      <w:bookmarkStart w:id="362" w:name="_Toc225"/>
      <w:r>
        <w:t>215 دستور شفائی</w:t>
      </w:r>
      <w:bookmarkEnd w:id="362"/>
    </w:p>
    <w:p>
      <w:pPr>
        <w:pStyle w:val="BookText"/>
      </w:pPr>
      <w:r>
        <w:rPr>
          <w:rFonts w:ascii="Amiri" w:hAnsi="Amiri" w:eastAsia="Amiri" w:cs="Amiri"/>
          <w:lang w:bidi="ar-SA"/>
          <w:color w:val="111111"/>
          <w:sz w:val="28"/>
          <w:szCs w:val="28"/>
          <w:rtl/>
        </w:rPr>
        <w:t xml:space="preserve">للحكيم محمد حسين بن محرد هادي العقيلي العلوي الذي كان حيا سنة 1195 ه- 1780م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4" w:name="pg7735_73469"/>
    <w:bookmarkEnd w:id="104"/>
    <w:p>
      <w:pPr>
        <w:pStyle w:val="BookText"/>
      </w:pPr>
      <w:r>
        <w:rPr>
          <w:rFonts w:ascii="IRNazanin" w:hAnsi="IRNazanin" w:eastAsia="IRNazanin" w:cs="IRNazanin"/>
          <w:lang w:bidi="fa-IR"/>
          <w:color w:val="111111"/>
          <w:sz w:val="28"/>
          <w:szCs w:val="28"/>
          <w:rtl/>
        </w:rPr>
        <w:t xml:space="preserve">الاول ( الحمد لله وكفى وسلام على عبادة الذين اصطفی اما بعد این دستور العمل ...)</w:t>
      </w:r>
    </w:p>
    <w:p>
      <w:pPr>
        <w:pStyle w:val="BookText"/>
      </w:pPr>
      <w:r>
        <w:rPr>
          <w:rFonts w:ascii="Amiri" w:hAnsi="Amiri" w:eastAsia="Amiri" w:cs="Amiri"/>
          <w:lang w:bidi="ar-SA"/>
          <w:color w:val="111111"/>
          <w:sz w:val="28"/>
          <w:szCs w:val="28"/>
          <w:rtl/>
        </w:rPr>
        <w:t xml:space="preserve">وهو بالفارسية رتبه المؤلف على 21 بابا</w:t>
      </w:r>
    </w:p>
    <w:p>
      <w:pPr>
        <w:pStyle w:val="BookText"/>
      </w:pPr>
      <w:r>
        <w:rPr>
          <w:rFonts w:ascii="Amiri" w:hAnsi="Amiri" w:eastAsia="Amiri" w:cs="Amiri"/>
          <w:lang w:bidi="ar-SA"/>
          <w:color w:val="111111"/>
          <w:sz w:val="28"/>
          <w:szCs w:val="28"/>
          <w:rtl/>
        </w:rPr>
        <w:t xml:space="preserve">نسخة جيدة كتب سنة 1238 ه- 1822م في اولها فهرس</w:t>
      </w:r>
    </w:p>
    <w:p>
      <w:pPr>
        <w:pStyle w:val="BookText"/>
      </w:pPr>
      <w:r>
        <w:rPr>
          <w:rFonts w:ascii="IRNazanin" w:hAnsi="IRNazanin" w:eastAsia="IRNazanin" w:cs="IRNazanin"/>
          <w:lang w:bidi="fa-IR"/>
          <w:color w:val="111111"/>
          <w:sz w:val="28"/>
          <w:szCs w:val="28"/>
          <w:rtl/>
        </w:rPr>
        <w:t xml:space="preserve">الرقم 25825-2</w:t>
      </w:r>
    </w:p>
    <w:p>
      <w:pPr>
        <w:pStyle w:val="BookText"/>
      </w:pPr>
      <w:r>
        <w:rPr>
          <w:rFonts w:ascii="Amiri" w:hAnsi="Amiri" w:eastAsia="Amiri" w:cs="Amiri"/>
          <w:lang w:bidi="ar-SA"/>
          <w:color w:val="111111"/>
          <w:sz w:val="28"/>
          <w:szCs w:val="28"/>
          <w:rtl/>
        </w:rPr>
        <w:t xml:space="preserve">القياس 138 ص 5 و 19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15س</w:t>
      </w:r>
    </w:p>
    <w:p>
      <w:pPr>
        <w:pStyle w:val="BookText"/>
      </w:pPr>
      <w:r>
        <w:rPr>
          <w:rFonts w:ascii="Amiri" w:hAnsi="Amiri" w:eastAsia="Amiri" w:cs="Amiri"/>
          <w:lang w:bidi="ar-SA"/>
          <w:color w:val="111111"/>
          <w:sz w:val="28"/>
          <w:szCs w:val="28"/>
          <w:rtl/>
        </w:rPr>
        <w:t xml:space="preserve">الذريعة 8 - 161، 20-221</w:t>
      </w:r>
    </w:p>
    <w:p>
      <w:pPr>
        <w:pStyle w:val="Heading3"/>
      </w:pPr>
      <w:bookmarkStart w:id="363" w:name="_Toc226"/>
      <w:r>
        <w:t>216 دستور العلاج</w:t>
      </w:r>
      <w:bookmarkEnd w:id="363"/>
    </w:p>
    <w:p>
      <w:pPr>
        <w:pStyle w:val="BookText"/>
      </w:pPr>
      <w:r>
        <w:rPr>
          <w:rFonts w:ascii="Amiri" w:hAnsi="Amiri" w:eastAsia="Amiri" w:cs="Amiri"/>
          <w:lang w:bidi="ar-SA"/>
          <w:color w:val="111111"/>
          <w:sz w:val="28"/>
          <w:szCs w:val="28"/>
          <w:rtl/>
        </w:rPr>
        <w:t xml:space="preserve">لعلي الطبيب الكنابادي الخراساني</w:t>
      </w:r>
    </w:p>
    <w:p>
      <w:pPr>
        <w:pStyle w:val="BookText"/>
      </w:pPr>
      <w:r>
        <w:rPr>
          <w:rFonts w:ascii="IRNazanin" w:hAnsi="IRNazanin" w:eastAsia="IRNazanin" w:cs="IRNazanin"/>
          <w:lang w:bidi="fa-IR"/>
          <w:color w:val="111111"/>
          <w:sz w:val="28"/>
          <w:szCs w:val="28"/>
          <w:rtl/>
        </w:rPr>
        <w:t xml:space="preserve">الأول ( جواهر حمد و ثناء وسباس شکر مقیاس ...)</w:t>
      </w:r>
    </w:p>
    <w:p>
      <w:pPr>
        <w:pStyle w:val="BookText"/>
      </w:pPr>
      <w:r>
        <w:rPr>
          <w:rFonts w:ascii="IRNazanin" w:hAnsi="IRNazanin" w:eastAsia="IRNazanin" w:cs="IRNazanin"/>
          <w:lang w:bidi="fa-IR"/>
          <w:color w:val="111111"/>
          <w:sz w:val="28"/>
          <w:szCs w:val="28"/>
          <w:rtl/>
        </w:rPr>
        <w:t xml:space="preserve">وهو كتاب في الطب الفه باسم السلطان ابي منصور کوجکانجي خان باللغة الفارسية ورتبه على مقدمة في حفظ الصحة ومقالتين</w:t>
      </w:r>
    </w:p>
    <w:p>
      <w:pPr>
        <w:pStyle w:val="BookText"/>
      </w:pPr>
      <w:r>
        <w:rPr>
          <w:rFonts w:ascii="Amiri" w:hAnsi="Amiri" w:eastAsia="Amiri" w:cs="Amiri"/>
          <w:lang w:bidi="ar-SA"/>
          <w:color w:val="111111"/>
          <w:sz w:val="28"/>
          <w:szCs w:val="28"/>
          <w:rtl/>
        </w:rPr>
        <w:t xml:space="preserve">المقالة الأولى في أمراض الأعضاء الخاصة من الرأس الى القدم وجعلها في 25 بابا و كل باب في عدة فصول</w:t>
      </w:r>
    </w:p>
    <w:p>
      <w:pPr>
        <w:pStyle w:val="BookText"/>
      </w:pPr>
      <w:r>
        <w:rPr>
          <w:rFonts w:ascii="Amiri" w:hAnsi="Amiri" w:eastAsia="Amiri" w:cs="Amiri"/>
          <w:lang w:bidi="ar-SA"/>
          <w:color w:val="111111"/>
          <w:sz w:val="28"/>
          <w:szCs w:val="28"/>
          <w:rtl/>
        </w:rPr>
        <w:t xml:space="preserve">المقالة الثانية في الأمراض الغير مختصه بعضو معين وهي في ثمانية ابواب و كل باب في عدة فصول</w:t>
      </w:r>
    </w:p>
    <w:p>
      <w:pPr>
        <w:pStyle w:val="BookText"/>
      </w:pPr>
      <w:r>
        <w:rPr>
          <w:rFonts w:ascii="Amiri" w:hAnsi="Amiri" w:eastAsia="Amiri" w:cs="Amiri"/>
          <w:lang w:bidi="ar-SA"/>
          <w:color w:val="111111"/>
          <w:sz w:val="28"/>
          <w:szCs w:val="28"/>
          <w:rtl/>
        </w:rPr>
        <w:t xml:space="preserve">كتب بخط النستعليق عليه تملك مؤرخ سنة 1220 ه- 1805م</w:t>
      </w:r>
    </w:p>
    <w:p>
      <w:pPr>
        <w:pStyle w:val="BookText"/>
      </w:pPr>
      <w:r>
        <w:rPr>
          <w:rFonts w:ascii="IRNazanin" w:hAnsi="IRNazanin" w:eastAsia="IRNazanin" w:cs="IRNazanin"/>
          <w:lang w:bidi="fa-IR"/>
          <w:color w:val="111111"/>
          <w:sz w:val="28"/>
          <w:szCs w:val="28"/>
          <w:rtl/>
        </w:rPr>
        <w:t xml:space="preserve">الرقم 11495</w:t>
      </w:r>
    </w:p>
    <w:p>
      <w:pPr>
        <w:pStyle w:val="BookText"/>
      </w:pPr>
      <w:r>
        <w:rPr>
          <w:rFonts w:ascii="Amiri" w:hAnsi="Amiri" w:eastAsia="Amiri" w:cs="Amiri"/>
          <w:lang w:bidi="ar-SA"/>
          <w:color w:val="111111"/>
          <w:sz w:val="28"/>
          <w:szCs w:val="28"/>
          <w:rtl/>
        </w:rPr>
        <w:t xml:space="preserve">القياس 110ص 30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20س</w:t>
      </w:r>
    </w:p>
    <w:p>
      <w:pPr>
        <w:pStyle w:val="BookText"/>
      </w:pPr>
      <w:r>
        <w:rPr>
          <w:rFonts w:ascii="Amiri" w:hAnsi="Amiri" w:eastAsia="Amiri" w:cs="Amiri"/>
          <w:lang w:bidi="ar-SA"/>
          <w:color w:val="111111"/>
          <w:sz w:val="28"/>
          <w:szCs w:val="28"/>
          <w:rtl/>
        </w:rPr>
        <w:t xml:space="preserve">الذريعة 8 - 162</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5" w:name="pg7735_73470"/>
    <w:bookmarkEnd w:id="105"/>
    <w:p>
      <w:pPr>
        <w:pStyle w:val="Heading3"/>
      </w:pPr>
      <w:bookmarkStart w:id="364" w:name="_Toc227"/>
      <w:r>
        <w:t>217 دستور العلاج</w:t>
      </w:r>
      <w:bookmarkEnd w:id="364"/>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باللغة الفارسية ناقص الأول والأخر يرقي للقرن الثاني عشر الهجري الثامن عشر الميلادي</w:t>
      </w:r>
    </w:p>
    <w:p>
      <w:pPr>
        <w:pStyle w:val="BookText"/>
      </w:pPr>
      <w:r>
        <w:rPr>
          <w:rFonts w:ascii="IRNazanin" w:hAnsi="IRNazanin" w:eastAsia="IRNazanin" w:cs="IRNazanin"/>
          <w:lang w:bidi="fa-IR"/>
          <w:color w:val="111111"/>
          <w:sz w:val="28"/>
          <w:szCs w:val="28"/>
          <w:rtl/>
        </w:rPr>
        <w:t xml:space="preserve">الرقم 21460</w:t>
      </w:r>
    </w:p>
    <w:p>
      <w:pPr>
        <w:pStyle w:val="BookText"/>
      </w:pPr>
      <w:r>
        <w:rPr>
          <w:rFonts w:ascii="Amiri" w:hAnsi="Amiri" w:eastAsia="Amiri" w:cs="Amiri"/>
          <w:lang w:bidi="ar-SA"/>
          <w:color w:val="111111"/>
          <w:sz w:val="28"/>
          <w:szCs w:val="28"/>
          <w:rtl/>
        </w:rPr>
        <w:t xml:space="preserve">القياس 250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14س</w:t>
      </w:r>
    </w:p>
    <w:p>
      <w:pPr>
        <w:pStyle w:val="Heading3"/>
      </w:pPr>
      <w:bookmarkStart w:id="365" w:name="_Toc228"/>
      <w:r>
        <w:t>218دفع مضار الابدان بارض مصر</w:t>
      </w:r>
      <w:bookmarkEnd w:id="365"/>
    </w:p>
    <w:p>
      <w:pPr>
        <w:pStyle w:val="BookText"/>
      </w:pPr>
      <w:r>
        <w:rPr>
          <w:rFonts w:ascii="IRNazanin" w:hAnsi="IRNazanin" w:eastAsia="IRNazanin" w:cs="IRNazanin"/>
          <w:lang w:bidi="fa-IR"/>
          <w:color w:val="111111"/>
          <w:sz w:val="28"/>
          <w:szCs w:val="28"/>
          <w:rtl/>
        </w:rPr>
        <w:t xml:space="preserve">218دفع مضار الابدان بارض مصر</w:t>
      </w:r>
      <w:r>
        <w:rPr>
          <w:rStyle w:val="FootnoteReference"/>
        </w:rPr>
        <w:footnoteReference w:id="25"/>
      </w:r>
    </w:p>
    <w:p>
      <w:pPr>
        <w:pStyle w:val="BookText"/>
      </w:pPr>
      <w:r>
        <w:rPr>
          <w:rFonts w:ascii="Amiri" w:hAnsi="Amiri" w:eastAsia="Amiri" w:cs="Amiri"/>
          <w:lang w:bidi="ar-SA"/>
          <w:color w:val="111111"/>
          <w:sz w:val="28"/>
          <w:szCs w:val="28"/>
          <w:rtl/>
        </w:rPr>
        <w:t xml:space="preserve">لابي الحسن علي بن رضوان بن علي بن جعفر المصري المعروف با بن رضوان المتوفى سنة 453ه- 1061 م</w:t>
      </w:r>
    </w:p>
    <w:p>
      <w:pPr>
        <w:pStyle w:val="BookText"/>
      </w:pPr>
      <w:r>
        <w:rPr>
          <w:rFonts w:ascii="Amiri" w:hAnsi="Amiri" w:eastAsia="Amiri" w:cs="Amiri"/>
          <w:lang w:bidi="ar-SA"/>
          <w:color w:val="111111"/>
          <w:sz w:val="28"/>
          <w:szCs w:val="28"/>
          <w:rtl/>
        </w:rPr>
        <w:t xml:space="preserve">الأول ( الحمد لله الذي شهد بوجوده جميع الكائنات و الصلاة والسلام على سيدنا محمد المبعوث بالآيات ...)</w:t>
      </w:r>
    </w:p>
    <w:p>
      <w:pPr>
        <w:pStyle w:val="BookText"/>
      </w:pPr>
      <w:r>
        <w:rPr>
          <w:rFonts w:ascii="Amiri" w:hAnsi="Amiri" w:eastAsia="Amiri" w:cs="Amiri"/>
          <w:lang w:bidi="ar-SA"/>
          <w:color w:val="111111"/>
          <w:sz w:val="28"/>
          <w:szCs w:val="28"/>
          <w:rtl/>
        </w:rPr>
        <w:t xml:space="preserve">جعله المؤلف في خمسة عشر فصلا هي</w:t>
      </w:r>
    </w:p>
    <w:p>
      <w:pPr>
        <w:pStyle w:val="BookText"/>
      </w:pPr>
      <w:r>
        <w:rPr>
          <w:rFonts w:ascii="Amiri" w:hAnsi="Amiri" w:eastAsia="Amiri" w:cs="Amiri"/>
          <w:lang w:bidi="ar-SA"/>
          <w:color w:val="111111"/>
          <w:sz w:val="28"/>
          <w:szCs w:val="28"/>
          <w:rtl/>
        </w:rPr>
        <w:t xml:space="preserve">1- صفة الارض</w:t>
      </w:r>
    </w:p>
    <w:p>
      <w:pPr>
        <w:pStyle w:val="BookText"/>
      </w:pPr>
      <w:r>
        <w:rPr>
          <w:rFonts w:ascii="Amiri" w:hAnsi="Amiri" w:eastAsia="Amiri" w:cs="Amiri"/>
          <w:lang w:bidi="ar-SA"/>
          <w:color w:val="111111"/>
          <w:sz w:val="28"/>
          <w:szCs w:val="28"/>
          <w:rtl/>
        </w:rPr>
        <w:t xml:space="preserve">2۔ اختلاف هواء مصر وما يتولد فيها</w:t>
      </w:r>
    </w:p>
    <w:p>
      <w:pPr>
        <w:pStyle w:val="BookText"/>
      </w:pPr>
      <w:r>
        <w:rPr>
          <w:rFonts w:ascii="Amiri" w:hAnsi="Amiri" w:eastAsia="Amiri" w:cs="Amiri"/>
          <w:lang w:bidi="ar-SA"/>
          <w:color w:val="111111"/>
          <w:sz w:val="28"/>
          <w:szCs w:val="28"/>
          <w:rtl/>
        </w:rPr>
        <w:t xml:space="preserve">3 - الاسباب السته المحيطة بالصحة والمرض بارض مصر</w:t>
      </w:r>
    </w:p>
    <w:p>
      <w:pPr>
        <w:pStyle w:val="BookText"/>
      </w:pPr>
      <w:r>
        <w:rPr>
          <w:rFonts w:ascii="Amiri" w:hAnsi="Amiri" w:eastAsia="Amiri" w:cs="Amiri"/>
          <w:lang w:bidi="ar-SA"/>
          <w:color w:val="111111"/>
          <w:sz w:val="28"/>
          <w:szCs w:val="28"/>
          <w:rtl/>
        </w:rPr>
        <w:t xml:space="preserve">4- في فصول السنة</w:t>
      </w:r>
    </w:p>
    <w:p>
      <w:pPr>
        <w:pStyle w:val="BookText"/>
      </w:pPr>
      <w:r>
        <w:rPr>
          <w:rFonts w:ascii="Amiri" w:hAnsi="Amiri" w:eastAsia="Amiri" w:cs="Amiri"/>
          <w:lang w:bidi="ar-SA"/>
          <w:color w:val="111111"/>
          <w:sz w:val="28"/>
          <w:szCs w:val="28"/>
          <w:rtl/>
        </w:rPr>
        <w:t xml:space="preserve">5- في الرد على ابن الجزار</w:t>
      </w:r>
    </w:p>
    <w:p>
      <w:pPr>
        <w:pStyle w:val="BookText"/>
      </w:pPr>
      <w:r>
        <w:rPr>
          <w:rFonts w:ascii="Amiri" w:hAnsi="Amiri" w:eastAsia="Amiri" w:cs="Amiri"/>
          <w:lang w:bidi="ar-SA"/>
          <w:color w:val="111111"/>
          <w:sz w:val="28"/>
          <w:szCs w:val="28"/>
          <w:rtl/>
        </w:rPr>
        <w:t xml:space="preserve">6- في اختصاص المدينة الكبرى بمصر. في هوائها وجميع احوالها</w:t>
      </w:r>
    </w:p>
    <w:p>
      <w:pPr>
        <w:pStyle w:val="BookText"/>
      </w:pPr>
      <w:r>
        <w:rPr>
          <w:rFonts w:ascii="Amiri" w:hAnsi="Amiri" w:eastAsia="Amiri" w:cs="Amiri"/>
          <w:lang w:bidi="ar-SA"/>
          <w:color w:val="111111"/>
          <w:sz w:val="28"/>
          <w:szCs w:val="28"/>
          <w:rtl/>
        </w:rPr>
        <w:t xml:space="preserve">7- في الوقوف على اسباب الوباء وسائر الأمراض المقبلة</w:t>
      </w:r>
    </w:p>
    <w:p>
      <w:pPr>
        <w:pStyle w:val="BookText"/>
      </w:pPr>
      <w:r>
        <w:rPr>
          <w:rFonts w:ascii="Amiri" w:hAnsi="Amiri" w:eastAsia="Amiri" w:cs="Amiri"/>
          <w:lang w:bidi="ar-SA"/>
          <w:color w:val="111111"/>
          <w:sz w:val="28"/>
          <w:szCs w:val="28"/>
          <w:rtl/>
        </w:rPr>
        <w:t xml:space="preserve">8- في اعادة ما تقدم على سبيل الجملة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6" w:name="pg7735_73471"/>
    <w:bookmarkEnd w:id="106"/>
    <w:p>
      <w:pPr>
        <w:pStyle w:val="BookText"/>
      </w:pPr>
      <w:r>
        <w:rPr>
          <w:rFonts w:ascii="Amiri" w:hAnsi="Amiri" w:eastAsia="Amiri" w:cs="Amiri"/>
          <w:lang w:bidi="ar-SA"/>
          <w:color w:val="111111"/>
          <w:sz w:val="28"/>
          <w:szCs w:val="28"/>
          <w:rtl/>
        </w:rPr>
        <w:t xml:space="preserve">9- في الحيلة الكلية في حفظ الصحة ومداواة الأمراض</w:t>
      </w:r>
    </w:p>
    <w:p>
      <w:pPr>
        <w:pStyle w:val="BookText"/>
      </w:pPr>
      <w:r>
        <w:rPr>
          <w:rFonts w:ascii="Amiri" w:hAnsi="Amiri" w:eastAsia="Amiri" w:cs="Amiri"/>
          <w:lang w:bidi="ar-SA"/>
          <w:color w:val="111111"/>
          <w:sz w:val="28"/>
          <w:szCs w:val="28"/>
          <w:rtl/>
        </w:rPr>
        <w:t xml:space="preserve">10 - فيما ينبغي للطبيب أن يفعله في الابدان بارض مصر</w:t>
      </w:r>
    </w:p>
    <w:p>
      <w:pPr>
        <w:pStyle w:val="BookText"/>
      </w:pPr>
      <w:r>
        <w:rPr>
          <w:rFonts w:ascii="Amiri" w:hAnsi="Amiri" w:eastAsia="Amiri" w:cs="Amiri"/>
          <w:lang w:bidi="ar-SA"/>
          <w:color w:val="111111"/>
          <w:sz w:val="28"/>
          <w:szCs w:val="28"/>
          <w:rtl/>
        </w:rPr>
        <w:t xml:space="preserve">11 - في صفة تدبير الابدان</w:t>
      </w:r>
    </w:p>
    <w:p>
      <w:pPr>
        <w:pStyle w:val="BookText"/>
      </w:pPr>
      <w:r>
        <w:rPr>
          <w:rFonts w:ascii="Amiri" w:hAnsi="Amiri" w:eastAsia="Amiri" w:cs="Amiri"/>
          <w:lang w:bidi="ar-SA"/>
          <w:color w:val="111111"/>
          <w:sz w:val="28"/>
          <w:szCs w:val="28"/>
          <w:rtl/>
        </w:rPr>
        <w:t xml:space="preserve">12 - فيما يصلح رداة الهواء والغذاء</w:t>
      </w:r>
    </w:p>
    <w:p>
      <w:pPr>
        <w:pStyle w:val="BookText"/>
      </w:pPr>
      <w:r>
        <w:rPr>
          <w:rFonts w:ascii="Amiri" w:hAnsi="Amiri" w:eastAsia="Amiri" w:cs="Amiri"/>
          <w:lang w:bidi="ar-SA"/>
          <w:color w:val="111111"/>
          <w:sz w:val="28"/>
          <w:szCs w:val="28"/>
          <w:rtl/>
        </w:rPr>
        <w:t xml:space="preserve">13 - فيما يدفع به ضرر الأمراض الوافدة بمصر</w:t>
      </w:r>
    </w:p>
    <w:p>
      <w:pPr>
        <w:pStyle w:val="BookText"/>
      </w:pPr>
      <w:r>
        <w:rPr>
          <w:rFonts w:ascii="Amiri" w:hAnsi="Amiri" w:eastAsia="Amiri" w:cs="Amiri"/>
          <w:lang w:bidi="ar-SA"/>
          <w:color w:val="111111"/>
          <w:sz w:val="28"/>
          <w:szCs w:val="28"/>
          <w:rtl/>
        </w:rPr>
        <w:t xml:space="preserve">18 - في نسخ الادوية المركبة</w:t>
      </w:r>
    </w:p>
    <w:p>
      <w:pPr>
        <w:pStyle w:val="BookText"/>
      </w:pPr>
      <w:r>
        <w:rPr>
          <w:rFonts w:ascii="Amiri" w:hAnsi="Amiri" w:eastAsia="Amiri" w:cs="Amiri"/>
          <w:lang w:bidi="ar-SA"/>
          <w:color w:val="111111"/>
          <w:sz w:val="28"/>
          <w:szCs w:val="28"/>
          <w:rtl/>
        </w:rPr>
        <w:t xml:space="preserve">19 - فيما يختار من السكن بارض مصر</w:t>
      </w:r>
    </w:p>
    <w:p>
      <w:pPr>
        <w:pStyle w:val="BookText"/>
      </w:pPr>
      <w:r>
        <w:rPr>
          <w:rFonts w:ascii="IRNazanin" w:hAnsi="IRNazanin" w:eastAsia="IRNazanin" w:cs="IRNazanin"/>
          <w:lang w:bidi="fa-IR"/>
          <w:color w:val="111111"/>
          <w:sz w:val="28"/>
          <w:szCs w:val="28"/>
          <w:rtl/>
        </w:rPr>
        <w:t xml:space="preserve">کتبت بقلم جید سنة 1190 ه- 1776م</w:t>
      </w:r>
    </w:p>
    <w:p>
      <w:pPr>
        <w:pStyle w:val="BookText"/>
      </w:pPr>
      <w:r>
        <w:rPr>
          <w:rFonts w:ascii="IRNazanin" w:hAnsi="IRNazanin" w:eastAsia="IRNazanin" w:cs="IRNazanin"/>
          <w:lang w:bidi="fa-IR"/>
          <w:color w:val="111111"/>
          <w:sz w:val="28"/>
          <w:szCs w:val="28"/>
          <w:rtl/>
        </w:rPr>
        <w:t xml:space="preserve">الرقم 2042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صورة رقم 6 -</w:t>
      </w:r>
    </w:p>
    <w:p>
      <w:pPr>
        <w:pStyle w:val="BookText"/>
      </w:pPr>
      <w:r>
        <w:rPr>
          <w:rFonts w:ascii="Amiri" w:hAnsi="Amiri" w:eastAsia="Amiri" w:cs="Amiri"/>
          <w:lang w:bidi="ar-SA"/>
          <w:color w:val="111111"/>
          <w:sz w:val="28"/>
          <w:szCs w:val="28"/>
          <w:rtl/>
        </w:rPr>
        <w:t xml:space="preserve">القياس 80ص 5 و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17 س</w:t>
      </w:r>
    </w:p>
    <w:p>
      <w:pPr>
        <w:pStyle w:val="BookText"/>
      </w:pPr>
      <w:r>
        <w:rPr>
          <w:rFonts w:ascii="Amiri" w:hAnsi="Amiri" w:eastAsia="Amiri" w:cs="Amiri"/>
          <w:lang w:bidi="ar-SA"/>
          <w:color w:val="111111"/>
          <w:sz w:val="28"/>
          <w:szCs w:val="28"/>
          <w:rtl/>
        </w:rPr>
        <w:t xml:space="preserve">معجم المؤلفين 7-94 عيون الأنباء 2-99</w:t>
      </w:r>
    </w:p>
    <w:p>
      <w:pPr>
        <w:pStyle w:val="BookText"/>
      </w:pPr>
      <w:r>
        <w:rPr>
          <w:rFonts w:ascii="IRNazanin" w:hAnsi="IRNazanin" w:eastAsia="IRNazanin" w:cs="IRNazanin"/>
          <w:lang w:bidi="fa-IR"/>
          <w:color w:val="111111"/>
          <w:sz w:val="28"/>
          <w:szCs w:val="28"/>
          <w:rtl/>
        </w:rPr>
        <w:t xml:space="preserve">بروکلمان ( الماني ) 1- 484</w:t>
      </w:r>
    </w:p>
    <w:p>
      <w:pPr>
        <w:pStyle w:val="Heading3"/>
      </w:pPr>
      <w:bookmarkStart w:id="366" w:name="_Toc229"/>
      <w:r>
        <w:t>219 دلائل البول</w:t>
      </w:r>
      <w:bookmarkEnd w:id="366"/>
    </w:p>
    <w:p>
      <w:pPr>
        <w:pStyle w:val="BookText"/>
      </w:pPr>
      <w:r>
        <w:rPr>
          <w:rFonts w:ascii="IRNazanin" w:hAnsi="IRNazanin" w:eastAsia="IRNazanin" w:cs="IRNazanin"/>
          <w:lang w:bidi="fa-IR"/>
          <w:color w:val="111111"/>
          <w:sz w:val="28"/>
          <w:szCs w:val="28"/>
          <w:rtl/>
        </w:rPr>
        <w:t xml:space="preserve">ليوسف بن محمد بن يوسف الطبيب المعروف بیوسفي الذي كان</w:t>
      </w:r>
    </w:p>
    <w:p>
      <w:pPr>
        <w:pStyle w:val="BookText"/>
      </w:pPr>
      <w:r>
        <w:rPr>
          <w:rFonts w:ascii="Amiri" w:hAnsi="Amiri" w:eastAsia="Amiri" w:cs="Amiri"/>
          <w:lang w:bidi="ar-SA"/>
          <w:color w:val="111111"/>
          <w:sz w:val="28"/>
          <w:szCs w:val="28"/>
          <w:rtl/>
        </w:rPr>
        <w:t xml:space="preserve">حيا سنة 917ه- 1511م</w:t>
      </w:r>
    </w:p>
    <w:p>
      <w:pPr>
        <w:pStyle w:val="BookText"/>
      </w:pPr>
      <w:r>
        <w:rPr>
          <w:rFonts w:ascii="IRNazanin" w:hAnsi="IRNazanin" w:eastAsia="IRNazanin" w:cs="IRNazanin"/>
          <w:lang w:bidi="fa-IR"/>
          <w:color w:val="111111"/>
          <w:sz w:val="28"/>
          <w:szCs w:val="28"/>
          <w:rtl/>
        </w:rPr>
        <w:t xml:space="preserve">الاول ( بعد از سباس حکیم مطلق جل ذكره ...)</w:t>
      </w:r>
    </w:p>
    <w:p>
      <w:pPr>
        <w:pStyle w:val="BookText"/>
      </w:pPr>
      <w:r>
        <w:rPr>
          <w:rFonts w:ascii="Amiri" w:hAnsi="Amiri" w:eastAsia="Amiri" w:cs="Amiri"/>
          <w:lang w:bidi="ar-SA"/>
          <w:color w:val="111111"/>
          <w:sz w:val="28"/>
          <w:szCs w:val="28"/>
          <w:rtl/>
        </w:rPr>
        <w:t xml:space="preserve">قال المؤلف انه بعد اختتامه لرسالة دلائل النبض خطر بباله أن يضع</w:t>
      </w:r>
    </w:p>
    <w:p>
      <w:pPr>
        <w:pStyle w:val="BookText"/>
      </w:pPr>
      <w:r>
        <w:rPr>
          <w:rFonts w:ascii="Amiri" w:hAnsi="Amiri" w:eastAsia="Amiri" w:cs="Amiri"/>
          <w:lang w:bidi="ar-SA"/>
          <w:color w:val="111111"/>
          <w:sz w:val="28"/>
          <w:szCs w:val="28"/>
          <w:rtl/>
        </w:rPr>
        <w:t xml:space="preserve">رسالة في دلائل البول وهي باللغة الفارسية</w:t>
      </w:r>
    </w:p>
    <w:p>
      <w:pPr>
        <w:pStyle w:val="BookText"/>
      </w:pPr>
      <w:r>
        <w:rPr>
          <w:rFonts w:ascii="IRNazanin" w:hAnsi="IRNazanin" w:eastAsia="IRNazanin" w:cs="IRNazanin"/>
          <w:lang w:bidi="fa-IR"/>
          <w:color w:val="111111"/>
          <w:sz w:val="28"/>
          <w:szCs w:val="28"/>
          <w:rtl/>
        </w:rPr>
        <w:t xml:space="preserve">الرقم 26914-4</w:t>
      </w:r>
    </w:p>
    <w:p>
      <w:pPr>
        <w:pStyle w:val="BookText"/>
      </w:pPr>
      <w:r>
        <w:rPr>
          <w:rFonts w:ascii="Amiri" w:hAnsi="Amiri" w:eastAsia="Amiri" w:cs="Amiri"/>
          <w:lang w:bidi="ar-SA"/>
          <w:color w:val="111111"/>
          <w:sz w:val="28"/>
          <w:szCs w:val="28"/>
          <w:rtl/>
        </w:rPr>
        <w:t xml:space="preserve">القياس 12 ص 24 </w:t>
      </w:r>
      <w:r>
        <w:rPr>
          <w:rFonts w:ascii="Times New Roman" w:hAnsi="Times New Roman" w:eastAsia="Times New Roman" w:cs="Times New Roman"/>
          <w:lang w:val="en-US" w:bidi="en-US"/>
          <w:color w:val="111111"/>
          <w:sz w:val="28"/>
          <w:szCs w:val="28"/>
          <w:rtl/>
        </w:rPr>
        <w:t xml:space="preserve">× 14</w:t>
      </w:r>
      <w:r>
        <w:rPr>
          <w:rFonts w:ascii="IRNazanin" w:hAnsi="IRNazanin" w:eastAsia="IRNazanin" w:cs="IRNazanin"/>
          <w:lang w:bidi="fa-IR"/>
          <w:color w:val="111111"/>
          <w:sz w:val="28"/>
          <w:szCs w:val="28"/>
          <w:rtl/>
        </w:rPr>
        <w:t xml:space="preserve">سم 18 س</w:t>
      </w:r>
    </w:p>
    <w:p>
      <w:pPr>
        <w:pStyle w:val="BookText"/>
      </w:pPr>
      <w:r>
        <w:rPr>
          <w:rFonts w:ascii="Amiri" w:hAnsi="Amiri" w:eastAsia="Amiri" w:cs="Amiri"/>
          <w:lang w:bidi="ar-SA"/>
          <w:color w:val="111111"/>
          <w:sz w:val="28"/>
          <w:szCs w:val="28"/>
          <w:rtl/>
        </w:rPr>
        <w:t xml:space="preserve">الذريعة 16-363</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7" w:name="pg7735_73472"/>
    <w:bookmarkEnd w:id="107"/>
    <w:p>
      <w:pPr>
        <w:pStyle w:val="Heading3"/>
      </w:pPr>
      <w:bookmarkStart w:id="367" w:name="_Toc230"/>
      <w:r>
        <w:t>220 نسخة اخرى</w:t>
      </w:r>
      <w:bookmarkEnd w:id="367"/>
    </w:p>
    <w:p>
      <w:pPr>
        <w:pStyle w:val="BookText"/>
      </w:pPr>
      <w:r>
        <w:rPr>
          <w:rFonts w:ascii="Amiri" w:hAnsi="Amiri" w:eastAsia="Amiri" w:cs="Amiri"/>
          <w:lang w:bidi="ar-SA"/>
          <w:color w:val="111111"/>
          <w:sz w:val="28"/>
          <w:szCs w:val="28"/>
          <w:rtl/>
        </w:rPr>
        <w:t xml:space="preserve">جيدة الخط ترقي للقرن الثالث عشر الهجري القرن التاسع عشر الميلادي</w:t>
      </w:r>
    </w:p>
    <w:p>
      <w:pPr>
        <w:pStyle w:val="BookText"/>
      </w:pPr>
      <w:r>
        <w:rPr>
          <w:rFonts w:ascii="IRNazanin" w:hAnsi="IRNazanin" w:eastAsia="IRNazanin" w:cs="IRNazanin"/>
          <w:lang w:bidi="fa-IR"/>
          <w:color w:val="111111"/>
          <w:sz w:val="28"/>
          <w:szCs w:val="28"/>
          <w:rtl/>
        </w:rPr>
        <w:t xml:space="preserve">الرقم 12301 -6</w:t>
      </w:r>
    </w:p>
    <w:p>
      <w:pPr>
        <w:pStyle w:val="BookText"/>
      </w:pPr>
      <w:r>
        <w:rPr>
          <w:rFonts w:ascii="Amiri" w:hAnsi="Amiri" w:eastAsia="Amiri" w:cs="Amiri"/>
          <w:lang w:bidi="ar-SA"/>
          <w:color w:val="111111"/>
          <w:sz w:val="28"/>
          <w:szCs w:val="28"/>
          <w:rtl/>
        </w:rPr>
        <w:t xml:space="preserve">القياس 14 ص 22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17س</w:t>
      </w:r>
    </w:p>
    <w:p>
      <w:pPr>
        <w:pStyle w:val="Heading3"/>
      </w:pPr>
      <w:bookmarkStart w:id="368" w:name="_Toc231"/>
      <w:r>
        <w:t>221دلائل النبض</w:t>
      </w:r>
      <w:bookmarkEnd w:id="368"/>
    </w:p>
    <w:p>
      <w:pPr>
        <w:pStyle w:val="BookText"/>
      </w:pPr>
      <w:r>
        <w:rPr>
          <w:rFonts w:ascii="IRNazanin" w:hAnsi="IRNazanin" w:eastAsia="IRNazanin" w:cs="IRNazanin"/>
          <w:lang w:bidi="fa-IR"/>
          <w:color w:val="111111"/>
          <w:sz w:val="28"/>
          <w:szCs w:val="28"/>
          <w:rtl/>
        </w:rPr>
        <w:t xml:space="preserve">ليوسف بن محمد بن يوسف، الطبيب المعروف بیوسفي الذي كان حیا سنة 917ه- 1511م</w:t>
      </w:r>
    </w:p>
    <w:p>
      <w:pPr>
        <w:pStyle w:val="BookText"/>
      </w:pPr>
      <w:r>
        <w:rPr>
          <w:rFonts w:ascii="Amiri" w:hAnsi="Amiri" w:eastAsia="Amiri" w:cs="Amiri"/>
          <w:lang w:bidi="ar-SA"/>
          <w:color w:val="111111"/>
          <w:sz w:val="28"/>
          <w:szCs w:val="28"/>
          <w:rtl/>
        </w:rPr>
        <w:t xml:space="preserve">الأول ( الحمد لله النافع الحكيم العلام والصلاة على زبدة الانبياء ...)</w:t>
      </w:r>
    </w:p>
    <w:p>
      <w:pPr>
        <w:pStyle w:val="BookText"/>
      </w:pPr>
      <w:r>
        <w:rPr>
          <w:rFonts w:ascii="Amiri" w:hAnsi="Amiri" w:eastAsia="Amiri" w:cs="Amiri"/>
          <w:lang w:bidi="ar-SA"/>
          <w:color w:val="111111"/>
          <w:sz w:val="28"/>
          <w:szCs w:val="28"/>
          <w:rtl/>
        </w:rPr>
        <w:t xml:space="preserve">رتبه المؤلف في عشرة أجناس وضمنه جداول في أنواع النبض وهو باللغة الفارسية</w:t>
      </w:r>
    </w:p>
    <w:p>
      <w:pPr>
        <w:pStyle w:val="BookText"/>
      </w:pPr>
      <w:r>
        <w:rPr>
          <w:rFonts w:ascii="IRNazanin" w:hAnsi="IRNazanin" w:eastAsia="IRNazanin" w:cs="IRNazanin"/>
          <w:lang w:bidi="fa-IR"/>
          <w:color w:val="111111"/>
          <w:sz w:val="28"/>
          <w:szCs w:val="28"/>
          <w:rtl/>
        </w:rPr>
        <w:t xml:space="preserve">الرقم 26914-3</w:t>
      </w:r>
    </w:p>
    <w:p>
      <w:pPr>
        <w:pStyle w:val="BookText"/>
      </w:pPr>
      <w:r>
        <w:rPr>
          <w:rFonts w:ascii="Amiri" w:hAnsi="Amiri" w:eastAsia="Amiri" w:cs="Amiri"/>
          <w:lang w:bidi="ar-SA"/>
          <w:color w:val="111111"/>
          <w:sz w:val="28"/>
          <w:szCs w:val="28"/>
          <w:rtl/>
        </w:rPr>
        <w:t xml:space="preserve">القياس 12 ص 24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18س</w:t>
      </w:r>
    </w:p>
    <w:p>
      <w:pPr>
        <w:pStyle w:val="BookText"/>
      </w:pPr>
      <w:r>
        <w:rPr>
          <w:rFonts w:ascii="Amiri" w:hAnsi="Amiri" w:eastAsia="Amiri" w:cs="Amiri"/>
          <w:lang w:bidi="ar-SA"/>
          <w:color w:val="111111"/>
          <w:sz w:val="28"/>
          <w:szCs w:val="28"/>
          <w:rtl/>
        </w:rPr>
        <w:t xml:space="preserve">الذريعة 16-363</w:t>
      </w:r>
    </w:p>
    <w:p>
      <w:pPr>
        <w:pStyle w:val="Heading3"/>
      </w:pPr>
      <w:bookmarkStart w:id="369" w:name="_Toc232"/>
      <w:r>
        <w:t>222 نسخة اخرى</w:t>
      </w:r>
      <w:bookmarkEnd w:id="369"/>
    </w:p>
    <w:p>
      <w:pPr>
        <w:pStyle w:val="BookText"/>
      </w:pPr>
      <w:r>
        <w:rPr>
          <w:rFonts w:ascii="IRNazanin" w:hAnsi="IRNazanin" w:eastAsia="IRNazanin" w:cs="IRNazanin"/>
          <w:lang w:bidi="fa-IR"/>
          <w:color w:val="111111"/>
          <w:sz w:val="28"/>
          <w:szCs w:val="28"/>
          <w:rtl/>
        </w:rPr>
        <w:t xml:space="preserve">الرقم 12301 - 5</w:t>
      </w:r>
    </w:p>
    <w:p>
      <w:pPr>
        <w:pStyle w:val="BookText"/>
      </w:pPr>
      <w:r>
        <w:rPr>
          <w:rFonts w:ascii="Amiri" w:hAnsi="Amiri" w:eastAsia="Amiri" w:cs="Amiri"/>
          <w:lang w:bidi="ar-SA"/>
          <w:color w:val="111111"/>
          <w:sz w:val="28"/>
          <w:szCs w:val="28"/>
          <w:rtl/>
        </w:rPr>
        <w:t xml:space="preserve">القياس 13 ص 22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17 س</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8" w:name="pg7735_73473"/>
    <w:bookmarkEnd w:id="108"/>
    <w:p>
      <w:pPr>
        <w:pStyle w:val="Heading3"/>
      </w:pPr>
      <w:bookmarkStart w:id="370" w:name="_Toc233"/>
      <w:r>
        <w:t>223 ذخيرة خوارز مشاهي</w:t>
      </w:r>
      <w:bookmarkEnd w:id="370"/>
    </w:p>
    <w:p>
      <w:pPr>
        <w:pStyle w:val="BookText"/>
      </w:pPr>
      <w:r>
        <w:rPr>
          <w:rFonts w:ascii="IRNazanin" w:hAnsi="IRNazanin" w:eastAsia="IRNazanin" w:cs="IRNazanin"/>
          <w:lang w:bidi="fa-IR"/>
          <w:color w:val="111111"/>
          <w:sz w:val="28"/>
          <w:szCs w:val="28"/>
          <w:rtl/>
        </w:rPr>
        <w:t xml:space="preserve">لزين الدين اسماعیل بن الحسن بن محمد بن احمد الحسيني العلوي المتوفى سنة 531ه- و قبل 535ه- (1137-1141م)</w:t>
      </w:r>
    </w:p>
    <w:p>
      <w:pPr>
        <w:pStyle w:val="BookText"/>
      </w:pPr>
      <w:r>
        <w:rPr>
          <w:rFonts w:ascii="IRNazanin" w:hAnsi="IRNazanin" w:eastAsia="IRNazanin" w:cs="IRNazanin"/>
          <w:lang w:bidi="fa-IR"/>
          <w:color w:val="111111"/>
          <w:sz w:val="28"/>
          <w:szCs w:val="28"/>
          <w:rtl/>
        </w:rPr>
        <w:t xml:space="preserve">الأول ( الحمد لله حمد الشاکرین والصلاة على النبي محمد و آله الطاهرين وهو حسبنا ...)</w:t>
      </w:r>
    </w:p>
    <w:p>
      <w:pPr>
        <w:pStyle w:val="BookText"/>
      </w:pPr>
      <w:r>
        <w:rPr>
          <w:rFonts w:ascii="IRNazanin" w:hAnsi="IRNazanin" w:eastAsia="IRNazanin" w:cs="IRNazanin"/>
          <w:lang w:bidi="fa-IR"/>
          <w:color w:val="111111"/>
          <w:sz w:val="28"/>
          <w:szCs w:val="28"/>
          <w:rtl/>
        </w:rPr>
        <w:t xml:space="preserve">وضعها المؤلف لعلاء الدین تکشی الخوارزمشاهي والذي سمي الكتاب باسمه و رتبه في عشر کتب وجعل كل كتاب في عدة مقالات. وهذه النسخة والنسخ التي تليها تكمل الكتاب. و المواضيع التي تتناولها الكتب العشرة هي:</w:t>
      </w:r>
    </w:p>
    <w:p>
      <w:pPr>
        <w:pStyle w:val="BookText"/>
      </w:pPr>
      <w:r>
        <w:rPr>
          <w:rFonts w:ascii="Amiri" w:hAnsi="Amiri" w:eastAsia="Amiri" w:cs="Amiri"/>
          <w:lang w:bidi="ar-SA"/>
          <w:color w:val="111111"/>
          <w:sz w:val="28"/>
          <w:szCs w:val="28"/>
          <w:rtl/>
        </w:rPr>
        <w:t xml:space="preserve">الكتاب الأول في بيان حد الطب والأخلاط والامزجه ويقع في 6 مقالات الكتاب الثاني في شرح الأمزجه و احوال النبض و تغيرات احوال البول والغائط في 9 مقالات</w:t>
      </w:r>
    </w:p>
    <w:p>
      <w:pPr>
        <w:pStyle w:val="BookText"/>
      </w:pPr>
      <w:r>
        <w:rPr>
          <w:rFonts w:ascii="Amiri" w:hAnsi="Amiri" w:eastAsia="Amiri" w:cs="Amiri"/>
          <w:lang w:bidi="ar-SA"/>
          <w:color w:val="111111"/>
          <w:sz w:val="28"/>
          <w:szCs w:val="28"/>
          <w:rtl/>
        </w:rPr>
        <w:t xml:space="preserve">الكتاب الثالث في الأهوية والأطعمة والأشربة وجعله المؤلف في قسمين وكل قسم في 7 مقالات</w:t>
      </w:r>
    </w:p>
    <w:p>
      <w:pPr>
        <w:pStyle w:val="BookText"/>
      </w:pPr>
      <w:r>
        <w:rPr>
          <w:rFonts w:ascii="Amiri" w:hAnsi="Amiri" w:eastAsia="Amiri" w:cs="Amiri"/>
          <w:lang w:bidi="ar-SA"/>
          <w:color w:val="111111"/>
          <w:sz w:val="28"/>
          <w:szCs w:val="28"/>
          <w:rtl/>
        </w:rPr>
        <w:t xml:space="preserve">الكتاب الرابع في بيان تقدمة المعرفة والبحران ويقع في 4 مقالات</w:t>
      </w:r>
    </w:p>
    <w:p>
      <w:pPr>
        <w:pStyle w:val="BookText"/>
      </w:pPr>
      <w:r>
        <w:rPr>
          <w:rFonts w:ascii="Amiri" w:hAnsi="Amiri" w:eastAsia="Amiri" w:cs="Amiri"/>
          <w:lang w:bidi="ar-SA"/>
          <w:color w:val="111111"/>
          <w:sz w:val="28"/>
          <w:szCs w:val="28"/>
          <w:rtl/>
        </w:rPr>
        <w:t xml:space="preserve">الكتاب الخامس في الحميات و يقع في 6 مقالات</w:t>
      </w:r>
    </w:p>
    <w:p>
      <w:pPr>
        <w:pStyle w:val="BookText"/>
      </w:pPr>
      <w:r>
        <w:rPr>
          <w:rFonts w:ascii="Amiri" w:hAnsi="Amiri" w:eastAsia="Amiri" w:cs="Amiri"/>
          <w:lang w:bidi="ar-SA"/>
          <w:color w:val="111111"/>
          <w:sz w:val="28"/>
          <w:szCs w:val="28"/>
          <w:rtl/>
        </w:rPr>
        <w:t xml:space="preserve">الكتاب السادس في جزئيات الأمراض ويقع في 21 مقاله</w:t>
      </w:r>
    </w:p>
    <w:p>
      <w:pPr>
        <w:pStyle w:val="BookText"/>
      </w:pPr>
      <w:r>
        <w:rPr>
          <w:rFonts w:ascii="Amiri" w:hAnsi="Amiri" w:eastAsia="Amiri" w:cs="Amiri"/>
          <w:lang w:bidi="ar-SA"/>
          <w:color w:val="111111"/>
          <w:sz w:val="28"/>
          <w:szCs w:val="28"/>
          <w:rtl/>
        </w:rPr>
        <w:t xml:space="preserve">الكتاب السابع في أنواع الأورام والبثور وجعله في 8 مقالات</w:t>
      </w:r>
    </w:p>
    <w:p>
      <w:pPr>
        <w:pStyle w:val="BookText"/>
      </w:pPr>
      <w:r>
        <w:rPr>
          <w:rFonts w:ascii="Amiri" w:hAnsi="Amiri" w:eastAsia="Amiri" w:cs="Amiri"/>
          <w:lang w:bidi="ar-SA"/>
          <w:color w:val="111111"/>
          <w:sz w:val="28"/>
          <w:szCs w:val="28"/>
          <w:rtl/>
        </w:rPr>
        <w:t xml:space="preserve">الكتاب الثامن في السموم المعدنية والنباتية والحيوانية في 6 مقالات</w:t>
      </w:r>
    </w:p>
    <w:p>
      <w:pPr>
        <w:pStyle w:val="BookText"/>
      </w:pPr>
      <w:r>
        <w:rPr>
          <w:rFonts w:ascii="Amiri" w:hAnsi="Amiri" w:eastAsia="Amiri" w:cs="Amiri"/>
          <w:lang w:bidi="ar-SA"/>
          <w:color w:val="111111"/>
          <w:sz w:val="28"/>
          <w:szCs w:val="28"/>
          <w:rtl/>
        </w:rPr>
        <w:t xml:space="preserve">الكتاب العاشر وجعله قرباذين في الأدوية والمعاجين وهو في مقالتين</w:t>
      </w:r>
    </w:p>
    <w:p>
      <w:pPr>
        <w:pStyle w:val="BookText"/>
      </w:pPr>
      <w:r>
        <w:rPr>
          <w:rFonts w:ascii="Amiri" w:hAnsi="Amiri" w:eastAsia="Amiri" w:cs="Amiri"/>
          <w:lang w:bidi="ar-SA"/>
          <w:color w:val="111111"/>
          <w:sz w:val="28"/>
          <w:szCs w:val="28"/>
          <w:rtl/>
        </w:rPr>
        <w:t xml:space="preserve">فرغ منها المؤلف سنة 504ه- 1110م</w:t>
      </w:r>
    </w:p>
    <w:p>
      <w:pPr>
        <w:pStyle w:val="BookText"/>
      </w:pPr>
      <w:r>
        <w:rPr>
          <w:rFonts w:ascii="Amiri" w:hAnsi="Amiri" w:eastAsia="Amiri" w:cs="Amiri"/>
          <w:lang w:bidi="ar-SA"/>
          <w:color w:val="111111"/>
          <w:sz w:val="28"/>
          <w:szCs w:val="28"/>
          <w:rtl/>
        </w:rPr>
        <w:t xml:space="preserve">نسخة نفيسه تتضمن الكت الثلاثة الأولى كتبت سنة 818ه- 415 م في اولها فهرسا لابواب و موضوعات الكتاب</w:t>
      </w:r>
    </w:p>
    <w:p>
      <w:pPr>
        <w:pStyle w:val="BookText"/>
      </w:pPr>
      <w:r>
        <w:rPr>
          <w:rFonts w:ascii="IRNazanin" w:hAnsi="IRNazanin" w:eastAsia="IRNazanin" w:cs="IRNazanin"/>
          <w:lang w:bidi="fa-IR"/>
          <w:color w:val="111111"/>
          <w:sz w:val="28"/>
          <w:szCs w:val="28"/>
          <w:rtl/>
        </w:rPr>
        <w:t xml:space="preserve">الرقم 115</w:t>
      </w:r>
    </w:p>
    <w:p>
      <w:pPr>
        <w:pStyle w:val="BookText"/>
      </w:pPr>
      <w:r>
        <w:rPr>
          <w:rFonts w:ascii="Amiri" w:hAnsi="Amiri" w:eastAsia="Amiri" w:cs="Amiri"/>
          <w:lang w:bidi="ar-SA"/>
          <w:color w:val="111111"/>
          <w:sz w:val="28"/>
          <w:szCs w:val="28"/>
          <w:rtl/>
        </w:rPr>
        <w:t xml:space="preserve">القياس 518 ص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15س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9" w:name="pg7735_73474"/>
    <w:bookmarkEnd w:id="109"/>
    <w:p>
      <w:pPr>
        <w:pStyle w:val="BookText"/>
      </w:pPr>
      <w:r>
        <w:rPr>
          <w:rFonts w:ascii="Amiri" w:hAnsi="Amiri" w:eastAsia="Amiri" w:cs="Amiri"/>
          <w:lang w:bidi="ar-SA"/>
          <w:color w:val="111111"/>
          <w:sz w:val="28"/>
          <w:szCs w:val="28"/>
          <w:rtl/>
        </w:rPr>
        <w:t xml:space="preserve">معجم المؤلفين 2-264</w:t>
      </w:r>
    </w:p>
    <w:p>
      <w:pPr>
        <w:pStyle w:val="BookText"/>
      </w:pPr>
      <w:r>
        <w:rPr>
          <w:rFonts w:ascii="IRNazanin" w:hAnsi="IRNazanin" w:eastAsia="IRNazanin" w:cs="IRNazanin"/>
          <w:lang w:bidi="fa-IR"/>
          <w:color w:val="111111"/>
          <w:sz w:val="28"/>
          <w:szCs w:val="28"/>
          <w:rtl/>
        </w:rPr>
        <w:t xml:space="preserve">کشف الذريعة 10-10</w:t>
      </w:r>
    </w:p>
    <w:p>
      <w:pPr>
        <w:pStyle w:val="Heading3"/>
      </w:pPr>
      <w:bookmarkStart w:id="371" w:name="_Toc234"/>
      <w:r>
        <w:t>224 نسخة اخرى</w:t>
      </w:r>
      <w:bookmarkEnd w:id="371"/>
    </w:p>
    <w:p>
      <w:pPr>
        <w:pStyle w:val="BookText"/>
      </w:pPr>
      <w:r>
        <w:rPr>
          <w:rFonts w:ascii="Amiri" w:hAnsi="Amiri" w:eastAsia="Amiri" w:cs="Amiri"/>
          <w:lang w:bidi="ar-SA"/>
          <w:color w:val="111111"/>
          <w:sz w:val="28"/>
          <w:szCs w:val="28"/>
          <w:rtl/>
        </w:rPr>
        <w:t xml:space="preserve">تتضمن قسم من الكتاب الرابع والكتاب الخامس</w:t>
      </w:r>
    </w:p>
    <w:p>
      <w:pPr>
        <w:pStyle w:val="BookText"/>
      </w:pPr>
      <w:r>
        <w:rPr>
          <w:rFonts w:ascii="IRNazanin" w:hAnsi="IRNazanin" w:eastAsia="IRNazanin" w:cs="IRNazanin"/>
          <w:lang w:bidi="fa-IR"/>
          <w:color w:val="111111"/>
          <w:sz w:val="28"/>
          <w:szCs w:val="28"/>
          <w:rtl/>
        </w:rPr>
        <w:t xml:space="preserve">الرقم 16972</w:t>
      </w:r>
    </w:p>
    <w:p>
      <w:pPr>
        <w:pStyle w:val="BookText"/>
      </w:pPr>
      <w:r>
        <w:rPr>
          <w:rFonts w:ascii="Amiri" w:hAnsi="Amiri" w:eastAsia="Amiri" w:cs="Amiri"/>
          <w:lang w:bidi="ar-SA"/>
          <w:color w:val="111111"/>
          <w:sz w:val="28"/>
          <w:szCs w:val="28"/>
          <w:rtl/>
        </w:rPr>
        <w:t xml:space="preserve">القياس 158 ص 5و33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21سم 26س</w:t>
      </w:r>
    </w:p>
    <w:p>
      <w:pPr>
        <w:pStyle w:val="Heading3"/>
      </w:pPr>
      <w:bookmarkStart w:id="372" w:name="_Toc235"/>
      <w:r>
        <w:t>225 نسخة أخرى</w:t>
      </w:r>
      <w:bookmarkEnd w:id="372"/>
    </w:p>
    <w:p>
      <w:pPr>
        <w:pStyle w:val="BookText"/>
      </w:pPr>
      <w:r>
        <w:rPr>
          <w:rFonts w:ascii="Amiri" w:hAnsi="Amiri" w:eastAsia="Amiri" w:cs="Amiri"/>
          <w:lang w:bidi="ar-SA"/>
          <w:color w:val="111111"/>
          <w:sz w:val="28"/>
          <w:szCs w:val="28"/>
          <w:rtl/>
        </w:rPr>
        <w:t xml:space="preserve">تتضمن الكتاب الخامس.</w:t>
      </w:r>
    </w:p>
    <w:p>
      <w:pPr>
        <w:pStyle w:val="BookText"/>
      </w:pPr>
      <w:r>
        <w:rPr>
          <w:rFonts w:ascii="IRNazanin" w:hAnsi="IRNazanin" w:eastAsia="IRNazanin" w:cs="IRNazanin"/>
          <w:lang w:bidi="fa-IR"/>
          <w:color w:val="111111"/>
          <w:sz w:val="28"/>
          <w:szCs w:val="28"/>
          <w:rtl/>
        </w:rPr>
        <w:t xml:space="preserve">كتبها میرزا محمد مزید الله الشريف الحزرولي سنة 1016ه- 1607م بخط النستعليق بالمدادين الاسود والاحمر</w:t>
      </w:r>
    </w:p>
    <w:p>
      <w:pPr>
        <w:pStyle w:val="BookText"/>
      </w:pPr>
      <w:r>
        <w:rPr>
          <w:rFonts w:ascii="IRNazanin" w:hAnsi="IRNazanin" w:eastAsia="IRNazanin" w:cs="IRNazanin"/>
          <w:lang w:bidi="fa-IR"/>
          <w:color w:val="111111"/>
          <w:sz w:val="28"/>
          <w:szCs w:val="28"/>
          <w:rtl/>
        </w:rPr>
        <w:t xml:space="preserve">الرقم 26267</w:t>
      </w:r>
    </w:p>
    <w:p>
      <w:pPr>
        <w:pStyle w:val="BookText"/>
      </w:pPr>
      <w:r>
        <w:rPr>
          <w:rFonts w:ascii="Amiri" w:hAnsi="Amiri" w:eastAsia="Amiri" w:cs="Amiri"/>
          <w:lang w:bidi="ar-SA"/>
          <w:color w:val="111111"/>
          <w:sz w:val="28"/>
          <w:szCs w:val="28"/>
          <w:rtl/>
        </w:rPr>
        <w:t xml:space="preserve">القياس 72 ص 24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42س</w:t>
      </w:r>
    </w:p>
    <w:p>
      <w:pPr>
        <w:pStyle w:val="Heading3"/>
      </w:pPr>
      <w:bookmarkStart w:id="373" w:name="_Toc236"/>
      <w:r>
        <w:t>226 نسخة اخرى</w:t>
      </w:r>
      <w:bookmarkEnd w:id="373"/>
    </w:p>
    <w:p>
      <w:pPr>
        <w:pStyle w:val="BookText"/>
      </w:pPr>
      <w:r>
        <w:rPr>
          <w:rFonts w:ascii="Amiri" w:hAnsi="Amiri" w:eastAsia="Amiri" w:cs="Amiri"/>
          <w:lang w:bidi="ar-SA"/>
          <w:color w:val="111111"/>
          <w:sz w:val="28"/>
          <w:szCs w:val="28"/>
          <w:rtl/>
        </w:rPr>
        <w:t xml:space="preserve">تتضمن الكتاب السادس</w:t>
      </w:r>
    </w:p>
    <w:p>
      <w:pPr>
        <w:pStyle w:val="BookText"/>
      </w:pPr>
      <w:r>
        <w:rPr>
          <w:rFonts w:ascii="Amiri" w:hAnsi="Amiri" w:eastAsia="Amiri" w:cs="Amiri"/>
          <w:lang w:bidi="ar-SA"/>
          <w:color w:val="111111"/>
          <w:sz w:val="28"/>
          <w:szCs w:val="28"/>
          <w:rtl/>
        </w:rPr>
        <w:t xml:space="preserve">كتبت بخط النستعليق وبالمدادين الاسود والاحمر ترقي للقرن الحادي عشر الهجري السابع عشر الميلادي ناقصة الاول و الاخر</w:t>
      </w:r>
    </w:p>
    <w:p>
      <w:pPr>
        <w:pStyle w:val="BookText"/>
      </w:pPr>
      <w:r>
        <w:rPr>
          <w:rFonts w:ascii="IRNazanin" w:hAnsi="IRNazanin" w:eastAsia="IRNazanin" w:cs="IRNazanin"/>
          <w:lang w:bidi="fa-IR"/>
          <w:color w:val="111111"/>
          <w:sz w:val="28"/>
          <w:szCs w:val="28"/>
          <w:rtl/>
        </w:rPr>
        <w:t xml:space="preserve">الرقم 12071</w:t>
      </w:r>
    </w:p>
    <w:p>
      <w:pPr>
        <w:pStyle w:val="BookText"/>
      </w:pPr>
      <w:r>
        <w:rPr>
          <w:rFonts w:ascii="Amiri" w:hAnsi="Amiri" w:eastAsia="Amiri" w:cs="Amiri"/>
          <w:lang w:bidi="ar-SA"/>
          <w:color w:val="111111"/>
          <w:sz w:val="28"/>
          <w:szCs w:val="28"/>
          <w:rtl/>
        </w:rPr>
        <w:t xml:space="preserve">القياس 194 ص 27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25س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0" w:name="pg7735_73475"/>
    <w:bookmarkEnd w:id="110"/>
    <w:p>
      <w:pPr>
        <w:pStyle w:val="Heading3"/>
      </w:pPr>
      <w:bookmarkStart w:id="374" w:name="_Toc237"/>
      <w:r>
        <w:t>227 نسخة اخرى</w:t>
      </w:r>
      <w:bookmarkEnd w:id="374"/>
    </w:p>
    <w:p>
      <w:pPr>
        <w:pStyle w:val="BookText"/>
      </w:pPr>
      <w:r>
        <w:rPr>
          <w:rFonts w:ascii="Amiri" w:hAnsi="Amiri" w:eastAsia="Amiri" w:cs="Amiri"/>
          <w:lang w:bidi="ar-SA"/>
          <w:color w:val="111111"/>
          <w:sz w:val="28"/>
          <w:szCs w:val="28"/>
          <w:rtl/>
        </w:rPr>
        <w:t xml:space="preserve">تتضمن الكتب الأربعة الاخيره السابع والثامن والتاسع والعاشر.</w:t>
      </w:r>
    </w:p>
    <w:p>
      <w:pPr>
        <w:pStyle w:val="BookText"/>
      </w:pPr>
      <w:r>
        <w:rPr>
          <w:rFonts w:ascii="Amiri" w:hAnsi="Amiri" w:eastAsia="Amiri" w:cs="Amiri"/>
          <w:lang w:bidi="ar-SA"/>
          <w:color w:val="111111"/>
          <w:sz w:val="28"/>
          <w:szCs w:val="28"/>
          <w:rtl/>
        </w:rPr>
        <w:t xml:space="preserve">نسخة خزائنيه كتبت بقلم جيد على ورق مائل للزرقه لماع مؤطرة الصفحات بمداد ذهبي وازرق ترقي للقرن الحادي عشر الهجري السابع</w:t>
      </w:r>
    </w:p>
    <w:p>
      <w:pPr>
        <w:pStyle w:val="BookText"/>
      </w:pPr>
      <w:r>
        <w:rPr>
          <w:rFonts w:ascii="Amiri" w:hAnsi="Amiri" w:eastAsia="Amiri" w:cs="Amiri"/>
          <w:lang w:bidi="ar-SA"/>
          <w:color w:val="111111"/>
          <w:sz w:val="28"/>
          <w:szCs w:val="28"/>
          <w:rtl/>
        </w:rPr>
        <w:t xml:space="preserve">عشر الميلادي</w:t>
      </w:r>
    </w:p>
    <w:p>
      <w:pPr>
        <w:pStyle w:val="BookText"/>
      </w:pPr>
      <w:r>
        <w:rPr>
          <w:rFonts w:ascii="IRNazanin" w:hAnsi="IRNazanin" w:eastAsia="IRNazanin" w:cs="IRNazanin"/>
          <w:lang w:bidi="fa-IR"/>
          <w:color w:val="111111"/>
          <w:sz w:val="28"/>
          <w:szCs w:val="28"/>
          <w:rtl/>
        </w:rPr>
        <w:t xml:space="preserve">الرقم 12046</w:t>
      </w:r>
    </w:p>
    <w:p>
      <w:pPr>
        <w:pStyle w:val="BookText"/>
      </w:pPr>
      <w:r>
        <w:rPr>
          <w:rFonts w:ascii="Amiri" w:hAnsi="Amiri" w:eastAsia="Amiri" w:cs="Amiri"/>
          <w:lang w:bidi="ar-SA"/>
          <w:color w:val="111111"/>
          <w:sz w:val="28"/>
          <w:szCs w:val="28"/>
          <w:rtl/>
        </w:rPr>
        <w:t xml:space="preserve">القياس 248ص 5 و24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18 سم 17س</w:t>
      </w:r>
    </w:p>
    <w:p>
      <w:pPr>
        <w:pStyle w:val="Heading3"/>
      </w:pPr>
      <w:bookmarkStart w:id="375" w:name="_Toc238"/>
      <w:r>
        <w:t>228 نسخة اخرى</w:t>
      </w:r>
      <w:bookmarkEnd w:id="375"/>
    </w:p>
    <w:p>
      <w:pPr>
        <w:pStyle w:val="BookText"/>
      </w:pPr>
      <w:r>
        <w:rPr>
          <w:rFonts w:ascii="Amiri" w:hAnsi="Amiri" w:eastAsia="Amiri" w:cs="Amiri"/>
          <w:lang w:bidi="ar-SA"/>
          <w:color w:val="111111"/>
          <w:sz w:val="28"/>
          <w:szCs w:val="28"/>
          <w:rtl/>
        </w:rPr>
        <w:t xml:space="preserve">تتضمن قسم من الكتاب الثاني</w:t>
      </w:r>
    </w:p>
    <w:p>
      <w:pPr>
        <w:pStyle w:val="BookText"/>
      </w:pPr>
      <w:r>
        <w:rPr>
          <w:rFonts w:ascii="IRNazanin" w:hAnsi="IRNazanin" w:eastAsia="IRNazanin" w:cs="IRNazanin"/>
          <w:lang w:bidi="fa-IR"/>
          <w:color w:val="111111"/>
          <w:sz w:val="28"/>
          <w:szCs w:val="28"/>
          <w:rtl/>
        </w:rPr>
        <w:t xml:space="preserve">الرقم 4505 - 2</w:t>
      </w:r>
    </w:p>
    <w:p>
      <w:pPr>
        <w:pStyle w:val="BookText"/>
      </w:pPr>
      <w:r>
        <w:rPr>
          <w:rFonts w:ascii="Amiri" w:hAnsi="Amiri" w:eastAsia="Amiri" w:cs="Amiri"/>
          <w:lang w:bidi="ar-SA"/>
          <w:color w:val="111111"/>
          <w:sz w:val="28"/>
          <w:szCs w:val="28"/>
          <w:rtl/>
        </w:rPr>
        <w:t xml:space="preserve">القياس 48 ص 5 و 24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18 سم 17 س</w:t>
      </w:r>
    </w:p>
    <w:p>
      <w:pPr>
        <w:pStyle w:val="Heading3"/>
      </w:pPr>
      <w:bookmarkStart w:id="376" w:name="_Toc239"/>
      <w:r>
        <w:t>229 نسخة اخرى</w:t>
      </w:r>
      <w:bookmarkEnd w:id="376"/>
    </w:p>
    <w:p>
      <w:pPr>
        <w:pStyle w:val="BookText"/>
      </w:pPr>
      <w:r>
        <w:rPr>
          <w:rFonts w:ascii="Amiri" w:hAnsi="Amiri" w:eastAsia="Amiri" w:cs="Amiri"/>
          <w:lang w:bidi="ar-SA"/>
          <w:color w:val="111111"/>
          <w:sz w:val="28"/>
          <w:szCs w:val="28"/>
          <w:rtl/>
        </w:rPr>
        <w:t xml:space="preserve">تتضمن قسم من الكتاب الثالث جيدة الخط مؤطرة الصفحات بمداد ذهبي عليها آثار رطوبه ترقي للقرن الثاني عشر الهجري الثامن عشر الميلادي</w:t>
      </w:r>
    </w:p>
    <w:p>
      <w:pPr>
        <w:pStyle w:val="BookText"/>
      </w:pPr>
      <w:r>
        <w:rPr>
          <w:rFonts w:ascii="IRNazanin" w:hAnsi="IRNazanin" w:eastAsia="IRNazanin" w:cs="IRNazanin"/>
          <w:lang w:bidi="fa-IR"/>
          <w:color w:val="111111"/>
          <w:sz w:val="28"/>
          <w:szCs w:val="28"/>
          <w:rtl/>
        </w:rPr>
        <w:t xml:space="preserve">الرقم 18289</w:t>
      </w:r>
    </w:p>
    <w:p>
      <w:pPr>
        <w:pStyle w:val="BookText"/>
      </w:pPr>
      <w:r>
        <w:rPr>
          <w:rFonts w:ascii="Amiri" w:hAnsi="Amiri" w:eastAsia="Amiri" w:cs="Amiri"/>
          <w:lang w:bidi="ar-SA"/>
          <w:color w:val="111111"/>
          <w:sz w:val="28"/>
          <w:szCs w:val="28"/>
          <w:rtl/>
        </w:rPr>
        <w:t xml:space="preserve">القياس 156 ص 5 و 31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20سم 19س</w:t>
      </w:r>
    </w:p>
    <w:p>
      <w:pPr>
        <w:pStyle w:val="Heading3"/>
      </w:pPr>
      <w:bookmarkStart w:id="377" w:name="_Toc240"/>
      <w:r>
        <w:t>230 ذیل التذكرة</w:t>
      </w:r>
      <w:bookmarkEnd w:id="377"/>
    </w:p>
    <w:p>
      <w:pPr>
        <w:pStyle w:val="BookText"/>
      </w:pPr>
      <w:r>
        <w:rPr>
          <w:rFonts w:ascii="Amiri" w:hAnsi="Amiri" w:eastAsia="Amiri" w:cs="Amiri"/>
          <w:lang w:bidi="ar-SA"/>
          <w:color w:val="111111"/>
          <w:sz w:val="28"/>
          <w:szCs w:val="28"/>
          <w:rtl/>
        </w:rPr>
        <w:t xml:space="preserve">قيل أنه لاحد تلاميذ الأنطاكي ولم يذكر اسم المؤلف</w:t>
      </w:r>
    </w:p>
    <w:p>
      <w:pPr>
        <w:pStyle w:val="BookText"/>
      </w:pPr>
      <w:r>
        <w:rPr>
          <w:rFonts w:ascii="Amiri" w:hAnsi="Amiri" w:eastAsia="Amiri" w:cs="Amiri"/>
          <w:lang w:bidi="ar-SA"/>
          <w:color w:val="111111"/>
          <w:sz w:val="28"/>
          <w:szCs w:val="28"/>
          <w:rtl/>
        </w:rPr>
        <w:t xml:space="preserve">الاول ( نحمد اللهم حمد العارفين بوحدانيتك المعترفين بربوبيتك الخاضعين لعظمتك المعتبرين بحكمتك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1" w:name="pg7735_73476"/>
    <w:bookmarkEnd w:id="111"/>
    <w:p>
      <w:pPr>
        <w:pStyle w:val="BookText"/>
      </w:pPr>
      <w:r>
        <w:rPr>
          <w:rFonts w:ascii="IRNazanin" w:hAnsi="IRNazanin" w:eastAsia="IRNazanin" w:cs="IRNazanin"/>
          <w:lang w:bidi="fa-IR"/>
          <w:color w:val="111111"/>
          <w:sz w:val="28"/>
          <w:szCs w:val="28"/>
          <w:rtl/>
        </w:rPr>
        <w:t xml:space="preserve">وهو ذیل على تذكرة أولي الألباب والجامع للعجب العجاب لداود الانطاكي.</w:t>
      </w:r>
    </w:p>
    <w:p>
      <w:pPr>
        <w:pStyle w:val="BookText"/>
      </w:pPr>
      <w:r>
        <w:rPr>
          <w:rFonts w:ascii="IRNazanin" w:hAnsi="IRNazanin" w:eastAsia="IRNazanin" w:cs="IRNazanin"/>
          <w:lang w:bidi="fa-IR"/>
          <w:color w:val="111111"/>
          <w:sz w:val="28"/>
          <w:szCs w:val="28"/>
          <w:rtl/>
        </w:rPr>
        <w:t xml:space="preserve">نسخة جيدة ترقى للقرن الحادي عشر الهجري السابع عشر الميلادي والقسم الاخير منها مکمل بخط احدث من الأصل. وتختلف هذه النسخة عن النسخة المطبوعة و فيها بعض الزيادات</w:t>
      </w:r>
    </w:p>
    <w:p>
      <w:pPr>
        <w:pStyle w:val="BookText"/>
      </w:pPr>
      <w:r>
        <w:rPr>
          <w:rFonts w:ascii="IRNazanin" w:hAnsi="IRNazanin" w:eastAsia="IRNazanin" w:cs="IRNazanin"/>
          <w:lang w:bidi="fa-IR"/>
          <w:color w:val="111111"/>
          <w:sz w:val="28"/>
          <w:szCs w:val="28"/>
          <w:rtl/>
        </w:rPr>
        <w:t xml:space="preserve">الرقم 21597</w:t>
      </w:r>
    </w:p>
    <w:p>
      <w:pPr>
        <w:pStyle w:val="BookText"/>
      </w:pPr>
      <w:r>
        <w:rPr>
          <w:rFonts w:ascii="Amiri" w:hAnsi="Amiri" w:eastAsia="Amiri" w:cs="Amiri"/>
          <w:lang w:bidi="ar-SA"/>
          <w:color w:val="111111"/>
          <w:sz w:val="28"/>
          <w:szCs w:val="28"/>
          <w:rtl/>
        </w:rPr>
        <w:t xml:space="preserve">القياس 406 ص 5و 26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34، 24س</w:t>
      </w:r>
    </w:p>
    <w:p>
      <w:pPr>
        <w:pStyle w:val="BookText"/>
      </w:pPr>
      <w:r>
        <w:rPr>
          <w:rFonts w:ascii="Amiri" w:hAnsi="Amiri" w:eastAsia="Amiri" w:cs="Amiri"/>
          <w:lang w:bidi="ar-SA"/>
          <w:color w:val="111111"/>
          <w:sz w:val="28"/>
          <w:szCs w:val="28"/>
          <w:rtl/>
        </w:rPr>
        <w:t xml:space="preserve">طبعت بالمطبعة الوهبية سنة 1281 ه- 1864م</w:t>
      </w:r>
    </w:p>
    <w:p>
      <w:pPr>
        <w:pStyle w:val="Heading3"/>
      </w:pPr>
      <w:bookmarkStart w:id="378" w:name="_Toc241"/>
      <w:r>
        <w:t>231 راحة الأرواح في دفع عاهة الاشباح</w:t>
      </w:r>
      <w:bookmarkEnd w:id="378"/>
    </w:p>
    <w:p>
      <w:pPr>
        <w:pStyle w:val="BookText"/>
      </w:pPr>
      <w:r>
        <w:rPr>
          <w:rFonts w:ascii="IRNazanin" w:hAnsi="IRNazanin" w:eastAsia="IRNazanin" w:cs="IRNazanin"/>
          <w:lang w:bidi="fa-IR"/>
          <w:color w:val="111111"/>
          <w:sz w:val="28"/>
          <w:szCs w:val="28"/>
          <w:rtl/>
        </w:rPr>
        <w:t xml:space="preserve">لشمس الدین احمد بن سليمان بن كمال باشا الرومي المتوفى سنة 940ه- 1534م</w:t>
      </w:r>
    </w:p>
    <w:p>
      <w:pPr>
        <w:pStyle w:val="BookText"/>
      </w:pPr>
      <w:r>
        <w:rPr>
          <w:rFonts w:ascii="IRNazanin" w:hAnsi="IRNazanin" w:eastAsia="IRNazanin" w:cs="IRNazanin"/>
          <w:lang w:bidi="fa-IR"/>
          <w:color w:val="111111"/>
          <w:sz w:val="28"/>
          <w:szCs w:val="28"/>
          <w:rtl/>
        </w:rPr>
        <w:t xml:space="preserve">الاول (... یا دافع البلاء بالتجاء الدعاء و يا كاشف الداء باستعمال الدواء ...)</w:t>
      </w:r>
    </w:p>
    <w:p>
      <w:pPr>
        <w:pStyle w:val="BookText"/>
      </w:pPr>
      <w:r>
        <w:rPr>
          <w:rFonts w:ascii="Amiri" w:hAnsi="Amiri" w:eastAsia="Amiri" w:cs="Amiri"/>
          <w:lang w:bidi="ar-SA"/>
          <w:color w:val="111111"/>
          <w:sz w:val="28"/>
          <w:szCs w:val="28"/>
          <w:rtl/>
        </w:rPr>
        <w:t xml:space="preserve">رتبه المؤلف على مقدمة و ثلاثة ابواب المقدمة في بيان دفع الحوادث الدواء</w:t>
      </w:r>
    </w:p>
    <w:p>
      <w:pPr>
        <w:pStyle w:val="BookText"/>
      </w:pPr>
      <w:r>
        <w:rPr>
          <w:rFonts w:ascii="Amiri" w:hAnsi="Amiri" w:eastAsia="Amiri" w:cs="Amiri"/>
          <w:lang w:bidi="ar-SA"/>
          <w:color w:val="111111"/>
          <w:sz w:val="28"/>
          <w:szCs w:val="28"/>
          <w:rtl/>
        </w:rPr>
        <w:t xml:space="preserve">الباب الأول في خواص الآيات القرانية في الشفاء وهو في 3 فصول</w:t>
      </w:r>
    </w:p>
    <w:p>
      <w:pPr>
        <w:pStyle w:val="BookText"/>
      </w:pPr>
      <w:r>
        <w:rPr>
          <w:rFonts w:ascii="Amiri" w:hAnsi="Amiri" w:eastAsia="Amiri" w:cs="Amiri"/>
          <w:lang w:bidi="ar-SA"/>
          <w:color w:val="111111"/>
          <w:sz w:val="28"/>
          <w:szCs w:val="28"/>
          <w:rtl/>
        </w:rPr>
        <w:t xml:space="preserve">الباب الثاني في الأسرار العددية</w:t>
      </w:r>
    </w:p>
    <w:p>
      <w:pPr>
        <w:pStyle w:val="BookText"/>
      </w:pPr>
      <w:r>
        <w:rPr>
          <w:rFonts w:ascii="Amiri" w:hAnsi="Amiri" w:eastAsia="Amiri" w:cs="Amiri"/>
          <w:lang w:bidi="ar-SA"/>
          <w:color w:val="111111"/>
          <w:sz w:val="28"/>
          <w:szCs w:val="28"/>
          <w:rtl/>
        </w:rPr>
        <w:t xml:space="preserve">الباب الثالث في الخاصية الحيوانية والنباتية والمعدنية وهو في 3 فصول</w:t>
      </w:r>
    </w:p>
    <w:p>
      <w:pPr>
        <w:pStyle w:val="BookText"/>
      </w:pPr>
      <w:r>
        <w:rPr>
          <w:rFonts w:ascii="Amiri" w:hAnsi="Amiri" w:eastAsia="Amiri" w:cs="Amiri"/>
          <w:lang w:bidi="ar-SA"/>
          <w:color w:val="111111"/>
          <w:sz w:val="28"/>
          <w:szCs w:val="28"/>
          <w:rtl/>
        </w:rPr>
        <w:t xml:space="preserve">في آخر هذه النسخة فوائد ومنقولات طبية. كتبت سنة 974ه- 1567م</w:t>
      </w:r>
    </w:p>
    <w:p>
      <w:pPr>
        <w:pStyle w:val="BookText"/>
      </w:pPr>
      <w:r>
        <w:rPr>
          <w:rFonts w:ascii="IRNazanin" w:hAnsi="IRNazanin" w:eastAsia="IRNazanin" w:cs="IRNazanin"/>
          <w:lang w:bidi="fa-IR"/>
          <w:color w:val="111111"/>
          <w:sz w:val="28"/>
          <w:szCs w:val="28"/>
          <w:rtl/>
        </w:rPr>
        <w:t xml:space="preserve">الرقم 2193</w:t>
      </w:r>
    </w:p>
    <w:p>
      <w:pPr>
        <w:pStyle w:val="BookText"/>
      </w:pPr>
      <w:r>
        <w:rPr>
          <w:rFonts w:ascii="Amiri" w:hAnsi="Amiri" w:eastAsia="Amiri" w:cs="Amiri"/>
          <w:lang w:bidi="ar-SA"/>
          <w:color w:val="111111"/>
          <w:sz w:val="28"/>
          <w:szCs w:val="28"/>
          <w:rtl/>
        </w:rPr>
        <w:t xml:space="preserve">القياس 4 ص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32س</w:t>
      </w:r>
    </w:p>
    <w:p>
      <w:pPr>
        <w:pStyle w:val="BookText"/>
      </w:pPr>
      <w:r>
        <w:rPr>
          <w:rFonts w:ascii="IRNazanin" w:hAnsi="IRNazanin" w:eastAsia="IRNazanin" w:cs="IRNazanin"/>
          <w:lang w:bidi="fa-IR"/>
          <w:color w:val="111111"/>
          <w:sz w:val="28"/>
          <w:szCs w:val="28"/>
          <w:rtl/>
        </w:rPr>
        <w:t xml:space="preserve">معجم المؤلفين 1 - 238 کشف 1-829</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2" w:name="pg7735_73477"/>
    <w:bookmarkEnd w:id="112"/>
    <w:p>
      <w:pPr>
        <w:pStyle w:val="Heading3"/>
      </w:pPr>
      <w:bookmarkStart w:id="379" w:name="_Toc242"/>
      <w:r>
        <w:t>232 رجوع الشيخ الى صباه</w:t>
      </w:r>
      <w:bookmarkEnd w:id="379"/>
    </w:p>
    <w:p>
      <w:pPr>
        <w:pStyle w:val="BookText"/>
      </w:pPr>
      <w:r>
        <w:rPr>
          <w:rFonts w:ascii="Amiri" w:hAnsi="Amiri" w:eastAsia="Amiri" w:cs="Amiri"/>
          <w:lang w:bidi="ar-SA"/>
          <w:color w:val="111111"/>
          <w:sz w:val="28"/>
          <w:szCs w:val="28"/>
          <w:rtl/>
        </w:rPr>
        <w:t xml:space="preserve">رجوع الشيخ الى صباه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لشمس الدین احمد بن سليمان بن كمال باشا</w:t>
      </w:r>
      <w:r>
        <w:rPr>
          <w:rStyle w:val="FootnoteReference"/>
        </w:rPr>
        <w:footnoteReference w:id="27"/>
      </w:r>
      <w:r>
        <w:rPr>
          <w:rFonts w:ascii="IRNazanin" w:hAnsi="IRNazanin" w:eastAsia="IRNazanin" w:cs="IRNazanin"/>
          <w:lang w:bidi="fa-IR"/>
          <w:color w:val="111111"/>
          <w:sz w:val="28"/>
          <w:szCs w:val="28"/>
          <w:rtl/>
        </w:rPr>
        <w:t xml:space="preserve">الرومي المتوفی سنة 940 ه- 1534م</w:t>
      </w:r>
    </w:p>
    <w:p>
      <w:pPr>
        <w:pStyle w:val="BookText"/>
      </w:pPr>
      <w:r>
        <w:rPr>
          <w:rFonts w:ascii="IRNazanin" w:hAnsi="IRNazanin" w:eastAsia="IRNazanin" w:cs="IRNazanin"/>
          <w:lang w:bidi="fa-IR"/>
          <w:color w:val="111111"/>
          <w:sz w:val="28"/>
          <w:szCs w:val="28"/>
          <w:rtl/>
        </w:rPr>
        <w:t xml:space="preserve">الاول ( الحمد لله الذي خلق الاشياء بقدرته وايقنها بلطیف صنعته و دبرها بحكمته ...)</w:t>
      </w:r>
    </w:p>
    <w:p>
      <w:pPr>
        <w:pStyle w:val="BookText"/>
      </w:pPr>
      <w:r>
        <w:rPr>
          <w:rFonts w:ascii="Amiri" w:hAnsi="Amiri" w:eastAsia="Amiri" w:cs="Amiri"/>
          <w:lang w:bidi="ar-SA"/>
          <w:color w:val="111111"/>
          <w:sz w:val="28"/>
          <w:szCs w:val="28"/>
          <w:rtl/>
        </w:rPr>
        <w:t xml:space="preserve">جعله المؤلف في جزئين: الجزء الاول يتعلق باسرار الرجال وما يقويها على الباه من الادوية والأغذية والمعاجين و الخواص وما أشبه ذلك وهو في 30 بابا</w:t>
      </w:r>
    </w:p>
    <w:p>
      <w:pPr>
        <w:pStyle w:val="BookText"/>
      </w:pPr>
      <w:r>
        <w:rPr>
          <w:rFonts w:ascii="Amiri" w:hAnsi="Amiri" w:eastAsia="Amiri" w:cs="Amiri"/>
          <w:lang w:bidi="ar-SA"/>
          <w:color w:val="111111"/>
          <w:sz w:val="28"/>
          <w:szCs w:val="28"/>
          <w:rtl/>
        </w:rPr>
        <w:t xml:space="preserve">الجزء الثاني في اسرار النساء وما يناسبهم من الزينة والخضاب وما يخضب البدن وهو في 30 بابا</w:t>
      </w:r>
    </w:p>
    <w:p>
      <w:pPr>
        <w:pStyle w:val="BookText"/>
      </w:pPr>
      <w:r>
        <w:rPr>
          <w:rFonts w:ascii="IRNazanin" w:hAnsi="IRNazanin" w:eastAsia="IRNazanin" w:cs="IRNazanin"/>
          <w:lang w:bidi="fa-IR"/>
          <w:color w:val="111111"/>
          <w:sz w:val="28"/>
          <w:szCs w:val="28"/>
          <w:rtl/>
        </w:rPr>
        <w:t xml:space="preserve">نسخة جيدة كتبت بقلم جيد على يد علي بن حسن تاج الدين خياط سنة،104 ه- 1637م دفتا الغلاف عليها آثار تزویق</w:t>
      </w:r>
    </w:p>
    <w:p>
      <w:pPr>
        <w:pStyle w:val="BookText"/>
      </w:pPr>
      <w:r>
        <w:rPr>
          <w:rFonts w:ascii="IRNazanin" w:hAnsi="IRNazanin" w:eastAsia="IRNazanin" w:cs="IRNazanin"/>
          <w:lang w:bidi="fa-IR"/>
          <w:color w:val="111111"/>
          <w:sz w:val="28"/>
          <w:szCs w:val="28"/>
          <w:rtl/>
        </w:rPr>
        <w:t xml:space="preserve">الرقم 131</w:t>
      </w:r>
    </w:p>
    <w:p>
      <w:pPr>
        <w:pStyle w:val="BookText"/>
      </w:pPr>
      <w:r>
        <w:rPr>
          <w:rFonts w:ascii="Amiri" w:hAnsi="Amiri" w:eastAsia="Amiri" w:cs="Amiri"/>
          <w:lang w:bidi="ar-SA"/>
          <w:color w:val="111111"/>
          <w:sz w:val="28"/>
          <w:szCs w:val="28"/>
          <w:rtl/>
        </w:rPr>
        <w:t xml:space="preserve">القياس 386 ص 16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سم 15س</w:t>
      </w:r>
    </w:p>
    <w:p>
      <w:pPr>
        <w:pStyle w:val="BookText"/>
      </w:pPr>
      <w:r>
        <w:rPr>
          <w:rFonts w:ascii="IRNazanin" w:hAnsi="IRNazanin" w:eastAsia="IRNazanin" w:cs="IRNazanin"/>
          <w:lang w:bidi="fa-IR"/>
          <w:color w:val="111111"/>
          <w:sz w:val="28"/>
          <w:szCs w:val="28"/>
          <w:rtl/>
        </w:rPr>
        <w:t xml:space="preserve">کشف 1 - 835 طبع معجم 227-228 معجم المؤلفين 1-238 وقد ترجم الكتاب الى الانكليزية و طبع سنة 1898م في باريس</w:t>
      </w:r>
    </w:p>
    <w:p>
      <w:pPr>
        <w:pStyle w:val="BookText"/>
      </w:pPr>
      <w:r>
        <w:rPr>
          <w:rFonts w:ascii="IRNazanin" w:hAnsi="IRNazanin" w:eastAsia="IRNazanin" w:cs="IRNazanin"/>
          <w:lang w:bidi="fa-IR"/>
          <w:color w:val="111111"/>
          <w:sz w:val="28"/>
          <w:szCs w:val="28"/>
          <w:rtl/>
        </w:rPr>
        <w:t xml:space="preserve">(ذ- بروکلمان 1-904)</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3" w:name="pg7735_73478"/>
    <w:bookmarkEnd w:id="113"/>
    <w:p>
      <w:pPr>
        <w:pStyle w:val="Heading3"/>
      </w:pPr>
      <w:bookmarkStart w:id="380" w:name="_Toc243"/>
      <w:r>
        <w:t>233 الرحمة في الطب والحكمة</w:t>
      </w:r>
      <w:bookmarkEnd w:id="380"/>
    </w:p>
    <w:p>
      <w:pPr>
        <w:pStyle w:val="BookText"/>
      </w:pPr>
      <w:r>
        <w:rPr>
          <w:rFonts w:ascii="Amiri" w:hAnsi="Amiri" w:eastAsia="Amiri" w:cs="Amiri"/>
          <w:lang w:bidi="ar-SA"/>
          <w:color w:val="111111"/>
          <w:sz w:val="28"/>
          <w:szCs w:val="28"/>
          <w:rtl/>
        </w:rPr>
        <w:t xml:space="preserve">233 الرحمة في الطب والحكمة</w:t>
      </w:r>
      <w:r>
        <w:rPr>
          <w:rStyle w:val="FootnoteReference"/>
        </w:rPr>
        <w:footnoteReference w:id="28"/>
      </w:r>
    </w:p>
    <w:p>
      <w:pPr>
        <w:pStyle w:val="BookText"/>
      </w:pPr>
      <w:r>
        <w:rPr>
          <w:rFonts w:ascii="Amiri" w:hAnsi="Amiri" w:eastAsia="Amiri" w:cs="Amiri"/>
          <w:lang w:bidi="ar-SA"/>
          <w:color w:val="111111"/>
          <w:sz w:val="28"/>
          <w:szCs w:val="28"/>
          <w:rtl/>
        </w:rPr>
        <w:t xml:space="preserve">لجلال الدين عبد الرحمن بن أبي بكر السيوطي المتوفي سنة 911ه- 1505 م</w:t>
      </w:r>
    </w:p>
    <w:p>
      <w:pPr>
        <w:pStyle w:val="BookText"/>
      </w:pPr>
      <w:r>
        <w:rPr>
          <w:rFonts w:ascii="IRNazanin" w:hAnsi="IRNazanin" w:eastAsia="IRNazanin" w:cs="IRNazanin"/>
          <w:lang w:bidi="fa-IR"/>
          <w:color w:val="111111"/>
          <w:sz w:val="28"/>
          <w:szCs w:val="28"/>
          <w:rtl/>
        </w:rPr>
        <w:t xml:space="preserve">الاول ( قال الامام العلامة شيخ الاسلام جلال الدین ... اما بعد فهذا مختصر وضعته في علم الطب وهذبت أغراضه و جعلته جامعا )</w:t>
      </w:r>
    </w:p>
    <w:p>
      <w:pPr>
        <w:pStyle w:val="BookText"/>
      </w:pPr>
      <w:r>
        <w:rPr>
          <w:rFonts w:ascii="Amiri" w:hAnsi="Amiri" w:eastAsia="Amiri" w:cs="Amiri"/>
          <w:lang w:bidi="ar-SA"/>
          <w:color w:val="111111"/>
          <w:sz w:val="28"/>
          <w:szCs w:val="28"/>
          <w:rtl/>
        </w:rPr>
        <w:t xml:space="preserve">رتبه المؤلف في 195 بابا. نسخة جيدة كتبت بالمدادين الاسود والأحمر حديثة الخط</w:t>
      </w:r>
    </w:p>
    <w:p>
      <w:pPr>
        <w:pStyle w:val="BookText"/>
      </w:pPr>
      <w:r>
        <w:rPr>
          <w:rFonts w:ascii="IRNazanin" w:hAnsi="IRNazanin" w:eastAsia="IRNazanin" w:cs="IRNazanin"/>
          <w:lang w:bidi="fa-IR"/>
          <w:color w:val="111111"/>
          <w:sz w:val="28"/>
          <w:szCs w:val="28"/>
          <w:rtl/>
        </w:rPr>
        <w:t xml:space="preserve">الرقم 4761-1</w:t>
      </w:r>
    </w:p>
    <w:p>
      <w:pPr>
        <w:pStyle w:val="BookText"/>
      </w:pPr>
      <w:r>
        <w:rPr>
          <w:rFonts w:ascii="Amiri" w:hAnsi="Amiri" w:eastAsia="Amiri" w:cs="Amiri"/>
          <w:lang w:bidi="ar-SA"/>
          <w:color w:val="111111"/>
          <w:sz w:val="28"/>
          <w:szCs w:val="28"/>
          <w:rtl/>
        </w:rPr>
        <w:t xml:space="preserve">القياس 176 ص 22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27 ، 43س</w:t>
      </w:r>
    </w:p>
    <w:p>
      <w:pPr>
        <w:pStyle w:val="BookText"/>
      </w:pPr>
      <w:r>
        <w:rPr>
          <w:rFonts w:ascii="Amiri" w:hAnsi="Amiri" w:eastAsia="Amiri" w:cs="Amiri"/>
          <w:lang w:bidi="ar-SA"/>
          <w:color w:val="111111"/>
          <w:sz w:val="28"/>
          <w:szCs w:val="28"/>
          <w:rtl/>
        </w:rPr>
        <w:t xml:space="preserve">معجم المؤلفين 5 - 128 هدية العارفين 1- 534 طبع بالمطبعة الشرقية سنة 1311ه- معجم 108</w:t>
      </w:r>
    </w:p>
    <w:p>
      <w:pPr>
        <w:pStyle w:val="Heading3"/>
      </w:pPr>
      <w:bookmarkStart w:id="381" w:name="_Toc244"/>
      <w:r>
        <w:t>234 الرحمة في الطب والحكمة</w:t>
      </w:r>
      <w:bookmarkEnd w:id="381"/>
    </w:p>
    <w:p>
      <w:pPr>
        <w:pStyle w:val="BookText"/>
      </w:pPr>
      <w:r>
        <w:rPr>
          <w:rFonts w:ascii="Amiri" w:hAnsi="Amiri" w:eastAsia="Amiri" w:cs="Amiri"/>
          <w:lang w:bidi="ar-SA"/>
          <w:color w:val="111111"/>
          <w:sz w:val="28"/>
          <w:szCs w:val="28"/>
          <w:rtl/>
        </w:rPr>
        <w:t xml:space="preserve">لمحمد مهدي بن علي بن ابراهيم الصنبري ( الصبيري ) اليمني المهجمي المقري المتوفى سنة 815 ه- 1412 م</w:t>
      </w:r>
      <w:r>
        <w:rPr>
          <w:rStyle w:val="FootnoteReference"/>
        </w:rPr>
        <w:footnoteReference w:id="29"/>
      </w:r>
    </w:p>
    <w:p>
      <w:pPr>
        <w:pStyle w:val="BookText"/>
      </w:pPr>
      <w:r>
        <w:rPr>
          <w:rFonts w:ascii="Amiri" w:hAnsi="Amiri" w:eastAsia="Amiri" w:cs="Amiri"/>
          <w:lang w:bidi="ar-SA"/>
          <w:color w:val="111111"/>
          <w:sz w:val="28"/>
          <w:szCs w:val="28"/>
          <w:rtl/>
        </w:rPr>
        <w:t xml:space="preserve">الأول ( الحمد لله الذي اخترع من العدم الموجودات و اظهر الى الوجود الكائنات و ابدع حكمته في الطبائع الفاعلات ...)</w:t>
      </w:r>
    </w:p>
    <w:p>
      <w:pPr>
        <w:pStyle w:val="BookText"/>
      </w:pPr>
      <w:r>
        <w:rPr>
          <w:rFonts w:ascii="Amiri" w:hAnsi="Amiri" w:eastAsia="Amiri" w:cs="Amiri"/>
          <w:lang w:bidi="ar-SA"/>
          <w:color w:val="111111"/>
          <w:sz w:val="28"/>
          <w:szCs w:val="28"/>
          <w:rtl/>
        </w:rPr>
        <w:t xml:space="preserve">وهو مختصر رتبه المؤلف في خسة ابواب.</w:t>
      </w:r>
    </w:p>
    <w:p>
      <w:pPr>
        <w:pStyle w:val="BookText"/>
      </w:pPr>
      <w:r>
        <w:rPr>
          <w:rFonts w:ascii="Amiri" w:hAnsi="Amiri" w:eastAsia="Amiri" w:cs="Amiri"/>
          <w:lang w:bidi="ar-SA"/>
          <w:color w:val="111111"/>
          <w:sz w:val="28"/>
          <w:szCs w:val="28"/>
          <w:rtl/>
        </w:rPr>
        <w:t xml:space="preserve">الباب الاول في علم الطبيعة و ما اودع الله تعالى فيها من الحكمه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4" w:name="pg7735_73479"/>
    <w:bookmarkEnd w:id="114"/>
    <w:p>
      <w:pPr>
        <w:pStyle w:val="BookText"/>
      </w:pPr>
      <w:r>
        <w:rPr>
          <w:rFonts w:ascii="Amiri" w:hAnsi="Amiri" w:eastAsia="Amiri" w:cs="Amiri"/>
          <w:lang w:bidi="ar-SA"/>
          <w:color w:val="111111"/>
          <w:sz w:val="28"/>
          <w:szCs w:val="28"/>
          <w:rtl/>
        </w:rPr>
        <w:t xml:space="preserve">الباب الثاني في طبائع الأغذية والأدوية ومنافعها</w:t>
      </w:r>
    </w:p>
    <w:p>
      <w:pPr>
        <w:pStyle w:val="BookText"/>
      </w:pPr>
      <w:r>
        <w:rPr>
          <w:rFonts w:ascii="Amiri" w:hAnsi="Amiri" w:eastAsia="Amiri" w:cs="Amiri"/>
          <w:lang w:bidi="ar-SA"/>
          <w:color w:val="111111"/>
          <w:sz w:val="28"/>
          <w:szCs w:val="28"/>
          <w:rtl/>
        </w:rPr>
        <w:t xml:space="preserve">الباب الثالث فيما يصلح للبدن في حال الصحة</w:t>
      </w:r>
    </w:p>
    <w:p>
      <w:pPr>
        <w:pStyle w:val="BookText"/>
      </w:pPr>
      <w:r>
        <w:rPr>
          <w:rFonts w:ascii="Amiri" w:hAnsi="Amiri" w:eastAsia="Amiri" w:cs="Amiri"/>
          <w:lang w:bidi="ar-SA"/>
          <w:color w:val="111111"/>
          <w:sz w:val="28"/>
          <w:szCs w:val="28"/>
          <w:rtl/>
        </w:rPr>
        <w:t xml:space="preserve">الباب الرابع في علاج الأمراض الخاصة بكل عضو مخصوص</w:t>
      </w:r>
    </w:p>
    <w:p>
      <w:pPr>
        <w:pStyle w:val="BookText"/>
      </w:pPr>
      <w:r>
        <w:rPr>
          <w:rFonts w:ascii="Amiri" w:hAnsi="Amiri" w:eastAsia="Amiri" w:cs="Amiri"/>
          <w:lang w:bidi="ar-SA"/>
          <w:color w:val="111111"/>
          <w:sz w:val="28"/>
          <w:szCs w:val="28"/>
          <w:rtl/>
        </w:rPr>
        <w:t xml:space="preserve">الباب الخامس في علاج الامراض العامة المتنقلة في البدن</w:t>
      </w:r>
    </w:p>
    <w:p>
      <w:pPr>
        <w:pStyle w:val="BookText"/>
      </w:pPr>
      <w:r>
        <w:rPr>
          <w:rFonts w:ascii="IRNazanin" w:hAnsi="IRNazanin" w:eastAsia="IRNazanin" w:cs="IRNazanin"/>
          <w:lang w:bidi="fa-IR"/>
          <w:color w:val="111111"/>
          <w:sz w:val="28"/>
          <w:szCs w:val="28"/>
          <w:rtl/>
        </w:rPr>
        <w:t xml:space="preserve">نسخة جيدة الخط كتبها زين العابدين بن محمد بن اسماعیل سنة 989 ه- 1581م</w:t>
      </w:r>
    </w:p>
    <w:p>
      <w:pPr>
        <w:pStyle w:val="BookText"/>
      </w:pPr>
      <w:r>
        <w:rPr>
          <w:rFonts w:ascii="IRNazanin" w:hAnsi="IRNazanin" w:eastAsia="IRNazanin" w:cs="IRNazanin"/>
          <w:lang w:bidi="fa-IR"/>
          <w:color w:val="111111"/>
          <w:sz w:val="28"/>
          <w:szCs w:val="28"/>
          <w:rtl/>
        </w:rPr>
        <w:t xml:space="preserve">الرقم 6277</w:t>
      </w:r>
    </w:p>
    <w:p>
      <w:pPr>
        <w:pStyle w:val="BookText"/>
      </w:pPr>
      <w:r>
        <w:rPr>
          <w:rFonts w:ascii="Amiri" w:hAnsi="Amiri" w:eastAsia="Amiri" w:cs="Amiri"/>
          <w:lang w:bidi="ar-SA"/>
          <w:color w:val="111111"/>
          <w:sz w:val="28"/>
          <w:szCs w:val="28"/>
          <w:rtl/>
        </w:rPr>
        <w:t xml:space="preserve">القياس 60 ص 19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19 س</w:t>
      </w:r>
    </w:p>
    <w:p>
      <w:pPr>
        <w:pStyle w:val="BookText"/>
      </w:pPr>
      <w:r>
        <w:rPr>
          <w:rFonts w:ascii="Amiri" w:hAnsi="Amiri" w:eastAsia="Amiri" w:cs="Amiri"/>
          <w:lang w:bidi="ar-SA"/>
          <w:color w:val="111111"/>
          <w:sz w:val="28"/>
          <w:szCs w:val="28"/>
          <w:rtl/>
        </w:rPr>
        <w:t xml:space="preserve">طبعت بهامش التذكره للقليوبي بمصر سنة 1300 و 1302 و 1304 ه- معجم 1198</w:t>
      </w:r>
    </w:p>
    <w:p>
      <w:pPr>
        <w:pStyle w:val="BookText"/>
      </w:pPr>
      <w:r>
        <w:rPr>
          <w:rFonts w:ascii="IRNazanin" w:hAnsi="IRNazanin" w:eastAsia="IRNazanin" w:cs="IRNazanin"/>
          <w:lang w:bidi="fa-IR"/>
          <w:color w:val="111111"/>
          <w:sz w:val="28"/>
          <w:szCs w:val="28"/>
          <w:rtl/>
        </w:rPr>
        <w:t xml:space="preserve">ذ- بروکلمان 2-252</w:t>
      </w:r>
    </w:p>
    <w:p>
      <w:pPr>
        <w:pStyle w:val="Heading3"/>
      </w:pPr>
      <w:bookmarkStart w:id="382" w:name="_Toc245"/>
      <w:r>
        <w:t>235 نسخة اخرى</w:t>
      </w:r>
      <w:bookmarkEnd w:id="382"/>
    </w:p>
    <w:p>
      <w:pPr>
        <w:pStyle w:val="BookText"/>
      </w:pPr>
      <w:r>
        <w:rPr>
          <w:rFonts w:ascii="Amiri" w:hAnsi="Amiri" w:eastAsia="Amiri" w:cs="Amiri"/>
          <w:lang w:bidi="ar-SA"/>
          <w:color w:val="111111"/>
          <w:sz w:val="28"/>
          <w:szCs w:val="28"/>
          <w:rtl/>
        </w:rPr>
        <w:t xml:space="preserve">كتبها عبادي بن ملا احمد الزيلى سنة 1053 ه- 1643م ناقصة قليلا من الأول</w:t>
      </w:r>
    </w:p>
    <w:p>
      <w:pPr>
        <w:pStyle w:val="BookText"/>
      </w:pPr>
      <w:r>
        <w:rPr>
          <w:rFonts w:ascii="IRNazanin" w:hAnsi="IRNazanin" w:eastAsia="IRNazanin" w:cs="IRNazanin"/>
          <w:lang w:bidi="fa-IR"/>
          <w:color w:val="111111"/>
          <w:sz w:val="28"/>
          <w:szCs w:val="28"/>
          <w:rtl/>
        </w:rPr>
        <w:t xml:space="preserve">رقم 25956 - 1</w:t>
      </w:r>
    </w:p>
    <w:p>
      <w:pPr>
        <w:pStyle w:val="BookText"/>
      </w:pPr>
      <w:r>
        <w:rPr>
          <w:rFonts w:ascii="Amiri" w:hAnsi="Amiri" w:eastAsia="Amiri" w:cs="Amiri"/>
          <w:lang w:bidi="ar-SA"/>
          <w:color w:val="111111"/>
          <w:sz w:val="28"/>
          <w:szCs w:val="28"/>
          <w:rtl/>
        </w:rPr>
        <w:t xml:space="preserve">القياس 55 س 5 و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12س</w:t>
      </w:r>
    </w:p>
    <w:p>
      <w:pPr>
        <w:pStyle w:val="Heading3"/>
      </w:pPr>
      <w:bookmarkStart w:id="383" w:name="_Toc246"/>
      <w:r>
        <w:t>236 نسخة اخرى</w:t>
      </w:r>
      <w:bookmarkEnd w:id="383"/>
    </w:p>
    <w:p>
      <w:pPr>
        <w:pStyle w:val="BookText"/>
      </w:pPr>
      <w:r>
        <w:rPr>
          <w:rFonts w:ascii="Amiri" w:hAnsi="Amiri" w:eastAsia="Amiri" w:cs="Amiri"/>
          <w:lang w:bidi="ar-SA"/>
          <w:color w:val="111111"/>
          <w:sz w:val="28"/>
          <w:szCs w:val="28"/>
          <w:rtl/>
        </w:rPr>
        <w:t xml:space="preserve">ضمن مجموع كتب سنة 1092 ه- 1681م</w:t>
      </w:r>
    </w:p>
    <w:p>
      <w:pPr>
        <w:pStyle w:val="BookText"/>
      </w:pPr>
      <w:r>
        <w:rPr>
          <w:rFonts w:ascii="IRNazanin" w:hAnsi="IRNazanin" w:eastAsia="IRNazanin" w:cs="IRNazanin"/>
          <w:lang w:bidi="fa-IR"/>
          <w:color w:val="111111"/>
          <w:sz w:val="28"/>
          <w:szCs w:val="28"/>
          <w:rtl/>
        </w:rPr>
        <w:t xml:space="preserve">الرقم 11456-2</w:t>
      </w:r>
    </w:p>
    <w:p>
      <w:pPr>
        <w:pStyle w:val="BookText"/>
      </w:pPr>
      <w:r>
        <w:rPr>
          <w:rFonts w:ascii="Amiri" w:hAnsi="Amiri" w:eastAsia="Amiri" w:cs="Amiri"/>
          <w:lang w:bidi="ar-SA"/>
          <w:color w:val="111111"/>
          <w:sz w:val="28"/>
          <w:szCs w:val="28"/>
          <w:rtl/>
        </w:rPr>
        <w:t xml:space="preserve">القياس 105 ص 5 و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17س</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5" w:name="pg7735_73480"/>
    <w:bookmarkEnd w:id="115"/>
    <w:p>
      <w:pPr>
        <w:pStyle w:val="Heading3"/>
      </w:pPr>
      <w:bookmarkStart w:id="384" w:name="_Toc247"/>
      <w:r>
        <w:t>237 نسخة اخرى</w:t>
      </w:r>
      <w:bookmarkEnd w:id="384"/>
    </w:p>
    <w:p>
      <w:pPr>
        <w:pStyle w:val="BookText"/>
      </w:pPr>
      <w:r>
        <w:rPr>
          <w:rFonts w:ascii="IRNazanin" w:hAnsi="IRNazanin" w:eastAsia="IRNazanin" w:cs="IRNazanin"/>
          <w:lang w:bidi="fa-IR"/>
          <w:color w:val="111111"/>
          <w:sz w:val="28"/>
          <w:szCs w:val="28"/>
          <w:rtl/>
        </w:rPr>
        <w:t xml:space="preserve">كتبها عیسی بن عباس في سنة 1095 ه- 1683م</w:t>
      </w:r>
    </w:p>
    <w:p>
      <w:pPr>
        <w:pStyle w:val="BookText"/>
      </w:pPr>
      <w:r>
        <w:rPr>
          <w:rFonts w:ascii="IRNazanin" w:hAnsi="IRNazanin" w:eastAsia="IRNazanin" w:cs="IRNazanin"/>
          <w:lang w:bidi="fa-IR"/>
          <w:color w:val="111111"/>
          <w:sz w:val="28"/>
          <w:szCs w:val="28"/>
          <w:rtl/>
        </w:rPr>
        <w:t xml:space="preserve">الرقم 1941-1</w:t>
      </w:r>
    </w:p>
    <w:p>
      <w:pPr>
        <w:pStyle w:val="BookText"/>
      </w:pPr>
      <w:r>
        <w:rPr>
          <w:rFonts w:ascii="Amiri" w:hAnsi="Amiri" w:eastAsia="Amiri" w:cs="Amiri"/>
          <w:lang w:bidi="ar-SA"/>
          <w:color w:val="111111"/>
          <w:sz w:val="28"/>
          <w:szCs w:val="28"/>
          <w:rtl/>
        </w:rPr>
        <w:t xml:space="preserve">القياس 155 ص 5 و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19 س</w:t>
      </w:r>
    </w:p>
    <w:p>
      <w:pPr>
        <w:pStyle w:val="Heading3"/>
      </w:pPr>
      <w:bookmarkStart w:id="385" w:name="_Toc248"/>
      <w:r>
        <w:t>238 نسخة اخرى</w:t>
      </w:r>
      <w:bookmarkEnd w:id="385"/>
    </w:p>
    <w:p>
      <w:pPr>
        <w:pStyle w:val="BookText"/>
      </w:pPr>
      <w:r>
        <w:rPr>
          <w:rFonts w:ascii="Amiri" w:hAnsi="Amiri" w:eastAsia="Amiri" w:cs="Amiri"/>
          <w:lang w:bidi="ar-SA"/>
          <w:color w:val="111111"/>
          <w:sz w:val="28"/>
          <w:szCs w:val="28"/>
          <w:rtl/>
        </w:rPr>
        <w:t xml:space="preserve">كتبت سنة 1148 ه- 1735م</w:t>
      </w:r>
    </w:p>
    <w:p>
      <w:pPr>
        <w:pStyle w:val="BookText"/>
      </w:pPr>
      <w:r>
        <w:rPr>
          <w:rFonts w:ascii="IRNazanin" w:hAnsi="IRNazanin" w:eastAsia="IRNazanin" w:cs="IRNazanin"/>
          <w:lang w:bidi="fa-IR"/>
          <w:color w:val="111111"/>
          <w:sz w:val="28"/>
          <w:szCs w:val="28"/>
          <w:rtl/>
        </w:rPr>
        <w:t xml:space="preserve">الرقم 4763 - 2</w:t>
      </w:r>
    </w:p>
    <w:p>
      <w:pPr>
        <w:pStyle w:val="BookText"/>
      </w:pPr>
      <w:r>
        <w:rPr>
          <w:rFonts w:ascii="Amiri" w:hAnsi="Amiri" w:eastAsia="Amiri" w:cs="Amiri"/>
          <w:lang w:bidi="ar-SA"/>
          <w:color w:val="111111"/>
          <w:sz w:val="28"/>
          <w:szCs w:val="28"/>
          <w:rtl/>
        </w:rPr>
        <w:t xml:space="preserve">القياس 78ص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17س</w:t>
      </w:r>
    </w:p>
    <w:p>
      <w:pPr>
        <w:pStyle w:val="Heading3"/>
      </w:pPr>
      <w:bookmarkStart w:id="386" w:name="_Toc249"/>
      <w:r>
        <w:t>239 نسخة اخرى</w:t>
      </w:r>
      <w:bookmarkEnd w:id="386"/>
    </w:p>
    <w:p>
      <w:pPr>
        <w:pStyle w:val="BookText"/>
      </w:pPr>
      <w:r>
        <w:rPr>
          <w:rFonts w:ascii="Amiri" w:hAnsi="Amiri" w:eastAsia="Amiri" w:cs="Amiri"/>
          <w:lang w:bidi="ar-SA"/>
          <w:color w:val="111111"/>
          <w:sz w:val="28"/>
          <w:szCs w:val="28"/>
          <w:rtl/>
        </w:rPr>
        <w:t xml:space="preserve">كتبها ابوبكر بن محمد الخونشي سنة 1245ه- 1829م</w:t>
      </w:r>
    </w:p>
    <w:p>
      <w:pPr>
        <w:pStyle w:val="BookText"/>
      </w:pPr>
      <w:r>
        <w:rPr>
          <w:rFonts w:ascii="IRNazanin" w:hAnsi="IRNazanin" w:eastAsia="IRNazanin" w:cs="IRNazanin"/>
          <w:lang w:bidi="fa-IR"/>
          <w:color w:val="111111"/>
          <w:sz w:val="28"/>
          <w:szCs w:val="28"/>
          <w:rtl/>
        </w:rPr>
        <w:t xml:space="preserve">الرقم 1278</w:t>
      </w:r>
    </w:p>
    <w:p>
      <w:pPr>
        <w:pStyle w:val="BookText"/>
      </w:pPr>
      <w:r>
        <w:rPr>
          <w:rFonts w:ascii="Amiri" w:hAnsi="Amiri" w:eastAsia="Amiri" w:cs="Amiri"/>
          <w:lang w:bidi="ar-SA"/>
          <w:color w:val="111111"/>
          <w:sz w:val="28"/>
          <w:szCs w:val="28"/>
          <w:rtl/>
        </w:rPr>
        <w:t xml:space="preserve">القياس 100ص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14س</w:t>
      </w:r>
    </w:p>
    <w:p>
      <w:pPr>
        <w:pStyle w:val="Heading3"/>
      </w:pPr>
      <w:bookmarkStart w:id="387" w:name="_Toc250"/>
      <w:r>
        <w:t>240 نسخة اخرى</w:t>
      </w:r>
      <w:bookmarkEnd w:id="387"/>
    </w:p>
    <w:p>
      <w:pPr>
        <w:pStyle w:val="BookText"/>
      </w:pPr>
      <w:r>
        <w:rPr>
          <w:rFonts w:ascii="Amiri" w:hAnsi="Amiri" w:eastAsia="Amiri" w:cs="Amiri"/>
          <w:lang w:bidi="ar-SA"/>
          <w:color w:val="111111"/>
          <w:sz w:val="28"/>
          <w:szCs w:val="28"/>
          <w:rtl/>
        </w:rPr>
        <w:t xml:space="preserve">كتبت سنة 1285 ه- 1868م</w:t>
      </w:r>
    </w:p>
    <w:p>
      <w:pPr>
        <w:pStyle w:val="BookText"/>
      </w:pPr>
      <w:r>
        <w:rPr>
          <w:rFonts w:ascii="IRNazanin" w:hAnsi="IRNazanin" w:eastAsia="IRNazanin" w:cs="IRNazanin"/>
          <w:lang w:bidi="fa-IR"/>
          <w:color w:val="111111"/>
          <w:sz w:val="28"/>
          <w:szCs w:val="28"/>
          <w:rtl/>
        </w:rPr>
        <w:t xml:space="preserve">الرقم 18313۔2</w:t>
      </w:r>
    </w:p>
    <w:p>
      <w:pPr>
        <w:pStyle w:val="BookText"/>
      </w:pPr>
      <w:r>
        <w:rPr>
          <w:rFonts w:ascii="Amiri" w:hAnsi="Amiri" w:eastAsia="Amiri" w:cs="Amiri"/>
          <w:lang w:bidi="ar-SA"/>
          <w:color w:val="111111"/>
          <w:sz w:val="28"/>
          <w:szCs w:val="28"/>
          <w:rtl/>
        </w:rPr>
        <w:t xml:space="preserve">القياس 50 ص 5 و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21س</w:t>
      </w:r>
    </w:p>
    <w:p>
      <w:pPr>
        <w:pStyle w:val="Heading3"/>
      </w:pPr>
      <w:bookmarkStart w:id="388" w:name="_Toc251"/>
      <w:r>
        <w:t>241 نسخة اخرى</w:t>
      </w:r>
      <w:bookmarkEnd w:id="388"/>
    </w:p>
    <w:p>
      <w:pPr>
        <w:pStyle w:val="BookText"/>
      </w:pPr>
      <w:r>
        <w:rPr>
          <w:rFonts w:ascii="Amiri" w:hAnsi="Amiri" w:eastAsia="Amiri" w:cs="Amiri"/>
          <w:lang w:bidi="ar-SA"/>
          <w:color w:val="111111"/>
          <w:sz w:val="28"/>
          <w:szCs w:val="28"/>
          <w:rtl/>
        </w:rPr>
        <w:t xml:space="preserve">كتبها احمد بن احمد ضمن مجموع كتب سنة 1272 ه- 1855م</w:t>
      </w:r>
    </w:p>
    <w:p>
      <w:pPr>
        <w:pStyle w:val="BookText"/>
      </w:pPr>
      <w:r>
        <w:rPr>
          <w:rFonts w:ascii="IRNazanin" w:hAnsi="IRNazanin" w:eastAsia="IRNazanin" w:cs="IRNazanin"/>
          <w:lang w:bidi="fa-IR"/>
          <w:color w:val="111111"/>
          <w:sz w:val="28"/>
          <w:szCs w:val="28"/>
          <w:rtl/>
        </w:rPr>
        <w:t xml:space="preserve">الرقم 26224-2</w:t>
      </w:r>
    </w:p>
    <w:p>
      <w:pPr>
        <w:pStyle w:val="BookText"/>
      </w:pPr>
      <w:r>
        <w:rPr>
          <w:rFonts w:ascii="Amiri" w:hAnsi="Amiri" w:eastAsia="Amiri" w:cs="Amiri"/>
          <w:lang w:bidi="ar-SA"/>
          <w:color w:val="111111"/>
          <w:sz w:val="28"/>
          <w:szCs w:val="28"/>
          <w:rtl/>
        </w:rPr>
        <w:t xml:space="preserve">القياس 58 ص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19 س</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6" w:name="pg7735_73481"/>
    <w:bookmarkEnd w:id="116"/>
    <w:p>
      <w:pPr>
        <w:pStyle w:val="BookText"/>
      </w:pPr>
      <w:r>
        <w:rPr>
          <w:rFonts w:ascii="IRNazanin" w:hAnsi="IRNazanin" w:eastAsia="IRNazanin" w:cs="IRNazanin"/>
          <w:lang w:bidi="fa-IR"/>
          <w:color w:val="111111"/>
          <w:sz w:val="28"/>
          <w:szCs w:val="28"/>
          <w:rtl/>
        </w:rPr>
        <w:t xml:space="preserve">ما</w:t>
      </w:r>
    </w:p>
    <w:p>
      <w:pPr>
        <w:pStyle w:val="Heading3"/>
      </w:pPr>
      <w:bookmarkStart w:id="389" w:name="_Toc252"/>
      <w:r>
        <w:t>242 نسخة اخرى</w:t>
      </w:r>
      <w:bookmarkEnd w:id="389"/>
    </w:p>
    <w:p>
      <w:pPr>
        <w:pStyle w:val="BookText"/>
      </w:pPr>
      <w:r>
        <w:rPr>
          <w:rFonts w:ascii="Amiri" w:hAnsi="Amiri" w:eastAsia="Amiri" w:cs="Amiri"/>
          <w:lang w:bidi="ar-SA"/>
          <w:color w:val="111111"/>
          <w:sz w:val="28"/>
          <w:szCs w:val="28"/>
          <w:rtl/>
        </w:rPr>
        <w:t xml:space="preserve">ضمن مجموع كتب سنة 1218 ه- 1803م</w:t>
      </w:r>
    </w:p>
    <w:p>
      <w:pPr>
        <w:pStyle w:val="BookText"/>
      </w:pPr>
      <w:r>
        <w:rPr>
          <w:rFonts w:ascii="IRNazanin" w:hAnsi="IRNazanin" w:eastAsia="IRNazanin" w:cs="IRNazanin"/>
          <w:lang w:bidi="fa-IR"/>
          <w:color w:val="111111"/>
          <w:sz w:val="28"/>
          <w:szCs w:val="28"/>
          <w:rtl/>
        </w:rPr>
        <w:t xml:space="preserve">الرقم 24381 - 3</w:t>
      </w:r>
    </w:p>
    <w:p>
      <w:pPr>
        <w:pStyle w:val="BookText"/>
      </w:pPr>
      <w:r>
        <w:rPr>
          <w:rFonts w:ascii="IRNazanin" w:hAnsi="IRNazanin" w:eastAsia="IRNazanin" w:cs="IRNazanin"/>
          <w:lang w:bidi="fa-IR"/>
          <w:color w:val="111111"/>
          <w:sz w:val="28"/>
          <w:szCs w:val="28"/>
          <w:rtl/>
        </w:rPr>
        <w:t xml:space="preserve">التماس 91 5 و 15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11 سم 6ا س</w:t>
      </w:r>
    </w:p>
    <w:p>
      <w:pPr>
        <w:pStyle w:val="Heading3"/>
      </w:pPr>
      <w:bookmarkStart w:id="390" w:name="_Toc253"/>
      <w:r>
        <w:t>243 نسخة اخرى</w:t>
      </w:r>
      <w:bookmarkEnd w:id="390"/>
    </w:p>
    <w:p>
      <w:pPr>
        <w:pStyle w:val="BookText"/>
      </w:pPr>
      <w:r>
        <w:rPr>
          <w:rFonts w:ascii="IRNazanin" w:hAnsi="IRNazanin" w:eastAsia="IRNazanin" w:cs="IRNazanin"/>
          <w:lang w:bidi="fa-IR"/>
          <w:color w:val="111111"/>
          <w:sz w:val="28"/>
          <w:szCs w:val="28"/>
          <w:rtl/>
        </w:rPr>
        <w:t xml:space="preserve">کتبها خضر بن عبد العزیز بن عبد الله بن ابراهيم سنة 1275 ه- 1858م</w:t>
      </w:r>
    </w:p>
    <w:p>
      <w:pPr>
        <w:pStyle w:val="BookText"/>
      </w:pPr>
      <w:r>
        <w:rPr>
          <w:rFonts w:ascii="IRNazanin" w:hAnsi="IRNazanin" w:eastAsia="IRNazanin" w:cs="IRNazanin"/>
          <w:lang w:bidi="fa-IR"/>
          <w:color w:val="111111"/>
          <w:sz w:val="28"/>
          <w:szCs w:val="28"/>
          <w:rtl/>
        </w:rPr>
        <w:t xml:space="preserve">الرقم 5179 - 2</w:t>
      </w:r>
    </w:p>
    <w:p>
      <w:pPr>
        <w:pStyle w:val="BookText"/>
      </w:pPr>
      <w:r>
        <w:rPr>
          <w:rFonts w:ascii="Amiri" w:hAnsi="Amiri" w:eastAsia="Amiri" w:cs="Amiri"/>
          <w:lang w:bidi="ar-SA"/>
          <w:color w:val="111111"/>
          <w:sz w:val="28"/>
          <w:szCs w:val="28"/>
          <w:rtl/>
        </w:rPr>
        <w:t xml:space="preserve">القياس 107 ص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15س</w:t>
      </w:r>
    </w:p>
    <w:p>
      <w:pPr>
        <w:pStyle w:val="Heading3"/>
      </w:pPr>
      <w:bookmarkStart w:id="391" w:name="_Toc254"/>
      <w:r>
        <w:t>244 نسخة اخرى</w:t>
      </w:r>
      <w:bookmarkEnd w:id="391"/>
    </w:p>
    <w:p>
      <w:pPr>
        <w:pStyle w:val="BookText"/>
      </w:pPr>
      <w:r>
        <w:rPr>
          <w:rFonts w:ascii="IRNazanin" w:hAnsi="IRNazanin" w:eastAsia="IRNazanin" w:cs="IRNazanin"/>
          <w:lang w:bidi="fa-IR"/>
          <w:color w:val="111111"/>
          <w:sz w:val="28"/>
          <w:szCs w:val="28"/>
          <w:rtl/>
        </w:rPr>
        <w:t xml:space="preserve">کنبت سنة 1248 ه- 1832م</w:t>
      </w:r>
    </w:p>
    <w:p>
      <w:pPr>
        <w:pStyle w:val="BookText"/>
      </w:pPr>
      <w:r>
        <w:rPr>
          <w:rFonts w:ascii="IRNazanin" w:hAnsi="IRNazanin" w:eastAsia="IRNazanin" w:cs="IRNazanin"/>
          <w:lang w:bidi="fa-IR"/>
          <w:color w:val="111111"/>
          <w:sz w:val="28"/>
          <w:szCs w:val="28"/>
          <w:rtl/>
        </w:rPr>
        <w:t xml:space="preserve">الرقم 17583</w:t>
      </w:r>
    </w:p>
    <w:p>
      <w:pPr>
        <w:pStyle w:val="BookText"/>
      </w:pPr>
      <w:r>
        <w:rPr>
          <w:rFonts w:ascii="Amiri" w:hAnsi="Amiri" w:eastAsia="Amiri" w:cs="Amiri"/>
          <w:lang w:bidi="ar-SA"/>
          <w:color w:val="111111"/>
          <w:sz w:val="28"/>
          <w:szCs w:val="28"/>
          <w:rtl/>
        </w:rPr>
        <w:t xml:space="preserve">القياس 62 ص 15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21س</w:t>
      </w:r>
    </w:p>
    <w:p>
      <w:pPr>
        <w:pStyle w:val="Heading3"/>
      </w:pPr>
      <w:bookmarkStart w:id="392" w:name="_Toc255"/>
      <w:r>
        <w:t>245 نسخة اخرى</w:t>
      </w:r>
      <w:bookmarkEnd w:id="392"/>
    </w:p>
    <w:p>
      <w:pPr>
        <w:pStyle w:val="BookText"/>
      </w:pPr>
      <w:r>
        <w:rPr>
          <w:rFonts w:ascii="IRNazanin" w:hAnsi="IRNazanin" w:eastAsia="IRNazanin" w:cs="IRNazanin"/>
          <w:lang w:bidi="fa-IR"/>
          <w:color w:val="111111"/>
          <w:sz w:val="28"/>
          <w:szCs w:val="28"/>
          <w:rtl/>
        </w:rPr>
        <w:t xml:space="preserve">كتبها عبد الواحد بن ملا احمد بن محمد بن ابو زيد في قرية سارد که سنة 1288 ه- 1871م</w:t>
      </w:r>
    </w:p>
    <w:p>
      <w:pPr>
        <w:pStyle w:val="BookText"/>
      </w:pPr>
      <w:r>
        <w:rPr>
          <w:rFonts w:ascii="IRNazanin" w:hAnsi="IRNazanin" w:eastAsia="IRNazanin" w:cs="IRNazanin"/>
          <w:lang w:bidi="fa-IR"/>
          <w:color w:val="111111"/>
          <w:sz w:val="28"/>
          <w:szCs w:val="28"/>
          <w:rtl/>
        </w:rPr>
        <w:t xml:space="preserve">رقم 22197 - 3</w:t>
      </w:r>
    </w:p>
    <w:p>
      <w:pPr>
        <w:pStyle w:val="BookText"/>
      </w:pPr>
      <w:r>
        <w:rPr>
          <w:rFonts w:ascii="Amiri" w:hAnsi="Amiri" w:eastAsia="Amiri" w:cs="Amiri"/>
          <w:lang w:bidi="ar-SA"/>
          <w:color w:val="111111"/>
          <w:sz w:val="28"/>
          <w:szCs w:val="28"/>
          <w:rtl/>
        </w:rPr>
        <w:t xml:space="preserve">القياس 45 ص 5 و 31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سم 36س</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7" w:name="pg7735_73482"/>
    <w:bookmarkEnd w:id="117"/>
    <w:p>
      <w:pPr>
        <w:pStyle w:val="Heading3"/>
      </w:pPr>
      <w:bookmarkStart w:id="393" w:name="_Toc256"/>
      <w:r>
        <w:t>246 نسخة اخرى</w:t>
      </w:r>
      <w:bookmarkEnd w:id="393"/>
    </w:p>
    <w:p>
      <w:pPr>
        <w:pStyle w:val="BookText"/>
      </w:pPr>
      <w:r>
        <w:rPr>
          <w:rFonts w:ascii="Amiri" w:hAnsi="Amiri" w:eastAsia="Amiri" w:cs="Amiri"/>
          <w:lang w:bidi="ar-SA"/>
          <w:color w:val="111111"/>
          <w:sz w:val="28"/>
          <w:szCs w:val="28"/>
          <w:rtl/>
        </w:rPr>
        <w:t xml:space="preserve">كتبها عبد الله، اغا ابو هوش سنة 1278 ه- 1861م</w:t>
      </w:r>
    </w:p>
    <w:p>
      <w:pPr>
        <w:pStyle w:val="BookText"/>
      </w:pPr>
      <w:r>
        <w:rPr>
          <w:rFonts w:ascii="IRNazanin" w:hAnsi="IRNazanin" w:eastAsia="IRNazanin" w:cs="IRNazanin"/>
          <w:lang w:bidi="fa-IR"/>
          <w:color w:val="111111"/>
          <w:sz w:val="28"/>
          <w:szCs w:val="28"/>
          <w:rtl/>
        </w:rPr>
        <w:t xml:space="preserve">الرقم 1701-1</w:t>
      </w:r>
    </w:p>
    <w:p>
      <w:pPr>
        <w:pStyle w:val="BookText"/>
      </w:pPr>
      <w:r>
        <w:rPr>
          <w:rFonts w:ascii="Amiri" w:hAnsi="Amiri" w:eastAsia="Amiri" w:cs="Amiri"/>
          <w:lang w:bidi="ar-SA"/>
          <w:color w:val="111111"/>
          <w:sz w:val="28"/>
          <w:szCs w:val="28"/>
          <w:rtl/>
        </w:rPr>
        <w:t xml:space="preserve">القياس 88 ص 19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13 سم 16س</w:t>
      </w:r>
    </w:p>
    <w:p>
      <w:pPr>
        <w:pStyle w:val="Heading3"/>
      </w:pPr>
      <w:bookmarkStart w:id="394" w:name="_Toc257"/>
      <w:r>
        <w:t>247 نسخة اخرى</w:t>
      </w:r>
      <w:bookmarkEnd w:id="394"/>
    </w:p>
    <w:p>
      <w:pPr>
        <w:pStyle w:val="BookText"/>
      </w:pPr>
      <w:r>
        <w:rPr>
          <w:rFonts w:ascii="IRNazanin" w:hAnsi="IRNazanin" w:eastAsia="IRNazanin" w:cs="IRNazanin"/>
          <w:lang w:bidi="fa-IR"/>
          <w:color w:val="111111"/>
          <w:sz w:val="28"/>
          <w:szCs w:val="28"/>
          <w:rtl/>
        </w:rPr>
        <w:t xml:space="preserve">الرقم 10788-7</w:t>
      </w:r>
    </w:p>
    <w:p>
      <w:pPr>
        <w:pStyle w:val="BookText"/>
      </w:pPr>
      <w:r>
        <w:rPr>
          <w:rFonts w:ascii="Amiri" w:hAnsi="Amiri" w:eastAsia="Amiri" w:cs="Amiri"/>
          <w:lang w:bidi="ar-SA"/>
          <w:color w:val="111111"/>
          <w:sz w:val="28"/>
          <w:szCs w:val="28"/>
          <w:rtl/>
        </w:rPr>
        <w:t xml:space="preserve">القياس 41 ص 5 و 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20س</w:t>
      </w:r>
    </w:p>
    <w:p>
      <w:pPr>
        <w:pStyle w:val="Heading3"/>
      </w:pPr>
      <w:bookmarkStart w:id="395" w:name="_Toc258"/>
      <w:r>
        <w:t>248 نسخة اخرى</w:t>
      </w:r>
      <w:bookmarkEnd w:id="395"/>
    </w:p>
    <w:p>
      <w:pPr>
        <w:pStyle w:val="BookText"/>
      </w:pPr>
      <w:r>
        <w:rPr>
          <w:rFonts w:ascii="IRNazanin" w:hAnsi="IRNazanin" w:eastAsia="IRNazanin" w:cs="IRNazanin"/>
          <w:lang w:bidi="fa-IR"/>
          <w:color w:val="111111"/>
          <w:sz w:val="28"/>
          <w:szCs w:val="28"/>
          <w:rtl/>
        </w:rPr>
        <w:t xml:space="preserve">كتبها بخط نسخي جید قاسم الحديث عن النسخة التي كتبها ابي بكر بن محمد الخوشي</w:t>
      </w:r>
    </w:p>
    <w:p>
      <w:pPr>
        <w:pStyle w:val="BookText"/>
      </w:pPr>
      <w:r>
        <w:rPr>
          <w:rFonts w:ascii="IRNazanin" w:hAnsi="IRNazanin" w:eastAsia="IRNazanin" w:cs="IRNazanin"/>
          <w:lang w:bidi="fa-IR"/>
          <w:color w:val="111111"/>
          <w:sz w:val="28"/>
          <w:szCs w:val="28"/>
          <w:rtl/>
        </w:rPr>
        <w:t xml:space="preserve">الرقم 6279</w:t>
      </w:r>
    </w:p>
    <w:p>
      <w:pPr>
        <w:pStyle w:val="BookText"/>
      </w:pPr>
      <w:r>
        <w:rPr>
          <w:rFonts w:ascii="Amiri" w:hAnsi="Amiri" w:eastAsia="Amiri" w:cs="Amiri"/>
          <w:lang w:bidi="ar-SA"/>
          <w:color w:val="111111"/>
          <w:sz w:val="28"/>
          <w:szCs w:val="28"/>
          <w:rtl/>
        </w:rPr>
        <w:t xml:space="preserve">القياس 92 ص 5 و 19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15س</w:t>
      </w:r>
    </w:p>
    <w:p>
      <w:pPr>
        <w:pStyle w:val="Heading3"/>
      </w:pPr>
      <w:bookmarkStart w:id="396" w:name="_Toc259"/>
      <w:r>
        <w:t>249 نسخة اخرى</w:t>
      </w:r>
      <w:bookmarkEnd w:id="396"/>
    </w:p>
    <w:p>
      <w:pPr>
        <w:pStyle w:val="BookText"/>
      </w:pPr>
      <w:r>
        <w:rPr>
          <w:rFonts w:ascii="Amiri" w:hAnsi="Amiri" w:eastAsia="Amiri" w:cs="Amiri"/>
          <w:lang w:bidi="ar-SA"/>
          <w:color w:val="111111"/>
          <w:sz w:val="28"/>
          <w:szCs w:val="28"/>
          <w:rtl/>
        </w:rPr>
        <w:t xml:space="preserve">كتبها محمود بن مؤمن ترقي للقرن الثالث عشر الهجري القرن التاسع عشر الميلادي</w:t>
      </w:r>
    </w:p>
    <w:p>
      <w:pPr>
        <w:pStyle w:val="BookText"/>
      </w:pPr>
      <w:r>
        <w:rPr>
          <w:rFonts w:ascii="IRNazanin" w:hAnsi="IRNazanin" w:eastAsia="IRNazanin" w:cs="IRNazanin"/>
          <w:lang w:bidi="fa-IR"/>
          <w:color w:val="111111"/>
          <w:sz w:val="28"/>
          <w:szCs w:val="28"/>
          <w:rtl/>
        </w:rPr>
        <w:t xml:space="preserve">الرقم 11468-1</w:t>
      </w:r>
    </w:p>
    <w:p>
      <w:pPr>
        <w:pStyle w:val="BookText"/>
      </w:pPr>
      <w:r>
        <w:rPr>
          <w:rFonts w:ascii="Amiri" w:hAnsi="Amiri" w:eastAsia="Amiri" w:cs="Amiri"/>
          <w:lang w:bidi="ar-SA"/>
          <w:color w:val="111111"/>
          <w:sz w:val="28"/>
          <w:szCs w:val="28"/>
          <w:rtl/>
        </w:rPr>
        <w:t xml:space="preserve">القياس 100 ص 5 و 15 </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سم 16 س</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8" w:name="pg7735_73483"/>
    <w:bookmarkEnd w:id="118"/>
    <w:p>
      <w:pPr>
        <w:pStyle w:val="Heading3"/>
      </w:pPr>
      <w:bookmarkStart w:id="397" w:name="_Toc260"/>
      <w:r>
        <w:t>250 نسخة اخرى</w:t>
      </w:r>
      <w:bookmarkEnd w:id="397"/>
    </w:p>
    <w:p>
      <w:pPr>
        <w:pStyle w:val="BookText"/>
      </w:pPr>
      <w:r>
        <w:rPr>
          <w:rFonts w:ascii="Amiri" w:hAnsi="Amiri" w:eastAsia="Amiri" w:cs="Amiri"/>
          <w:lang w:bidi="ar-SA"/>
          <w:color w:val="111111"/>
          <w:sz w:val="28"/>
          <w:szCs w:val="28"/>
          <w:rtl/>
        </w:rPr>
        <w:t xml:space="preserve">كتبها عبدالقادر بن ملا حسن سنة 1319 ه- 1901م</w:t>
      </w:r>
    </w:p>
    <w:p>
      <w:pPr>
        <w:pStyle w:val="BookText"/>
      </w:pPr>
      <w:r>
        <w:rPr>
          <w:rFonts w:ascii="IRNazanin" w:hAnsi="IRNazanin" w:eastAsia="IRNazanin" w:cs="IRNazanin"/>
          <w:lang w:bidi="fa-IR"/>
          <w:color w:val="111111"/>
          <w:sz w:val="28"/>
          <w:szCs w:val="28"/>
          <w:rtl/>
        </w:rPr>
        <w:t xml:space="preserve">الرقم 24180</w:t>
      </w:r>
    </w:p>
    <w:p>
      <w:pPr>
        <w:pStyle w:val="BookText"/>
      </w:pPr>
      <w:r>
        <w:rPr>
          <w:rFonts w:ascii="Amiri" w:hAnsi="Amiri" w:eastAsia="Amiri" w:cs="Amiri"/>
          <w:lang w:bidi="ar-SA"/>
          <w:color w:val="111111"/>
          <w:sz w:val="28"/>
          <w:szCs w:val="28"/>
          <w:rtl/>
        </w:rPr>
        <w:t xml:space="preserve">القياس 78 ص 5 و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15س</w:t>
      </w:r>
    </w:p>
    <w:p>
      <w:pPr>
        <w:pStyle w:val="Heading3"/>
      </w:pPr>
      <w:bookmarkStart w:id="398" w:name="_Toc261"/>
      <w:r>
        <w:t>251 نسخة اخرى</w:t>
      </w:r>
      <w:bookmarkEnd w:id="398"/>
    </w:p>
    <w:p>
      <w:pPr>
        <w:pStyle w:val="BookText"/>
      </w:pPr>
      <w:r>
        <w:rPr>
          <w:rFonts w:ascii="IRNazanin" w:hAnsi="IRNazanin" w:eastAsia="IRNazanin" w:cs="IRNazanin"/>
          <w:lang w:bidi="fa-IR"/>
          <w:color w:val="111111"/>
          <w:sz w:val="28"/>
          <w:szCs w:val="28"/>
          <w:rtl/>
        </w:rPr>
        <w:t xml:space="preserve">کتبها حسين الكاتب سنة 1322 ه- 1904م</w:t>
      </w:r>
    </w:p>
    <w:p>
      <w:pPr>
        <w:pStyle w:val="BookText"/>
      </w:pPr>
      <w:r>
        <w:rPr>
          <w:rFonts w:ascii="IRNazanin" w:hAnsi="IRNazanin" w:eastAsia="IRNazanin" w:cs="IRNazanin"/>
          <w:lang w:bidi="fa-IR"/>
          <w:color w:val="111111"/>
          <w:sz w:val="28"/>
          <w:szCs w:val="28"/>
          <w:rtl/>
        </w:rPr>
        <w:t xml:space="preserve">الرقم 16084</w:t>
      </w:r>
    </w:p>
    <w:p>
      <w:pPr>
        <w:pStyle w:val="BookText"/>
      </w:pPr>
      <w:r>
        <w:rPr>
          <w:rFonts w:ascii="Amiri" w:hAnsi="Amiri" w:eastAsia="Amiri" w:cs="Amiri"/>
          <w:lang w:bidi="ar-SA"/>
          <w:color w:val="111111"/>
          <w:sz w:val="28"/>
          <w:szCs w:val="28"/>
          <w:rtl/>
        </w:rPr>
        <w:t xml:space="preserve">القياس 80 ص 5 و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19س</w:t>
      </w:r>
    </w:p>
    <w:p>
      <w:pPr>
        <w:pStyle w:val="Heading3"/>
      </w:pPr>
      <w:bookmarkStart w:id="399" w:name="_Toc262"/>
      <w:r>
        <w:t>252 نسخة اخرى</w:t>
      </w:r>
      <w:bookmarkEnd w:id="399"/>
    </w:p>
    <w:p>
      <w:pPr>
        <w:pStyle w:val="BookText"/>
      </w:pPr>
      <w:r>
        <w:rPr>
          <w:rFonts w:ascii="IRNazanin" w:hAnsi="IRNazanin" w:eastAsia="IRNazanin" w:cs="IRNazanin"/>
          <w:lang w:bidi="fa-IR"/>
          <w:color w:val="111111"/>
          <w:sz w:val="28"/>
          <w:szCs w:val="28"/>
          <w:rtl/>
        </w:rPr>
        <w:t xml:space="preserve">كتبها بایزید بن ابراهيم بن محمد في قرية بالیان</w:t>
      </w:r>
    </w:p>
    <w:p>
      <w:pPr>
        <w:pStyle w:val="BookText"/>
      </w:pPr>
      <w:r>
        <w:rPr>
          <w:rFonts w:ascii="IRNazanin" w:hAnsi="IRNazanin" w:eastAsia="IRNazanin" w:cs="IRNazanin"/>
          <w:lang w:bidi="fa-IR"/>
          <w:color w:val="111111"/>
          <w:sz w:val="28"/>
          <w:szCs w:val="28"/>
          <w:rtl/>
        </w:rPr>
        <w:t xml:space="preserve">الرقم 17972</w:t>
      </w:r>
    </w:p>
    <w:p>
      <w:pPr>
        <w:pStyle w:val="BookText"/>
      </w:pPr>
      <w:r>
        <w:rPr>
          <w:rFonts w:ascii="Amiri" w:hAnsi="Amiri" w:eastAsia="Amiri" w:cs="Amiri"/>
          <w:lang w:bidi="ar-SA"/>
          <w:color w:val="111111"/>
          <w:sz w:val="28"/>
          <w:szCs w:val="28"/>
          <w:rtl/>
        </w:rPr>
        <w:t xml:space="preserve">القياس 138 ص 5و17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14س</w:t>
      </w:r>
    </w:p>
    <w:p>
      <w:pPr>
        <w:pStyle w:val="Heading3"/>
      </w:pPr>
      <w:bookmarkStart w:id="400" w:name="_Toc263"/>
      <w:r>
        <w:t>253 نسخة اخرى</w:t>
      </w:r>
      <w:bookmarkEnd w:id="400"/>
    </w:p>
    <w:p>
      <w:pPr>
        <w:pStyle w:val="BookText"/>
      </w:pPr>
      <w:r>
        <w:rPr>
          <w:rFonts w:ascii="IRNazanin" w:hAnsi="IRNazanin" w:eastAsia="IRNazanin" w:cs="IRNazanin"/>
          <w:lang w:bidi="fa-IR"/>
          <w:color w:val="111111"/>
          <w:sz w:val="28"/>
          <w:szCs w:val="28"/>
          <w:rtl/>
        </w:rPr>
        <w:t xml:space="preserve">الرقم 2430 - 5</w:t>
      </w:r>
    </w:p>
    <w:p>
      <w:pPr>
        <w:pStyle w:val="BookText"/>
      </w:pPr>
      <w:r>
        <w:rPr>
          <w:rFonts w:ascii="Amiri" w:hAnsi="Amiri" w:eastAsia="Amiri" w:cs="Amiri"/>
          <w:lang w:bidi="ar-SA"/>
          <w:color w:val="111111"/>
          <w:sz w:val="28"/>
          <w:szCs w:val="28"/>
          <w:rtl/>
        </w:rPr>
        <w:t xml:space="preserve">القياس 85 ص 5 و 29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18 س</w:t>
      </w:r>
    </w:p>
    <w:p>
      <w:pPr>
        <w:pStyle w:val="Heading3"/>
      </w:pPr>
      <w:bookmarkStart w:id="401" w:name="_Toc264"/>
      <w:r>
        <w:t>254 نسخة اخرى</w:t>
      </w:r>
      <w:bookmarkEnd w:id="401"/>
    </w:p>
    <w:p>
      <w:pPr>
        <w:pStyle w:val="BookText"/>
      </w:pPr>
      <w:r>
        <w:rPr>
          <w:rFonts w:ascii="Amiri" w:hAnsi="Amiri" w:eastAsia="Amiri" w:cs="Amiri"/>
          <w:lang w:bidi="ar-SA"/>
          <w:color w:val="111111"/>
          <w:sz w:val="28"/>
          <w:szCs w:val="28"/>
          <w:rtl/>
        </w:rPr>
        <w:t xml:space="preserve">ناقصة قليلا من الاخر</w:t>
      </w:r>
    </w:p>
    <w:p>
      <w:pPr>
        <w:pStyle w:val="BookText"/>
      </w:pPr>
      <w:r>
        <w:rPr>
          <w:rFonts w:ascii="IRNazanin" w:hAnsi="IRNazanin" w:eastAsia="IRNazanin" w:cs="IRNazanin"/>
          <w:lang w:bidi="fa-IR"/>
          <w:color w:val="111111"/>
          <w:sz w:val="28"/>
          <w:szCs w:val="28"/>
          <w:rtl/>
        </w:rPr>
        <w:t xml:space="preserve">الرقم 29057-2</w:t>
      </w:r>
    </w:p>
    <w:p>
      <w:pPr>
        <w:pStyle w:val="BookText"/>
      </w:pPr>
      <w:r>
        <w:rPr>
          <w:rFonts w:ascii="Amiri" w:hAnsi="Amiri" w:eastAsia="Amiri" w:cs="Amiri"/>
          <w:lang w:bidi="ar-SA"/>
          <w:color w:val="111111"/>
          <w:sz w:val="28"/>
          <w:szCs w:val="28"/>
          <w:rtl/>
        </w:rPr>
        <w:t xml:space="preserve">القياس 21 ص 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16س</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9" w:name="pg7735_73484"/>
    <w:bookmarkEnd w:id="119"/>
    <w:p>
      <w:pPr>
        <w:pStyle w:val="Heading3"/>
      </w:pPr>
      <w:bookmarkStart w:id="402" w:name="_Toc265"/>
      <w:r>
        <w:t>255 نسخة اخرى</w:t>
      </w:r>
      <w:bookmarkEnd w:id="402"/>
    </w:p>
    <w:p>
      <w:pPr>
        <w:pStyle w:val="BookText"/>
      </w:pPr>
      <w:r>
        <w:rPr>
          <w:rFonts w:ascii="IRNazanin" w:hAnsi="IRNazanin" w:eastAsia="IRNazanin" w:cs="IRNazanin"/>
          <w:lang w:bidi="fa-IR"/>
          <w:color w:val="111111"/>
          <w:sz w:val="28"/>
          <w:szCs w:val="28"/>
          <w:rtl/>
        </w:rPr>
        <w:t xml:space="preserve">الرقم 5135 - 1</w:t>
      </w:r>
    </w:p>
    <w:p>
      <w:pPr>
        <w:pStyle w:val="BookText"/>
      </w:pPr>
      <w:r>
        <w:rPr>
          <w:rFonts w:ascii="Amiri" w:hAnsi="Amiri" w:eastAsia="Amiri" w:cs="Amiri"/>
          <w:lang w:bidi="ar-SA"/>
          <w:color w:val="111111"/>
          <w:sz w:val="28"/>
          <w:szCs w:val="28"/>
          <w:rtl/>
        </w:rPr>
        <w:t xml:space="preserve">القياس 32 ص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33س</w:t>
      </w:r>
    </w:p>
    <w:p>
      <w:pPr>
        <w:pStyle w:val="Heading3"/>
      </w:pPr>
      <w:bookmarkStart w:id="403" w:name="_Toc266"/>
      <w:r>
        <w:t>256 نسخة اخرى</w:t>
      </w:r>
      <w:bookmarkEnd w:id="403"/>
    </w:p>
    <w:p>
      <w:pPr>
        <w:pStyle w:val="BookText"/>
      </w:pPr>
      <w:r>
        <w:rPr>
          <w:rFonts w:ascii="Amiri" w:hAnsi="Amiri" w:eastAsia="Amiri" w:cs="Amiri"/>
          <w:lang w:bidi="ar-SA"/>
          <w:color w:val="111111"/>
          <w:sz w:val="28"/>
          <w:szCs w:val="28"/>
          <w:rtl/>
        </w:rPr>
        <w:t xml:space="preserve">ناقصة الاول</w:t>
      </w:r>
    </w:p>
    <w:p>
      <w:pPr>
        <w:pStyle w:val="BookText"/>
      </w:pPr>
      <w:r>
        <w:rPr>
          <w:rFonts w:ascii="IRNazanin" w:hAnsi="IRNazanin" w:eastAsia="IRNazanin" w:cs="IRNazanin"/>
          <w:lang w:bidi="fa-IR"/>
          <w:color w:val="111111"/>
          <w:sz w:val="28"/>
          <w:szCs w:val="28"/>
          <w:rtl/>
        </w:rPr>
        <w:t xml:space="preserve">الرقم 15327</w:t>
      </w:r>
    </w:p>
    <w:p>
      <w:pPr>
        <w:pStyle w:val="BookText"/>
      </w:pPr>
      <w:r>
        <w:rPr>
          <w:rFonts w:ascii="Amiri" w:hAnsi="Amiri" w:eastAsia="Amiri" w:cs="Amiri"/>
          <w:lang w:bidi="ar-SA"/>
          <w:color w:val="111111"/>
          <w:sz w:val="28"/>
          <w:szCs w:val="28"/>
          <w:rtl/>
        </w:rPr>
        <w:t xml:space="preserve">القياس 61ص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17س</w:t>
      </w:r>
    </w:p>
    <w:p>
      <w:pPr>
        <w:pStyle w:val="Heading3"/>
      </w:pPr>
      <w:bookmarkStart w:id="404" w:name="_Toc267"/>
      <w:r>
        <w:t>257 نسخة اخرى</w:t>
      </w:r>
      <w:bookmarkEnd w:id="404"/>
    </w:p>
    <w:p>
      <w:pPr>
        <w:pStyle w:val="BookText"/>
      </w:pPr>
      <w:r>
        <w:rPr>
          <w:rFonts w:ascii="Amiri" w:hAnsi="Amiri" w:eastAsia="Amiri" w:cs="Amiri"/>
          <w:lang w:bidi="ar-SA"/>
          <w:color w:val="111111"/>
          <w:sz w:val="28"/>
          <w:szCs w:val="28"/>
          <w:rtl/>
        </w:rPr>
        <w:t xml:space="preserve">ناقصة الديباجه حديثة الخط عليها حواش وشروح</w:t>
      </w:r>
    </w:p>
    <w:p>
      <w:pPr>
        <w:pStyle w:val="BookText"/>
      </w:pPr>
      <w:r>
        <w:rPr>
          <w:rFonts w:ascii="IRNazanin" w:hAnsi="IRNazanin" w:eastAsia="IRNazanin" w:cs="IRNazanin"/>
          <w:lang w:bidi="fa-IR"/>
          <w:color w:val="111111"/>
          <w:sz w:val="28"/>
          <w:szCs w:val="28"/>
          <w:rtl/>
        </w:rPr>
        <w:t xml:space="preserve">الرقم 19436- 1</w:t>
      </w:r>
    </w:p>
    <w:p>
      <w:pPr>
        <w:pStyle w:val="BookText"/>
      </w:pPr>
      <w:r>
        <w:rPr>
          <w:rFonts w:ascii="Amiri" w:hAnsi="Amiri" w:eastAsia="Amiri" w:cs="Amiri"/>
          <w:lang w:bidi="ar-SA"/>
          <w:color w:val="111111"/>
          <w:sz w:val="28"/>
          <w:szCs w:val="28"/>
          <w:rtl/>
        </w:rPr>
        <w:t xml:space="preserve">القياس 56 ص 5 و 22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و17 سم 17س</w:t>
      </w:r>
    </w:p>
    <w:p>
      <w:pPr>
        <w:pStyle w:val="Heading3"/>
      </w:pPr>
      <w:bookmarkStart w:id="405" w:name="_Toc268"/>
      <w:r>
        <w:t>258 نسخة اخرى</w:t>
      </w:r>
      <w:bookmarkEnd w:id="405"/>
    </w:p>
    <w:p>
      <w:pPr>
        <w:pStyle w:val="BookText"/>
      </w:pPr>
      <w:r>
        <w:rPr>
          <w:rFonts w:ascii="Amiri" w:hAnsi="Amiri" w:eastAsia="Amiri" w:cs="Amiri"/>
          <w:lang w:bidi="ar-SA"/>
          <w:color w:val="111111"/>
          <w:sz w:val="28"/>
          <w:szCs w:val="28"/>
          <w:rtl/>
        </w:rPr>
        <w:t xml:space="preserve">ناقصة الاخر حديثة الخط</w:t>
      </w:r>
    </w:p>
    <w:p>
      <w:pPr>
        <w:pStyle w:val="BookText"/>
      </w:pPr>
      <w:r>
        <w:rPr>
          <w:rFonts w:ascii="IRNazanin" w:hAnsi="IRNazanin" w:eastAsia="IRNazanin" w:cs="IRNazanin"/>
          <w:lang w:bidi="fa-IR"/>
          <w:color w:val="111111"/>
          <w:sz w:val="28"/>
          <w:szCs w:val="28"/>
          <w:rtl/>
        </w:rPr>
        <w:t xml:space="preserve">الرقم 3120</w:t>
      </w:r>
    </w:p>
    <w:p>
      <w:pPr>
        <w:pStyle w:val="BookText"/>
      </w:pPr>
      <w:r>
        <w:rPr>
          <w:rFonts w:ascii="Amiri" w:hAnsi="Amiri" w:eastAsia="Amiri" w:cs="Amiri"/>
          <w:lang w:bidi="ar-SA"/>
          <w:color w:val="111111"/>
          <w:sz w:val="28"/>
          <w:szCs w:val="28"/>
          <w:rtl/>
        </w:rPr>
        <w:t xml:space="preserve">القياس 75ص 5 و 21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 15 سم 13 س</w:t>
      </w:r>
    </w:p>
    <w:p>
      <w:pPr>
        <w:pStyle w:val="Heading3"/>
      </w:pPr>
      <w:bookmarkStart w:id="406" w:name="_Toc269"/>
      <w:r>
        <w:t>259 رسالة في الأخلاط الأربعة</w:t>
      </w:r>
      <w:bookmarkEnd w:id="406"/>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والأخلاط الأربعة التي تناولتها الرسالة هي: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0" w:name="pg7735_73485"/>
    <w:bookmarkEnd w:id="120"/>
    <w:p>
      <w:pPr>
        <w:pStyle w:val="BookText"/>
      </w:pPr>
      <w:r>
        <w:rPr>
          <w:rFonts w:ascii="Amiri" w:hAnsi="Amiri" w:eastAsia="Amiri" w:cs="Amiri"/>
          <w:lang w:bidi="ar-SA"/>
          <w:color w:val="111111"/>
          <w:sz w:val="28"/>
          <w:szCs w:val="28"/>
          <w:rtl/>
        </w:rPr>
        <w:t xml:space="preserve">الأول خلط الصفراء وهو حار يابس</w:t>
      </w:r>
    </w:p>
    <w:p>
      <w:pPr>
        <w:pStyle w:val="BookText"/>
      </w:pPr>
      <w:r>
        <w:rPr>
          <w:rFonts w:ascii="Amiri" w:hAnsi="Amiri" w:eastAsia="Amiri" w:cs="Amiri"/>
          <w:lang w:bidi="ar-SA"/>
          <w:color w:val="111111"/>
          <w:sz w:val="28"/>
          <w:szCs w:val="28"/>
          <w:rtl/>
        </w:rPr>
        <w:t xml:space="preserve">الثاني خلط الدم</w:t>
      </w:r>
    </w:p>
    <w:p>
      <w:pPr>
        <w:pStyle w:val="BookText"/>
      </w:pPr>
      <w:r>
        <w:rPr>
          <w:rFonts w:ascii="IRNazanin" w:hAnsi="IRNazanin" w:eastAsia="IRNazanin" w:cs="IRNazanin"/>
          <w:lang w:bidi="fa-IR"/>
          <w:color w:val="111111"/>
          <w:sz w:val="28"/>
          <w:szCs w:val="28"/>
          <w:rtl/>
        </w:rPr>
        <w:t xml:space="preserve">الثالث خلط البلغم</w:t>
      </w:r>
    </w:p>
    <w:p>
      <w:pPr>
        <w:pStyle w:val="BookText"/>
      </w:pPr>
      <w:r>
        <w:rPr>
          <w:rFonts w:ascii="IRNazanin" w:hAnsi="IRNazanin" w:eastAsia="IRNazanin" w:cs="IRNazanin"/>
          <w:lang w:bidi="fa-IR"/>
          <w:color w:val="111111"/>
          <w:sz w:val="28"/>
          <w:szCs w:val="28"/>
          <w:rtl/>
        </w:rPr>
        <w:t xml:space="preserve">الرابع خلط السوداء</w:t>
      </w:r>
    </w:p>
    <w:p>
      <w:pPr>
        <w:pStyle w:val="BookText"/>
      </w:pPr>
      <w:r>
        <w:rPr>
          <w:rFonts w:ascii="Amiri" w:hAnsi="Amiri" w:eastAsia="Amiri" w:cs="Amiri"/>
          <w:lang w:bidi="ar-SA"/>
          <w:color w:val="111111"/>
          <w:sz w:val="28"/>
          <w:szCs w:val="28"/>
          <w:rtl/>
        </w:rPr>
        <w:t xml:space="preserve">ثم يبدأ المؤلف في بيان تأثير الأخلاط المذكوره على الجسم</w:t>
      </w:r>
    </w:p>
    <w:p>
      <w:pPr>
        <w:pStyle w:val="BookText"/>
      </w:pPr>
      <w:r>
        <w:rPr>
          <w:rFonts w:ascii="Amiri" w:hAnsi="Amiri" w:eastAsia="Amiri" w:cs="Amiri"/>
          <w:lang w:bidi="ar-SA"/>
          <w:color w:val="111111"/>
          <w:sz w:val="28"/>
          <w:szCs w:val="28"/>
          <w:rtl/>
        </w:rPr>
        <w:t xml:space="preserve">ضمن مجموع كتب سنة 993 ه- 1585 م</w:t>
      </w:r>
    </w:p>
    <w:p>
      <w:pPr>
        <w:pStyle w:val="BookText"/>
      </w:pPr>
      <w:r>
        <w:rPr>
          <w:rFonts w:ascii="IRNazanin" w:hAnsi="IRNazanin" w:eastAsia="IRNazanin" w:cs="IRNazanin"/>
          <w:lang w:bidi="fa-IR"/>
          <w:color w:val="111111"/>
          <w:sz w:val="28"/>
          <w:szCs w:val="28"/>
          <w:rtl/>
        </w:rPr>
        <w:t xml:space="preserve">الرقم 5060 - 3</w:t>
      </w:r>
    </w:p>
    <w:p>
      <w:pPr>
        <w:pStyle w:val="BookText"/>
      </w:pPr>
      <w:r>
        <w:rPr>
          <w:rFonts w:ascii="Amiri" w:hAnsi="Amiri" w:eastAsia="Amiri" w:cs="Amiri"/>
          <w:lang w:bidi="ar-SA"/>
          <w:color w:val="111111"/>
          <w:sz w:val="28"/>
          <w:szCs w:val="28"/>
          <w:rtl/>
        </w:rPr>
        <w:t xml:space="preserve">القياس 5 ص 20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24 س</w:t>
      </w:r>
    </w:p>
    <w:p>
      <w:pPr>
        <w:pStyle w:val="Heading3"/>
      </w:pPr>
      <w:bookmarkStart w:id="407" w:name="_Toc270"/>
      <w:r>
        <w:t>260 رسالة في الأدوية التي تسهل خروج الجنين من الرحم</w:t>
      </w:r>
      <w:bookmarkEnd w:id="407"/>
    </w:p>
    <w:p>
      <w:pPr>
        <w:pStyle w:val="BookText"/>
      </w:pPr>
      <w:r>
        <w:rPr>
          <w:rFonts w:ascii="Amiri" w:hAnsi="Amiri" w:eastAsia="Amiri" w:cs="Amiri"/>
          <w:lang w:bidi="ar-SA"/>
          <w:color w:val="111111"/>
          <w:sz w:val="28"/>
          <w:szCs w:val="28"/>
          <w:rtl/>
        </w:rPr>
        <w:t xml:space="preserve">لم يعلم مؤلفها</w:t>
      </w:r>
    </w:p>
    <w:p>
      <w:pPr>
        <w:pStyle w:val="BookText"/>
      </w:pPr>
      <w:r>
        <w:rPr>
          <w:rFonts w:ascii="Amiri" w:hAnsi="Amiri" w:eastAsia="Amiri" w:cs="Amiri"/>
          <w:lang w:bidi="ar-SA"/>
          <w:color w:val="111111"/>
          <w:sz w:val="28"/>
          <w:szCs w:val="28"/>
          <w:rtl/>
        </w:rPr>
        <w:t xml:space="preserve">ضمن مجموع كتب سنة 830ه- 1426م</w:t>
      </w:r>
    </w:p>
    <w:p>
      <w:pPr>
        <w:pStyle w:val="BookText"/>
      </w:pPr>
      <w:r>
        <w:rPr>
          <w:rFonts w:ascii="IRNazanin" w:hAnsi="IRNazanin" w:eastAsia="IRNazanin" w:cs="IRNazanin"/>
          <w:lang w:bidi="fa-IR"/>
          <w:color w:val="111111"/>
          <w:sz w:val="28"/>
          <w:szCs w:val="28"/>
          <w:rtl/>
        </w:rPr>
        <w:t xml:space="preserve">الرقم 3770 - 15</w:t>
      </w:r>
    </w:p>
    <w:p>
      <w:pPr>
        <w:pStyle w:val="BookText"/>
      </w:pPr>
      <w:r>
        <w:rPr>
          <w:rFonts w:ascii="Amiri" w:hAnsi="Amiri" w:eastAsia="Amiri" w:cs="Amiri"/>
          <w:lang w:bidi="ar-SA"/>
          <w:color w:val="111111"/>
          <w:sz w:val="28"/>
          <w:szCs w:val="28"/>
          <w:rtl/>
        </w:rPr>
        <w:t xml:space="preserve">القياس 2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21س</w:t>
      </w:r>
    </w:p>
    <w:p>
      <w:pPr>
        <w:pStyle w:val="Heading3"/>
      </w:pPr>
      <w:bookmarkStart w:id="408" w:name="_Toc271"/>
      <w:r>
        <w:t>261 رسالة في الأدوية والمجربات الطبية</w:t>
      </w:r>
      <w:bookmarkEnd w:id="408"/>
    </w:p>
    <w:p>
      <w:pPr>
        <w:pStyle w:val="BookText"/>
      </w:pPr>
      <w:r>
        <w:rPr>
          <w:rFonts w:ascii="Amiri" w:hAnsi="Amiri" w:eastAsia="Amiri" w:cs="Amiri"/>
          <w:lang w:bidi="ar-SA"/>
          <w:color w:val="111111"/>
          <w:sz w:val="28"/>
          <w:szCs w:val="28"/>
          <w:rtl/>
        </w:rPr>
        <w:t xml:space="preserve">وهي رسالة باللغة التركية لم يعلم مؤلفها في الأدوية والمعاجين والاقراص الطبية أولها:</w:t>
      </w:r>
    </w:p>
    <w:p>
      <w:pPr>
        <w:pStyle w:val="BookText"/>
      </w:pPr>
      <w:r>
        <w:rPr>
          <w:rFonts w:ascii="Amiri" w:hAnsi="Amiri" w:eastAsia="Amiri" w:cs="Amiri"/>
          <w:lang w:bidi="ar-SA"/>
          <w:color w:val="111111"/>
          <w:sz w:val="28"/>
          <w:szCs w:val="28"/>
          <w:rtl/>
        </w:rPr>
        <w:t xml:space="preserve">( ادوية قلبية نك اش في و مفرحات ...)</w:t>
      </w:r>
    </w:p>
    <w:p>
      <w:pPr>
        <w:pStyle w:val="BookText"/>
      </w:pPr>
      <w:r>
        <w:rPr>
          <w:rFonts w:ascii="Amiri" w:hAnsi="Amiri" w:eastAsia="Amiri" w:cs="Amiri"/>
          <w:lang w:bidi="ar-SA"/>
          <w:color w:val="111111"/>
          <w:sz w:val="28"/>
          <w:szCs w:val="28"/>
          <w:rtl/>
        </w:rPr>
        <w:t xml:space="preserve">كتبها محمد بن نعمة الله الطبيب سنة 1140ه- 1727م</w:t>
      </w:r>
    </w:p>
    <w:p>
      <w:pPr>
        <w:pStyle w:val="BookText"/>
      </w:pPr>
      <w:r>
        <w:rPr>
          <w:rFonts w:ascii="IRNazanin" w:hAnsi="IRNazanin" w:eastAsia="IRNazanin" w:cs="IRNazanin"/>
          <w:lang w:bidi="fa-IR"/>
          <w:color w:val="111111"/>
          <w:sz w:val="28"/>
          <w:szCs w:val="28"/>
          <w:rtl/>
        </w:rPr>
        <w:t xml:space="preserve">الرقم 29025 - 1</w:t>
      </w:r>
    </w:p>
    <w:p>
      <w:pPr>
        <w:pStyle w:val="BookText"/>
      </w:pPr>
      <w:r>
        <w:rPr>
          <w:rFonts w:ascii="Amiri" w:hAnsi="Amiri" w:eastAsia="Amiri" w:cs="Amiri"/>
          <w:lang w:bidi="ar-SA"/>
          <w:color w:val="111111"/>
          <w:sz w:val="28"/>
          <w:szCs w:val="28"/>
          <w:rtl/>
        </w:rPr>
        <w:t xml:space="preserve">القياس 94 ص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21س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1" w:name="pg7735_73486"/>
    <w:bookmarkEnd w:id="121"/>
    <w:p>
      <w:pPr>
        <w:pStyle w:val="Heading3"/>
      </w:pPr>
      <w:bookmarkStart w:id="409" w:name="_Toc272"/>
      <w:r>
        <w:t>262 رسالة في الادوية الطبية</w:t>
      </w:r>
      <w:bookmarkEnd w:id="409"/>
    </w:p>
    <w:p>
      <w:pPr>
        <w:pStyle w:val="BookText"/>
      </w:pPr>
      <w:r>
        <w:rPr>
          <w:rFonts w:ascii="Amiri" w:hAnsi="Amiri" w:eastAsia="Amiri" w:cs="Amiri"/>
          <w:lang w:bidi="ar-SA"/>
          <w:color w:val="111111"/>
          <w:sz w:val="28"/>
          <w:szCs w:val="28"/>
          <w:rtl/>
        </w:rPr>
        <w:t xml:space="preserve">لمحمود بن مسعود بن محمود بن محمد بن احمد بن حسين بن علاء الطبيب التبريزي الذي كان حيا سنة 978 ه- 1570م</w:t>
      </w:r>
    </w:p>
    <w:p>
      <w:pPr>
        <w:pStyle w:val="BookText"/>
      </w:pPr>
      <w:r>
        <w:rPr>
          <w:rFonts w:ascii="Amiri" w:hAnsi="Amiri" w:eastAsia="Amiri" w:cs="Amiri"/>
          <w:lang w:bidi="ar-SA"/>
          <w:color w:val="111111"/>
          <w:sz w:val="28"/>
          <w:szCs w:val="28"/>
          <w:rtl/>
        </w:rPr>
        <w:t xml:space="preserve">الاول ( الحمد لله المحمود في كل افعاله والصلاة والسلام على نبينا محمد و آله ...)</w:t>
      </w:r>
    </w:p>
    <w:p>
      <w:pPr>
        <w:pStyle w:val="BookText"/>
      </w:pPr>
      <w:r>
        <w:rPr>
          <w:rFonts w:ascii="Amiri" w:hAnsi="Amiri" w:eastAsia="Amiri" w:cs="Amiri"/>
          <w:lang w:bidi="ar-SA"/>
          <w:color w:val="111111"/>
          <w:sz w:val="28"/>
          <w:szCs w:val="28"/>
          <w:rtl/>
        </w:rPr>
        <w:t xml:space="preserve">فرغ منها المؤلف سنة 978ه- 1570م وهي باللغة الفارسية كتبها علي رضا بن حسن بن مسعود بن محمود سنة 984ه- 1576م ضمن مجموع</w:t>
      </w:r>
    </w:p>
    <w:p>
      <w:pPr>
        <w:pStyle w:val="BookText"/>
      </w:pPr>
      <w:r>
        <w:rPr>
          <w:rFonts w:ascii="IRNazanin" w:hAnsi="IRNazanin" w:eastAsia="IRNazanin" w:cs="IRNazanin"/>
          <w:lang w:bidi="fa-IR"/>
          <w:color w:val="111111"/>
          <w:sz w:val="28"/>
          <w:szCs w:val="28"/>
          <w:rtl/>
        </w:rPr>
        <w:t xml:space="preserve">الرقم 2255 - 8</w:t>
      </w:r>
    </w:p>
    <w:p>
      <w:pPr>
        <w:pStyle w:val="BookText"/>
      </w:pPr>
      <w:r>
        <w:rPr>
          <w:rFonts w:ascii="Amiri" w:hAnsi="Amiri" w:eastAsia="Amiri" w:cs="Amiri"/>
          <w:lang w:bidi="ar-SA"/>
          <w:color w:val="111111"/>
          <w:sz w:val="28"/>
          <w:szCs w:val="28"/>
          <w:rtl/>
        </w:rPr>
        <w:t xml:space="preserve">القياس 22 ص 5 و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20س</w:t>
      </w:r>
    </w:p>
    <w:p>
      <w:pPr>
        <w:pStyle w:val="Heading3"/>
      </w:pPr>
      <w:bookmarkStart w:id="410" w:name="_Toc273"/>
      <w:r>
        <w:t>263 الرسالة الشريفة في اسماء الأدوية</w:t>
      </w:r>
      <w:bookmarkEnd w:id="410"/>
    </w:p>
    <w:p>
      <w:pPr>
        <w:pStyle w:val="BookText"/>
      </w:pPr>
      <w:r>
        <w:rPr>
          <w:rFonts w:ascii="Amiri" w:hAnsi="Amiri" w:eastAsia="Amiri" w:cs="Amiri"/>
          <w:lang w:bidi="ar-SA"/>
          <w:color w:val="111111"/>
          <w:sz w:val="28"/>
          <w:szCs w:val="28"/>
          <w:rtl/>
        </w:rPr>
        <w:t xml:space="preserve">وهي منقولة من خط فضل الله التبريزي</w:t>
      </w:r>
    </w:p>
    <w:p>
      <w:pPr>
        <w:pStyle w:val="BookText"/>
      </w:pPr>
      <w:r>
        <w:rPr>
          <w:rFonts w:ascii="IRNazanin" w:hAnsi="IRNazanin" w:eastAsia="IRNazanin" w:cs="IRNazanin"/>
          <w:lang w:bidi="fa-IR"/>
          <w:color w:val="111111"/>
          <w:sz w:val="28"/>
          <w:szCs w:val="28"/>
          <w:rtl/>
        </w:rPr>
        <w:t xml:space="preserve">الأول ( رسالة شريفة في تقرير حركة الحروف الأولى من كل دواء سریانیا كان او عربيا او معربا أو غيرها ...)</w:t>
      </w:r>
    </w:p>
    <w:p>
      <w:pPr>
        <w:pStyle w:val="BookText"/>
      </w:pPr>
      <w:r>
        <w:rPr>
          <w:rFonts w:ascii="Amiri" w:hAnsi="Amiri" w:eastAsia="Amiri" w:cs="Amiri"/>
          <w:lang w:bidi="ar-SA"/>
          <w:color w:val="111111"/>
          <w:sz w:val="28"/>
          <w:szCs w:val="28"/>
          <w:rtl/>
        </w:rPr>
        <w:t xml:space="preserve">وهي مرتبه على حروف الهجاء وتقع في 28 بابا كل باب يختص بحرف من الحروف. وفي آخرها ترجمة الاسماء العربية منقولة من نفس خط المؤلف. نسخة جيدة كتبت سنة 830ه- 1426م</w:t>
      </w:r>
    </w:p>
    <w:p>
      <w:pPr>
        <w:pStyle w:val="BookText"/>
      </w:pPr>
      <w:r>
        <w:rPr>
          <w:rFonts w:ascii="IRNazanin" w:hAnsi="IRNazanin" w:eastAsia="IRNazanin" w:cs="IRNazanin"/>
          <w:lang w:bidi="fa-IR"/>
          <w:color w:val="111111"/>
          <w:sz w:val="28"/>
          <w:szCs w:val="28"/>
          <w:rtl/>
        </w:rPr>
        <w:t xml:space="preserve">الرقم 3770 - 3</w:t>
      </w:r>
    </w:p>
    <w:p>
      <w:pPr>
        <w:pStyle w:val="BookText"/>
      </w:pPr>
      <w:r>
        <w:rPr>
          <w:rFonts w:ascii="Amiri" w:hAnsi="Amiri" w:eastAsia="Amiri" w:cs="Amiri"/>
          <w:lang w:bidi="ar-SA"/>
          <w:color w:val="111111"/>
          <w:sz w:val="28"/>
          <w:szCs w:val="28"/>
          <w:rtl/>
        </w:rPr>
        <w:t xml:space="preserve">القياس 10 ص 5 و 21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28س</w:t>
      </w:r>
    </w:p>
    <w:p>
      <w:pPr>
        <w:pStyle w:val="Heading3"/>
      </w:pPr>
      <w:bookmarkStart w:id="411" w:name="_Toc274"/>
      <w:r>
        <w:t>264 رسالة في الأغذية والأدوية</w:t>
      </w:r>
      <w:bookmarkEnd w:id="411"/>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الأول ( الحمد لله رب العالمين والصلاة والسلام على خير خلقه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2" w:name="pg7735_73487"/>
    <w:bookmarkEnd w:id="122"/>
    <w:p>
      <w:pPr>
        <w:pStyle w:val="BookText"/>
      </w:pPr>
      <w:r>
        <w:rPr>
          <w:rFonts w:ascii="Amiri" w:hAnsi="Amiri" w:eastAsia="Amiri" w:cs="Amiri"/>
          <w:lang w:bidi="ar-SA"/>
          <w:color w:val="111111"/>
          <w:sz w:val="28"/>
          <w:szCs w:val="28"/>
          <w:rtl/>
        </w:rPr>
        <w:t xml:space="preserve">محمد وعلى آله وصحبه اجمعين وبعد فهذه نبذة من الطب مجر به ...) وهي رسالة في الأدوية والأغذية و كيفية تحضيرها وتركيبها وفوائدها.</w:t>
      </w:r>
    </w:p>
    <w:p>
      <w:pPr>
        <w:pStyle w:val="BookText"/>
      </w:pPr>
      <w:r>
        <w:rPr>
          <w:rFonts w:ascii="IRNazanin" w:hAnsi="IRNazanin" w:eastAsia="IRNazanin" w:cs="IRNazanin"/>
          <w:lang w:bidi="fa-IR"/>
          <w:color w:val="111111"/>
          <w:sz w:val="28"/>
          <w:szCs w:val="28"/>
          <w:rtl/>
        </w:rPr>
        <w:t xml:space="preserve">الرقم 19435</w:t>
      </w:r>
    </w:p>
    <w:p>
      <w:pPr>
        <w:pStyle w:val="BookText"/>
      </w:pPr>
      <w:r>
        <w:rPr>
          <w:rFonts w:ascii="Amiri" w:hAnsi="Amiri" w:eastAsia="Amiri" w:cs="Amiri"/>
          <w:lang w:bidi="ar-SA"/>
          <w:color w:val="111111"/>
          <w:sz w:val="28"/>
          <w:szCs w:val="28"/>
          <w:rtl/>
        </w:rPr>
        <w:t xml:space="preserve">القياس 110 ص 16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11 سم 10س</w:t>
      </w:r>
    </w:p>
    <w:p>
      <w:pPr>
        <w:pStyle w:val="Heading3"/>
      </w:pPr>
      <w:bookmarkStart w:id="412" w:name="_Toc275"/>
      <w:r>
        <w:t>265 رسالة الالواح في الطب</w:t>
      </w:r>
      <w:bookmarkEnd w:id="412"/>
    </w:p>
    <w:p>
      <w:pPr>
        <w:pStyle w:val="BookText"/>
      </w:pPr>
      <w:r>
        <w:rPr>
          <w:rFonts w:ascii="Amiri" w:hAnsi="Amiri" w:eastAsia="Amiri" w:cs="Amiri"/>
          <w:lang w:bidi="ar-SA"/>
          <w:color w:val="111111"/>
          <w:sz w:val="28"/>
          <w:szCs w:val="28"/>
          <w:rtl/>
        </w:rPr>
        <w:t xml:space="preserve">لابي سعيد بن ابراهيم المتطبب الهروي</w:t>
      </w:r>
    </w:p>
    <w:p>
      <w:pPr>
        <w:pStyle w:val="BookText"/>
      </w:pPr>
      <w:r>
        <w:rPr>
          <w:rFonts w:ascii="Amiri" w:hAnsi="Amiri" w:eastAsia="Amiri" w:cs="Amiri"/>
          <w:lang w:bidi="ar-SA"/>
          <w:color w:val="111111"/>
          <w:sz w:val="28"/>
          <w:szCs w:val="28"/>
          <w:rtl/>
        </w:rPr>
        <w:t xml:space="preserve">وهي رسالة منقولة من كنز الحكماء ومطلب الأطباء والعلماء للمؤلف المذكور. وقد رتبها المؤلف على 148 لوحا في الأدوية المختلفة</w:t>
      </w:r>
    </w:p>
    <w:p>
      <w:pPr>
        <w:pStyle w:val="BookText"/>
      </w:pPr>
      <w:r>
        <w:rPr>
          <w:rFonts w:ascii="IRNazanin" w:hAnsi="IRNazanin" w:eastAsia="IRNazanin" w:cs="IRNazanin"/>
          <w:lang w:bidi="fa-IR"/>
          <w:color w:val="111111"/>
          <w:sz w:val="28"/>
          <w:szCs w:val="28"/>
          <w:rtl/>
        </w:rPr>
        <w:t xml:space="preserve">الرقم 14786-2</w:t>
      </w:r>
    </w:p>
    <w:p>
      <w:pPr>
        <w:pStyle w:val="BookText"/>
      </w:pPr>
      <w:r>
        <w:rPr>
          <w:rFonts w:ascii="Amiri" w:hAnsi="Amiri" w:eastAsia="Amiri" w:cs="Amiri"/>
          <w:lang w:bidi="ar-SA"/>
          <w:color w:val="111111"/>
          <w:sz w:val="28"/>
          <w:szCs w:val="28"/>
          <w:rtl/>
        </w:rPr>
        <w:t xml:space="preserve">القياس 26 ص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23س</w:t>
      </w:r>
    </w:p>
    <w:p>
      <w:pPr>
        <w:pStyle w:val="Heading3"/>
      </w:pPr>
      <w:bookmarkStart w:id="413" w:name="_Toc276"/>
      <w:r>
        <w:t>266 رسالة في الأمثال الطبية</w:t>
      </w:r>
      <w:bookmarkEnd w:id="413"/>
    </w:p>
    <w:p>
      <w:pPr>
        <w:pStyle w:val="BookText"/>
      </w:pPr>
      <w:r>
        <w:rPr>
          <w:rFonts w:ascii="Amiri" w:hAnsi="Amiri" w:eastAsia="Amiri" w:cs="Amiri"/>
          <w:lang w:bidi="ar-SA"/>
          <w:color w:val="111111"/>
          <w:sz w:val="28"/>
          <w:szCs w:val="28"/>
          <w:rtl/>
        </w:rPr>
        <w:t xml:space="preserve">الاول ( طبيب يداوي وهو مريض، ومن العجائب اعمش كحال ...)</w:t>
      </w:r>
    </w:p>
    <w:p>
      <w:pPr>
        <w:pStyle w:val="BookText"/>
      </w:pPr>
      <w:r>
        <w:rPr>
          <w:rFonts w:ascii="Amiri" w:hAnsi="Amiri" w:eastAsia="Amiri" w:cs="Amiri"/>
          <w:lang w:bidi="ar-SA"/>
          <w:color w:val="111111"/>
          <w:sz w:val="28"/>
          <w:szCs w:val="28"/>
          <w:rtl/>
        </w:rPr>
        <w:t xml:space="preserve">وهي رسالة في الأمثال الطبية في اولها ابيات في نفس الموضوع كتبت سنة 830ه- 1426م</w:t>
      </w:r>
    </w:p>
    <w:p>
      <w:pPr>
        <w:pStyle w:val="BookText"/>
      </w:pPr>
      <w:r>
        <w:rPr>
          <w:rFonts w:ascii="IRNazanin" w:hAnsi="IRNazanin" w:eastAsia="IRNazanin" w:cs="IRNazanin"/>
          <w:lang w:bidi="fa-IR"/>
          <w:color w:val="111111"/>
          <w:sz w:val="28"/>
          <w:szCs w:val="28"/>
          <w:rtl/>
        </w:rPr>
        <w:t xml:space="preserve">الرقم 3770 - 17</w:t>
      </w:r>
    </w:p>
    <w:p>
      <w:pPr>
        <w:pStyle w:val="BookText"/>
      </w:pPr>
      <w:r>
        <w:rPr>
          <w:rFonts w:ascii="Amiri" w:hAnsi="Amiri" w:eastAsia="Amiri" w:cs="Amiri"/>
          <w:lang w:bidi="ar-SA"/>
          <w:color w:val="111111"/>
          <w:sz w:val="28"/>
          <w:szCs w:val="28"/>
          <w:rtl/>
        </w:rPr>
        <w:t xml:space="preserve">القياس 3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25س</w:t>
      </w:r>
    </w:p>
    <w:p>
      <w:pPr>
        <w:pStyle w:val="Heading3"/>
      </w:pPr>
      <w:bookmarkStart w:id="414" w:name="_Toc277"/>
      <w:r>
        <w:t>267 رسالة في أمراض الحيوان</w:t>
      </w:r>
      <w:bookmarkEnd w:id="414"/>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الاول ( والبياض في عين الدابه. اذا رأيت عين الدابه مغموضه من قرح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3" w:name="pg7735_73488"/>
    <w:bookmarkEnd w:id="123"/>
    <w:p>
      <w:pPr>
        <w:pStyle w:val="BookText"/>
      </w:pPr>
      <w:r>
        <w:rPr>
          <w:rFonts w:ascii="Amiri" w:hAnsi="Amiri" w:eastAsia="Amiri" w:cs="Amiri"/>
          <w:lang w:bidi="ar-SA"/>
          <w:color w:val="111111"/>
          <w:sz w:val="28"/>
          <w:szCs w:val="28"/>
          <w:rtl/>
        </w:rPr>
        <w:t xml:space="preserve">وهي في أمراض الخيل وعلاماتها واسبابها وعلاجها تبدأ بامراض العين والفم والاعضاء الاخرى</w:t>
      </w:r>
    </w:p>
    <w:p>
      <w:pPr>
        <w:pStyle w:val="BookText"/>
      </w:pPr>
      <w:r>
        <w:rPr>
          <w:rFonts w:ascii="Amiri" w:hAnsi="Amiri" w:eastAsia="Amiri" w:cs="Amiri"/>
          <w:lang w:bidi="ar-SA"/>
          <w:color w:val="111111"/>
          <w:sz w:val="28"/>
          <w:szCs w:val="28"/>
          <w:rtl/>
        </w:rPr>
        <w:t xml:space="preserve">نسخة جيدة كتبت بخط النسخ بالمدادين الاسود والاحمر في آخرها فوائد في الأدوية</w:t>
      </w:r>
    </w:p>
    <w:p>
      <w:pPr>
        <w:pStyle w:val="BookText"/>
      </w:pPr>
      <w:r>
        <w:rPr>
          <w:rFonts w:ascii="IRNazanin" w:hAnsi="IRNazanin" w:eastAsia="IRNazanin" w:cs="IRNazanin"/>
          <w:lang w:bidi="fa-IR"/>
          <w:color w:val="111111"/>
          <w:sz w:val="28"/>
          <w:szCs w:val="28"/>
          <w:rtl/>
        </w:rPr>
        <w:t xml:space="preserve">الرقم 24236 - 3</w:t>
      </w:r>
    </w:p>
    <w:p>
      <w:pPr>
        <w:pStyle w:val="BookText"/>
      </w:pPr>
      <w:r>
        <w:rPr>
          <w:rFonts w:ascii="Amiri" w:hAnsi="Amiri" w:eastAsia="Amiri" w:cs="Amiri"/>
          <w:lang w:bidi="ar-SA"/>
          <w:color w:val="111111"/>
          <w:sz w:val="28"/>
          <w:szCs w:val="28"/>
          <w:rtl/>
        </w:rPr>
        <w:t xml:space="preserve">القياس 31 ص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14 سم 17 س</w:t>
      </w:r>
    </w:p>
    <w:p>
      <w:pPr>
        <w:pStyle w:val="Heading3"/>
      </w:pPr>
      <w:bookmarkStart w:id="415" w:name="_Toc278"/>
      <w:r>
        <w:t>268 رسالة في الأمراض والأدوية</w:t>
      </w:r>
      <w:bookmarkEnd w:id="415"/>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وهي في الأمراض والأدوية والعلاجات الطبية. وما يحدث من فساد في المزاج بفساد بعض الأخلاط المركبة ورتبت الرسالة في ستة ابواب</w:t>
      </w:r>
    </w:p>
    <w:p>
      <w:pPr>
        <w:pStyle w:val="BookText"/>
      </w:pPr>
      <w:r>
        <w:rPr>
          <w:rFonts w:ascii="Amiri" w:hAnsi="Amiri" w:eastAsia="Amiri" w:cs="Amiri"/>
          <w:lang w:bidi="ar-SA"/>
          <w:color w:val="111111"/>
          <w:sz w:val="28"/>
          <w:szCs w:val="28"/>
          <w:rtl/>
        </w:rPr>
        <w:t xml:space="preserve">الباب الأول في معرفة أصول الأمراض وما ينشأ عنها وما ينفعها وتقع في 4 فصول</w:t>
      </w:r>
    </w:p>
    <w:p>
      <w:pPr>
        <w:pStyle w:val="BookText"/>
      </w:pPr>
      <w:r>
        <w:rPr>
          <w:rFonts w:ascii="Amiri" w:hAnsi="Amiri" w:eastAsia="Amiri" w:cs="Amiri"/>
          <w:lang w:bidi="ar-SA"/>
          <w:color w:val="111111"/>
          <w:sz w:val="28"/>
          <w:szCs w:val="28"/>
          <w:rtl/>
        </w:rPr>
        <w:t xml:space="preserve">الباب الثاني في امراض الرأس و فيه 5 فصول</w:t>
      </w:r>
    </w:p>
    <w:p>
      <w:pPr>
        <w:pStyle w:val="BookText"/>
      </w:pPr>
      <w:r>
        <w:rPr>
          <w:rFonts w:ascii="Amiri" w:hAnsi="Amiri" w:eastAsia="Amiri" w:cs="Amiri"/>
          <w:lang w:bidi="ar-SA"/>
          <w:color w:val="111111"/>
          <w:sz w:val="28"/>
          <w:szCs w:val="28"/>
          <w:rtl/>
        </w:rPr>
        <w:t xml:space="preserve">الباب الثالث في أمراض العينين وما يحد البصر ويقويه</w:t>
      </w:r>
    </w:p>
    <w:p>
      <w:pPr>
        <w:pStyle w:val="BookText"/>
      </w:pPr>
      <w:r>
        <w:rPr>
          <w:rFonts w:ascii="Amiri" w:hAnsi="Amiri" w:eastAsia="Amiri" w:cs="Amiri"/>
          <w:lang w:bidi="ar-SA"/>
          <w:color w:val="111111"/>
          <w:sz w:val="28"/>
          <w:szCs w:val="28"/>
          <w:rtl/>
        </w:rPr>
        <w:t xml:space="preserve">الباب الرابع في أمراض الأذن والأنف والقم وفيه 3 فصول</w:t>
      </w:r>
    </w:p>
    <w:p>
      <w:pPr>
        <w:pStyle w:val="BookText"/>
      </w:pPr>
      <w:r>
        <w:rPr>
          <w:rFonts w:ascii="Amiri" w:hAnsi="Amiri" w:eastAsia="Amiri" w:cs="Amiri"/>
          <w:lang w:bidi="ar-SA"/>
          <w:color w:val="111111"/>
          <w:sz w:val="28"/>
          <w:szCs w:val="28"/>
          <w:rtl/>
        </w:rPr>
        <w:t xml:space="preserve">الباب الخامس في امراض الحلق والرقبه والصدر والثديين وفيه 3 فصول</w:t>
      </w:r>
    </w:p>
    <w:p>
      <w:pPr>
        <w:pStyle w:val="BookText"/>
      </w:pPr>
      <w:r>
        <w:rPr>
          <w:rFonts w:ascii="Amiri" w:hAnsi="Amiri" w:eastAsia="Amiri" w:cs="Amiri"/>
          <w:lang w:bidi="ar-SA"/>
          <w:color w:val="111111"/>
          <w:sz w:val="28"/>
          <w:szCs w:val="28"/>
          <w:rtl/>
        </w:rPr>
        <w:t xml:space="preserve">نسخة جيدة ترقي للقرن العاشر الهجري القرن السادس عشر الميلادي وتنتهي بالفصل الثاني من الباب السادس</w:t>
      </w:r>
    </w:p>
    <w:p>
      <w:pPr>
        <w:pStyle w:val="BookText"/>
      </w:pPr>
      <w:r>
        <w:rPr>
          <w:rFonts w:ascii="IRNazanin" w:hAnsi="IRNazanin" w:eastAsia="IRNazanin" w:cs="IRNazanin"/>
          <w:lang w:bidi="fa-IR"/>
          <w:color w:val="111111"/>
          <w:sz w:val="28"/>
          <w:szCs w:val="28"/>
          <w:rtl/>
        </w:rPr>
        <w:t xml:space="preserve">الرقم 13239</w:t>
      </w:r>
    </w:p>
    <w:p>
      <w:pPr>
        <w:pStyle w:val="BookText"/>
      </w:pPr>
      <w:r>
        <w:rPr>
          <w:rFonts w:ascii="Amiri" w:hAnsi="Amiri" w:eastAsia="Amiri" w:cs="Amiri"/>
          <w:lang w:bidi="ar-SA"/>
          <w:color w:val="111111"/>
          <w:sz w:val="28"/>
          <w:szCs w:val="28"/>
          <w:rtl/>
        </w:rPr>
        <w:t xml:space="preserve">القياس 99 ص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17 س</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4" w:name="pg7735_73489"/>
    <w:bookmarkEnd w:id="124"/>
    <w:p>
      <w:pPr>
        <w:pStyle w:val="Heading3"/>
      </w:pPr>
      <w:bookmarkStart w:id="416" w:name="_Toc279"/>
      <w:r>
        <w:t>269 رسالة في الامراض الصدرية</w:t>
      </w:r>
      <w:bookmarkEnd w:id="416"/>
    </w:p>
    <w:p>
      <w:pPr>
        <w:pStyle w:val="BookText"/>
      </w:pPr>
      <w:r>
        <w:rPr>
          <w:rFonts w:ascii="Amiri" w:hAnsi="Amiri" w:eastAsia="Amiri" w:cs="Amiri"/>
          <w:lang w:bidi="ar-SA"/>
          <w:color w:val="111111"/>
          <w:sz w:val="28"/>
          <w:szCs w:val="28"/>
          <w:rtl/>
        </w:rPr>
        <w:t xml:space="preserve">وقد سميت بالرسالة الصدرية ولم يعلم اسم مؤلفها اولها (... و بعد فهذه رسالة تتعلق بالأمراض الصدرية ...)</w:t>
      </w:r>
    </w:p>
    <w:p>
      <w:pPr>
        <w:pStyle w:val="BookText"/>
      </w:pPr>
      <w:r>
        <w:rPr>
          <w:rFonts w:ascii="Amiri" w:hAnsi="Amiri" w:eastAsia="Amiri" w:cs="Amiri"/>
          <w:lang w:bidi="ar-SA"/>
          <w:color w:val="111111"/>
          <w:sz w:val="28"/>
          <w:szCs w:val="28"/>
          <w:rtl/>
        </w:rPr>
        <w:t xml:space="preserve">وقد رتبها المؤلف على مقدمة وخمسة فصول وخاتمة</w:t>
      </w:r>
    </w:p>
    <w:p>
      <w:pPr>
        <w:pStyle w:val="BookText"/>
      </w:pPr>
      <w:r>
        <w:rPr>
          <w:rFonts w:ascii="IRNazanin" w:hAnsi="IRNazanin" w:eastAsia="IRNazanin" w:cs="IRNazanin"/>
          <w:lang w:bidi="fa-IR"/>
          <w:color w:val="111111"/>
          <w:sz w:val="28"/>
          <w:szCs w:val="28"/>
          <w:rtl/>
        </w:rPr>
        <w:t xml:space="preserve">المقدمة في البدن وما يتعلق به نقل فيها بعض ما اورده جالینوس في كتابه تقدمة المعرفة</w:t>
      </w:r>
    </w:p>
    <w:p>
      <w:pPr>
        <w:pStyle w:val="BookText"/>
      </w:pPr>
      <w:r>
        <w:rPr>
          <w:rFonts w:ascii="Amiri" w:hAnsi="Amiri" w:eastAsia="Amiri" w:cs="Amiri"/>
          <w:lang w:bidi="ar-SA"/>
          <w:color w:val="111111"/>
          <w:sz w:val="28"/>
          <w:szCs w:val="28"/>
          <w:rtl/>
        </w:rPr>
        <w:t xml:space="preserve">الفصل الاول في بيان تفصيل الربو و نفس الانتصاب</w:t>
      </w:r>
    </w:p>
    <w:p>
      <w:pPr>
        <w:pStyle w:val="BookText"/>
      </w:pPr>
      <w:r>
        <w:rPr>
          <w:rFonts w:ascii="IRNazanin" w:hAnsi="IRNazanin" w:eastAsia="IRNazanin" w:cs="IRNazanin"/>
          <w:lang w:bidi="fa-IR"/>
          <w:color w:val="111111"/>
          <w:sz w:val="28"/>
          <w:szCs w:val="28"/>
          <w:rtl/>
        </w:rPr>
        <w:t xml:space="preserve">الفصل الثاني في بيان تدبير المشترك في امراض الصدر جمیعا</w:t>
      </w:r>
    </w:p>
    <w:p>
      <w:pPr>
        <w:pStyle w:val="BookText"/>
      </w:pPr>
      <w:r>
        <w:rPr>
          <w:rFonts w:ascii="Amiri" w:hAnsi="Amiri" w:eastAsia="Amiri" w:cs="Amiri"/>
          <w:lang w:bidi="ar-SA"/>
          <w:color w:val="111111"/>
          <w:sz w:val="28"/>
          <w:szCs w:val="28"/>
          <w:rtl/>
        </w:rPr>
        <w:t xml:space="preserve">الفصل الثالث في بيان حدوثه من الأخلاط الفجة الغليظة</w:t>
      </w:r>
    </w:p>
    <w:p>
      <w:pPr>
        <w:pStyle w:val="BookText"/>
      </w:pPr>
      <w:r>
        <w:rPr>
          <w:rFonts w:ascii="IRNazanin" w:hAnsi="IRNazanin" w:eastAsia="IRNazanin" w:cs="IRNazanin"/>
          <w:lang w:bidi="fa-IR"/>
          <w:color w:val="111111"/>
          <w:sz w:val="28"/>
          <w:szCs w:val="28"/>
          <w:rtl/>
        </w:rPr>
        <w:t xml:space="preserve">الفصل الرابع في بيان كيفية حدوثه من النزلة والزكام و بیان تدبيره</w:t>
      </w:r>
    </w:p>
    <w:p>
      <w:pPr>
        <w:pStyle w:val="BookText"/>
      </w:pPr>
      <w:r>
        <w:rPr>
          <w:rFonts w:ascii="IRNazanin" w:hAnsi="IRNazanin" w:eastAsia="IRNazanin" w:cs="IRNazanin"/>
          <w:lang w:bidi="fa-IR"/>
          <w:color w:val="111111"/>
          <w:sz w:val="28"/>
          <w:szCs w:val="28"/>
          <w:rtl/>
        </w:rPr>
        <w:t xml:space="preserve">الفصل الخامس في بيان كيفية حدوثه من ضعف القوة و بیان علاج الربو</w:t>
      </w:r>
    </w:p>
    <w:p>
      <w:pPr>
        <w:pStyle w:val="BookText"/>
      </w:pPr>
      <w:r>
        <w:rPr>
          <w:rFonts w:ascii="Amiri" w:hAnsi="Amiri" w:eastAsia="Amiri" w:cs="Amiri"/>
          <w:lang w:bidi="ar-SA"/>
          <w:color w:val="111111"/>
          <w:sz w:val="28"/>
          <w:szCs w:val="28"/>
          <w:rtl/>
        </w:rPr>
        <w:t xml:space="preserve">الخاتمة في بيان منافع بعض المستفراغات ومضارها على وجه العموم</w:t>
      </w:r>
    </w:p>
    <w:p>
      <w:pPr>
        <w:pStyle w:val="BookText"/>
      </w:pPr>
      <w:r>
        <w:rPr>
          <w:rFonts w:ascii="IRNazanin" w:hAnsi="IRNazanin" w:eastAsia="IRNazanin" w:cs="IRNazanin"/>
          <w:lang w:bidi="fa-IR"/>
          <w:color w:val="111111"/>
          <w:sz w:val="28"/>
          <w:szCs w:val="28"/>
          <w:rtl/>
        </w:rPr>
        <w:t xml:space="preserve">كتبها مصطفی بن محمد البسنوي في جامع الفضل ببغداد في 15 شوال سنة 1240 ه- 1825م</w:t>
      </w:r>
    </w:p>
    <w:p>
      <w:pPr>
        <w:pStyle w:val="BookText"/>
      </w:pPr>
      <w:r>
        <w:rPr>
          <w:rFonts w:ascii="IRNazanin" w:hAnsi="IRNazanin" w:eastAsia="IRNazanin" w:cs="IRNazanin"/>
          <w:lang w:bidi="fa-IR"/>
          <w:color w:val="111111"/>
          <w:sz w:val="28"/>
          <w:szCs w:val="28"/>
          <w:rtl/>
        </w:rPr>
        <w:t xml:space="preserve">الرقم 85 - 3</w:t>
      </w:r>
    </w:p>
    <w:p>
      <w:pPr>
        <w:pStyle w:val="BookText"/>
      </w:pPr>
      <w:r>
        <w:rPr>
          <w:rFonts w:ascii="Amiri" w:hAnsi="Amiri" w:eastAsia="Amiri" w:cs="Amiri"/>
          <w:lang w:bidi="ar-SA"/>
          <w:color w:val="111111"/>
          <w:sz w:val="28"/>
          <w:szCs w:val="28"/>
          <w:rtl/>
        </w:rPr>
        <w:t xml:space="preserve">القياس 24 ص 5 و 20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14 سم 21س</w:t>
      </w:r>
    </w:p>
    <w:p>
      <w:pPr>
        <w:pStyle w:val="Heading3"/>
      </w:pPr>
      <w:bookmarkStart w:id="417" w:name="_Toc280"/>
      <w:r>
        <w:t>270 رسالة في اوجاع الاطفال</w:t>
      </w:r>
      <w:bookmarkEnd w:id="417"/>
    </w:p>
    <w:p>
      <w:pPr>
        <w:pStyle w:val="BookText"/>
      </w:pPr>
      <w:r>
        <w:rPr>
          <w:rFonts w:ascii="Amiri" w:hAnsi="Amiri" w:eastAsia="Amiri" w:cs="Amiri"/>
          <w:lang w:bidi="ar-SA"/>
          <w:color w:val="111111"/>
          <w:sz w:val="28"/>
          <w:szCs w:val="28"/>
          <w:rtl/>
        </w:rPr>
        <w:t xml:space="preserve">لابي علي احمد بن عبد الرحمن بن مندويه الأصفهاني</w:t>
      </w:r>
      <w:r>
        <w:rPr>
          <w:rStyle w:val="FootnoteReference"/>
        </w:rPr>
        <w:footnoteReference w:id="30"/>
      </w:r>
      <w:r>
        <w:rPr>
          <w:rFonts w:ascii="Amiri" w:hAnsi="Amiri" w:eastAsia="Amiri" w:cs="Amiri"/>
          <w:lang w:bidi="ar-SA"/>
          <w:color w:val="111111"/>
          <w:sz w:val="28"/>
          <w:szCs w:val="28"/>
          <w:rtl/>
        </w:rPr>
        <w:t xml:space="preserve">المتوفي سنة 410ه- 1019م</w:t>
      </w:r>
    </w:p>
    <w:p>
      <w:pPr>
        <w:pStyle w:val="BookText"/>
      </w:pPr>
      <w:r>
        <w:rPr>
          <w:rFonts w:ascii="IRNazanin" w:hAnsi="IRNazanin" w:eastAsia="IRNazanin" w:cs="IRNazanin"/>
          <w:lang w:bidi="fa-IR"/>
          <w:color w:val="111111"/>
          <w:sz w:val="28"/>
          <w:szCs w:val="28"/>
          <w:rtl/>
        </w:rPr>
        <w:t xml:space="preserve">الاول ( قال قد تعرض للمولود أن ...)</w:t>
      </w:r>
    </w:p>
    <w:p>
      <w:pPr>
        <w:pStyle w:val="BookText"/>
      </w:pPr>
      <w:r>
        <w:rPr>
          <w:rFonts w:ascii="Amiri" w:hAnsi="Amiri" w:eastAsia="Amiri" w:cs="Amiri"/>
          <w:lang w:bidi="ar-SA"/>
          <w:color w:val="111111"/>
          <w:sz w:val="28"/>
          <w:szCs w:val="28"/>
          <w:rtl/>
        </w:rPr>
        <w:t xml:space="preserve">تناول فيها المؤلف الأمراض التي تصيب الطفل منذ الولاده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5" w:name="pg7735_73490"/>
    <w:bookmarkEnd w:id="125"/>
    <w:p>
      <w:pPr>
        <w:pStyle w:val="BookText"/>
      </w:pPr>
      <w:r>
        <w:rPr>
          <w:rFonts w:ascii="IRNazanin" w:hAnsi="IRNazanin" w:eastAsia="IRNazanin" w:cs="IRNazanin"/>
          <w:lang w:bidi="fa-IR"/>
          <w:color w:val="111111"/>
          <w:sz w:val="28"/>
          <w:szCs w:val="28"/>
          <w:rtl/>
        </w:rPr>
        <w:t xml:space="preserve">واعراضها کالاسهال والسعال وامراض الفم والاذن وورم اليافوخ وانتفاخ العين وامراض المعدة</w:t>
      </w:r>
    </w:p>
    <w:p>
      <w:pPr>
        <w:pStyle w:val="BookText"/>
      </w:pPr>
      <w:r>
        <w:rPr>
          <w:rFonts w:ascii="Amiri" w:hAnsi="Amiri" w:eastAsia="Amiri" w:cs="Amiri"/>
          <w:lang w:bidi="ar-SA"/>
          <w:color w:val="111111"/>
          <w:sz w:val="28"/>
          <w:szCs w:val="28"/>
          <w:rtl/>
        </w:rPr>
        <w:t xml:space="preserve">نسخة جيدة ضمن مجموع كتب سنة 830ه- 1426م</w:t>
      </w:r>
    </w:p>
    <w:p>
      <w:pPr>
        <w:pStyle w:val="BookText"/>
      </w:pPr>
      <w:r>
        <w:rPr>
          <w:rFonts w:ascii="IRNazanin" w:hAnsi="IRNazanin" w:eastAsia="IRNazanin" w:cs="IRNazanin"/>
          <w:lang w:bidi="fa-IR"/>
          <w:color w:val="111111"/>
          <w:sz w:val="28"/>
          <w:szCs w:val="28"/>
          <w:rtl/>
        </w:rPr>
        <w:t xml:space="preserve">الرقم 3770-12</w:t>
      </w:r>
    </w:p>
    <w:p>
      <w:pPr>
        <w:pStyle w:val="BookText"/>
      </w:pPr>
      <w:r>
        <w:rPr>
          <w:rFonts w:ascii="Amiri" w:hAnsi="Amiri" w:eastAsia="Amiri" w:cs="Amiri"/>
          <w:lang w:bidi="ar-SA"/>
          <w:color w:val="111111"/>
          <w:sz w:val="28"/>
          <w:szCs w:val="28"/>
          <w:rtl/>
        </w:rPr>
        <w:t xml:space="preserve">القياس 3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21س</w:t>
      </w:r>
    </w:p>
    <w:p>
      <w:pPr>
        <w:pStyle w:val="BookText"/>
      </w:pPr>
      <w:r>
        <w:rPr>
          <w:rFonts w:ascii="Amiri" w:hAnsi="Amiri" w:eastAsia="Amiri" w:cs="Amiri"/>
          <w:lang w:bidi="ar-SA"/>
          <w:color w:val="111111"/>
          <w:sz w:val="28"/>
          <w:szCs w:val="28"/>
          <w:rtl/>
        </w:rPr>
        <w:t xml:space="preserve">عيون الانباء 2-22 معجم المؤلفين 1 - 269</w:t>
      </w:r>
    </w:p>
    <w:p>
      <w:pPr>
        <w:pStyle w:val="Heading3"/>
      </w:pPr>
      <w:bookmarkStart w:id="418" w:name="_Toc281"/>
      <w:r>
        <w:t>271 رسالة في البازات</w:t>
      </w:r>
      <w:bookmarkEnd w:id="418"/>
    </w:p>
    <w:p>
      <w:pPr>
        <w:pStyle w:val="BookText"/>
      </w:pPr>
      <w:r>
        <w:rPr>
          <w:rFonts w:ascii="Amiri" w:hAnsi="Amiri" w:eastAsia="Amiri" w:cs="Amiri"/>
          <w:lang w:bidi="ar-SA"/>
          <w:color w:val="111111"/>
          <w:sz w:val="28"/>
          <w:szCs w:val="28"/>
          <w:rtl/>
        </w:rPr>
        <w:t xml:space="preserve">لم يعلم اسم المؤلف وهي في البازات و الجوارح و صفاتها وترتيبها والامراض التي تصيبها وعلاماتها.</w:t>
      </w:r>
    </w:p>
    <w:p>
      <w:pPr>
        <w:pStyle w:val="BookText"/>
      </w:pPr>
      <w:r>
        <w:rPr>
          <w:rFonts w:ascii="Amiri" w:hAnsi="Amiri" w:eastAsia="Amiri" w:cs="Amiri"/>
          <w:lang w:bidi="ar-SA"/>
          <w:color w:val="111111"/>
          <w:sz w:val="28"/>
          <w:szCs w:val="28"/>
          <w:rtl/>
        </w:rPr>
        <w:t xml:space="preserve">الاول ( الحمد لله رب العالمين والصلاة والسلام على رسوله محمد وآله وصحبه اجمعين ...)</w:t>
      </w:r>
    </w:p>
    <w:p>
      <w:pPr>
        <w:pStyle w:val="BookText"/>
      </w:pPr>
      <w:r>
        <w:rPr>
          <w:rFonts w:ascii="Amiri" w:hAnsi="Amiri" w:eastAsia="Amiri" w:cs="Amiri"/>
          <w:lang w:bidi="ar-SA"/>
          <w:color w:val="111111"/>
          <w:sz w:val="28"/>
          <w:szCs w:val="28"/>
          <w:rtl/>
        </w:rPr>
        <w:t xml:space="preserve">رتبها المؤلف في سبعة عشر بابا هي:</w:t>
      </w:r>
    </w:p>
    <w:p>
      <w:pPr>
        <w:pStyle w:val="BookText"/>
      </w:pPr>
      <w:r>
        <w:rPr>
          <w:rFonts w:ascii="Amiri" w:hAnsi="Amiri" w:eastAsia="Amiri" w:cs="Amiri"/>
          <w:lang w:bidi="ar-SA"/>
          <w:color w:val="111111"/>
          <w:sz w:val="28"/>
          <w:szCs w:val="28"/>
          <w:rtl/>
        </w:rPr>
        <w:t xml:space="preserve">الباب الأول في ذكر من اتخذ البازات ولعب بها وذكر اجناسها وذكورها واناثها</w:t>
      </w:r>
    </w:p>
    <w:p>
      <w:pPr>
        <w:pStyle w:val="BookText"/>
      </w:pPr>
      <w:r>
        <w:rPr>
          <w:rFonts w:ascii="Amiri" w:hAnsi="Amiri" w:eastAsia="Amiri" w:cs="Amiri"/>
          <w:lang w:bidi="ar-SA"/>
          <w:color w:val="111111"/>
          <w:sz w:val="28"/>
          <w:szCs w:val="28"/>
          <w:rtl/>
        </w:rPr>
        <w:t xml:space="preserve">الباب الثاني في صفة الوانها وعلاماتها وتجريدها</w:t>
      </w:r>
    </w:p>
    <w:p>
      <w:pPr>
        <w:pStyle w:val="BookText"/>
      </w:pPr>
      <w:r>
        <w:rPr>
          <w:rFonts w:ascii="Amiri" w:hAnsi="Amiri" w:eastAsia="Amiri" w:cs="Amiri"/>
          <w:lang w:bidi="ar-SA"/>
          <w:color w:val="111111"/>
          <w:sz w:val="28"/>
          <w:szCs w:val="28"/>
          <w:rtl/>
        </w:rPr>
        <w:t xml:space="preserve">الباب الثالث في صفة الصقور والشواهين واجناسها</w:t>
      </w:r>
    </w:p>
    <w:p>
      <w:pPr>
        <w:pStyle w:val="BookText"/>
      </w:pPr>
      <w:r>
        <w:rPr>
          <w:rFonts w:ascii="Amiri" w:hAnsi="Amiri" w:eastAsia="Amiri" w:cs="Amiri"/>
          <w:lang w:bidi="ar-SA"/>
          <w:color w:val="111111"/>
          <w:sz w:val="28"/>
          <w:szCs w:val="28"/>
          <w:rtl/>
        </w:rPr>
        <w:t xml:space="preserve">الباب الرابع في صفة العقاب والزمج و احوالها</w:t>
      </w:r>
    </w:p>
    <w:p>
      <w:pPr>
        <w:pStyle w:val="BookText"/>
      </w:pPr>
      <w:r>
        <w:rPr>
          <w:rFonts w:ascii="Amiri" w:hAnsi="Amiri" w:eastAsia="Amiri" w:cs="Amiri"/>
          <w:lang w:bidi="ar-SA"/>
          <w:color w:val="111111"/>
          <w:sz w:val="28"/>
          <w:szCs w:val="28"/>
          <w:rtl/>
        </w:rPr>
        <w:t xml:space="preserve">الباب الخامس في مدارات البازات و تقدير الطعامها</w:t>
      </w:r>
    </w:p>
    <w:p>
      <w:pPr>
        <w:pStyle w:val="BookText"/>
      </w:pPr>
      <w:r>
        <w:rPr>
          <w:rFonts w:ascii="Amiri" w:hAnsi="Amiri" w:eastAsia="Amiri" w:cs="Amiri"/>
          <w:lang w:bidi="ar-SA"/>
          <w:color w:val="111111"/>
          <w:sz w:val="28"/>
          <w:szCs w:val="28"/>
          <w:rtl/>
        </w:rPr>
        <w:t xml:space="preserve">الباب السادس في صفة ارسال البازات وصيد الجوارح والحيلة عليها</w:t>
      </w:r>
    </w:p>
    <w:p>
      <w:pPr>
        <w:pStyle w:val="BookText"/>
      </w:pPr>
      <w:r>
        <w:rPr>
          <w:rFonts w:ascii="IRNazanin" w:hAnsi="IRNazanin" w:eastAsia="IRNazanin" w:cs="IRNazanin"/>
          <w:lang w:bidi="fa-IR"/>
          <w:color w:val="111111"/>
          <w:sz w:val="28"/>
          <w:szCs w:val="28"/>
          <w:rtl/>
        </w:rPr>
        <w:t xml:space="preserve">الباب السابع في ذکر قرصنة البازات</w:t>
      </w:r>
    </w:p>
    <w:p>
      <w:pPr>
        <w:pStyle w:val="BookText"/>
      </w:pPr>
      <w:r>
        <w:rPr>
          <w:rFonts w:ascii="Amiri" w:hAnsi="Amiri" w:eastAsia="Amiri" w:cs="Amiri"/>
          <w:lang w:bidi="ar-SA"/>
          <w:color w:val="111111"/>
          <w:sz w:val="28"/>
          <w:szCs w:val="28"/>
          <w:rtl/>
        </w:rPr>
        <w:t xml:space="preserve">الباب الثامن في صحة الجوارح وعلامات المرض ومعرفة العلل</w:t>
      </w:r>
    </w:p>
    <w:p>
      <w:pPr>
        <w:pStyle w:val="BookText"/>
      </w:pPr>
      <w:r>
        <w:rPr>
          <w:rFonts w:ascii="Amiri" w:hAnsi="Amiri" w:eastAsia="Amiri" w:cs="Amiri"/>
          <w:lang w:bidi="ar-SA"/>
          <w:color w:val="111111"/>
          <w:sz w:val="28"/>
          <w:szCs w:val="28"/>
          <w:rtl/>
        </w:rPr>
        <w:t xml:space="preserve">الباب التاسع في علاج العين و الجفن والحر والبرد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6" w:name="pg7735_73491"/>
    <w:bookmarkEnd w:id="126"/>
    <w:p>
      <w:pPr>
        <w:pStyle w:val="BookText"/>
      </w:pPr>
      <w:r>
        <w:rPr>
          <w:rFonts w:ascii="Amiri" w:hAnsi="Amiri" w:eastAsia="Amiri" w:cs="Amiri"/>
          <w:lang w:bidi="ar-SA"/>
          <w:color w:val="111111"/>
          <w:sz w:val="28"/>
          <w:szCs w:val="28"/>
          <w:rtl/>
        </w:rPr>
        <w:t xml:space="preserve">الباب العاشر في ذكر البشم و القذف وعلاجهما</w:t>
      </w:r>
    </w:p>
    <w:p>
      <w:pPr>
        <w:pStyle w:val="BookText"/>
      </w:pPr>
      <w:r>
        <w:rPr>
          <w:rFonts w:ascii="Amiri" w:hAnsi="Amiri" w:eastAsia="Amiri" w:cs="Amiri"/>
          <w:lang w:bidi="ar-SA"/>
          <w:color w:val="111111"/>
          <w:sz w:val="28"/>
          <w:szCs w:val="28"/>
          <w:rtl/>
        </w:rPr>
        <w:t xml:space="preserve">الباب الحادي عشر في علامات الجص والحصاة والاصطدام وعلاجها</w:t>
      </w:r>
    </w:p>
    <w:p>
      <w:pPr>
        <w:pStyle w:val="BookText"/>
      </w:pPr>
      <w:r>
        <w:rPr>
          <w:rFonts w:ascii="Amiri" w:hAnsi="Amiri" w:eastAsia="Amiri" w:cs="Amiri"/>
          <w:lang w:bidi="ar-SA"/>
          <w:color w:val="111111"/>
          <w:sz w:val="28"/>
          <w:szCs w:val="28"/>
          <w:rtl/>
        </w:rPr>
        <w:t xml:space="preserve">الباب الثاني عشر في النفس والريح</w:t>
      </w:r>
    </w:p>
    <w:p>
      <w:pPr>
        <w:pStyle w:val="BookText"/>
      </w:pPr>
      <w:r>
        <w:rPr>
          <w:rFonts w:ascii="Amiri" w:hAnsi="Amiri" w:eastAsia="Amiri" w:cs="Amiri"/>
          <w:lang w:bidi="ar-SA"/>
          <w:color w:val="111111"/>
          <w:sz w:val="28"/>
          <w:szCs w:val="28"/>
          <w:rtl/>
        </w:rPr>
        <w:t xml:space="preserve">الباب الثالث عشر في الدود وصفته وعلاجه</w:t>
      </w:r>
    </w:p>
    <w:p>
      <w:pPr>
        <w:pStyle w:val="BookText"/>
      </w:pPr>
      <w:r>
        <w:rPr>
          <w:rFonts w:ascii="Amiri" w:hAnsi="Amiri" w:eastAsia="Amiri" w:cs="Amiri"/>
          <w:lang w:bidi="ar-SA"/>
          <w:color w:val="111111"/>
          <w:sz w:val="28"/>
          <w:szCs w:val="28"/>
          <w:rtl/>
        </w:rPr>
        <w:t xml:space="preserve">الباب الرابع عشر في أمراض الرجل والكف والمخالب</w:t>
      </w:r>
    </w:p>
    <w:p>
      <w:pPr>
        <w:pStyle w:val="BookText"/>
      </w:pPr>
      <w:r>
        <w:rPr>
          <w:rFonts w:ascii="Amiri" w:hAnsi="Amiri" w:eastAsia="Amiri" w:cs="Amiri"/>
          <w:lang w:bidi="ar-SA"/>
          <w:color w:val="111111"/>
          <w:sz w:val="28"/>
          <w:szCs w:val="28"/>
          <w:rtl/>
        </w:rPr>
        <w:t xml:space="preserve">الباب الخامس عشر في القمل وعلاجه و السعال</w:t>
      </w:r>
    </w:p>
    <w:p>
      <w:pPr>
        <w:pStyle w:val="BookText"/>
      </w:pPr>
      <w:r>
        <w:rPr>
          <w:rFonts w:ascii="Amiri" w:hAnsi="Amiri" w:eastAsia="Amiri" w:cs="Amiri"/>
          <w:lang w:bidi="ar-SA"/>
          <w:color w:val="111111"/>
          <w:sz w:val="28"/>
          <w:szCs w:val="28"/>
          <w:rtl/>
        </w:rPr>
        <w:t xml:space="preserve">الباب السادس عشر في أمراض الجناح و الريش والحرق والقاطوع</w:t>
      </w:r>
    </w:p>
    <w:p>
      <w:pPr>
        <w:pStyle w:val="BookText"/>
      </w:pPr>
      <w:r>
        <w:rPr>
          <w:rFonts w:ascii="Amiri" w:hAnsi="Amiri" w:eastAsia="Amiri" w:cs="Amiri"/>
          <w:lang w:bidi="ar-SA"/>
          <w:color w:val="111111"/>
          <w:sz w:val="28"/>
          <w:szCs w:val="28"/>
          <w:rtl/>
        </w:rPr>
        <w:t xml:space="preserve">الباب السابع عشر في منافع الطيور ومضارها وطبائعها وخواصها مستخرجه من كلام الحكماء.</w:t>
      </w:r>
    </w:p>
    <w:p>
      <w:pPr>
        <w:pStyle w:val="BookText"/>
      </w:pPr>
      <w:r>
        <w:rPr>
          <w:rFonts w:ascii="Amiri" w:hAnsi="Amiri" w:eastAsia="Amiri" w:cs="Amiri"/>
          <w:lang w:bidi="ar-SA"/>
          <w:color w:val="111111"/>
          <w:sz w:val="28"/>
          <w:szCs w:val="28"/>
          <w:rtl/>
        </w:rPr>
        <w:t xml:space="preserve">نسخة جيدة كتبها عمر بن محمد المارداني في مدرسة ست رضية في 5 ذي القعدة سنة 1182 ه- 1768م</w:t>
      </w:r>
    </w:p>
    <w:p>
      <w:pPr>
        <w:pStyle w:val="BookText"/>
      </w:pPr>
      <w:r>
        <w:rPr>
          <w:rFonts w:ascii="IRNazanin" w:hAnsi="IRNazanin" w:eastAsia="IRNazanin" w:cs="IRNazanin"/>
          <w:lang w:bidi="fa-IR"/>
          <w:color w:val="111111"/>
          <w:sz w:val="28"/>
          <w:szCs w:val="28"/>
          <w:rtl/>
        </w:rPr>
        <w:t xml:space="preserve">الرقم 9083</w:t>
      </w:r>
    </w:p>
    <w:p>
      <w:pPr>
        <w:pStyle w:val="BookText"/>
      </w:pPr>
      <w:r>
        <w:rPr>
          <w:rFonts w:ascii="Amiri" w:hAnsi="Amiri" w:eastAsia="Amiri" w:cs="Amiri"/>
          <w:lang w:bidi="ar-SA"/>
          <w:color w:val="111111"/>
          <w:sz w:val="28"/>
          <w:szCs w:val="28"/>
          <w:rtl/>
        </w:rPr>
        <w:t xml:space="preserve">المياس 136 ص 5 و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15س</w:t>
      </w:r>
    </w:p>
    <w:p>
      <w:pPr>
        <w:pStyle w:val="BookText"/>
      </w:pPr>
      <w:r>
        <w:rPr>
          <w:rFonts w:ascii="Amiri" w:hAnsi="Amiri" w:eastAsia="Amiri" w:cs="Amiri"/>
          <w:lang w:bidi="ar-SA"/>
          <w:color w:val="111111"/>
          <w:sz w:val="28"/>
          <w:szCs w:val="28"/>
          <w:rtl/>
        </w:rPr>
        <w:t xml:space="preserve">(صورة رقم 7)</w:t>
      </w:r>
    </w:p>
    <w:p>
      <w:pPr>
        <w:pStyle w:val="Heading3"/>
      </w:pPr>
      <w:bookmarkStart w:id="419" w:name="_Toc282"/>
      <w:r>
        <w:t>272 رسالة في الباد</w:t>
      </w:r>
      <w:bookmarkEnd w:id="419"/>
    </w:p>
    <w:p>
      <w:pPr>
        <w:pStyle w:val="BookText"/>
      </w:pPr>
      <w:r>
        <w:rPr>
          <w:rFonts w:ascii="Amiri" w:hAnsi="Amiri" w:eastAsia="Amiri" w:cs="Amiri"/>
          <w:lang w:bidi="ar-SA"/>
          <w:color w:val="111111"/>
          <w:sz w:val="28"/>
          <w:szCs w:val="28"/>
          <w:rtl/>
        </w:rPr>
        <w:t xml:space="preserve">لصالح افندي بن نصر الله الحلبي المعروف بابن سلوم المتوفي سنة 1081ه- 1670م</w:t>
      </w:r>
    </w:p>
    <w:p>
      <w:pPr>
        <w:pStyle w:val="BookText"/>
      </w:pPr>
      <w:r>
        <w:rPr>
          <w:rFonts w:ascii="IRNazanin" w:hAnsi="IRNazanin" w:eastAsia="IRNazanin" w:cs="IRNazanin"/>
          <w:lang w:bidi="fa-IR"/>
          <w:color w:val="111111"/>
          <w:sz w:val="28"/>
          <w:szCs w:val="28"/>
          <w:rtl/>
        </w:rPr>
        <w:t xml:space="preserve">وهي منقولة من کتاب غاية البيان في تدبير بدن الإنسان للمؤلف.</w:t>
      </w:r>
    </w:p>
    <w:p>
      <w:pPr>
        <w:pStyle w:val="BookText"/>
      </w:pPr>
      <w:r>
        <w:rPr>
          <w:rFonts w:ascii="IRNazanin" w:hAnsi="IRNazanin" w:eastAsia="IRNazanin" w:cs="IRNazanin"/>
          <w:lang w:bidi="fa-IR"/>
          <w:color w:val="111111"/>
          <w:sz w:val="28"/>
          <w:szCs w:val="28"/>
          <w:rtl/>
        </w:rPr>
        <w:t xml:space="preserve">كتبها ملا مصطفی امام جامع الفضل في بغداد سنة 1239 ه-1823م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7" w:name="pg7735_73492"/>
    <w:bookmarkEnd w:id="127"/>
    <w:p>
      <w:pPr>
        <w:pStyle w:val="BookText"/>
      </w:pPr>
      <w:r>
        <w:rPr>
          <w:rFonts w:ascii="IRNazanin" w:hAnsi="IRNazanin" w:eastAsia="IRNazanin" w:cs="IRNazanin"/>
          <w:lang w:bidi="fa-IR"/>
          <w:color w:val="111111"/>
          <w:sz w:val="28"/>
          <w:szCs w:val="28"/>
          <w:rtl/>
        </w:rPr>
        <w:t xml:space="preserve">الرقم 13385-3</w:t>
      </w:r>
    </w:p>
    <w:p>
      <w:pPr>
        <w:pStyle w:val="BookText"/>
      </w:pPr>
      <w:r>
        <w:rPr>
          <w:rFonts w:ascii="Amiri" w:hAnsi="Amiri" w:eastAsia="Amiri" w:cs="Amiri"/>
          <w:lang w:bidi="ar-SA"/>
          <w:color w:val="111111"/>
          <w:sz w:val="28"/>
          <w:szCs w:val="28"/>
          <w:rtl/>
        </w:rPr>
        <w:t xml:space="preserve">القياس 11 ص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21س</w:t>
      </w:r>
    </w:p>
    <w:p>
      <w:pPr>
        <w:pStyle w:val="BookText"/>
      </w:pPr>
      <w:r>
        <w:rPr>
          <w:rFonts w:ascii="IRNazanin" w:hAnsi="IRNazanin" w:eastAsia="IRNazanin" w:cs="IRNazanin"/>
          <w:lang w:bidi="fa-IR"/>
          <w:color w:val="111111"/>
          <w:sz w:val="28"/>
          <w:szCs w:val="28"/>
          <w:rtl/>
        </w:rPr>
        <w:t xml:space="preserve">ذ- بروکلمان 2-666 مخطوطات الموصل 237</w:t>
      </w:r>
    </w:p>
    <w:p>
      <w:pPr>
        <w:pStyle w:val="Heading3"/>
      </w:pPr>
      <w:bookmarkStart w:id="420" w:name="_Toc283"/>
      <w:r>
        <w:t>273 رسالة في الباه</w:t>
      </w:r>
      <w:bookmarkEnd w:id="420"/>
    </w:p>
    <w:p>
      <w:pPr>
        <w:pStyle w:val="BookText"/>
      </w:pPr>
      <w:r>
        <w:rPr>
          <w:rFonts w:ascii="IRNazanin" w:hAnsi="IRNazanin" w:eastAsia="IRNazanin" w:cs="IRNazanin"/>
          <w:lang w:bidi="fa-IR"/>
          <w:color w:val="111111"/>
          <w:sz w:val="28"/>
          <w:szCs w:val="28"/>
          <w:rtl/>
        </w:rPr>
        <w:t xml:space="preserve">لقلاودیوس جالینوس الحكيم المتوفى سنة 200م و قبل 218م اولها ( من كلام جالینوس في الباه. دواء للباءه يعصر البصل الابيض ويطبخ منه جزء مع جزئين من العسل ...)</w:t>
      </w:r>
    </w:p>
    <w:p>
      <w:pPr>
        <w:pStyle w:val="BookText"/>
      </w:pPr>
      <w:r>
        <w:rPr>
          <w:rFonts w:ascii="Amiri" w:hAnsi="Amiri" w:eastAsia="Amiri" w:cs="Amiri"/>
          <w:lang w:bidi="ar-SA"/>
          <w:color w:val="111111"/>
          <w:sz w:val="28"/>
          <w:szCs w:val="28"/>
          <w:rtl/>
        </w:rPr>
        <w:t xml:space="preserve">وهي في الأغذية المقوية للباه والملذات</w:t>
      </w:r>
    </w:p>
    <w:p>
      <w:pPr>
        <w:pStyle w:val="BookText"/>
      </w:pPr>
      <w:r>
        <w:rPr>
          <w:rFonts w:ascii="IRNazanin" w:hAnsi="IRNazanin" w:eastAsia="IRNazanin" w:cs="IRNazanin"/>
          <w:lang w:bidi="fa-IR"/>
          <w:color w:val="111111"/>
          <w:sz w:val="28"/>
          <w:szCs w:val="28"/>
          <w:rtl/>
        </w:rPr>
        <w:t xml:space="preserve">يقع ضمن مجموع كتبه حسين بن عبد القادر بن قطب الدین الطبيب البوني في سنة 828ه- 1424م</w:t>
      </w:r>
    </w:p>
    <w:p>
      <w:pPr>
        <w:pStyle w:val="BookText"/>
      </w:pPr>
      <w:r>
        <w:rPr>
          <w:rFonts w:ascii="IRNazanin" w:hAnsi="IRNazanin" w:eastAsia="IRNazanin" w:cs="IRNazanin"/>
          <w:lang w:bidi="fa-IR"/>
          <w:color w:val="111111"/>
          <w:sz w:val="28"/>
          <w:szCs w:val="28"/>
          <w:rtl/>
        </w:rPr>
        <w:t xml:space="preserve">الرقم 3770 - 16</w:t>
      </w:r>
    </w:p>
    <w:p>
      <w:pPr>
        <w:pStyle w:val="BookText"/>
      </w:pPr>
      <w:r>
        <w:rPr>
          <w:rFonts w:ascii="Amiri" w:hAnsi="Amiri" w:eastAsia="Amiri" w:cs="Amiri"/>
          <w:lang w:bidi="ar-SA"/>
          <w:color w:val="111111"/>
          <w:sz w:val="28"/>
          <w:szCs w:val="28"/>
          <w:rtl/>
        </w:rPr>
        <w:t xml:space="preserve">القياس 2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21س</w:t>
      </w:r>
    </w:p>
    <w:p>
      <w:pPr>
        <w:pStyle w:val="BookText"/>
      </w:pPr>
      <w:r>
        <w:rPr>
          <w:rFonts w:ascii="Amiri" w:hAnsi="Amiri" w:eastAsia="Amiri" w:cs="Amiri"/>
          <w:lang w:bidi="ar-SA"/>
          <w:color w:val="111111"/>
          <w:sz w:val="28"/>
          <w:szCs w:val="28"/>
          <w:rtl/>
        </w:rPr>
        <w:t xml:space="preserve">طبقات الأطباء 41 عيون الأنباء 1-71</w:t>
      </w:r>
    </w:p>
    <w:p>
      <w:pPr>
        <w:pStyle w:val="Heading3"/>
      </w:pPr>
      <w:bookmarkStart w:id="421" w:name="_Toc284"/>
      <w:r>
        <w:t>274 رسالة في البيطرة</w:t>
      </w:r>
      <w:bookmarkEnd w:id="421"/>
    </w:p>
    <w:p>
      <w:pPr>
        <w:pStyle w:val="BookText"/>
      </w:pPr>
      <w:r>
        <w:rPr>
          <w:rFonts w:ascii="Amiri" w:hAnsi="Amiri" w:eastAsia="Amiri" w:cs="Amiri"/>
          <w:lang w:bidi="ar-SA"/>
          <w:color w:val="111111"/>
          <w:sz w:val="28"/>
          <w:szCs w:val="28"/>
          <w:rtl/>
        </w:rPr>
        <w:t xml:space="preserve">السيما نشاه سوار</w:t>
      </w:r>
    </w:p>
    <w:p>
      <w:pPr>
        <w:pStyle w:val="BookText"/>
      </w:pPr>
      <w:r>
        <w:rPr>
          <w:rFonts w:ascii="IRNazanin" w:hAnsi="IRNazanin" w:eastAsia="IRNazanin" w:cs="IRNazanin"/>
          <w:lang w:bidi="fa-IR"/>
          <w:color w:val="111111"/>
          <w:sz w:val="28"/>
          <w:szCs w:val="28"/>
          <w:rtl/>
        </w:rPr>
        <w:t xml:space="preserve">الاول ( سپاس و ستایش پادشاهي راس ...)</w:t>
      </w:r>
    </w:p>
    <w:p>
      <w:pPr>
        <w:pStyle w:val="BookText"/>
      </w:pPr>
      <w:r>
        <w:rPr>
          <w:rFonts w:ascii="Amiri" w:hAnsi="Amiri" w:eastAsia="Amiri" w:cs="Amiri"/>
          <w:lang w:bidi="ar-SA"/>
          <w:color w:val="111111"/>
          <w:sz w:val="28"/>
          <w:szCs w:val="28"/>
          <w:rtl/>
        </w:rPr>
        <w:t xml:space="preserve">وهي رسالة مختصرة باللغة الفارسية في صفات الحيوانات وأمراضها ومعالجاتها. تقع في ستة فصول</w:t>
      </w:r>
    </w:p>
    <w:p>
      <w:pPr>
        <w:pStyle w:val="BookText"/>
      </w:pPr>
      <w:r>
        <w:rPr>
          <w:rFonts w:ascii="IRNazanin" w:hAnsi="IRNazanin" w:eastAsia="IRNazanin" w:cs="IRNazanin"/>
          <w:lang w:bidi="fa-IR"/>
          <w:color w:val="111111"/>
          <w:sz w:val="28"/>
          <w:szCs w:val="28"/>
          <w:rtl/>
        </w:rPr>
        <w:t xml:space="preserve">الرقم 11810-2</w:t>
      </w:r>
    </w:p>
    <w:p>
      <w:pPr>
        <w:pStyle w:val="BookText"/>
      </w:pPr>
      <w:r>
        <w:rPr>
          <w:rFonts w:ascii="Amiri" w:hAnsi="Amiri" w:eastAsia="Amiri" w:cs="Amiri"/>
          <w:lang w:bidi="ar-SA"/>
          <w:color w:val="111111"/>
          <w:sz w:val="28"/>
          <w:szCs w:val="28"/>
          <w:rtl/>
        </w:rPr>
        <w:t xml:space="preserve">القياس 16 ص 5 و 20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13 سم 15س</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8" w:name="pg7735_73493"/>
    <w:bookmarkEnd w:id="128"/>
    <w:p>
      <w:pPr>
        <w:pStyle w:val="Heading3"/>
      </w:pPr>
      <w:bookmarkStart w:id="422" w:name="_Toc285"/>
      <w:r>
        <w:t>275 رسالة في تحريم التتن</w:t>
      </w:r>
      <w:bookmarkEnd w:id="422"/>
    </w:p>
    <w:p>
      <w:pPr>
        <w:pStyle w:val="BookText"/>
      </w:pPr>
      <w:r>
        <w:rPr>
          <w:rFonts w:ascii="Amiri" w:hAnsi="Amiri" w:eastAsia="Amiri" w:cs="Amiri"/>
          <w:lang w:bidi="ar-SA"/>
          <w:color w:val="111111"/>
          <w:sz w:val="28"/>
          <w:szCs w:val="28"/>
          <w:rtl/>
        </w:rPr>
        <w:t xml:space="preserve">لداود بن سليمان البغدادي الذي كان حيا سنة 1273 ه- 1856م</w:t>
      </w:r>
    </w:p>
    <w:p>
      <w:pPr>
        <w:pStyle w:val="BookText"/>
      </w:pPr>
      <w:r>
        <w:rPr>
          <w:rFonts w:ascii="IRNazanin" w:hAnsi="IRNazanin" w:eastAsia="IRNazanin" w:cs="IRNazanin"/>
          <w:lang w:bidi="fa-IR"/>
          <w:color w:val="111111"/>
          <w:sz w:val="28"/>
          <w:szCs w:val="28"/>
          <w:rtl/>
        </w:rPr>
        <w:t xml:space="preserve">الأول ( الحمد للّه الذي نزهنا عن نتن النتن وقذرة ونزهنا في ریاض الذكر عند انقباض الظهر ...)</w:t>
      </w:r>
    </w:p>
    <w:p>
      <w:pPr>
        <w:pStyle w:val="BookText"/>
      </w:pPr>
      <w:r>
        <w:rPr>
          <w:rFonts w:ascii="Amiri" w:hAnsi="Amiri" w:eastAsia="Amiri" w:cs="Amiri"/>
          <w:lang w:bidi="ar-SA"/>
          <w:color w:val="111111"/>
          <w:sz w:val="28"/>
          <w:szCs w:val="28"/>
          <w:rtl/>
        </w:rPr>
        <w:t xml:space="preserve">وهو كتاب في مضار التتن وذمه وكراهيته شرعا</w:t>
      </w:r>
    </w:p>
    <w:p>
      <w:pPr>
        <w:pStyle w:val="BookText"/>
      </w:pPr>
      <w:r>
        <w:rPr>
          <w:rFonts w:ascii="Amiri" w:hAnsi="Amiri" w:eastAsia="Amiri" w:cs="Amiri"/>
          <w:lang w:bidi="ar-SA"/>
          <w:color w:val="111111"/>
          <w:sz w:val="28"/>
          <w:szCs w:val="28"/>
          <w:rtl/>
        </w:rPr>
        <w:t xml:space="preserve">كتبت بخط المؤلف سنة 1273 ه- 1856م</w:t>
      </w:r>
    </w:p>
    <w:p>
      <w:pPr>
        <w:pStyle w:val="BookText"/>
      </w:pPr>
      <w:r>
        <w:rPr>
          <w:rFonts w:ascii="IRNazanin" w:hAnsi="IRNazanin" w:eastAsia="IRNazanin" w:cs="IRNazanin"/>
          <w:lang w:bidi="fa-IR"/>
          <w:color w:val="111111"/>
          <w:sz w:val="28"/>
          <w:szCs w:val="28"/>
          <w:rtl/>
        </w:rPr>
        <w:t xml:space="preserve">الرقم 23229</w:t>
      </w:r>
    </w:p>
    <w:p>
      <w:pPr>
        <w:pStyle w:val="BookText"/>
      </w:pPr>
      <w:r>
        <w:rPr>
          <w:rFonts w:ascii="Amiri" w:hAnsi="Amiri" w:eastAsia="Amiri" w:cs="Amiri"/>
          <w:lang w:bidi="ar-SA"/>
          <w:color w:val="111111"/>
          <w:sz w:val="28"/>
          <w:szCs w:val="28"/>
          <w:rtl/>
        </w:rPr>
        <w:t xml:space="preserve">القياس 16 ص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17س</w:t>
      </w:r>
    </w:p>
    <w:p>
      <w:pPr>
        <w:pStyle w:val="Heading3"/>
      </w:pPr>
      <w:bookmarkStart w:id="423" w:name="_Toc286"/>
      <w:r>
        <w:t>276 رسالة في تحريم الدخان</w:t>
      </w:r>
      <w:bookmarkEnd w:id="423"/>
    </w:p>
    <w:p>
      <w:pPr>
        <w:pStyle w:val="BookText"/>
      </w:pPr>
      <w:r>
        <w:rPr>
          <w:rFonts w:ascii="Amiri" w:hAnsi="Amiri" w:eastAsia="Amiri" w:cs="Amiri"/>
          <w:lang w:bidi="ar-SA"/>
          <w:color w:val="111111"/>
          <w:sz w:val="28"/>
          <w:szCs w:val="28"/>
          <w:rtl/>
        </w:rPr>
        <w:t xml:space="preserve">لعبد الملك بن جمال الدين بن صدر الدين بن عصام الدين الاسفرائيني المتوفى سنة 1037ه- 1628م</w:t>
      </w:r>
    </w:p>
    <w:p>
      <w:pPr>
        <w:pStyle w:val="BookText"/>
      </w:pPr>
      <w:r>
        <w:rPr>
          <w:rFonts w:ascii="Amiri" w:hAnsi="Amiri" w:eastAsia="Amiri" w:cs="Amiri"/>
          <w:lang w:bidi="ar-SA"/>
          <w:color w:val="111111"/>
          <w:sz w:val="28"/>
          <w:szCs w:val="28"/>
          <w:rtl/>
        </w:rPr>
        <w:t xml:space="preserve">الاول ( بسم الله العزيز الغفور الذي لا تخفى عليه خافية يعلم خائنة الأعين وما تخفي الصدور ...)</w:t>
      </w:r>
    </w:p>
    <w:p>
      <w:pPr>
        <w:pStyle w:val="BookText"/>
      </w:pPr>
      <w:r>
        <w:rPr>
          <w:rFonts w:ascii="IRNazanin" w:hAnsi="IRNazanin" w:eastAsia="IRNazanin" w:cs="IRNazanin"/>
          <w:lang w:bidi="fa-IR"/>
          <w:color w:val="111111"/>
          <w:sz w:val="28"/>
          <w:szCs w:val="28"/>
          <w:rtl/>
        </w:rPr>
        <w:t xml:space="preserve">وهي في مضار التتن و تحریم استعماله فرغ منها المؤلف سنة 1035 ه- 1625م</w:t>
      </w:r>
    </w:p>
    <w:p>
      <w:pPr>
        <w:pStyle w:val="BookText"/>
      </w:pPr>
      <w:r>
        <w:rPr>
          <w:rFonts w:ascii="Amiri" w:hAnsi="Amiri" w:eastAsia="Amiri" w:cs="Amiri"/>
          <w:lang w:bidi="ar-SA"/>
          <w:color w:val="111111"/>
          <w:sz w:val="28"/>
          <w:szCs w:val="28"/>
          <w:rtl/>
        </w:rPr>
        <w:t xml:space="preserve">مصورة بالفوستات عن نسخة كتبت سنة 1305 ه- 1887م</w:t>
      </w:r>
    </w:p>
    <w:p>
      <w:pPr>
        <w:pStyle w:val="BookText"/>
      </w:pPr>
      <w:r>
        <w:rPr>
          <w:rFonts w:ascii="IRNazanin" w:hAnsi="IRNazanin" w:eastAsia="IRNazanin" w:cs="IRNazanin"/>
          <w:lang w:bidi="fa-IR"/>
          <w:color w:val="111111"/>
          <w:sz w:val="28"/>
          <w:szCs w:val="28"/>
          <w:rtl/>
        </w:rPr>
        <w:t xml:space="preserve">الرقم 1312- 5</w:t>
      </w:r>
    </w:p>
    <w:p>
      <w:pPr>
        <w:pStyle w:val="BookText"/>
      </w:pPr>
      <w:r>
        <w:rPr>
          <w:rFonts w:ascii="Amiri" w:hAnsi="Amiri" w:eastAsia="Amiri" w:cs="Amiri"/>
          <w:lang w:bidi="ar-SA"/>
          <w:color w:val="111111"/>
          <w:sz w:val="28"/>
          <w:szCs w:val="28"/>
          <w:rtl/>
        </w:rPr>
        <w:t xml:space="preserve">القياس 26 ص 18 </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19س</w:t>
      </w:r>
    </w:p>
    <w:p>
      <w:pPr>
        <w:pStyle w:val="BookText"/>
      </w:pPr>
      <w:r>
        <w:rPr>
          <w:rFonts w:ascii="Amiri" w:hAnsi="Amiri" w:eastAsia="Amiri" w:cs="Amiri"/>
          <w:lang w:bidi="ar-SA"/>
          <w:color w:val="111111"/>
          <w:sz w:val="28"/>
          <w:szCs w:val="28"/>
          <w:rtl/>
        </w:rPr>
        <w:t xml:space="preserve">معجم المؤلفين 6-181 البدر الطالع 1-403</w:t>
      </w:r>
    </w:p>
    <w:p>
      <w:pPr>
        <w:pStyle w:val="Heading3"/>
      </w:pPr>
      <w:bookmarkStart w:id="424" w:name="_Toc287"/>
      <w:r>
        <w:t>277 رسالة في تراكيب الأدوية</w:t>
      </w:r>
      <w:bookmarkEnd w:id="424"/>
    </w:p>
    <w:p>
      <w:pPr>
        <w:pStyle w:val="BookText"/>
      </w:pPr>
      <w:r>
        <w:rPr>
          <w:rFonts w:ascii="Amiri" w:hAnsi="Amiri" w:eastAsia="Amiri" w:cs="Amiri"/>
          <w:lang w:bidi="ar-SA"/>
          <w:color w:val="111111"/>
          <w:sz w:val="28"/>
          <w:szCs w:val="28"/>
          <w:rtl/>
        </w:rPr>
        <w:t xml:space="preserve">وهي في الوصفات الطبية و المجربات ومقادير التراكيب بالمثقال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9" w:name="pg7735_73494"/>
    <w:bookmarkEnd w:id="129"/>
    <w:p>
      <w:pPr>
        <w:pStyle w:val="BookText"/>
      </w:pPr>
      <w:r>
        <w:rPr>
          <w:rFonts w:ascii="IRNazanin" w:hAnsi="IRNazanin" w:eastAsia="IRNazanin" w:cs="IRNazanin"/>
          <w:lang w:bidi="fa-IR"/>
          <w:color w:val="111111"/>
          <w:sz w:val="28"/>
          <w:szCs w:val="28"/>
          <w:rtl/>
        </w:rPr>
        <w:t xml:space="preserve">ورأي الأطباء في التراكيب وتأثيرها. وقد أورد المؤلف تراکیب الشيخ الرئيس ابن سینا و محمد بن زکریا الرازي و جالینوس و عماد الدين محمود ومجربات الحكيم عبد الله.</w:t>
      </w:r>
    </w:p>
    <w:p>
      <w:pPr>
        <w:pStyle w:val="BookText"/>
      </w:pPr>
      <w:r>
        <w:rPr>
          <w:rFonts w:ascii="Amiri" w:hAnsi="Amiri" w:eastAsia="Amiri" w:cs="Amiri"/>
          <w:lang w:bidi="ar-SA"/>
          <w:color w:val="111111"/>
          <w:sz w:val="28"/>
          <w:szCs w:val="28"/>
          <w:rtl/>
        </w:rPr>
        <w:t xml:space="preserve">لم يعلم اسم مؤلفها باللغة الفارسية</w:t>
      </w:r>
    </w:p>
    <w:p>
      <w:pPr>
        <w:pStyle w:val="BookText"/>
      </w:pPr>
      <w:r>
        <w:rPr>
          <w:rFonts w:ascii="IRNazanin" w:hAnsi="IRNazanin" w:eastAsia="IRNazanin" w:cs="IRNazanin"/>
          <w:lang w:bidi="fa-IR"/>
          <w:color w:val="111111"/>
          <w:sz w:val="28"/>
          <w:szCs w:val="28"/>
          <w:rtl/>
        </w:rPr>
        <w:t xml:space="preserve">الرقم 4116-2</w:t>
      </w:r>
    </w:p>
    <w:p>
      <w:pPr>
        <w:pStyle w:val="BookText"/>
      </w:pPr>
      <w:r>
        <w:rPr>
          <w:rFonts w:ascii="Amiri" w:hAnsi="Amiri" w:eastAsia="Amiri" w:cs="Amiri"/>
          <w:lang w:bidi="ar-SA"/>
          <w:color w:val="111111"/>
          <w:sz w:val="28"/>
          <w:szCs w:val="28"/>
          <w:rtl/>
        </w:rPr>
        <w:t xml:space="preserve">القياس 40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17س</w:t>
      </w:r>
    </w:p>
    <w:p>
      <w:pPr>
        <w:pStyle w:val="Heading3"/>
      </w:pPr>
      <w:bookmarkStart w:id="425" w:name="_Toc288"/>
      <w:r>
        <w:t>278 رسالة في التراكيب والمجربات الطبية</w:t>
      </w:r>
      <w:bookmarkEnd w:id="425"/>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وهي في تراكيب الادوية و كيفية العمل والنسب المستعمله</w:t>
      </w:r>
    </w:p>
    <w:p>
      <w:pPr>
        <w:pStyle w:val="BookText"/>
      </w:pPr>
      <w:r>
        <w:rPr>
          <w:rFonts w:ascii="IRNazanin" w:hAnsi="IRNazanin" w:eastAsia="IRNazanin" w:cs="IRNazanin"/>
          <w:lang w:bidi="fa-IR"/>
          <w:color w:val="111111"/>
          <w:sz w:val="28"/>
          <w:szCs w:val="28"/>
          <w:rtl/>
        </w:rPr>
        <w:t xml:space="preserve">الرقم 27926-1</w:t>
      </w:r>
    </w:p>
    <w:p>
      <w:pPr>
        <w:pStyle w:val="BookText"/>
      </w:pPr>
      <w:r>
        <w:rPr>
          <w:rFonts w:ascii="Amiri" w:hAnsi="Amiri" w:eastAsia="Amiri" w:cs="Amiri"/>
          <w:lang w:bidi="ar-SA"/>
          <w:color w:val="111111"/>
          <w:sz w:val="28"/>
          <w:szCs w:val="28"/>
          <w:rtl/>
        </w:rPr>
        <w:t xml:space="preserve">انقياس 50ص 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17س</w:t>
      </w:r>
    </w:p>
    <w:p>
      <w:pPr>
        <w:pStyle w:val="Heading3"/>
      </w:pPr>
      <w:bookmarkStart w:id="426" w:name="_Toc289"/>
      <w:r>
        <w:t>279 رسالة في التشريح</w:t>
      </w:r>
      <w:bookmarkEnd w:id="426"/>
    </w:p>
    <w:p>
      <w:pPr>
        <w:pStyle w:val="BookText"/>
      </w:pPr>
      <w:r>
        <w:rPr>
          <w:rFonts w:ascii="IRNazanin" w:hAnsi="IRNazanin" w:eastAsia="IRNazanin" w:cs="IRNazanin"/>
          <w:lang w:bidi="fa-IR"/>
          <w:color w:val="111111"/>
          <w:sz w:val="28"/>
          <w:szCs w:val="28"/>
          <w:rtl/>
        </w:rPr>
        <w:t xml:space="preserve">العلی بن محمد بن عيثان.</w:t>
      </w:r>
    </w:p>
    <w:p>
      <w:pPr>
        <w:pStyle w:val="BookText"/>
      </w:pPr>
      <w:r>
        <w:rPr>
          <w:rFonts w:ascii="Amiri" w:hAnsi="Amiri" w:eastAsia="Amiri" w:cs="Amiri"/>
          <w:lang w:bidi="ar-SA"/>
          <w:color w:val="111111"/>
          <w:sz w:val="28"/>
          <w:szCs w:val="28"/>
          <w:rtl/>
        </w:rPr>
        <w:t xml:space="preserve">رسالة بالفارسية في علم التشريح وقوانين العلاج الطبيه رتبها المؤلف في سبعة مباحث وجعل كل مبحث في عدة فصول</w:t>
      </w:r>
    </w:p>
    <w:p>
      <w:pPr>
        <w:pStyle w:val="BookText"/>
      </w:pPr>
      <w:r>
        <w:rPr>
          <w:rFonts w:ascii="Amiri" w:hAnsi="Amiri" w:eastAsia="Amiri" w:cs="Amiri"/>
          <w:lang w:bidi="ar-SA"/>
          <w:color w:val="111111"/>
          <w:sz w:val="28"/>
          <w:szCs w:val="28"/>
          <w:rtl/>
        </w:rPr>
        <w:t xml:space="preserve">المبحث الأول في علم العظام</w:t>
      </w:r>
    </w:p>
    <w:p>
      <w:pPr>
        <w:pStyle w:val="BookText"/>
      </w:pPr>
      <w:r>
        <w:rPr>
          <w:rFonts w:ascii="Amiri" w:hAnsi="Amiri" w:eastAsia="Amiri" w:cs="Amiri"/>
          <w:lang w:bidi="ar-SA"/>
          <w:color w:val="111111"/>
          <w:sz w:val="28"/>
          <w:szCs w:val="28"/>
          <w:rtl/>
        </w:rPr>
        <w:t xml:space="preserve">المبحث الثاني في الرباطات</w:t>
      </w:r>
    </w:p>
    <w:p>
      <w:pPr>
        <w:pStyle w:val="BookText"/>
      </w:pPr>
      <w:r>
        <w:rPr>
          <w:rFonts w:ascii="Amiri" w:hAnsi="Amiri" w:eastAsia="Amiri" w:cs="Amiri"/>
          <w:lang w:bidi="ar-SA"/>
          <w:color w:val="111111"/>
          <w:sz w:val="28"/>
          <w:szCs w:val="28"/>
          <w:rtl/>
        </w:rPr>
        <w:t xml:space="preserve">المبحث الثالث في العضلات</w:t>
      </w:r>
    </w:p>
    <w:p>
      <w:pPr>
        <w:pStyle w:val="BookText"/>
      </w:pPr>
      <w:r>
        <w:rPr>
          <w:rFonts w:ascii="Amiri" w:hAnsi="Amiri" w:eastAsia="Amiri" w:cs="Amiri"/>
          <w:lang w:bidi="ar-SA"/>
          <w:color w:val="111111"/>
          <w:sz w:val="28"/>
          <w:szCs w:val="28"/>
          <w:rtl/>
        </w:rPr>
        <w:t xml:space="preserve">المبحث الرابع في الأوعية</w:t>
      </w:r>
    </w:p>
    <w:p>
      <w:pPr>
        <w:pStyle w:val="BookText"/>
      </w:pPr>
      <w:r>
        <w:rPr>
          <w:rFonts w:ascii="Amiri" w:hAnsi="Amiri" w:eastAsia="Amiri" w:cs="Amiri"/>
          <w:lang w:bidi="ar-SA"/>
          <w:color w:val="111111"/>
          <w:sz w:val="28"/>
          <w:szCs w:val="28"/>
          <w:rtl/>
        </w:rPr>
        <w:t xml:space="preserve">المبحث الخامس في علم الاله</w:t>
      </w:r>
    </w:p>
    <w:p>
      <w:pPr>
        <w:pStyle w:val="BookText"/>
      </w:pPr>
      <w:r>
        <w:rPr>
          <w:rFonts w:ascii="Amiri" w:hAnsi="Amiri" w:eastAsia="Amiri" w:cs="Amiri"/>
          <w:lang w:bidi="ar-SA"/>
          <w:color w:val="111111"/>
          <w:sz w:val="28"/>
          <w:szCs w:val="28"/>
          <w:rtl/>
        </w:rPr>
        <w:t xml:space="preserve">المبحث السادس في احوال الغدد في البدن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0" w:name="pg7735_73495"/>
    <w:bookmarkEnd w:id="130"/>
    <w:p>
      <w:pPr>
        <w:pStyle w:val="BookText"/>
      </w:pPr>
      <w:r>
        <w:rPr>
          <w:rFonts w:ascii="Amiri" w:hAnsi="Amiri" w:eastAsia="Amiri" w:cs="Amiri"/>
          <w:lang w:bidi="ar-SA"/>
          <w:color w:val="111111"/>
          <w:sz w:val="28"/>
          <w:szCs w:val="28"/>
          <w:rtl/>
        </w:rPr>
        <w:t xml:space="preserve">المبحث السابع في علم الاعصاب</w:t>
      </w:r>
    </w:p>
    <w:p>
      <w:pPr>
        <w:pStyle w:val="BookText"/>
      </w:pPr>
      <w:r>
        <w:rPr>
          <w:rFonts w:ascii="IRNazanin" w:hAnsi="IRNazanin" w:eastAsia="IRNazanin" w:cs="IRNazanin"/>
          <w:lang w:bidi="fa-IR"/>
          <w:color w:val="111111"/>
          <w:sz w:val="28"/>
          <w:szCs w:val="28"/>
          <w:rtl/>
        </w:rPr>
        <w:t xml:space="preserve">كتبت بقلم جید سنة 1270ه- 1853م</w:t>
      </w:r>
    </w:p>
    <w:p>
      <w:pPr>
        <w:pStyle w:val="BookText"/>
      </w:pPr>
      <w:r>
        <w:rPr>
          <w:rFonts w:ascii="IRNazanin" w:hAnsi="IRNazanin" w:eastAsia="IRNazanin" w:cs="IRNazanin"/>
          <w:lang w:bidi="fa-IR"/>
          <w:color w:val="111111"/>
          <w:sz w:val="28"/>
          <w:szCs w:val="28"/>
          <w:rtl/>
        </w:rPr>
        <w:t xml:space="preserve">الرقم 29327-1</w:t>
      </w:r>
    </w:p>
    <w:p>
      <w:pPr>
        <w:pStyle w:val="BookText"/>
      </w:pPr>
      <w:r>
        <w:rPr>
          <w:rFonts w:ascii="Amiri" w:hAnsi="Amiri" w:eastAsia="Amiri" w:cs="Amiri"/>
          <w:lang w:bidi="ar-SA"/>
          <w:color w:val="111111"/>
          <w:sz w:val="28"/>
          <w:szCs w:val="28"/>
          <w:rtl/>
        </w:rPr>
        <w:t xml:space="preserve">القياس 172 ص 22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22س</w:t>
      </w:r>
    </w:p>
    <w:p>
      <w:pPr>
        <w:pStyle w:val="Heading3"/>
      </w:pPr>
      <w:bookmarkStart w:id="427" w:name="_Toc290"/>
      <w:r>
        <w:t>280 رسالة في الحمل</w:t>
      </w:r>
      <w:bookmarkEnd w:id="427"/>
    </w:p>
    <w:p>
      <w:pPr>
        <w:pStyle w:val="BookText"/>
      </w:pPr>
      <w:r>
        <w:rPr>
          <w:rFonts w:ascii="Amiri" w:hAnsi="Amiri" w:eastAsia="Amiri" w:cs="Amiri"/>
          <w:lang w:bidi="ar-SA"/>
          <w:color w:val="111111"/>
          <w:sz w:val="28"/>
          <w:szCs w:val="28"/>
          <w:rtl/>
        </w:rPr>
        <w:t xml:space="preserve">لمحمود بن مسعود بن محمد بن محمد بن علاء الطبيب التبريزي</w:t>
      </w:r>
    </w:p>
    <w:p>
      <w:pPr>
        <w:pStyle w:val="BookText"/>
      </w:pPr>
      <w:r>
        <w:rPr>
          <w:rFonts w:ascii="Amiri" w:hAnsi="Amiri" w:eastAsia="Amiri" w:cs="Amiri"/>
          <w:lang w:bidi="ar-SA"/>
          <w:color w:val="111111"/>
          <w:sz w:val="28"/>
          <w:szCs w:val="28"/>
          <w:rtl/>
        </w:rPr>
        <w:t xml:space="preserve">الذي كان حيا سنة 978ه- 1570م</w:t>
      </w:r>
    </w:p>
    <w:p>
      <w:pPr>
        <w:pStyle w:val="BookText"/>
      </w:pPr>
      <w:r>
        <w:rPr>
          <w:rFonts w:ascii="Amiri" w:hAnsi="Amiri" w:eastAsia="Amiri" w:cs="Amiri"/>
          <w:lang w:bidi="ar-SA"/>
          <w:color w:val="111111"/>
          <w:sz w:val="28"/>
          <w:szCs w:val="28"/>
          <w:rtl/>
        </w:rPr>
        <w:t xml:space="preserve">وهي رسالة فارسية في الحمل واسبابه وعلاماته وفي منع الحمل تقع ضمن مجموع كتبه علي رضا بن حسين بن مسعود بن اخ</w:t>
      </w:r>
    </w:p>
    <w:p>
      <w:pPr>
        <w:pStyle w:val="BookText"/>
      </w:pPr>
      <w:r>
        <w:rPr>
          <w:rFonts w:ascii="Amiri" w:hAnsi="Amiri" w:eastAsia="Amiri" w:cs="Amiri"/>
          <w:lang w:bidi="ar-SA"/>
          <w:color w:val="111111"/>
          <w:sz w:val="28"/>
          <w:szCs w:val="28"/>
          <w:rtl/>
        </w:rPr>
        <w:t xml:space="preserve">المؤلف سنة 984ه- 1576م</w:t>
      </w:r>
    </w:p>
    <w:p>
      <w:pPr>
        <w:pStyle w:val="BookText"/>
      </w:pPr>
      <w:r>
        <w:rPr>
          <w:rFonts w:ascii="IRNazanin" w:hAnsi="IRNazanin" w:eastAsia="IRNazanin" w:cs="IRNazanin"/>
          <w:lang w:bidi="fa-IR"/>
          <w:color w:val="111111"/>
          <w:sz w:val="28"/>
          <w:szCs w:val="28"/>
          <w:rtl/>
        </w:rPr>
        <w:t xml:space="preserve">الرقم 2255-4</w:t>
      </w:r>
    </w:p>
    <w:p>
      <w:pPr>
        <w:pStyle w:val="BookText"/>
      </w:pPr>
      <w:r>
        <w:rPr>
          <w:rFonts w:ascii="Amiri" w:hAnsi="Amiri" w:eastAsia="Amiri" w:cs="Amiri"/>
          <w:lang w:bidi="ar-SA"/>
          <w:color w:val="111111"/>
          <w:sz w:val="28"/>
          <w:szCs w:val="28"/>
          <w:rtl/>
        </w:rPr>
        <w:t xml:space="preserve">القياس 18 ص 5 و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20س</w:t>
      </w:r>
    </w:p>
    <w:p>
      <w:pPr>
        <w:pStyle w:val="Heading3"/>
      </w:pPr>
      <w:bookmarkStart w:id="428" w:name="_Toc291"/>
      <w:r>
        <w:t>281 رسالة في الحمیات</w:t>
      </w:r>
      <w:bookmarkEnd w:id="428"/>
    </w:p>
    <w:p>
      <w:pPr>
        <w:pStyle w:val="BookText"/>
      </w:pPr>
      <w:r>
        <w:rPr>
          <w:rFonts w:ascii="Amiri" w:hAnsi="Amiri" w:eastAsia="Amiri" w:cs="Amiri"/>
          <w:lang w:bidi="ar-SA"/>
          <w:color w:val="111111"/>
          <w:sz w:val="28"/>
          <w:szCs w:val="28"/>
          <w:rtl/>
        </w:rPr>
        <w:t xml:space="preserve">لمحمود بن مسعود بن محمود بن محمد بن علاء الطبيب التبريزي الذي كان حيا سنة 978ه- 1570م</w:t>
      </w:r>
    </w:p>
    <w:p>
      <w:pPr>
        <w:pStyle w:val="BookText"/>
      </w:pPr>
      <w:r>
        <w:rPr>
          <w:rFonts w:ascii="Amiri" w:hAnsi="Amiri" w:eastAsia="Amiri" w:cs="Amiri"/>
          <w:lang w:bidi="ar-SA"/>
          <w:color w:val="111111"/>
          <w:sz w:val="28"/>
          <w:szCs w:val="28"/>
          <w:rtl/>
        </w:rPr>
        <w:t xml:space="preserve">الاول ( الحمد لله رب العالمين الرحمن الرحيم مالك يوم الدين ... اما بعد فان المولى الفاضل الكامل ...)</w:t>
      </w:r>
    </w:p>
    <w:p>
      <w:pPr>
        <w:pStyle w:val="BookText"/>
      </w:pPr>
      <w:r>
        <w:rPr>
          <w:rFonts w:ascii="Amiri" w:hAnsi="Amiri" w:eastAsia="Amiri" w:cs="Amiri"/>
          <w:lang w:bidi="ar-SA"/>
          <w:color w:val="111111"/>
          <w:sz w:val="28"/>
          <w:szCs w:val="28"/>
          <w:rtl/>
        </w:rPr>
        <w:t xml:space="preserve">وضعها المؤلف لمحمد حسين في الحميات وانواعها وعلاجاتها</w:t>
      </w:r>
    </w:p>
    <w:p>
      <w:pPr>
        <w:pStyle w:val="BookText"/>
      </w:pPr>
      <w:r>
        <w:rPr>
          <w:rFonts w:ascii="Amiri" w:hAnsi="Amiri" w:eastAsia="Amiri" w:cs="Amiri"/>
          <w:lang w:bidi="ar-SA"/>
          <w:color w:val="111111"/>
          <w:sz w:val="28"/>
          <w:szCs w:val="28"/>
          <w:rtl/>
        </w:rPr>
        <w:t xml:space="preserve">نسخة جيدة ضمن مجموع هي الأخيرة فيه كتبه علي رضا بن حسين بن مسعود سنة 984ه- 1576م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1" w:name="pg7735_73496"/>
    <w:bookmarkEnd w:id="131"/>
    <w:p>
      <w:pPr>
        <w:pStyle w:val="BookText"/>
      </w:pPr>
      <w:r>
        <w:rPr>
          <w:rFonts w:ascii="IRNazanin" w:hAnsi="IRNazanin" w:eastAsia="IRNazanin" w:cs="IRNazanin"/>
          <w:lang w:bidi="fa-IR"/>
          <w:color w:val="111111"/>
          <w:sz w:val="28"/>
          <w:szCs w:val="28"/>
          <w:rtl/>
        </w:rPr>
        <w:t xml:space="preserve">الرقم 2255-11</w:t>
      </w:r>
    </w:p>
    <w:p>
      <w:pPr>
        <w:pStyle w:val="BookText"/>
      </w:pPr>
      <w:r>
        <w:rPr>
          <w:rFonts w:ascii="Amiri" w:hAnsi="Amiri" w:eastAsia="Amiri" w:cs="Amiri"/>
          <w:lang w:bidi="ar-SA"/>
          <w:color w:val="111111"/>
          <w:sz w:val="28"/>
          <w:szCs w:val="28"/>
          <w:rtl/>
        </w:rPr>
        <w:t xml:space="preserve">القياس 12ص 5 و28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20س</w:t>
      </w:r>
    </w:p>
    <w:p>
      <w:pPr>
        <w:pStyle w:val="Heading3"/>
      </w:pPr>
      <w:bookmarkStart w:id="429" w:name="_Toc292"/>
      <w:r>
        <w:t>282 رسالة في داء الفيل وداء الاسد</w:t>
      </w:r>
      <w:bookmarkEnd w:id="429"/>
    </w:p>
    <w:p>
      <w:pPr>
        <w:pStyle w:val="BookText"/>
      </w:pPr>
      <w:r>
        <w:rPr>
          <w:rFonts w:ascii="Amiri" w:hAnsi="Amiri" w:eastAsia="Amiri" w:cs="Amiri"/>
          <w:lang w:bidi="ar-SA"/>
          <w:color w:val="111111"/>
          <w:sz w:val="28"/>
          <w:szCs w:val="28"/>
          <w:rtl/>
        </w:rPr>
        <w:t xml:space="preserve">لابي الحسن علي بن رضوان بن علي بن جعفر المصري المتوفي سنة 453ه- 1061م</w:t>
      </w:r>
      <w:r>
        <w:rPr>
          <w:rStyle w:val="FootnoteReference"/>
        </w:rPr>
        <w:footnoteReference w:id="31"/>
      </w:r>
    </w:p>
    <w:p>
      <w:pPr>
        <w:pStyle w:val="BookText"/>
      </w:pPr>
      <w:r>
        <w:rPr>
          <w:rFonts w:ascii="Amiri" w:hAnsi="Amiri" w:eastAsia="Amiri" w:cs="Amiri"/>
          <w:lang w:bidi="ar-SA"/>
          <w:color w:val="111111"/>
          <w:sz w:val="28"/>
          <w:szCs w:val="28"/>
          <w:rtl/>
        </w:rPr>
        <w:t xml:space="preserve">الاول ( ... قال علي بن رضوان اول ما يتبع في علاج هذا المرض أن يحمي صاحبه من كل الأغذية المولده للكيموس السوداوي ...)</w:t>
      </w:r>
    </w:p>
    <w:p>
      <w:pPr>
        <w:pStyle w:val="BookText"/>
      </w:pPr>
      <w:r>
        <w:rPr>
          <w:rFonts w:ascii="Amiri" w:hAnsi="Amiri" w:eastAsia="Amiri" w:cs="Amiri"/>
          <w:lang w:bidi="ar-SA"/>
          <w:color w:val="111111"/>
          <w:sz w:val="28"/>
          <w:szCs w:val="28"/>
          <w:rtl/>
        </w:rPr>
        <w:t xml:space="preserve">وهي رسالة في علاج صبي حدث له المرض الاسود المسمى بداء الفيل وداء الاسد</w:t>
      </w:r>
    </w:p>
    <w:p>
      <w:pPr>
        <w:pStyle w:val="BookText"/>
      </w:pPr>
      <w:r>
        <w:rPr>
          <w:rFonts w:ascii="Amiri" w:hAnsi="Amiri" w:eastAsia="Amiri" w:cs="Amiri"/>
          <w:lang w:bidi="ar-SA"/>
          <w:color w:val="111111"/>
          <w:sz w:val="28"/>
          <w:szCs w:val="28"/>
          <w:rtl/>
        </w:rPr>
        <w:t xml:space="preserve">ضمن مجموع كتب سنة 635 ه- 1237م</w:t>
      </w:r>
    </w:p>
    <w:p>
      <w:pPr>
        <w:pStyle w:val="BookText"/>
      </w:pPr>
      <w:r>
        <w:rPr>
          <w:rFonts w:ascii="IRNazanin" w:hAnsi="IRNazanin" w:eastAsia="IRNazanin" w:cs="IRNazanin"/>
          <w:lang w:bidi="fa-IR"/>
          <w:color w:val="111111"/>
          <w:sz w:val="28"/>
          <w:szCs w:val="28"/>
          <w:rtl/>
        </w:rPr>
        <w:t xml:space="preserve">الرقم 13212-7</w:t>
      </w:r>
    </w:p>
    <w:p>
      <w:pPr>
        <w:pStyle w:val="BookText"/>
      </w:pPr>
      <w:r>
        <w:rPr>
          <w:rFonts w:ascii="Amiri" w:hAnsi="Amiri" w:eastAsia="Amiri" w:cs="Amiri"/>
          <w:lang w:bidi="ar-SA"/>
          <w:color w:val="111111"/>
          <w:sz w:val="28"/>
          <w:szCs w:val="28"/>
          <w:rtl/>
        </w:rPr>
        <w:t xml:space="preserve">القياس 8 ص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16 سم 15س</w:t>
      </w:r>
    </w:p>
    <w:p>
      <w:pPr>
        <w:pStyle w:val="BookText"/>
      </w:pPr>
      <w:r>
        <w:rPr>
          <w:rFonts w:ascii="IRNazanin" w:hAnsi="IRNazanin" w:eastAsia="IRNazanin" w:cs="IRNazanin"/>
          <w:lang w:bidi="fa-IR"/>
          <w:color w:val="111111"/>
          <w:sz w:val="28"/>
          <w:szCs w:val="28"/>
          <w:rtl/>
        </w:rPr>
        <w:t xml:space="preserve">معجم المؤلفين 7-94 عيون الانباء 2-104. بروکلمان ( الماني ) 1-484</w:t>
      </w:r>
    </w:p>
    <w:p>
      <w:pPr>
        <w:pStyle w:val="Heading3"/>
      </w:pPr>
      <w:bookmarkStart w:id="430" w:name="_Toc293"/>
      <w:r>
        <w:t>283 رسالة في الدخان الذي يطرد الهوام والحشرات</w:t>
      </w:r>
      <w:bookmarkEnd w:id="430"/>
    </w:p>
    <w:p>
      <w:pPr>
        <w:pStyle w:val="BookText"/>
      </w:pPr>
      <w:r>
        <w:rPr>
          <w:rFonts w:ascii="IRNazanin" w:hAnsi="IRNazanin" w:eastAsia="IRNazanin" w:cs="IRNazanin"/>
          <w:lang w:bidi="fa-IR"/>
          <w:color w:val="111111"/>
          <w:sz w:val="28"/>
          <w:szCs w:val="28"/>
          <w:rtl/>
        </w:rPr>
        <w:t xml:space="preserve">منقولة من الشيخ الرئیس ابن سینا وغيره من الحكماء</w:t>
      </w:r>
    </w:p>
    <w:p>
      <w:pPr>
        <w:pStyle w:val="BookText"/>
      </w:pPr>
      <w:r>
        <w:rPr>
          <w:rFonts w:ascii="Amiri" w:hAnsi="Amiri" w:eastAsia="Amiri" w:cs="Amiri"/>
          <w:lang w:bidi="ar-SA"/>
          <w:color w:val="111111"/>
          <w:sz w:val="28"/>
          <w:szCs w:val="28"/>
          <w:rtl/>
        </w:rPr>
        <w:t xml:space="preserve">اولها ( عن الشيخ الرئيس رحمه اللّه وغيره. قال الشيخ دخان خشب الرمان يطرد الهوام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2" w:name="pg7735_73497"/>
    <w:bookmarkEnd w:id="132"/>
    <w:p>
      <w:pPr>
        <w:pStyle w:val="BookText"/>
      </w:pPr>
      <w:r>
        <w:rPr>
          <w:rFonts w:ascii="Amiri" w:hAnsi="Amiri" w:eastAsia="Amiri" w:cs="Amiri"/>
          <w:lang w:bidi="ar-SA"/>
          <w:color w:val="111111"/>
          <w:sz w:val="28"/>
          <w:szCs w:val="28"/>
          <w:rtl/>
        </w:rPr>
        <w:t xml:space="preserve">ضمن مجموع مؤرخ سنة 830ه- 1426م</w:t>
      </w:r>
    </w:p>
    <w:p>
      <w:pPr>
        <w:pStyle w:val="BookText"/>
      </w:pPr>
      <w:r>
        <w:rPr>
          <w:rFonts w:ascii="IRNazanin" w:hAnsi="IRNazanin" w:eastAsia="IRNazanin" w:cs="IRNazanin"/>
          <w:lang w:bidi="fa-IR"/>
          <w:color w:val="111111"/>
          <w:sz w:val="28"/>
          <w:szCs w:val="28"/>
          <w:rtl/>
        </w:rPr>
        <w:t xml:space="preserve">الرقم 3770-17</w:t>
      </w:r>
    </w:p>
    <w:p>
      <w:pPr>
        <w:pStyle w:val="BookText"/>
      </w:pPr>
      <w:r>
        <w:rPr>
          <w:rFonts w:ascii="Amiri" w:hAnsi="Amiri" w:eastAsia="Amiri" w:cs="Amiri"/>
          <w:lang w:bidi="ar-SA"/>
          <w:color w:val="111111"/>
          <w:sz w:val="28"/>
          <w:szCs w:val="28"/>
          <w:rtl/>
        </w:rPr>
        <w:t xml:space="preserve">القياس 3 ص 5 و 21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 12 سم 21س</w:t>
      </w:r>
    </w:p>
    <w:p>
      <w:pPr>
        <w:pStyle w:val="Heading3"/>
      </w:pPr>
      <w:bookmarkStart w:id="431" w:name="_Toc294"/>
      <w:r>
        <w:t>284 رسالة في دفع الطاعون</w:t>
      </w:r>
      <w:bookmarkEnd w:id="431"/>
    </w:p>
    <w:p>
      <w:pPr>
        <w:pStyle w:val="BookText"/>
      </w:pPr>
      <w:r>
        <w:rPr>
          <w:rFonts w:ascii="IRNazanin" w:hAnsi="IRNazanin" w:eastAsia="IRNazanin" w:cs="IRNazanin"/>
          <w:lang w:bidi="fa-IR"/>
          <w:color w:val="111111"/>
          <w:sz w:val="28"/>
          <w:szCs w:val="28"/>
          <w:rtl/>
        </w:rPr>
        <w:t xml:space="preserve">وهي رسالة باللغة التركية لم يعلم مؤلفها وينقل فيها من كتب الطب المعروفة.ويتناول مرض الطاعون واسبابه و اماکن انتشاره وعلاجه</w:t>
      </w:r>
    </w:p>
    <w:p>
      <w:pPr>
        <w:pStyle w:val="BookText"/>
      </w:pPr>
      <w:r>
        <w:rPr>
          <w:rFonts w:ascii="IRNazanin" w:hAnsi="IRNazanin" w:eastAsia="IRNazanin" w:cs="IRNazanin"/>
          <w:lang w:bidi="fa-IR"/>
          <w:color w:val="111111"/>
          <w:sz w:val="28"/>
          <w:szCs w:val="28"/>
          <w:rtl/>
        </w:rPr>
        <w:t xml:space="preserve">الرقم 22437-4 أ</w:t>
      </w:r>
    </w:p>
    <w:p>
      <w:pPr>
        <w:pStyle w:val="BookText"/>
      </w:pPr>
      <w:r>
        <w:rPr>
          <w:rFonts w:ascii="Amiri" w:hAnsi="Amiri" w:eastAsia="Amiri" w:cs="Amiri"/>
          <w:lang w:bidi="ar-SA"/>
          <w:color w:val="111111"/>
          <w:sz w:val="28"/>
          <w:szCs w:val="28"/>
          <w:rtl/>
        </w:rPr>
        <w:t xml:space="preserve">القياس 5 ص 22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15 سم 21س</w:t>
      </w:r>
    </w:p>
    <w:p>
      <w:pPr>
        <w:pStyle w:val="Heading3"/>
      </w:pPr>
      <w:bookmarkStart w:id="432" w:name="_Toc295"/>
      <w:r>
        <w:t>285 رسالة في دفع مضار الحلوى بالمحرور</w:t>
      </w:r>
      <w:bookmarkEnd w:id="432"/>
    </w:p>
    <w:p>
      <w:pPr>
        <w:pStyle w:val="BookText"/>
      </w:pPr>
      <w:r>
        <w:rPr>
          <w:rFonts w:ascii="Amiri" w:hAnsi="Amiri" w:eastAsia="Amiri" w:cs="Amiri"/>
          <w:lang w:bidi="ar-SA"/>
          <w:color w:val="111111"/>
          <w:sz w:val="28"/>
          <w:szCs w:val="28"/>
          <w:rtl/>
        </w:rPr>
        <w:t xml:space="preserve">لعلي بن رضوان بن علي بن جعفر المتوفى سنة 453 ه- 1061م</w:t>
      </w:r>
    </w:p>
    <w:p>
      <w:pPr>
        <w:pStyle w:val="BookText"/>
      </w:pPr>
      <w:r>
        <w:rPr>
          <w:rFonts w:ascii="Amiri" w:hAnsi="Amiri" w:eastAsia="Amiri" w:cs="Amiri"/>
          <w:lang w:bidi="ar-SA"/>
          <w:color w:val="111111"/>
          <w:sz w:val="28"/>
          <w:szCs w:val="28"/>
          <w:rtl/>
        </w:rPr>
        <w:t xml:space="preserve">الاول ( اللهم كما انعمت فزد رسالة علي بن رضوان في دفع مضار</w:t>
      </w:r>
    </w:p>
    <w:p>
      <w:pPr>
        <w:pStyle w:val="BookText"/>
      </w:pPr>
      <w:r>
        <w:rPr>
          <w:rFonts w:ascii="IRNazanin" w:hAnsi="IRNazanin" w:eastAsia="IRNazanin" w:cs="IRNazanin"/>
          <w:lang w:bidi="fa-IR"/>
          <w:color w:val="111111"/>
          <w:sz w:val="28"/>
          <w:szCs w:val="28"/>
          <w:rtl/>
        </w:rPr>
        <w:t xml:space="preserve">الحلوى بالمحرور ...)</w:t>
      </w:r>
    </w:p>
    <w:p>
      <w:pPr>
        <w:pStyle w:val="BookText"/>
      </w:pPr>
      <w:r>
        <w:rPr>
          <w:rFonts w:ascii="Amiri" w:hAnsi="Amiri" w:eastAsia="Amiri" w:cs="Amiri"/>
          <w:lang w:bidi="ar-SA"/>
          <w:color w:val="111111"/>
          <w:sz w:val="28"/>
          <w:szCs w:val="28"/>
          <w:rtl/>
        </w:rPr>
        <w:t xml:space="preserve">رتبها المؤلف في ثلاثة أبواب</w:t>
      </w:r>
    </w:p>
    <w:p>
      <w:pPr>
        <w:pStyle w:val="BookText"/>
      </w:pPr>
      <w:r>
        <w:rPr>
          <w:rFonts w:ascii="Amiri" w:hAnsi="Amiri" w:eastAsia="Amiri" w:cs="Amiri"/>
          <w:lang w:bidi="ar-SA"/>
          <w:color w:val="111111"/>
          <w:sz w:val="28"/>
          <w:szCs w:val="28"/>
          <w:rtl/>
        </w:rPr>
        <w:t xml:space="preserve">الباب الاول فيما يجب على الرئيس من مصالح بدنه</w:t>
      </w:r>
    </w:p>
    <w:p>
      <w:pPr>
        <w:pStyle w:val="BookText"/>
      </w:pPr>
      <w:r>
        <w:rPr>
          <w:rFonts w:ascii="Amiri" w:hAnsi="Amiri" w:eastAsia="Amiri" w:cs="Amiri"/>
          <w:lang w:bidi="ar-SA"/>
          <w:color w:val="111111"/>
          <w:sz w:val="28"/>
          <w:szCs w:val="28"/>
          <w:rtl/>
        </w:rPr>
        <w:t xml:space="preserve">الباب الثاني في دفع مضار الحلوى بالمحرور</w:t>
      </w:r>
    </w:p>
    <w:p>
      <w:pPr>
        <w:pStyle w:val="BookText"/>
      </w:pPr>
      <w:r>
        <w:rPr>
          <w:rFonts w:ascii="Amiri" w:hAnsi="Amiri" w:eastAsia="Amiri" w:cs="Amiri"/>
          <w:lang w:bidi="ar-SA"/>
          <w:color w:val="111111"/>
          <w:sz w:val="28"/>
          <w:szCs w:val="28"/>
          <w:rtl/>
        </w:rPr>
        <w:t xml:space="preserve">الباب الثالث في عمل الوان من الحلوى</w:t>
      </w:r>
    </w:p>
    <w:p>
      <w:pPr>
        <w:pStyle w:val="BookText"/>
      </w:pPr>
      <w:r>
        <w:rPr>
          <w:rFonts w:ascii="Amiri" w:hAnsi="Amiri" w:eastAsia="Amiri" w:cs="Amiri"/>
          <w:lang w:bidi="ar-SA"/>
          <w:color w:val="111111"/>
          <w:sz w:val="28"/>
          <w:szCs w:val="28"/>
          <w:rtl/>
        </w:rPr>
        <w:t xml:space="preserve">ضمن مجموع كتب سنة 635 ه- 1237م</w:t>
      </w:r>
    </w:p>
    <w:p>
      <w:pPr>
        <w:pStyle w:val="BookText"/>
      </w:pPr>
      <w:r>
        <w:rPr>
          <w:rFonts w:ascii="IRNazanin" w:hAnsi="IRNazanin" w:eastAsia="IRNazanin" w:cs="IRNazanin"/>
          <w:lang w:bidi="fa-IR"/>
          <w:color w:val="111111"/>
          <w:sz w:val="28"/>
          <w:szCs w:val="28"/>
          <w:rtl/>
        </w:rPr>
        <w:t xml:space="preserve">الرقم 13212-14</w:t>
      </w:r>
    </w:p>
    <w:p>
      <w:pPr>
        <w:pStyle w:val="BookText"/>
      </w:pPr>
      <w:r>
        <w:rPr>
          <w:rFonts w:ascii="Amiri" w:hAnsi="Amiri" w:eastAsia="Amiri" w:cs="Amiri"/>
          <w:lang w:bidi="ar-SA"/>
          <w:color w:val="111111"/>
          <w:sz w:val="28"/>
          <w:szCs w:val="28"/>
          <w:rtl/>
        </w:rPr>
        <w:t xml:space="preserve">القياس 15 ص 21 </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و16 سم 15س</w:t>
      </w:r>
    </w:p>
    <w:p>
      <w:pPr>
        <w:pStyle w:val="BookText"/>
      </w:pPr>
      <w:r>
        <w:rPr>
          <w:rFonts w:ascii="IRNazanin" w:hAnsi="IRNazanin" w:eastAsia="IRNazanin" w:cs="IRNazanin"/>
          <w:lang w:bidi="fa-IR"/>
          <w:color w:val="111111"/>
          <w:sz w:val="28"/>
          <w:szCs w:val="28"/>
          <w:rtl/>
        </w:rPr>
        <w:t xml:space="preserve">معجم المؤلفين 7-94 عيون الانباء 2-150 بروکلمان ( الماني ) 1-484</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3" w:name="pg7735_73498"/>
    <w:bookmarkEnd w:id="133"/>
    <w:p>
      <w:pPr>
        <w:pStyle w:val="Heading3"/>
      </w:pPr>
      <w:bookmarkStart w:id="433" w:name="_Toc296"/>
      <w:r>
        <w:t>286 رسالة في دواء حبوب جيني</w:t>
      </w:r>
      <w:bookmarkEnd w:id="433"/>
    </w:p>
    <w:p>
      <w:pPr>
        <w:pStyle w:val="BookText"/>
      </w:pPr>
      <w:r>
        <w:rPr>
          <w:rFonts w:ascii="Amiri" w:hAnsi="Amiri" w:eastAsia="Amiri" w:cs="Amiri"/>
          <w:lang w:bidi="ar-SA"/>
          <w:color w:val="111111"/>
          <w:sz w:val="28"/>
          <w:szCs w:val="28"/>
          <w:rtl/>
        </w:rPr>
        <w:t xml:space="preserve">لنور الدين علاء الحكيم</w:t>
      </w:r>
    </w:p>
    <w:p>
      <w:pPr>
        <w:pStyle w:val="BookText"/>
      </w:pPr>
      <w:r>
        <w:rPr>
          <w:rFonts w:ascii="IRNazanin" w:hAnsi="IRNazanin" w:eastAsia="IRNazanin" w:cs="IRNazanin"/>
          <w:lang w:bidi="fa-IR"/>
          <w:color w:val="111111"/>
          <w:sz w:val="28"/>
          <w:szCs w:val="28"/>
          <w:rtl/>
        </w:rPr>
        <w:t xml:space="preserve">الاول ( بعد حمد اللّه سبحانه و تعالی ...) باللغة الفارسية تقع ضمن مجموع كتبت سنة 1177 ه- على يد محمد يوسف</w:t>
      </w:r>
    </w:p>
    <w:p>
      <w:pPr>
        <w:pStyle w:val="BookText"/>
      </w:pPr>
      <w:r>
        <w:rPr>
          <w:rFonts w:ascii="IRNazanin" w:hAnsi="IRNazanin" w:eastAsia="IRNazanin" w:cs="IRNazanin"/>
          <w:lang w:bidi="fa-IR"/>
          <w:color w:val="111111"/>
          <w:sz w:val="28"/>
          <w:szCs w:val="28"/>
          <w:rtl/>
        </w:rPr>
        <w:t xml:space="preserve">الرقم 18286-2</w:t>
      </w:r>
    </w:p>
    <w:p>
      <w:pPr>
        <w:pStyle w:val="BookText"/>
      </w:pPr>
      <w:r>
        <w:rPr>
          <w:rFonts w:ascii="Amiri" w:hAnsi="Amiri" w:eastAsia="Amiri" w:cs="Amiri"/>
          <w:lang w:bidi="ar-SA"/>
          <w:color w:val="111111"/>
          <w:sz w:val="28"/>
          <w:szCs w:val="28"/>
          <w:rtl/>
        </w:rPr>
        <w:t xml:space="preserve">القياس 7 ص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14س</w:t>
      </w:r>
    </w:p>
    <w:p>
      <w:pPr>
        <w:pStyle w:val="Heading3"/>
      </w:pPr>
      <w:bookmarkStart w:id="434" w:name="_Toc297"/>
      <w:r>
        <w:t>287 رسالة في دواء مجرب لامراض القلب</w:t>
      </w:r>
      <w:bookmarkEnd w:id="434"/>
    </w:p>
    <w:p>
      <w:pPr>
        <w:pStyle w:val="BookText"/>
      </w:pPr>
      <w:r>
        <w:rPr>
          <w:rFonts w:ascii="IRNazanin" w:hAnsi="IRNazanin" w:eastAsia="IRNazanin" w:cs="IRNazanin"/>
          <w:lang w:bidi="fa-IR"/>
          <w:color w:val="111111"/>
          <w:sz w:val="28"/>
          <w:szCs w:val="28"/>
          <w:rtl/>
        </w:rPr>
        <w:t xml:space="preserve">لم يعلم مؤلفها اولها (00. يحب معالجة تقوية القلب وخفظه فانه منبع الروح الحيواني ومحل الحراره الغريزه ومنه تستمد جميع جميع الاعضاء والقوی ...)</w:t>
      </w:r>
    </w:p>
    <w:p>
      <w:pPr>
        <w:pStyle w:val="BookText"/>
      </w:pPr>
      <w:r>
        <w:rPr>
          <w:rFonts w:ascii="Amiri" w:hAnsi="Amiri" w:eastAsia="Amiri" w:cs="Amiri"/>
          <w:lang w:bidi="ar-SA"/>
          <w:color w:val="111111"/>
          <w:sz w:val="28"/>
          <w:szCs w:val="28"/>
          <w:rtl/>
        </w:rPr>
        <w:t xml:space="preserve">وهو رسالة في الاغذية والادوية والمجربات التي تفيد في تقوية القلب. ويصف المؤلف فيها تراكيب الادوية و كيفية تحضيرها وتأثيرها.</w:t>
      </w:r>
    </w:p>
    <w:p>
      <w:pPr>
        <w:pStyle w:val="BookText"/>
      </w:pPr>
      <w:r>
        <w:rPr>
          <w:rFonts w:ascii="IRNazanin" w:hAnsi="IRNazanin" w:eastAsia="IRNazanin" w:cs="IRNazanin"/>
          <w:lang w:bidi="fa-IR"/>
          <w:color w:val="111111"/>
          <w:sz w:val="28"/>
          <w:szCs w:val="28"/>
          <w:rtl/>
        </w:rPr>
        <w:t xml:space="preserve">الرقم 1701-4</w:t>
      </w:r>
    </w:p>
    <w:p>
      <w:pPr>
        <w:pStyle w:val="BookText"/>
      </w:pPr>
      <w:r>
        <w:rPr>
          <w:rFonts w:ascii="Amiri" w:hAnsi="Amiri" w:eastAsia="Amiri" w:cs="Amiri"/>
          <w:lang w:bidi="ar-SA"/>
          <w:color w:val="111111"/>
          <w:sz w:val="28"/>
          <w:szCs w:val="28"/>
          <w:rtl/>
        </w:rPr>
        <w:t xml:space="preserve">القياس 25 ص26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15س</w:t>
      </w:r>
    </w:p>
    <w:p>
      <w:pPr>
        <w:pStyle w:val="Heading3"/>
      </w:pPr>
      <w:bookmarkStart w:id="435" w:name="_Toc298"/>
      <w:r>
        <w:t>288 رسالة في اصطلاحات الاطباء</w:t>
      </w:r>
      <w:bookmarkEnd w:id="435"/>
    </w:p>
    <w:p>
      <w:pPr>
        <w:pStyle w:val="BookText"/>
      </w:pPr>
      <w:r>
        <w:rPr>
          <w:rFonts w:ascii="IRNazanin" w:hAnsi="IRNazanin" w:eastAsia="IRNazanin" w:cs="IRNazanin"/>
          <w:lang w:bidi="fa-IR"/>
          <w:color w:val="111111"/>
          <w:sz w:val="28"/>
          <w:szCs w:val="28"/>
          <w:rtl/>
        </w:rPr>
        <w:t xml:space="preserve">وهي منقولة من كتاب عمدة الجراحين لامين الدولة بن يعقوب بن اسحق بن القف المتوفى سنة 685ه- 1286م وهي في اصطلاحات الاطباء في الاوزان والاکیال والتراكيب</w:t>
      </w:r>
    </w:p>
    <w:p>
      <w:pPr>
        <w:pStyle w:val="BookText"/>
      </w:pPr>
      <w:r>
        <w:rPr>
          <w:rFonts w:ascii="IRNazanin" w:hAnsi="IRNazanin" w:eastAsia="IRNazanin" w:cs="IRNazanin"/>
          <w:lang w:bidi="fa-IR"/>
          <w:color w:val="111111"/>
          <w:sz w:val="28"/>
          <w:szCs w:val="28"/>
          <w:rtl/>
        </w:rPr>
        <w:t xml:space="preserve">الرقم 3770-21</w:t>
      </w:r>
    </w:p>
    <w:p>
      <w:pPr>
        <w:pStyle w:val="BookText"/>
      </w:pPr>
      <w:r>
        <w:rPr>
          <w:rFonts w:ascii="Amiri" w:hAnsi="Amiri" w:eastAsia="Amiri" w:cs="Amiri"/>
          <w:lang w:bidi="ar-SA"/>
          <w:color w:val="111111"/>
          <w:sz w:val="28"/>
          <w:szCs w:val="28"/>
          <w:rtl/>
        </w:rPr>
        <w:t xml:space="preserve">القياس 1 ص 5 و 21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16س</w:t>
      </w:r>
    </w:p>
    <w:p>
      <w:pPr>
        <w:pStyle w:val="BookText"/>
      </w:pPr>
      <w:r>
        <w:rPr>
          <w:rFonts w:ascii="IRNazanin" w:hAnsi="IRNazanin" w:eastAsia="IRNazanin" w:cs="IRNazanin"/>
          <w:lang w:bidi="fa-IR"/>
          <w:color w:val="111111"/>
          <w:sz w:val="28"/>
          <w:szCs w:val="28"/>
          <w:rtl/>
        </w:rPr>
        <w:t xml:space="preserve">کشف 2 - 1166</w:t>
      </w:r>
    </w:p>
    <w:p>
      <w:pPr>
        <w:pStyle w:val="BookText"/>
      </w:pPr>
      <w:r>
        <w:rPr>
          <w:rFonts w:ascii="Amiri" w:hAnsi="Amiri" w:eastAsia="Amiri" w:cs="Amiri"/>
          <w:lang w:bidi="ar-SA"/>
          <w:color w:val="111111"/>
          <w:sz w:val="28"/>
          <w:szCs w:val="28"/>
          <w:rtl/>
        </w:rPr>
        <w:t xml:space="preserve">معجم المؤلفين 3 - 16</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4" w:name="pg7735_73499"/>
    <w:bookmarkEnd w:id="134"/>
    <w:p>
      <w:pPr>
        <w:pStyle w:val="Heading3"/>
      </w:pPr>
      <w:bookmarkStart w:id="436" w:name="_Toc299"/>
      <w:r>
        <w:t>289 الرسالة الذهبية</w:t>
      </w:r>
      <w:bookmarkEnd w:id="436"/>
    </w:p>
    <w:p>
      <w:pPr>
        <w:pStyle w:val="BookText"/>
      </w:pPr>
      <w:r>
        <w:rPr>
          <w:rFonts w:ascii="Amiri" w:hAnsi="Amiri" w:eastAsia="Amiri" w:cs="Amiri"/>
          <w:lang w:bidi="ar-SA"/>
          <w:color w:val="111111"/>
          <w:sz w:val="28"/>
          <w:szCs w:val="28"/>
          <w:rtl/>
        </w:rPr>
        <w:t xml:space="preserve">لعلي الرضا بن موسى الكاظم بن جعفر الصادق المتوفى سنة 203ه- 818م</w:t>
      </w:r>
    </w:p>
    <w:p>
      <w:pPr>
        <w:pStyle w:val="BookText"/>
      </w:pPr>
      <w:r>
        <w:rPr>
          <w:rFonts w:ascii="Amiri" w:hAnsi="Amiri" w:eastAsia="Amiri" w:cs="Amiri"/>
          <w:lang w:bidi="ar-SA"/>
          <w:color w:val="111111"/>
          <w:sz w:val="28"/>
          <w:szCs w:val="28"/>
          <w:rtl/>
        </w:rPr>
        <w:t xml:space="preserve">الأول (... إعلم يا أمير المؤمنين أن الله تعالى لم يتبل عبده المؤمن ببلاء حتى جعل له دواء يعالج به ...)</w:t>
      </w:r>
    </w:p>
    <w:p>
      <w:pPr>
        <w:pStyle w:val="BookText"/>
      </w:pPr>
      <w:r>
        <w:rPr>
          <w:rFonts w:ascii="Amiri" w:hAnsi="Amiri" w:eastAsia="Amiri" w:cs="Amiri"/>
          <w:lang w:bidi="ar-SA"/>
          <w:color w:val="111111"/>
          <w:sz w:val="28"/>
          <w:szCs w:val="28"/>
          <w:rtl/>
        </w:rPr>
        <w:t xml:space="preserve">وهي رسالة مشهورة كتبها للخليفة المأمون في تعليم حفظ الصحة وتدبيره بالاغذية والأشربة والأدوية والفصد والحجامة والسواك والحمام والنوره وغير ذلك.</w:t>
      </w:r>
    </w:p>
    <w:p>
      <w:pPr>
        <w:pStyle w:val="BookText"/>
      </w:pPr>
      <w:r>
        <w:rPr>
          <w:rFonts w:ascii="Amiri" w:hAnsi="Amiri" w:eastAsia="Amiri" w:cs="Amiri"/>
          <w:lang w:bidi="ar-SA"/>
          <w:color w:val="111111"/>
          <w:sz w:val="28"/>
          <w:szCs w:val="28"/>
          <w:rtl/>
        </w:rPr>
        <w:t xml:space="preserve">وقد أوردها المجلسي في كتابة السماء والعالم من بحار الانوار</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نسخة جيدة عليها حواش وشروح كثيرة. كتبها في مكة المشرفة في آخر ذي القعدة سنة 1054 ه- 1644م</w:t>
      </w:r>
    </w:p>
    <w:p>
      <w:pPr>
        <w:pStyle w:val="BookText"/>
      </w:pPr>
      <w:r>
        <w:rPr>
          <w:rFonts w:ascii="IRNazanin" w:hAnsi="IRNazanin" w:eastAsia="IRNazanin" w:cs="IRNazanin"/>
          <w:lang w:bidi="fa-IR"/>
          <w:color w:val="111111"/>
          <w:sz w:val="28"/>
          <w:szCs w:val="28"/>
          <w:rtl/>
        </w:rPr>
        <w:t xml:space="preserve">الرقم 2097-2</w:t>
      </w:r>
    </w:p>
    <w:p>
      <w:pPr>
        <w:pStyle w:val="BookText"/>
      </w:pPr>
      <w:r>
        <w:rPr>
          <w:rFonts w:ascii="Amiri" w:hAnsi="Amiri" w:eastAsia="Amiri" w:cs="Amiri"/>
          <w:lang w:bidi="ar-SA"/>
          <w:color w:val="111111"/>
          <w:sz w:val="28"/>
          <w:szCs w:val="28"/>
          <w:rtl/>
        </w:rPr>
        <w:t xml:space="preserve">القياس 37 ص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17 س</w:t>
      </w:r>
    </w:p>
    <w:p>
      <w:pPr>
        <w:pStyle w:val="BookText"/>
      </w:pPr>
      <w:r>
        <w:rPr>
          <w:rFonts w:ascii="Amiri" w:hAnsi="Amiri" w:eastAsia="Amiri" w:cs="Amiri"/>
          <w:lang w:bidi="ar-SA"/>
          <w:color w:val="111111"/>
          <w:sz w:val="28"/>
          <w:szCs w:val="28"/>
          <w:rtl/>
        </w:rPr>
        <w:t xml:space="preserve">معجم المؤلفين 7 - 250 الذريعة 10-46 ( طبعت بالهند )</w:t>
      </w:r>
    </w:p>
    <w:p>
      <w:pPr>
        <w:pStyle w:val="Heading3"/>
      </w:pPr>
      <w:bookmarkStart w:id="437" w:name="_Toc300"/>
      <w:r>
        <w:t>290 نسخة اخرى</w:t>
      </w:r>
      <w:bookmarkEnd w:id="437"/>
    </w:p>
    <w:p>
      <w:pPr>
        <w:pStyle w:val="BookText"/>
      </w:pPr>
      <w:r>
        <w:rPr>
          <w:rFonts w:ascii="Amiri" w:hAnsi="Amiri" w:eastAsia="Amiri" w:cs="Amiri"/>
          <w:lang w:bidi="ar-SA"/>
          <w:color w:val="111111"/>
          <w:sz w:val="28"/>
          <w:szCs w:val="28"/>
          <w:rtl/>
        </w:rPr>
        <w:t xml:space="preserve">جيدة الخط كتبها احمد سنة 1146 ه- 1733م عليها تسلك مؤرخ سنة 192 1 ه- 1778م</w:t>
      </w:r>
    </w:p>
    <w:p>
      <w:pPr>
        <w:pStyle w:val="BookText"/>
      </w:pPr>
      <w:r>
        <w:rPr>
          <w:rFonts w:ascii="IRNazanin" w:hAnsi="IRNazanin" w:eastAsia="IRNazanin" w:cs="IRNazanin"/>
          <w:lang w:bidi="fa-IR"/>
          <w:color w:val="111111"/>
          <w:sz w:val="28"/>
          <w:szCs w:val="28"/>
          <w:rtl/>
        </w:rPr>
        <w:t xml:space="preserve">الرقم 7098-2</w:t>
      </w:r>
    </w:p>
    <w:p>
      <w:pPr>
        <w:pStyle w:val="BookText"/>
      </w:pPr>
      <w:r>
        <w:rPr>
          <w:rFonts w:ascii="Amiri" w:hAnsi="Amiri" w:eastAsia="Amiri" w:cs="Amiri"/>
          <w:lang w:bidi="ar-SA"/>
          <w:color w:val="111111"/>
          <w:sz w:val="28"/>
          <w:szCs w:val="28"/>
          <w:rtl/>
        </w:rPr>
        <w:t xml:space="preserve">القياس 30 ص 15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10 سم 19 س</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5" w:name="pg7735_73500"/>
    <w:bookmarkEnd w:id="135"/>
    <w:p>
      <w:pPr>
        <w:pStyle w:val="Heading3"/>
      </w:pPr>
      <w:bookmarkStart w:id="438" w:name="_Toc301"/>
      <w:r>
        <w:t>291 نسخة اخرى</w:t>
      </w:r>
      <w:bookmarkEnd w:id="438"/>
    </w:p>
    <w:p>
      <w:pPr>
        <w:pStyle w:val="BookText"/>
      </w:pPr>
      <w:r>
        <w:rPr>
          <w:rFonts w:ascii="Amiri" w:hAnsi="Amiri" w:eastAsia="Amiri" w:cs="Amiri"/>
          <w:lang w:bidi="ar-SA"/>
          <w:color w:val="111111"/>
          <w:sz w:val="28"/>
          <w:szCs w:val="28"/>
          <w:rtl/>
        </w:rPr>
        <w:t xml:space="preserve">كتبت بخط النسخ سنة 1270 ه- 1853م</w:t>
      </w:r>
    </w:p>
    <w:p>
      <w:pPr>
        <w:pStyle w:val="BookText"/>
      </w:pPr>
      <w:r>
        <w:rPr>
          <w:rFonts w:ascii="IRNazanin" w:hAnsi="IRNazanin" w:eastAsia="IRNazanin" w:cs="IRNazanin"/>
          <w:lang w:bidi="fa-IR"/>
          <w:color w:val="111111"/>
          <w:sz w:val="28"/>
          <w:szCs w:val="28"/>
          <w:rtl/>
        </w:rPr>
        <w:t xml:space="preserve">الرقم 4530 - 2</w:t>
      </w:r>
    </w:p>
    <w:p>
      <w:pPr>
        <w:pStyle w:val="BookText"/>
      </w:pPr>
      <w:r>
        <w:rPr>
          <w:rFonts w:ascii="Amiri" w:hAnsi="Amiri" w:eastAsia="Amiri" w:cs="Amiri"/>
          <w:lang w:bidi="ar-SA"/>
          <w:color w:val="111111"/>
          <w:sz w:val="28"/>
          <w:szCs w:val="28"/>
          <w:rtl/>
        </w:rPr>
        <w:t xml:space="preserve">القياس 22 ص 5 و 19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و14 سم 15س</w:t>
      </w:r>
    </w:p>
    <w:p>
      <w:pPr>
        <w:pStyle w:val="Heading3"/>
      </w:pPr>
      <w:bookmarkStart w:id="439" w:name="_Toc302"/>
      <w:r>
        <w:t>292 نسخة اخرى</w:t>
      </w:r>
      <w:bookmarkEnd w:id="439"/>
    </w:p>
    <w:p>
      <w:pPr>
        <w:pStyle w:val="BookText"/>
      </w:pPr>
      <w:r>
        <w:rPr>
          <w:rFonts w:ascii="IRNazanin" w:hAnsi="IRNazanin" w:eastAsia="IRNazanin" w:cs="IRNazanin"/>
          <w:lang w:bidi="fa-IR"/>
          <w:color w:val="111111"/>
          <w:sz w:val="28"/>
          <w:szCs w:val="28"/>
          <w:rtl/>
        </w:rPr>
        <w:t xml:space="preserve">کتبت سنة 1280 ه- 1863م</w:t>
      </w:r>
    </w:p>
    <w:p>
      <w:pPr>
        <w:pStyle w:val="BookText"/>
      </w:pPr>
      <w:r>
        <w:rPr>
          <w:rFonts w:ascii="IRNazanin" w:hAnsi="IRNazanin" w:eastAsia="IRNazanin" w:cs="IRNazanin"/>
          <w:lang w:bidi="fa-IR"/>
          <w:color w:val="111111"/>
          <w:sz w:val="28"/>
          <w:szCs w:val="28"/>
          <w:rtl/>
        </w:rPr>
        <w:t xml:space="preserve">الرقم 11473-4</w:t>
      </w:r>
    </w:p>
    <w:p>
      <w:pPr>
        <w:pStyle w:val="BookText"/>
      </w:pPr>
      <w:r>
        <w:rPr>
          <w:rFonts w:ascii="Amiri" w:hAnsi="Amiri" w:eastAsia="Amiri" w:cs="Amiri"/>
          <w:lang w:bidi="ar-SA"/>
          <w:color w:val="111111"/>
          <w:sz w:val="28"/>
          <w:szCs w:val="28"/>
          <w:rtl/>
        </w:rPr>
        <w:t xml:space="preserve">القياس 21ص 5 و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16س</w:t>
      </w:r>
    </w:p>
    <w:p>
      <w:pPr>
        <w:pStyle w:val="Heading3"/>
      </w:pPr>
      <w:bookmarkStart w:id="440" w:name="_Toc303"/>
      <w:r>
        <w:t>293 نسخة اخرى</w:t>
      </w:r>
      <w:bookmarkEnd w:id="440"/>
    </w:p>
    <w:p>
      <w:pPr>
        <w:pStyle w:val="BookText"/>
      </w:pPr>
      <w:r>
        <w:rPr>
          <w:rFonts w:ascii="Amiri" w:hAnsi="Amiri" w:eastAsia="Amiri" w:cs="Amiri"/>
          <w:lang w:bidi="ar-SA"/>
          <w:color w:val="111111"/>
          <w:sz w:val="28"/>
          <w:szCs w:val="28"/>
          <w:rtl/>
        </w:rPr>
        <w:t xml:space="preserve">اولها ( الحمد لله رب العالمين وصلى الله على محمد وآله الطاهرين و بعد ...)</w:t>
      </w:r>
    </w:p>
    <w:p>
      <w:pPr>
        <w:pStyle w:val="BookText"/>
      </w:pPr>
      <w:r>
        <w:rPr>
          <w:rFonts w:ascii="Amiri" w:hAnsi="Amiri" w:eastAsia="Amiri" w:cs="Amiri"/>
          <w:lang w:bidi="ar-SA"/>
          <w:color w:val="111111"/>
          <w:sz w:val="28"/>
          <w:szCs w:val="28"/>
          <w:rtl/>
        </w:rPr>
        <w:t xml:space="preserve">تتضمن هذه النسخة مقدمة للمجلسي المذكور: تقع في 6 صفحات</w:t>
      </w:r>
    </w:p>
    <w:p>
      <w:pPr>
        <w:pStyle w:val="BookText"/>
      </w:pPr>
      <w:r>
        <w:rPr>
          <w:rFonts w:ascii="IRNazanin" w:hAnsi="IRNazanin" w:eastAsia="IRNazanin" w:cs="IRNazanin"/>
          <w:lang w:bidi="fa-IR"/>
          <w:color w:val="111111"/>
          <w:sz w:val="28"/>
          <w:szCs w:val="28"/>
          <w:rtl/>
        </w:rPr>
        <w:t xml:space="preserve">الرقم 261-2</w:t>
      </w:r>
    </w:p>
    <w:p>
      <w:pPr>
        <w:pStyle w:val="BookText"/>
      </w:pPr>
      <w:r>
        <w:rPr>
          <w:rFonts w:ascii="Amiri" w:hAnsi="Amiri" w:eastAsia="Amiri" w:cs="Amiri"/>
          <w:lang w:bidi="ar-SA"/>
          <w:color w:val="111111"/>
          <w:sz w:val="28"/>
          <w:szCs w:val="28"/>
          <w:rtl/>
        </w:rPr>
        <w:t xml:space="preserve">القياس 90 ص 16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10 سم 14س</w:t>
      </w:r>
    </w:p>
    <w:p>
      <w:pPr>
        <w:pStyle w:val="Heading3"/>
      </w:pPr>
      <w:bookmarkStart w:id="441" w:name="_Toc304"/>
      <w:r>
        <w:t>293ب نسخة اخرى</w:t>
      </w:r>
      <w:bookmarkEnd w:id="441"/>
    </w:p>
    <w:p>
      <w:pPr>
        <w:pStyle w:val="BookText"/>
      </w:pPr>
      <w:r>
        <w:rPr>
          <w:rFonts w:ascii="IRNazanin" w:hAnsi="IRNazanin" w:eastAsia="IRNazanin" w:cs="IRNazanin"/>
          <w:lang w:bidi="fa-IR"/>
          <w:color w:val="111111"/>
          <w:sz w:val="28"/>
          <w:szCs w:val="28"/>
          <w:rtl/>
        </w:rPr>
        <w:t xml:space="preserve">الرقم 32337-1</w:t>
      </w:r>
    </w:p>
    <w:p>
      <w:pPr>
        <w:pStyle w:val="BookText"/>
      </w:pPr>
      <w:r>
        <w:rPr>
          <w:rFonts w:ascii="Amiri" w:hAnsi="Amiri" w:eastAsia="Amiri" w:cs="Amiri"/>
          <w:lang w:bidi="ar-SA"/>
          <w:color w:val="111111"/>
          <w:sz w:val="28"/>
          <w:szCs w:val="28"/>
          <w:rtl/>
        </w:rPr>
        <w:t xml:space="preserve">القياس 36 ص 5 و15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15س</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6" w:name="pg7735_73501"/>
    <w:bookmarkEnd w:id="136"/>
    <w:p>
      <w:pPr>
        <w:pStyle w:val="Heading3"/>
      </w:pPr>
      <w:bookmarkStart w:id="442" w:name="_Toc305"/>
      <w:r>
        <w:t>294 نسخة اخرى</w:t>
      </w:r>
      <w:bookmarkEnd w:id="442"/>
    </w:p>
    <w:p>
      <w:pPr>
        <w:pStyle w:val="BookText"/>
      </w:pPr>
      <w:r>
        <w:rPr>
          <w:rFonts w:ascii="Amiri" w:hAnsi="Amiri" w:eastAsia="Amiri" w:cs="Amiri"/>
          <w:lang w:bidi="ar-SA"/>
          <w:color w:val="111111"/>
          <w:sz w:val="28"/>
          <w:szCs w:val="28"/>
          <w:rtl/>
        </w:rPr>
        <w:t xml:space="preserve">حديثة الخط</w:t>
      </w:r>
    </w:p>
    <w:p>
      <w:pPr>
        <w:pStyle w:val="BookText"/>
      </w:pPr>
      <w:r>
        <w:rPr>
          <w:rFonts w:ascii="IRNazanin" w:hAnsi="IRNazanin" w:eastAsia="IRNazanin" w:cs="IRNazanin"/>
          <w:lang w:bidi="fa-IR"/>
          <w:color w:val="111111"/>
          <w:sz w:val="28"/>
          <w:szCs w:val="28"/>
          <w:rtl/>
        </w:rPr>
        <w:t xml:space="preserve">الرقم 4700</w:t>
      </w:r>
    </w:p>
    <w:p>
      <w:pPr>
        <w:pStyle w:val="BookText"/>
      </w:pPr>
      <w:r>
        <w:rPr>
          <w:rFonts w:ascii="Amiri" w:hAnsi="Amiri" w:eastAsia="Amiri" w:cs="Amiri"/>
          <w:lang w:bidi="ar-SA"/>
          <w:color w:val="111111"/>
          <w:sz w:val="28"/>
          <w:szCs w:val="28"/>
          <w:rtl/>
        </w:rPr>
        <w:t xml:space="preserve">القياس 21ص 5 و 20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و 12 سم 21س</w:t>
      </w:r>
    </w:p>
    <w:p>
      <w:pPr>
        <w:pStyle w:val="Heading3"/>
      </w:pPr>
      <w:bookmarkStart w:id="443" w:name="_Toc306"/>
      <w:r>
        <w:t>295 الرسالة الشهابية في الصناعة الطبية</w:t>
      </w:r>
      <w:bookmarkEnd w:id="443"/>
    </w:p>
    <w:p>
      <w:pPr>
        <w:pStyle w:val="BookText"/>
      </w:pPr>
      <w:r>
        <w:rPr>
          <w:rFonts w:ascii="Amiri" w:hAnsi="Amiri" w:eastAsia="Amiri" w:cs="Amiri"/>
          <w:lang w:bidi="ar-SA"/>
          <w:color w:val="111111"/>
          <w:sz w:val="28"/>
          <w:szCs w:val="28"/>
          <w:rtl/>
        </w:rPr>
        <w:t xml:space="preserve">295 الرسالة الشهابية في الصناعة الطبية</w:t>
      </w:r>
      <w:r>
        <w:rPr>
          <w:rStyle w:val="FootnoteReference"/>
        </w:rPr>
        <w:footnoteReference w:id="33"/>
      </w:r>
    </w:p>
    <w:p>
      <w:pPr>
        <w:pStyle w:val="BookText"/>
      </w:pPr>
      <w:r>
        <w:rPr>
          <w:rFonts w:ascii="Amiri" w:hAnsi="Amiri" w:eastAsia="Amiri" w:cs="Amiri"/>
          <w:lang w:bidi="ar-SA"/>
          <w:color w:val="111111"/>
          <w:sz w:val="28"/>
          <w:szCs w:val="28"/>
          <w:rtl/>
        </w:rPr>
        <w:t xml:space="preserve">لقطب العارفين جمال الدين محمد بن ابراهيم المارديني من علماء القرن السابع الهجري القرن الثالث عشر الميلادي.</w:t>
      </w:r>
    </w:p>
    <w:p>
      <w:pPr>
        <w:pStyle w:val="BookText"/>
      </w:pPr>
      <w:r>
        <w:rPr>
          <w:rFonts w:ascii="IRNazanin" w:hAnsi="IRNazanin" w:eastAsia="IRNazanin" w:cs="IRNazanin"/>
          <w:lang w:bidi="fa-IR"/>
          <w:color w:val="111111"/>
          <w:sz w:val="28"/>
          <w:szCs w:val="28"/>
          <w:rtl/>
        </w:rPr>
        <w:t xml:space="preserve">الأول ( الحمد لله الذي خلق المخلوقات بقدرته وعلم الانسان ما لم يعلم بحكمته وصلى الله... اما بعد فهذه رسالة في الصناعة الطبية الفتها بالعناية العالية المؤيدة الجليلة المحترمة من مولانا شهاب الدین احمد بن عیسی ادام الله دولته )</w:t>
      </w:r>
    </w:p>
    <w:p>
      <w:pPr>
        <w:pStyle w:val="BookText"/>
      </w:pPr>
      <w:r>
        <w:rPr>
          <w:rFonts w:ascii="Amiri" w:hAnsi="Amiri" w:eastAsia="Amiri" w:cs="Amiri"/>
          <w:lang w:bidi="ar-SA"/>
          <w:color w:val="111111"/>
          <w:sz w:val="28"/>
          <w:szCs w:val="28"/>
          <w:rtl/>
        </w:rPr>
        <w:t xml:space="preserve">تناول فيها المؤلف الأمراض التي تعرض جسم الانسان وعلاجاتها. مبتدأ بامراض الرأس الى باقي امراض البدن. ثم يتناول العلامات الدالة على الأمراض والمنذرة بالموت ثم الاغذية والأدوية. رتبها المؤلف على 80 بابا</w:t>
      </w:r>
    </w:p>
    <w:p>
      <w:pPr>
        <w:pStyle w:val="BookText"/>
      </w:pPr>
      <w:r>
        <w:rPr>
          <w:rFonts w:ascii="IRNazanin" w:hAnsi="IRNazanin" w:eastAsia="IRNazanin" w:cs="IRNazanin"/>
          <w:lang w:bidi="fa-IR"/>
          <w:color w:val="111111"/>
          <w:sz w:val="28"/>
          <w:szCs w:val="28"/>
          <w:rtl/>
        </w:rPr>
        <w:t xml:space="preserve">نسخة جيدة كتبت سنة 1099 ه- 1687م وتملكها حسن بن الحاج یوسف سنة 1248 ه- 1832م</w:t>
      </w:r>
    </w:p>
    <w:p>
      <w:pPr>
        <w:pStyle w:val="BookText"/>
      </w:pPr>
      <w:r>
        <w:rPr>
          <w:rFonts w:ascii="IRNazanin" w:hAnsi="IRNazanin" w:eastAsia="IRNazanin" w:cs="IRNazanin"/>
          <w:lang w:bidi="fa-IR"/>
          <w:color w:val="111111"/>
          <w:sz w:val="28"/>
          <w:szCs w:val="28"/>
          <w:rtl/>
        </w:rPr>
        <w:t xml:space="preserve">الرقم 22437 - 6</w:t>
      </w:r>
    </w:p>
    <w:p>
      <w:pPr>
        <w:pStyle w:val="BookText"/>
      </w:pPr>
      <w:r>
        <w:rPr>
          <w:rFonts w:ascii="Amiri" w:hAnsi="Amiri" w:eastAsia="Amiri" w:cs="Amiri"/>
          <w:lang w:bidi="ar-SA"/>
          <w:color w:val="111111"/>
          <w:sz w:val="28"/>
          <w:szCs w:val="28"/>
          <w:rtl/>
        </w:rPr>
        <w:t xml:space="preserve">القياس 84 ص 22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و15 سم 19س</w:t>
      </w:r>
    </w:p>
    <w:p>
      <w:pPr>
        <w:pStyle w:val="BookText"/>
      </w:pPr>
      <w:r>
        <w:rPr>
          <w:rFonts w:ascii="IRNazanin" w:hAnsi="IRNazanin" w:eastAsia="IRNazanin" w:cs="IRNazanin"/>
          <w:lang w:bidi="fa-IR"/>
          <w:color w:val="111111"/>
          <w:sz w:val="28"/>
          <w:szCs w:val="28"/>
          <w:rtl/>
        </w:rPr>
        <w:t xml:space="preserve">بانکيبور 4-123 الذريعة 14-256 فهرس الأزهرية 6-114</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7" w:name="pg7735_73502"/>
    <w:bookmarkEnd w:id="137"/>
    <w:p>
      <w:pPr>
        <w:pStyle w:val="Heading3"/>
      </w:pPr>
      <w:bookmarkStart w:id="444" w:name="_Toc307"/>
      <w:r>
        <w:t>296 نسخة اخرى</w:t>
      </w:r>
      <w:bookmarkEnd w:id="444"/>
    </w:p>
    <w:p>
      <w:pPr>
        <w:pStyle w:val="BookText"/>
      </w:pPr>
      <w:r>
        <w:rPr>
          <w:rFonts w:ascii="IRNazanin" w:hAnsi="IRNazanin" w:eastAsia="IRNazanin" w:cs="IRNazanin"/>
          <w:lang w:bidi="fa-IR"/>
          <w:color w:val="111111"/>
          <w:sz w:val="28"/>
          <w:szCs w:val="28"/>
          <w:rtl/>
        </w:rPr>
        <w:t xml:space="preserve">كتبت بخط النسخ بالمدادين الاسود والاحمر ترقي للقرن الحادي عشر الهجري السابع عشر الميلادي عليها طبعة ختم كتبت عليها ما نصه ( سلام قولا من رب رحیم 1205 )</w:t>
      </w:r>
    </w:p>
    <w:p>
      <w:pPr>
        <w:pStyle w:val="BookText"/>
      </w:pPr>
      <w:r>
        <w:rPr>
          <w:rFonts w:ascii="Amiri" w:hAnsi="Amiri" w:eastAsia="Amiri" w:cs="Amiri"/>
          <w:lang w:bidi="ar-SA"/>
          <w:color w:val="111111"/>
          <w:sz w:val="28"/>
          <w:szCs w:val="28"/>
          <w:rtl/>
        </w:rPr>
        <w:t xml:space="preserve">وقيل في أولها أن المؤلف من علماء القرن السابع الهجري</w:t>
      </w:r>
    </w:p>
    <w:p>
      <w:pPr>
        <w:pStyle w:val="BookText"/>
      </w:pPr>
      <w:r>
        <w:rPr>
          <w:rFonts w:ascii="IRNazanin" w:hAnsi="IRNazanin" w:eastAsia="IRNazanin" w:cs="IRNazanin"/>
          <w:lang w:bidi="fa-IR"/>
          <w:color w:val="111111"/>
          <w:sz w:val="28"/>
          <w:szCs w:val="28"/>
          <w:rtl/>
        </w:rPr>
        <w:t xml:space="preserve">الرقم 8035 - 1</w:t>
      </w:r>
    </w:p>
    <w:p>
      <w:pPr>
        <w:pStyle w:val="BookText"/>
      </w:pPr>
      <w:r>
        <w:rPr>
          <w:rFonts w:ascii="Amiri" w:hAnsi="Amiri" w:eastAsia="Amiri" w:cs="Amiri"/>
          <w:lang w:bidi="ar-SA"/>
          <w:color w:val="111111"/>
          <w:sz w:val="28"/>
          <w:szCs w:val="28"/>
          <w:rtl/>
        </w:rPr>
        <w:t xml:space="preserve">القياس 94 ص 4 و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19س</w:t>
      </w:r>
    </w:p>
    <w:p>
      <w:pPr>
        <w:pStyle w:val="Heading3"/>
      </w:pPr>
      <w:bookmarkStart w:id="445" w:name="_Toc308"/>
      <w:r>
        <w:t>297 نسخة اخرى</w:t>
      </w:r>
      <w:bookmarkEnd w:id="445"/>
    </w:p>
    <w:p>
      <w:pPr>
        <w:pStyle w:val="BookText"/>
      </w:pPr>
      <w:r>
        <w:rPr>
          <w:rFonts w:ascii="IRNazanin" w:hAnsi="IRNazanin" w:eastAsia="IRNazanin" w:cs="IRNazanin"/>
          <w:lang w:bidi="fa-IR"/>
          <w:color w:val="111111"/>
          <w:sz w:val="28"/>
          <w:szCs w:val="28"/>
          <w:rtl/>
        </w:rPr>
        <w:t xml:space="preserve">كتبت بقلم جید سنة 1215ه- 1800م</w:t>
      </w:r>
    </w:p>
    <w:p>
      <w:pPr>
        <w:pStyle w:val="BookText"/>
      </w:pPr>
      <w:r>
        <w:rPr>
          <w:rFonts w:ascii="IRNazanin" w:hAnsi="IRNazanin" w:eastAsia="IRNazanin" w:cs="IRNazanin"/>
          <w:lang w:bidi="fa-IR"/>
          <w:color w:val="111111"/>
          <w:sz w:val="28"/>
          <w:szCs w:val="28"/>
          <w:rtl/>
        </w:rPr>
        <w:t xml:space="preserve">الرقم 2067</w:t>
      </w:r>
    </w:p>
    <w:p>
      <w:pPr>
        <w:pStyle w:val="BookText"/>
      </w:pPr>
      <w:r>
        <w:rPr>
          <w:rFonts w:ascii="Amiri" w:hAnsi="Amiri" w:eastAsia="Amiri" w:cs="Amiri"/>
          <w:lang w:bidi="ar-SA"/>
          <w:color w:val="111111"/>
          <w:sz w:val="28"/>
          <w:szCs w:val="28"/>
          <w:rtl/>
        </w:rPr>
        <w:t xml:space="preserve">القياس 194 ص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9س</w:t>
      </w:r>
    </w:p>
    <w:p>
      <w:pPr>
        <w:pStyle w:val="Heading3"/>
      </w:pPr>
      <w:bookmarkStart w:id="446" w:name="_Toc309"/>
      <w:r>
        <w:t>298 رسالة في الطاعون</w:t>
      </w:r>
      <w:bookmarkEnd w:id="446"/>
    </w:p>
    <w:p>
      <w:pPr>
        <w:pStyle w:val="BookText"/>
      </w:pPr>
      <w:r>
        <w:rPr>
          <w:rFonts w:ascii="Amiri" w:hAnsi="Amiri" w:eastAsia="Amiri" w:cs="Amiri"/>
          <w:lang w:bidi="ar-SA"/>
          <w:color w:val="111111"/>
          <w:sz w:val="28"/>
          <w:szCs w:val="28"/>
          <w:rtl/>
        </w:rPr>
        <w:t xml:space="preserve">لعلي نقي بن عبد الله اصفهاني</w:t>
      </w:r>
    </w:p>
    <w:p>
      <w:pPr>
        <w:pStyle w:val="BookText"/>
      </w:pPr>
      <w:r>
        <w:rPr>
          <w:rFonts w:ascii="Amiri" w:hAnsi="Amiri" w:eastAsia="Amiri" w:cs="Amiri"/>
          <w:lang w:bidi="ar-SA"/>
          <w:color w:val="111111"/>
          <w:sz w:val="28"/>
          <w:szCs w:val="28"/>
          <w:rtl/>
        </w:rPr>
        <w:t xml:space="preserve">الأول ( الحمد للّه الواحد القهار العزيز المتكبر الجبار منزل البلاء الى الارض من السماء الذي اتقن بحكمته نظام العالم ...)</w:t>
      </w:r>
    </w:p>
    <w:p>
      <w:pPr>
        <w:pStyle w:val="BookText"/>
      </w:pPr>
      <w:r>
        <w:rPr>
          <w:rFonts w:ascii="Amiri" w:hAnsi="Amiri" w:eastAsia="Amiri" w:cs="Amiri"/>
          <w:lang w:bidi="ar-SA"/>
          <w:color w:val="111111"/>
          <w:sz w:val="28"/>
          <w:szCs w:val="28"/>
          <w:rtl/>
        </w:rPr>
        <w:t xml:space="preserve">وضعها المؤلف بعد أن حل الوباء بارض العراق سنة 1247 ه- 1831م وجعلها كما قال في الديباجة تحفة للسلطان شاہ محمود قاجار ورتبها على مقدمة في سبب تأليفه للرسالة وفصلان. الفصل الاول في اقوال الاطباء في الطاعون</w:t>
      </w:r>
    </w:p>
    <w:p>
      <w:pPr>
        <w:pStyle w:val="BookText"/>
      </w:pPr>
      <w:r>
        <w:rPr>
          <w:rFonts w:ascii="Amiri" w:hAnsi="Amiri" w:eastAsia="Amiri" w:cs="Amiri"/>
          <w:lang w:bidi="ar-SA"/>
          <w:color w:val="111111"/>
          <w:sz w:val="28"/>
          <w:szCs w:val="28"/>
          <w:rtl/>
        </w:rPr>
        <w:t xml:space="preserve">الفصل الثاني في مشاهدات و معالجات المؤلف لوباء الطاعون وسبب حدوثه وانواعه وجعله في ستة ابواب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بانطاکیه واقام بالقاهرة واستقر في بروسه إلى أن توفي. وهو عالم مشارك في أنواع العلوم کالحدیث والتفسير والفقة والتاريخ و قد زادت تأليفه على خمسين كتابا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معاصرا افخر الدين الرازی قتل بمدينة هراة عند دخول التتار اليها.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قسم المخطوطات بالمؤسسة العامة للاثار نسخة مطبوعة في الهند على الحجر سنة 1312 ه- /1894م ضمن مجموع خطي برقم 9901 وقد سبق ان باشر میرزا رضي بن محمد حسين السمناني سنة 1288 1871 بطبعة بطهران الذريعة 33/3.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بدمشق ونشأ بها. وكان والده طبيبا متقدما. تمیز موفق الدين بن المطران عن اطباء زمانة في صناعة الطب وكان اكثرهم تحصيلا لأصولها كما أنه قرأ النحو واللغة والادب على تاج الدين أبي اليمن الكندي. خدم الملك الناصر صلاح الدين الايوبي في صناعة الطب، واسلم في ايامه وصاحبه في بعض حروبه. وكانت له خزانة كتب تضم ما يناهز عشرة آلاف كتاب اغلبها في الطب. ( عيون الانباء 2-175-181)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ابو الثناء شهاب الدین محمود الآلوسي صاحب روح المعاني المتوفي في بغداد سنة 1270ه- 1854م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طبيب خلفاء بني العباس هارون الرشيد والمأمون الى الواثق. اخذ الطب في بغداد عن جبريل بن بختیشوع ( برو کامان 4-264) وقد ذكر له ابن ابی اصیبعه اكثر من اربعين كتابا في الطب والأدوية عيون الانباء 1-183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بروکلمان هذا الكتاب بعنوان تسهيل المنافع او تسهيل الاماني في الطب والحكمه ذ-بروكلمان 2-170، 252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مسیحیا واسلم واصبح ملازما للقضاة الحنفيه في بغداد. اتصل بالمقتدي وجعل كثيرا من الكتب التي ألفها باسمه ( معجم المؤلفين 7-161 بروکلمان 1-485)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القوصوني. بدرالدين محمد المتوفي سنة 931 هم 1525م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السويدي هو ابراهیم بن محمد بن طرخان السويدي المتوفي سنة 690ه- 1291م ( معجم المؤلفين 1-97)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ببولاق بمصر سنة 1291 ه- 1874م معجم 50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بالنبات والطب رحل من الأندلس الى المشرق فقدم مصر والشام وسافر إلى بلاد الإغارقه وتو في بدمشق. من مؤلفاته جامع مفردات الأدوية والأغذية. الإبانة والاعلام فيما في المنهاج من الخلل واوهام. الافعال الغريبة والخواص العجيبه. المغني في الأدوية المفرده. أدوية كتاب ديسقور يدس. ( معجم المؤلفين 6-22) بروکلمان 1-492 ذ-بروكلمان 1 - 896-897 ( ذكر المؤلف باسم محمد بن احمد)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بروکلمان اسم المؤلف محمد بن يوسف اللبيب وقال ان المؤلف قدم الكتاب للامير محمد امين بيك ذ - بروكلمان 2-592.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حيا سنة 841ه- 1438م ( معجم المؤلفين 13-114)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سنة 619 ه- 1222 م ( معجم المؤلفين 11-31)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نشرت المقالة الخامسة من هذا الكتاب مع ترجمة فارسية ببيروت سنة 1902م. وقد ذكر اليان سركيس في معجمه ان المؤلف من رجال القرن السابع الهجري. معجم (1176)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غير كتاب حدود الأمراض لمحمد اکبر ازراني. كما أنه غير كتاب حدود الامراض لمحمد بن المغير بن مسلم الشيرازي ( انظر ذ- بروکلمان 2 - 1030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غير كتاب حفظ الصحة للسماني الذي ألفه باللغة العربية المار ذكره قبل هذا المخطوط.</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اغابزرك في الذريعة بالسنجري وورد عنوان الكتاب في كشف الظنون بحقائق الأسرار في الطب دون ذكر اسم المؤلف. ( الذريعة 7-29 کشف 1-672) اما بروکلمان فقد أورد أسم المؤلف كما جاء أعلاه ذ - بروکلمان 2 - 299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بروکلمان اسم المؤلف محمد خان الكرماني و قال عن هذا الكتاب أن المؤلف فرغ منه سنة 1264 ه- 1849م ذ- بروكلمان 2-827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أطباء السند من مؤلفاته المعروفه مخزن الادوية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 العراق سنة 964 ه- 1556م ( تاريخ العراق بين احتلالين 4-98)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محمد السمناني النجفي الشاه عبد العظيمي. طبيب ادیب مؤلف ولد في حدود سنة 1286ه- 1869م في الري وتتلمذ في الطب على يد الدكتور طولوزان طبيب السلطان ناصر الدین شاه. هاجر الى العراق وسكن النجف ومارس مهنة الطب والف کتبه الطبيه هناك والتي تزيد على 30 كتابا اشترى كتبه بعد وفاته الشيخ قاسم محي الدين في النجف واشتراها منه المرحوم محمد علي البلاغي سنة 1376 ه- 1956م وبعد وفاة البلاغي عام 1976 اشترتها المؤسسة العامة للاثار ضمن خزانة البلاغي الخطية من ورثته.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ينطبق الاول من هذا المجلد مع الاول من كتاب حفظ الصحة الناصري الميراز كاظم بن محمد الرشتي و ضعه باسم ناصر الدین شاه. والذي طبع بايران سنة 1304ھ 1886 م وذكره صاحب الذريعة في الجزء السابع صفحة 27 وانظر كذلك الذريعة الجزء 17 صفحة 184 الی 185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عنوان الكتاب على المخطوط ( رسالة في الحيله في دفع مضار الابدان بارض مصر وذكر صاحب عیون الانباء بعنوان ( مقالة في دفع المضرة عن الإبدان بمصر ) عیون الانباء 2-103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الكتاب في نوادر المخطوطات العربية في تركيا لأحمد بن يوسف التيفاشي المتوفي سنة 651 ه- 1253 م وقد اتفق اول الخطوط الذي اورده مع نسخ المخطوط المنسوبة لابن كمال باشا ( نوادر مخطوطات ترکیا ح- 1-393 ) ونسبه كذلك بر وکلمان في الأصل والذيل للتيفاشي ( بروکلمان 1-494 والذيل 1-904) ولكنه نسبه في موضع آخر لابن كمال باشا وقال انه يشابه كتاب التيفاشي ( بروکلمان 2-452 والذيل 2 - 671).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خدم ابن كمال باشا في الجيش العثماني وهو صبي تحت ولاية بایزید ودرس في دار الحدیث واصبح استاذا في مدرسة علي بيك في اسكب وانتقل الى اسطنبول وادرنه حيث تولى القضاء والافتاء ( بروکلمان، الماني ) 2-449.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غير كتاب الرحمة في الطب والحكمة للشيخ محمد مهدي اليمني المهجمي المقري المتوفي سنة 815ه- 1412م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الكتاب في بعض النسخ الخطية التي سيأتي ذكرها الى السيوطي المذكور والى ابي حامد محمد الغزالي المتوفي سنة 505ه- 1111 م و هو خطأ واضح اثبتناه من خلال مقارنة النسخ ببعضها.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ابوه شاعرا في اصفهان جاء المؤلف الى بغداد وعمل في المستشفى التي أسمها عضد الدوله فناخرو البويهي (338-372ه- - 949 - 982 م) بروکلمان (عربی ) 4- 293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بالجيزة بمصر وتعلم الطب والفلسفة وعمره 14 عاما وكان كثير الرد على من عاصره من الاطباء ومن تقدمه فرد على حنين بن اسحق وابي الفرج بن الطيب وعلى ابي بكر محمد بن زکریا الرازي وعلى ابن بطلان وله مع ابن بطلان مجالس و محاورات و قد رد عليه ابن بطلان في رايه من ان تحصیل صناعة الطب من الكتب او فق من المعلمين. لذلك فانه لم ينسب الى معلم أخذ منه الطب توفي بمصر في خلافة المستنصر باللّه ابي تميم معد بن الظاهر سنة 453 ه- 1061م عيون الانباء 2 - 102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الجامعة لدرر أخبار الأئمة الأطهار للمولی محمد باقر المجلس المتوفي سنة 1110ه- 1698م ويقع في 25 مجلد والمجلد الرابع عشر سمي بالسماء والعالم تضمن طب النبي وطب الرضا والرسالة الذهبية المذكورة أعلاه ( الذريعة 3 - 16، 21 معجم المولفین 9-91).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نسبت الرسالة في صفحة العنوان من هذه النسخة للشيخ احمد بن ارسلان الدمشقي. وقد ذكر صاحب الذريعة أن المارديني وضعها لشهاب الدین احمد بن عیسی صاحب جده وكما مبين في ديباجة المخطوطات كذالك</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9F15C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مخطوطات فی مکتبة المتحف العراقی</dc:title>
  <dc:description/>
  <dc:subject/>
  <cp:keywords/>
  <cp:category/>
  <cp:lastModifiedBy/>
  <dcterms:created xsi:type="dcterms:W3CDTF">2026-08-27T15:35:29+03:30</dcterms:created>
  <dcterms:modified xsi:type="dcterms:W3CDTF">2026-08-27T15:35:29+03:30</dcterms:modified>
</cp:coreProperties>
</file>

<file path=docProps/custom.xml><?xml version="1.0" encoding="utf-8"?>
<Properties xmlns="http://schemas.openxmlformats.org/officeDocument/2006/custom-properties" xmlns:vt="http://schemas.openxmlformats.org/officeDocument/2006/docPropsVTypes"/>
</file>