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المهدی وطول العمر فی الکتب والمصنفات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85313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585315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585317_1280447820">
            <w:r>
              <w:rPr>
                <w:webHidden/>
                <w:rStyle w:val="IndexLink"/>
                <w:rtl w:val="true"/>
              </w:rPr>
              <w:t>الشيخ إبراهيم خازم العاملي</w:t>
            </w:r>
            <w:r>
              <w:rPr>
                <w:rStyle w:val="IndexLink"/>
                <w:rtl w:val="true"/>
              </w:rPr>
              <w:tab/>
            </w:r>
            <w:r>
              <w:rPr>
                <w:rStyle w:val="IndexLink"/>
              </w:rPr>
              <w:t>8</w:t>
            </w:r>
          </w:hyperlink>
        </w:p>
        <w:p>
          <w:pPr>
            <w:pStyle w:val="Contents2"/>
            <w:tabs>
              <w:tab w:val="clear" w:pos="8743"/>
              <w:tab w:val="right" w:pos="9026" w:leader="dot"/>
            </w:tabs>
            <w:rPr/>
          </w:pPr>
          <w:hyperlink w:anchor="__RefHeading___Toc13585319_1280447820">
            <w:r>
              <w:rPr>
                <w:webHidden/>
                <w:rStyle w:val="IndexLink"/>
                <w:rtl w:val="true"/>
              </w:rPr>
              <w:t>النبأ الخامس عشر الوجه في طول عمره عجل الله فرجه وفيه كلام العلماء الطبيعيين في تأكيد إمكانية إطالة العمر</w:t>
            </w:r>
            <w:r>
              <w:rPr>
                <w:rStyle w:val="IndexLink"/>
                <w:rtl w:val="true"/>
              </w:rPr>
              <w:tab/>
            </w:r>
            <w:r>
              <w:rPr>
                <w:rStyle w:val="IndexLink"/>
              </w:rPr>
              <w:t>10</w:t>
            </w:r>
          </w:hyperlink>
        </w:p>
        <w:p>
          <w:pPr>
            <w:pStyle w:val="Contents3"/>
            <w:tabs>
              <w:tab w:val="clear" w:pos="8459"/>
              <w:tab w:val="right" w:pos="9026" w:leader="dot"/>
            </w:tabs>
            <w:rPr/>
          </w:pPr>
          <w:hyperlink w:anchor="__RefHeading___Toc13585321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3585323_1280447820">
            <w:r>
              <w:rPr>
                <w:webHidden/>
                <w:rStyle w:val="IndexLink"/>
                <w:rtl w:val="true"/>
              </w:rPr>
              <w:t xml:space="preserve">الأخبار الدالة على طول عمره </w:t>
            </w:r>
            <w:r>
              <w:rPr>
                <w:rStyle w:val="IndexLink"/>
                <w:rtl w:val="true"/>
              </w:rPr>
              <w:t>(</w:t>
            </w:r>
            <w:r>
              <w:rPr>
                <w:rStyle w:val="IndexLink"/>
                <w:rtl w:val="true"/>
              </w:rPr>
              <w:t>عجل الله فرجه</w:t>
            </w:r>
            <w:r>
              <w:rPr>
                <w:rStyle w:val="IndexLink"/>
                <w:rtl w:val="true"/>
              </w:rPr>
              <w:t>)</w:t>
              <w:tab/>
            </w:r>
            <w:r>
              <w:rPr>
                <w:rStyle w:val="IndexLink"/>
              </w:rPr>
              <w:t>10</w:t>
            </w:r>
          </w:hyperlink>
        </w:p>
        <w:p>
          <w:pPr>
            <w:pStyle w:val="Contents3"/>
            <w:tabs>
              <w:tab w:val="clear" w:pos="8459"/>
              <w:tab w:val="right" w:pos="9026" w:leader="dot"/>
            </w:tabs>
            <w:rPr/>
          </w:pPr>
          <w:hyperlink w:anchor="__RefHeading___Toc13585325_1280447820">
            <w:r>
              <w:rPr>
                <w:webHidden/>
                <w:rStyle w:val="IndexLink"/>
                <w:rtl w:val="true"/>
              </w:rPr>
              <w:t>أقوال العلماء الإلهيين في طول عمره عجل الله فرجه</w:t>
            </w:r>
            <w:r>
              <w:rPr>
                <w:rStyle w:val="IndexLink"/>
                <w:rtl w:val="true"/>
              </w:rPr>
              <w:tab/>
            </w:r>
            <w:r>
              <w:rPr>
                <w:rStyle w:val="IndexLink"/>
              </w:rPr>
              <w:t>12</w:t>
            </w:r>
          </w:hyperlink>
        </w:p>
        <w:p>
          <w:pPr>
            <w:pStyle w:val="Contents3"/>
            <w:tabs>
              <w:tab w:val="clear" w:pos="8459"/>
              <w:tab w:val="right" w:pos="9026" w:leader="dot"/>
            </w:tabs>
            <w:rPr/>
          </w:pPr>
          <w:hyperlink w:anchor="__RefHeading___Toc13585327_1280447820">
            <w:r>
              <w:rPr>
                <w:webHidden/>
                <w:rStyle w:val="IndexLink"/>
                <w:rtl w:val="true"/>
              </w:rPr>
              <w:t>بعض الكتب التي تعرضت لذكر المعمرين</w:t>
            </w:r>
            <w:r>
              <w:rPr>
                <w:rStyle w:val="IndexLink"/>
                <w:rtl w:val="true"/>
              </w:rPr>
              <w:tab/>
            </w:r>
            <w:r>
              <w:rPr>
                <w:rStyle w:val="IndexLink"/>
              </w:rPr>
              <w:t>13</w:t>
            </w:r>
          </w:hyperlink>
        </w:p>
        <w:p>
          <w:pPr>
            <w:pStyle w:val="Contents3"/>
            <w:tabs>
              <w:tab w:val="clear" w:pos="8459"/>
              <w:tab w:val="right" w:pos="9026" w:leader="dot"/>
            </w:tabs>
            <w:rPr/>
          </w:pPr>
          <w:hyperlink w:anchor="__RefHeading___Toc13585329_1280447820">
            <w:r>
              <w:rPr>
                <w:webHidden/>
                <w:rStyle w:val="IndexLink"/>
                <w:rtl w:val="true"/>
              </w:rPr>
              <w:t>شواهد من المعمرين</w:t>
            </w:r>
            <w:r>
              <w:rPr>
                <w:rStyle w:val="IndexLink"/>
                <w:rtl w:val="true"/>
              </w:rPr>
              <w:tab/>
            </w:r>
            <w:r>
              <w:rPr>
                <w:rStyle w:val="IndexLink"/>
              </w:rPr>
              <w:t>14</w:t>
            </w:r>
          </w:hyperlink>
        </w:p>
        <w:p>
          <w:pPr>
            <w:pStyle w:val="Contents3"/>
            <w:tabs>
              <w:tab w:val="clear" w:pos="8459"/>
              <w:tab w:val="right" w:pos="9026" w:leader="dot"/>
            </w:tabs>
            <w:rPr/>
          </w:pPr>
          <w:hyperlink w:anchor="__RefHeading___Toc13585331_1280447820">
            <w:r>
              <w:rPr>
                <w:webHidden/>
                <w:rStyle w:val="IndexLink"/>
                <w:rtl w:val="true"/>
              </w:rPr>
              <w:t>العلماء الطبيعيون يؤكدون إمكانية إطالة العمر</w:t>
            </w:r>
            <w:r>
              <w:rPr>
                <w:rStyle w:val="IndexLink"/>
                <w:rtl w:val="true"/>
              </w:rPr>
              <w:tab/>
            </w:r>
            <w:r>
              <w:rPr>
                <w:rStyle w:val="IndexLink"/>
              </w:rPr>
              <w:t>17</w:t>
            </w:r>
          </w:hyperlink>
        </w:p>
        <w:p>
          <w:pPr>
            <w:pStyle w:val="Contents2"/>
            <w:tabs>
              <w:tab w:val="clear" w:pos="8743"/>
              <w:tab w:val="right" w:pos="9026" w:leader="dot"/>
            </w:tabs>
            <w:rPr/>
          </w:pPr>
          <w:hyperlink w:anchor="__RefHeading___Toc13585333_1280447820">
            <w:r>
              <w:rPr>
                <w:webHidden/>
                <w:rStyle w:val="IndexLink"/>
                <w:rtl w:val="true"/>
              </w:rPr>
              <w:t>الموسُوعةُ الشّعریّة لامهدویّة</w:t>
            </w:r>
            <w:r>
              <w:rPr>
                <w:rStyle w:val="IndexLink"/>
                <w:rtl w:val="true"/>
              </w:rPr>
              <w:tab/>
            </w:r>
            <w:r>
              <w:rPr>
                <w:rStyle w:val="IndexLink"/>
              </w:rPr>
              <w:t>22</w:t>
            </w:r>
          </w:hyperlink>
        </w:p>
        <w:p>
          <w:pPr>
            <w:pStyle w:val="Contents2"/>
            <w:tabs>
              <w:tab w:val="clear" w:pos="8743"/>
              <w:tab w:val="right" w:pos="9026" w:leader="dot"/>
            </w:tabs>
            <w:rPr/>
          </w:pPr>
          <w:hyperlink w:anchor="__RefHeading___Toc13585335_1280447820">
            <w:r>
              <w:rPr>
                <w:webHidden/>
                <w:rStyle w:val="IndexLink"/>
                <w:rtl w:val="true"/>
              </w:rPr>
              <w:t>موجز عن حياة</w:t>
            </w:r>
            <w:r>
              <w:rPr>
                <w:rStyle w:val="IndexLink"/>
                <w:rtl w:val="true"/>
              </w:rPr>
              <w:tab/>
            </w:r>
            <w:r>
              <w:rPr>
                <w:rStyle w:val="IndexLink"/>
              </w:rPr>
              <w:t>23</w:t>
            </w:r>
          </w:hyperlink>
        </w:p>
        <w:p>
          <w:pPr>
            <w:pStyle w:val="Contents3"/>
            <w:tabs>
              <w:tab w:val="clear" w:pos="8459"/>
              <w:tab w:val="right" w:pos="9026" w:leader="dot"/>
            </w:tabs>
            <w:rPr/>
          </w:pPr>
          <w:hyperlink w:anchor="__RefHeading___Toc13585337_12804478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3585339_1280447820">
            <w:r>
              <w:rPr>
                <w:webHidden/>
                <w:rStyle w:val="IndexLink"/>
                <w:rtl w:val="true"/>
              </w:rPr>
              <w:t>كيف طال عمر الإمام المهدي ؟</w:t>
            </w:r>
            <w:r>
              <w:rPr>
                <w:rStyle w:val="IndexLink"/>
                <w:rtl w:val="true"/>
              </w:rPr>
              <w:tab/>
            </w:r>
            <w:r>
              <w:rPr>
                <w:rStyle w:val="IndexLink"/>
              </w:rPr>
              <w:t>24</w:t>
            </w:r>
          </w:hyperlink>
        </w:p>
        <w:p>
          <w:pPr>
            <w:pStyle w:val="Contents2"/>
            <w:tabs>
              <w:tab w:val="clear" w:pos="8743"/>
              <w:tab w:val="right" w:pos="9026" w:leader="dot"/>
            </w:tabs>
            <w:rPr/>
          </w:pPr>
          <w:hyperlink w:anchor="__RefHeading___Toc13585341_1280447820">
            <w:r>
              <w:rPr>
                <w:webHidden/>
                <w:rStyle w:val="IndexLink"/>
                <w:rtl w:val="true"/>
              </w:rPr>
              <w:t>الموسوعة الشعرية المهدوية</w:t>
            </w:r>
            <w:r>
              <w:rPr>
                <w:rStyle w:val="IndexLink"/>
                <w:rtl w:val="true"/>
              </w:rPr>
              <w:tab/>
            </w:r>
            <w:r>
              <w:rPr>
                <w:rStyle w:val="IndexLink"/>
              </w:rPr>
              <w:t>27</w:t>
            </w:r>
          </w:hyperlink>
        </w:p>
        <w:p>
          <w:pPr>
            <w:pStyle w:val="Contents3"/>
            <w:tabs>
              <w:tab w:val="clear" w:pos="8459"/>
              <w:tab w:val="right" w:pos="9026" w:leader="dot"/>
            </w:tabs>
            <w:rPr/>
          </w:pPr>
          <w:hyperlink w:anchor="__RefHeading___Toc13585343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3585345_1280447820">
            <w:r>
              <w:rPr>
                <w:webHidden/>
                <w:rStyle w:val="IndexLink"/>
                <w:rtl w:val="true"/>
              </w:rPr>
              <w:t xml:space="preserve">علي حسن القديحي </w:t>
            </w:r>
            <w:r>
              <w:rPr>
                <w:rStyle w:val="IndexLink"/>
                <w:rtl w:val="true"/>
              </w:rPr>
              <w:t>(</w:t>
            </w:r>
            <w:r>
              <w:rPr>
                <w:rStyle w:val="IndexLink"/>
                <w:rtl w:val="true"/>
              </w:rPr>
              <w:t>البلادي</w:t>
            </w:r>
            <w:r>
              <w:rPr>
                <w:rStyle w:val="IndexLink"/>
                <w:rtl w:val="true"/>
              </w:rPr>
              <w:t>)</w:t>
              <w:tab/>
            </w:r>
            <w:r>
              <w:rPr>
                <w:rStyle w:val="IndexLink"/>
              </w:rPr>
              <w:t>29</w:t>
            </w:r>
          </w:hyperlink>
        </w:p>
        <w:p>
          <w:pPr>
            <w:pStyle w:val="Contents2"/>
            <w:tabs>
              <w:tab w:val="clear" w:pos="8743"/>
              <w:tab w:val="right" w:pos="9026" w:leader="dot"/>
            </w:tabs>
            <w:rPr/>
          </w:pPr>
          <w:hyperlink w:anchor="__RefHeading___Toc13585347_1280447820">
            <w:r>
              <w:rPr>
                <w:webHidden/>
                <w:rStyle w:val="IndexLink"/>
                <w:rtl w:val="true"/>
              </w:rPr>
              <w:t>المجالس المهدوية</w:t>
            </w:r>
            <w:r>
              <w:rPr>
                <w:rStyle w:val="IndexLink"/>
                <w:rtl w:val="true"/>
              </w:rPr>
              <w:tab/>
            </w:r>
            <w:r>
              <w:rPr>
                <w:rStyle w:val="IndexLink"/>
              </w:rPr>
              <w:t>33</w:t>
            </w:r>
          </w:hyperlink>
        </w:p>
        <w:p>
          <w:pPr>
            <w:pStyle w:val="Contents3"/>
            <w:tabs>
              <w:tab w:val="clear" w:pos="8459"/>
              <w:tab w:val="right" w:pos="9026" w:leader="dot"/>
            </w:tabs>
            <w:rPr/>
          </w:pPr>
          <w:hyperlink w:anchor="__RefHeading___Toc13585349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3585351_1280447820">
            <w:r>
              <w:rPr>
                <w:webHidden/>
                <w:rStyle w:val="IndexLink"/>
                <w:rtl w:val="true"/>
              </w:rPr>
              <w:t>المجلس الثاني حول طول عمر الإمام المهدي</w:t>
            </w:r>
            <w:r>
              <w:rPr>
                <w:rStyle w:val="IndexLink"/>
                <w:rtl w:val="true"/>
              </w:rPr>
              <w:tab/>
            </w:r>
            <w:r>
              <w:rPr>
                <w:rStyle w:val="IndexLink"/>
              </w:rPr>
              <w:t>35</w:t>
            </w:r>
          </w:hyperlink>
        </w:p>
        <w:p>
          <w:pPr>
            <w:pStyle w:val="Contents2"/>
            <w:tabs>
              <w:tab w:val="clear" w:pos="8743"/>
              <w:tab w:val="right" w:pos="9026" w:leader="dot"/>
            </w:tabs>
            <w:rPr/>
          </w:pPr>
          <w:hyperlink w:anchor="__RefHeading___Toc13585353_1280447820">
            <w:r>
              <w:rPr>
                <w:webHidden/>
                <w:rStyle w:val="IndexLink"/>
                <w:rtl w:val="true"/>
              </w:rPr>
              <w:t>آية الله الشيخ ناصر مكارم الشيرازي الحكومة العالمية</w:t>
            </w:r>
            <w:r>
              <w:rPr>
                <w:rStyle w:val="IndexLink"/>
                <w:rtl w:val="true"/>
              </w:rPr>
              <w:tab/>
            </w:r>
            <w:r>
              <w:rPr>
                <w:rStyle w:val="IndexLink"/>
              </w:rPr>
              <w:t>37</w:t>
            </w:r>
          </w:hyperlink>
        </w:p>
        <w:p>
          <w:pPr>
            <w:pStyle w:val="Contents3"/>
            <w:tabs>
              <w:tab w:val="clear" w:pos="8459"/>
              <w:tab w:val="right" w:pos="9026" w:leader="dot"/>
            </w:tabs>
            <w:rPr/>
          </w:pPr>
          <w:hyperlink w:anchor="__RefHeading___Toc13585355_12804478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3585357_1280447820">
            <w:r>
              <w:rPr>
                <w:webHidden/>
                <w:rStyle w:val="IndexLink"/>
                <w:rtl w:val="true"/>
              </w:rPr>
              <w:t>ثانيا</w:t>
            </w:r>
            <w:r>
              <w:rPr>
                <w:rStyle w:val="IndexLink"/>
                <w:rtl w:val="true"/>
              </w:rPr>
              <w:t xml:space="preserve">: </w:t>
            </w:r>
            <w:r>
              <w:rPr>
                <w:rStyle w:val="IndexLink"/>
                <w:rtl w:val="true"/>
              </w:rPr>
              <w:t>الأسئلة الثلاثة المهمة</w:t>
            </w:r>
            <w:r>
              <w:rPr>
                <w:rStyle w:val="IndexLink"/>
                <w:rtl w:val="true"/>
              </w:rPr>
              <w:tab/>
            </w:r>
            <w:r>
              <w:rPr>
                <w:rStyle w:val="IndexLink"/>
              </w:rPr>
              <w:t>39</w:t>
            </w:r>
          </w:hyperlink>
        </w:p>
        <w:p>
          <w:pPr>
            <w:pStyle w:val="Contents2"/>
            <w:tabs>
              <w:tab w:val="clear" w:pos="8743"/>
              <w:tab w:val="right" w:pos="9026" w:leader="dot"/>
            </w:tabs>
            <w:rPr/>
          </w:pPr>
          <w:hyperlink w:anchor="__RefHeading___Toc13585359_1280447820">
            <w:r>
              <w:rPr>
                <w:webHidden/>
                <w:rStyle w:val="IndexLink"/>
                <w:rtl w:val="true"/>
              </w:rPr>
              <w:t>شمس خلف السحاب</w:t>
            </w:r>
            <w:r>
              <w:rPr>
                <w:rStyle w:val="IndexLink"/>
                <w:rtl w:val="true"/>
              </w:rPr>
              <w:tab/>
            </w:r>
            <w:r>
              <w:rPr>
                <w:rStyle w:val="IndexLink"/>
              </w:rPr>
              <w:t>53</w:t>
            </w:r>
          </w:hyperlink>
        </w:p>
        <w:p>
          <w:pPr>
            <w:pStyle w:val="Contents2"/>
            <w:tabs>
              <w:tab w:val="clear" w:pos="8743"/>
              <w:tab w:val="right" w:pos="9026" w:leader="dot"/>
            </w:tabs>
            <w:rPr/>
          </w:pPr>
          <w:hyperlink w:anchor="__RefHeading___Toc13585361_1280447820">
            <w:r>
              <w:rPr>
                <w:webHidden/>
                <w:rStyle w:val="IndexLink"/>
                <w:rtl w:val="true"/>
              </w:rPr>
              <w:t>المعجم الموضوعي الحاديث الأم المهدي</w:t>
            </w:r>
            <w:r>
              <w:rPr>
                <w:rStyle w:val="IndexLink"/>
                <w:rtl w:val="true"/>
              </w:rPr>
              <w:tab/>
            </w:r>
            <w:r>
              <w:rPr>
                <w:rStyle w:val="IndexLink"/>
              </w:rPr>
              <w:t>57</w:t>
            </w:r>
          </w:hyperlink>
        </w:p>
        <w:p>
          <w:pPr>
            <w:pStyle w:val="Contents2"/>
            <w:tabs>
              <w:tab w:val="clear" w:pos="8743"/>
              <w:tab w:val="right" w:pos="9026" w:leader="dot"/>
            </w:tabs>
            <w:rPr/>
          </w:pPr>
          <w:hyperlink w:anchor="__RefHeading___Toc13585363_1280447820">
            <w:r>
              <w:rPr>
                <w:webHidden/>
                <w:rStyle w:val="IndexLink"/>
                <w:rtl w:val="true"/>
              </w:rPr>
              <w:t xml:space="preserve">المعجم الموضوعي لأحاديث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58</w:t>
            </w:r>
          </w:hyperlink>
        </w:p>
        <w:p>
          <w:pPr>
            <w:pStyle w:val="Contents2"/>
            <w:tabs>
              <w:tab w:val="clear" w:pos="8743"/>
              <w:tab w:val="right" w:pos="9026" w:leader="dot"/>
            </w:tabs>
            <w:rPr/>
          </w:pPr>
          <w:hyperlink w:anchor="__RefHeading___Toc13585365_1280447820">
            <w:r>
              <w:rPr>
                <w:webHidden/>
                <w:rStyle w:val="IndexLink"/>
                <w:rtl w:val="true"/>
              </w:rPr>
              <w:t xml:space="preserve">العشرة المهدوية ،القائم </w:t>
            </w:r>
            <w:r>
              <w:rPr>
                <w:rStyle w:val="IndexLink"/>
                <w:rtl w:val="true"/>
              </w:rPr>
              <w:t>(</w:t>
            </w:r>
            <w:r>
              <w:rPr>
                <w:rStyle w:val="IndexLink"/>
                <w:rtl w:val="true"/>
              </w:rPr>
              <w:t>عجل الله تعالى فرجه</w:t>
            </w:r>
            <w:r>
              <w:rPr>
                <w:rStyle w:val="IndexLink"/>
                <w:rtl w:val="true"/>
              </w:rPr>
              <w:t xml:space="preserve">) </w:t>
            </w:r>
            <w:r>
              <w:rPr>
                <w:rStyle w:val="IndexLink"/>
                <w:rtl w:val="true"/>
              </w:rPr>
              <w:t>من آل محمد</w:t>
            </w:r>
            <w:r>
              <w:rPr>
                <w:rStyle w:val="IndexLink"/>
                <w:rtl w:val="true"/>
              </w:rPr>
              <w:t>(</w:t>
            </w:r>
            <w:r>
              <w:rPr>
                <w:rStyle w:val="IndexLink"/>
                <w:rtl w:val="true"/>
              </w:rPr>
              <w:t>صلی الله علیه وآله وسلم</w:t>
            </w:r>
            <w:r>
              <w:rPr>
                <w:rStyle w:val="IndexLink"/>
                <w:rtl w:val="true"/>
              </w:rPr>
              <w:t>)</w:t>
              <w:tab/>
            </w:r>
            <w:r>
              <w:rPr>
                <w:rStyle w:val="IndexLink"/>
              </w:rPr>
              <w:t>67</w:t>
            </w:r>
          </w:hyperlink>
        </w:p>
        <w:p>
          <w:pPr>
            <w:pStyle w:val="Contents2"/>
            <w:tabs>
              <w:tab w:val="clear" w:pos="8743"/>
              <w:tab w:val="right" w:pos="9026" w:leader="dot"/>
            </w:tabs>
            <w:rPr/>
          </w:pPr>
          <w:hyperlink w:anchor="__RefHeading___Toc13585367_1280447820">
            <w:r>
              <w:rPr>
                <w:webHidden/>
                <w:rStyle w:val="IndexLink"/>
                <w:rtl w:val="true"/>
              </w:rPr>
              <w:t xml:space="preserve">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زعيم العالم</w:t>
            </w:r>
            <w:r>
              <w:rPr>
                <w:rStyle w:val="IndexLink"/>
                <w:rtl w:val="true"/>
              </w:rPr>
              <w:tab/>
            </w:r>
            <w:r>
              <w:rPr>
                <w:rStyle w:val="IndexLink"/>
              </w:rPr>
              <w:t>73</w:t>
            </w:r>
          </w:hyperlink>
        </w:p>
        <w:p>
          <w:pPr>
            <w:pStyle w:val="Contents2"/>
            <w:tabs>
              <w:tab w:val="clear" w:pos="8743"/>
              <w:tab w:val="right" w:pos="9026" w:leader="dot"/>
            </w:tabs>
            <w:rPr/>
          </w:pPr>
          <w:hyperlink w:anchor="__RefHeading___Toc13585369_1280447820">
            <w:r>
              <w:rPr>
                <w:webHidden/>
                <w:rStyle w:val="IndexLink"/>
                <w:rtl w:val="true"/>
              </w:rPr>
              <w:t>الفصل الخامس</w:t>
            </w:r>
            <w:r>
              <w:rPr>
                <w:rStyle w:val="IndexLink"/>
                <w:rtl w:val="true"/>
              </w:rPr>
              <w:tab/>
            </w:r>
            <w:r>
              <w:rPr>
                <w:rStyle w:val="IndexLink"/>
              </w:rPr>
              <w:t>75</w:t>
            </w:r>
          </w:hyperlink>
        </w:p>
        <w:p>
          <w:pPr>
            <w:pStyle w:val="Contents2"/>
            <w:tabs>
              <w:tab w:val="clear" w:pos="8743"/>
              <w:tab w:val="right" w:pos="9026" w:leader="dot"/>
            </w:tabs>
            <w:rPr/>
          </w:pPr>
          <w:hyperlink w:anchor="__RefHeading___Toc13585371_1280447820">
            <w:r>
              <w:rPr>
                <w:webHidden/>
                <w:rStyle w:val="IndexLink"/>
                <w:rtl w:val="true"/>
              </w:rPr>
              <w:t>كم عمر الإمام المهدي الآن؟</w:t>
            </w:r>
            <w:r>
              <w:rPr>
                <w:rStyle w:val="IndexLink"/>
                <w:rtl w:val="true"/>
              </w:rPr>
              <w:tab/>
            </w:r>
            <w:r>
              <w:rPr>
                <w:rStyle w:val="IndexLink"/>
              </w:rPr>
              <w:t>77</w:t>
            </w:r>
          </w:hyperlink>
        </w:p>
        <w:p>
          <w:pPr>
            <w:pStyle w:val="Contents2"/>
            <w:tabs>
              <w:tab w:val="clear" w:pos="8743"/>
              <w:tab w:val="right" w:pos="9026" w:leader="dot"/>
            </w:tabs>
            <w:rPr/>
          </w:pPr>
          <w:hyperlink w:anchor="__RefHeading___Toc13585373_1280447820">
            <w:r>
              <w:rPr>
                <w:webHidden/>
                <w:rStyle w:val="IndexLink"/>
                <w:rtl w:val="true"/>
              </w:rPr>
              <w:t>أدلة طول عمر الإمام المهدي</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13585375_1280447820">
            <w:r>
              <w:rPr>
                <w:webHidden/>
                <w:rStyle w:val="IndexLink"/>
                <w:rtl w:val="true"/>
              </w:rPr>
              <w:t>التوراة وطول العمر</w:t>
            </w:r>
            <w:r>
              <w:rPr>
                <w:rStyle w:val="IndexLink"/>
                <w:rtl w:val="true"/>
              </w:rPr>
              <w:tab/>
            </w:r>
            <w:r>
              <w:rPr>
                <w:rStyle w:val="IndexLink"/>
              </w:rPr>
              <w:t>79</w:t>
            </w:r>
          </w:hyperlink>
        </w:p>
        <w:p>
          <w:pPr>
            <w:pStyle w:val="Contents2"/>
            <w:tabs>
              <w:tab w:val="clear" w:pos="8743"/>
              <w:tab w:val="right" w:pos="9026" w:leader="dot"/>
            </w:tabs>
            <w:rPr/>
          </w:pPr>
          <w:hyperlink w:anchor="__RefHeading___Toc13585377_1280447820">
            <w:r>
              <w:rPr>
                <w:webHidden/>
                <w:rStyle w:val="IndexLink"/>
                <w:rtl w:val="true"/>
              </w:rPr>
              <w:t>القرآن وطول العمر</w:t>
            </w:r>
            <w:r>
              <w:rPr>
                <w:rStyle w:val="IndexLink"/>
                <w:rtl w:val="true"/>
              </w:rPr>
              <w:t>:</w:t>
              <w:tab/>
            </w:r>
            <w:r>
              <w:rPr>
                <w:rStyle w:val="IndexLink"/>
              </w:rPr>
              <w:t>80</w:t>
            </w:r>
          </w:hyperlink>
        </w:p>
        <w:p>
          <w:pPr>
            <w:pStyle w:val="Contents2"/>
            <w:tabs>
              <w:tab w:val="clear" w:pos="8743"/>
              <w:tab w:val="right" w:pos="9026" w:leader="dot"/>
            </w:tabs>
            <w:rPr/>
          </w:pPr>
          <w:hyperlink w:anchor="__RefHeading___Toc13585379_1280447820">
            <w:r>
              <w:rPr>
                <w:webHidden/>
                <w:rStyle w:val="IndexLink"/>
                <w:rtl w:val="true"/>
              </w:rPr>
              <w:t xml:space="preserve">العلم الحديث وطول العمر </w:t>
            </w:r>
            <w:r>
              <w:rPr>
                <w:rStyle w:val="IndexLink"/>
                <w:rtl w:val="true"/>
              </w:rPr>
              <w:t>:</w:t>
              <w:tab/>
            </w:r>
            <w:r>
              <w:rPr>
                <w:rStyle w:val="IndexLink"/>
              </w:rPr>
              <w:t>85</w:t>
            </w:r>
          </w:hyperlink>
        </w:p>
        <w:p>
          <w:pPr>
            <w:pStyle w:val="Contents2"/>
            <w:tabs>
              <w:tab w:val="clear" w:pos="8743"/>
              <w:tab w:val="right" w:pos="9026" w:leader="dot"/>
            </w:tabs>
            <w:rPr/>
          </w:pPr>
          <w:hyperlink w:anchor="__RefHeading___Toc13585381_1280447820">
            <w:r>
              <w:rPr>
                <w:webHidden/>
                <w:rStyle w:val="IndexLink"/>
                <w:rtl w:val="true"/>
              </w:rPr>
              <w:t>الفصل السادس</w:t>
            </w:r>
            <w:r>
              <w:rPr>
                <w:rStyle w:val="IndexLink"/>
                <w:rtl w:val="true"/>
              </w:rPr>
              <w:tab/>
            </w:r>
            <w:r>
              <w:rPr>
                <w:rStyle w:val="IndexLink"/>
              </w:rPr>
              <w:t>89</w:t>
            </w:r>
          </w:hyperlink>
        </w:p>
        <w:p>
          <w:pPr>
            <w:pStyle w:val="Contents2"/>
            <w:tabs>
              <w:tab w:val="clear" w:pos="8743"/>
              <w:tab w:val="right" w:pos="9026" w:leader="dot"/>
            </w:tabs>
            <w:rPr/>
          </w:pPr>
          <w:hyperlink w:anchor="__RefHeading___Toc13585383_1280447820">
            <w:r>
              <w:rPr>
                <w:webHidden/>
                <w:rStyle w:val="IndexLink"/>
                <w:rtl w:val="true"/>
              </w:rPr>
              <w:t>كيف يعيش الإمام المهدي في هذه الفترة الطويلة وأين يوجد ؟</w:t>
            </w:r>
            <w:r>
              <w:rPr>
                <w:rStyle w:val="IndexLink"/>
                <w:rtl w:val="true"/>
              </w:rPr>
              <w:tab/>
            </w:r>
            <w:r>
              <w:rPr>
                <w:rStyle w:val="IndexLink"/>
              </w:rPr>
              <w:t>91</w:t>
            </w:r>
          </w:hyperlink>
        </w:p>
        <w:p>
          <w:pPr>
            <w:pStyle w:val="Contents2"/>
            <w:tabs>
              <w:tab w:val="clear" w:pos="8743"/>
              <w:tab w:val="right" w:pos="9026" w:leader="dot"/>
            </w:tabs>
            <w:rPr/>
          </w:pPr>
          <w:hyperlink w:anchor="__RefHeading___Toc13585385_1280447820">
            <w:r>
              <w:rPr>
                <w:webHidden/>
                <w:rStyle w:val="IndexLink"/>
                <w:rtl w:val="true"/>
              </w:rPr>
              <w:t>الامل الموعود حروف ادبیته و بحوث علمیة فی صاحب الزمان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 ارضِ القَطِيف</w:t>
            </w:r>
            <w:r>
              <w:rPr>
                <w:rStyle w:val="IndexLink"/>
                <w:rtl w:val="true"/>
              </w:rPr>
              <w:tab/>
            </w:r>
            <w:r>
              <w:rPr>
                <w:rStyle w:val="IndexLink"/>
              </w:rPr>
              <w:t>93</w:t>
            </w:r>
          </w:hyperlink>
        </w:p>
        <w:p>
          <w:pPr>
            <w:pStyle w:val="Contents2"/>
            <w:tabs>
              <w:tab w:val="clear" w:pos="8743"/>
              <w:tab w:val="right" w:pos="9026" w:leader="dot"/>
            </w:tabs>
            <w:rPr/>
          </w:pPr>
          <w:hyperlink w:anchor="__RefHeading___Toc13585387_1280447820">
            <w:r>
              <w:rPr>
                <w:webHidden/>
                <w:rStyle w:val="IndexLink"/>
                <w:rtl w:val="true"/>
              </w:rPr>
              <w:t>الهداية في إثبات الإمامة والولاية</w:t>
            </w:r>
            <w:r>
              <w:rPr>
                <w:rStyle w:val="IndexLink"/>
                <w:rtl w:val="true"/>
              </w:rPr>
              <w:tab/>
            </w:r>
            <w:r>
              <w:rPr>
                <w:rStyle w:val="IndexLink"/>
              </w:rPr>
              <w:t>95</w:t>
            </w:r>
          </w:hyperlink>
        </w:p>
        <w:p>
          <w:pPr>
            <w:pStyle w:val="Contents2"/>
            <w:tabs>
              <w:tab w:val="clear" w:pos="8743"/>
              <w:tab w:val="right" w:pos="9026" w:leader="dot"/>
            </w:tabs>
            <w:rPr/>
          </w:pPr>
          <w:hyperlink w:anchor="__RefHeading___Toc13585389_1280447820">
            <w:r>
              <w:rPr>
                <w:webHidden/>
                <w:rStyle w:val="IndexLink"/>
                <w:rtl w:val="true"/>
              </w:rPr>
              <w:t xml:space="preserve">الفصل الثاني </w:t>
            </w:r>
            <w:r>
              <w:rPr>
                <w:rStyle w:val="IndexLink"/>
                <w:rtl w:val="true"/>
              </w:rPr>
              <w:t xml:space="preserve">: </w:t>
            </w:r>
            <w:r>
              <w:rPr>
                <w:rStyle w:val="IndexLink"/>
                <w:rtl w:val="true"/>
              </w:rPr>
              <w:t xml:space="preserve">في بيان أن الحجج في هذه الأمة بعد نبيها هم العترة الأطهار وهم الاثنا عشر المنصوص عليهم منه </w:t>
            </w:r>
            <w:r>
              <w:rPr>
                <w:rStyle w:val="IndexLink"/>
                <w:rtl w:val="true"/>
              </w:rPr>
              <w:t>(</w:t>
            </w:r>
            <w:r>
              <w:rPr>
                <w:rStyle w:val="IndexLink"/>
                <w:rtl w:val="true"/>
              </w:rPr>
              <w:t>صلی الله علیه وآله وسلم</w:t>
            </w:r>
            <w:r>
              <w:rPr>
                <w:rStyle w:val="IndexLink"/>
                <w:rtl w:val="true"/>
              </w:rPr>
              <w:t>) :</w:t>
              <w:tab/>
            </w:r>
            <w:r>
              <w:rPr>
                <w:rStyle w:val="IndexLink"/>
              </w:rPr>
              <w:t>95</w:t>
            </w:r>
          </w:hyperlink>
        </w:p>
        <w:p>
          <w:pPr>
            <w:pStyle w:val="Contents2"/>
            <w:tabs>
              <w:tab w:val="clear" w:pos="8743"/>
              <w:tab w:val="right" w:pos="9026" w:leader="dot"/>
            </w:tabs>
            <w:rPr/>
          </w:pPr>
          <w:hyperlink w:anchor="__RefHeading___Toc13585391_1280447820">
            <w:r>
              <w:rPr>
                <w:webHidden/>
                <w:rStyle w:val="IndexLink"/>
                <w:rtl w:val="true"/>
              </w:rPr>
              <w:t>دُروسُ استدلالیّة فی العقیدة المهدویّة الحلقة الثانیة</w:t>
            </w:r>
            <w:r>
              <w:rPr>
                <w:rStyle w:val="IndexLink"/>
                <w:rtl w:val="true"/>
              </w:rPr>
              <w:tab/>
            </w:r>
            <w:r>
              <w:rPr>
                <w:rStyle w:val="IndexLink"/>
              </w:rPr>
              <w:t>105</w:t>
            </w:r>
          </w:hyperlink>
        </w:p>
        <w:p>
          <w:pPr>
            <w:pStyle w:val="Contents3"/>
            <w:tabs>
              <w:tab w:val="clear" w:pos="8459"/>
              <w:tab w:val="right" w:pos="9026" w:leader="dot"/>
            </w:tabs>
            <w:rPr/>
          </w:pPr>
          <w:hyperlink w:anchor="__RefHeading___Toc13585393_128044782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3585395_1280447820">
            <w:r>
              <w:rPr>
                <w:webHidden/>
                <w:rStyle w:val="IndexLink"/>
                <w:rtl w:val="true"/>
              </w:rPr>
              <w:t xml:space="preserve">الإثارة الرابعة لا بهذا الطول </w:t>
            </w:r>
            <w:r>
              <w:rPr>
                <w:rStyle w:val="IndexLink"/>
                <w:rtl w:val="true"/>
              </w:rPr>
              <w:t>:</w:t>
              <w:tab/>
            </w:r>
            <w:r>
              <w:rPr>
                <w:rStyle w:val="IndexLink"/>
              </w:rPr>
              <w:t>107</w:t>
            </w:r>
          </w:hyperlink>
        </w:p>
        <w:p>
          <w:pPr>
            <w:pStyle w:val="Contents3"/>
            <w:tabs>
              <w:tab w:val="clear" w:pos="8459"/>
              <w:tab w:val="right" w:pos="9026" w:leader="dot"/>
            </w:tabs>
            <w:rPr/>
          </w:pPr>
          <w:hyperlink w:anchor="__RefHeading___Toc13585397_1280447820">
            <w:r>
              <w:rPr>
                <w:webHidden/>
                <w:rStyle w:val="IndexLink"/>
                <w:rtl w:val="true"/>
              </w:rPr>
              <w:t>الإثارة الخامسة</w:t>
            </w:r>
            <w:r>
              <w:rPr>
                <w:rStyle w:val="IndexLink"/>
                <w:rtl w:val="true"/>
              </w:rPr>
              <w:t xml:space="preserve">: </w:t>
            </w:r>
            <w:r>
              <w:rPr>
                <w:rStyle w:val="IndexLink"/>
                <w:rtl w:val="true"/>
              </w:rPr>
              <w:t>لا بهذا العمر</w:t>
            </w:r>
            <w:r>
              <w:rPr>
                <w:rStyle w:val="IndexLink"/>
                <w:rtl w:val="true"/>
              </w:rPr>
              <w:t>:</w:t>
              <w:tab/>
            </w:r>
            <w:r>
              <w:rPr>
                <w:rStyle w:val="IndexLink"/>
              </w:rPr>
              <w:t>107</w:t>
            </w:r>
          </w:hyperlink>
        </w:p>
        <w:p>
          <w:pPr>
            <w:pStyle w:val="Contents2"/>
            <w:tabs>
              <w:tab w:val="clear" w:pos="8743"/>
              <w:tab w:val="right" w:pos="9026" w:leader="dot"/>
            </w:tabs>
            <w:rPr/>
          </w:pPr>
          <w:hyperlink w:anchor="__RefHeading___Toc13585399_1280447820">
            <w:r>
              <w:rPr>
                <w:webHidden/>
                <w:rStyle w:val="IndexLink"/>
                <w:rtl w:val="true"/>
              </w:rPr>
              <w:t>اثبات وجود الامام المهدی</w:t>
            </w:r>
            <w:r>
              <w:rPr>
                <w:rStyle w:val="IndexLink"/>
                <w:rtl w:val="true"/>
              </w:rPr>
              <w:t>(</w:t>
            </w:r>
            <w:r>
              <w:rPr>
                <w:rStyle w:val="IndexLink"/>
                <w:rtl w:val="true"/>
              </w:rPr>
              <w:t>عجل الله تعالی فرجه الشریف</w:t>
            </w:r>
            <w:r>
              <w:rPr>
                <w:rStyle w:val="IndexLink"/>
                <w:rtl w:val="true"/>
              </w:rPr>
              <w:t>)</w:t>
              <w:tab/>
            </w:r>
            <w:r>
              <w:rPr>
                <w:rStyle w:val="IndexLink"/>
              </w:rPr>
              <w:t>111</w:t>
            </w:r>
          </w:hyperlink>
        </w:p>
        <w:p>
          <w:pPr>
            <w:pStyle w:val="Contents2"/>
            <w:tabs>
              <w:tab w:val="clear" w:pos="8743"/>
              <w:tab w:val="right" w:pos="9026" w:leader="dot"/>
            </w:tabs>
            <w:rPr/>
          </w:pPr>
          <w:hyperlink w:anchor="__RefHeading___Toc13585401_1280447820">
            <w:r>
              <w:rPr>
                <w:webHidden/>
                <w:rStyle w:val="IndexLink"/>
                <w:rtl w:val="true"/>
              </w:rPr>
              <w:t xml:space="preserve">ناصر الحائري حوارعن الامام المهدي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13585403_1280447820">
            <w:r>
              <w:rPr>
                <w:webHidden/>
                <w:rStyle w:val="IndexLink"/>
                <w:rtl w:val="true"/>
              </w:rPr>
              <w:t>الفصل الثالث</w:t>
            </w:r>
            <w:r>
              <w:rPr>
                <w:rStyle w:val="IndexLink"/>
                <w:rtl w:val="true"/>
              </w:rPr>
              <w:t xml:space="preserve">: </w:t>
            </w:r>
            <w:r>
              <w:rPr>
                <w:rStyle w:val="IndexLink"/>
                <w:rtl w:val="true"/>
              </w:rPr>
              <w:t>ثم كيف يعيش هذا العمر الطويل</w:t>
            </w:r>
            <w:r>
              <w:rPr>
                <w:rStyle w:val="IndexLink"/>
                <w:rtl w:val="true"/>
              </w:rPr>
              <w:tab/>
            </w:r>
            <w:r>
              <w:rPr>
                <w:rStyle w:val="IndexLink"/>
              </w:rPr>
              <w:t>123</w:t>
            </w:r>
          </w:hyperlink>
        </w:p>
        <w:p>
          <w:pPr>
            <w:pStyle w:val="Contents2"/>
            <w:tabs>
              <w:tab w:val="clear" w:pos="8743"/>
              <w:tab w:val="right" w:pos="9026" w:leader="dot"/>
            </w:tabs>
            <w:rPr/>
          </w:pPr>
          <w:hyperlink w:anchor="__RefHeading___Toc13585405_1280447820">
            <w:r>
              <w:rPr>
                <w:webHidden/>
                <w:rStyle w:val="IndexLink"/>
                <w:rtl w:val="true"/>
              </w:rPr>
              <w:t>الإمام المهدی یملأ الأرض قسطاوَ لَا مَا مَلَنَتْ ظلم و جورا</w:t>
            </w:r>
            <w:r>
              <w:rPr>
                <w:rStyle w:val="IndexLink"/>
                <w:rtl w:val="true"/>
              </w:rPr>
              <w:tab/>
            </w:r>
            <w:r>
              <w:rPr>
                <w:rStyle w:val="IndexLink"/>
              </w:rPr>
              <w:t>131</w:t>
            </w:r>
          </w:hyperlink>
        </w:p>
        <w:p>
          <w:pPr>
            <w:pStyle w:val="Contents2"/>
            <w:tabs>
              <w:tab w:val="clear" w:pos="8743"/>
              <w:tab w:val="right" w:pos="9026" w:leader="dot"/>
            </w:tabs>
            <w:rPr/>
          </w:pPr>
          <w:hyperlink w:anchor="__RefHeading___Toc13585407_1280447820">
            <w:r>
              <w:rPr>
                <w:webHidden/>
                <w:rStyle w:val="IndexLink"/>
                <w:rtl w:val="true"/>
              </w:rPr>
              <w:t>مشكلة طول العمر</w:t>
            </w:r>
            <w:r>
              <w:rPr>
                <w:rStyle w:val="IndexLink"/>
                <w:rtl w:val="true"/>
              </w:rPr>
              <w:tab/>
            </w:r>
            <w:r>
              <w:rPr>
                <w:rStyle w:val="IndexLink"/>
              </w:rPr>
              <w:t>133</w:t>
            </w:r>
          </w:hyperlink>
        </w:p>
        <w:p>
          <w:pPr>
            <w:pStyle w:val="Contents2"/>
            <w:tabs>
              <w:tab w:val="clear" w:pos="8743"/>
              <w:tab w:val="right" w:pos="9026" w:leader="dot"/>
            </w:tabs>
            <w:rPr/>
          </w:pPr>
          <w:hyperlink w:anchor="__RefHeading___Toc13585409_1280447820">
            <w:r>
              <w:rPr>
                <w:webHidden/>
                <w:rStyle w:val="IndexLink"/>
                <w:rtl w:val="true"/>
              </w:rPr>
              <w:t>الاعمر المهدي بين العلم والأديان</w:t>
            </w:r>
            <w:r>
              <w:rPr>
                <w:rStyle w:val="IndexLink"/>
                <w:rtl w:val="true"/>
              </w:rPr>
              <w:tab/>
            </w:r>
            <w:r>
              <w:rPr>
                <w:rStyle w:val="IndexLink"/>
              </w:rPr>
              <w:t>135</w:t>
            </w:r>
          </w:hyperlink>
        </w:p>
        <w:p>
          <w:pPr>
            <w:pStyle w:val="Contents2"/>
            <w:tabs>
              <w:tab w:val="clear" w:pos="8743"/>
              <w:tab w:val="right" w:pos="9026" w:leader="dot"/>
            </w:tabs>
            <w:rPr/>
          </w:pPr>
          <w:hyperlink w:anchor="__RefHeading___Toc13585411_1280447820">
            <w:r>
              <w:rPr>
                <w:webHidden/>
                <w:rStyle w:val="IndexLink"/>
                <w:rtl w:val="true"/>
              </w:rPr>
              <w:t>هل لعمر الإنسان حدود؟</w:t>
            </w:r>
            <w:r>
              <w:rPr>
                <w:rStyle w:val="IndexLink"/>
                <w:rtl w:val="true"/>
              </w:rPr>
              <w:tab/>
            </w:r>
            <w:r>
              <w:rPr>
                <w:rStyle w:val="IndexLink"/>
              </w:rPr>
              <w:t>141</w:t>
            </w:r>
          </w:hyperlink>
        </w:p>
        <w:p>
          <w:pPr>
            <w:pStyle w:val="Contents2"/>
            <w:tabs>
              <w:tab w:val="clear" w:pos="8743"/>
              <w:tab w:val="right" w:pos="9026" w:leader="dot"/>
            </w:tabs>
            <w:rPr/>
          </w:pPr>
          <w:hyperlink w:anchor="__RefHeading___Toc13585413_1280447820">
            <w:r>
              <w:rPr>
                <w:webHidden/>
                <w:rStyle w:val="IndexLink"/>
                <w:rtl w:val="true"/>
              </w:rPr>
              <w:t xml:space="preserve">متوسط عمر الإنسان </w:t>
            </w:r>
            <w:r>
              <w:rPr>
                <w:rStyle w:val="IndexLink"/>
                <w:rtl w:val="true"/>
              </w:rPr>
              <w:t>:</w:t>
              <w:tab/>
            </w:r>
            <w:r>
              <w:rPr>
                <w:rStyle w:val="IndexLink"/>
              </w:rPr>
              <w:t>142</w:t>
            </w:r>
          </w:hyperlink>
        </w:p>
        <w:p>
          <w:pPr>
            <w:pStyle w:val="Contents2"/>
            <w:tabs>
              <w:tab w:val="clear" w:pos="8743"/>
              <w:tab w:val="right" w:pos="9026" w:leader="dot"/>
            </w:tabs>
            <w:rPr/>
          </w:pPr>
          <w:hyperlink w:anchor="__RefHeading___Toc13585415_1280447820">
            <w:r>
              <w:rPr>
                <w:webHidden/>
                <w:rStyle w:val="IndexLink"/>
                <w:rtl w:val="true"/>
              </w:rPr>
              <w:t xml:space="preserve">الحد الطبيعي لعمر الإنسان </w:t>
            </w:r>
            <w:r>
              <w:rPr>
                <w:rStyle w:val="IndexLink"/>
                <w:rtl w:val="true"/>
              </w:rPr>
              <w:t>:</w:t>
              <w:tab/>
            </w:r>
            <w:r>
              <w:rPr>
                <w:rStyle w:val="IndexLink"/>
              </w:rPr>
              <w:t>143</w:t>
            </w:r>
          </w:hyperlink>
        </w:p>
        <w:p>
          <w:pPr>
            <w:pStyle w:val="Contents2"/>
            <w:tabs>
              <w:tab w:val="clear" w:pos="8743"/>
              <w:tab w:val="right" w:pos="9026" w:leader="dot"/>
            </w:tabs>
            <w:rPr/>
          </w:pPr>
          <w:hyperlink w:anchor="__RefHeading___Toc13585417_1280447820">
            <w:r>
              <w:rPr>
                <w:webHidden/>
                <w:rStyle w:val="IndexLink"/>
                <w:rtl w:val="true"/>
              </w:rPr>
              <w:t xml:space="preserve">الخلود </w:t>
            </w:r>
            <w:r>
              <w:rPr>
                <w:rStyle w:val="IndexLink"/>
                <w:rtl w:val="true"/>
              </w:rPr>
              <w:t>:</w:t>
              <w:tab/>
            </w:r>
            <w:r>
              <w:rPr>
                <w:rStyle w:val="IndexLink"/>
              </w:rPr>
              <w:t>145</w:t>
            </w:r>
          </w:hyperlink>
        </w:p>
        <w:p>
          <w:pPr>
            <w:pStyle w:val="Contents3"/>
            <w:tabs>
              <w:tab w:val="clear" w:pos="8459"/>
              <w:tab w:val="right" w:pos="9026" w:leader="dot"/>
            </w:tabs>
            <w:rPr/>
          </w:pPr>
          <w:hyperlink w:anchor="__RefHeading___Toc13585419_128044782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3585421_1280447820">
            <w:r>
              <w:rPr>
                <w:webHidden/>
                <w:rStyle w:val="IndexLink"/>
                <w:rtl w:val="true"/>
              </w:rPr>
              <w:t>الخلايا الخالدة</w:t>
            </w:r>
            <w:r>
              <w:rPr>
                <w:rStyle w:val="IndexLink"/>
                <w:rtl w:val="true"/>
              </w:rPr>
              <w:tab/>
            </w:r>
            <w:r>
              <w:rPr>
                <w:rStyle w:val="IndexLink"/>
              </w:rPr>
              <w:t>146</w:t>
            </w:r>
          </w:hyperlink>
        </w:p>
        <w:p>
          <w:pPr>
            <w:pStyle w:val="Contents3"/>
            <w:tabs>
              <w:tab w:val="clear" w:pos="8459"/>
              <w:tab w:val="right" w:pos="9026" w:leader="dot"/>
            </w:tabs>
            <w:rPr/>
          </w:pPr>
          <w:hyperlink w:anchor="__RefHeading___Toc13585423_1280447820">
            <w:r>
              <w:rPr>
                <w:webHidden/>
                <w:rStyle w:val="IndexLink"/>
                <w:rtl w:val="true"/>
              </w:rPr>
              <w:t>الأنسجة الخالدة</w:t>
            </w:r>
            <w:r>
              <w:rPr>
                <w:rStyle w:val="IndexLink"/>
                <w:rtl w:val="true"/>
              </w:rPr>
              <w:t>:</w:t>
              <w:tab/>
            </w:r>
            <w:r>
              <w:rPr>
                <w:rStyle w:val="IndexLink"/>
              </w:rPr>
              <w:t>147</w:t>
            </w:r>
          </w:hyperlink>
        </w:p>
        <w:p>
          <w:pPr>
            <w:pStyle w:val="Contents2"/>
            <w:tabs>
              <w:tab w:val="clear" w:pos="8743"/>
              <w:tab w:val="right" w:pos="9026" w:leader="dot"/>
            </w:tabs>
            <w:rPr/>
          </w:pPr>
          <w:hyperlink w:anchor="__RefHeading___Toc13585425_1280447820">
            <w:r>
              <w:rPr>
                <w:webHidden/>
                <w:rStyle w:val="IndexLink"/>
                <w:rtl w:val="true"/>
              </w:rPr>
              <w:t xml:space="preserve">العمر الطويل </w:t>
            </w:r>
            <w:r>
              <w:rPr>
                <w:rStyle w:val="IndexLink"/>
                <w:rtl w:val="true"/>
              </w:rPr>
              <w:t>:</w:t>
              <w:tab/>
            </w:r>
            <w:r>
              <w:rPr>
                <w:rStyle w:val="IndexLink"/>
              </w:rPr>
              <w:t>148</w:t>
            </w:r>
          </w:hyperlink>
        </w:p>
        <w:p>
          <w:pPr>
            <w:pStyle w:val="Contents2"/>
            <w:tabs>
              <w:tab w:val="clear" w:pos="8743"/>
              <w:tab w:val="right" w:pos="9026" w:leader="dot"/>
            </w:tabs>
            <w:rPr/>
          </w:pPr>
          <w:hyperlink w:anchor="__RefHeading___Toc13585427_1280447820">
            <w:r>
              <w:rPr>
                <w:webHidden/>
                <w:rStyle w:val="IndexLink"/>
                <w:rtl w:val="true"/>
              </w:rPr>
              <w:t>المعمرون</w:t>
            </w:r>
            <w:r>
              <w:rPr>
                <w:rStyle w:val="IndexLink"/>
                <w:rtl w:val="true"/>
              </w:rPr>
              <w:tab/>
            </w:r>
            <w:r>
              <w:rPr>
                <w:rStyle w:val="IndexLink"/>
              </w:rPr>
              <w:t>153</w:t>
            </w:r>
          </w:hyperlink>
        </w:p>
        <w:p>
          <w:pPr>
            <w:pStyle w:val="Contents2"/>
            <w:tabs>
              <w:tab w:val="clear" w:pos="8743"/>
              <w:tab w:val="right" w:pos="9026" w:leader="dot"/>
            </w:tabs>
            <w:rPr/>
          </w:pPr>
          <w:hyperlink w:anchor="__RefHeading___Toc13585429_1280447820">
            <w:r>
              <w:rPr>
                <w:webHidden/>
                <w:rStyle w:val="IndexLink"/>
                <w:rtl w:val="true"/>
              </w:rPr>
              <w:t>خطوات سريعة نحو الخلود</w:t>
            </w:r>
            <w:r>
              <w:rPr>
                <w:rStyle w:val="IndexLink"/>
                <w:rtl w:val="true"/>
              </w:rPr>
              <w:tab/>
            </w:r>
            <w:r>
              <w:rPr>
                <w:rStyle w:val="IndexLink"/>
              </w:rPr>
              <w:t>163</w:t>
            </w:r>
          </w:hyperlink>
        </w:p>
        <w:p>
          <w:pPr>
            <w:pStyle w:val="Contents2"/>
            <w:tabs>
              <w:tab w:val="clear" w:pos="8743"/>
              <w:tab w:val="right" w:pos="9026" w:leader="dot"/>
            </w:tabs>
            <w:rPr/>
          </w:pPr>
          <w:hyperlink w:anchor="__RefHeading___Toc13585431_1280447820">
            <w:r>
              <w:rPr>
                <w:webHidden/>
                <w:rStyle w:val="IndexLink"/>
                <w:rtl w:val="true"/>
              </w:rPr>
              <w:t>عقدة المهدی عقيدة للموحدين</w:t>
            </w:r>
            <w:r>
              <w:rPr>
                <w:rStyle w:val="IndexLink"/>
                <w:rtl w:val="true"/>
              </w:rPr>
              <w:t>.</w:t>
              <w:tab/>
            </w:r>
            <w:r>
              <w:rPr>
                <w:rStyle w:val="IndexLink"/>
              </w:rPr>
              <w:t>221</w:t>
            </w:r>
          </w:hyperlink>
        </w:p>
        <w:p>
          <w:pPr>
            <w:pStyle w:val="Contents3"/>
            <w:tabs>
              <w:tab w:val="clear" w:pos="8459"/>
              <w:tab w:val="right" w:pos="9026" w:leader="dot"/>
            </w:tabs>
            <w:rPr/>
          </w:pPr>
          <w:hyperlink w:anchor="__RefHeading___Toc13585433_128044782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3585435_1280447820">
            <w:r>
              <w:rPr>
                <w:webHidden/>
                <w:rStyle w:val="IndexLink"/>
                <w:rtl w:val="true"/>
              </w:rPr>
              <w:t>موعود الأديان</w:t>
            </w:r>
            <w:r>
              <w:rPr>
                <w:rStyle w:val="IndexLink"/>
                <w:rtl w:val="true"/>
              </w:rPr>
              <w:tab/>
            </w:r>
            <w:r>
              <w:rPr>
                <w:rStyle w:val="IndexLink"/>
              </w:rPr>
              <w:t>253</w:t>
            </w:r>
          </w:hyperlink>
        </w:p>
        <w:p>
          <w:pPr>
            <w:pStyle w:val="Contents2"/>
            <w:tabs>
              <w:tab w:val="clear" w:pos="8743"/>
              <w:tab w:val="right" w:pos="9026" w:leader="dot"/>
            </w:tabs>
            <w:rPr/>
          </w:pPr>
          <w:hyperlink w:anchor="__RefHeading___Toc13585437_1280447820">
            <w:r>
              <w:rPr>
                <w:webHidden/>
                <w:rStyle w:val="IndexLink"/>
                <w:rtl w:val="true"/>
              </w:rPr>
              <w:t>موسوعة الإمام المهدي الميسرة</w:t>
            </w:r>
            <w:r>
              <w:rPr>
                <w:rStyle w:val="IndexLink"/>
                <w:rtl w:val="true"/>
              </w:rPr>
              <w:tab/>
            </w:r>
            <w:r>
              <w:rPr>
                <w:rStyle w:val="IndexLink"/>
              </w:rPr>
              <w:t>271</w:t>
            </w:r>
          </w:hyperlink>
        </w:p>
        <w:p>
          <w:pPr>
            <w:pStyle w:val="Contents2"/>
            <w:tabs>
              <w:tab w:val="clear" w:pos="8743"/>
              <w:tab w:val="right" w:pos="9026" w:leader="dot"/>
            </w:tabs>
            <w:rPr/>
          </w:pPr>
          <w:hyperlink w:anchor="__RefHeading___Toc13585439_1280447820">
            <w:r>
              <w:rPr>
                <w:webHidden/>
                <w:rStyle w:val="IndexLink"/>
                <w:rtl w:val="true"/>
              </w:rPr>
              <w:t xml:space="preserve">نموذج فی رد الشبهات حول الإمام المهدي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في الكتب والمقالات والأشعار</w:t>
            </w:r>
            <w:r>
              <w:rPr>
                <w:rStyle w:val="IndexLink"/>
                <w:rtl w:val="true"/>
              </w:rPr>
              <w:tab/>
            </w:r>
            <w:r>
              <w:rPr>
                <w:rStyle w:val="IndexLink"/>
              </w:rPr>
              <w:t>277</w:t>
            </w:r>
          </w:hyperlink>
        </w:p>
        <w:p>
          <w:pPr>
            <w:pStyle w:val="Contents2"/>
            <w:tabs>
              <w:tab w:val="clear" w:pos="8743"/>
              <w:tab w:val="right" w:pos="9026" w:leader="dot"/>
            </w:tabs>
            <w:rPr/>
          </w:pPr>
          <w:hyperlink w:anchor="__RefHeading___Toc13585441_1280447820">
            <w:r>
              <w:rPr>
                <w:webHidden/>
                <w:rStyle w:val="IndexLink"/>
                <w:rtl w:val="true"/>
              </w:rPr>
              <w:t xml:space="preserve">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283</w:t>
            </w:r>
          </w:hyperlink>
        </w:p>
        <w:p>
          <w:pPr>
            <w:pStyle w:val="Contents2"/>
            <w:tabs>
              <w:tab w:val="clear" w:pos="8743"/>
              <w:tab w:val="right" w:pos="9026" w:leader="dot"/>
            </w:tabs>
            <w:rPr/>
          </w:pPr>
          <w:hyperlink w:anchor="__RefHeading___Toc13585443_1280447820">
            <w:r>
              <w:rPr>
                <w:webHidden/>
                <w:rStyle w:val="IndexLink"/>
                <w:rtl w:val="true"/>
              </w:rPr>
              <w:t xml:space="preserve">الفصل الثالث </w:t>
            </w:r>
            <w:r>
              <w:rPr>
                <w:rStyle w:val="IndexLink"/>
                <w:rtl w:val="true"/>
              </w:rPr>
              <w:t xml:space="preserve">: </w:t>
            </w:r>
            <w:r>
              <w:rPr>
                <w:rStyle w:val="IndexLink"/>
                <w:rtl w:val="true"/>
              </w:rPr>
              <w:t xml:space="preserve">إشكالية العمر الطويل للإمام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285</w:t>
            </w:r>
          </w:hyperlink>
        </w:p>
        <w:p>
          <w:pPr>
            <w:pStyle w:val="Contents2"/>
            <w:tabs>
              <w:tab w:val="clear" w:pos="8743"/>
              <w:tab w:val="right" w:pos="9026" w:leader="dot"/>
            </w:tabs>
            <w:rPr/>
          </w:pPr>
          <w:hyperlink w:anchor="__RefHeading___Toc13585445_1280447820">
            <w:r>
              <w:rPr>
                <w:webHidden/>
                <w:rStyle w:val="IndexLink"/>
                <w:rtl w:val="true"/>
              </w:rPr>
              <w:t xml:space="preserve">الفصل الخامس </w:t>
            </w:r>
            <w:r>
              <w:rPr>
                <w:rStyle w:val="IndexLink"/>
                <w:rtl w:val="true"/>
              </w:rPr>
              <w:t xml:space="preserve">: </w:t>
            </w:r>
            <w:r>
              <w:rPr>
                <w:rStyle w:val="IndexLink"/>
                <w:rtl w:val="true"/>
              </w:rPr>
              <w:t>سنن نبي الله نوح</w:t>
            </w:r>
            <w:r>
              <w:rPr>
                <w:rStyle w:val="IndexLink"/>
                <w:rtl w:val="true"/>
              </w:rPr>
              <w:t>(</w:t>
            </w:r>
            <w:r>
              <w:rPr>
                <w:rStyle w:val="IndexLink"/>
                <w:rtl w:val="true"/>
              </w:rPr>
              <w:t>علیه السلام</w:t>
            </w:r>
            <w:r>
              <w:rPr>
                <w:rStyle w:val="IndexLink"/>
                <w:rtl w:val="true"/>
              </w:rPr>
              <w:t xml:space="preserve">) </w:t>
            </w:r>
            <w:r>
              <w:rPr>
                <w:rStyle w:val="IndexLink"/>
                <w:rtl w:val="true"/>
              </w:rPr>
              <w:t>في خاتم الأوصياء</w:t>
            </w:r>
            <w:r>
              <w:rPr>
                <w:rStyle w:val="IndexLink"/>
                <w:rtl w:val="true"/>
              </w:rPr>
              <w:tab/>
            </w:r>
            <w:r>
              <w:rPr>
                <w:rStyle w:val="IndexLink"/>
              </w:rPr>
              <w:t>311</w:t>
            </w:r>
          </w:hyperlink>
        </w:p>
        <w:p>
          <w:pPr>
            <w:pStyle w:val="Contents2"/>
            <w:tabs>
              <w:tab w:val="clear" w:pos="8743"/>
              <w:tab w:val="right" w:pos="9026" w:leader="dot"/>
            </w:tabs>
            <w:rPr/>
          </w:pPr>
          <w:hyperlink w:anchor="__RefHeading___Toc13585447_1280447820">
            <w:r>
              <w:rPr>
                <w:webHidden/>
                <w:rStyle w:val="IndexLink"/>
                <w:rtl w:val="true"/>
              </w:rPr>
              <w:t xml:space="preserve">الفصل الثالث عشر </w:t>
            </w:r>
            <w:r>
              <w:rPr>
                <w:rStyle w:val="IndexLink"/>
                <w:rtl w:val="true"/>
              </w:rPr>
              <w:t xml:space="preserve">: </w:t>
            </w:r>
            <w:r>
              <w:rPr>
                <w:rStyle w:val="IndexLink"/>
                <w:rtl w:val="true"/>
              </w:rPr>
              <w:t>سنن العبد الصالح لقمان الحكيم في خاتم الأوصياء</w:t>
            </w:r>
            <w:r>
              <w:rPr>
                <w:rStyle w:val="IndexLink"/>
                <w:rtl w:val="true"/>
              </w:rPr>
              <w:tab/>
            </w:r>
            <w:r>
              <w:rPr>
                <w:rStyle w:val="IndexLink"/>
              </w:rPr>
              <w:t>315</w:t>
            </w:r>
          </w:hyperlink>
        </w:p>
        <w:p>
          <w:pPr>
            <w:pStyle w:val="Contents2"/>
            <w:tabs>
              <w:tab w:val="clear" w:pos="8743"/>
              <w:tab w:val="right" w:pos="9026" w:leader="dot"/>
            </w:tabs>
            <w:rPr/>
          </w:pPr>
          <w:hyperlink w:anchor="__RefHeading___Toc13585449_1280447820">
            <w:r>
              <w:rPr>
                <w:webHidden/>
                <w:rStyle w:val="IndexLink"/>
                <w:rtl w:val="true"/>
              </w:rPr>
              <w:t xml:space="preserve">الفصل الخامس عشر </w:t>
            </w:r>
            <w:r>
              <w:rPr>
                <w:rStyle w:val="IndexLink"/>
                <w:rtl w:val="true"/>
              </w:rPr>
              <w:t xml:space="preserve">: </w:t>
            </w:r>
            <w:r>
              <w:rPr>
                <w:rStyle w:val="IndexLink"/>
                <w:rtl w:val="true"/>
              </w:rPr>
              <w:t xml:space="preserve">سنن الخضر </w:t>
            </w:r>
            <w:r>
              <w:rPr>
                <w:rStyle w:val="IndexLink"/>
                <w:rtl w:val="true"/>
              </w:rPr>
              <w:t>(</w:t>
            </w:r>
            <w:r>
              <w:rPr>
                <w:rStyle w:val="IndexLink"/>
                <w:rtl w:val="true"/>
              </w:rPr>
              <w:t>علیه السلام</w:t>
            </w:r>
            <w:r>
              <w:rPr>
                <w:rStyle w:val="IndexLink"/>
                <w:rtl w:val="true"/>
              </w:rPr>
              <w:t xml:space="preserve">) </w:t>
            </w:r>
            <w:r>
              <w:rPr>
                <w:rStyle w:val="IndexLink"/>
                <w:rtl w:val="true"/>
              </w:rPr>
              <w:t>في خاتم الأوصياء</w:t>
            </w:r>
            <w:r>
              <w:rPr>
                <w:rStyle w:val="IndexLink"/>
                <w:rtl w:val="true"/>
              </w:rPr>
              <w:tab/>
            </w:r>
            <w:r>
              <w:rPr>
                <w:rStyle w:val="IndexLink"/>
              </w:rPr>
              <w:t>319</w:t>
            </w:r>
          </w:hyperlink>
        </w:p>
        <w:p>
          <w:pPr>
            <w:pStyle w:val="Contents2"/>
            <w:tabs>
              <w:tab w:val="clear" w:pos="8743"/>
              <w:tab w:val="right" w:pos="9026" w:leader="dot"/>
            </w:tabs>
            <w:rPr/>
          </w:pPr>
          <w:hyperlink w:anchor="__RefHeading___Toc13585451_1280447820">
            <w:r>
              <w:rPr>
                <w:webHidden/>
                <w:rStyle w:val="IndexLink"/>
                <w:rtl w:val="true"/>
              </w:rPr>
              <w:t xml:space="preserve">الفصل السابع والعشرون </w:t>
            </w:r>
            <w:r>
              <w:rPr>
                <w:rStyle w:val="IndexLink"/>
                <w:rtl w:val="true"/>
              </w:rPr>
              <w:t xml:space="preserve">: </w:t>
            </w:r>
            <w:r>
              <w:rPr>
                <w:rStyle w:val="IndexLink"/>
                <w:rtl w:val="true"/>
              </w:rPr>
              <w:t>سنن أصحاب الكهف في خاتم الأوصياء</w:t>
            </w:r>
            <w:r>
              <w:rPr>
                <w:rStyle w:val="IndexLink"/>
                <w:rtl w:val="true"/>
              </w:rPr>
              <w:tab/>
            </w:r>
            <w:r>
              <w:rPr>
                <w:rStyle w:val="IndexLink"/>
              </w:rPr>
              <w:t>323</w:t>
            </w:r>
          </w:hyperlink>
        </w:p>
        <w:p>
          <w:pPr>
            <w:pStyle w:val="Contents2"/>
            <w:tabs>
              <w:tab w:val="clear" w:pos="8743"/>
              <w:tab w:val="right" w:pos="9026" w:leader="dot"/>
            </w:tabs>
            <w:rPr/>
          </w:pPr>
          <w:hyperlink w:anchor="__RefHeading___Toc13585453_1280447820">
            <w:r>
              <w:rPr>
                <w:webHidden/>
                <w:rStyle w:val="IndexLink"/>
                <w:rtl w:val="true"/>
              </w:rPr>
              <w:t>عَمر الامام المهدی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فی کفّة الحسابات</w:t>
            </w:r>
            <w:r>
              <w:rPr>
                <w:rStyle w:val="IndexLink"/>
                <w:rtl w:val="true"/>
              </w:rPr>
              <w:tab/>
            </w:r>
            <w:r>
              <w:rPr>
                <w:rStyle w:val="IndexLink"/>
              </w:rPr>
              <w:t>327</w:t>
            </w:r>
          </w:hyperlink>
        </w:p>
        <w:p>
          <w:pPr>
            <w:pStyle w:val="Contents2"/>
            <w:tabs>
              <w:tab w:val="clear" w:pos="8743"/>
              <w:tab w:val="right" w:pos="9026" w:leader="dot"/>
            </w:tabs>
            <w:rPr/>
          </w:pPr>
          <w:hyperlink w:anchor="__RefHeading___Toc13585455_1280447820">
            <w:r>
              <w:rPr>
                <w:webHidden/>
                <w:rStyle w:val="IndexLink"/>
                <w:rtl w:val="true"/>
              </w:rPr>
              <w:t>كيف نتعرف على</w:t>
            </w:r>
            <w:r>
              <w:rPr>
                <w:rStyle w:val="IndexLink"/>
                <w:rtl w:val="true"/>
              </w:rPr>
              <w:tab/>
            </w:r>
            <w:r>
              <w:rPr>
                <w:rStyle w:val="IndexLink"/>
              </w:rPr>
              <w:t>427</w:t>
            </w:r>
          </w:hyperlink>
        </w:p>
        <w:p>
          <w:pPr>
            <w:pStyle w:val="Contents2"/>
            <w:tabs>
              <w:tab w:val="clear" w:pos="8743"/>
              <w:tab w:val="right" w:pos="9026" w:leader="dot"/>
            </w:tabs>
            <w:rPr/>
          </w:pPr>
          <w:hyperlink w:anchor="__RefHeading___Toc13585457_1280447820">
            <w:r>
              <w:rPr>
                <w:webHidden/>
                <w:rStyle w:val="IndexLink"/>
                <w:rtl w:val="true"/>
              </w:rPr>
              <w:t>الأربعون حديثاً</w:t>
            </w:r>
            <w:r>
              <w:rPr>
                <w:rStyle w:val="IndexLink"/>
                <w:rtl w:val="true"/>
              </w:rPr>
              <w:tab/>
            </w:r>
            <w:r>
              <w:rPr>
                <w:rStyle w:val="IndexLink"/>
              </w:rPr>
              <w:t>435</w:t>
            </w:r>
          </w:hyperlink>
        </w:p>
        <w:p>
          <w:pPr>
            <w:pStyle w:val="Contents2"/>
            <w:tabs>
              <w:tab w:val="clear" w:pos="8743"/>
              <w:tab w:val="right" w:pos="9026" w:leader="dot"/>
            </w:tabs>
            <w:rPr/>
          </w:pPr>
          <w:hyperlink w:anchor="__RefHeading___Toc13585459_1280447820">
            <w:r>
              <w:rPr>
                <w:webHidden/>
                <w:rStyle w:val="IndexLink"/>
                <w:rtl w:val="true"/>
              </w:rPr>
              <w:t>الفهرس</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94_199514"/>
      <w:bookmarkStart w:id="1" w:name="pg18794_199514"/>
      <w:bookmarkEnd w:id="1"/>
    </w:p>
    <w:p>
      <w:pPr>
        <w:pStyle w:val="Heading2"/>
        <w:numPr>
          <w:ilvl w:val="1"/>
          <w:numId w:val="1"/>
        </w:numPr>
        <w:rPr/>
      </w:pPr>
      <w:bookmarkStart w:id="2" w:name="pg18794_199514"/>
      <w:bookmarkStart w:id="3" w:name="__RefHeading___Toc13585313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العُمُر</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 xml:space="preserve">الدراسات التخصصية فی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العمر في الكتب والمصنفات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 xml:space="preserve">إشراف وتقديم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w:t>
      </w:r>
      <w:r>
        <w:rPr>
          <w:rFonts w:eastAsia="IRNazanin" w:cs="IRNazanin"/>
          <w:color w:val="111111"/>
          <w:sz w:val="28"/>
          <w:szCs w:val="28"/>
          <w:lang w:bidi="fa-IR"/>
        </w:rPr>
        <w:t>07816</w:t>
      </w:r>
      <w:r>
        <w:rPr>
          <w:rFonts w:eastAsia="IRNazanin" w:cs="IRNazanin"/>
          <w:color w:val="111111"/>
          <w:sz w:val="28"/>
          <w:szCs w:val="28"/>
          <w:rtl w:val="true"/>
          <w:lang w:bidi="fa-IR"/>
        </w:rPr>
        <w:t xml:space="preserve">  </w:t>
      </w:r>
      <w:r>
        <w:rPr>
          <w:rFonts w:eastAsia="IRNazanin" w:cs="IRNazanin"/>
          <w:color w:val="111111"/>
          <w:sz w:val="28"/>
          <w:szCs w:val="28"/>
          <w:lang w:bidi="fa-IR"/>
        </w:rPr>
        <w:t>7226</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أسد الله حسینی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8531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العُمُر</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إعداد وتنظيم السيّد محمد السيّد حسين الحکیم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إشراف وتقديم  الدراسات التخصصية الأها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الدراسات التخصصية فی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العمر في الكتب والمصنفات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 xml:space="preserve">إشراف وتقديم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w:t>
      </w:r>
      <w:r>
        <w:rPr>
          <w:rFonts w:eastAsia="IRNazanin" w:cs="IRNazanin"/>
          <w:color w:val="111111"/>
          <w:sz w:val="28"/>
          <w:szCs w:val="28"/>
          <w:lang w:bidi="fa-IR"/>
        </w:rPr>
        <w:t>07816</w:t>
      </w:r>
      <w:r>
        <w:rPr>
          <w:rFonts w:eastAsia="IRNazanin" w:cs="IRNazanin"/>
          <w:color w:val="111111"/>
          <w:sz w:val="28"/>
          <w:szCs w:val="28"/>
          <w:rtl w:val="true"/>
          <w:lang w:bidi="fa-IR"/>
        </w:rPr>
        <w:t xml:space="preserve">  </w:t>
      </w:r>
      <w:r>
        <w:rPr>
          <w:rFonts w:eastAsia="IRNazanin" w:cs="IRNazanin"/>
          <w:color w:val="111111"/>
          <w:sz w:val="28"/>
          <w:szCs w:val="28"/>
          <w:lang w:bidi="fa-IR"/>
        </w:rPr>
        <w:t>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8794_199517"/>
    </w:p>
    <w:p>
      <w:pPr>
        <w:pStyle w:val="Heading2"/>
        <w:numPr>
          <w:ilvl w:val="1"/>
          <w:numId w:val="1"/>
        </w:numPr>
        <w:rPr/>
      </w:pPr>
      <w:bookmarkStart w:id="8" w:name="__RefHeading___Toc13585317_1280447820"/>
      <w:bookmarkStart w:id="9" w:name="_Toc3"/>
      <w:bookmarkEnd w:id="7"/>
      <w:bookmarkEnd w:id="8"/>
      <w:r>
        <w:rPr>
          <w:rtl w:val="true"/>
        </w:rPr>
        <w:t>الشيخ إبراهيم خازم العاملي</w:t>
      </w:r>
      <w:bookmarkEnd w:id="9"/>
    </w:p>
    <w:p>
      <w:pPr>
        <w:pStyle w:val="BookText"/>
        <w:rPr/>
      </w:pPr>
      <w:r>
        <w:rPr>
          <w:rFonts w:ascii="IRNazanin" w:hAnsi="IRNazanin" w:eastAsia="IRNazanin"/>
          <w:color w:val="111111"/>
          <w:sz w:val="28"/>
          <w:sz w:val="28"/>
          <w:szCs w:val="28"/>
          <w:rtl w:val="true"/>
          <w:lang w:bidi="fa-IR"/>
        </w:rPr>
        <w:t xml:space="preserve">أنباء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لااله الا الله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الحجة البضاء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Amiri" w:hAnsi="Amiri" w:eastAsia="Amiri" w:cs="Amiri"/>
          <w:color w:val="111111"/>
          <w:sz w:val="28"/>
          <w:sz w:val="28"/>
          <w:szCs w:val="28"/>
          <w:rtl w:val="true"/>
          <w:lang w:bidi="ar-SA"/>
        </w:rPr>
        <w:t>ذا المحجة البيضاء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الطباعة والنشر و التوزيع</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bookmarkStart w:id="10" w:name="pg18794_199519"/>
    </w:p>
    <w:p>
      <w:pPr>
        <w:pStyle w:val="Heading2"/>
        <w:numPr>
          <w:ilvl w:val="1"/>
          <w:numId w:val="1"/>
        </w:numPr>
        <w:rPr/>
      </w:pPr>
      <w:bookmarkStart w:id="11" w:name="__RefHeading___Toc13585319_1280447820"/>
      <w:bookmarkStart w:id="12" w:name="_Toc4"/>
      <w:bookmarkEnd w:id="10"/>
      <w:bookmarkEnd w:id="11"/>
      <w:r>
        <w:rPr>
          <w:rtl w:val="true"/>
        </w:rPr>
        <w:t>النبأ الخامس عشر الوجه في طول عمره عجل الله فرجه وفيه كلام العلماء الطبيعيين في تأكيد إمكانية إطالة العمر</w:t>
      </w:r>
      <w:bookmarkEnd w:id="12"/>
    </w:p>
    <w:p>
      <w:pPr>
        <w:pStyle w:val="Heading3"/>
        <w:numPr>
          <w:ilvl w:val="2"/>
          <w:numId w:val="1"/>
        </w:numPr>
        <w:rPr/>
      </w:pPr>
      <w:bookmarkStart w:id="13" w:name="__RefHeading___Toc13585321_128044782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أجمعت الفرقة الحقة والطائفة المحقة أنه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وتفصيل مولده بيناه في نبأ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أجمعت على أنه لا زال حياً، وقد ألفت المؤلفات للرد على المعاندين الذين ينكرون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هذه المدة المديدة، والتطور العلمي الذي وصل إليه العصر يعين على إثبات إمكانية البقاء لهذه المدة من الزمن، بل لأزيد منها بكثير، وذلك فضلاً عن الشواهد التاريخية المتواترة التي تستفاد من قصص النبيين والمرسلين والصالحين وغيرهم عبر الزمن، وكل هذا إنما نحتاجه للإستدلال على العمر الطويل فيما لو لم يشأ المعاندون الإذعان لقدرة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الإعجازية في هذا المجال</w:t>
      </w:r>
      <w:r>
        <w:rPr>
          <w:rFonts w:eastAsia="IRNazanin" w:cs="IRNazanin"/>
          <w:color w:val="111111"/>
          <w:sz w:val="28"/>
          <w:szCs w:val="28"/>
          <w:rtl w:val="true"/>
          <w:lang w:bidi="fa-IR"/>
        </w:rPr>
        <w:t>.</w:t>
      </w:r>
    </w:p>
    <w:p>
      <w:pPr>
        <w:pStyle w:val="Heading3"/>
        <w:numPr>
          <w:ilvl w:val="2"/>
          <w:numId w:val="1"/>
        </w:numPr>
        <w:rPr/>
      </w:pPr>
      <w:bookmarkStart w:id="15" w:name="__RefHeading___Toc13585323_1280447820"/>
      <w:bookmarkStart w:id="16" w:name="_Toc6"/>
      <w:bookmarkEnd w:id="15"/>
      <w:r>
        <w:rPr>
          <w:rtl w:val="true"/>
        </w:rPr>
        <w:t xml:space="preserve">الأخبار الدالة على طول عمره </w:t>
      </w:r>
      <w:r>
        <w:rPr>
          <w:rtl w:val="true"/>
        </w:rPr>
        <w:t>(</w:t>
      </w:r>
      <w:r>
        <w:rPr>
          <w:rtl w:val="true"/>
        </w:rPr>
        <w:t>عجل الله فرجه</w:t>
      </w:r>
      <w:r>
        <w:rPr>
          <w:rtl w:val="true"/>
        </w:rPr>
        <w:t>)</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أحد أصحابه يتعجب من طول الغيبة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أدار في القائم منا ثلاثة أدارها لثلاثة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مولده تقدیر مولد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غيبته تقدير غيبة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وقدر إبطاءه تقدير </w:t>
      </w:r>
    </w:p>
    <w:p>
      <w:pPr>
        <w:pStyle w:val="BookText"/>
        <w:rPr/>
      </w:pPr>
      <w:r>
        <w:rPr>
          <w:rFonts w:ascii="IRNazanin" w:hAnsi="IRNazanin" w:eastAsia="IRNazanin"/>
          <w:color w:val="111111"/>
          <w:sz w:val="28"/>
          <w:sz w:val="28"/>
          <w:szCs w:val="28"/>
          <w:rtl w:val="true"/>
          <w:lang w:bidi="fa-IR"/>
        </w:rPr>
        <w:t xml:space="preserve">إبطاء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له من بعد ذلك عمر العبد الصالح دليلاً على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العبد الصالح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ورد في خبر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العبد الصالح الخضر فإن الله تبارك وتعالى ما طول عمره لنبوة قدرها له ولا لكتاب ينزل عليه ولا لشريعة ينسخ بها شريعة من كان قبله من الأنبياء، ولا لإمامة يلزم عباده الإقتداء بها، ولا لطاعة يفرضها له، بل إن الله تبارك وتعالى لما كان في سابق علمه أن يقدر في عمر القائم في أيام ،غیبته وعلم من إنكار عباده لمقدار ذلك العمر في الطول، طول عمر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سبب، فما أوجب ذلك إلا لعلة الإستدلال على عمرالقائم، وليقطع بذلك حجة المعاندين،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على الله حجة</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تنكرون أن يمد الله لصاحب هذا الأمر في العمر كما مد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العمر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بسنده عن سعيد بن جبير قال سمعت سيد العابدين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القائم سنة من سبعة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أبينا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 w:name="pg18794_199521"/>
    </w:p>
    <w:p>
      <w:pPr>
        <w:pStyle w:val="BookText"/>
        <w:rPr/>
      </w:pPr>
      <w:bookmarkEnd w:id="17"/>
      <w:r>
        <w:rPr>
          <w:rFonts w:ascii="IRNazanin" w:hAnsi="IRNazanin" w:eastAsia="IRNazanin"/>
          <w:color w:val="111111"/>
          <w:sz w:val="28"/>
          <w:sz w:val="28"/>
          <w:szCs w:val="28"/>
          <w:rtl w:val="true"/>
          <w:lang w:bidi="fa-IR"/>
        </w:rPr>
        <w:t>وسنة من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أيوب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آدم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فطول العمر، وأما من إبراهيم فخفاء الولادة واعتزال الناس، وأما من موسى فالخوف والغيبة، وأما من عيسى فاختلاف الناس فيه ، وأما من أيوب فالفرج بعد البلوى، وأما من محمد فالخروج بالسيف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3585325_1280447820"/>
      <w:bookmarkStart w:id="19" w:name="_Toc7"/>
      <w:bookmarkEnd w:id="18"/>
      <w:r>
        <w:rPr>
          <w:rtl w:val="true"/>
        </w:rPr>
        <w:t>أقوال العلماء الإلهيين في طول عمره عجل الله فرجه</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لمن ادعى من المخالفين بأن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خارق للعادة، وأن الخوارق لا تكون إلا على 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أجاب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بقوله بعدم كون ذلك من الخوارق لجميع العادات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العادات فيما تقدم جرت بمثلها ، 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أمثلة كالخضر ، وأصحاب الكهف،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لبث يدعو قومه ألف سنة إلا خمسين عاماً عدا بقية عمره الشريف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العالم مصنوع وله صانع أجرى العادة بقصر الأعمار وطولها وإنه قادر على إطالتها وعلى إفنائها، فإذا بين ذلك سهل الكلام، وإذا كان المخالف ممن يسلم بذلك غير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خارج عن العادات، فقد بينا أنه ليس بخارج عن جميع العادات،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عاداتنا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المانع منه ؟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لا يجوز إلا في زمن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ننازع في ذلك، وعندنا يجوز خرق العادات على يد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والصالحين، وأكثر أصحاب الحديث يجوزون ذلك، وكثير من المعتزلة والحشوية وإن سموا ذلك كرامات كان خلافاً فى العبارة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0" w:name="pg18794_199522"/>
    </w:p>
    <w:p>
      <w:pPr>
        <w:pStyle w:val="BookText"/>
        <w:rPr/>
      </w:pPr>
      <w:bookmarkEnd w:id="20"/>
      <w:r>
        <w:rPr>
          <w:rFonts w:ascii="IRNazanin" w:hAnsi="IRNazanin" w:eastAsia="IRNazanin"/>
          <w:color w:val="111111"/>
          <w:sz w:val="28"/>
          <w:sz w:val="28"/>
          <w:szCs w:val="28"/>
          <w:rtl w:val="true"/>
          <w:lang w:bidi="fa-IR"/>
        </w:rPr>
        <w:t>وعن المحقق الخواجة نصير الدين الطوسي، وهو من أعيان الفلاسفة والمتكلمين قال بثبوت الإمكان العقلي من الناحية العلمية في إمكان إطالة عمر الإنسان،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ذلك قد تحقق لغير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فإن استبعاد طول عمر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جهل محض</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وصدر المتألهين الملا صدر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الأسفار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إطالة العمر إلى العامل الروحي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إدارة وحفظ الجسم أمر تقوم به الروح، فمتي ما كانت الروح ترى أنها بحاجة إلى الجسم تسعى للحفاظ عليه، وإذا قلت هذه الحاجة تقل محافظتها له مما يؤدي إلى الإصابة بالأمراض، وإذا وصلت الروح إلى حالة الكمال المطلوب بشكل يظهر لها عدم الحاجة التامة إلى الجسم تتركه وتعيش عالمها الخاص، فيؤدي ذلك إلى حلول الموت الطبيعي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3585327_1280447820"/>
      <w:bookmarkStart w:id="22" w:name="_Toc8"/>
      <w:bookmarkEnd w:id="21"/>
      <w:r>
        <w:rPr>
          <w:rtl w:val="true"/>
        </w:rPr>
        <w:t>بعض الكتب التي تعرضت لذكر المعمرين</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علماء الإمامية العديد من الشواهد على المعمرين في الكتب الكلامية والتاريخية ومن الكتب المتعرضة لذكر المعمرين عبر التاريخ كتاب المعمرون لهشام بن محمد بن السائب الكلبي المتوفى سنة مئتين وأربع هجرية ،قمرية، وكتاب المعمرون والوصايا لأبي حاتم سهل بن محمد السجستاني المتوفى سنة مئتين وخمسين هجرية قمرية، وكتاب المعارف لابن قتيبة الدينوري المتوفى سنة مئتين وسبع وستين هجرية قمرية، وكتاب مروج الذهب لعلي بن الحسين المسعودي المتوفى سنة ثلاثمائة وثلاث </w:t>
      </w:r>
      <w:bookmarkStart w:id="23" w:name="pg18794_199523"/>
    </w:p>
    <w:p>
      <w:pPr>
        <w:pStyle w:val="BookText"/>
        <w:rPr/>
      </w:pPr>
      <w:bookmarkEnd w:id="23"/>
      <w:r>
        <w:rPr>
          <w:rFonts w:ascii="Amiri" w:hAnsi="Amiri" w:eastAsia="Amiri" w:cs="Amiri"/>
          <w:color w:val="111111"/>
          <w:sz w:val="28"/>
          <w:sz w:val="28"/>
          <w:szCs w:val="28"/>
          <w:rtl w:val="true"/>
          <w:lang w:bidi="ar-SA"/>
        </w:rPr>
        <w:t xml:space="preserve">وثلاثين هجرية ،قمرية وكتاب كمال الدين وتمام النعمة لشيخنا الصدوق المتوفى سنة ثلاثمائة وواحدة وثمانين هجرية ،قمرية، وكتاب الفصول الأربعة للشيخ المفيد المتوفى سنة أربعمائة و واحدة وأربعين هجرية قمرية، وكتاب البرهان على طول عمر الإمام صاحب الزمان لمحمد بن علي الكراجكي المتوفى سنة أربعمائة وتسع وأربعين هجرية قمرية، وكتاب الغيبة للشيخ محمد بن الحسن الطوسي مؤسس الحوزة العلمية في النجف الأشرف، والمتوفى سنة أربعمائة وستين هجرية قمرية، وكتاب بحار الأنوار الجامعة لدرر أخبار الأئمة الأطهار للعلامة المحدث الخبير الشيخ محمد باقر المجلسي، وكتاب البرهان على وجود صاحب الزمان للسيد محسن الأمين العاملي وكتاب منتخب الأثر للشيخ لطف الله الصافي الكلبايكاني، وكتاب المهدي الموعود المنتظر للشيخ نجم الدين جعفر بن محمد العسكري، وكتاب تفسير الجواهر للشيخ الطنطاوي، وغير هذه الكتب كثير تعرضت لذكر المعمرين بل تعرضت لذكرهم أكثر كتب الغيبة، وحتى الكثير من كتب العامة المصنفة في الغيبة تناولت ذكر المعمرين في حديث الشواهد على إمكانية إطالة العمر كدليل على طول عمر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3585329_1280447820"/>
      <w:bookmarkStart w:id="25" w:name="_Toc9"/>
      <w:bookmarkEnd w:id="24"/>
      <w:r>
        <w:rPr>
          <w:rtl w:val="true"/>
        </w:rPr>
        <w:t>شواهد من المعمرين</w:t>
      </w:r>
      <w:bookmarkEnd w:id="25"/>
    </w:p>
    <w:p>
      <w:pPr>
        <w:pStyle w:val="BookText"/>
        <w:rPr/>
      </w:pPr>
      <w:r>
        <w:rPr>
          <w:rFonts w:ascii="IRNazanin" w:hAnsi="IRNazanin" w:eastAsia="IRNazanin"/>
          <w:color w:val="111111"/>
          <w:sz w:val="28"/>
          <w:sz w:val="28"/>
          <w:szCs w:val="28"/>
          <w:rtl w:val="true"/>
          <w:lang w:bidi="fa-IR"/>
        </w:rPr>
        <w:t xml:space="preserve">من جملة الشواهد ما ذكره القرآن الكريم في قصة نبي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في قومه ألف سنة إلا خمسين عاماً يدعوهم إلى رسالة ربه سبحانه ، وذكر المؤرخون والمحدثون وأصحاب كتب 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عمره الشريف جاوز الألفي سنة، ووردت جملة من الأخبار تدل على ذلك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الإمام 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الفين وخمسمئة سنة، منها ثمانمئة وخمسين سنة قبل أن يبعثه الله وتسعمئة وخمسين سنة في قومه يدعوهم، وسبعمئة سنة بعدما نزل من السفينة ونضب الماء، ومصر الأنصار، وأسكن ولده </w:t>
      </w:r>
    </w:p>
    <w:p>
      <w:pPr>
        <w:pStyle w:val="BookText"/>
        <w:rPr/>
      </w:pPr>
      <w:r>
        <w:rPr>
          <w:rFonts w:ascii="IRNazanin" w:hAnsi="IRNazanin" w:eastAsia="IRNazanin"/>
          <w:color w:val="111111"/>
          <w:sz w:val="28"/>
          <w:sz w:val="28"/>
          <w:szCs w:val="28"/>
          <w:rtl w:val="true"/>
          <w:lang w:bidi="fa-IR"/>
        </w:rPr>
        <w:t xml:space="preserve">البلدان، ثم إن ملك الموت جاءه وهو في الشمس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يا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تدعني أدخل من الشمس إلى الظل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فتنحى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فإن ما مر بي من الدنيا مثل تحولي من الشمس إلى الظل، فامض لما أمرت به، فقبض روحه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الشواهد على المعمرين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ذكر أبو مخنف لوط بن يحيى في أول كتابه المعمرين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العلم بالأحاديث والجمع لها أن الخضر أطول آدمي عمراً،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بن قابيل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إلياس بالفيافي، ووكل الخضر بالبحور، وقد أعطيا الخلد في الدنيل إلى الصيحة الأولى، وإنهما يجتمعان في موسم كل عام، وقد نسب إلى العامة قولهم إن إلياس لا يزال حياً، ورووا أخباراً في ذلك ضعفها علماء  الإمامية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الثعلبي في قصصه عن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لا يموت إلا في آخر الزمان عند رفع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النووي في تهذيبه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الأكثرون من العلماء هو حي موجود بين أظهرنا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عمرو بن الصلاح في فتاويه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حي عند جماهير العلماء والصالحين والعامة منهم، وإنما شذ بإنكاره بعض المحدثين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وإلياس باقيان يسيران في الأرض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اليهود بحياة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وبأن الله عز وجل عرج به إلى السماء، و وافقهم العامة في بعض أخبارهم أما علماء الإمامية فقد نفوا ذلك واعتبروه من الإسرائيليات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وعن الشيخ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قبل زماننا من 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أكثر الأمة إلى وقتنا هذا باتفاق أهل السير لا يعرف مستقره ، ولا يعرف أحد له أصحاباً إلا ما جاء به القرآن الكريم من قصته 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المؤرخون عاداً الكبير وأنه عاش ثلاثة آلاف وخمسمائة سنة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ويذكرون أن ذا القرنين عاش ثلاثة آلاف سنة كما في التوراة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ويذكرون أن عوج بن عناق عاش ثلاثة آلاف وستمائة سنة، وقال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عوج بن عناق ثلاثة آلاف سنة وستمائة سنة ولد في حجر آدم وعناق أمه، وقتله موسى بن عمران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ويذكرون لقمان بن عاد المعروف بلقمان الحكيم فقد عاش ثلاثة آلاف وخمسمائة سنة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6" w:name="pg18794_199526"/>
    </w:p>
    <w:p>
      <w:pPr>
        <w:pStyle w:val="BookText"/>
        <w:rPr/>
      </w:pPr>
      <w:bookmarkEnd w:id="26"/>
      <w:r>
        <w:rPr>
          <w:rFonts w:ascii="IRNazanin" w:hAnsi="IRNazanin" w:eastAsia="IRNazanin"/>
          <w:color w:val="111111"/>
          <w:sz w:val="28"/>
          <w:sz w:val="28"/>
          <w:szCs w:val="28"/>
          <w:rtl w:val="true"/>
          <w:lang w:bidi="fa-IR"/>
        </w:rPr>
        <w:t>وذكروا دومغ وهو جد عزيز مصر الذي كان في أيام نبي الله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ودومغ هو والد الريَّان بن دومغ، والأخير هو والد عزيز مصر، فقد ذكروا لدومغ من العمر ثلاثة آلاف وخمسمائة سنة </w:t>
      </w:r>
      <w:r>
        <w:rPr>
          <w:rStyle w:val="FootnoteAnchor"/>
          <w:rtl w:val="true"/>
        </w:rPr>
        <w:footnoteReference w:id="21"/>
      </w:r>
      <w:r>
        <w:rPr>
          <w:rFonts w:ascii="Amiri" w:hAnsi="Amiri" w:eastAsia="Amiri" w:cs="Amiri"/>
          <w:color w:val="111111"/>
          <w:sz w:val="28"/>
          <w:sz w:val="28"/>
          <w:szCs w:val="28"/>
          <w:rtl w:val="true"/>
          <w:lang w:bidi="ar-SA"/>
        </w:rPr>
        <w:t xml:space="preserve">، وذكروا أن الريَّان ولده عاش ألفاً وسبعمائة سنة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طائفة من الشواهد على المعمرين مما ذكره المؤرخون، والشواهد أكثر مما ذكرنا بكثير، ولكننا ذكرنا أطول الشواهد عمراً،  والدليل السمعي النقلي هو الحجة في إثبات ما ذكرنا وما ذكروه، بل التواترفي ذلك هو  الحجة، وقد ذكروا هذه الشواهد وغيرها من جملة المعمرين من الإنس، أما من الجن فذكروا من أنه من مصاديق المعمرين من الجن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أنذره الله سبحانه إلى يوم الوقت المعلوم كما صرحت بذلك الآيات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العامة حياة الدجال من جملة المعمرين من الإنس ورووا بأن الله سبحانه حبسه إلى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علماء علم النبات وعلم الحيوان شواهد على طول عمر بعض النباتات والحيوانات التي تصلح دليلاً على إثبات إمكانية طول العمر لبعض الكائنات الحية غير الإنسان، ولن نتطرق لذكر كلماتهم لخروج  ذلك عن موردنا والله المسدد</w:t>
      </w:r>
    </w:p>
    <w:p>
      <w:pPr>
        <w:pStyle w:val="Heading3"/>
        <w:numPr>
          <w:ilvl w:val="2"/>
          <w:numId w:val="1"/>
        </w:numPr>
        <w:rPr/>
      </w:pPr>
      <w:bookmarkStart w:id="27" w:name="__RefHeading___Toc13585331_1280447820"/>
      <w:bookmarkStart w:id="28" w:name="_Toc10"/>
      <w:bookmarkEnd w:id="27"/>
      <w:r>
        <w:rPr>
          <w:rtl w:val="true"/>
        </w:rPr>
        <w:t>العلماء الطبيعيون يؤكدون إمكانية إطالة العمر</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 العلماء البيولوجيون وعلماء البكتريولوجيا بالعديد من التجارب لإطالة عمر الإنسان، وأسسوا علماً سموه بعلم الموت للبحث </w:t>
      </w:r>
    </w:p>
    <w:p>
      <w:pPr>
        <w:pStyle w:val="BookText"/>
        <w:rPr/>
      </w:pPr>
      <w:r>
        <w:rPr>
          <w:rFonts w:ascii="Amiri" w:hAnsi="Amiri" w:eastAsia="Amiri" w:cs="Amiri"/>
          <w:color w:val="111111"/>
          <w:sz w:val="28"/>
          <w:sz w:val="28"/>
          <w:szCs w:val="28"/>
          <w:rtl w:val="true"/>
          <w:lang w:bidi="ar-SA"/>
        </w:rPr>
        <w:t xml:space="preserve">عن أسباب الموت وعوامل تأخيره واكتشفوا مجموعة من الأدوية قد تساعد على إطالة العمر ودرأ الأمراض والعرب في الطب القديم كانوا يبحثون عن اكسير الحياة وهو الدواء الذي بزعمهم يخلد بقاء الإنسان، وذكر ذلك كل من كتب عن تاريخ العلوم عند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عالم البكتريولوجيا متشينكوف، وهو تلميذ پاستور عدو الجراثيم،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يعاضد عوامل الفناء في الإنسان وجود ميكروبات كثيرة تنشأ في أمعائه تمتص قوته الحيوية امتصاصاً تدريجياً فتسرع به إلى الهلاك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هنري اسميس وهو بروفسور من الغرب،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 عمر الإنسان يشبه حاجز الصوت فكما أن حاجز الصوت قد اخترق في عصرنا الحاضر، فسيأتي اليوم الذي يخترق فيه حاجز العمر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هاتس سلي وأنجل ،هارت مدير اقسم البيئة في أكاديمية العلوم السوفياتية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أمل البشر في إطالة العمر اقترب من مرحلة التحقق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البروفسور الفرنسي شبس فيقول في كتابه الأمل بحياة طويلة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الإنسان بالإستفادة من مواهبه الطبيعية، وقدراته التمدنية أن يعيش حياة أطول وأكثر فعالية ويؤخر الشيخوخة سنوات أخرى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الدكتور كيلورد هاورزفيقول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إستطاع الطب أن يرفع القيود والحدود المانعة من طول عمر الإنسان بمساعدة علم التغذية، ونستطيع في هذا اليوم أن نكون آملين بعمر طويل </w:t>
      </w:r>
    </w:p>
    <w:p>
      <w:pPr>
        <w:pStyle w:val="BookText"/>
        <w:rPr/>
      </w:pPr>
      <w:r>
        <w:rPr>
          <w:rFonts w:ascii="Amiri" w:hAnsi="Amiri" w:eastAsia="Amiri" w:cs="Amiri"/>
          <w:color w:val="111111"/>
          <w:sz w:val="28"/>
          <w:sz w:val="28"/>
          <w:szCs w:val="28"/>
          <w:rtl w:val="true"/>
          <w:lang w:bidi="ar-SA"/>
        </w:rPr>
        <w:t>خلافاً لما كان عليه آباؤنا وأجدادنا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أجرى جماعة من العلماء الطبيعيين أمثال الدكتور الكسيس كارل والدكتور جاك لوك، والدكتور ورن لويس وزوجته، أجروا عدة تجارب في معهد روكفلر بنيويورك على أجزاء لأنواع مختلفة من النبات والحيوان والإنسان، وكان من بين هذه التجارب ما أجري على قطع من أعضاء الإنسان وعضلاته وقلبه وجلده وكليتيه فرأوا أن هذه الأجزاء تبقى حية نامية ما دام الغذاء اللازم موفّراً لها ولم يعرض لها ارض خارجي وأن خلاياها تنمو وتتكاثر ولا تشيخ أبداً، ومنه يمكن القول بعدم حتمية الموت بالأعمار المتعارفة في زماننا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العالم الروسي يوري فيالكوف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يجب أن يبقى خالداً لأن خلايا بدنه خالدة، 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الوحدة الأساس في بناء أجسام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أبداً إذا توفر لها الغذاء اللازم ولم تتعرض إلى حرارة أو برودة شديدتين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متشينكوف المتقدم يفهم أننا لو تمكنا من التغلب على المكروبات فإنه سيكون من الممكن أن يعيش الإنسان لمدة أطول من الأعمار المتعارفة في زماننا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كلام فيالكوف فإنه علاوة على إمكانية الإستدلال به على إطالة العمر، فإنه يصلح لتوكيد النظرية القرآنية في مسألة الخلود في الجنة في عالم الآخرة بغض النظر عن عقيدتنا في كون البعث من الموت والخلود تارة أخرى هما من المسائل الإعجازية المرتبطة بقدرة الله عز وجل التي لا تقاس بأمثال هذه الآراء والأبحاث، ولكن مثل هذه الآراء والأبحاث قد تصلح قرينة في مقام الإحتجاج على الماديين من المنكرين لهذه الأوجه من </w:t>
      </w:r>
    </w:p>
    <w:p>
      <w:pPr>
        <w:pStyle w:val="BookText"/>
        <w:rPr/>
      </w:pPr>
      <w:r>
        <w:rPr>
          <w:rFonts w:ascii="Amiri" w:hAnsi="Amiri" w:eastAsia="Amiri" w:cs="Amiri"/>
          <w:color w:val="111111"/>
          <w:sz w:val="28"/>
          <w:sz w:val="28"/>
          <w:szCs w:val="28"/>
          <w:rtl w:val="true"/>
          <w:lang w:bidi="ar-SA"/>
        </w:rPr>
        <w:t>الإعجاز المتعلقة بعقيدة المسلمين في عالم الآخرة، بل كل كلامنا في الحديث عن أدلة العلماء الطبيعيين هنا هو في مقام الإحتجاج بالدرجة الأولى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الجملة فإن هذه عينات من ثمرات أبحاث العلماء التجريبيين في مسألة إطالة العمر، وقد بثت إحدى الوسائل الإعلامية البريطانية أثناء كتابتي لهذا الفصل بثت نبأ اكتشاف علمي يساهم في تجديد خلايا الإنسان بعد سن الأربعين ويساعد على إطالة عمره لمدة عشر سنوات إضافية وذلك عن طريق تناول حبة من الدواء، ومنه نفهم أن العلماء الطبيعيون يشهدون على إمكانية إطالة عمر الإنسان بالوسائل التجريبية العلمية، وهذا إذا لم نسلم بالمسائل الإعجازية التي تظهرها القدرة الإلهية في كل 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جانب آخر، وردت في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تفوق الحصر، تشير إلى جملة من الأمور تؤدي إلى إطالة العمر من بينها بعض الآداب والعبادات والمعاملات، وفي المقابل تبين أموراً أخرى تؤدي إلى قصر العمر والشواهد على ذلك من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والعلم الحديث ساهم ويساهم يوماً بعد يوم في تفسير مثل هذه الأخبار التي كانت العقول لا تهضمها منذ زمن قريب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هي في أننا لا نقيس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هذه الأسباب لأننا مذعنون لقدرة الله عز وجل في ذلك، ولكن طرح مثل هذه الأدلة إنما يكون لتقريب المسألة إلى أذهان المعاندين وإلى عقول غير المؤمنين، وإلا فالثابت أنه لا يقاس بال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الناس، ثم إننا في مقام تعليل 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نرجعه إلى الأسباب الإعجازية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المحضة، وأرجعناه إلى الأسباب الطبيعية فيمكن تعليله بسبب التغذية الصحيحة،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ولا ريب أعلم الناس بأسباب التغذية الصحيحة، وبولايته التكوينية وعلمه اللدني ومعرفته بالمغيبات في حدود ما علمه الله عز وجل، بهذا هو أقدر على </w:t>
      </w:r>
    </w:p>
    <w:p>
      <w:pPr>
        <w:pStyle w:val="BookText"/>
        <w:rPr/>
      </w:pPr>
      <w:r>
        <w:rPr>
          <w:rFonts w:ascii="Amiri" w:hAnsi="Amiri" w:eastAsia="Amiri" w:cs="Amiri"/>
          <w:color w:val="111111"/>
          <w:sz w:val="28"/>
          <w:sz w:val="28"/>
          <w:szCs w:val="28"/>
          <w:rtl w:val="true"/>
          <w:lang w:bidi="ar-SA"/>
        </w:rPr>
        <w:t xml:space="preserve">تجنب المهلكات وهو أعلم بطريق تلافي الوقوع في الضرورات، وأما لو أحلنا التعليل إلى سبب السموم الوراثية، فأنّى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السموم في تركيبته العضوية وقد ولدته الأصلاب الشامخة، فافهم تغنم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وبالنسبة للأدلة النقلية السمعية من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والدالة على طول عمره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قدرها بعض المحققين بثلاثمائة وثمانية عشر خبراً، وبعضها دل بالإضافة إلى طول عمره على طول غيبته الكبرى وذلك لحين من الزمان لا يثبت على الإعتقاد به إلا خواص أوليائه وشيعته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29" w:name="pg18794_199531"/>
    </w:p>
    <w:p>
      <w:pPr>
        <w:pStyle w:val="Heading2"/>
        <w:numPr>
          <w:ilvl w:val="1"/>
          <w:numId w:val="1"/>
        </w:numPr>
        <w:rPr/>
      </w:pPr>
      <w:bookmarkStart w:id="30" w:name="__RefHeading___Toc13585333_1280447820"/>
      <w:bookmarkStart w:id="31" w:name="_Toc11"/>
      <w:bookmarkEnd w:id="29"/>
      <w:bookmarkEnd w:id="30"/>
      <w:r>
        <w:rPr>
          <w:rtl w:val="true"/>
        </w:rPr>
        <w:t>الموسُوعةُ الشّعریّة لامهدویّة</w:t>
      </w:r>
      <w:bookmarkEnd w:id="31"/>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الشعر الفصيح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حرف الهمزة إلى حرف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عبد القادر الشيخ على أبوالمكارم</w:t>
      </w:r>
    </w:p>
    <w:p>
      <w:pPr>
        <w:pStyle w:val="BookText"/>
        <w:rPr/>
      </w:pPr>
      <w:r>
        <w:rPr>
          <w:rFonts w:ascii="IRNazanin" w:hAnsi="IRNazanin" w:eastAsia="IRNazanin"/>
          <w:color w:val="111111"/>
          <w:sz w:val="28"/>
          <w:sz w:val="28"/>
          <w:szCs w:val="28"/>
          <w:rtl w:val="true"/>
          <w:lang w:bidi="fa-IR"/>
        </w:rPr>
        <w:t>دارالعلوم لتحقیق والطّباعة والنشر والتوزیع</w:t>
      </w:r>
    </w:p>
    <w:p>
      <w:pPr>
        <w:pStyle w:val="BookText"/>
        <w:rPr/>
      </w:pPr>
      <w:r>
        <w:rPr>
          <w:rFonts w:ascii="IRNazanin" w:hAnsi="IRNazanin" w:eastAsia="IRNazanin"/>
          <w:color w:val="111111"/>
          <w:sz w:val="28"/>
          <w:sz w:val="28"/>
          <w:szCs w:val="28"/>
          <w:rtl w:val="true"/>
          <w:lang w:bidi="fa-IR"/>
        </w:rPr>
        <w:t>کافه للحقوقه محفوظة و مستجلة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شر والتوزيع</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www.daraloloum.com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E-mail:info@daraloloum.com</w:t>
      </w:r>
      <w:r>
        <w:rPr>
          <w:rFonts w:eastAsia="Times New Roman" w:cs="Times New Roman" w:ascii="Times New Roman" w:hAnsi="Times New Roman"/>
          <w:color w:val="111111"/>
          <w:sz w:val="28"/>
          <w:szCs w:val="28"/>
          <w:rtl w:val="true"/>
          <w:lang w:val="en-US" w:bidi="en-US"/>
        </w:rPr>
        <w:t xml:space="preserve"> </w:t>
      </w:r>
      <w:bookmarkStart w:id="32" w:name="pg18794_199532"/>
    </w:p>
    <w:p>
      <w:pPr>
        <w:pStyle w:val="Heading2"/>
        <w:numPr>
          <w:ilvl w:val="1"/>
          <w:numId w:val="1"/>
        </w:numPr>
        <w:rPr/>
      </w:pPr>
      <w:bookmarkStart w:id="33" w:name="__RefHeading___Toc13585335_1280447820"/>
      <w:bookmarkStart w:id="34" w:name="_Toc12"/>
      <w:bookmarkEnd w:id="32"/>
      <w:bookmarkEnd w:id="33"/>
      <w:r>
        <w:rPr>
          <w:rtl w:val="true"/>
        </w:rPr>
        <w:t>موجز عن حياة</w:t>
      </w:r>
      <w:bookmarkEnd w:id="34"/>
    </w:p>
    <w:p>
      <w:pPr>
        <w:pStyle w:val="Heading3"/>
        <w:numPr>
          <w:ilvl w:val="2"/>
          <w:numId w:val="1"/>
        </w:numPr>
        <w:rPr/>
      </w:pPr>
      <w:bookmarkStart w:id="35" w:name="__RefHeading___Toc13585337_1280447820"/>
      <w:bookmarkStart w:id="36" w:name="_Toc13"/>
      <w:bookmarkEnd w:id="35"/>
      <w:r>
        <w:rPr>
          <w:rtl w:val="true"/>
        </w:rPr>
        <w:t>اشارة</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37" w:name="pg18794_199533"/>
    </w:p>
    <w:p>
      <w:pPr>
        <w:pStyle w:val="Heading3"/>
        <w:numPr>
          <w:ilvl w:val="2"/>
          <w:numId w:val="1"/>
        </w:numPr>
        <w:rPr/>
      </w:pPr>
      <w:bookmarkStart w:id="38" w:name="__RefHeading___Toc13585339_1280447820"/>
      <w:bookmarkStart w:id="39" w:name="_Toc14"/>
      <w:bookmarkEnd w:id="37"/>
      <w:bookmarkEnd w:id="38"/>
      <w:r>
        <w:rPr>
          <w:rtl w:val="true"/>
        </w:rPr>
        <w:t>كيف طال عمر الإمام المهدي ؟</w:t>
      </w:r>
      <w:bookmarkEnd w:id="39"/>
    </w:p>
    <w:p>
      <w:pPr>
        <w:pStyle w:val="BookText"/>
        <w:rPr/>
      </w:pPr>
      <w:r>
        <w:rPr>
          <w:rFonts w:ascii="Amiri" w:hAnsi="Amiri" w:eastAsia="Amiri" w:cs="Amiri"/>
          <w:color w:val="111111"/>
          <w:sz w:val="28"/>
          <w:sz w:val="28"/>
          <w:szCs w:val="28"/>
          <w:rtl w:val="true"/>
          <w:lang w:bidi="ar-SA"/>
        </w:rPr>
        <w:t>يمكن بيان هذا الأمر من ناحيتين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لاشك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أمل الأنبياء والأوصياء، وجميع الأمم والشعوب، فالكل يتطلع إلى عصر الإمام والسعادة فيه، وبهذا يكون دور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ومقامه و وجوده ،أهم، ومنزلته عند الله تعالى لا يعلمها إلا هو تبارك وتعالى فإذا كانت القدرة الإلهية قد تتدخل لحفظ هذا الإمام العظيم، نظراً لدوره الجسيم في المستقبل، ويكون طيلة هذه المئات من </w:t>
      </w:r>
    </w:p>
    <w:p>
      <w:pPr>
        <w:pStyle w:val="BookText"/>
        <w:rPr/>
      </w:pPr>
      <w:r>
        <w:rPr>
          <w:rFonts w:ascii="IRNazanin" w:hAnsi="IRNazanin" w:eastAsia="IRNazanin"/>
          <w:color w:val="111111"/>
          <w:sz w:val="28"/>
          <w:sz w:val="28"/>
          <w:szCs w:val="28"/>
          <w:rtl w:val="true"/>
          <w:lang w:bidi="fa-IR"/>
        </w:rPr>
        <w:t>السنين، تحت رعاية الله بصورة غيبية إعجازية لحفظه وصونه وإبعاد الخطر والشر عنه كما تدخلت المعجزة لحفظ إبراهيم الخليل، وتعطيل عمل النار من الإحراق وكما تدخلت المعجزة لحفظ بني إسرائيل وموسى وهارون بإيقاف سيلان ماء البحر، وهكذا تتوالى المعاجز من الله تعالى لإيقاف بعض القوانين، فلما ذا لا نؤمن إذن بهذا النوع من الإعجاز الذي يمارسه الله تعالى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وصيانة جسده وأجهزته من التلف والعجز، وتطويل عمره بهذا الشكل الإعجازي مادمنا ،مسلمين، ونعتقد أن قدرة الله تعالى غير متناهية؟</w:t>
      </w:r>
    </w:p>
    <w:p>
      <w:pPr>
        <w:pStyle w:val="BookText"/>
        <w:rPr/>
      </w:pPr>
      <w:r>
        <w:rPr>
          <w:rFonts w:ascii="Amiri" w:hAnsi="Amiri" w:eastAsia="Amiri" w:cs="Amiri"/>
          <w:color w:val="111111"/>
          <w:sz w:val="28"/>
          <w:sz w:val="28"/>
          <w:szCs w:val="28"/>
          <w:rtl w:val="true"/>
          <w:lang w:bidi="ar-SA"/>
        </w:rPr>
        <w:t>وقد حصل مثل ذلك مع أصحاب الكهف، إذ حفظ الله أبدانهم من التلف مع حفظ أرواحهم، وكل ما يتصل بهم، وبعثهم من بعد نومهم إلى الناس، ليكونوا آية لمن أنكروا المعاد أو أنكروا 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إذن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إبقاء الإمام المهدي هذه السنين المتمادية دون أن يهرم، أو يمر بدور الشيخوخة، هو عبارة عن معجزة إلهية، تفرضها طبيعة المرحلة، والظروف الاجتماعية والمشروع الإلهي</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واجهنا إنساناً ملحداً لا يؤمن بقدرة الله، فنستطيع أيضاً أن توضح له طول عمر الإمام بشكل يسير وبسيط، لأن العلم الحديث يصرح أن خلايا الإنسان قابلة للإدامة والبقاء بنفس الفاعلية، فيما إذا توفرت لها ظروف وأجواء خاصة، أي أن طول عمر الإنسان ليس مستحيلاً، بل ممكناً، وما دام الأمرممكناً، صار من اليسير جداً البحث عن الطرق الموصلة لمثل هذه المعرفة والحقيقة، ولذلك تراهم عمدوا إلى تطويل عمر بعض النباتات أو الحيوانات، كمقدمة وتجربة للوصول من خلالها إلى أسرار الإنسان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نعتقد أن الإمام المهدي وارث الأنبياء والمرسلين، بل هو وارث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وعليهم صلوات الله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من العلم والمعرفة ما لا تدركه عقولنا، فما المانع أن يكون لديه علم ما يحافظ الإمام من خلاله </w:t>
      </w:r>
    </w:p>
    <w:p>
      <w:pPr>
        <w:pStyle w:val="BookText"/>
        <w:rPr/>
      </w:pPr>
      <w:r>
        <w:rPr>
          <w:rFonts w:ascii="Amiri" w:hAnsi="Amiri" w:eastAsia="Amiri" w:cs="Amiri"/>
          <w:color w:val="111111"/>
          <w:sz w:val="28"/>
          <w:sz w:val="28"/>
          <w:szCs w:val="28"/>
          <w:rtl w:val="true"/>
          <w:lang w:bidi="ar-SA"/>
        </w:rPr>
        <w:t>على عمره من التلف ضمن نظام غذائي وروحي وبيئي، لم يتوصل العلم الحديث إليه؟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ليس أمام موضوع طول العمر أي دليل علمي معارض، سوى أن الناس لم تألف هذا النوع من الأعمار، وهذا ليس دليلاً، حتى يعارض وجود الإمام، فقد عاش نوح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أقل التقادير وعاش الكثير من الناس في أنحاء العالم أعماراً مختلفة</w:t>
      </w:r>
      <w:r>
        <w:rPr>
          <w:rFonts w:eastAsia="Amiri" w:cs="Amiri" w:ascii="Amiri" w:hAnsi="Amiri"/>
          <w:color w:val="111111"/>
          <w:sz w:val="28"/>
          <w:szCs w:val="28"/>
          <w:rtl w:val="true"/>
          <w:lang w:bidi="ar-SA"/>
        </w:rPr>
        <w:t xml:space="preserve">. </w:t>
      </w:r>
      <w:bookmarkStart w:id="40" w:name="pg18794_199536"/>
    </w:p>
    <w:p>
      <w:pPr>
        <w:pStyle w:val="Heading2"/>
        <w:numPr>
          <w:ilvl w:val="1"/>
          <w:numId w:val="1"/>
        </w:numPr>
        <w:rPr/>
      </w:pPr>
      <w:bookmarkStart w:id="41" w:name="__RefHeading___Toc13585341_1280447820"/>
      <w:bookmarkStart w:id="42" w:name="_Toc15"/>
      <w:bookmarkEnd w:id="40"/>
      <w:bookmarkEnd w:id="41"/>
      <w:r>
        <w:rPr>
          <w:rtl w:val="true"/>
        </w:rPr>
        <w:t>الموسوعة الشعرية المهدوية</w:t>
      </w:r>
      <w:bookmarkEnd w:id="42"/>
    </w:p>
    <w:p>
      <w:pPr>
        <w:pStyle w:val="Heading3"/>
        <w:numPr>
          <w:ilvl w:val="2"/>
          <w:numId w:val="1"/>
        </w:numPr>
        <w:rPr/>
      </w:pPr>
      <w:bookmarkStart w:id="43" w:name="__RefHeading___Toc13585343_1280447820"/>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الشعر الفصيح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حرف العين إلى حرف القاف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عبد القادر الشيخ على ابو المكارم </w:t>
      </w:r>
    </w:p>
    <w:p>
      <w:pPr>
        <w:pStyle w:val="BookText"/>
        <w:rPr/>
      </w:pPr>
      <w:r>
        <w:rPr>
          <w:rFonts w:ascii="Amiri" w:hAnsi="Amiri" w:eastAsia="Amiri" w:cs="Amiri"/>
          <w:color w:val="111111"/>
          <w:sz w:val="28"/>
          <w:sz w:val="28"/>
          <w:szCs w:val="28"/>
          <w:rtl w:val="true"/>
          <w:lang w:bidi="ar-SA"/>
        </w:rPr>
        <w:t>الكافة الحقوق محفوظة ومستجله</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www.daraloloum.com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E-mail:info@daraloloum.com</w:t>
      </w:r>
      <w:r>
        <w:rPr>
          <w:rFonts w:eastAsia="Times New Roman" w:cs="Times New Roman" w:ascii="Times New Roman" w:hAnsi="Times New Roman"/>
          <w:color w:val="111111"/>
          <w:sz w:val="28"/>
          <w:szCs w:val="28"/>
          <w:rtl w:val="true"/>
          <w:lang w:val="en-US" w:bidi="en-US"/>
        </w:rPr>
        <w:t xml:space="preserve"> </w:t>
      </w:r>
      <w:bookmarkStart w:id="45" w:name="pg18794_199538"/>
    </w:p>
    <w:p>
      <w:pPr>
        <w:pStyle w:val="Heading3"/>
        <w:numPr>
          <w:ilvl w:val="2"/>
          <w:numId w:val="1"/>
        </w:numPr>
        <w:rPr/>
      </w:pPr>
      <w:bookmarkStart w:id="46" w:name="__RefHeading___Toc13585345_1280447820"/>
      <w:bookmarkStart w:id="47" w:name="_Toc17"/>
      <w:bookmarkEnd w:id="45"/>
      <w:bookmarkEnd w:id="46"/>
      <w:r>
        <w:rPr>
          <w:rtl w:val="true"/>
        </w:rPr>
        <w:t xml:space="preserve">علي حسن القديحي </w:t>
      </w:r>
      <w:r>
        <w:rPr>
          <w:rtl w:val="true"/>
        </w:rPr>
        <w:t>(</w:t>
      </w:r>
      <w:r>
        <w:rPr>
          <w:rtl w:val="true"/>
        </w:rPr>
        <w:t>البلادي</w:t>
      </w:r>
      <w:r>
        <w:rPr>
          <w:rtl w:val="true"/>
        </w:rPr>
        <w:t>)</w:t>
      </w:r>
      <w:bookmarkEnd w:id="47"/>
    </w:p>
    <w:p>
      <w:pPr>
        <w:pStyle w:val="BookText"/>
        <w:rPr/>
      </w:pPr>
      <w:r>
        <w:rPr>
          <w:rFonts w:ascii="Amiri" w:hAnsi="Amiri" w:eastAsia="Amiri" w:cs="Amiri"/>
          <w:color w:val="111111"/>
          <w:sz w:val="28"/>
          <w:sz w:val="28"/>
          <w:szCs w:val="28"/>
          <w:rtl w:val="true"/>
          <w:lang w:bidi="ar-SA"/>
        </w:rPr>
        <w:t xml:space="preserve">الشيخ علي بن الشيخ حسن بن علي بن سليمان البلادي البحراني القديحي ولد في البحرين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هـ، وهو والد الحجة العلامة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درس المبادئ في القطيف، ثم هاجر إلى النجف الأشرف فحضر عند علمائها مثل الشيخ محمدحسن الكاظمي، والسيد مرتضى الكشميري والشيخ محمد طه نجف من مؤلفاته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البدرين في تراجم علماء القطيف والأحساء والبحرين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الأتقياء الورعين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تجري من تحتها الأنهار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له في قم ثلاثة مؤلفات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1340/5/11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هذه الترجمة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الموعود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جمع وترتيب الشاعر لؤي محمد شوقي آل سنبل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القصيدة التالية من ذات المصدر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أخذها من ديوان الشاعر المخطوط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فيما استبعدوه من غيبته وطول عمره</w:t>
      </w:r>
    </w:p>
    <w:p>
      <w:pPr>
        <w:pStyle w:val="BookText"/>
        <w:rPr/>
      </w:pPr>
      <w:r>
        <w:rPr>
          <w:rFonts w:ascii="Amiri" w:hAnsi="Amiri" w:eastAsia="Amiri" w:cs="Amiri"/>
          <w:color w:val="111111"/>
          <w:sz w:val="28"/>
          <w:sz w:val="28"/>
          <w:szCs w:val="28"/>
          <w:rtl w:val="true"/>
          <w:lang w:bidi="ar-SA"/>
        </w:rPr>
        <w:t xml:space="preserve">وكل ما استبعده المستبعد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غيبة وطول عمرٍ يوجد ٌ</w:t>
      </w:r>
    </w:p>
    <w:p>
      <w:pPr>
        <w:pStyle w:val="BookText"/>
        <w:rPr/>
      </w:pPr>
      <w:r>
        <w:rPr>
          <w:rFonts w:ascii="Amiri" w:hAnsi="Amiri" w:eastAsia="Amiri" w:cs="Amiri"/>
          <w:color w:val="111111"/>
          <w:sz w:val="28"/>
          <w:sz w:val="28"/>
          <w:szCs w:val="28"/>
          <w:rtl w:val="true"/>
          <w:lang w:bidi="ar-SA"/>
        </w:rPr>
        <w:t xml:space="preserve">كذا يرى الناس ولا يرونه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رأوه ليس يعرفونه</w:t>
      </w:r>
    </w:p>
    <w:p>
      <w:pPr>
        <w:pStyle w:val="BookText"/>
        <w:rPr/>
      </w:pPr>
      <w:r>
        <w:rPr>
          <w:rFonts w:ascii="IRNazanin" w:hAnsi="IRNazanin" w:eastAsia="IRNazanin"/>
          <w:color w:val="111111"/>
          <w:sz w:val="28"/>
          <w:sz w:val="28"/>
          <w:szCs w:val="28"/>
          <w:rtl w:val="true"/>
          <w:lang w:bidi="fa-IR"/>
        </w:rPr>
        <w:t xml:space="preserve">فهولعمری شبه منشاها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بقدرة الذي أنشاها</w:t>
      </w:r>
    </w:p>
    <w:p>
      <w:pPr>
        <w:pStyle w:val="BookText"/>
        <w:rPr/>
      </w:pPr>
      <w:r>
        <w:rPr>
          <w:rFonts w:ascii="Amiri" w:hAnsi="Amiri" w:eastAsia="Amiri" w:cs="Amiri"/>
          <w:color w:val="111111"/>
          <w:sz w:val="28"/>
          <w:sz w:val="28"/>
          <w:szCs w:val="28"/>
          <w:rtl w:val="true"/>
          <w:lang w:bidi="ar-SA"/>
        </w:rPr>
        <w:t>وكله قد كان في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أنبيا وأوصيا أعيانِ</w:t>
      </w:r>
    </w:p>
    <w:p>
      <w:pPr>
        <w:pStyle w:val="BookText"/>
        <w:rPr/>
      </w:pPr>
      <w:r>
        <w:rPr>
          <w:rFonts w:ascii="Amiri" w:hAnsi="Amiri" w:eastAsia="Amiri" w:cs="Amiri"/>
          <w:color w:val="111111"/>
          <w:sz w:val="28"/>
          <w:sz w:val="28"/>
          <w:szCs w:val="28"/>
          <w:rtl w:val="true"/>
          <w:lang w:bidi="ar-SA"/>
        </w:rPr>
        <w:t xml:space="preserve">قد غاب إدريس وإبراهيم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سليمان كذا الكليم ان كذا الكليمُ</w:t>
      </w:r>
    </w:p>
    <w:p>
      <w:pPr>
        <w:pStyle w:val="BookText"/>
        <w:rPr/>
      </w:pPr>
      <w:r>
        <w:rPr>
          <w:rFonts w:ascii="IRNazanin" w:hAnsi="IRNazanin" w:eastAsia="IRNazanin"/>
          <w:color w:val="111111"/>
          <w:sz w:val="28"/>
          <w:sz w:val="28"/>
          <w:szCs w:val="28"/>
          <w:rtl w:val="true"/>
          <w:lang w:bidi="fa-IR"/>
        </w:rPr>
        <w:t>والمصطفى قد غاب وسط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ذا خوفا من الكار</w:t>
      </w:r>
    </w:p>
    <w:p>
      <w:pPr>
        <w:pStyle w:val="BookText"/>
        <w:rPr/>
      </w:pPr>
      <w:r>
        <w:rPr>
          <w:rFonts w:ascii="Amiri" w:hAnsi="Amiri" w:eastAsia="Amiri" w:cs="Amiri"/>
          <w:color w:val="111111"/>
          <w:sz w:val="28"/>
          <w:sz w:val="28"/>
          <w:szCs w:val="28"/>
          <w:rtl w:val="true"/>
          <w:lang w:bidi="ar-SA"/>
        </w:rPr>
        <w:t>كذاك أوصياء غير 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يعرفهم مؤرخ وذو سِير</w:t>
      </w:r>
    </w:p>
    <w:p>
      <w:pPr>
        <w:pStyle w:val="BookText"/>
        <w:rPr/>
      </w:pPr>
      <w:r>
        <w:rPr>
          <w:rFonts w:ascii="Amiri" w:hAnsi="Amiri" w:eastAsia="Amiri" w:cs="Amiri"/>
          <w:color w:val="111111"/>
          <w:sz w:val="28"/>
          <w:sz w:val="28"/>
          <w:szCs w:val="28"/>
          <w:rtl w:val="true"/>
          <w:lang w:bidi="ar-SA"/>
        </w:rPr>
        <w:t>وكم وكم من كافر ومؤمن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طالت حياته بهذا الزمن</w:t>
      </w:r>
    </w:p>
    <w:p>
      <w:pPr>
        <w:pStyle w:val="BookText"/>
        <w:rPr/>
      </w:pPr>
      <w:r>
        <w:rPr>
          <w:rFonts w:ascii="Amiri" w:hAnsi="Amiri" w:eastAsia="Amiri" w:cs="Amiri"/>
          <w:color w:val="111111"/>
          <w:sz w:val="28"/>
          <w:sz w:val="28"/>
          <w:szCs w:val="28"/>
          <w:rtl w:val="true"/>
          <w:lang w:bidi="ar-SA"/>
        </w:rPr>
        <w:t>كمثل إبليس ومثل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كذاك نوح وكذا ابن معمر</w:t>
      </w:r>
    </w:p>
    <w:p>
      <w:pPr>
        <w:pStyle w:val="BookText"/>
        <w:rPr/>
      </w:pPr>
      <w:r>
        <w:rPr>
          <w:rFonts w:ascii="IRNazanin" w:hAnsi="IRNazanin" w:eastAsia="IRNazanin"/>
          <w:color w:val="111111"/>
          <w:sz w:val="28"/>
          <w:sz w:val="28"/>
          <w:szCs w:val="28"/>
          <w:rtl w:val="true"/>
          <w:lang w:bidi="fa-IR"/>
        </w:rPr>
        <w:t>کذاك لقمانان والدجالُ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 مُوج مثله رجال</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ويوسف أنكره إخوته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وخضر استبعدت رؤيته</w:t>
      </w:r>
    </w:p>
    <w:p>
      <w:pPr>
        <w:pStyle w:val="BookText"/>
        <w:rPr/>
      </w:pPr>
      <w:r>
        <w:rPr>
          <w:rFonts w:ascii="Amiri" w:hAnsi="Amiri" w:eastAsia="Amiri" w:cs="Amiri"/>
          <w:color w:val="111111"/>
          <w:sz w:val="28"/>
          <w:sz w:val="28"/>
          <w:szCs w:val="28"/>
          <w:rtl w:val="true"/>
          <w:lang w:bidi="ar-SA"/>
        </w:rPr>
        <w:t xml:space="preserve">فكيف يُستبعد أن يعمرا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لخير الأنبياء والورى</w:t>
      </w:r>
    </w:p>
    <w:p>
      <w:pPr>
        <w:pStyle w:val="BookText"/>
        <w:rPr/>
      </w:pPr>
      <w:r>
        <w:rPr>
          <w:rFonts w:ascii="Amiri" w:hAnsi="Amiri" w:eastAsia="Amiri" w:cs="Amiri"/>
          <w:color w:val="111111"/>
          <w:sz w:val="28"/>
          <w:sz w:val="28"/>
          <w:szCs w:val="28"/>
          <w:rtl w:val="true"/>
          <w:lang w:bidi="ar-SA"/>
        </w:rPr>
        <w:t xml:space="preserve">والأرضُ لا تخلو بغير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مادام تكليف للطف الحجه</w:t>
      </w:r>
    </w:p>
    <w:p>
      <w:pPr>
        <w:pStyle w:val="BookText"/>
        <w:rPr/>
      </w:pPr>
      <w:r>
        <w:rPr>
          <w:rFonts w:ascii="Amiri" w:hAnsi="Amiri" w:eastAsia="Amiri" w:cs="Amiri"/>
          <w:color w:val="111111"/>
          <w:sz w:val="28"/>
          <w:sz w:val="28"/>
          <w:szCs w:val="28"/>
          <w:rtl w:val="true"/>
          <w:lang w:bidi="ar-SA"/>
        </w:rPr>
        <w:t>يكون إما ظاهراً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غائباً لحكمة مستورا</w:t>
      </w:r>
    </w:p>
    <w:p>
      <w:pPr>
        <w:pStyle w:val="BookText"/>
        <w:rPr/>
      </w:pPr>
      <w:r>
        <w:rPr>
          <w:rFonts w:ascii="Amiri" w:hAnsi="Amiri" w:eastAsia="Amiri" w:cs="Amiri"/>
          <w:color w:val="111111"/>
          <w:sz w:val="28"/>
          <w:sz w:val="28"/>
          <w:szCs w:val="28"/>
          <w:rtl w:val="true"/>
          <w:lang w:bidi="ar-SA"/>
        </w:rPr>
        <w:t xml:space="preserve">بغيبة ينتفع المأموم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 إذ تسترها النجو</w:t>
      </w:r>
    </w:p>
    <w:p>
      <w:pPr>
        <w:pStyle w:val="BookText"/>
        <w:rPr/>
      </w:pPr>
      <w:r>
        <w:rPr>
          <w:rFonts w:ascii="Amiri" w:hAnsi="Amiri" w:eastAsia="Amiri" w:cs="Amiri"/>
          <w:color w:val="111111"/>
          <w:sz w:val="28"/>
          <w:sz w:val="28"/>
          <w:szCs w:val="28"/>
          <w:rtl w:val="true"/>
          <w:lang w:bidi="ar-SA"/>
        </w:rPr>
        <w:t xml:space="preserve">وقول خير الأنبياء والرسل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فيكم ما يكون في الأول</w:t>
      </w:r>
    </w:p>
    <w:p>
      <w:pPr>
        <w:pStyle w:val="BookText"/>
        <w:rPr/>
      </w:pPr>
      <w:r>
        <w:rPr>
          <w:rFonts w:ascii="IRNazanin" w:hAnsi="IRNazanin" w:eastAsia="IRNazanin"/>
          <w:color w:val="111111"/>
          <w:sz w:val="28"/>
          <w:sz w:val="28"/>
          <w:szCs w:val="28"/>
          <w:rtl w:val="true"/>
          <w:lang w:bidi="fa-IR"/>
        </w:rPr>
        <w:t>وقوله لتحذون حذو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قبلكُمُ يوجبه لمن فطن</w:t>
      </w:r>
    </w:p>
    <w:p>
      <w:pPr>
        <w:pStyle w:val="BookText"/>
        <w:rPr/>
      </w:pPr>
      <w:r>
        <w:rPr>
          <w:rFonts w:ascii="Amiri" w:hAnsi="Amiri" w:eastAsia="Amiri" w:cs="Amiri"/>
          <w:color w:val="111111"/>
          <w:sz w:val="28"/>
          <w:sz w:val="28"/>
          <w:szCs w:val="28"/>
          <w:rtl w:val="true"/>
          <w:lang w:bidi="ar-SA"/>
        </w:rPr>
        <w:t>وإن من مات ولم يعرف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دهره يموت وجهله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8794_199542"/>
      <w:bookmarkStart w:id="49" w:name="pg18794_199542"/>
      <w:bookmarkEnd w:id="49"/>
    </w:p>
    <w:p>
      <w:pPr>
        <w:pStyle w:val="Heading2"/>
        <w:numPr>
          <w:ilvl w:val="1"/>
          <w:numId w:val="1"/>
        </w:numPr>
        <w:rPr/>
      </w:pPr>
      <w:bookmarkStart w:id="50" w:name="pg18794_199542"/>
      <w:bookmarkStart w:id="51" w:name="__RefHeading___Toc13585347_1280447820"/>
      <w:bookmarkStart w:id="52" w:name="_Toc18"/>
      <w:bookmarkEnd w:id="50"/>
      <w:bookmarkEnd w:id="51"/>
      <w:r>
        <w:rPr>
          <w:rtl w:val="true"/>
        </w:rPr>
        <w:t>المجالس المهدوية</w:t>
      </w:r>
      <w:bookmarkEnd w:id="52"/>
    </w:p>
    <w:p>
      <w:pPr>
        <w:pStyle w:val="Heading3"/>
        <w:numPr>
          <w:ilvl w:val="2"/>
          <w:numId w:val="1"/>
        </w:numPr>
        <w:rPr/>
      </w:pPr>
      <w:bookmarkStart w:id="53" w:name="__RefHeading___Toc13585349_1280447820"/>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أين بقية الله التي لا تخلو من العترة الهادية</w:t>
      </w:r>
    </w:p>
    <w:p>
      <w:pPr>
        <w:pStyle w:val="BookText"/>
        <w:rPr/>
      </w:pPr>
      <w:r>
        <w:rPr>
          <w:rFonts w:ascii="Amiri" w:hAnsi="Amiri" w:eastAsia="Amiri" w:cs="Amiri"/>
          <w:color w:val="111111"/>
          <w:sz w:val="28"/>
          <w:sz w:val="28"/>
          <w:szCs w:val="28"/>
          <w:rtl w:val="true"/>
          <w:lang w:bidi="ar-SA"/>
        </w:rPr>
        <w:t>أين معد لقطع دابر الظلمية</w:t>
      </w:r>
    </w:p>
    <w:p>
      <w:pPr>
        <w:pStyle w:val="BookText"/>
        <w:rPr/>
      </w:pPr>
      <w:r>
        <w:rPr>
          <w:rFonts w:ascii="Amiri" w:hAnsi="Amiri" w:eastAsia="Amiri" w:cs="Amiri"/>
          <w:color w:val="111111"/>
          <w:sz w:val="28"/>
          <w:sz w:val="28"/>
          <w:szCs w:val="28"/>
          <w:rtl w:val="true"/>
          <w:lang w:bidi="ar-SA"/>
        </w:rPr>
        <w:t>أين المدخر لتجدر الفرائض والمنن</w:t>
      </w:r>
    </w:p>
    <w:p>
      <w:pPr>
        <w:pStyle w:val="BookText"/>
        <w:rPr/>
      </w:pPr>
      <w:r>
        <w:rPr>
          <w:rFonts w:ascii="Amiri" w:hAnsi="Amiri" w:eastAsia="Amiri" w:cs="Amiri"/>
          <w:color w:val="111111"/>
          <w:sz w:val="28"/>
          <w:sz w:val="28"/>
          <w:szCs w:val="28"/>
          <w:rtl w:val="true"/>
          <w:lang w:bidi="ar-SA"/>
        </w:rPr>
        <w:t>أبن مصير الأولياء ومنزل الأعداء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الشيخ مهدي تاج الدين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8794_199544"/>
      <w:bookmarkStart w:id="56" w:name="pg18794_199544"/>
      <w:bookmarkEnd w:id="56"/>
    </w:p>
    <w:p>
      <w:pPr>
        <w:pStyle w:val="Heading3"/>
        <w:numPr>
          <w:ilvl w:val="2"/>
          <w:numId w:val="1"/>
        </w:numPr>
        <w:rPr/>
      </w:pPr>
      <w:bookmarkStart w:id="57" w:name="pg18794_199544"/>
      <w:bookmarkStart w:id="58" w:name="__RefHeading___Toc13585351_1280447820"/>
      <w:bookmarkStart w:id="59" w:name="_Toc20"/>
      <w:bookmarkEnd w:id="57"/>
      <w:bookmarkEnd w:id="58"/>
      <w:r>
        <w:rPr>
          <w:rtl w:val="true"/>
        </w:rPr>
        <w:t>المجلس الثاني حول طول عمر الإمام المهدي</w:t>
      </w:r>
      <w:bookmarkEnd w:id="59"/>
    </w:p>
    <w:p>
      <w:pPr>
        <w:pStyle w:val="BookText"/>
        <w:rPr/>
      </w:pPr>
      <w:r>
        <w:rPr>
          <w:rFonts w:ascii="Amiri" w:hAnsi="Amiri" w:eastAsia="Amiri" w:cs="Amiri"/>
          <w:color w:val="111111"/>
          <w:sz w:val="28"/>
          <w:sz w:val="28"/>
          <w:szCs w:val="28"/>
          <w:rtl w:val="true"/>
          <w:lang w:bidi="ar-SA"/>
        </w:rPr>
        <w:t>وأنكرتم طول الحياة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 لا يطول به العمر</w:t>
      </w:r>
    </w:p>
    <w:p>
      <w:pPr>
        <w:pStyle w:val="BookText"/>
        <w:rPr/>
      </w:pPr>
      <w:r>
        <w:rPr>
          <w:rFonts w:ascii="Amiri" w:hAnsi="Amiri" w:eastAsia="Amiri" w:cs="Amiri"/>
          <w:color w:val="111111"/>
          <w:sz w:val="28"/>
          <w:sz w:val="28"/>
          <w:szCs w:val="28"/>
          <w:rtl w:val="true"/>
          <w:lang w:bidi="ar-SA"/>
        </w:rPr>
        <w:t xml:space="preserve">وعمر نوح بعد شيث 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 وإلياس وإدريس والخضر</w:t>
      </w:r>
    </w:p>
    <w:p>
      <w:pPr>
        <w:pStyle w:val="BookText"/>
        <w:rPr/>
      </w:pPr>
      <w:r>
        <w:rPr>
          <w:rFonts w:ascii="IRNazanin" w:hAnsi="IRNazanin" w:eastAsia="IRNazanin"/>
          <w:color w:val="111111"/>
          <w:sz w:val="28"/>
          <w:sz w:val="28"/>
          <w:szCs w:val="28"/>
          <w:rtl w:val="true"/>
          <w:lang w:bidi="fa-IR"/>
        </w:rPr>
        <w:t>وعمّر في الماضين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منین نابها العسر واليسر</w:t>
      </w:r>
    </w:p>
    <w:p>
      <w:pPr>
        <w:pStyle w:val="BookText"/>
        <w:rPr/>
      </w:pPr>
      <w:r>
        <w:rPr>
          <w:rFonts w:ascii="Amiri" w:hAnsi="Amiri" w:eastAsia="Amiri" w:cs="Amiri"/>
          <w:color w:val="111111"/>
          <w:sz w:val="28"/>
          <w:sz w:val="28"/>
          <w:szCs w:val="28"/>
          <w:rtl w:val="true"/>
          <w:lang w:bidi="ar-SA"/>
        </w:rPr>
        <w:t>وعمر صيفي كما عمر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على الباري به وقع الأجر</w:t>
      </w:r>
    </w:p>
    <w:p>
      <w:pPr>
        <w:pStyle w:val="BookText"/>
        <w:rPr/>
      </w:pPr>
      <w:r>
        <w:rPr>
          <w:rFonts w:ascii="Amiri" w:hAnsi="Amiri" w:eastAsia="Amiri" w:cs="Amiri"/>
          <w:color w:val="111111"/>
          <w:sz w:val="28"/>
          <w:sz w:val="28"/>
          <w:szCs w:val="28"/>
          <w:rtl w:val="true"/>
          <w:lang w:bidi="ar-SA"/>
        </w:rPr>
        <w:t>وعيّر عمرو وهو جد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يعزى له الوصل والبحرُ</w:t>
      </w:r>
    </w:p>
    <w:p>
      <w:pPr>
        <w:pStyle w:val="BookText"/>
        <w:rPr/>
      </w:pPr>
      <w:r>
        <w:rPr>
          <w:rFonts w:ascii="Amiri" w:hAnsi="Amiri" w:eastAsia="Amiri" w:cs="Amiri"/>
          <w:color w:val="111111"/>
          <w:sz w:val="28"/>
          <w:sz w:val="28"/>
          <w:szCs w:val="28"/>
          <w:rtl w:val="true"/>
          <w:lang w:bidi="ar-SA"/>
        </w:rPr>
        <w:t>وعاش زهير مع ربيع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فغالتهم مناياهم الحمر</w:t>
      </w:r>
    </w:p>
    <w:p>
      <w:pPr>
        <w:pStyle w:val="BookText"/>
        <w:rPr/>
      </w:pPr>
      <w:r>
        <w:rPr>
          <w:rFonts w:ascii="Amiri" w:hAnsi="Amiri" w:eastAsia="Amiri" w:cs="Amiri"/>
          <w:color w:val="111111"/>
          <w:sz w:val="28"/>
          <w:sz w:val="28"/>
          <w:szCs w:val="28"/>
          <w:rtl w:val="true"/>
          <w:lang w:bidi="ar-SA"/>
        </w:rPr>
        <w:t>وست مئين عاش قس مع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هبل ثم استقل به القبر</w:t>
      </w:r>
    </w:p>
    <w:p>
      <w:pPr>
        <w:pStyle w:val="BookText"/>
        <w:rPr/>
      </w:pPr>
      <w:r>
        <w:rPr>
          <w:rFonts w:ascii="Amiri" w:hAnsi="Amiri" w:eastAsia="Amiri" w:cs="Amiri"/>
          <w:color w:val="111111"/>
          <w:sz w:val="28"/>
          <w:sz w:val="28"/>
          <w:szCs w:val="28"/>
          <w:rtl w:val="true"/>
          <w:lang w:bidi="ar-SA"/>
        </w:rPr>
        <w:t xml:space="preserve">ومثلهما أمسى سطيح معمّراً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ولم تغن الكهانة والزجر</w:t>
      </w:r>
    </w:p>
    <w:p>
      <w:pPr>
        <w:pStyle w:val="BookText"/>
        <w:rPr/>
      </w:pPr>
      <w:r>
        <w:rPr>
          <w:rFonts w:ascii="Amiri" w:hAnsi="Amiri" w:eastAsia="Amiri" w:cs="Amiri"/>
          <w:color w:val="111111"/>
          <w:sz w:val="28"/>
          <w:sz w:val="28"/>
          <w:szCs w:val="28"/>
          <w:rtl w:val="true"/>
          <w:lang w:bidi="ar-SA"/>
        </w:rPr>
        <w:t>وعبّر عوف مع عدىّ وعامر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مئين لا يخالطها كسر</w:t>
      </w:r>
    </w:p>
    <w:p>
      <w:pPr>
        <w:pStyle w:val="BookText"/>
        <w:rPr/>
      </w:pPr>
      <w:r>
        <w:rPr>
          <w:rFonts w:ascii="Amiri" w:hAnsi="Amiri" w:eastAsia="Amiri" w:cs="Amiri"/>
          <w:color w:val="111111"/>
          <w:sz w:val="28"/>
          <w:sz w:val="28"/>
          <w:szCs w:val="28"/>
          <w:rtl w:val="true"/>
          <w:lang w:bidi="ar-SA"/>
        </w:rPr>
        <w:t>وقد كان عباد على ما رووا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مئين باقياً مثل من مرّوا</w:t>
      </w:r>
    </w:p>
    <w:p>
      <w:pPr>
        <w:pStyle w:val="BookText"/>
        <w:rPr/>
      </w:pPr>
      <w:r>
        <w:rPr>
          <w:rFonts w:ascii="Amiri" w:hAnsi="Amiri" w:eastAsia="Amiri" w:cs="Amiri"/>
          <w:color w:val="111111"/>
          <w:sz w:val="28"/>
          <w:sz w:val="28"/>
          <w:szCs w:val="28"/>
          <w:rtl w:val="true"/>
          <w:lang w:bidi="ar-SA"/>
        </w:rPr>
        <w:t>وسام وتيم نصف ألف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قد وراهما المنزل القفرُ</w:t>
      </w:r>
    </w:p>
    <w:p>
      <w:pPr>
        <w:pStyle w:val="BookText"/>
        <w:rPr/>
      </w:pPr>
      <w:r>
        <w:rPr>
          <w:rFonts w:ascii="Amiri" w:hAnsi="Amiri" w:eastAsia="Amiri" w:cs="Amiri"/>
          <w:color w:val="111111"/>
          <w:sz w:val="28"/>
          <w:sz w:val="28"/>
          <w:szCs w:val="28"/>
          <w:rtl w:val="true"/>
          <w:lang w:bidi="ar-SA"/>
        </w:rPr>
        <w:t>وزادهما عشرين في العمر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من بعدها في الثرى حفرُ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 منين عاش عوج وقبلها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آلاف فغيّبه العفرُ </w:t>
      </w:r>
    </w:p>
    <w:p>
      <w:pPr>
        <w:pStyle w:val="BookText"/>
        <w:rPr/>
      </w:pPr>
      <w:r>
        <w:rPr>
          <w:rFonts w:ascii="Amiri" w:hAnsi="Amiri" w:eastAsia="Amiri" w:cs="Amiri"/>
          <w:color w:val="111111"/>
          <w:sz w:val="28"/>
          <w:sz w:val="28"/>
          <w:szCs w:val="28"/>
          <w:rtl w:val="true"/>
          <w:lang w:bidi="ar-SA"/>
        </w:rPr>
        <w:t>وعمر ذو القرنين ألفاً ونصفها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وللموت فيه بعدها انتشب الظفر</w:t>
      </w:r>
    </w:p>
    <w:p>
      <w:pPr>
        <w:pStyle w:val="BookText"/>
        <w:rPr/>
      </w:pPr>
      <w:r>
        <w:rPr>
          <w:rFonts w:ascii="Amiri" w:hAnsi="Amiri" w:eastAsia="Amiri" w:cs="Amiri"/>
          <w:color w:val="111111"/>
          <w:sz w:val="28"/>
          <w:sz w:val="28"/>
          <w:szCs w:val="28"/>
          <w:rtl w:val="true"/>
          <w:lang w:bidi="ar-SA"/>
        </w:rPr>
        <w:t>وقد عمّر الضحاك ألفاً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الردى قد راح يقتاده الأسر</w:t>
      </w:r>
    </w:p>
    <w:p>
      <w:pPr>
        <w:pStyle w:val="BookText"/>
        <w:rPr/>
      </w:pPr>
      <w:r>
        <w:rPr>
          <w:rFonts w:ascii="Amiri" w:hAnsi="Amiri" w:eastAsia="Amiri" w:cs="Amiri"/>
          <w:color w:val="111111"/>
          <w:sz w:val="28"/>
          <w:sz w:val="28"/>
          <w:szCs w:val="28"/>
          <w:rtl w:val="true"/>
          <w:lang w:bidi="ar-SA"/>
        </w:rPr>
        <w:t xml:space="preserve">تسع منين عاش فينان في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منه خير من ولدت فهرُ</w:t>
      </w:r>
    </w:p>
    <w:p>
      <w:pPr>
        <w:pStyle w:val="BookText"/>
        <w:rPr/>
      </w:pPr>
      <w:r>
        <w:rPr>
          <w:rFonts w:ascii="Amiri" w:hAnsi="Amiri" w:eastAsia="Amiri" w:cs="Amiri"/>
          <w:color w:val="111111"/>
          <w:sz w:val="28"/>
          <w:sz w:val="28"/>
          <w:szCs w:val="28"/>
          <w:rtl w:val="true"/>
          <w:lang w:bidi="ar-SA"/>
        </w:rPr>
        <w:t>وسبع منين كان في الناس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 ولم يدفع منيّته الحذر</w:t>
      </w:r>
    </w:p>
    <w:p>
      <w:pPr>
        <w:pStyle w:val="BookText"/>
        <w:rPr/>
      </w:pPr>
      <w:r>
        <w:rPr>
          <w:rFonts w:ascii="Amiri" w:hAnsi="Amiri" w:eastAsia="Amiri" w:cs="Amiri"/>
          <w:color w:val="111111"/>
          <w:sz w:val="28"/>
          <w:sz w:val="28"/>
          <w:szCs w:val="28"/>
          <w:rtl w:val="true"/>
          <w:lang w:bidi="ar-SA"/>
        </w:rPr>
        <w:t>وعاش سليمان بن داود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ولم يخلّده ملك ولا وفر</w:t>
      </w:r>
    </w:p>
    <w:p>
      <w:pPr>
        <w:pStyle w:val="BookText"/>
        <w:rPr/>
      </w:pPr>
      <w:r>
        <w:rPr>
          <w:rFonts w:ascii="Amiri" w:hAnsi="Amiri" w:eastAsia="Amiri" w:cs="Amiri"/>
          <w:color w:val="111111"/>
          <w:sz w:val="28"/>
          <w:sz w:val="28"/>
          <w:szCs w:val="28"/>
          <w:rtl w:val="true"/>
          <w:lang w:bidi="ar-SA"/>
        </w:rPr>
        <w:t>وقلت فحتى م الخفاء 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آلاف وذاك له ذكر</w:t>
      </w:r>
    </w:p>
    <w:p>
      <w:pPr>
        <w:pStyle w:val="BookText"/>
        <w:rPr/>
      </w:pPr>
      <w:r>
        <w:rPr>
          <w:rFonts w:ascii="Amiri" w:hAnsi="Amiri" w:eastAsia="Amiri" w:cs="Amiri"/>
          <w:color w:val="111111"/>
          <w:sz w:val="28"/>
          <w:sz w:val="28"/>
          <w:szCs w:val="28"/>
          <w:rtl w:val="true"/>
          <w:lang w:bidi="ar-SA"/>
        </w:rPr>
        <w:t xml:space="preserve">ا أنكرت من رب البرية 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هذا إنّ هذا هو الهجر</w:t>
      </w:r>
    </w:p>
    <w:p>
      <w:pPr>
        <w:pStyle w:val="BookText"/>
        <w:rPr/>
      </w:pPr>
      <w:r>
        <w:rPr>
          <w:rFonts w:ascii="Amiri" w:hAnsi="Amiri" w:eastAsia="Amiri" w:cs="Amiri"/>
          <w:color w:val="111111"/>
          <w:sz w:val="28"/>
          <w:sz w:val="28"/>
          <w:szCs w:val="28"/>
          <w:rtl w:val="true"/>
          <w:lang w:bidi="ar-SA"/>
        </w:rPr>
        <w:t>وقد جاء في الدجال والخضر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 النص الصحيح ولا حجر</w:t>
      </w:r>
    </w:p>
    <w:p>
      <w:pPr>
        <w:pStyle w:val="BookText"/>
        <w:rPr/>
      </w:pPr>
      <w:r>
        <w:rPr>
          <w:rFonts w:ascii="Amiri" w:hAnsi="Amiri" w:eastAsia="Amiri" w:cs="Amiri"/>
          <w:color w:val="111111"/>
          <w:sz w:val="28"/>
          <w:sz w:val="28"/>
          <w:szCs w:val="28"/>
          <w:rtl w:val="true"/>
          <w:lang w:bidi="ar-SA"/>
        </w:rPr>
        <w:t>وقد بقيان من عهد موسى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يعطي لمهديه النصر</w:t>
      </w:r>
    </w:p>
    <w:p>
      <w:pPr>
        <w:pStyle w:val="BookText"/>
        <w:rPr/>
      </w:pPr>
      <w:r>
        <w:rPr>
          <w:rFonts w:ascii="Amiri" w:hAnsi="Amiri" w:eastAsia="Amiri" w:cs="Amiri"/>
          <w:color w:val="111111"/>
          <w:sz w:val="28"/>
          <w:sz w:val="28"/>
          <w:szCs w:val="28"/>
          <w:rtl w:val="true"/>
          <w:lang w:bidi="ar-SA"/>
        </w:rPr>
        <w:t>إذا عمّر الدجال وهو 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ففى المهدي قد سهل الأمر</w:t>
      </w:r>
    </w:p>
    <w:p>
      <w:pPr>
        <w:pStyle w:val="BookText"/>
        <w:rPr/>
      </w:pPr>
      <w:r>
        <w:rPr>
          <w:rFonts w:ascii="Amiri" w:hAnsi="Amiri" w:eastAsia="Amiri" w:cs="Amiri"/>
          <w:color w:val="111111"/>
          <w:sz w:val="28"/>
          <w:sz w:val="28"/>
          <w:szCs w:val="28"/>
          <w:rtl w:val="true"/>
          <w:lang w:bidi="ar-SA"/>
        </w:rPr>
        <w:t>وقصة أهل الكهف أعجب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قد مر أمرهما أمرُ</w:t>
      </w:r>
    </w:p>
    <w:p>
      <w:pPr>
        <w:pStyle w:val="BookText"/>
        <w:rPr/>
      </w:pPr>
      <w:r>
        <w:rPr>
          <w:rFonts w:ascii="Amiri" w:hAnsi="Amiri" w:eastAsia="Amiri" w:cs="Amiri"/>
          <w:color w:val="111111"/>
          <w:sz w:val="28"/>
          <w:sz w:val="28"/>
          <w:szCs w:val="28"/>
          <w:rtl w:val="true"/>
          <w:lang w:bidi="ar-SA"/>
        </w:rPr>
        <w:t>فلم يتسنه بعد قرن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شراب نابه الحر والقر</w:t>
      </w:r>
    </w:p>
    <w:p>
      <w:pPr>
        <w:pStyle w:val="BookText"/>
        <w:rPr/>
      </w:pPr>
      <w:r>
        <w:rPr>
          <w:rFonts w:ascii="Amiri" w:hAnsi="Amiri" w:eastAsia="Amiri" w:cs="Amiri"/>
          <w:color w:val="111111"/>
          <w:sz w:val="28"/>
          <w:sz w:val="28"/>
          <w:szCs w:val="28"/>
          <w:rtl w:val="true"/>
          <w:lang w:bidi="ar-SA"/>
        </w:rPr>
        <w:t xml:space="preserve">فقد صح ممّا مر أن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خفياً عن الأبصار ليس به حضر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بالنص الجلي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وبالعقل لا يعروه شك ولا نكرُ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0" w:name="pg18794_199546"/>
    </w:p>
    <w:p>
      <w:pPr>
        <w:pStyle w:val="Heading2"/>
        <w:numPr>
          <w:ilvl w:val="1"/>
          <w:numId w:val="1"/>
        </w:numPr>
        <w:rPr/>
      </w:pPr>
      <w:bookmarkStart w:id="61" w:name="__RefHeading___Toc13585353_1280447820"/>
      <w:bookmarkStart w:id="62" w:name="_Toc21"/>
      <w:bookmarkEnd w:id="60"/>
      <w:bookmarkEnd w:id="61"/>
      <w:r>
        <w:rPr>
          <w:rtl w:val="true"/>
        </w:rPr>
        <w:t>آية الله الشيخ ناصر مكارم الشيرازي الحكومة العالمية</w:t>
      </w:r>
      <w:bookmarkEnd w:id="62"/>
    </w:p>
    <w:p>
      <w:pPr>
        <w:pStyle w:val="Heading3"/>
        <w:numPr>
          <w:ilvl w:val="2"/>
          <w:numId w:val="1"/>
        </w:numPr>
        <w:rPr/>
      </w:pPr>
      <w:bookmarkStart w:id="63" w:name="__RefHeading___Toc13585355_1280447820"/>
      <w:bookmarkStart w:id="64" w:name="_Toc22"/>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للامام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المودة</w:t>
      </w:r>
    </w:p>
    <w:p>
      <w:pPr>
        <w:pStyle w:val="BookText"/>
        <w:rPr/>
      </w:pPr>
      <w:r>
        <w:rPr>
          <w:rFonts w:ascii="Amiri" w:hAnsi="Amiri" w:eastAsia="Amiri" w:cs="Amiri"/>
          <w:color w:val="111111"/>
          <w:sz w:val="28"/>
          <w:sz w:val="28"/>
          <w:szCs w:val="28"/>
          <w:rtl w:val="true"/>
          <w:lang w:bidi="ar-SA"/>
        </w:rPr>
        <w:t>اللتربية والتحقيق والنشر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القلوب الامل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الموعود </w:t>
      </w:r>
    </w:p>
    <w:p>
      <w:pPr>
        <w:pStyle w:val="BookText"/>
        <w:rPr/>
      </w:pPr>
      <w:r>
        <w:rPr>
          <w:rFonts w:ascii="Amiri" w:hAnsi="Amiri" w:eastAsia="Amiri" w:cs="Amiri"/>
          <w:color w:val="111111"/>
          <w:sz w:val="28"/>
          <w:sz w:val="28"/>
          <w:szCs w:val="28"/>
          <w:rtl w:val="true"/>
          <w:lang w:bidi="ar-SA"/>
        </w:rPr>
        <w:t>دار المودة</w:t>
      </w:r>
    </w:p>
    <w:p>
      <w:pPr>
        <w:pStyle w:val="BookText"/>
        <w:rPr/>
      </w:pPr>
      <w:r>
        <w:rPr>
          <w:rFonts w:ascii="Amiri" w:hAnsi="Amiri" w:eastAsia="Amiri" w:cs="Amiri"/>
          <w:color w:val="111111"/>
          <w:sz w:val="28"/>
          <w:sz w:val="28"/>
          <w:szCs w:val="28"/>
          <w:rtl w:val="true"/>
          <w:lang w:bidi="ar-SA"/>
        </w:rPr>
        <w:t>للترجمة والتحقيق والنشر</w:t>
      </w:r>
    </w:p>
    <w:p>
      <w:pPr>
        <w:pStyle w:val="BookText"/>
        <w:rPr/>
      </w:pPr>
      <w:r>
        <w:rPr>
          <w:rFonts w:ascii="IRNazanin" w:hAnsi="IRNazanin" w:eastAsia="IRNazanin"/>
          <w:color w:val="111111"/>
          <w:sz w:val="28"/>
          <w:sz w:val="28"/>
          <w:szCs w:val="28"/>
          <w:rtl w:val="true"/>
          <w:lang w:bidi="fa-IR"/>
        </w:rPr>
        <w:t>اسم الكتاب الحكومة العالمية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ناصر مكارم الشيرازي</w:t>
      </w:r>
    </w:p>
    <w:p>
      <w:pPr>
        <w:pStyle w:val="BookText"/>
        <w:rPr/>
      </w:pPr>
      <w:r>
        <w:rPr>
          <w:rFonts w:ascii="Amiri" w:hAnsi="Amiri" w:eastAsia="Amiri" w:cs="Amiri"/>
          <w:color w:val="111111"/>
          <w:sz w:val="28"/>
          <w:sz w:val="28"/>
          <w:szCs w:val="28"/>
          <w:rtl w:val="true"/>
          <w:lang w:bidi="ar-SA"/>
        </w:rPr>
        <w:t xml:space="preserve">تاريخ الطبعة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DBOUK</w:t>
      </w:r>
    </w:p>
    <w:p>
      <w:pPr>
        <w:pStyle w:val="BookText"/>
        <w:rPr/>
      </w:pPr>
      <w:r>
        <w:rPr>
          <w:rFonts w:eastAsia="Times New Roman" w:cs="Times New Roman" w:ascii="Times New Roman" w:hAnsi="Times New Roman"/>
          <w:color w:val="111111"/>
          <w:sz w:val="28"/>
          <w:szCs w:val="28"/>
          <w:lang w:val="en-US" w:bidi="en-US"/>
        </w:rPr>
        <w:t>0096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336218</w:t>
      </w:r>
    </w:p>
    <w:p>
      <w:pPr>
        <w:pStyle w:val="BookText"/>
        <w:rPr/>
      </w:pPr>
      <w:r>
        <w:rPr>
          <w:rFonts w:eastAsia="Times New Roman" w:cs="Times New Roman" w:ascii="Times New Roman" w:hAnsi="Times New Roman"/>
          <w:color w:val="111111"/>
          <w:sz w:val="28"/>
          <w:szCs w:val="28"/>
          <w:lang w:val="en-US" w:bidi="en-US"/>
        </w:rPr>
        <w:t>ISBN: 978-614-464-012-8</w:t>
      </w:r>
    </w:p>
    <w:p>
      <w:pPr>
        <w:pStyle w:val="BookText"/>
        <w:rPr/>
      </w:pPr>
      <w:r>
        <w:rPr>
          <w:rFonts w:eastAsia="Times New Roman" w:cs="Times New Roman" w:ascii="Times New Roman" w:hAnsi="Times New Roman"/>
          <w:color w:val="111111"/>
          <w:sz w:val="28"/>
          <w:szCs w:val="28"/>
          <w:lang w:val="en-US" w:bidi="en-US"/>
        </w:rPr>
        <w:t>Lebanon, Beirut, sfeir, Moukarzel street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Mob : 0096170724300 | Telefax : 009611270664 info@diwan-kitab.com | Diwan.kitab.dm@gmail.com</w:t>
      </w:r>
      <w:r>
        <w:rPr>
          <w:rFonts w:eastAsia="Times New Roman" w:cs="Times New Roman" w:ascii="Times New Roman" w:hAnsi="Times New Roman"/>
          <w:color w:val="111111"/>
          <w:sz w:val="28"/>
          <w:szCs w:val="28"/>
          <w:rtl w:val="true"/>
          <w:lang w:val="en-US" w:bidi="en-US"/>
        </w:rPr>
        <w:t xml:space="preserve"> </w:t>
      </w:r>
      <w:bookmarkStart w:id="65" w:name="pg18794_199548"/>
    </w:p>
    <w:p>
      <w:pPr>
        <w:pStyle w:val="Heading3"/>
        <w:numPr>
          <w:ilvl w:val="2"/>
          <w:numId w:val="1"/>
        </w:numPr>
        <w:rPr/>
      </w:pPr>
      <w:bookmarkStart w:id="66" w:name="__RefHeading___Toc13585357_1280447820"/>
      <w:bookmarkStart w:id="67" w:name="_Toc23"/>
      <w:bookmarkEnd w:id="65"/>
      <w:bookmarkEnd w:id="66"/>
      <w:r>
        <w:rPr>
          <w:rtl w:val="true"/>
        </w:rPr>
        <w:t>ثانيا</w:t>
      </w:r>
      <w:r>
        <w:rPr>
          <w:rtl w:val="true"/>
        </w:rPr>
        <w:t xml:space="preserve">: </w:t>
      </w:r>
      <w:r>
        <w:rPr>
          <w:rtl w:val="true"/>
        </w:rPr>
        <w:t>الأسئلة الثلاثة المهمة</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طول العمر</w:t>
      </w:r>
    </w:p>
    <w:p>
      <w:pPr>
        <w:pStyle w:val="BookText"/>
        <w:rPr/>
      </w:pPr>
      <w:r>
        <w:rPr>
          <w:rFonts w:ascii="IRNazanin" w:hAnsi="IRNazanin" w:eastAsia="IRNazanin"/>
          <w:color w:val="111111"/>
          <w:sz w:val="28"/>
          <w:sz w:val="28"/>
          <w:szCs w:val="28"/>
          <w:rtl w:val="true"/>
          <w:lang w:bidi="fa-IR"/>
        </w:rPr>
        <w:t xml:space="preserve">طرح الإشكال قلنا أشكل على عقيدة الشيعة في المهدي ومضمون الإشكال لو كان ابن الإمام العسكري و ولد من أمه نرجس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 وما زال حيَّا إلى الآن، فهذا يعني مضيّ أكثر من ألف سنة على عمره والحال لیست مشاهداتنا اليومية تدلّنا على مثل هذا العمر لبعض الأفراد، ولا يقرّ ذلك العلم المعاصر، كما لم يتضمن التاريخ نموذجا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وتحقيق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نوافق القول السابق في أنّ الأعمار الطبيعية والعادية التي نراها غالبًا لدى الأفراد لا تتجاوز المئة عام ويندر أن تبلغ مئة وعشرين، ومن بلغ في عصرنا المئة والخمسين </w:t>
      </w:r>
    </w:p>
    <w:p>
      <w:pPr>
        <w:pStyle w:val="BookText"/>
        <w:rPr/>
      </w:pPr>
      <w:r>
        <w:rPr>
          <w:rFonts w:ascii="Amiri" w:hAnsi="Amiri" w:eastAsia="Amiri" w:cs="Amiri"/>
          <w:color w:val="111111"/>
          <w:sz w:val="28"/>
          <w:sz w:val="28"/>
          <w:szCs w:val="28"/>
          <w:rtl w:val="true"/>
          <w:lang w:bidi="ar-SA"/>
        </w:rPr>
        <w:t>أو الستين من عمره فذلك يعتبر من نوادر العالم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يمكن التسليم بهذه القضية على مستوى البحث العلمي والتحقيق بشأن طول العمر، ولابد من تسليط الضوء على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للعمر الطبيعي مقدار معين ؟ ماذا يقول علم الفيزيولوجيا بهذا الخصوص؟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طريق لإطالة عمر الإنسان؟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يشاهد اليوم بعض الأفراد الاستثنائيين على صعيد البنية البدنية والروحية والعضوية واختلاف الحواس وسائر الصفات العامة البشرية بالنسبة إلى الآخرين أم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 في التاريخ بعض الأفراد الذين عمّروا مدة طويلة أكثر مما حيث عليه اليوم؟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ذلك، لابدّ من الوقوف عند الأفراد الذين طرحوا هذا الإشكال وآرائهم الدينية المختلفة؟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للعمر الطبيعي مدّ ثابت؟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للبطارية الصغيرة عمر معين؛ مثلا تعمل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ثم تنتهي </w:t>
      </w:r>
    </w:p>
    <w:p>
      <w:pPr>
        <w:pStyle w:val="BookText"/>
        <w:rPr/>
      </w:pPr>
      <w:r>
        <w:rPr>
          <w:rFonts w:ascii="Amiri" w:hAnsi="Amiri" w:eastAsia="Amiri" w:cs="Amiri"/>
          <w:color w:val="111111"/>
          <w:sz w:val="28"/>
          <w:sz w:val="28"/>
          <w:szCs w:val="28"/>
          <w:rtl w:val="true"/>
          <w:lang w:bidi="ar-SA"/>
        </w:rPr>
        <w:t>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يعمل المصباح الكهربائي مثلا ألف ساعة، ثمّ يحترق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وتعمر السيارة مثلًا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الصناعات البشرية التي تمتاز بعمرها المعيّن ولها حدّ متوسط طبعًا لهذه الأجهزة عمر أطول إن كانت هناك عناية بها، والعكس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لدينا عدة أعمار في عالم الطبيعة، فهناك بعض الذراتالتي لا تعمر أكثر من واحد على الألف من الثانية، وربّما مئة على المليون من الثانية، بينما هناك بالمقابل عمر الكرة  الأرضية الذي قد يبلغ خمسة آلاف میليون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لا بدّ أن نرى هل عمر الكائنات الحية في الطبيعة على غرار عمر الأجهزة الصناعية؟ مثلا ، متوسط عمر الإنسان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الطيره ،سنوات الحشرة عدة أشهر، والشجرة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وبراعم الورد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p>
    <w:p>
      <w:pPr>
        <w:pStyle w:val="BookText"/>
        <w:rPr/>
      </w:pPr>
      <w:r>
        <w:rPr>
          <w:rFonts w:ascii="Amiri" w:hAnsi="Amiri" w:eastAsia="Amiri" w:cs="Amiri"/>
          <w:color w:val="111111"/>
          <w:sz w:val="28"/>
          <w:sz w:val="28"/>
          <w:szCs w:val="28"/>
          <w:rtl w:val="true"/>
          <w:lang w:bidi="ar-SA"/>
        </w:rPr>
        <w:t>كانت طائفة من العلماء في السابق تعتقد بوجود عمر طبيعي في الموجودات الحية،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أنّ العمر الطبيعي للإنسان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مجينكوف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أنّ العمر الطبيعي للإنسان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الطبيب الألماني الذي يعتقد أن متوسط عمر الإنسان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فلوغر الفيزيائي المشهور الذي يعتقد أن متوسط عمر  الإنسان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الفيلسوف والعالم الإنجليزي بيكن الذي يعتقد أنّ عمر الإنسان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الفكرة مرفوضة اليوم من قبل علماء الفيزيولوجيا؛ حيث أبطلوا الحدّ الثابت للعمر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البروفسور اسميت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أستاذ جامعة كولومبيا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كسر حاجز الصوت وظهرت الوسائط النقلية التي تفوق سرعة الصوت فإننا سنشهد في خاتمة المطاف كسر حاجز سن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الحي الذي يمكن إقامته لإثبات هذه الفكرة التجارب التي أجراها العلماء على مختلف الحيوانات والنباتات؛ حتّى تمكنوا في ظلّ بعض الظروف الاختبارية مضاعفة عمر بعض الكائنات الحية إلى اثني عشر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التجارب التي أجريت على بعض النباتات التي لا تعمر أكثر من أسبوعين، أثبتت إمكانية مضاعفته إلى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افترضت مثل هذه الزيادة بالنسبة إلى عمر الإنسان، فإنّه يمكن أن يعمر بعض الأفراد لأكثر من ألف سنة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والتجربة الأخرى التي أجروها على بعض حشرات الفاكهة والتي لها عمر قصير جدا، أدّت إلى زيادتها بنسبة تسعمئة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أصبح هذا الازدياد العجيب ممكنا بالنسبة إلى الإنسان لأمكنه أن يعمر إلى أكثر من سبعين ألف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طبعًا، لا نرغب بمثل هذا العمر المتعب ، ولا نقبل به وإن منحناه مجانًا، فنحن كما قيل شعرنا بالإعياء من تعميرنا ليومين فما عساك تفعل ياخضر وأنت بهذا العمر الخالد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قبولنا بهذا العمر، فإن الكرة الأرضية ليست مستعدة لقبول كلّ هذه الأعداد نعم، هدفنا الدراسة العلمية القضية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أنّ أغلب علماء البيولوجي اليوم يعكفون على دراسة مسألة طول عمر الإنسان، فلو لم يكن هذا الأمر ممكنا ، لبدت هذه الدراسات عبثية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علماء الأغذية أنّ لطول العمر علاقة وطيدة بأسلوب التغذية والظروف الإقليمية، فقد أجروا بعض التجارب والدراسات لطول عمر ملكة النحل التي تعدل أضعافا عدة الملكات العادية، فتوصلوا إلى أنّ هذا الموضوع معلول الطعام معين تعدّه العاملات لتغذية الملكة والذي يختلف عن العسل المتعارف، فاعتقد البعض أنّ أعداد مقدار أكبر من هذا الطعام الجلاتيني يمكنه أن يضاعف عمر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علماء النفس إنّ طول عمر الإنسان يعتمد إلى حدّ كبير على طريقة تفكيره وعقائده والعقائد الروحية البناءة والمستقرة تسهم في إطالة عمر الإنسان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فريق من الأطباء أنّ الشيخوخة نوع من التوعك الذي يصيب الإنسان إثر تصلب الشرايين أو بعض الاختلالات العضوية ،لبدنه ولو استطعنا التغلب على هذه العوامل عن طريق التغذية </w:t>
      </w:r>
    </w:p>
    <w:p>
      <w:pPr>
        <w:pStyle w:val="BookText"/>
        <w:rPr/>
      </w:pPr>
      <w:r>
        <w:rPr>
          <w:rFonts w:ascii="Amiri" w:hAnsi="Amiri" w:eastAsia="Amiri" w:cs="Amiri"/>
          <w:color w:val="111111"/>
          <w:sz w:val="28"/>
          <w:sz w:val="28"/>
          <w:szCs w:val="28"/>
          <w:rtl w:val="true"/>
          <w:lang w:bidi="ar-SA"/>
        </w:rPr>
        <w:t>الصحيحة والأدوية المؤثرة لقضينا على الشيخوخة، وتمتعنا بعمر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الأُمور تثبت بوضوح أن قضية العمر الطبيعي المحدود ليست أكثر من خرافة، ولا يمكن التكهن بعمر للكائنات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قضية إطالة عمر الإنسان أصبحت أكثر جدية إثر الرحلات الفضائية والصعود إلى القمر؛ ذلك لأنه أصبح من المسلم أن أعمارنا القصيرة لا تتناسب وطي المسافات النجومية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فالتقدم خطوة واحدة في هذا العالم الفسيح بالسفن الفضائية الحديثة يتطلب أحيانًا آلاف السنين من العمر، وأكثر من ذلك بعشرات آلاف السنين للوصول إلى الطرق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فكّر العلماء في طريقة أخرى لإطالة عمر الإنسان تتمثل في التجميد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الموضوع كشف لأوّل مرة من خلال مشاهدة بعض الكائنات الحية التي احتفظت بحياتها خلال عملية التجميد الطبيعي مثلًا عثروا قبل مدة على حوت متجمد في وسط الثلوج القطبية؛ حيث يفيد وضع طبقات الثلج أنّها تعود لقبل خمسة آلاف سنة وظنوا فى البداية أنّه میت وحین وضعوه في ماء مناسب أخذ بحركة مثيرة الدهشة، فاتضح أنه كان حيّ منذ خمسة آلاف سنة؛ غير أنّها كان يعيش تلك الفترة بصيصا من الحياة ومن هنا فكّروا في أن يجربوا هذه الطريقة على </w:t>
      </w:r>
    </w:p>
    <w:p>
      <w:pPr>
        <w:pStyle w:val="BookText"/>
        <w:rPr/>
      </w:pPr>
      <w:r>
        <w:rPr>
          <w:rFonts w:ascii="Amiri" w:hAnsi="Amiri" w:eastAsia="Amiri" w:cs="Amiri"/>
          <w:color w:val="111111"/>
          <w:sz w:val="28"/>
          <w:sz w:val="28"/>
          <w:szCs w:val="28"/>
          <w:rtl w:val="true"/>
          <w:lang w:bidi="ar-SA"/>
        </w:rPr>
        <w:t>الإنسان، فمثلًا، لو بعثنا بجالس في سفينة فضائية إلى نقطة بعيدة، وعرّضناه لحالة تجميد ويصل مقصده بعد مئات أو آلاف السنين، فإنّ بدنه سيعود إلى حالته العادية تدريجيًا، وستحلّ مشكلة طول العمر في الرجلات الفضائية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فكر بعض الأطباء الآن بهذه الطريقة بالنسبة إلى المرضى الذين لم يتوصل الطب إلى سبيل علاجهم؛ كأن يكون المريض مصابًا بالسرطان فيرون ضرورة تجميد هؤلاء المرضى في نوم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يفوق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ومثلا حين سيكشف علاجه بعد قرنين يعادون إلى حالتهم الأصلية ويخضعون للعلاج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وتفيد كلّ هذه الأبحاث والدراسات أنّه ليس هنالك من حد ثابت للعمر بالنسبة للإنسان وسائر الكائنات الحية من وجهة  النظر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أغمضنا عن البحث السابق ونفرض أن للإنسان بطبعه الابتدائي حدا ثابتًا من العمر؛ مع ذلك فإنّه لا يمكن تعميم هذاالموضوع على كافة الأفراد، وذلك لوجود الاستثناءات دائما بين الكائنات الحية، والتي لا تنطبق على الضوابط السائدة في العلوم الطبيعية والتجريبية، حتّى أنّ العلم ليعجز أحيانًا عن تفسيرها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لوحظ بعض الأفراد الذين يتمتعون بحواس وإدراكات وطاقات استثنائية 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نلاحظ بعض الأفراد لنوع خاص من الأشجار أو الحيوانات التي لها نمو معين وعمر كذلك، </w:t>
      </w:r>
    </w:p>
    <w:p>
      <w:pPr>
        <w:pStyle w:val="BookText"/>
        <w:rPr/>
      </w:pPr>
      <w:r>
        <w:rPr>
          <w:rFonts w:ascii="Amiri" w:hAnsi="Amiri" w:eastAsia="Amiri" w:cs="Amiri"/>
          <w:color w:val="111111"/>
          <w:sz w:val="28"/>
          <w:sz w:val="28"/>
          <w:szCs w:val="28"/>
          <w:rtl w:val="true"/>
          <w:lang w:bidi="ar-SA"/>
        </w:rPr>
        <w:t>التي تتجاوز جميع ضوابطها وتبدو بصيغة استثنائية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بعض السياح الذين زاروا اسكتلندا شجرة عجيبة ومذهلة يصل قطرها 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ويقدر عمرها بخمسة آلاف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 طول شجرة في كاليفورنيا مئة متر، وقطرها في الجانب الأسفل عشرة أمتار ويقدر عمرها بستة آلاف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شجرة من بين الأشجار التي تنبت في جزر الكاناري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لفتت انتباه العلماء؛ الشجرة التي يقال إنّه منذ اكتشاف هذه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خمسمئة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تسجل إلى حد الآن أية حالة نمو وتغيير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يبدو أنها تتمتع بعمر طويل؛ بحيث لا يبدو عليها آثار مضي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يعتقد بعض المتخصصين أنها كانت موجودة قبل خلق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بعض الأشجار في المناطق الاستوائية المعمرة كثيرًا، ولا ينتهي عمرها أبدًا فهي في حالة غضة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شوهدت بعض الحلزونات المعمرة آلاف السنين، كما اكتشف العلماء حيتان يقدّر عمرها بثلاثة ملايين سنة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بعض الأفراد بين الناس يقومون ببعض الأعمال المذهلة التي يصعب الوثوق بها حتّى لمن يراها فمن منا لم يقرأ في الصحف بعض الأخبار بشأن الأفراد الذين يقومون ببعض الأعمال التي تفوق البصر كأن يطوي بعض </w:t>
      </w:r>
    </w:p>
    <w:p>
      <w:pPr>
        <w:pStyle w:val="BookText"/>
        <w:rPr/>
      </w:pPr>
      <w:r>
        <w:rPr>
          <w:rFonts w:ascii="Amiri" w:hAnsi="Amiri" w:eastAsia="Amiri" w:cs="Amiri"/>
          <w:color w:val="111111"/>
          <w:sz w:val="28"/>
          <w:sz w:val="28"/>
          <w:szCs w:val="28"/>
          <w:rtl w:val="true"/>
          <w:lang w:bidi="ar-SA"/>
        </w:rPr>
        <w:t>الأجسام الفلزية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كالملعقة والشوكة دون أن يشير لها بيده وقد قاموا بتلك الأفعال أمام أنظار المراسلين، حتّى صورهم التلفاز الإنجليزي حتّى أذعن الإنجليز بعدم وجود خدعة في مثل هذه الأفعال والواقع هو أن هذه الأمور استثنائية حقًّا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الجميع سمع عن ذلك الفتى الإيراني الذي يتناول المصباح والزجاج وكأنّها أطعمة، والحال لو تناول ذلك بعض الأفراد العاديين لانبغى خضوعهم لعملية جراحية قرأت في بعض الصحف عن شخص يتمتع بقوّة خارقة تمكن من ترويض الحيوانات الوحشية والمفترسة وهو يقترب منها دون خوف  وقيل في سيرة ابن سينا ذلك الطبيب والفيلسوف المعروف أنّه كان يحفظ في المكتب كلّ ما كان يقرؤه التلاميذ للأستاذ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ألم في بخارى في العاشرة من عمره ببعض العلوم التي أثارت دهشة الآخرين، وتصدى في الثانية عشرة من عمره للفتوى، فكان يفتي في بخارى  ألف في السادسة عشرة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في 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الذي درس لقرون في الجامعات الأوروبية الطبية، أما الأخبار التي نقلت في حدّة نظره وشدّة سمعه فمما تثير  الدهشة ولا يسعنا التطرق إليها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 هؤلاء أفراد استثنائيون يتمتعون ببعض الخصائص التي يعجز عن تفسيرها العلماء، كونها لا تنسجم مع الضوابط والمقررات السائدة لدى الجنس البشري، إلا أن عدم الانسجام هذا لا يمنع من أن نذعن لها ونقرّ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نقرّ من خلالها بقانون كلّي في أنّ ما نشاهده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 البحرية والصحراوية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بقانون عام ودائم؛ بل من الممكن أن يكون فيها بعض الأفراد الاستثنائيين بصفات خاصة خارقة للعادة سواء من حيث العمر أو القدرة الروحية والبدنية، ووضعها الاستثنائي لا يدل أبدًا على عدم  علمية قبولها؛ بل لا بد أن نذعن بأن دائرة جميع المقررات والضوابط التي يتبناها العلم تقتصر على الأفراد العاديين والاستثناء من الأفراد خارجون عن دائرة هذه المقررات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كان إشكال طول عمر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يطرح من قبل الماديين الذين يرون كلّ شيء بمنظار القوانين الطبيعية، فالجواب ما ذكرناه سابقا، أمّا إن طرح من قبل أتباع الأديان كأتباع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والإخوة من أبناء العامة فإضافة لما ذكرنا فإننا نورد بعض الأمور ومنها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يعتقدون بقدرة الله المطلقة وخوارق أنبيائه ورسله ومعجزاتهم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يؤمنون بأنّ قوانين الطبيعة خاضعة القدرة الله لا محكومة لها، فهل شفاء المرضى الذين يصعب </w:t>
      </w:r>
    </w:p>
    <w:p>
      <w:pPr>
        <w:pStyle w:val="BookText"/>
        <w:rPr/>
      </w:pPr>
      <w:r>
        <w:rPr>
          <w:rFonts w:ascii="IRNazanin" w:hAnsi="IRNazanin" w:eastAsia="IRNazanin"/>
          <w:color w:val="111111"/>
          <w:sz w:val="28"/>
          <w:sz w:val="28"/>
          <w:szCs w:val="28"/>
          <w:rtl w:val="true"/>
          <w:lang w:bidi="fa-IR"/>
        </w:rPr>
        <w:t>شفاؤهم عن طريق الطب، أو إحياء الموتى من قبل المسيح أو سائر المعجزات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تعتبر قطعة خشبية غير ذات 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واليد البيضاء وعبور النيل بتلك الطريقة الخارقة للعادة من الأمور التي تنسجم مع الضوابط الطبيعية المتداولة؟</w:t>
      </w:r>
    </w:p>
    <w:p>
      <w:pPr>
        <w:pStyle w:val="BookText"/>
        <w:rPr/>
      </w:pPr>
      <w:r>
        <w:rPr>
          <w:rFonts w:ascii="Amiri" w:hAnsi="Amiri" w:eastAsia="Amiri" w:cs="Amiri"/>
          <w:color w:val="111111"/>
          <w:sz w:val="28"/>
          <w:sz w:val="28"/>
          <w:szCs w:val="28"/>
          <w:rtl w:val="true"/>
          <w:lang w:bidi="ar-SA"/>
        </w:rPr>
        <w:t>لا شكّ أنّ تفسير أتباع الأديان كافّة لمثل هذه الظواهر هو فاعلية الله في تأثير جميع القوانين والأسباب الطبيعية، وإن أراد شيئًا آخر تحقق وإرادته تفوق العلل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الوضع منذ البداية كذلك في أنّ الإنسان يحيا مرة أخرى بعد الموت، أو الذي يولد أعمى يبصر بعد مضي مدة من الزمان أو يكون متوسط عمر الإنسان ألف سنة، فهل هنالك من  يتعجب من هذه الأمور ويراها مخالفة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نقض مثل هذه القوانين ليس بنقض الحكم عقلي ومنطقي، بل نقض لحالة عادية ألفناها على ضوء مشاهدة الأفراد العاديين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النصارى أنّ أعداء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صلبوه ودفنوه، ثم نهض من بين الموتى وعرج إلى السماء وهو حيّ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أيضًا يرونه حيًا، على الرغم من عدم قبولهم بصلب عيسى وقتله على ضوء القرآن وهذا ما يقره علماء الإسلام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القلّة القليلة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هذا الاستثناء ليس خلافًا للعقل، ويمكن أن يحيا الإنسان مجددًا بعد موته ودفنه ويعمر ألف سنة، فكيف يعتبر الكلام عن عمر طويل فقط لأكثر من ألف سنة محالا وغير منطقي؟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مسلم ينكر طول عمر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لأّنه ممّا صرّح به القرآن في أنّه استغرق تسعمئة وخمسين سنة فقط في الدعوة إلى عبادة الله والتوحيد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سمعنا الكثير عن الخضر وعمره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العجيب أنّ طائفة أقرت بكلّ هذه المطالب، غير أنّها ما إن تصطدم بعقيدة الشيعة بشأن طول عمر المهدي حتّى تصاب بالذهول والدهشة والتنكر لذلك، وأحيانًا يكتفون بابتسامة عريضة تفيد تعارض هذه العقيدة مع العقل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نموذج واضح للازدواج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قلنا، فإن مسألة طول العمر، وبغض النظر عن العقائد الدينية بشأن قدرة الله وقضية الإعجاز، فإنّها تنسجم تمامًا ومنطق العلوم الطبيعية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المشكلة الوحيدة فهي ضرورة تحرير أفكارنا وأنفسنا من بعض الأحكام المسبقة والتعصبات المقيتة والعادات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ألفناها، والتسليم للدليل والمنطق والبحث العلمي  إنّنا حين نسمع برجل نمساوي عمَّر أكثر من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ولم يمرض ولو لمرّة واحدة أو رجل كولومبي بلغ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عمره وما زال فتى أو رجل صيني ابيض شعره بعد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نشعر بالدهشة؛ وذلك لأنه يختلف عن العادة، ولكن لو كان هناك تركيز إعلامي على هذا الخبر وورد بصورة قطعية فإننا سنقر به كحقيقة 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ما إن نقرأ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هو الذي إذا خرج كان في سن الشيوخ ومنظر الشبان؛ قوي في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يعتري البعض الحيرة والذهول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تتساءل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يعتقد البعض بطول عمر نوح والمسيح، ويذكرون تلك الخصائص العجيبة لابن سينا ولا يتسمون لمشاهدة انحناء الأجسام الفلزية بنظرة من شاب ورؤية الأشجار والأحياء المعمرة، ولكن ما إن يرد الحديث عن طول عمر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يقطب البعض ويخطف لونه ويتساءل على نحو الإنكار عن إمكانية ذلك</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زبدة الكلام إن مسألة طول العمر ليست من المسائل التي يمكن الإشكال عليها والتنكر لها على ضوء الأحكام المنطقية والعقلية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8794_199562"/>
      <w:bookmarkStart w:id="69" w:name="pg18794_199562"/>
      <w:bookmarkEnd w:id="69"/>
    </w:p>
    <w:p>
      <w:pPr>
        <w:pStyle w:val="Heading2"/>
        <w:numPr>
          <w:ilvl w:val="1"/>
          <w:numId w:val="1"/>
        </w:numPr>
        <w:rPr/>
      </w:pPr>
      <w:bookmarkStart w:id="70" w:name="pg18794_199562"/>
      <w:bookmarkStart w:id="71" w:name="__RefHeading___Toc13585359_1280447820"/>
      <w:bookmarkStart w:id="72" w:name="_Toc24"/>
      <w:bookmarkEnd w:id="70"/>
      <w:bookmarkEnd w:id="71"/>
      <w:r>
        <w:rPr>
          <w:rtl w:val="true"/>
        </w:rPr>
        <w:t>شمس خلف السحاب</w:t>
      </w:r>
      <w:bookmarkEnd w:id="72"/>
    </w:p>
    <w:p>
      <w:pPr>
        <w:pStyle w:val="BookText"/>
        <w:rPr/>
      </w:pPr>
      <w:r>
        <w:rPr>
          <w:rFonts w:ascii="IRNazanin" w:hAnsi="IRNazanin" w:eastAsia="IRNazanin"/>
          <w:color w:val="111111"/>
          <w:sz w:val="28"/>
          <w:sz w:val="28"/>
          <w:szCs w:val="28"/>
          <w:rtl w:val="true"/>
          <w:lang w:bidi="fa-IR"/>
        </w:rPr>
        <w:t xml:space="preserve">مئة سؤال وجواب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علي الكوراني العاملي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مسلم خاطري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 أحمد عيسى من البصرة</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أن أعرف أكثر عن إمام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هو بعد مضي أكثر من ألف سنة من ولادته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الحديث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مد في عمر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يُنفخ في الصور ، وهو بصورة شيخ ، أبيض الرأس واللحية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الله في عمره ، وأبقاه بصورة شاب كهل حتى يظهر ، أي يبدو أن عمره بين الثلاثين والأربعين سنة، شاباً كهلاً ، ويستمر كذلك إلى آخر عمره حتى يتوفاه الله ، وكذلك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كهلاً ما بين الثلاثين إلى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الموضوعي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ويؤنس الله وحشة الإمام المهدي في غيبته بالخضر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ويصل به وحدته ، ويلتقي بثلاثين شخص هم الأبدال ، وما بثلاثين من وحشة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8794_199566"/>
      <w:bookmarkStart w:id="74" w:name="pg18794_199566"/>
      <w:bookmarkEnd w:id="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pg18794_199566"/>
      <w:bookmarkStart w:id="76" w:name="__RefHeading___Toc13585361_1280447820"/>
      <w:bookmarkStart w:id="77" w:name="_Toc25"/>
      <w:bookmarkEnd w:id="75"/>
      <w:bookmarkEnd w:id="76"/>
      <w:r>
        <w:rPr>
          <w:rtl w:val="true"/>
        </w:rPr>
        <w:t>المعجم الموضوعي الحاديث الأم المهدي</w:t>
      </w:r>
      <w:bookmarkStart w:id="78" w:name="pg18794_199567"/>
      <w:bookmarkEnd w:id="77"/>
    </w:p>
    <w:p>
      <w:pPr>
        <w:pStyle w:val="Heading2"/>
        <w:numPr>
          <w:ilvl w:val="1"/>
          <w:numId w:val="1"/>
        </w:numPr>
        <w:rPr/>
      </w:pPr>
      <w:bookmarkStart w:id="79" w:name="__RefHeading___Toc13585363_1280447820"/>
      <w:bookmarkStart w:id="80" w:name="_Toc26"/>
      <w:bookmarkEnd w:id="78"/>
      <w:bookmarkEnd w:id="79"/>
      <w:r>
        <w:rPr>
          <w:rtl w:val="true"/>
        </w:rPr>
        <w:t xml:space="preserve">المعجم الموضوعي لأحاديث الإمام المهدي </w:t>
      </w:r>
      <w:r>
        <w:rPr>
          <w:rtl w:val="true"/>
        </w:rPr>
        <w:t>(</w:t>
      </w:r>
      <w:r>
        <w:rPr>
          <w:rtl w:val="true"/>
        </w:rPr>
        <w:t>عجل الله تعالی فرجه الشریف</w:t>
      </w:r>
      <w:r>
        <w:rPr>
          <w:rtl w:val="true"/>
        </w:rPr>
        <w:t>)</w:t>
      </w:r>
      <w:bookmarkEnd w:id="80"/>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 العاملي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يطيل الله عمره في غيبته ثم يظهره بقدرته  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عن أبي سعيد عقيصا قال لما صالح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أبي سفيان دخل عليه الناس فلامه بعضهم على بيعته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تدرون ما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عملت خير لشيعتي مما طلعت عليه الشمس أو غربت ألا تعلمون أنني إمامكم مفترض الطاعة عليكم ، وأحد سيدي شباب أهل الجنة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 لما خرق السفينة وأقام الجدار وقتل الغلام ، كان ذلك سخطاً لموسى بن عمران إذ خفي عليه وجه الحكمة في ذلك ، وكان ذلك عند الله تعالى ذكره حكمة وصواباً؟ أما علمتم أنه ما منا أحد إلا ويقع في عنقه بيعة لطاغية زمانه إلا القائم الذي يصلى روح الله عیسى بن مريم خلفه؟ فإن الله عز وجل يخفي ولادته ويغيب شخصه لئلا يكون لأحد في عنقه بيعة إذا خرج ، ذلك التاسع من ولد أخي الحسين ابن سيدة الإماء ، يطيل الله عمره في غيبته ثم يظهره بقدرته في صورة شاب دون أربعين سنة ، وذلك ليعلم أن الله على كل شئ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وكفاية الأثر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ينكرون أن يمد الله للمهدي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عن حازم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أبوي هلكا ولم يحجا وإن الله قد رزق وأحسن ، فما تقول في الحج عنهما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فإنه يبرد لهما ، ثم قال لي يا حازم إن لصاحب هذا الأمر غيبتين يظهر في الثانية ، فمن جاءك يقول إنه نفض يده من تراب قبره فلا 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غيبة الطوسي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شاذان، وعنه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أنهم ذكروا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استغراب المخالفين غيبة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عمره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ينكرون أن يمد الله لصاحب هذا الأمر في العمر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مد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منتخب الأنوار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w:t>
      </w:r>
      <w:r>
        <w:rPr>
          <w:rFonts w:eastAsia="IRNazanin" w:cs="IRNazanin"/>
          <w:color w:val="111111"/>
          <w:sz w:val="28"/>
          <w:szCs w:val="28"/>
          <w:lang w:bidi="fa-IR"/>
        </w:rPr>
        <w:t>512/3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دلائل الإمامة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عن زرارة بن أعين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للقائم غيبتان إحداهما أطول من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وإعلام الورى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526/3</w:t>
      </w:r>
    </w:p>
    <w:p>
      <w:pPr>
        <w:pStyle w:val="BookText"/>
        <w:rPr/>
      </w:pP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عن ابراهيم بن عمر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لصاحب هذا الأمر غيبتين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القائم ولأحد في عنقه بيعة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حلية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للقائم غيبتين يقال له في إحداهما هلك ولا يدرى في أي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البحار </w:t>
      </w:r>
      <w:r>
        <w:rPr>
          <w:rFonts w:eastAsia="IRNazanin" w:cs="IRNazanin"/>
          <w:color w:val="111111"/>
          <w:sz w:val="28"/>
          <w:szCs w:val="28"/>
          <w:rtl w:val="true"/>
          <w:lang w:bidi="fa-IR"/>
        </w:rPr>
        <w:t>:</w:t>
      </w:r>
      <w:r>
        <w:rPr>
          <w:rFonts w:eastAsia="IRNazanin" w:cs="IRNazanin"/>
          <w:color w:val="111111"/>
          <w:sz w:val="28"/>
          <w:szCs w:val="28"/>
          <w:lang w:bidi="fa-IR"/>
        </w:rPr>
        <w:t>156/52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هذا الأمر غيبتان ، إحداهما يرجع منها إلى أهله ، والأخرى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في أي واد 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إذا كان 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ادعاها مدع فاسألوه عن أشياء  فيها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عن إسحاق بن عمار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الله للقائم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والأخرى طويلة ، الغيبة الأولى لا يعلم بمكانه فيها إلا خاصة شيعته والأخرى لا يعلم بمكانه فيها إلا خاصة مواليه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مواليه في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155/52</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r>
        <w:rPr>
          <w:rFonts w:ascii="IRNazanin" w:hAnsi="IRNazanin" w:eastAsia="IRNazanin"/>
          <w:color w:val="111111"/>
          <w:sz w:val="28"/>
          <w:sz w:val="28"/>
          <w:szCs w:val="28"/>
          <w:rtl w:val="true"/>
          <w:lang w:bidi="fa-IR"/>
        </w:rPr>
        <w:t>، عن مفضل بن عمر قال كنت عند أبي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وعنده في البيت أناس فظننت أنه إنما أراد بذلك غيري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ليغيين عنكم صاحب هذا الأمر وليخملن هذا حتى يقال مات ، هلك ، في أي واد سلك ؟ ولتكفون كما تكفأ السفينة في أمواج البحر ، لا ينجو إلا منأخذ الله ميثاقه وكتب الإيمان في قلبه وأيده بروح منه ، ولتر فعن اثنتا عشرة راية مشتبهة لايدرى أي من أي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عبد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لا أبكي وأنت تقول اثنتا عشرة راية مشتبهة لايدرى أي من أي ؟ قال وفي مجلسه كوة تدخل فيها الشمس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أبَيَّنَةٌ هذه؟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أبين من هذه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النعماني</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والهداية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بتفاوت ،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ولترفعن اثنا عشر راية مشتبهة لايدرى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وكيف تصنع أولياؤكم؟ فنظر إلى شمس قد دخلت في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هذه الشمس يا مفضل؟ قلت نعم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أنور وأبين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إثبات الوصية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وغيبة الطوسي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281/52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335/1</w:t>
      </w:r>
      <w:r>
        <w:rPr>
          <w:rFonts w:ascii="IRNazanin" w:hAnsi="IRNazanin" w:eastAsia="IRNazanin"/>
          <w:color w:val="111111"/>
          <w:sz w:val="28"/>
          <w:sz w:val="28"/>
          <w:szCs w:val="28"/>
          <w:rtl w:val="true"/>
          <w:lang w:bidi="fa-IR"/>
        </w:rPr>
        <w:t>، عن يمان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 المتمسك فيها بدينه كالخارط للقتاد ، ثم قال هكذا بيده فأيكم يمسك شوك القتاد بيده؟ ثم أطرق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فليتق الله عبد وليتمسك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 وإثبات الوصية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وكمال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وغيبة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145/51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111/52</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عن صفوان بن مهران ،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بجميع الأئمة وجحد المهدي كان كمن أقر بجميع الأنبياء وجحد محمد ال نبوته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المهدي 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يغيب عنكم شخصه ولا يحل لكم تسميته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في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r>
        <w:rPr>
          <w:rFonts w:ascii="IRNazanin" w:hAnsi="IRNazanin" w:eastAsia="IRNazanin"/>
          <w:color w:val="111111"/>
          <w:sz w:val="28"/>
          <w:sz w:val="28"/>
          <w:szCs w:val="28"/>
          <w:rtl w:val="true"/>
          <w:lang w:bidi="fa-IR"/>
        </w:rPr>
        <w:t>،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بلغكم عن صاحب هذا الأمر غيبة فلا تنكروها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والنعماني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وغيبة الطوسي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eastAsia="IRNazanin" w:cs="IRNazanin"/>
          <w:color w:val="111111"/>
          <w:sz w:val="28"/>
          <w:szCs w:val="28"/>
          <w:lang w:bidi="fa-IR"/>
        </w:rPr>
        <w:t>341/2</w:t>
      </w:r>
      <w:r>
        <w:rPr>
          <w:rFonts w:ascii="IRNazanin" w:hAnsi="IRNazanin" w:eastAsia="IRNazanin"/>
          <w:color w:val="111111"/>
          <w:sz w:val="28"/>
          <w:sz w:val="28"/>
          <w:szCs w:val="28"/>
          <w:rtl w:val="true"/>
          <w:lang w:bidi="fa-IR"/>
        </w:rPr>
        <w:t>، عن صفوان بن مهران الجمال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ليغيبن عنكم مهديكم حتى يقول الجاهل منكم ما الله في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يقبل كالشهاب الثاقب فيملؤها عدلاً وقسطاً كما ملئت جوراً وظلماً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سعدة بن صدقة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خطبة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لابد لأرضك من حجة على خلقك ، يهديهم إلى دينك ، ويعلمهم علمك ، لئلا تبطل حجتك ، ولا يضل أتباع أوليائك ، بعد إذ هديتهم ، ظاهراً وليس بالمطاع ، أو مكتماً مترقباً إن غاب عن الناس شخصه في حال هدنة لم يغب عنهم مثبوت علمه فادابه في قلوب المؤمنين مثبتة فهم به 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حماد الجلاب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ذكر القائم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قد قام لقال الناس أنى يكون هذا ؟ وقد بليت عظامه مذ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غيبة الطوسى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عن المفضل بن عمر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 المؤمنين فشكا إليه طول دولة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تأملون حتى يهلك المبطلون ، ويضمحل الجاهلون ويأمن المتقون وقليل ما يكون حتى يكون لأحدكم موضع قدمه ، وحتى يكونوا على الناس أهون من الميتة عند صاحبها ، فبينا أنتم كذلك إذ جاء نصر الله والفتح ، وهو قوله عز 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اسْتَيْأَسَ الرُّسُلُ وَظَنُّوا أَنَّهُمْ قَدْ كُذِبُوا جَاءَهُمْ 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والمحجة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محمد بن مسلم الثقفي ، عن أبي عبد الله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الناس الإمام مكثوا سبتاً لا يدرون أياً من أي ، ثم يظهر الله عز وجل لهم صاحبهم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148/51</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على الناس زمان يغيب عنهم إمامهم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الناس في ذلك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يتمسكون بالأمر الذي هم عليه حتى يتبين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474/3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149/52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يفقد الناس إمامهم ، يشهد الموسم فيراهم ولا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عبيد بن زرارة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غيبتان يشهد في إحداهما المواسم، يرى الناس ولا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وعنه 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ودلائل الإمامة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وغيبة الطو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بكير ويحيى بن المثنى ،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غيبتين يرجع في إحديهما ، وفي الأخرى لا يدرى أين هو ، يشهد المواسم يرى الناس ولا يرونه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عثمان العمري رضي الله عنه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ليحضر الموسم كل سنة ، فيرى الناس ويعرفهم ويرونه ولا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وغيبة الطور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350/51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152/52</w:t>
      </w:r>
      <w:r>
        <w:rPr>
          <w:rFonts w:ascii="IRNazanin" w:hAnsi="IRNazanin" w:eastAsia="IRNazanin"/>
          <w:color w:val="111111"/>
          <w:sz w:val="28"/>
          <w:sz w:val="28"/>
          <w:szCs w:val="28"/>
          <w:rtl w:val="true"/>
          <w:lang w:bidi="fa-IR"/>
        </w:rPr>
        <w:t xml:space="preserve">، عن غيبة الطوسي وكمال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لا يشهد صاحب هذا الأمر الموسم لا يقبل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علي شرب من ماء الحياة فهو حي لايموت حتى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ليحضر الموسم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وسيؤنس الله به وحشة قائمنا في غيبته ويصل به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المفضل بن عمر ،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العباد من الله جل ذكره وأرضى ما يكون عنهم إذا افتقدوا حجة الله عز وجل ولم يظهر لهم ولم يعلموا مكانه ، وهم في ذلك يعلمون أنه لم تبطل حجة الله جل ذكره ولا ميثاقه ، فعندها فتوقعوا الفرج صباحاً ومساءً ، فإن أشد ما يكون غضب الله على أعدائه إذا افتقدوا حجته ولم يظهر لهم ، وقد علم أن أولياءه لا يرتابون ، ولو علم أنهم يرتابون ما غيب حجته عنهم طرفة عين ، ولا يكون ذلك إلا على رأس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بتفاوت ، وعنه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وغيبة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كما في الكافي بتفاوت يسير ، وإعلام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والطوسي والنعماني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صرتم في حال لا ترون فيها إمام هدى ولا علماً يرى؟ فلا ينجو من تلك الحيرة إلا من دعا بدعاء الغريق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البلاء ، فكيف تصنع جعلت فداك حينئذ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ولن تدركه فتمسكوا بما في أيديكم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يتضح لكم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إثبات الوصية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عن الحرث بن مغيرة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إمام ابن إمام ، يأخذون منه حلالهم وحرامهم قبل قيامه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إذا فقد الناس الإمام عمن يأخذون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فأحب من كنت تحب وانتظر الفرج فما أسرع ما يأتيك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رئاب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لا يسميه باسمه إلا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648/2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فقهاؤنا الروايات التي تنهى عن تسميته على ظرف غيبته الأولى بعد ولادته ، عندما كانت السلطة تتعقبه </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8794_199576"/>
      <w:bookmarkStart w:id="82" w:name="pg18794_199576"/>
      <w:bookmarkEnd w:id="82"/>
    </w:p>
    <w:p>
      <w:pPr>
        <w:pStyle w:val="Heading2"/>
        <w:numPr>
          <w:ilvl w:val="1"/>
          <w:numId w:val="1"/>
        </w:numPr>
        <w:rPr/>
      </w:pPr>
      <w:bookmarkStart w:id="83" w:name="pg18794_199576"/>
      <w:bookmarkStart w:id="84" w:name="__RefHeading___Toc13585365_1280447820"/>
      <w:bookmarkStart w:id="85" w:name="_Toc27"/>
      <w:bookmarkEnd w:id="83"/>
      <w:bookmarkEnd w:id="84"/>
      <w:r>
        <w:rPr>
          <w:rtl w:val="true"/>
        </w:rPr>
        <w:t xml:space="preserve">العشرة المهدوية ،القائم  </w:t>
      </w:r>
      <w:r>
        <w:rPr>
          <w:rtl w:val="true"/>
        </w:rPr>
        <w:t>(</w:t>
      </w:r>
      <w:r>
        <w:rPr>
          <w:rtl w:val="true"/>
        </w:rPr>
        <w:t>عجل الله تعالى  فرجه</w:t>
      </w:r>
      <w:r>
        <w:rPr>
          <w:rtl w:val="true"/>
        </w:rPr>
        <w:t xml:space="preserve">)  </w:t>
      </w:r>
      <w:r>
        <w:rPr>
          <w:rtl w:val="true"/>
        </w:rPr>
        <w:t>من آل محمد</w:t>
      </w:r>
      <w:r>
        <w:rPr>
          <w:rtl w:val="true"/>
        </w:rPr>
        <w:t>(</w:t>
      </w:r>
      <w:r>
        <w:rPr>
          <w:rtl w:val="true"/>
        </w:rPr>
        <w:t>صلی الله علیه وآله وسلم</w:t>
      </w:r>
      <w:r>
        <w:rPr>
          <w:rtl w:val="true"/>
        </w:rPr>
        <w:t>)</w:t>
      </w:r>
      <w:bookmarkEnd w:id="8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العظمى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محمّد الشيرازي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الانصار</w:t>
      </w:r>
    </w:p>
    <w:p>
      <w:pPr>
        <w:pStyle w:val="BookText"/>
        <w:rPr/>
      </w:pPr>
      <w:r>
        <w:rPr>
          <w:rFonts w:ascii="Amiri" w:hAnsi="Amiri" w:eastAsia="Amiri" w:cs="Amiri"/>
          <w:color w:val="111111"/>
          <w:sz w:val="28"/>
          <w:sz w:val="28"/>
          <w:szCs w:val="28"/>
          <w:rtl w:val="true"/>
          <w:lang w:bidi="ar-SA"/>
        </w:rPr>
        <w:t>المطبعه باقري</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Amiri" w:hAnsi="Amiri" w:eastAsia="Amiri" w:cs="Amiri"/>
          <w:color w:val="111111"/>
          <w:sz w:val="28"/>
          <w:sz w:val="28"/>
          <w:szCs w:val="28"/>
          <w:rtl w:val="true"/>
          <w:lang w:bidi="ar-SA"/>
        </w:rPr>
        <w:t>لجنة المرتضى للثقافة والاعلام</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17230232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17254690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p>
    <w:p>
      <w:pPr>
        <w:pStyle w:val="BookText"/>
        <w:rPr/>
      </w:pPr>
      <w:r>
        <w:rPr>
          <w:rFonts w:ascii="Amiri" w:hAnsi="Amiri" w:eastAsia="Amiri" w:cs="Amiri"/>
          <w:color w:val="111111"/>
          <w:sz w:val="28"/>
          <w:sz w:val="28"/>
          <w:szCs w:val="28"/>
          <w:rtl w:val="true"/>
          <w:lang w:bidi="ar-SA"/>
        </w:rPr>
        <w:t>طول عمره الشريف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وطول عمره الشريف بارادة الله عزّ وجل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فـإنّ الله على كل شيء قدير </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إمكان ذلك علمياً، وقد كان في التاريخ من عمر آلافاً من السنين، وهناك مخلوقات الله عزوجل تعمر الآلاف أو أكثر، وقد أخبر بطول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الصادقون الأمناء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w:t>
      </w:r>
    </w:p>
    <w:p>
      <w:pPr>
        <w:pStyle w:val="BookText"/>
        <w:rPr/>
      </w:pPr>
      <w:r>
        <w:rPr>
          <w:rFonts w:ascii="IRNazanin" w:hAnsi="IRNazanin" w:eastAsia="IRNazanin"/>
          <w:color w:val="111111"/>
          <w:sz w:val="28"/>
          <w:sz w:val="28"/>
          <w:szCs w:val="28"/>
          <w:rtl w:val="true"/>
          <w:lang w:bidi="fa-IR"/>
        </w:rPr>
        <w:t>صرح رسول الله وأهل بيته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وكنيته ونسبه وغيبته وأخبروا بطول الغيبة وانه يشك بعض الناس  ويترددون في الأمر، كما سبق بعض الروايات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عاش ألفي سنة وخمسمائة سنة، وصرح القرآن بأنه لبث في قومه ألف سنة إلا خمسين  عاماً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سنة 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طول العمر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لبث أصحاب الكهف في كهفهم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ازدادوا تسعاً، کما فی القرآن الحکیم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أبو البشر آدم تسعمائة وثلاثين سنة، وعاش نوح ألفي سنة وأربعمائة سنة وخمسين سنة، وعاش إبراهيم مائة وخمساً وسبعين سنة، وعاش إسماعيل مائة وعشرين، وعاش إسحاق بن إبراهيم مائة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سليمان بن داود سبعمائة سنة واثنتي عشرة سنة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 نوح الفي سنة وخمسمائة سنة</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الملك الذي ملك الف سنة وبنى ألف مدينة وافتض ألف بكر وكان آخر عمره أن صار التراب </w:t>
      </w:r>
    </w:p>
    <w:p>
      <w:pPr>
        <w:pStyle w:val="BookText"/>
        <w:rPr/>
      </w:pPr>
      <w:r>
        <w:rPr>
          <w:rFonts w:ascii="Amiri" w:hAnsi="Amiri" w:eastAsia="Amiri" w:cs="Amiri"/>
          <w:color w:val="111111"/>
          <w:sz w:val="28"/>
          <w:sz w:val="28"/>
          <w:szCs w:val="28"/>
          <w:rtl w:val="true"/>
          <w:lang w:bidi="ar-SA"/>
        </w:rPr>
        <w:t xml:space="preserve">فراشه والحجارة وسادته والديدان والحيات جيرانه، وكان عبرة لمن رآه حتى لا يغتر بالدنيا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امتناع من بقائه بدليل بقاء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والخضر والياس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أولياء الله تعالى، وبقاء الدجال وإبليس من اعداء الله تعالى وهؤلاء قد ثبت بقاؤهم بالكتاب والسنة وكذلك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6" w:name="pg18794_199582"/>
    </w:p>
    <w:p>
      <w:pPr>
        <w:pStyle w:val="Heading2"/>
        <w:numPr>
          <w:ilvl w:val="1"/>
          <w:numId w:val="1"/>
        </w:numPr>
        <w:rPr/>
      </w:pPr>
      <w:bookmarkStart w:id="87" w:name="__RefHeading___Toc13585367_1280447820"/>
      <w:bookmarkStart w:id="88" w:name="_Toc28"/>
      <w:bookmarkEnd w:id="86"/>
      <w:bookmarkEnd w:id="87"/>
      <w:r>
        <w:rPr>
          <w:rtl w:val="true"/>
        </w:rPr>
        <w:t xml:space="preserve">الإمام المهدي </w:t>
      </w:r>
      <w:r>
        <w:rPr>
          <w:rtl w:val="true"/>
        </w:rPr>
        <w:t>(</w:t>
      </w:r>
      <w:r>
        <w:rPr>
          <w:rtl w:val="true"/>
        </w:rPr>
        <w:t>عجل الله تعالی فرجه الشریف</w:t>
      </w:r>
      <w:r>
        <w:rPr>
          <w:rtl w:val="true"/>
        </w:rPr>
        <w:t xml:space="preserve">)  </w:t>
      </w:r>
      <w:r>
        <w:rPr>
          <w:rtl w:val="true"/>
        </w:rPr>
        <w:t>زعيم العالم</w:t>
      </w:r>
      <w:bookmarkEnd w:id="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مهدي هادي علي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8794_199584"/>
      <w:bookmarkStart w:id="90" w:name="pg18794_199584"/>
      <w:bookmarkEnd w:id="90"/>
    </w:p>
    <w:p>
      <w:pPr>
        <w:pStyle w:val="Heading2"/>
        <w:numPr>
          <w:ilvl w:val="1"/>
          <w:numId w:val="1"/>
        </w:numPr>
        <w:rPr/>
      </w:pPr>
      <w:bookmarkStart w:id="91" w:name="pg18794_199584"/>
      <w:bookmarkStart w:id="92" w:name="__RefHeading___Toc13585369_1280447820"/>
      <w:bookmarkStart w:id="93" w:name="_Toc29"/>
      <w:bookmarkEnd w:id="91"/>
      <w:bookmarkEnd w:id="92"/>
      <w:r>
        <w:rPr>
          <w:rtl w:val="true"/>
        </w:rPr>
        <w:t>الفصل الخامس</w:t>
      </w:r>
      <w:bookmarkEnd w:id="93"/>
    </w:p>
    <w:p>
      <w:pPr>
        <w:pStyle w:val="BookText"/>
        <w:rPr/>
      </w:pPr>
      <w:r>
        <w:rPr>
          <w:rFonts w:ascii="Amiri" w:hAnsi="Amiri" w:eastAsia="Amiri" w:cs="Amiri"/>
          <w:color w:val="111111"/>
          <w:sz w:val="28"/>
          <w:sz w:val="28"/>
          <w:szCs w:val="28"/>
          <w:rtl w:val="true"/>
          <w:lang w:bidi="ar-SA"/>
        </w:rPr>
        <w:t>كم عمر الإمام المهدي الآن؟</w:t>
      </w:r>
    </w:p>
    <w:p>
      <w:pPr>
        <w:pStyle w:val="BookText"/>
        <w:rPr/>
      </w:pPr>
      <w:r>
        <w:rPr>
          <w:rFonts w:ascii="Amiri" w:hAnsi="Amiri" w:eastAsia="Amiri" w:cs="Amiri"/>
          <w:color w:val="111111"/>
          <w:sz w:val="28"/>
          <w:sz w:val="28"/>
          <w:szCs w:val="28"/>
          <w:rtl w:val="true"/>
          <w:lang w:bidi="ar-SA"/>
        </w:rPr>
        <w:t>أدلة طول عمر الإمام المهدي</w:t>
      </w:r>
    </w:p>
    <w:p>
      <w:pPr>
        <w:pStyle w:val="BookText"/>
        <w:rPr/>
      </w:pPr>
      <w:r>
        <w:rPr>
          <w:rFonts w:ascii="Amiri" w:hAnsi="Amiri" w:eastAsia="Amiri" w:cs="Amiri"/>
          <w:color w:val="111111"/>
          <w:sz w:val="28"/>
          <w:sz w:val="28"/>
          <w:szCs w:val="28"/>
          <w:rtl w:val="true"/>
          <w:lang w:bidi="ar-SA"/>
        </w:rPr>
        <w:t>الدليل الإعجازي</w:t>
      </w:r>
    </w:p>
    <w:p>
      <w:pPr>
        <w:pStyle w:val="BookText"/>
        <w:rPr/>
      </w:pPr>
      <w:r>
        <w:rPr>
          <w:rFonts w:ascii="Amiri" w:hAnsi="Amiri" w:eastAsia="Amiri" w:cs="Amiri"/>
          <w:color w:val="111111"/>
          <w:sz w:val="28"/>
          <w:sz w:val="28"/>
          <w:szCs w:val="28"/>
          <w:rtl w:val="true"/>
          <w:lang w:bidi="ar-SA"/>
        </w:rPr>
        <w:t>التوراة وطول العمر</w:t>
      </w:r>
    </w:p>
    <w:p>
      <w:pPr>
        <w:pStyle w:val="BookText"/>
        <w:rPr/>
      </w:pPr>
      <w:r>
        <w:rPr>
          <w:rFonts w:ascii="IRNazanin" w:hAnsi="IRNazanin" w:eastAsia="IRNazanin"/>
          <w:color w:val="111111"/>
          <w:sz w:val="28"/>
          <w:sz w:val="28"/>
          <w:szCs w:val="28"/>
          <w:rtl w:val="true"/>
          <w:lang w:bidi="fa-IR"/>
        </w:rPr>
        <w:t>القرآن وطول العمر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الحديث وطول العمر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8794_199586"/>
      <w:bookmarkStart w:id="95" w:name="pg18794_199586"/>
      <w:bookmarkEnd w:id="95"/>
    </w:p>
    <w:p>
      <w:pPr>
        <w:pStyle w:val="Heading2"/>
        <w:numPr>
          <w:ilvl w:val="1"/>
          <w:numId w:val="1"/>
        </w:numPr>
        <w:rPr/>
      </w:pPr>
      <w:bookmarkStart w:id="96" w:name="pg18794_199586"/>
      <w:bookmarkStart w:id="97" w:name="__RefHeading___Toc13585371_1280447820"/>
      <w:bookmarkStart w:id="98" w:name="_Toc30"/>
      <w:bookmarkEnd w:id="96"/>
      <w:bookmarkEnd w:id="97"/>
      <w:r>
        <w:rPr>
          <w:rtl w:val="true"/>
        </w:rPr>
        <w:t>كم عمر الإمام المهدي الآن؟</w:t>
      </w:r>
      <w:bookmarkEnd w:id="98"/>
    </w:p>
    <w:p>
      <w:pPr>
        <w:pStyle w:val="BookText"/>
        <w:rPr/>
      </w:pPr>
      <w:r>
        <w:rPr>
          <w:rFonts w:ascii="IRNazanin" w:hAnsi="IRNazanin" w:eastAsia="IRNazanin"/>
          <w:color w:val="111111"/>
          <w:sz w:val="28"/>
          <w:sz w:val="28"/>
          <w:szCs w:val="28"/>
          <w:rtl w:val="true"/>
          <w:lang w:bidi="fa-IR"/>
        </w:rPr>
        <w:t xml:space="preserve">ولد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ونحن الآن في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عمر الإمام المهدي الآن</w:t>
      </w:r>
      <w:r>
        <w:rPr>
          <w:rFonts w:eastAsia="IRNazanin" w:cs="IRNazanin"/>
          <w:color w:val="111111"/>
          <w:sz w:val="28"/>
          <w:szCs w:val="28"/>
          <w:rtl w:val="true"/>
          <w:lang w:bidi="fa-IR"/>
        </w:rPr>
        <w:t>.</w:t>
      </w:r>
    </w:p>
    <w:p>
      <w:pPr>
        <w:pStyle w:val="Heading2"/>
        <w:numPr>
          <w:ilvl w:val="1"/>
          <w:numId w:val="1"/>
        </w:numPr>
        <w:rPr/>
      </w:pPr>
      <w:bookmarkStart w:id="99" w:name="__RefHeading___Toc13585373_1280447820"/>
      <w:bookmarkStart w:id="100" w:name="_Toc31"/>
      <w:bookmarkEnd w:id="99"/>
      <w:r>
        <w:rPr>
          <w:rtl w:val="true"/>
        </w:rPr>
        <w:t>أدلة طول عمر الإمام المهدي</w:t>
      </w:r>
      <w:r>
        <w:rPr>
          <w:rtl w:val="true"/>
        </w:rPr>
        <w:t>(</w:t>
      </w:r>
      <w:r>
        <w:rPr>
          <w:rtl w:val="true"/>
        </w:rPr>
        <w:t>علیه السلام</w:t>
      </w:r>
      <w:r>
        <w:rPr>
          <w:rtl w:val="true"/>
        </w:rPr>
        <w:t>)</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الإعجازي</w:t>
      </w:r>
    </w:p>
    <w:p>
      <w:pPr>
        <w:pStyle w:val="BookText"/>
        <w:rPr/>
      </w:pPr>
      <w:r>
        <w:rPr>
          <w:rFonts w:ascii="IRNazanin" w:hAnsi="IRNazanin" w:eastAsia="IRNazanin"/>
          <w:color w:val="111111"/>
          <w:sz w:val="28"/>
          <w:sz w:val="28"/>
          <w:szCs w:val="28"/>
          <w:rtl w:val="true"/>
          <w:lang w:bidi="fa-IR"/>
        </w:rPr>
        <w:t>ان 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مسألة إعجازية، غير خاضعة للقوانين الطبيعية، الله سبحانه وتعالى يريد لهذا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يعمر مئات السنين، دون أن يقتل أو يموت موتاً طبيعياً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تعالى هو الذي يقدر الأعمار، هذا الإنسان مقدر عليه أن يعيش بعمر قصير، وهذا الإنسان مقدر عليه أن يعيش بعمر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وتعالى حفظ الأنبياء، وعطل قوانين الطبيعة فقد جعل الله النار بردا وسلاما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البحر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ونجاهم من فرعون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 </w:t>
      </w:r>
    </w:p>
    <w:p>
      <w:pPr>
        <w:pStyle w:val="BookText"/>
        <w:rPr/>
      </w:pPr>
      <w:r>
        <w:rPr>
          <w:rFonts w:ascii="IRNazanin" w:hAnsi="IRNazanin" w:eastAsia="IRNazanin"/>
          <w:color w:val="111111"/>
          <w:sz w:val="28"/>
          <w:sz w:val="28"/>
          <w:szCs w:val="28"/>
          <w:rtl w:val="true"/>
          <w:lang w:bidi="fa-IR"/>
        </w:rPr>
        <w:t xml:space="preserve">لليهود شخصا بشكل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ليحفظه من القتل ورفعه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يمنعه من أن يحفظ وليه وحجته القائد المصلح الذي تنتظره الملايين من البشر لينشر العدل والسلام والأمان في العالمويقطع جذور الفساد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إطالة عمر الإنسان أصعب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سلب قدرة النار على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إطالة عمر الإنسان أصعب من شق أمواج البحرلنجاة موسى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إطالة عمر الإنسان أعجب من رفع عيسى إلى السماء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تعالى الذي حفظ هؤلاء الأنبياء بالمعجزة ويعطل قوانين الطبيعة قادر على أن يحفظ الإمام المهدي بهذا العمر الطويل؟</w:t>
      </w:r>
      <w:r>
        <w:rPr>
          <w:rFonts w:eastAsia="Amiri" w:cs="Amiri" w:ascii="Amiri" w:hAnsi="Amiri"/>
          <w:color w:val="111111"/>
          <w:sz w:val="28"/>
          <w:szCs w:val="28"/>
          <w:rtl w:val="true"/>
          <w:lang w:bidi="ar-SA"/>
        </w:rPr>
        <w:t xml:space="preserve">. </w:t>
      </w:r>
      <w:bookmarkStart w:id="101" w:name="pg18794_199588"/>
    </w:p>
    <w:p>
      <w:pPr>
        <w:pStyle w:val="Heading2"/>
        <w:numPr>
          <w:ilvl w:val="1"/>
          <w:numId w:val="1"/>
        </w:numPr>
        <w:rPr/>
      </w:pPr>
      <w:bookmarkStart w:id="102" w:name="__RefHeading___Toc13585375_1280447820"/>
      <w:bookmarkStart w:id="103" w:name="_Toc32"/>
      <w:bookmarkEnd w:id="101"/>
      <w:bookmarkEnd w:id="102"/>
      <w:r>
        <w:rPr>
          <w:rtl w:val="true"/>
        </w:rPr>
        <w:t>التوراة وطول العمر</w:t>
      </w:r>
      <w:bookmarkEnd w:id="103"/>
    </w:p>
    <w:p>
      <w:pPr>
        <w:pStyle w:val="BookText"/>
        <w:rPr/>
      </w:pPr>
      <w:r>
        <w:rPr>
          <w:rFonts w:ascii="Amiri" w:hAnsi="Amiri" w:eastAsia="Amiri" w:cs="Amiri"/>
          <w:color w:val="111111"/>
          <w:sz w:val="28"/>
          <w:sz w:val="28"/>
          <w:szCs w:val="28"/>
          <w:rtl w:val="true"/>
          <w:lang w:bidi="ar-SA"/>
        </w:rPr>
        <w:t>التوراة هو كتاب اليهود المقدس، ذكرت التوراة عددا كبيرا من الأنبياء والأعمار الطويلة لبعضهم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أنوس بن شيث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قينان بن أنوس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مملائيل بن قينان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يارد بن مملائيل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خنوخ بن یارد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 رفع إلى السماء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متوشالح بن خنوخ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 بن متوشالح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04" w:name="pg18794_199589"/>
    </w:p>
    <w:p>
      <w:pPr>
        <w:pStyle w:val="Heading2"/>
        <w:numPr>
          <w:ilvl w:val="1"/>
          <w:numId w:val="1"/>
        </w:numPr>
        <w:rPr/>
      </w:pPr>
      <w:bookmarkStart w:id="105" w:name="__RefHeading___Toc13585377_1280447820"/>
      <w:bookmarkStart w:id="106" w:name="_Toc33"/>
      <w:bookmarkEnd w:id="104"/>
      <w:bookmarkEnd w:id="105"/>
      <w:r>
        <w:rPr>
          <w:rtl w:val="true"/>
        </w:rPr>
        <w:t>القرآن وطول العمر</w:t>
      </w:r>
      <w:r>
        <w:rPr>
          <w:rtl w:val="true"/>
        </w:rPr>
        <w:t>:</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آية تحدثت عن أعمار طويلة في الأمم السابقة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متعنا هؤلاء وآباءهم حتى طال عليهم العمر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آية في القرآن الكريم لم تتحدث عن طول العمر فقط بل عن الف إلى يوم القيامة وهي قوله تعالى في قصة النبي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ابتلعه الحوت في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كان من المسبحين للبث في بطنه إلى يوم يبعثون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تعالى قادر أن يطيل عمر النبي يونس ويبقى في بطن الحوت إلى يوم القيامة، ويطيل أيضاً عمر الحوت ليبقى يونس في بطنه حياً محبوساً في ظروف غير ملائمة لبقاء الحي فكيف يتنفس، وكيف يأكل، وكيف يشرب، وكيف ينام، فلولا تسبيحه ليبقى خالداً إلى يوم القيامة في بطن الحوت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ويتحدث القرآن الكريم عن طول دعوة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أرسلنا نوحاً إلى قومه فلبث فيهم </w:t>
      </w:r>
    </w:p>
    <w:p>
      <w:pPr>
        <w:pStyle w:val="BookText"/>
        <w:rPr/>
      </w:pPr>
      <w:r>
        <w:rPr>
          <w:rFonts w:ascii="Amiri" w:hAnsi="Amiri" w:eastAsia="Amiri" w:cs="Amiri"/>
          <w:color w:val="111111"/>
          <w:sz w:val="28"/>
          <w:sz w:val="28"/>
          <w:szCs w:val="28"/>
          <w:rtl w:val="true"/>
          <w:lang w:bidi="ar-SA"/>
        </w:rPr>
        <w:t xml:space="preserve">ألف سنة إلا خمسين عاماً </w:t>
      </w:r>
      <w:r>
        <w:rPr>
          <w:rFonts w:eastAsia="Amiri" w:cs="Amiri" w:ascii="Amiri" w:hAnsi="Amiri"/>
          <w:color w:val="111111"/>
          <w:sz w:val="28"/>
          <w:szCs w:val="28"/>
          <w:rtl w:val="true"/>
          <w:lang w:bidi="ar-SA"/>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فيكون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بعثه وقبل الطوفان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فلو أضفنا إليه عمره ما قبل البعثة وما بعد الطوفان فانه سيتجاوز ألف سنة وتقول بعض الروايات أن عمره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القرآن الكريم في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قتلوه وما صلبوه ولكن شبه لهم وإن الذين اختلفوا فيه لفي شك منه ما لهم به من علم إلا اتباع الظن وما قتلوه يقينا بل رفعه الله إليه وكان الله عزيزاً حكيماً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ويعتقد المسلمون جميعاً سنة وشيعة حسب هذه الآية الكريمة والأحاديث الكثيرة بأن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يعيش في السماء، وأنه سينزل إلى الأرض عند ظهور الإمام المهدي ويصلي خلفه ويكون من قادته وأنصاره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الصدوق بسنده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بارعب مؤيد بالنصر ، تطوى له الأرض وتظهر له الكنوز يبلغ سلطانه المشرق والمغرب ويظهر به الله عز وجل دينه على الدين كله ولو كره المشركون، فلا يبقى في الأرض خراب إلا وعمر وينزل روح الله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فيصلي خلفه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نزل ابن مريم فيكم وإمامكم منكم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موجودا ولا يزال حيا يعيش على الأرض كما ورد من الأحاديث النبوية وأحاديث أهل البيت عليهم السلام وسيبقى حيا حتى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العمر في الوقت الحاضر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كان في سابق علمه أن يقدر من عمر </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يقدر من عمر الخضر، وما قدر في أيام غيبته ما ،قدر وعلم ما يكون إنكار عباده بمقدار ذلك العمر في الطول، طول عمر العبد الصالح في غير سبب يوجب ذلك إلا لعلة الاستدلال به على عمر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وليقطع بذلك حجة المعاندين لئلا يكون للناس على الله الحجة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بشارة الإسلام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إلياس وإدريس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أهل السنة أن إلياس وإدريس لا زالا حيين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تتفق كل الأديان السماوية على بقاء الشيطان حيا والقرآن الكريم يقول بأنه سيبقى حيا إلى الوقت المعلوم، وهو وقت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واشارت الأحاديث الشريفة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أنظرني إلى يوم يبعثون قال انك من المنظرين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الأمين وقد نص القرآن </w:t>
      </w:r>
    </w:p>
    <w:p>
      <w:pPr>
        <w:pStyle w:val="BookText"/>
        <w:rPr/>
      </w:pPr>
      <w:r>
        <w:rPr>
          <w:rFonts w:ascii="Amiri" w:hAnsi="Amiri" w:eastAsia="Amiri" w:cs="Amiri"/>
          <w:color w:val="111111"/>
          <w:sz w:val="28"/>
          <w:sz w:val="28"/>
          <w:szCs w:val="28"/>
          <w:rtl w:val="true"/>
          <w:lang w:bidi="ar-SA"/>
        </w:rPr>
        <w:t>الكريم على بقاء أهل الكهف أحياء وهم نيام وكلبهم باسط ذراعيه بالوصيد فلبثوا في رقدتهم الأولى ثلثمائة سنين وازدادوا تسعا كما نطق به القرآن العظيم فأيهما أعجب وأغرب، وابعد بقاء رجل يأكل ويشرب ويمشي وينام ويستيقظ ويتنظف مدة طويلة أم بقاء أشخاص نيام في مكان واحد لا يأكلون ولا يشربون ولا يتنظفون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السيد الأمين وقد نص القرآن الكريم على إماتة عزير مائة عام ثم إحيائه وطعامه لم يتسنه ولم يتغير وحماره معه فأيهما أعجب هذا أم بقاء المهدي؟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أهل الجنة والنار ويقول السيد الأمين كذلك وقد نص القرآن الكريم على بقاء أهل الجنة والنار، وجاءت الأخبار بلا خلاف بأن أهل الجنة لا يهرمون ولا يضعفون ولا يحدث بهم نقصان في الأنفس والحواس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07" w:name="pg18794_199594"/>
    </w:p>
    <w:p>
      <w:pPr>
        <w:pStyle w:val="Heading2"/>
        <w:numPr>
          <w:ilvl w:val="1"/>
          <w:numId w:val="1"/>
        </w:numPr>
        <w:rPr/>
      </w:pPr>
      <w:bookmarkStart w:id="108" w:name="__RefHeading___Toc13585379_1280447820"/>
      <w:bookmarkStart w:id="109" w:name="_Toc34"/>
      <w:bookmarkEnd w:id="107"/>
      <w:bookmarkEnd w:id="108"/>
      <w:r>
        <w:rPr>
          <w:rtl w:val="true"/>
        </w:rPr>
        <w:t xml:space="preserve">العلم الحديث وطول العمر </w:t>
      </w:r>
      <w:r>
        <w:rPr>
          <w:rtl w:val="true"/>
        </w:rPr>
        <w:t>:</w:t>
      </w:r>
      <w:bookmarkEnd w:id="109"/>
    </w:p>
    <w:p>
      <w:pPr>
        <w:pStyle w:val="BookText"/>
        <w:rPr/>
      </w:pPr>
      <w:r>
        <w:rPr>
          <w:rFonts w:ascii="Amiri" w:hAnsi="Amiri" w:eastAsia="Amiri" w:cs="Amiri"/>
          <w:color w:val="111111"/>
          <w:sz w:val="28"/>
          <w:sz w:val="28"/>
          <w:szCs w:val="28"/>
          <w:rtl w:val="true"/>
          <w:lang w:bidi="ar-SA"/>
        </w:rPr>
        <w:t>يقول علم الطب الحديث، وعلماء الأحياء أن الأنسجة الرئيسية في جسم الكائن الحي قابلة للاستمرار والبقاء إلى ما لا نهاية إذا لم يعرض لها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عندهم أنه لا مانع للإنسان من أن يعيش حياة طويلة إذا توفرت له الظروف الصالحة من الغذاء الجيد والمناخ الجيد، ومراعاة الظروف الصحية والوقائية إلى غير ذلك من الأمور وإليك بعض اقوال العلماء نقلا عن كتاب عمر المهدي بين العلم والأديان تأليف علي أكبر مهدي تعريب السيد باسم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العالم الروسي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يوري فيالكوف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الخلية هي الوحدة الأساس في بناء أجسام الأحياء لا تموت أبداً إذا توفر لها الغذاء اللازم ولم تتعرض إلى حرارة أو برودة شديدتين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يجب أن يبقى خالداً لأن خلايا بدنه خالدة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 سيلي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جمع من الصحفيين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الكندية قطعة من </w:t>
      </w:r>
    </w:p>
    <w:p>
      <w:pPr>
        <w:pStyle w:val="BookText"/>
        <w:rPr/>
      </w:pPr>
      <w:r>
        <w:rPr>
          <w:rFonts w:ascii="Amiri" w:hAnsi="Amiri" w:eastAsia="Amiri" w:cs="Amiri"/>
          <w:color w:val="111111"/>
          <w:sz w:val="28"/>
          <w:sz w:val="28"/>
          <w:szCs w:val="28"/>
          <w:rtl w:val="true"/>
          <w:lang w:bidi="ar-SA"/>
        </w:rPr>
        <w:t>أنسجة الخلايا الحيوانية الحية وادعى أن تلك القطعة لا تزال حية وفي حالة حركة وهي لا تموت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أنسجة الخلايا الإنسانية لو استطعنا أن نجعلها في حالة مشابهة خالة هذه القطعة لاستطاع الانسان أن يبقى حيا لمدة الف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اسميس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قطعة من أنسجة إنسان يختصر ووضعناها في محيط مناسب فستبقى حية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في مقالة تحقيقي بارع نشر لاته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 في القاهرة يقول علماء متخصصون في علم البيئة يعول على آرائهم ان جميع أنسجة الخلايا الحية نجسم الإنسان لها القابلية على البقاء إلى ما لا نهاية له إذا لم يشر أ عليها ما يؤدي إلى قطع عمرها ، وهذا ليس أمرا احتمالياً بل هو نتيجة لكثير من الفحوصات الدقيقة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البروفسور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قد سلّم على طول ستة آلاف سنة أن الموت حقيقة لا يمكن إنكارها، وسيأتي اليوم الذي يسلم فيه الناس بإمكان خلود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سلموا بإمكان السفر إلى الفضاء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 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 قسم البيئة في أكاديمية العلوم السوفيتية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أمل البشر في إطالة العمر اقترب من مرحلة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البروفسور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بحياة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الإنسان بالاستفادة من مواهبه الطبيعية وقدراته التمدنية أن يعيش حياة أطول وأكثر فعالية، ويؤخر الشيخوخة سنوات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الدكتور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كيلور هاورز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الطب أن يرفع القيود والحدود المانعة من طول عمر الإنسان بمساعدة علم التغذية، ونستطيع في هذا اليوم أن نكون آملين بعمر طويل خلافاً لما كان عليه آباؤنا وأجدادنا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ويوقول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المتخصصين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انجماد بدن الإنسان فيكتب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التقدم التكنيكي الذي قمنا به في عملية انجماد بدن الإنسان سيمكن البشرية في القرن الواحد والعشرين من أن تعيش آلاف السنين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أحد الأطباء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استطاع بعض من العلماء أن يطيل عمر حشرة من حشرات الفواكه إلى تسعمائة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 من عمرها الحالي، وعلى هذا يبدو أننا نستطيع ان نضاعف عمر الإنسان الطبيعي والذي هو ثمانين عاما إلى إثنين  وسبعين ألف سنة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10" w:name="pg18794_199598"/>
    </w:p>
    <w:p>
      <w:pPr>
        <w:pStyle w:val="Heading2"/>
        <w:numPr>
          <w:ilvl w:val="1"/>
          <w:numId w:val="1"/>
        </w:numPr>
        <w:rPr/>
      </w:pPr>
      <w:bookmarkStart w:id="111" w:name="__RefHeading___Toc13585381_1280447820"/>
      <w:bookmarkStart w:id="112" w:name="_Toc35"/>
      <w:bookmarkEnd w:id="110"/>
      <w:bookmarkEnd w:id="111"/>
      <w:r>
        <w:rPr>
          <w:rtl w:val="true"/>
        </w:rPr>
        <w:t>الفصل السادس</w:t>
      </w:r>
      <w:bookmarkEnd w:id="112"/>
    </w:p>
    <w:p>
      <w:pPr>
        <w:pStyle w:val="BookText"/>
        <w:rPr/>
      </w:pPr>
      <w:r>
        <w:rPr>
          <w:rFonts w:ascii="IRNazanin" w:hAnsi="IRNazanin" w:eastAsia="IRNazanin"/>
          <w:color w:val="111111"/>
          <w:sz w:val="28"/>
          <w:sz w:val="28"/>
          <w:szCs w:val="28"/>
          <w:rtl w:val="true"/>
          <w:lang w:bidi="fa-IR"/>
        </w:rPr>
        <w:t xml:space="preserve">كيف يعيش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الفترة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يوجد؟</w:t>
      </w:r>
    </w:p>
    <w:p>
      <w:pPr>
        <w:pStyle w:val="BookText"/>
        <w:rPr/>
      </w:pPr>
      <w:r>
        <w:rPr>
          <w:rFonts w:ascii="IRNazanin" w:hAnsi="IRNazanin" w:eastAsia="IRNazanin"/>
          <w:color w:val="111111"/>
          <w:sz w:val="28"/>
          <w:sz w:val="28"/>
          <w:szCs w:val="28"/>
          <w:rtl w:val="true"/>
          <w:lang w:bidi="fa-IR"/>
        </w:rPr>
        <w:t xml:space="preserve">هل يمكن رؤية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يتم اللقاء مع 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هو الطريق إلى رؤية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اللقاء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8794_199600"/>
      <w:bookmarkStart w:id="114" w:name="pg18794_199600"/>
      <w:bookmarkEnd w:id="114"/>
    </w:p>
    <w:p>
      <w:pPr>
        <w:pStyle w:val="Heading2"/>
        <w:numPr>
          <w:ilvl w:val="1"/>
          <w:numId w:val="1"/>
        </w:numPr>
        <w:rPr/>
      </w:pPr>
      <w:bookmarkStart w:id="115" w:name="pg18794_199600"/>
      <w:bookmarkStart w:id="116" w:name="__RefHeading___Toc13585383_1280447820"/>
      <w:bookmarkStart w:id="117" w:name="_Toc36"/>
      <w:bookmarkEnd w:id="115"/>
      <w:bookmarkEnd w:id="116"/>
      <w:r>
        <w:rPr>
          <w:rtl w:val="true"/>
        </w:rPr>
        <w:t>كيف يعيش الإمام المهدي في هذه الفترة الطويلة وأين يوجد ؟</w:t>
      </w:r>
      <w:bookmarkEnd w:id="117"/>
    </w:p>
    <w:p>
      <w:pPr>
        <w:pStyle w:val="BookText"/>
        <w:rPr/>
      </w:pPr>
      <w:r>
        <w:rPr>
          <w:rFonts w:ascii="IRNazanin" w:hAnsi="IRNazanin" w:eastAsia="IRNazanin"/>
          <w:color w:val="111111"/>
          <w:sz w:val="28"/>
          <w:sz w:val="28"/>
          <w:szCs w:val="28"/>
          <w:rtl w:val="true"/>
          <w:lang w:bidi="fa-IR"/>
        </w:rPr>
        <w:t xml:space="preserve">يمكن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يعيش في أي مدينة يختارها أو أي دولة يفضلها، سنين طويلة، دون أن يعرفه أو يشك فيه أحد يعيش كاي شخص عادي، ويعمل في أي عمل كأنه يعمل في الصناعة، أو التجارة أو الزراعة وما شابه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السيد الشهيد  محمد صادق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يعيش في أي مكان يختاره وفي أي بلد يفضله سنين متطاونة، من دون أن يلفت إلى حقيقته نظر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حياته في تلك الفترة كحياة أي شخص آخر يكسب عيشه من بعض الأعمال الحرة كالتجارة أو الزراعة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على حاله هذه في مدينة واحدة أو عدة مدن حتى يأذن الله تعالى له بالفرج</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السيد الشهيد بالرواية التي أخرجها الشيخ الطوسي في الغيبة عن السفير الثاني الشيخ محمد بن عثمان </w:t>
      </w:r>
    </w:p>
    <w:p>
      <w:pPr>
        <w:pStyle w:val="BookText"/>
        <w:rPr/>
      </w:pPr>
      <w:r>
        <w:rPr>
          <w:rFonts w:ascii="Amiri" w:hAnsi="Amiri" w:eastAsia="Amiri" w:cs="Amiri"/>
          <w:color w:val="111111"/>
          <w:sz w:val="28"/>
          <w:sz w:val="28"/>
          <w:szCs w:val="28"/>
          <w:rtl w:val="true"/>
          <w:lang w:bidi="ar-SA"/>
        </w:rPr>
        <w:t>العمري أنه قال والله ان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والمقصود بصاحب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بالموسم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واضحة الدلالة على عدم اختفاء الشخص ومقترنة بالقسم بالله تعالى تأكيداً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وصادرة من ، غير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أكثر الناس اطلاعا على حاله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8794_199602"/>
    </w:p>
    <w:p>
      <w:pPr>
        <w:pStyle w:val="Heading2"/>
        <w:numPr>
          <w:ilvl w:val="1"/>
          <w:numId w:val="1"/>
        </w:numPr>
        <w:rPr/>
      </w:pPr>
      <w:bookmarkStart w:id="119" w:name="__RefHeading___Toc13585385_1280447820"/>
      <w:bookmarkStart w:id="120" w:name="_Toc37"/>
      <w:bookmarkEnd w:id="118"/>
      <w:bookmarkEnd w:id="119"/>
      <w:r>
        <w:rPr>
          <w:rtl w:val="true"/>
        </w:rPr>
        <w:t>الامل الموعود  حروف ادبیته و بحوث علمیة فی صاحب الزمان</w:t>
      </w:r>
      <w:r>
        <w:rPr>
          <w:rtl w:val="true"/>
        </w:rPr>
        <w:t>(</w:t>
      </w:r>
      <w:r>
        <w:rPr>
          <w:rtl w:val="true"/>
        </w:rPr>
        <w:t>عجل الله تعالی فرجه الشریف</w:t>
      </w:r>
      <w:r>
        <w:rPr>
          <w:rtl w:val="true"/>
        </w:rPr>
        <w:t xml:space="preserve">) </w:t>
      </w:r>
      <w:r>
        <w:rPr>
          <w:rtl w:val="true"/>
        </w:rPr>
        <w:t>من ارضِ القَطِيف</w:t>
      </w:r>
      <w:bookmarkEnd w:id="120"/>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وَ  ترتیب لوي محمد شوقي السبيل </w:t>
      </w:r>
    </w:p>
    <w:p>
      <w:pPr>
        <w:pStyle w:val="BookText"/>
        <w:rPr/>
      </w:pPr>
      <w:r>
        <w:rPr>
          <w:rFonts w:ascii="Amiri" w:hAnsi="Amiri" w:eastAsia="Amiri" w:cs="Amiri"/>
          <w:color w:val="111111"/>
          <w:sz w:val="28"/>
          <w:sz w:val="28"/>
          <w:szCs w:val="28"/>
          <w:rtl w:val="true"/>
          <w:lang w:bidi="ar-SA"/>
        </w:rPr>
        <w:t xml:space="preserve">جميع الحقوق محفوظة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للتواصل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yamahde@gmail.com</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أخرى</w:t>
      </w:r>
    </w:p>
    <w:p>
      <w:pPr>
        <w:pStyle w:val="BookText"/>
        <w:rPr/>
      </w:pPr>
      <w:r>
        <w:rPr>
          <w:rFonts w:ascii="Amiri" w:hAnsi="Amiri" w:eastAsia="Amiri" w:cs="Amiri"/>
          <w:color w:val="111111"/>
          <w:sz w:val="28"/>
          <w:sz w:val="28"/>
          <w:szCs w:val="28"/>
          <w:rtl w:val="true"/>
          <w:lang w:bidi="ar-SA"/>
        </w:rPr>
        <w:t xml:space="preserve">مملكة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السنابس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392142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00973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00973/1755315619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daralesmah@hotmail.com</w:t>
      </w:r>
      <w:r>
        <w:rPr>
          <w:rFonts w:eastAsia="Times New Roman" w:cs="Times New Roman" w:ascii="Times New Roman" w:hAnsi="Times New Roman"/>
          <w:color w:val="111111"/>
          <w:sz w:val="28"/>
          <w:szCs w:val="28"/>
          <w:rtl w:val="true"/>
          <w:lang w:val="en-US" w:bidi="en-US"/>
        </w:rPr>
        <w:t xml:space="preserve"> </w:t>
      </w:r>
      <w:bookmarkStart w:id="121" w:name="pg18794_199604"/>
    </w:p>
    <w:p>
      <w:pPr>
        <w:pStyle w:val="Heading2"/>
        <w:numPr>
          <w:ilvl w:val="1"/>
          <w:numId w:val="1"/>
        </w:numPr>
        <w:rPr/>
      </w:pPr>
      <w:bookmarkStart w:id="122" w:name="__RefHeading___Toc13585387_1280447820"/>
      <w:bookmarkStart w:id="123" w:name="_Toc38"/>
      <w:bookmarkEnd w:id="121"/>
      <w:bookmarkEnd w:id="122"/>
      <w:r>
        <w:rPr>
          <w:rtl w:val="true"/>
        </w:rPr>
        <w:t>الهداية في إثبات الإمامة والولاية</w:t>
      </w:r>
      <w:bookmarkEnd w:id="123"/>
    </w:p>
    <w:p>
      <w:pPr>
        <w:pStyle w:val="BookText"/>
        <w:rPr/>
      </w:pPr>
      <w:r>
        <w:rPr>
          <w:rFonts w:ascii="Amiri" w:hAnsi="Amiri" w:eastAsia="Amiri" w:cs="Amiri"/>
          <w:color w:val="111111"/>
          <w:sz w:val="28"/>
          <w:sz w:val="28"/>
          <w:szCs w:val="28"/>
          <w:rtl w:val="true"/>
          <w:lang w:bidi="ar-SA"/>
        </w:rPr>
        <w:t xml:space="preserve">الهداية في إثبات الإمامة والولاية </w:t>
      </w:r>
      <w:r>
        <w:rPr>
          <w:rStyle w:val="FootnoteAnchor"/>
          <w:rtl w:val="true"/>
        </w:rPr>
        <w:footnoteReference w:id="5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الآيات الشريفة وذكر السورة ورقم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الأحاديث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عناوين جانبية للتسهيل على القارئ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بعض التعليقات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تعليقات ثلاث للعلامة العمران ، أثبتت كما هي في المطبوع ووضع بإزائها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فرج العمران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وأنبه على أن الصلاة على النبي ، المنقولة من المصادر السنية، قد أضيف 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في المصدر، التزاماً 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علي الصلاة البتراء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الصلاة البتراء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تصلوا علي ولا تصلوا على آلي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عبد الله بن فرج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4" w:name="__RefHeading___Toc13585389_1280447820"/>
      <w:bookmarkStart w:id="125" w:name="_Toc39"/>
      <w:bookmarkEnd w:id="124"/>
      <w:r>
        <w:rPr>
          <w:rtl w:val="true"/>
        </w:rPr>
        <w:t xml:space="preserve">الفصل الثاني </w:t>
      </w:r>
      <w:r>
        <w:rPr>
          <w:rtl w:val="true"/>
        </w:rPr>
        <w:t xml:space="preserve">: </w:t>
      </w:r>
      <w:r>
        <w:rPr>
          <w:rtl w:val="true"/>
        </w:rPr>
        <w:t xml:space="preserve">في بيان أن الحجج في هذه الأمة بعد نبيها هم العترة الأطهار وهم الاثنا عشر المنصوص عليهم منه </w:t>
      </w:r>
      <w:r>
        <w:rPr>
          <w:rtl w:val="true"/>
        </w:rPr>
        <w:t>(</w:t>
      </w:r>
      <w:r>
        <w:rPr>
          <w:rtl w:val="true"/>
        </w:rPr>
        <w:t>صلی الله علیه وآله وسلم</w:t>
      </w:r>
      <w:r>
        <w:rPr>
          <w:rtl w:val="true"/>
        </w:rPr>
        <w:t>) :</w:t>
      </w:r>
      <w:bookmarkEnd w:id="1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شبهة طول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في العالم إنسان له من السن ما تصفون الإمامكم هذا وهو مع ذلك كامل العقل صحيح الحس ؟ وأكثروا التعجب من ذلك وشنعوا علينا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إنكاركم إمكان تطاول العمر ظاهر البطلان كيف وهو واقع كما حكاه سبحانه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فَلَيتَ فِيهِمْ أَلْفَ سَنَةٍ إِلَّا خَمْسِينَ عَامًا </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إن نوح عاش ألفي سنة وخمسمائة سنة وكذلك لقمان ابن عاديا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بن عاديا بن لحين بن عاد بن عوض بن إرم بن نوح أطول الناس عمراً عاش ثلاثة آلاف سنة ، ويقال إنه عمر عمر سبعة أنسر، وكان يأخذ فرخ النسر الذكر فيجعله في الجبل فيعيش النسر ما شاء الله فإذا مات أخذ أخاه فرياه ، حتى كان السابع وكان أطولها عمراً فسماه لبد ، ولبد بلسانهم الدهر فلما انقضي عمر لبد رآه لقمان واقفاً فناداه انهض لبد فذهب لينهض فلم يستطع فسقط ومات لقمان معه ، فضرب به المثل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الأَبَدُ عَلَى لُبَرٍ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وأنتَ الَّذِي أَلْهَيْتَ قَيْلاً بكأسِهِ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ولقمانَ إِذ خَيْرْتَ لُقْمَانِ فِي الْعُمرِ</w:t>
      </w:r>
    </w:p>
    <w:p>
      <w:pPr>
        <w:pStyle w:val="BookText"/>
        <w:rPr/>
      </w:pPr>
      <w:r>
        <w:rPr>
          <w:rFonts w:ascii="Amiri" w:hAnsi="Amiri" w:eastAsia="Amiri" w:cs="Amiri"/>
          <w:color w:val="111111"/>
          <w:sz w:val="28"/>
          <w:sz w:val="28"/>
          <w:szCs w:val="28"/>
          <w:rtl w:val="true"/>
          <w:lang w:bidi="ar-SA"/>
        </w:rPr>
        <w:t>لنفسيك أن تختار سَبْعَةَ أنْسُر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نَسْرٌ خَلَوْتُ إلى نَسْرٍ</w:t>
      </w:r>
    </w:p>
    <w:p>
      <w:pPr>
        <w:pStyle w:val="BookText"/>
        <w:rPr/>
      </w:pPr>
      <w:r>
        <w:rPr>
          <w:rFonts w:ascii="Amiri" w:hAnsi="Amiri" w:eastAsia="Amiri" w:cs="Amiri"/>
          <w:color w:val="111111"/>
          <w:sz w:val="28"/>
          <w:sz w:val="28"/>
          <w:szCs w:val="28"/>
          <w:rtl w:val="true"/>
          <w:lang w:bidi="ar-SA"/>
        </w:rPr>
        <w:t>فَعُمْرٌ حتَّى خَالَ أنَّ نُسوره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وَهَلْ تَبْقَى النُّفُوسُ عَلَى الدَّهْرِ</w:t>
      </w:r>
    </w:p>
    <w:p>
      <w:pPr>
        <w:pStyle w:val="BookText"/>
        <w:rPr/>
      </w:pPr>
      <w:r>
        <w:rPr>
          <w:rFonts w:ascii="Amiri" w:hAnsi="Amiri" w:eastAsia="Amiri" w:cs="Amiri"/>
          <w:color w:val="111111"/>
          <w:sz w:val="28"/>
          <w:sz w:val="28"/>
          <w:szCs w:val="28"/>
          <w:rtl w:val="true"/>
          <w:lang w:bidi="ar-SA"/>
        </w:rPr>
        <w:t xml:space="preserve">فعاش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وخمسمائة سنة،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خلاء وأمسى أهلها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أختى عليها الذي أختى على لبد</w:t>
      </w:r>
    </w:p>
    <w:p>
      <w:pPr>
        <w:pStyle w:val="BookText"/>
        <w:rPr/>
      </w:pP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جرى لبَد فَادْرَكَ 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وَكانَ غَيْرَ مثقل</w:t>
      </w:r>
    </w:p>
    <w:p>
      <w:pPr>
        <w:pStyle w:val="BookText"/>
        <w:rPr/>
      </w:pPr>
      <w:r>
        <w:rPr>
          <w:rFonts w:ascii="Amiri" w:hAnsi="Amiri" w:eastAsia="Amiri" w:cs="Amiri"/>
          <w:color w:val="111111"/>
          <w:sz w:val="28"/>
          <w:sz w:val="28"/>
          <w:szCs w:val="28"/>
          <w:rtl w:val="true"/>
          <w:lang w:bidi="ar-SA"/>
        </w:rPr>
        <w:t>لَمَّا رَأَى لُبَدُ النسور تَطَايَرَتْ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الْقَوَادَمَ كَالْفَقِيرِ الأَعْزَلِ</w:t>
      </w:r>
    </w:p>
    <w:p>
      <w:pPr>
        <w:pStyle w:val="BookText"/>
        <w:rPr/>
      </w:pPr>
      <w:r>
        <w:rPr>
          <w:rFonts w:ascii="Amiri" w:hAnsi="Amiri" w:eastAsia="Amiri" w:cs="Amiri"/>
          <w:color w:val="111111"/>
          <w:sz w:val="28"/>
          <w:sz w:val="28"/>
          <w:szCs w:val="28"/>
          <w:rtl w:val="true"/>
          <w:lang w:bidi="ar-SA"/>
        </w:rPr>
        <w:t>مِنْ تَحْتِهِ لُقْمَانُ يَرْجُو 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يُرَى لُقمان أن لا يأتلي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الأبد على لبد ، وأتى أبد على لبد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الأصبهاني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بمزيقيا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أنا ابن مزيقيا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منذر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فرج العمران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ملك أرض سبأ عاش ثمانمائة سنة ، أربعمائة سوقة في حياة أبيه</w:t>
      </w:r>
    </w:p>
    <w:p>
      <w:pPr>
        <w:pStyle w:val="BookText"/>
        <w:rPr/>
      </w:pPr>
      <w:r>
        <w:rPr>
          <w:rFonts w:ascii="Amiri" w:hAnsi="Amiri" w:eastAsia="Amiri" w:cs="Amiri"/>
          <w:color w:val="111111"/>
          <w:sz w:val="28"/>
          <w:sz w:val="28"/>
          <w:szCs w:val="28"/>
          <w:rtl w:val="true"/>
          <w:lang w:bidi="ar-SA"/>
        </w:rPr>
        <w:t>وأربعمائة سنة ملكاً ، وكان في سني ملكه يلبس في كل يوم حلتين فإذا كان بالعشي مزق الحلتين لئلا يلبسهما غيره فسمي مزيقيا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المحققين أن عمرو بن لحي وهو ربيعة بن حارثة بن عمرو مزيقيا عاش ثلاثمائة وخمساً وأربعين سنة ، وهو الذي سن السائبة والوصيلة والحام، ونقل هبلاً ومناة من الشام إلى مكة فوضعهما للعبادة، وقدم بالنرد فهو أول من أدخلها مكة، فكان يلعبون في الكعبة غدوة وعشياً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إنشيئاً وصي آدم عاش سبعمائة سنة واثني عشر سنة وقيل ألف سنة وأربعين سنة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عاش ثمانمائة وسبع سنين، وإن وصي داود وهو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سبعمائة</w:t>
      </w:r>
    </w:p>
    <w:p>
      <w:pPr>
        <w:pStyle w:val="BookText"/>
        <w:rPr/>
      </w:pPr>
      <w:r>
        <w:rPr>
          <w:rFonts w:ascii="IRNazanin" w:hAnsi="IRNazanin" w:eastAsia="IRNazanin"/>
          <w:color w:val="111111"/>
          <w:sz w:val="28"/>
          <w:sz w:val="28"/>
          <w:szCs w:val="28"/>
          <w:rtl w:val="true"/>
          <w:lang w:bidi="fa-IR"/>
        </w:rPr>
        <w:t xml:space="preserve">سنة واثني عشر سنة ،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ثلاثمائة وخمسين سنة ، وقال بعضهم بل عاش أكثر من أربعمائة سنة ، وقيل بل أدرك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خمس وثلاثين من الهجرة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 بن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ثلاثة آلاف سنة وستمائة سنة ، وكان في زمن نوح وبقي إلى أيام موسى فقتل لأنه كان جباراً عدواً لله وللإسلام وله بسطة في الجسم والخلق ، وكان يضرب بيده ويأخذ الحوت من أسفل البحر ثم يرفعه إلى السماء ويشويه في حر الشمس فيأكله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عاداً الأولى والخضر وإلياس وشعيب وعيسى وإبليس والسامري والدجال وغيرهم من السعداء والأشقياء ممن يطول المقام بذكرهم تفصيلا قد طالت أعمارهم ولم ينكر ذلك أحد من المسلمين ولا كثر التعجب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يستنكر طول بقاء الدجال في بئر موثوق بأشد الوثاق مجموعة يداه إلى عنقه ما بين ركبتيه إلى كعبيه بالحديد من غير ان يقوم به أحد كما هو مروي ، ويستنكر طول بقاء رجل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لطف للمكلفين ومقدور له تعالى ولا دخل لطول الزمان في رفع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واتفقت الأمة على أن أهل الجنة مع كونهم مخلدين لا يهرمون ولا يضعفون ولا يحدث لهم نقصان في الأنفس والحواس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مخالفينا يعترفون بوقوع غيبة بعض الأنبياء عن أممهم ، وبثبوت المعمرين، وأن منهم من لا يعرف شخصه كالخضر وإلياس وغيرها، وينكرون ذلك في الحجة مع ثبوت وجوده بالدليل العقلي والنقلي كما عرفت إلى آخر الدهر وأنه لابد من ظهوره </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قطيفيات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لؤي محمد شوقي آل سنبل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هل عمر الإمام طبيعي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البعض في معرض مناقشة عقيدة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طبيعياً ، وللرد على هؤلاء نقول ، إن الله سبحانه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لِنَفْسٍ أَن تَمُوتُ إِلَّا بِإِذْنِ اللَّهِ كَتَباً مؤجلا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الأعمار بيد الله سبحانه، ولا ينطبق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هو الذي يحدد هذا العمر ؟ هل حدّد الله الأعمار بعمر معين حتى يكون ما عداها غير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أن عمره غير طبيعي ما هي إلا خيالات لتشويش الأذهان فقط وليس لها قيمة علمية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هناك أمر آخر ، فالإنسان الذي قد لاحظ أن الناس تموت عند سن متقارب ، بنى على هذه الظاهرة نظرته ، فتكون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المألوف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فالمألوف عندنا أن الأعمار في 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أو نحوها ، وهذه الظاهرة حدثت ، لأن جميع هؤلاء يجتمعون في أكل واحد وشرب واحد وهواء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فمصير الجميع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فلا ترتب على هذا المألوف حكماً ، بل تبقى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كتب في سابق علمه أن الناس في هذه الحقبة المعينة الذين يأكلون هذا الأكل المعين  ويتنفسون بهذا الهواء الملوث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أعمارهم في هذه الحدود   وقد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أَجَلُهُمْ لَا يَسْتَخِرُونَ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الملاحظ في حياة الناس فكم رجل معافى ويموت وهو في كامل قوته ونشاطه، وكم مريض مبتلى بأنواع المرض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القائل بمثل هذا القول يلزمه أن ينكر أموراً كثيرة ، فالمرأة </w:t>
      </w:r>
    </w:p>
    <w:p>
      <w:pPr>
        <w:pStyle w:val="BookText"/>
        <w:rPr/>
      </w:pPr>
      <w:r>
        <w:rPr>
          <w:rFonts w:ascii="Amiri" w:hAnsi="Amiri" w:eastAsia="Amiri" w:cs="Amiri"/>
          <w:color w:val="111111"/>
          <w:sz w:val="28"/>
          <w:sz w:val="28"/>
          <w:szCs w:val="28"/>
          <w:rtl w:val="true"/>
          <w:lang w:bidi="ar-SA"/>
        </w:rPr>
        <w:t xml:space="preserve">تيأس في سن معين ، والمروي من طرق العامة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بخمس مئة بطن ، فلو كانت خمس مئة توأم لاحتاجت إلى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 فهل هذا من الطبيعي حسب تعبيركم ؟</w:t>
      </w:r>
    </w:p>
    <w:p>
      <w:pPr>
        <w:pStyle w:val="BookText"/>
        <w:rPr/>
      </w:pPr>
      <w:r>
        <w:rPr>
          <w:rFonts w:ascii="Amiri" w:hAnsi="Amiri" w:eastAsia="Amiri" w:cs="Amiri"/>
          <w:color w:val="111111"/>
          <w:sz w:val="28"/>
          <w:sz w:val="28"/>
          <w:szCs w:val="28"/>
          <w:rtl w:val="true"/>
          <w:lang w:bidi="ar-SA"/>
        </w:rPr>
        <w:t xml:space="preserve">وأما المروي عن زرارة فإنها بطناً ، ونفس الأمر يأتي هنا، وكذلك النبي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وَاشْتَعَلَ الرَّأْسُ شَيْبًا وَلَمْ أَكُنُ بِدُعَابِكَ رَبِّ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خِفْتُ الْمَوَليَ مِن وَرَاهى وَكَانَتِ امْرَأَتِي عَاقِرًا فَهَبْ لِي مِن لَّدُنكَ وَلَنا </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كبير السن ، 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والعاقر هي المرأة التي مرت عليها سنون كثيرة ولم تلد ، فهي كبيرة في السن ، وهذا خلاف المألوف ، ومثلها قضية النبي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قَابِمَةٌ فَضَحِكَتْ فَبَشَّرْنَهَا بِإِسْحَقَ وَمِن وَرَكو إسحق يَعْقُوبَ قَالَتْ يَتَوَيْلَتى وَأَلِدُ وَأَنَا عَجُورٌ وَهَذَا بَعْلِي شَيْئًا إِنَّ هَذَا لَشَيْءٍ عَجِيبٌ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مثلها الكثير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 الله الشيخ الوائد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مؤمن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في الدهر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كعيسى وكإبليس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وكالدجال والخضر </w:t>
      </w:r>
      <w:bookmarkStart w:id="126" w:name="pg18794_199614"/>
    </w:p>
    <w:p>
      <w:pPr>
        <w:pStyle w:val="Heading2"/>
        <w:numPr>
          <w:ilvl w:val="1"/>
          <w:numId w:val="1"/>
        </w:numPr>
        <w:rPr/>
      </w:pPr>
      <w:bookmarkStart w:id="127" w:name="__RefHeading___Toc13585391_1280447820"/>
      <w:bookmarkStart w:id="128" w:name="_Toc40"/>
      <w:bookmarkEnd w:id="126"/>
      <w:bookmarkEnd w:id="127"/>
      <w:r>
        <w:rPr>
          <w:rtl w:val="true"/>
        </w:rPr>
        <w:t>دُروسُ استدلالیّة فی العقیدة المهدویّة الحلقة الثانیة</w:t>
      </w:r>
      <w:bookmarkEnd w:id="128"/>
    </w:p>
    <w:p>
      <w:pPr>
        <w:pStyle w:val="Heading3"/>
        <w:numPr>
          <w:ilvl w:val="2"/>
          <w:numId w:val="1"/>
        </w:numPr>
        <w:rPr/>
      </w:pPr>
      <w:bookmarkStart w:id="129" w:name="__RefHeading___Toc13585393_1280447820"/>
      <w:bookmarkStart w:id="130" w:name="_Toc41"/>
      <w:bookmarkEnd w:id="129"/>
      <w:r>
        <w:rPr>
          <w:rtl w:val="true"/>
        </w:rPr>
        <w:t>اشارة</w:t>
      </w:r>
      <w:bookmarkEnd w:id="1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عبد الجليل الوائلي </w:t>
      </w:r>
    </w:p>
    <w:p>
      <w:pPr>
        <w:pStyle w:val="BookText"/>
        <w:rPr/>
      </w:pPr>
      <w:r>
        <w:rPr>
          <w:rFonts w:ascii="IRNazanin" w:hAnsi="IRNazanin" w:eastAsia="IRNazanin"/>
          <w:color w:val="111111"/>
          <w:sz w:val="28"/>
          <w:sz w:val="28"/>
          <w:szCs w:val="28"/>
          <w:rtl w:val="true"/>
          <w:lang w:bidi="fa-IR"/>
        </w:rPr>
        <w:t xml:space="preserve">مركز الدراسات التخصصية القمر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 عبد الجليل الوائلي</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31" w:name="pg18794_199616"/>
    </w:p>
    <w:p>
      <w:pPr>
        <w:pStyle w:val="Heading3"/>
        <w:numPr>
          <w:ilvl w:val="2"/>
          <w:numId w:val="1"/>
        </w:numPr>
        <w:rPr/>
      </w:pPr>
      <w:bookmarkStart w:id="132" w:name="__RefHeading___Toc13585395_1280447820"/>
      <w:bookmarkStart w:id="133" w:name="_Toc42"/>
      <w:bookmarkEnd w:id="131"/>
      <w:bookmarkEnd w:id="132"/>
      <w:r>
        <w:rPr>
          <w:rtl w:val="true"/>
        </w:rPr>
        <w:t xml:space="preserve">الإثارة الرابعة لا بهذا الطول </w:t>
      </w:r>
      <w:r>
        <w:rPr>
          <w:rtl w:val="true"/>
        </w:rPr>
        <w:t>:</w:t>
      </w:r>
      <w:bookmarkEnd w:id="133"/>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لكم الغيبة ولكن لا بهذا الطول، فقد مرَّ على غيبته إلى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ومعها لا وجه لكم للتمسك بإمامته وأنه يقوم بوظيفته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نُفرّق بين الغيبة الطويلة والقصيرة، فالزمان لا مدخلية له، لأنَّ وظيفة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في الجملة، وما دامت محفوظة فلا فرق في الغيبة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البصيرة المستحكمة لدى الأتباع لا يضرها قصرت الغيبة أم طالت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جاءتنا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شطر منها في الدليل السابع من الدرس السابق ، والتي لا يسعنا تكذيبها 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غيبتين إحداهما قصيرة والأخرى طويلة ونحن فيها، بل إنّ طولها من المعاجز التي أخبر بها أهل العصمة قبل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كون الغيبة مانعة عن أداء دوره فسيأتي إن شاء الله تعالى الحديث عن جملة من وظائف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الكبرى</w:t>
      </w:r>
      <w:r>
        <w:rPr>
          <w:rFonts w:eastAsia="IRNazanin" w:cs="IRNazanin"/>
          <w:color w:val="111111"/>
          <w:sz w:val="28"/>
          <w:szCs w:val="28"/>
          <w:rtl w:val="true"/>
          <w:lang w:bidi="fa-IR"/>
        </w:rPr>
        <w:t>.</w:t>
      </w:r>
    </w:p>
    <w:p>
      <w:pPr>
        <w:pStyle w:val="Heading3"/>
        <w:numPr>
          <w:ilvl w:val="2"/>
          <w:numId w:val="1"/>
        </w:numPr>
        <w:rPr/>
      </w:pPr>
      <w:bookmarkStart w:id="134" w:name="__RefHeading___Toc13585397_1280447820"/>
      <w:bookmarkStart w:id="135" w:name="_Toc43"/>
      <w:bookmarkEnd w:id="134"/>
      <w:r>
        <w:rPr>
          <w:rtl w:val="true"/>
        </w:rPr>
        <w:t>الإثارة الخامسة</w:t>
      </w:r>
      <w:r>
        <w:rPr>
          <w:rtl w:val="true"/>
        </w:rPr>
        <w:t xml:space="preserve">: </w:t>
      </w:r>
      <w:r>
        <w:rPr>
          <w:rtl w:val="true"/>
        </w:rPr>
        <w:t>لا بهذا العمر</w:t>
      </w:r>
      <w:r>
        <w:rPr>
          <w:rtl w:val="true"/>
        </w:rPr>
        <w:t>:</w:t>
      </w:r>
      <w:bookmarkEnd w:id="1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وصل الكلام إلى ذكر شبهة طول غيبته ودفعها بما تقدم، من الحسن أن نذكر الشبهة المعروفة حول طول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تقدم أن مولده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فعمره إلى الآن ما يزيد على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وإلى حين خروجه ما يناسب ذلك الزمان، وهذا أمر غير معتاد ولا معقول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الجواب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لا يمنع من أن يطول عمر الإنسان أو أي كائن حي، فطول العمر من الممكنات الذاتية، أما وقوعاً فكذلك، حيث سجل التاريخ الكثير ممن طالت أعمارهم، وتما دلَّ على وقوع طول العمر من الذكر الحكيم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وزيادة عمر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على المعتاد لا قدح به، لأنَّ العادة قد تنخرق للأئمة اليها والصالحين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عبارة أستاذه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طول الغيبة وخروجه عن العادة، فلا اعتراض به أيضاً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ذلك خارق للعادة، لأنَّ من قرأ الأخبار ونظر في أحوال من تقدم ووقف على ما سُطِرَ في الكُتُب من ذكر المعمرين، علم أنَّ ذلك قد جرت العادة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ذلك خارق للعادات كلها عاداتنا وغيرها، كان أيضاً جائزاً عندنا، لأنَّ أكثر ما في ذلك أن يكون معجزاً، وإظهار المعجزات عندنا يجوز على ما ليس بنبي من إمام أو صالح، وهو مذهب أكثر الأُمَّة غير المعتزلة والزيديَّة والخوارج، وإنْ سمَّى بعضهم ذلك كرامات لا معجزات، ولا اعتبار بالأسماء، بل المراد خرق العادات</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 الروايات لتبين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العمر الطويل، ومما أنَّ ورد فيها ما رواه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ألفى سنة وخمسمائة سنة </w:t>
      </w:r>
      <w:r>
        <w:rPr>
          <w:rFonts w:eastAsia="IRNazanin" w:cs="IRNazanin"/>
          <w:color w:val="111111"/>
          <w:sz w:val="28"/>
          <w:szCs w:val="28"/>
          <w:rtl w:val="true"/>
          <w:lang w:bidi="fa-IR"/>
        </w:rPr>
        <w:t xml:space="preserve">... »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مقام التشبيه بغيبة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التي نقلها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تُنكرون أن يمدَّ الله لصاحب هذا الأمر في العمر كما مد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العمر</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8794_199620"/>
      <w:bookmarkStart w:id="137" w:name="pg18794_199620"/>
      <w:bookmarkEnd w:id="137"/>
    </w:p>
    <w:p>
      <w:pPr>
        <w:pStyle w:val="Heading2"/>
        <w:numPr>
          <w:ilvl w:val="1"/>
          <w:numId w:val="1"/>
        </w:numPr>
        <w:rPr/>
      </w:pPr>
      <w:bookmarkStart w:id="138" w:name="pg18794_199620"/>
      <w:bookmarkStart w:id="139" w:name="__RefHeading___Toc13585399_1280447820"/>
      <w:bookmarkStart w:id="140" w:name="_Toc44"/>
      <w:bookmarkEnd w:id="138"/>
      <w:bookmarkEnd w:id="139"/>
      <w:r>
        <w:rPr>
          <w:rtl w:val="true"/>
        </w:rPr>
        <w:t>اثبات وجود الامام المهدی</w:t>
      </w:r>
      <w:r>
        <w:rPr>
          <w:rtl w:val="true"/>
        </w:rPr>
        <w:t>(</w:t>
      </w:r>
      <w:r>
        <w:rPr>
          <w:rtl w:val="true"/>
        </w:rPr>
        <w:t>عجل الله تعالی فرجه الشریف</w:t>
      </w:r>
      <w:r>
        <w:rPr>
          <w:rtl w:val="true"/>
        </w:rPr>
        <w:t>)</w:t>
      </w:r>
      <w:bookmarkEnd w:id="140"/>
    </w:p>
    <w:p>
      <w:pPr>
        <w:pStyle w:val="BookText"/>
        <w:rPr/>
      </w:pPr>
      <w:r>
        <w:rPr>
          <w:rFonts w:ascii="IRNazanin" w:hAnsi="IRNazanin" w:eastAsia="IRNazanin"/>
          <w:color w:val="111111"/>
          <w:sz w:val="28"/>
          <w:sz w:val="28"/>
          <w:szCs w:val="28"/>
          <w:rtl w:val="true"/>
          <w:lang w:bidi="fa-IR"/>
        </w:rPr>
        <w:t xml:space="preserve">من اقوال علماء ومحدثی أهل السنة والجماعة الشيخ محمد على اللكنهوي الهندي الملكي بِحَقِيقُ  السيد محمود المقدس العريفي وَيَليه  رسالة فی حدیث سلسلة الذهب برواية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محدثی في أهل السنة والجماعة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السيد محمود المقدس العريفي </w:t>
      </w:r>
    </w:p>
    <w:p>
      <w:pPr>
        <w:pStyle w:val="BookText"/>
        <w:rPr/>
      </w:pPr>
      <w:r>
        <w:rPr>
          <w:rFonts w:ascii="IRNazanin" w:hAnsi="IRNazanin" w:eastAsia="IRNazanin"/>
          <w:color w:val="111111"/>
          <w:sz w:val="28"/>
          <w:sz w:val="28"/>
          <w:szCs w:val="28"/>
          <w:rtl w:val="true"/>
          <w:lang w:bidi="fa-IR"/>
        </w:rPr>
        <w:t xml:space="preserve">مرکز الدراسات المحصصیة فی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الكتات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علماء ومحدثى أهل السنة والجماعة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علي اللكنهوي الهندي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محمود المقدس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ويليه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حديث سلسلة الذهب برواية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يطرق محدثي أهل السنة والجماعة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المقدس الغريقي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طول عمر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يُنكر على طول حياته وبقائه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ولادته، وهو ليلة  النصف من شعبان سنة خمس وخمسين ومائتين</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باق إلى أن يجتمع بعيسى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الخلق مَنْ هو أطول منه عمراً كعيسى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الأنبياء، والشيطان، وأصحاب الكهف والدجال، وقد أظهر الله على لسان نبيه أنهم يظهرون في زمانه، فبعضهم يكون من أعوانه، وبعضهم يخذل بسلطانه؛ ليستنبط من ذلك أن بينه وبينهم مماثلة أو مضادة، بها اتحاد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المقايسة في التماثل، فظاهر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التضادّ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فلأنَّ من شأن المتضادّين أنَّ تعقُل أحدهما يستتبع تعقل الآخر؛ ولذلك يُحمل أحد النقيضين على الآخر في أكثر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وغيره،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الكهف أعوان المهدي</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تقتفي أثر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هذه المناسبة، ما دلّت به الأخبار على أنَّ هذه الأُمة تقتفي أثر الأُمم السالفة شبراً بشبر، وذراعاً بذراع</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كما فعلت فارس والروم؟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الناس إلَّا أولئك؟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وبالخصوص أنَّ الله سبحانه أخفى أصحاب الكهف كما أخفى أميرهم؛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ليكون الخلف على سُنّة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لِسُنَّتِ اللهِ تحويلاً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خروج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شاب عند خروجه، وإنَّه مولود، وطال عمره كيف يكون شابا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رزقه طول الحياة، وجعله آية من الآيات؛ لقادر على أن يُعيد شبابه، أو يُجلِّيه في هيأة الشُّبان بحسب القوَّة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شابٌّ جعد قطط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أنَّه وُلِدَ قبل المهدي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خروج المهدي شاباً دليلاً على أنه لم يُولد بعد، لكان خروج المهدی  شابًّا دليلاً انّهُ لم یُولَدبعد، لکان خروج الدجّال شابّاَ دلیلاُ على عدم تولّده بالأولويّة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يكون المهدي شيخاً، ولا شيخ من هو أكبر منه سنّا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لطف الله وقدرته تجلت في طول عمر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وُلِدَ في أَيَّام المعتمد على الله خاف فاختفى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يمكن ذكر ذلك، إذ مَنْ غاب وإن انقطع خبره لا توجب غيبته وانقطاع خبره الحكم بمقدار عمره ولا بانقضاء حياته، وقدرة الله واسعة وحكمه وألطافه بعباده عظيمة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رام عظماء العلماء أن يُدركوا حقائق مقدوراته، وكنه قدرته، لم يجدوا إلى ذلك سبيلاً، ولا نقلب طرف تطلعهم إليه حسيراً، وحده كليلاً، ولتلا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لسان عجزهم عن الإحاطة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ببدع ولا مستغرب تعمير بعض عباد الله المخلصين، ولا امتداد عمره إلى حين، فقد م الله سبحانه أعمار جمع كثير من خلقه من أصفيائه وأوليائه، ومن مطروديه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المعمرين الأصفياء حتى يومنا هذا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الأصفياء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 ومنهم الخضر، وخلق آخر من الأنبياء طالت أعمارهم حتَّى جاز كل واحد منهم ألف سنة أو قاربها كنوح وغيره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المعّمرين المطرودين حتّى يومنا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من الأعداء المطرودين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فإبليس، والدّجال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غيرهم كعاد الأولى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فيهم مَنْ عُمره يقارب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لقمان صاحب البد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لبيان اتِّساع القدرة الربانية في تعمير بعض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مانع يمنع من امتداد عمر الخلف الصالح إلى أن يظهر فيعمل ما 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به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لفظه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أراد التوضيح فليراجع في كتب القوم كالجواهر العبقريّة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دلائل قوية وغيرها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كفَّ عِنان القلم بما عثرنا عليه من الآيات والأخبار، ففي ذلك كفاية للأحباب الأخيار، والحمد لله أولاً وآخراً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8794_199630"/>
      <w:bookmarkStart w:id="142" w:name="pg18794_199630"/>
      <w:bookmarkEnd w:id="1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pg18794_199630"/>
      <w:bookmarkStart w:id="144" w:name="__RefHeading___Toc13585401_1280447820"/>
      <w:bookmarkStart w:id="145" w:name="_Toc45"/>
      <w:bookmarkEnd w:id="143"/>
      <w:bookmarkEnd w:id="144"/>
      <w:r>
        <w:rPr>
          <w:rtl w:val="true"/>
        </w:rPr>
        <w:t xml:space="preserve">ناصر الحائري  حوارعن الامام المهدي </w:t>
      </w:r>
      <w:r>
        <w:rPr>
          <w:rtl w:val="true"/>
        </w:rPr>
        <w:t>(</w:t>
      </w:r>
      <w:r>
        <w:rPr>
          <w:rtl w:val="true"/>
        </w:rPr>
        <w:t>علیه السلام</w:t>
      </w:r>
      <w:r>
        <w:rPr>
          <w:rtl w:val="true"/>
        </w:rPr>
        <w:t>)</w:t>
      </w:r>
      <w:bookmarkEnd w:id="145"/>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عن الامام المهدي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الحائری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bookmarkStart w:id="146" w:name="pg18794_1996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13585403_1280447820"/>
      <w:bookmarkStart w:id="148" w:name="_Toc46"/>
      <w:bookmarkEnd w:id="146"/>
      <w:bookmarkEnd w:id="147"/>
      <w:r>
        <w:rPr>
          <w:rtl w:val="true"/>
        </w:rPr>
        <w:t>الفصل الثالث</w:t>
      </w:r>
      <w:r>
        <w:rPr>
          <w:rtl w:val="true"/>
        </w:rPr>
        <w:t xml:space="preserve">: </w:t>
      </w:r>
      <w:r>
        <w:rPr>
          <w:rtl w:val="true"/>
        </w:rPr>
        <w:t>ثم كيف يعيش هذا العمر الطويل</w:t>
      </w:r>
      <w:bookmarkEnd w:id="14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دخلت مدينة كربلاء المقدسة، دخلتها ليلاً فالفيتها نهاراً ، فاذا كان الليل دجاً فلقد الفيت سناها آنارها ، واذا كان سكنا فقد وجدتها معاشاً ، فلا يدرى أليل جلا ؟ ام نهاراتی؟ ام ليل في برد النهار اختفى ، فهذه سماءالحوانيت زينتها مصابيح الدنيا ، وقد عرضت امتعته لذوى الرغبة فى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ودعت الى جانبها هدية صغيرة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حلوى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انظر الى المناظر اللطيفة التي نصبت في الشوارع و الازقة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انا كذلك أن وقع بصرى على جماعة من الفتية وقد صاحبتها طبولها مستقرة عند باب دار تستأذن الدخول حتى دخلت فقمة بدأت الانامل و الشناتر ترقص على اطراف الطبول ، وسمت الهلاهل تنطلق من فوتقته ، و تعالت نغمات عذب من اصحابها، فشنفت انظر متعجباً لهذا الصخب </w:t>
      </w:r>
    </w:p>
    <w:p>
      <w:pPr>
        <w:pStyle w:val="BookText"/>
        <w:rPr/>
      </w:pPr>
      <w:r>
        <w:rPr>
          <w:rFonts w:ascii="Amiri" w:hAnsi="Amiri" w:eastAsia="Amiri" w:cs="Amiri"/>
          <w:color w:val="111111"/>
          <w:sz w:val="28"/>
          <w:sz w:val="28"/>
          <w:szCs w:val="28"/>
          <w:rtl w:val="true"/>
          <w:lang w:bidi="ar-SA"/>
        </w:rPr>
        <w:t xml:space="preserve">المتسامي في المدينة ، فما الذى جرى ؟ فهل لاهل المدينة عيد لا تعرفه ؟ فما خلته الفطر ولا يوم الاضحى ولا هو يوم الغدير فأستدرك تعجبى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ليلة الخامس عشر من شعبان، كأنها ليلة يوم عظيم فى الاسلام ، فيا ترى ما الذى فيه جرى ؟</w:t>
      </w:r>
    </w:p>
    <w:p>
      <w:pPr>
        <w:pStyle w:val="BookText"/>
        <w:rPr/>
      </w:pPr>
      <w:r>
        <w:rPr>
          <w:rFonts w:ascii="Amiri" w:hAnsi="Amiri" w:eastAsia="Amiri" w:cs="Amiri"/>
          <w:color w:val="111111"/>
          <w:sz w:val="28"/>
          <w:sz w:val="28"/>
          <w:szCs w:val="28"/>
          <w:rtl w:val="true"/>
          <w:lang w:bidi="ar-SA"/>
        </w:rPr>
        <w:t xml:space="preserve">هذا ما استفسرته احدا من موزعى الحلوى في الشوارع ، فسرعان ما استظافنى ملحاً ، فصاحبته الى داره و بعد ان رفعت مائدة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 ليجيب سؤالي فحدثني قصة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بغيبته ، فتبادر لى سؤال وهول كيف عمر هذا الزمن الطويل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سألته افحمنى باستدلال لطيف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عكست لوحة التاريخ جمة من المعمرين تذعن الناظر اليها ، وقد اشار القرآن الكريم الى بعضهم کنبی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فيقول تعالى بشأنه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ارسلنا نوحاً الى قومه فلبث فيهم الف سنة الا خمسين عاماً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ان رسالته صهرت بهذا المقدر من السنين و اما ما عمّره منها فهو الفين وخمسمائة سنة كما ورد في  الاحاديث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بالنسبه الى اصحاب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فيهم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لبثوا في كهفهم ثلاث مائة سنين و ازدادوا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للبثهم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نيام ، فكيف بمن يأكل  الطعام و يمشى فى الاسواق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تحسبهم ايقاضاً و هم و هم رقود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اذا وقفنا على أمر النبي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لنا مدى امكانية طول العمر، فيقول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لولی انه كان من المسبحين للبث في بطنه الى يوم يبعثون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بقاء المظروف دلالة على بقاء الظرف ، وعليه يتضح لنا امكانية طول عمر النبي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الحوت الى يوم القیامة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ثمّة جمّة كثيرة اخرى امثال لقمان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اربعة الآف سنة هذا ما كان فى دائرة أكرم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واذا ما خرجنا منها نجد الكثير من نظائره في أيامنا هذه من  السمك و الضفدع و النبات الذي اجتاح العرف و خلّف  الابصار تحدقه مع فقدانه التفكر و التقدم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كشفت اسماك منجمدة في الثلوج القطبية ، فحسبوها </w:t>
      </w:r>
    </w:p>
    <w:p>
      <w:pPr>
        <w:pStyle w:val="BookText"/>
        <w:rPr/>
      </w:pPr>
      <w:r>
        <w:rPr>
          <w:rFonts w:ascii="IRNazanin" w:hAnsi="IRNazanin" w:eastAsia="IRNazanin"/>
          <w:color w:val="111111"/>
          <w:sz w:val="28"/>
          <w:sz w:val="28"/>
          <w:szCs w:val="28"/>
          <w:rtl w:val="true"/>
          <w:lang w:bidi="fa-IR"/>
        </w:rPr>
        <w:t xml:space="preserve">ميته و ما ان اطلقوها فى المياه حتى حرکت ذيلها أمارة الحياة و لما رجعوا إدراجهم و حققوا آثار الثلوج ، وجدوها منذ خمسة الآف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 بدأوا يفكرون فى كيفية امداد عمر الانسان الى اجل ينتهي به حيث يريد ، من ذهاب و ایاب الى كوكب  يبتغي بهما مئات من السنين أو ليدخر نفسه حيث يكشف بلسم لدائه يشفيه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تجد مثلاً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كاليفرنيا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بلغ فيها الطول مائة متر و سمك اسفلها عشرة امتار، كما يقدر عمرها بستة آلاف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كتبت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عن ضفدعين جلبتا الانظار اليها حيث عمرنا مائة و ثلاثين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استدل بهذا اقنعنى و لكن احببتان اتحقق اکثر فقلت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باعتبارى مؤمن بكتاب الله تعالى و بما استدلت به من هذا الوجود قد اقتنعت و الحمد لله ، و لكن ما هي نظرة  العلم الحديث لهذه القضية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 ثبت عند العلماء أن التجدد لازم الجسدالانسان دائما، وان الخلايا تتجدد بعد تلفها ، الا الخلايا العصبية ، و من ثمة يعتقد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 بالنج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الحائز على جائزة نوبل للعلوم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الانسان ابدي الى حد كبير نظرياً، فان خلايا جسمه تقوم باصلاح ما فيه من الامراض و معالجتها تلقائياً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ان مثل هيكل الانسان كمثل اليوم ، فكلما تجدد الزمان تجدد ، فيمتد عليه لسان صباح جديد واسطر سواد ليل جديدة  و يعتقد بعض العلماء ، أن الشيخوخة ضرب من الامراض فهى من اثر تصلب الشرايين، و ما ان استطعنا معالجته عن سبيل الاغذية الصحية، سوف نحرز انتصاراً على الشيخوخة و نطوي الزمن في شبيبة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من آمن بقدرته اللامتناهية سبحانه و تعالى ، وانه ذو حكمة سامية، و آمن بما بدا على ايدي الرسل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معجزات و کرامات ، سيما معجزة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يظهر الحمل على امه و حيث خرق عادة امثاله من الاطفال والرضع فتلا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دقائق بعد ولادته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نريد ان نمن على الذين استضعفوا فى الارض و نجعلهم ائمة ونجعلهم الوارثين  ، و نمكن لهم في الارض و نری فرعون و هامان و جنودهما منهم ما كانوا يحذرون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آمن بهذا كله او جله كان عليه أن يؤمن بداهة </w:t>
      </w:r>
    </w:p>
    <w:p>
      <w:pPr>
        <w:pStyle w:val="BookText"/>
        <w:rPr/>
      </w:pPr>
      <w:r>
        <w:rPr>
          <w:rFonts w:ascii="Amiri" w:hAnsi="Amiri" w:eastAsia="Amiri" w:cs="Amiri"/>
          <w:color w:val="111111"/>
          <w:sz w:val="28"/>
          <w:sz w:val="28"/>
          <w:szCs w:val="28"/>
          <w:rtl w:val="true"/>
          <w:lang w:bidi="ar-SA"/>
        </w:rPr>
        <w:t xml:space="preserve">باحاط ستار الغيب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حقبة مديدة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اخيراً استدل بالاحاديث الشريفة ، و من جملة ما  حدثني بها هو الحديث المروى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يبق من الدنيا الا يوم واحد ، لطول الله ذلك اليوم ، حتى يظهر رجلاً من اهل بيتي ، يواطئ اسمه اسمی ، و کنیته کنیتی ، يملأ الله به الارض قسطاً وعدلاً ، كما ملئت ظلما وجوراً </w:t>
      </w:r>
      <w:bookmarkStart w:id="149" w:name="pg18794_199640"/>
    </w:p>
    <w:p>
      <w:pPr>
        <w:pStyle w:val="Heading2"/>
        <w:numPr>
          <w:ilvl w:val="1"/>
          <w:numId w:val="1"/>
        </w:numPr>
        <w:rPr/>
      </w:pPr>
      <w:bookmarkStart w:id="150" w:name="__RefHeading___Toc13585405_1280447820"/>
      <w:bookmarkStart w:id="151" w:name="_Toc47"/>
      <w:bookmarkEnd w:id="149"/>
      <w:bookmarkEnd w:id="150"/>
      <w:r>
        <w:rPr>
          <w:rtl w:val="true"/>
        </w:rPr>
        <w:t>الإمام المهدی یملأ الأرض قسطاوَ لَا مَا مَلَنَتْ ظلم و جورا</w:t>
      </w:r>
      <w:bookmarkEnd w:id="151"/>
    </w:p>
    <w:p>
      <w:pPr>
        <w:pStyle w:val="BookText"/>
        <w:rPr/>
      </w:pPr>
      <w:r>
        <w:rPr>
          <w:rFonts w:ascii="IRNazanin" w:hAnsi="IRNazanin" w:eastAsia="IRNazanin"/>
          <w:color w:val="111111"/>
          <w:sz w:val="28"/>
          <w:sz w:val="28"/>
          <w:szCs w:val="28"/>
          <w:rtl w:val="true"/>
          <w:lang w:bidi="fa-IR"/>
        </w:rPr>
        <w:t xml:space="preserve">قبس من نور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الشيخ جاسم الأديب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بنيد القار </w:t>
      </w:r>
    </w:p>
    <w:p>
      <w:pPr>
        <w:pStyle w:val="BookText"/>
        <w:rPr/>
      </w:pPr>
      <w:r>
        <w:rPr>
          <w:rFonts w:ascii="Amiri" w:hAnsi="Amiri" w:eastAsia="Amiri" w:cs="Amiri"/>
          <w:color w:val="111111"/>
          <w:sz w:val="28"/>
          <w:sz w:val="28"/>
          <w:szCs w:val="28"/>
          <w:rtl w:val="true"/>
          <w:lang w:bidi="ar-SA"/>
        </w:rPr>
        <w:t>حقوق الطبع محفوظة الطبعة الأولى</w:t>
      </w:r>
    </w:p>
    <w:p>
      <w:pPr>
        <w:pStyle w:val="BookText"/>
        <w:rPr/>
      </w:pP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ascii="Amiri" w:hAnsi="Amiri" w:eastAsia="Amiri" w:cs="Amiri"/>
          <w:color w:val="111111"/>
          <w:sz w:val="28"/>
          <w:sz w:val="28"/>
          <w:szCs w:val="28"/>
          <w:rtl w:val="true"/>
          <w:lang w:bidi="ar-SA"/>
        </w:rPr>
        <w:t xml:space="preserve">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 شارع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335262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ك </w:t>
      </w:r>
      <w:r>
        <w:rPr>
          <w:rFonts w:eastAsia="Amiri" w:cs="Amiri" w:ascii="Amiri" w:hAnsi="Amiri"/>
          <w:color w:val="111111"/>
          <w:sz w:val="28"/>
          <w:szCs w:val="28"/>
          <w:lang w:bidi="ar-SA"/>
        </w:rPr>
        <w:t>7742599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مكتبة الأمين ،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هاتف ک </w:t>
      </w:r>
      <w:r>
        <w:rPr>
          <w:rFonts w:eastAsia="IRNazanin" w:cs="IRNazanin"/>
          <w:color w:val="111111"/>
          <w:sz w:val="28"/>
          <w:szCs w:val="28"/>
          <w:lang w:bidi="fa-IR"/>
        </w:rPr>
        <w:t>7742599</w:t>
      </w:r>
    </w:p>
    <w:p>
      <w:pPr>
        <w:pStyle w:val="BookText"/>
        <w:rPr/>
      </w:pPr>
      <w:r>
        <w:rPr>
          <w:rFonts w:ascii="Amiri" w:hAnsi="Amiri" w:eastAsia="Amiri" w:cs="Amiri"/>
          <w:color w:val="111111"/>
          <w:sz w:val="28"/>
          <w:sz w:val="28"/>
          <w:szCs w:val="28"/>
          <w:rtl w:val="true"/>
          <w:lang w:bidi="ar-SA"/>
        </w:rPr>
        <w:t>مكتبة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15910</w:t>
      </w:r>
    </w:p>
    <w:p>
      <w:pPr>
        <w:pStyle w:val="BookText"/>
        <w:rPr/>
      </w:pPr>
      <w:r>
        <w:rPr>
          <w:rFonts w:ascii="Amiri" w:hAnsi="Amiri" w:eastAsia="Amiri" w:cs="Amiri"/>
          <w:color w:val="111111"/>
          <w:sz w:val="28"/>
          <w:sz w:val="28"/>
          <w:szCs w:val="28"/>
          <w:rtl w:val="true"/>
          <w:lang w:bidi="ar-SA"/>
        </w:rPr>
        <w:t xml:space="preserve">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بنيد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حسينية أحمد عاشور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هیئة محمد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52" w:name="pg18794_199642"/>
    </w:p>
    <w:p>
      <w:pPr>
        <w:pStyle w:val="Heading2"/>
        <w:numPr>
          <w:ilvl w:val="1"/>
          <w:numId w:val="1"/>
        </w:numPr>
        <w:rPr/>
      </w:pPr>
      <w:bookmarkStart w:id="153" w:name="__RefHeading___Toc13585407_1280447820"/>
      <w:bookmarkStart w:id="154" w:name="_Toc48"/>
      <w:bookmarkEnd w:id="152"/>
      <w:bookmarkEnd w:id="153"/>
      <w:r>
        <w:rPr>
          <w:rtl w:val="true"/>
        </w:rPr>
        <w:t>مشكلة طول العمر</w:t>
      </w:r>
      <w:bookmarkEnd w:id="154"/>
    </w:p>
    <w:p>
      <w:pPr>
        <w:pStyle w:val="BookText"/>
        <w:rPr/>
      </w:pPr>
      <w:r>
        <w:rPr>
          <w:rFonts w:ascii="IRNazanin" w:hAnsi="IRNazanin" w:eastAsia="IRNazanin"/>
          <w:color w:val="111111"/>
          <w:sz w:val="28"/>
          <w:sz w:val="28"/>
          <w:szCs w:val="28"/>
          <w:rtl w:val="true"/>
          <w:lang w:bidi="fa-IR"/>
        </w:rPr>
        <w:t xml:space="preserve">الإشكالات المعروفة التي يردّدها مخالفوا الشيعة ويشنّعوا به عليهم هو مسألة طول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عمره تجاوز الألف عام، فهل من الممكن أن يعيش الإنسان الى هذا الحد؟</w:t>
      </w:r>
    </w:p>
    <w:p>
      <w:pPr>
        <w:pStyle w:val="BookText"/>
        <w:rPr/>
      </w:pPr>
      <w:r>
        <w:rPr>
          <w:rFonts w:ascii="Amiri" w:hAnsi="Amiri" w:eastAsia="Amiri" w:cs="Amiri"/>
          <w:color w:val="111111"/>
          <w:sz w:val="28"/>
          <w:sz w:val="28"/>
          <w:szCs w:val="28"/>
          <w:rtl w:val="true"/>
          <w:lang w:bidi="ar-SA"/>
        </w:rPr>
        <w:t>ولا يخفى أنّ الجواب على هذا السؤال سهل وبسيط وهو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هذا غير مستحيل على الله تعالى فهو إذا أراد شيئاً إنّما يقول له كن فيكون ولا داعي للاستغراب 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حاصل فنبي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نص القرآن على أنه مكث في قومه ألف إلا خمسين عاماً، فلماذا نقبل ذلك لنبي الله نوح الذي لا يعلم أنّ هذه السنين كانت تمام عمره أم أيام دعوته فقط، ونرفضه بالنسبة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وكذا الحال بالنسبة 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صرّح القرآن أنه لم يصلب ناهيك عن الخضر الذي نصّت الروايات على رجعته هو ونبي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w:t>
      </w:r>
    </w:p>
    <w:p>
      <w:pPr>
        <w:pStyle w:val="BookText"/>
        <w:rPr/>
      </w:pPr>
      <w:r>
        <w:rPr>
          <w:rFonts w:ascii="IRNazanin" w:hAnsi="IRNazanin" w:eastAsia="IRNazanin"/>
          <w:color w:val="111111"/>
          <w:sz w:val="28"/>
          <w:sz w:val="28"/>
          <w:szCs w:val="28"/>
          <w:rtl w:val="true"/>
          <w:lang w:bidi="fa-IR"/>
        </w:rPr>
        <w:t xml:space="preserve">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الكثير من الأخبار في أحوال المعمرين ومنهم سلمان المحمدي الذي نقلت السير انه لقي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الى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أن أصحاب الحديث نقلوا أن الدجال كان  في زمن النبي وهو باق الى وقت الظهور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ناهيك أنّ العرب قالت إنّ لقمان بن عاد عاش ثلاثة آلاف وخمسمائة سنة، وعاش ربيع بن ضبع ثلاثمائة وأربعين عام  وعاش المتوغر بن ربيعة ثلاثمائة وثلاثين عام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55" w:name="pg18794_199644"/>
    </w:p>
    <w:p>
      <w:pPr>
        <w:pStyle w:val="Heading2"/>
        <w:numPr>
          <w:ilvl w:val="1"/>
          <w:numId w:val="1"/>
        </w:numPr>
        <w:rPr/>
      </w:pPr>
      <w:bookmarkStart w:id="156" w:name="__RefHeading___Toc13585409_1280447820"/>
      <w:bookmarkStart w:id="157" w:name="_Toc49"/>
      <w:bookmarkEnd w:id="155"/>
      <w:bookmarkEnd w:id="156"/>
      <w:r>
        <w:rPr>
          <w:rtl w:val="true"/>
        </w:rPr>
        <w:t>الاعمر المهدي بين العلم والأديان</w:t>
      </w:r>
      <w:bookmarkEnd w:id="1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دار المحجة البيضاء </w:t>
      </w:r>
    </w:p>
    <w:p>
      <w:pPr>
        <w:pStyle w:val="BookText"/>
        <w:rPr/>
      </w:pPr>
      <w:r>
        <w:rPr>
          <w:rFonts w:ascii="IRNazanin" w:hAnsi="IRNazanin" w:eastAsia="IRNazanin"/>
          <w:color w:val="111111"/>
          <w:sz w:val="28"/>
          <w:sz w:val="28"/>
          <w:szCs w:val="28"/>
          <w:rtl w:val="true"/>
          <w:lang w:bidi="fa-IR"/>
        </w:rPr>
        <w:t>حقوق الطبع محفوظ</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أتباع جميع بشرت كتبهم المقدسة بظهوره في آخر الزمان ليحطم عروش الظلم والاستبداد، ويقيم على أنقاضها حكومة العدل الإلهي في أرجاء الأديان السماوية ينتظرون المصلح العظيم الذي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المسلمون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نحن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إلا، الذي ولد في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سامراء من أرض العراق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انقضاء مرحلة الغيبة الصغرى والتي دامت  عاماً بدأت الغيبة الكبرى، حيث اختفى الإمام عن الأنظار ليظهر بعد انتهاء هذه المرحلة فيمحو آثار الظلم والفساد من العالم ويرفع لواء العدل والتوحيد في أرجاء الكرة الأرضية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مرّ إلى الآن أكثر ألف من عام من عمره الشريف وهو محجوب بستر ،الغيبة، ينتظر الأمر الإلهي في إعلان ظهوره وقيام ثورته ولا يعلم وقت ذلك الدقيق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العمر المديد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تساؤل البعض من الناس، وقد تصدّى كثير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لبحث هذا الموضوع، فأفردوا له في كتبهم أبواباً خاصة ترفع استبعاد الناس لطول عمر الإمام الغائب وهو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تأليف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الحد المتعارف من الأعمار إلا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الشيخ النعماني أجاب على التساؤل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يتجاوز عمر الإمام حين تأليف الكتاب التسعين عاماً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الشيخ الصدوق، بحثاً خاصاً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 وتمام النعمة</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كان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الشيخ المفيد أفرد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خاصاً يجيب فيه على اعتراض المخالفين في طول عمر صاحب الزمان وكان عمر الإمام حين الإمام حين تأليف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وأجاب الشيخ الطوسي على هذا التساؤل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تأليف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يلزم بعد مرور أكثر من ألف عام على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 العلماء والباحثون إلى معالجة هذا الموضوع أكثر فأكثر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ولحسن الحظ أنّ التقدم العلمي للبشرية قد سهل علينا إثبات ذلك، حيث ينهمك العلماء في زماننا الحاضر على دراسة الطرق التي يمكن أن تؤدي إلى إطالة عمر الإنسان إلى حد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هدفنا في هذا البحث هو دراسة إمكانية العمر الطويل على ضوء القرآن الكريم والعلم الحديث، وسنثبت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والعلم يقولان بإمكان العمر الطويل للإنسان، وأن هناك نماذج كثيرة لذلك طرحت على صعيد العلم والدين، فلا يتعدّى الأمر إلا مخالفة ما هو متعارف من الأعمار البشرية دون أن يكون محالاً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8794_199650"/>
      <w:bookmarkStart w:id="159" w:name="pg18794_199650"/>
      <w:bookmarkEnd w:id="159"/>
    </w:p>
    <w:p>
      <w:pPr>
        <w:pStyle w:val="Heading2"/>
        <w:numPr>
          <w:ilvl w:val="1"/>
          <w:numId w:val="1"/>
        </w:numPr>
        <w:rPr/>
      </w:pPr>
      <w:bookmarkStart w:id="160" w:name="pg18794_199650"/>
      <w:bookmarkStart w:id="161" w:name="__RefHeading___Toc13585411_1280447820"/>
      <w:bookmarkStart w:id="162" w:name="_Toc50"/>
      <w:bookmarkEnd w:id="160"/>
      <w:bookmarkEnd w:id="161"/>
      <w:r>
        <w:rPr>
          <w:rtl w:val="true"/>
        </w:rPr>
        <w:t>هل لعمر الإنسان حدود؟</w:t>
      </w:r>
      <w:bookmarkEnd w:id="162"/>
    </w:p>
    <w:p>
      <w:pPr>
        <w:pStyle w:val="BookText"/>
        <w:rPr/>
      </w:pPr>
      <w:r>
        <w:rPr>
          <w:rFonts w:ascii="Amiri" w:hAnsi="Amiri" w:eastAsia="Amiri" w:cs="Amiri"/>
          <w:color w:val="111111"/>
          <w:sz w:val="28"/>
          <w:sz w:val="28"/>
          <w:szCs w:val="28"/>
          <w:rtl w:val="true"/>
          <w:lang w:bidi="ar-SA"/>
        </w:rPr>
        <w:t>لقد ثبت في عصرنا الحاضر وبوضوح أن الكائنات الحية ليس معين إذا وصلت إليه تحتم عليها الموت، ولم يُحدد في علمي الطب والبيئة أي عمر للإنسان أو بقية الأحياء يستحيل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الأصول العلمية الثابتة لدى جميع علماء البايلوجيا أن عمر الإنسان لا يمكن أن يعين له حد ثابت، وطول العمر مسألة لا تقبل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عالم البيئة الألماني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هناك تلازم بين الموت والقوانين الطبيعية، لأنا نجد في عالم الطبيعة عمراً يتراوح بین اللحظة والخلود على الدوام، والخلود هو العمر الطبيعي والفطري، ولذا فإنّ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غیر مردود عقلا أو علماً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عصرنا الحاضر نجد أن مستوى عمر الإنسان قد ارتفع، وليس هناك ما يمنع من ارتفاعه أكثر فأكثر فيصل يوماً إلى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عاممثلاً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63" w:name="pg18794_199651"/>
    </w:p>
    <w:p>
      <w:pPr>
        <w:pStyle w:val="Heading2"/>
        <w:numPr>
          <w:ilvl w:val="1"/>
          <w:numId w:val="1"/>
        </w:numPr>
        <w:rPr/>
      </w:pPr>
      <w:bookmarkStart w:id="164" w:name="__RefHeading___Toc13585413_1280447820"/>
      <w:bookmarkStart w:id="165" w:name="_Toc51"/>
      <w:bookmarkEnd w:id="163"/>
      <w:bookmarkEnd w:id="164"/>
      <w:r>
        <w:rPr>
          <w:rtl w:val="true"/>
        </w:rPr>
        <w:t xml:space="preserve">متوسط عمر الإنسان </w:t>
      </w:r>
      <w:r>
        <w:rPr>
          <w:rtl w:val="true"/>
        </w:rPr>
        <w:t>:</w:t>
      </w:r>
      <w:bookmarkEnd w:id="165"/>
    </w:p>
    <w:p>
      <w:pPr>
        <w:pStyle w:val="BookText"/>
        <w:rPr/>
      </w:pPr>
      <w:r>
        <w:rPr>
          <w:rFonts w:ascii="Amiri" w:hAnsi="Amiri" w:eastAsia="Amiri" w:cs="Amiri"/>
          <w:color w:val="111111"/>
          <w:sz w:val="28"/>
          <w:sz w:val="28"/>
          <w:szCs w:val="28"/>
          <w:rtl w:val="true"/>
          <w:lang w:bidi="ar-SA"/>
        </w:rPr>
        <w:t xml:space="preserve">كان متوسط عمر الإنسان في أوربا في القرن السادس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وفي القرن الثامن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وفي القرن التاسع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وقد وصل في أوائل القرن العشرين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فيما تجاوز في الوقت الحاضر السبعين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الحيوانات التي اكتشف أن معدل عمرها يفوق معدل عمر الإنسان هناك أربعة أنواع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السلحفاة فإنها تعمّر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 من الأسماك الألمانية تعمّر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 من العُقاب يعمّر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طائر الكركس يعمّر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الاحصائيات إلى أن معدل عمر الإنسان يفوق معدل عمر الحيوانات إلا هذه الأربعة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يعتقد علماء البيئة أن متوسط عمر الإنسان سيصل قريباً إلى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وعلى هذا سيكون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الحيوانات الإستثنائية التي عمّرت آلاف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عمراً من جميع الحيوانات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66" w:name="pg18794_199652"/>
    </w:p>
    <w:p>
      <w:pPr>
        <w:pStyle w:val="Heading2"/>
        <w:numPr>
          <w:ilvl w:val="1"/>
          <w:numId w:val="1"/>
        </w:numPr>
        <w:rPr/>
      </w:pPr>
      <w:bookmarkStart w:id="167" w:name="__RefHeading___Toc13585415_1280447820"/>
      <w:bookmarkStart w:id="168" w:name="_Toc52"/>
      <w:bookmarkEnd w:id="166"/>
      <w:bookmarkEnd w:id="167"/>
      <w:r>
        <w:rPr>
          <w:rtl w:val="true"/>
        </w:rPr>
        <w:t xml:space="preserve">الحد الطبيعي لعمر الإنسان </w:t>
      </w:r>
      <w:r>
        <w:rPr>
          <w:rtl w:val="true"/>
        </w:rPr>
        <w:t>:</w:t>
      </w:r>
      <w:bookmarkEnd w:id="168"/>
    </w:p>
    <w:p>
      <w:pPr>
        <w:pStyle w:val="BookText"/>
        <w:rPr/>
      </w:pPr>
      <w:r>
        <w:rPr>
          <w:rFonts w:ascii="Amiri" w:hAnsi="Amiri" w:eastAsia="Amiri" w:cs="Amiri"/>
          <w:color w:val="111111"/>
          <w:sz w:val="28"/>
          <w:sz w:val="28"/>
          <w:szCs w:val="28"/>
          <w:rtl w:val="true"/>
          <w:lang w:bidi="ar-SA"/>
        </w:rPr>
        <w:t>إن الحد الطبيعي لحياة الإنسان متفاوت في نظر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 هو</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فيما 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الطبيب الألماني الفترة العادية لحياة الإنسان هي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علماء البيئة فإنهم وإن لم يستطيعوا تعيين حد قاطع لعمر الإنسان إلا أنهم يعتقدون أن رفع موانع الحياة والاختلالات الطارئة عليها الموجبة لتقليل مدتها يمكن أن يصل بهذا العمر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الإنسان العادي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بعض آخر من علماء البيئة أن المدة الطبيعية لعمر أي كائن حي يجب أن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ضعف مدة رشده فلما كانت فترة رشد الإنسان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لذا يجب أن يكون عمره الطبيعي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متشنيكوف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علماء البكتريولوجيا في وقته، وهو تلميذ باستور مكتشف الميكروبات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جسم الإنسان خلق معداً لأن </w:t>
      </w:r>
    </w:p>
    <w:p>
      <w:pPr>
        <w:pStyle w:val="BookText"/>
        <w:rPr/>
      </w:pPr>
      <w:r>
        <w:rPr>
          <w:rFonts w:ascii="Amiri" w:hAnsi="Amiri" w:eastAsia="Amiri" w:cs="Amiri"/>
          <w:color w:val="111111"/>
          <w:sz w:val="28"/>
          <w:sz w:val="28"/>
          <w:szCs w:val="28"/>
          <w:rtl w:val="true"/>
          <w:lang w:bidi="ar-SA"/>
        </w:rPr>
        <w:t xml:space="preserve">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فإنّ الذين يموتون في السبعين والثمانين تكون أعضاؤهم سليمة صالحة للبقاء، وغاية ما كان عندهم من مسببات الموت هو إصابة عضو من أعضائهم بمجهودات فوق طاقته أو بعلّة طرأت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يعاضد عوامل الفناء في الإنسان وجود ميكروبات كثيرة تنشأ في أمعائه تمتص قوته الحيوية امتصاصاً تدريجياً فتسرع به إلى الهلاك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الفيزيائي المعروف في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 الطبيعي لعمر الإنسان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روجربيكن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الإنكليزي فاعتبره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اسميس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نجعل معدّل الوفاة العام مساوياً لمعدل وفاة الأطفال ذوي الأعمار الأقل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فإن استطعنا أن ننفّذ ذلك عملياً فسيعيش إنسان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يضيف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 عمر الإنسان يشبه حاجز الصوت، فكما أن حاجز الصوت قد اخترق في عصرنا الحاضر فسيأتي اليوم الذي يخترق فيه حاجز العمر </w:t>
      </w:r>
      <w:r>
        <w:rPr>
          <w:rStyle w:val="FootnoteAnchor"/>
          <w:rtl w:val="true"/>
        </w:rPr>
        <w:footnoteReference w:id="105"/>
      </w:r>
      <w:bookmarkStart w:id="169" w:name="pg18794_199654"/>
    </w:p>
    <w:p>
      <w:pPr>
        <w:pStyle w:val="Heading2"/>
        <w:numPr>
          <w:ilvl w:val="1"/>
          <w:numId w:val="1"/>
        </w:numPr>
        <w:rPr/>
      </w:pPr>
      <w:bookmarkStart w:id="170" w:name="__RefHeading___Toc13585417_1280447820"/>
      <w:bookmarkStart w:id="171" w:name="_Toc53"/>
      <w:bookmarkEnd w:id="169"/>
      <w:bookmarkEnd w:id="170"/>
      <w:r>
        <w:rPr>
          <w:rtl w:val="true"/>
        </w:rPr>
        <w:t xml:space="preserve">الخلود </w:t>
      </w:r>
      <w:r>
        <w:rPr>
          <w:rtl w:val="true"/>
        </w:rPr>
        <w:t>:</w:t>
      </w:r>
      <w:bookmarkEnd w:id="171"/>
    </w:p>
    <w:p>
      <w:pPr>
        <w:pStyle w:val="Heading3"/>
        <w:numPr>
          <w:ilvl w:val="2"/>
          <w:numId w:val="1"/>
        </w:numPr>
        <w:rPr/>
      </w:pPr>
      <w:bookmarkStart w:id="172" w:name="__RefHeading___Toc13585419_1280447820"/>
      <w:bookmarkStart w:id="173" w:name="_Toc5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نحن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تعاليم ديننا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ليس أمراً غريباً على الطبيعة بل كما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فإن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الواقعي للكلمة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لم يقدّر لأي مخلوق، أما علماء البيئة الماديون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الخلود خلاف الطبيعة فحسب بل الموت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معدل الوفيات في العالم 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سنوياً، وفي كل مرة يُسأل عن سبب الوفاة، ولكن لا نجد من يسأل عن سبب حياة أي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معنى هذا التساؤل هو أن الموت يحتاج إلى تعليل وليس طول العمر، وبتعبير اخر إن الموت مخالف للطبيعة وليس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علماء البيئة أيضاً أن الموت ليس من القوانين الحتمية في الحياة، لأنه لا يربط بطول العمر أو الكبر ، بل هو نوع من الأمراض يمكن التغلب عليه برعاية القوانين الصحية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أي شك في إمكان الخلود عقلياً، ذلك اختبارات كثيرة، إلا أن المشكوك فيه </w:t>
      </w:r>
      <w:bookmarkStart w:id="174" w:name="pg18794_199655"/>
    </w:p>
    <w:p>
      <w:pPr>
        <w:pStyle w:val="BookText"/>
        <w:rPr/>
      </w:pPr>
      <w:bookmarkEnd w:id="174"/>
      <w:r>
        <w:rPr>
          <w:rFonts w:ascii="Amiri" w:hAnsi="Amiri" w:eastAsia="Amiri" w:cs="Amiri"/>
          <w:color w:val="111111"/>
          <w:sz w:val="28"/>
          <w:sz w:val="28"/>
          <w:szCs w:val="28"/>
          <w:rtl w:val="true"/>
          <w:lang w:bidi="ar-SA"/>
        </w:rPr>
        <w:t>هو الإمكان العملي، فهل يمكن أن يأتي اليوم الذي يتمكن فيه الإنسان من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يجيب علماء البيئة على ذلك بالإيجاب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رفع الموانع النفسية أيضاً للوصول إلى الخلود، فقد أعتدنا حالياً حالة الموت حتى لم نعد نصدق بإمكان الخلود، وعليه يجب إزالة هذا الشعور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علماء البيئة لا يقصدون بالخلود هو العمر غير ذي النهاية بل يقدّرون الحد الأعلى لذلك هو مائة ألف سنة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سوف لا يكون هناك تعارض مع الآيات القرآنية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3585421_1280447820"/>
      <w:bookmarkStart w:id="176" w:name="_Toc55"/>
      <w:bookmarkEnd w:id="175"/>
      <w:r>
        <w:rPr>
          <w:rtl w:val="true"/>
        </w:rPr>
        <w:t>الخلايا الخالدة</w:t>
      </w:r>
      <w:bookmarkEnd w:id="176"/>
    </w:p>
    <w:p>
      <w:pPr>
        <w:pStyle w:val="BookText"/>
        <w:rPr/>
      </w:pPr>
      <w:r>
        <w:rPr>
          <w:rFonts w:ascii="Amiri" w:hAnsi="Amiri" w:eastAsia="Amiri" w:cs="Amiri"/>
          <w:color w:val="111111"/>
          <w:sz w:val="28"/>
          <w:sz w:val="28"/>
          <w:szCs w:val="28"/>
          <w:rtl w:val="true"/>
          <w:lang w:bidi="ar-SA"/>
        </w:rPr>
        <w:t xml:space="preserve">يقول العالم الروسي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يوري فيالكوف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الخلية وهي الوحدة الأساس في بناء أجسام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أبداً إذا توفر لها الغذاء اللازم ولم تتعرض إلى حرارة أو برودة شديدتين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يجب أن يبقى خالداً لأن خلايا بدنه خالدة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روستاند البايلوجي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أُسلّم بأنّ عامل </w:t>
      </w:r>
      <w:bookmarkStart w:id="177" w:name="pg18794_199656"/>
    </w:p>
    <w:p>
      <w:pPr>
        <w:pStyle w:val="BookText"/>
        <w:rPr/>
      </w:pPr>
      <w:bookmarkEnd w:id="177"/>
      <w:r>
        <w:rPr>
          <w:rFonts w:ascii="Amiri" w:hAnsi="Amiri" w:eastAsia="Amiri" w:cs="Amiri"/>
          <w:color w:val="111111"/>
          <w:sz w:val="28"/>
          <w:sz w:val="28"/>
          <w:szCs w:val="28"/>
          <w:rtl w:val="true"/>
          <w:lang w:bidi="ar-SA"/>
        </w:rPr>
        <w:t xml:space="preserve">الكبر والعجز موجود في حياة الإنسان، إلا أني متيقن من أن الكثير من خلايا بدنه خالدة، وليس من الصحيح أن نقول إن هذه الخلايا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شكّلت جسم إنسان ميت</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3585423_1280447820"/>
      <w:bookmarkStart w:id="179" w:name="_Toc56"/>
      <w:bookmarkEnd w:id="178"/>
      <w:r>
        <w:rPr>
          <w:rtl w:val="true"/>
        </w:rPr>
        <w:t>الأنسجة الخالدة</w:t>
      </w:r>
      <w:r>
        <w:rPr>
          <w:rtl w:val="true"/>
        </w:rPr>
        <w:t>:</w:t>
      </w:r>
      <w:bookmarkEnd w:id="179"/>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الدكتور هانس سيلي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 من الصحفيين في مدينة  مونتريال الكندية قطعة من أنسجة الخلايا الحيوانية الحيّة، وادعى أن تلك القطعة لا تزال حية وفي حالة حركة وهي لا تموت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أنسجة الخلايا الإنسانية لو استطعنا أن نجعلها في حالة مشابهة لحالة هذه القطعة لاستطاع الإنسان أن يبقى حياً لمدة ألف عام</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اسميس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أخذنا قطعة من أنسجة  إنسان يحتضر ووضعناها في محيط مناسب فستبقى حية إلى الأبد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في مقال تحقيقي بارع نشرته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علماء متخصصون في علم البيئة يعوّل على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أنسجة الخلايا الحيّة لجسم الإنسان لها القابلية على البقاء إلى ما لا نهاية له إذا لم يطرأ عليها ما يؤدي إلى قطع عمرها، وهذا ليس أمراً </w:t>
      </w:r>
      <w:bookmarkStart w:id="180" w:name="pg18794_199657"/>
    </w:p>
    <w:p>
      <w:pPr>
        <w:pStyle w:val="BookText"/>
        <w:rPr/>
      </w:pPr>
      <w:bookmarkEnd w:id="180"/>
      <w:r>
        <w:rPr>
          <w:rFonts w:ascii="Amiri" w:hAnsi="Amiri" w:eastAsia="Amiri" w:cs="Amiri"/>
          <w:color w:val="111111"/>
          <w:sz w:val="28"/>
          <w:sz w:val="28"/>
          <w:szCs w:val="28"/>
          <w:rtl w:val="true"/>
          <w:lang w:bidi="ar-SA"/>
        </w:rPr>
        <w:t xml:space="preserve">احتمالياً بل هو نتيجة لكثير من الفحوصات الدقيقة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ويخلص البروفسور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قد سلّم على طول ستة آلاف سنة أن الموت حقيقة لا يمكن إنكارها، وسيأتي اليوم الذي يسلّم فيه الناس بإمكان خلود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سلّموا بإمكان السفر إلى الفضاء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13585425_1280447820"/>
      <w:bookmarkStart w:id="182" w:name="_Toc57"/>
      <w:bookmarkEnd w:id="181"/>
      <w:r>
        <w:rPr>
          <w:rtl w:val="true"/>
        </w:rPr>
        <w:t xml:space="preserve">العمر الطويل </w:t>
      </w:r>
      <w:r>
        <w:rPr>
          <w:rtl w:val="true"/>
        </w:rPr>
        <w:t>:</w:t>
      </w:r>
      <w:bookmarkEnd w:id="182"/>
    </w:p>
    <w:p>
      <w:pPr>
        <w:pStyle w:val="BookText"/>
        <w:rPr/>
      </w:pPr>
      <w:r>
        <w:rPr>
          <w:rFonts w:ascii="Amiri" w:hAnsi="Amiri" w:eastAsia="Amiri" w:cs="Amiri"/>
          <w:color w:val="111111"/>
          <w:sz w:val="28"/>
          <w:sz w:val="28"/>
          <w:szCs w:val="28"/>
          <w:rtl w:val="true"/>
          <w:lang w:bidi="ar-SA"/>
        </w:rPr>
        <w:t>إن كان الخلود بمعناه الحرفي مرفوضاً في عقائدنا، فإن طول العمر لا يواجه أي رفض من قبل الدين أو العلم، وقد صرّح جميع علماء الحياة بأنَّ عمر الإنسان لا يعرف حداً معيناً يستحيل تخطيه، بل إن الموت ينتج من علل وأسباب إذا أمكن التغلب عليها بعد تشخيصها، فسيؤدي ذلك إلى إطالة عمر الإنسان لمدة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هؤلاء العلماء كما أن الإنسان استطاع التوقي من أمراض كثيرة بمعرفة أسبابها، فهو في المستقبل القريب سيوفق إلى تشخيص أسباب الموت فيعمل على تجنبها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هاتس 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أنجلى هارت مديرا قسم البيئة في أكاديمية العلوم السوفيتية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أمل البشر في إطالة العمر اقترب من مرحلة التحقق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البروفسور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الأمل بحياة طويلة يستطيع الإنسان بالإستفادة من مواهبه الطبيعية وقدراته التمدنية أن يعيش حياة أطول وأكثر فعالية، ويؤخر الشيخوخة سنوات أُخرى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كيلورد هاورز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إستطاع الطب أن يرفع القيود والحدود المانعة من طول عمر الإنسان بمساعدة علم التغذية ونستطيع في هذا اليوم أن نكون آملين بعمر طويل خلافاً لما كان عليه آباؤنا وأجدادنا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يعتقد بعض من علماء البيئة بعد دراسات طويلة أجروها أن جسم الإنسان صنع ليعيش أكثر من ألف سنة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المهتمين والمتخصصين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الكريونيك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انجماد بدن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التقدّم التكنيكي الذي قمنا به في عملية انجماد بدن الإنسان سيمكن البشرية في القرن الواحد والعشرين من أن تعيش الالف السنين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أحد الأطباء الإنكليز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استطاع بعض من العلماء أن يطيل عمر حشرة من حشرات الفواكه إلى تسعمائة ضعف من عمرها </w:t>
      </w:r>
    </w:p>
    <w:p>
      <w:pPr>
        <w:pStyle w:val="BookText"/>
        <w:rPr/>
      </w:pPr>
      <w:r>
        <w:rPr>
          <w:rFonts w:ascii="Amiri" w:hAnsi="Amiri" w:eastAsia="Amiri" w:cs="Amiri"/>
          <w:color w:val="111111"/>
          <w:sz w:val="28"/>
          <w:sz w:val="28"/>
          <w:szCs w:val="28"/>
          <w:rtl w:val="true"/>
          <w:lang w:bidi="ar-SA"/>
        </w:rPr>
        <w:t xml:space="preserve">الحالي، وعلى هذا يبدو أننا نستطيع أن نضاعف عمر الإنسان الطبيعي والذي هو ثمانين عاماً إلى اثنين وسبعين ألف سنة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المؤتمر العالمي لعلوم الفضاء الذي عُقد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في المستقبل بعد أن يتم إنتاج الماكنات الدافعة الفوتونية ستصبح سرعة الصواريخ قريبة من سرعة الضوء، وعلى ذلك سيكون زمان فعالية الخلايا والعضلات ببدن رائد الفضاء أقل سرعة بكثير من فعاليتها وهي على الأرض، وبالتالي سيكون عمر روّاد الفضاء طويلاً جدّا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الأطباء بعد أن تمنّوا للإنسان العمر الطويل الذي يصل إلى ملايين السنين أنّ الإنسان حينها سوف لا يموت إلا أن يقتل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سبق وبلحاظ الآراء التي صرّح بها علماء الطب وعلماء البيئة نصل إلى هذه النتيجة وهي أن  عمر  الإنسان أو بقية الكائنات الحية لم يُحدّد له من الناحية العلمية حدّ قاطع، طبعاً إلا ما كان من أجل الله عز وجل المحتوم، وأن العمر الطويل ليس هو غير محال فحسب بل في حدود التعقل، فيما يعدّ علماء الطب والبيئة للوصول إلى ذلك  الساعات والدقائق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الجدير بالإشارة في نهاية هذا الفصل أن العلماء القدماء قد </w:t>
      </w:r>
    </w:p>
    <w:p>
      <w:pPr>
        <w:pStyle w:val="BookText"/>
        <w:rPr/>
      </w:pPr>
      <w:r>
        <w:rPr>
          <w:rFonts w:ascii="Amiri" w:hAnsi="Amiri" w:eastAsia="Amiri" w:cs="Amiri"/>
          <w:color w:val="111111"/>
          <w:sz w:val="28"/>
          <w:sz w:val="28"/>
          <w:szCs w:val="28"/>
          <w:rtl w:val="true"/>
          <w:lang w:bidi="ar-SA"/>
        </w:rPr>
        <w:t>شاركوا علماء هذا العصر في الاعتقاد بإمكان إطالة عمر الإنسان وعدم وجود حدّ له، وعندما قال أحد علماء العهود السابقة وهو الحسين بن إبراهيم الطبري التاتلي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 الأعلى للعمر الطبيعي للإنسان في رشده وكماله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البيروني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ووصف عقيدته ورأيه بأنه خالٍ من أي أساس</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الخواجة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الدين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في موضوع استبعاد العمر الطويل للإنسان إن بثبوت الإمكان العقلي من الناحية العلمية في إمكان إطالة عمر الإنسان، وإن ذلك قد تحقق لغير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فإن استبعاد طول عمر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جهل محض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 ذلك يثبت لدينا أن العمر الطويل للإنسان من الناحية العلمية أمر غير مستبعد، وبإمكان كل كائن حي إذا كان في ظروف خاصة أن يعمر عمراً طويلاً، ونلاحظ خلال التاريخ نماذج واسعة وكثيرة تؤكد هذه الحقيقة، وسنعرض في الفصل الآتي عدّة نماذج لأحياء عمّرت آلاف السنين تحقق وجودها في التاريخ سواء في عالم  النبات أو الحيوان أو الإنسان </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8794_199662"/>
      <w:bookmarkStart w:id="184" w:name="pg18794_199662"/>
      <w:bookmarkEnd w:id="184"/>
    </w:p>
    <w:p>
      <w:pPr>
        <w:pStyle w:val="Heading2"/>
        <w:numPr>
          <w:ilvl w:val="1"/>
          <w:numId w:val="1"/>
        </w:numPr>
        <w:rPr/>
      </w:pPr>
      <w:bookmarkStart w:id="185" w:name="pg18794_199662"/>
      <w:bookmarkStart w:id="186" w:name="__RefHeading___Toc13585427_1280447820"/>
      <w:bookmarkStart w:id="187" w:name="_Toc58"/>
      <w:bookmarkEnd w:id="185"/>
      <w:bookmarkEnd w:id="186"/>
      <w:r>
        <w:rPr>
          <w:rtl w:val="true"/>
        </w:rPr>
        <w:t>المعمرون</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النباتات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بين النباتات التي عمّرت كثيراً والتي تعتبر من أقدم الموجودات الحيّة على الكرة الأرضية أشجار السكويا التي يصل عمر بعضها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واحدة منها يمكن أن نصنع من خشبها بيتاً قروياً كاملاً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الأشجار المعمّرة لها أنواع وأقسام كثيرة جداً كانت تعيش منذ ملايين السنين في غابات مختلفة وكبيرة تنتشر في أرجاء العالم، أما في الوقت الحاضر فلم يبق منها إلا ثلاثة أنواع اثنان منها في ولاية كاليفورنيا ونوع ثالث اكتشف في إحدى ولايات الصين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 في متحف التأريخ الطبيعي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كونسينكتوف الجنوبية مقطع عرضي لجذع شجرة من هذا النوع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وعلى هذا يكون عمر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إن هذه الأشجار العظيمة الجنّة التي تعيش الآن مرحلة شيخوختها كانت عند بناء 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خئوبس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فرعون مصر الكبير تعيش مرحلة شبابها، أما عند ولادة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p>
    <w:p>
      <w:pPr>
        <w:pStyle w:val="BookText"/>
        <w:rPr/>
      </w:pPr>
      <w:r>
        <w:rPr>
          <w:rFonts w:ascii="Amiri" w:hAnsi="Amiri" w:eastAsia="Amiri" w:cs="Amiri"/>
          <w:color w:val="111111"/>
          <w:sz w:val="28"/>
          <w:sz w:val="28"/>
          <w:szCs w:val="28"/>
          <w:rtl w:val="true"/>
          <w:lang w:bidi="ar-SA"/>
        </w:rPr>
        <w:t>عرض قشرتها قدماً واحداً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كاليفورنيا يوجد نوع من الكاج اثبتت التحقيقات على أنه قد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إسكتلندا أُجريت التحقيقات على بعض الأشجار وقيس بينها وبين أصغر شجرة من نوعها فظهر أنها عمّرت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شجرة أُخرى في كاليفورنيا يعتقد أنها أقدم شجرة على الكرة الأرضية في الوقت الحاضر وقد خمّن 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الحيوانات التي لها عمر طويل السلحفاة والحية والسمك أما بالنسبة إلى الفيل فقد ورد بشأنه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يستطع أحد أن يثبت ذلك إلى الآن، فإن أكثر عمر ثبت له حالياً هو ستين سنة</w:t>
      </w:r>
    </w:p>
    <w:p>
      <w:pPr>
        <w:pStyle w:val="BookText"/>
        <w:rPr/>
      </w:pPr>
      <w:r>
        <w:rPr>
          <w:rFonts w:ascii="Amiri" w:hAnsi="Amiri" w:eastAsia="Amiri" w:cs="Amiri"/>
          <w:color w:val="111111"/>
          <w:sz w:val="28"/>
          <w:sz w:val="28"/>
          <w:szCs w:val="28"/>
          <w:rtl w:val="true"/>
          <w:lang w:bidi="ar-SA"/>
        </w:rPr>
        <w:t xml:space="preserve">أما إحدى السلاحف فقد ثبت لها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علماء البيئة أنها يمكن أن تعيش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نوع آخر من السلاحف يعيش في جزر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كالاباكوش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ولها من الوزن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 قشرة ظهرها إلى أربعة أقدام طولاً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مقابل الحيوانات التي لا يتجاوز عمرها عدة لحظات هناك نوع من الأفاعي التي تعمر عدّة آلاف من السنين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الفايروسات فيمكن أن تعتبر من أقدم الموجودات الحية في العالم، ولهذه الفايروسات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تسبب الكثير من الأمراض للنباتات والحيوانات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في حياتها لو أمكن دراستها بشكل عميق لأمكن أن نكتشف سرّ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استطاع خبراء الآثار اكتشاف بعض أنواع هذه الفايروسات يعود تاريخها إلى عصور ما قبل التأريخ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ربما الاف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زرعت من جديد في محيط خاص فعادت بالنمو، أي أنها وبعد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زالت تتمتع بآثار الحياة وإن كانت قد قضت هذه الفترة بسبات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أطول عمر أكتشف للموجودات الحية إلى الآن هو عمر نوع من الأسماك يعيش في ساحل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مدكسكار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فأجيال هذا النوع من السمك يعود تأريخها إلى أربعة ملايين سنة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لطول العمر عند الإنسان شواهد كثيرة حدثت في أنحاء العالم على مر التاريخ ، حتى لو لم نأخذ بنظر الاعتبار الإمكان العلمي والطبي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الوقت الحاضر الذي يكون فيه معدل عمر الإنسان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عدد لا يحصى من الناس يعيش على الكرة الأرضية القرن الثاني من عمره، وقد ملأت صفحات الجرائد قصص كثير من هؤلاء نشير إلى بعض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كربلائي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عجوز كان يعيش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قرى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الإيرانية وكان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حفيدا، وهو يعيش بكامل النشاط ويمارس مهنة الزراعة، كان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عباس 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احتفل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بذكرى ميلاده الواحد والثلاثين بعد المائة، وقد تكلّم في سر طول عمره لأهالي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 حسين علوي، وله من العمر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ويعمل يومياً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في مزرعته ويتناول غذاءه بأسنانه الطبيعية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كوتاهي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قبل عشرين عاماً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وكالة انباء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يونايتد پرس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خمسة عشر عاماً أن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 اليوا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حطما الرقم القياسي للحياة الزوجية في الاتحاد السوفيتي حيث بدءا القرن الثاني من حياتهما الزوجية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أحد حكام قطر السابقين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خدا قنبر علي رستم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يعيش حياة شابة وهو في عمر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زمان نابليون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وله ولد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حفيداً، وكان يعيش في مدينة كازابلانكا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فمه أي مشروب أوسيكارة طوال عمره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طالب الموسوي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يترأس </w:t>
      </w:r>
    </w:p>
    <w:p>
      <w:pPr>
        <w:pStyle w:val="BookText"/>
        <w:rPr/>
      </w:pPr>
      <w:r>
        <w:rPr>
          <w:rFonts w:ascii="Amiri" w:hAnsi="Amiri" w:eastAsia="Amiri" w:cs="Amiri"/>
          <w:color w:val="111111"/>
          <w:sz w:val="28"/>
          <w:sz w:val="28"/>
          <w:szCs w:val="28"/>
          <w:rtl w:val="true"/>
          <w:lang w:bidi="ar-SA"/>
        </w:rPr>
        <w:t xml:space="preserve">حالياً قبيلة تتكون من مئات الأشخاص كلّهم من أولاده وأحفاده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شير علي مسلم اف توفي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في اذربيجان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السوفيتية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إحدى ولايات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امرأة 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قد ولدت في العام الذي سبق هجوم نابليون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 راول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عن عمر 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وكان عمر زوجته حين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حيث 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حياة زوجية مشتركة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 رجل عاش في السنوات الأخيرة كان رجلاً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وأسنّ رجل عاش في الماضي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حياً في القرن السادس عشر في لندن، وعندما توفي كان عمره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العالم الروسي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مچنيكوف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 الذين </w:t>
      </w:r>
    </w:p>
    <w:p>
      <w:pPr>
        <w:pStyle w:val="BookText"/>
        <w:rPr/>
      </w:pPr>
      <w:r>
        <w:rPr>
          <w:rFonts w:ascii="Amiri" w:hAnsi="Amiri" w:eastAsia="Amiri" w:cs="Amiri"/>
          <w:color w:val="111111"/>
          <w:sz w:val="28"/>
          <w:sz w:val="28"/>
          <w:szCs w:val="28"/>
          <w:rtl w:val="true"/>
          <w:lang w:bidi="ar-SA"/>
        </w:rPr>
        <w:t xml:space="preserve">عمرهم المائة عام في الاتحاد السوفيتي هم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شخص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المعمّرون في العهود السابقة فهم من الكثرة ما يمنع من ذكر تفاصيل عنهم، ولكن في هذه الفرصة المحدودة سنشير فقط إلى المصادر التي تناولت ذكرهم بشكل مفصل لمن يريد أن يراجع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محمّد بن السائب الكلبي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والوصايا لأبي حاتم سهل بن محمد السجستاني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الدنيوري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المسعودي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للشيخ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كنز الفوائد لمحمد بن علي الكراجكي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الجواهر للطنطاوي أحد العلماء المعاصرين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الموعود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نجم الدين جعفر بن محمد العسكري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البرهان على وجود صاحب الزمان للسيد محسن الأمين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الصالحي الأزري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الأمن والأمان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لطف الله الصافي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الأميني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حسن</w:t>
      </w:r>
    </w:p>
    <w:p>
      <w:pPr>
        <w:pStyle w:val="BookText"/>
        <w:rPr/>
      </w:pPr>
      <w:r>
        <w:rPr>
          <w:rFonts w:ascii="Amiri" w:hAnsi="Amiri" w:eastAsia="Amiri" w:cs="Amiri"/>
          <w:color w:val="111111"/>
          <w:sz w:val="28"/>
          <w:sz w:val="28"/>
          <w:szCs w:val="28"/>
          <w:rtl w:val="true"/>
          <w:lang w:bidi="ar-SA"/>
        </w:rPr>
        <w:t xml:space="preserve">الأبطحي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الهامي الطبعة الثامنة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دخيل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ممّن عمر في التاريخ مع ذكره للمصادر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منتخب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لطف الله الصافي ص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المجلسي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كامل سليمان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للأنبياء المعمرين الذين تجاوزت أعمارهم عدة آلاف من السنين ومنهم نبي الله إدريس وإلياس وعيسى، كما ورد في أخبارنا </w:t>
      </w:r>
    </w:p>
    <w:p>
      <w:pPr>
        <w:pStyle w:val="BookText"/>
        <w:rPr/>
      </w:pPr>
      <w:r>
        <w:rPr>
          <w:rFonts w:ascii="Amiri" w:hAnsi="Amiri" w:eastAsia="Amiri" w:cs="Amiri"/>
          <w:color w:val="111111"/>
          <w:sz w:val="28"/>
          <w:sz w:val="28"/>
          <w:szCs w:val="28"/>
          <w:rtl w:val="true"/>
          <w:lang w:bidi="ar-SA"/>
        </w:rPr>
        <w:t>الدينية، وإن بعض منهم لا يزال حياً ، فستناول الحديث عنهم في فصل آخر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يعتبر أن عمر الإنسان هو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ولا يعتقد بإمكان أن يطول عمر الإنسان إلى مئات أو آلاف السنين فسيكون في معرض السخرية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ريحان البيروني منكري المعمرين في التاريخ بالجهل وكتب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 النجوم لا ينكرون إمكان طول عمر الإنسان، بل يثبتون وقوعه، فإن كان الإنكار يصل إلى حدٍ أن الإنسان ينكر كل ما لم يره في بلده أو يسمعه عن زمان غير زمانه فيجب أن لا نصدق بحوادث التأريخ الكبيرة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التأريخ وحقائقه إنما تقوم على نقل ما حدث في الأزمنة الغابرة بواسطة التواتر ونقل الأخبار وتسجيل البحوث التأريخية، فلا يمكن إذا أن ننكر كل ما لم نره وكل ما طرق سمعنا مما لا نميل إلى الاعتقاد ،به وهذه سفسطة محضة، وإنكار للحقائق الثابتة، وعلى هؤلاء أن لا يصدقوا أيضاً بوجود المدن والشعوب التي لم يروها بأعينهم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8794_199672"/>
      <w:bookmarkStart w:id="189" w:name="pg18794_199672"/>
      <w:bookmarkEnd w:id="189"/>
    </w:p>
    <w:p>
      <w:pPr>
        <w:pStyle w:val="Heading2"/>
        <w:numPr>
          <w:ilvl w:val="1"/>
          <w:numId w:val="1"/>
        </w:numPr>
        <w:rPr/>
      </w:pPr>
      <w:bookmarkStart w:id="190" w:name="pg18794_199672"/>
      <w:bookmarkStart w:id="191" w:name="__RefHeading___Toc13585429_1280447820"/>
      <w:bookmarkStart w:id="192" w:name="_Toc59"/>
      <w:bookmarkEnd w:id="190"/>
      <w:bookmarkEnd w:id="191"/>
      <w:r>
        <w:rPr>
          <w:rtl w:val="true"/>
        </w:rPr>
        <w:t>خطوات سريعة نحو الخلود</w:t>
      </w:r>
      <w:bookmarkEnd w:id="192"/>
    </w:p>
    <w:p>
      <w:pPr>
        <w:pStyle w:val="BookText"/>
        <w:rPr/>
      </w:pPr>
      <w:r>
        <w:rPr>
          <w:rFonts w:ascii="Amiri" w:hAnsi="Amiri" w:eastAsia="Amiri" w:cs="Amiri"/>
          <w:color w:val="111111"/>
          <w:sz w:val="28"/>
          <w:sz w:val="28"/>
          <w:szCs w:val="28"/>
          <w:rtl w:val="true"/>
          <w:lang w:bidi="ar-SA"/>
        </w:rPr>
        <w:t xml:space="preserve">إن من طموحات الإنسان القديم الوصول إلى الخلود، وهو يتمنّى دائماً أن يصل إلى تشخيص عوامل وعلل قصر العمر ومعرفة طرق مكافحتها لكي يستطيع أن يعطي فرصة لخلايا بدنه وأنسجته لتعيش عمراً طبيعياً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السنين على قول علماء البيئة وسنذكر في هذا الفصل الخطوات المهمة والمؤثرة التي تقدم بها الإنسان نحو إطالة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ظهر منذ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فرع جديد من علم البيئة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والهدف من هذا العلم هو دراسة وتشخيص عوامل الشيخوخة وطرق مكافحتها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الدكتور كيلورد هاورز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سفر نحو حياة جديدة عدة نظريات طرحها علماء من روسيا وإنكلترا وفرنسا واليونان وغيرهم في مجال تشخيص علل الشيخوخة وطرق علاجها، وكتب يقول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أعتقد أن الشيخوخة تبدأ من كيفية التغذية، وقد أقام العلماء في كافة أنحاء العالم آلاف الأدلة المحكمة يثبتون من خلالها أن طول </w:t>
      </w:r>
    </w:p>
    <w:p>
      <w:pPr>
        <w:pStyle w:val="BookText"/>
        <w:rPr/>
      </w:pPr>
      <w:r>
        <w:rPr>
          <w:rFonts w:ascii="Amiri" w:hAnsi="Amiri" w:eastAsia="Amiri" w:cs="Amiri"/>
          <w:color w:val="111111"/>
          <w:sz w:val="28"/>
          <w:sz w:val="28"/>
          <w:szCs w:val="28"/>
          <w:rtl w:val="true"/>
          <w:lang w:bidi="ar-SA"/>
        </w:rPr>
        <w:t>عمر الإنسان يرتبط بالتغذية وخلصوا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منبع قوة الشباب يرتبط بتغذية جيدة أو بغذاء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شرمن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كولمبيا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أكاديمية الطب بنيويورك كتب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مجموعة من الأغذية اللذيذة بإمكانها أن تطيل عمر الإنسان، وكل من يتناول هذه الأغذية يستطيع أن يحتفظ بسلامته وحيوته إلى آخر عمره الطويل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عدة من الأطباء المشهورين في العالم في موضوع علل الشيخوخة وخلصت إلى القول بعد ذلك إلى أن الشيخوخة ترتبط حسب علم الطب الحديث بثلاثة 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الأمراض المزمنة كأمراض المعدة وأمراض سوء التغذية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الحالات النفسية والانفعالات التي تقضي على نشاط الإنسان وارتياحه وتقضي على الخلايا الحية في بدن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الخارجية كالبيئة والماء والهواء والبرودة والحرارة والرطوبة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العالم الروسي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ايليا ميجينيكوف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الشيخوخة والموت السريع هو التسمم الحاصل في خلايا وأنسجة </w:t>
      </w:r>
    </w:p>
    <w:p>
      <w:pPr>
        <w:pStyle w:val="BookText"/>
        <w:rPr/>
      </w:pPr>
      <w:r>
        <w:rPr>
          <w:rFonts w:ascii="Amiri" w:hAnsi="Amiri" w:eastAsia="Amiri" w:cs="Amiri"/>
          <w:color w:val="111111"/>
          <w:sz w:val="28"/>
          <w:sz w:val="28"/>
          <w:szCs w:val="28"/>
          <w:rtl w:val="true"/>
          <w:lang w:bidi="ar-SA"/>
        </w:rPr>
        <w:t>البدن نتيجة ترشّح بعض السموم بواسطة بكتريا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يومياً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تريليون مكروب في أمعاء الإنسان إلا أنّ معظمها لا يضر بالبدن، وبعضها يكون ساماً فتقوم بتسميم البدن بالسموم التي تنتجها ويحتمل أنها هي التي تؤثر في شيخوخة الخلايا والأنسجة الحية في بدن الإنسان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وهناك عدة نظريات أخرى في تعليل الشيخوخة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الشيخوخة تحدث نتيجة التغيرات الحاصلة في المواد الجينية للخلايا حيث تفقد كريات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قدرتها على إيصال الأوامر إلى الخلايا بمرور الزمان فتكون حالة الشيخوخة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ترشب مواد مع زيادة عمر الإنسان كمادة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الليبوفيثين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خلايا البدن وبسبب عدم خروجها منها تحصل حالة الشيخوخة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تشعشعات واختلالات في نواة الخلايا الحية تؤدي إلى حالة الشيخوخة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معالجة الشيخوخة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 العلماء بعد تشخيص أسباب وعلل الشيخوخة إلى هذه النتيجة وهي أن بالإمكان تأخير حالة الشيخوخة في حياة الإنسان إلى سنوات طويلة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ويعتقد مؤيدوا البرنامج الغذائي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بهذا النظام الغذائي يضيف على معدل عمر الإنسان الطبيعي عشرين سنة أخرى، وبالتالي تتأخر الشيخوخة عشرين سنة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أحد الأطباء السويديين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الشيخوخة تحصل بسبب اختلاط الكريات الناتجة من البروتين مع خلايا البدن مما يؤدي إلى تعطيل عملها بمرور الزمن فيؤدي ذلك إلى الموت، وهذا الدكتور مشغول الآن بالبحث عن مادة تنجي خلايا البدن من هذه الترسبات وبذلك سيقضى على مرحلة الشيخوخة  وقد نجحت بعض المختبرات في أن تزيد مدة نشاط وحيوية بعض الحيوانات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وحامض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التوكلئيك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وحامض اليانتونسيك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غذائها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ويأمل عالم البيئة الروسي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ينجح باستخدام الأنسجة الفاسدة للقضاء على مرحلة الشيخوخة، لأن هذه الأنسجة لها القدرة الغريبة في تنشيط بدن الإنسان كما تعمل الأسمدة الزراعية في التربة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مجنيكوف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شيخوخة الإنسان لا تعدو أن تكون مرضاً يجب أن يعالج كبقية الأمراض</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استطاع أن ينتج دواء من تركيبات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الفوكائين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تأثير خاص حتى على خلايا البدن، وتستطيع أن تعيد لها شبابها وتبدأ عمرها من جديد وبذلك نكون قد عالجنا حالة الشيخوخة، والتي لا تعدو في حقيقتها تلف الخلايا والأنسجة في بدن الإنسان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المكافحة الجدّية للشيخوخة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بدأ العلماء في أنحاء العالم بعد أن شخصوا أسباب الشيخوخة وثبت إمكان معالجتها، بدأوا بنشاط واسع بهدف مكافحة هذه الحالة، وأُجريت في ذلك اختبارات واسعة انتهى معظمها بالنجاح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المراكز المهمة التي أحدثت تقدماً في هذا الميدان مراكز التحقيق في بوخارست وباريس وبالتيمور في 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بالتيمور أجريت دراسات طبية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تتراوح أعمارهم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أحد المهتمين بمكافحة الشيخوخة وهو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يعيش بسويسرا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أجريت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 في موضوع الشيخوخة ولم أفشل حتى في واحد منها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أطباء روما فقد استعمل أسلوباً آخر </w:t>
      </w:r>
    </w:p>
    <w:p>
      <w:pPr>
        <w:pStyle w:val="BookText"/>
        <w:rPr/>
      </w:pPr>
      <w:r>
        <w:rPr>
          <w:rFonts w:ascii="Amiri" w:hAnsi="Amiri" w:eastAsia="Amiri" w:cs="Amiri"/>
          <w:color w:val="111111"/>
          <w:sz w:val="28"/>
          <w:sz w:val="28"/>
          <w:szCs w:val="28"/>
          <w:rtl w:val="true"/>
          <w:lang w:bidi="ar-SA"/>
        </w:rPr>
        <w:t xml:space="preserve">لأنه لم يصل إلى النجاح مائة في المائة وكما 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طبق منهاج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حصل على نسبة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نجاح كامل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نسبي 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فشل في اختباراته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فورونوف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ناجح ويمكنني أن أعلن بقاطعية أن بالإمكان في المستقبل القريب تجديد قوى كبار السن والقضاء على انحناء قاماتهم، وتأخير مرحلة الشيخوخة وإطالة فترة قوة وشباب الإنسان، وسيكون بالإمكان تغيير صفاته وعاداته أيضاً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واكتشف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بوكومولتز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أسلوباً جديداً لإطالة عمر الإنسان، وقد أنتج مصلاً خاصاً باسم مصل معالجة الشيخوخة ويعتقد أن الإنسان بتزريقه هذا المصل في بدنه باستمرار يستطيع أن يعيش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قوة ونشاط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صحف العالم قبل خمسة عشر عاماً خبراً عن وكالة الأنباء الفرنسية أن المؤتمر الطبي الدولي الذي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مؤخراً توصل في الإجابة على هذا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بالإمكان مكافحة الشيخوخة وحفظ قوة الإنسان إلى لحظة موته ؟ إلى الجواب المثبت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نهاية هذا التقرير أن مرض الشيخوخة سيقضى عليه في المستقبل غير البعيد، ويأمل العلماء بأن إنسان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سيقطف </w:t>
      </w:r>
    </w:p>
    <w:p>
      <w:pPr>
        <w:pStyle w:val="BookText"/>
        <w:rPr/>
      </w:pPr>
      <w:r>
        <w:rPr>
          <w:rFonts w:ascii="Amiri" w:hAnsi="Amiri" w:eastAsia="Amiri" w:cs="Amiri"/>
          <w:color w:val="111111"/>
          <w:sz w:val="28"/>
          <w:sz w:val="28"/>
          <w:szCs w:val="28"/>
          <w:rtl w:val="true"/>
          <w:lang w:bidi="ar-SA"/>
        </w:rPr>
        <w:t>ثمار جهود العلماء في هذا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فورونوف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أسلوبه الخاص في مكافحة الشيخوخة، وهو أن يعالج الأطفال بدل أن يعالج الشيوخ، فبتزريقه مصل مكافحة الشيخوخة إلى الأولاد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يعتقد أنهم سيعيشون بقدرة فائقة تستطيع أن تكسر مظاهر الشيخوخة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ويستفيد في إنتاج هذا المصل من نوع من القرود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تجاربه أن هذا المصل الذي يؤخذ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أجرى تجاربه في ذلك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لم يصب بالفشل في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هذا أن الإنسان سيوفق فى مكافحة عوامل الشيخوخة للأسباب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نجاح الاختبارات العديدة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اكتشاف أسباب كل حادثة يسهل عملية علاجها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الروايات الواردة في خصوص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ودولته المباركة بما سيحصل من تقدم علمي في حياة الإنسان في ذلك الزمن مما يعطي الأمل في نجاح عملية مكافحة الشيخوخة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في الطبيعة مخلوقات جعلها الله عزّ وجلّ تعيش حالة القوة طوال عمرها، ومن أمثلة ذلك الحلزون الذي يعيش النمو والرشد مادام هو في الحياة، ولا يعرف أي معنى لحالة الشيخوخة ولا يموت إلا بحادثة أو مرض مميت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ما يظهر في أُنثى سمكة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آثار الشيخوخة لا تظهر عليها أبداً، وتعيش حالة القوة والشباب إلى آخر عمرها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هناك تلازم بين مرحلة الشيخوخة وعمر الإنسان، بل هناك الآلاف من الناس قد عاشوا في مرحلة ما قبل التاريخ أعماراً طويلة بنشاط وحيوية كاملة وأول إنسان ذاق طعم الشيخوخة هو إبراهيم الخليل عليه السلام وادّعى الشيخ المفيد أن هناك إجماعاً بين علماء الإسلام على عدم وجود أي إنسان بلخ الشيخوخة قبل النبي إبراهيم عليه السلام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وبناءً على ما ذكرناه تصبح مسألة الشيخوخة مسألة عارضة وقابلة للعلاج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جمعيات الكريونيك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تشكّلت جمعيات كثيرة تهدف إلى مكافحة عوامل قصر العمر والشيخوخة كجمعية بقاء الحياة وجمعية الخلود وجمعية هارلانلين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حوت هذه الجمعيات على المئات من علماء الطب وعلماء البيئة اجتمعوا لدراسة أسباب قصر العمر، وهم يحاولون اكتشاف الطرق الناجعة في معالجة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الأهم من هذه الجمعيات هي جمعيات الانجماد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كيريونيك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تأسست في الولايات الأميركية المختلفة، وأكثرها فعالية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الكيريونيك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مقرها في نيويورك ومشيكان والتي رصدت لها ميزانية كبيرة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كريونيك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مصطلح يوناني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الانجماد، وتقوم هذه العملية على أخذ الإنسان إلى عالم الانجماد باستخدام أساليب حديثة، فيتحول إلى جثة منجمدة تحفظ في مكان خاص على أمل أن تعاد إليه الحرارة فيعيش بقية عمره من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العلماء قد تنبأ في أواسط هذا القرن من أن البشرية ستوفق لأجل إطالة عمر الإنسان إلى استخدام عملية الانجماد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تنبأ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جيمز كونل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البشرية ستوفق في نهاية هذا القرن بتجميد أبدان كائنات حية لتعيدها إلى الحياة متى شاءت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انجماد بدن الإنسان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لفتح أبواب السماء أمام الإنسان وبداية سفره إلى الفضاء الأثر في طرح مسألة إطالة عمره بشكل جدي، فلو كان المراد في البرامج الفضائية الذهاب في سفر بعيد يتعدى حدود منظومتنا الشمسية والدخول في أعماق الفضاء بواسطة سفن الفضاء الحالية لكان ذلك يحتاج إلى الآلاف من السنين يقضيها رائد الفضاء كي ما يصل إلى الأهداف البعيدة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أردنا أن نخرج من حدود مجرتنا ونحاذي أو ندخل في جرات أخرى مجاورة فهذا يحتاج إلى عمر يناهز الملايين من السنين </w:t>
      </w:r>
    </w:p>
    <w:p>
      <w:pPr>
        <w:pStyle w:val="BookText"/>
        <w:rPr/>
      </w:pPr>
      <w:r>
        <w:rPr>
          <w:rFonts w:ascii="Amiri" w:hAnsi="Amiri" w:eastAsia="Amiri" w:cs="Amiri"/>
          <w:color w:val="111111"/>
          <w:sz w:val="28"/>
          <w:sz w:val="28"/>
          <w:szCs w:val="28"/>
          <w:rtl w:val="true"/>
          <w:lang w:bidi="ar-SA"/>
        </w:rPr>
        <w:t>ولذا قام بعض العلماء بطرح نظام جديد في موضوع إطالة عمر الإنسان وهو نظام الانجماد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أصل هذا الموضع بدأ عندما اكتشفت بعض الموجودات الحيّة في حالة انجماد طبيعي وكانت لا تزال تحتفظ بحياتها فقبل عدة سنوات اكتشفت في المناطق القطبية سمكة منجمدة بشكل ظهر من خلال فحص طبقات الجليد في تلك المنطقة أنها تعود إلى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سابقة، فاعتقد في البداية أن السمكة ميتة، ولكن عندما وضعت في ماء فاتر شوهدت فيها حركة جديدة، مما أثبت أن هذه السمكة كانت حية طوال هذه الخمسة آلاف سنة، ولكن ببصيص من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 التفكير في استعمال هذا الأسلوب بالنسبة للإنسان، فمثلاً يمكن تجميد بدن رائد فضاء في سفينته الفضائية ووضعه في غرفة منجمدة ومن ثم بعد مئات السنين تعاد له الحياة بنظام أوتوماتيكي تدريجي فيعود يعيش من جديد فنكون قد قضينا على مشكلة طول العمر في السفرات الفضائية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بعض الأطباء يفكر في استعمال هذا النظام بالنسبة للمصابين بأمراض مهلكة لا يوجد لها العلاج في زماننا الحاضر، فأنهم يفكرون بتجميد أبدان هؤلاء المرضى ليمر على ذلك قرن أو أكثر، ثم تعاد لهم الحياة عسى أن يكون دواء هذا المرض قد اكتشف خلال هذه الفترة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هذا الأمل قد تحقق قبل عشرين سنه تقريباً، حيث نقلت وسائل الإعلام العالمية خبر طفل في النروج له من العمر خمسة سنوات أُجريت له هذه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الانجماد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بعدها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هذا الخبر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العلماء المتخصصين في علم الكريونيك، وأورد الخبر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الخالد</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 بدن إنسان كان في حالة الاحتضار ووضع في درجة حرارة تحت الصفر باستخدام وسائل خاصة بعلم الكريونيك كي يعود بعد مدة من الزمن إلى الحياة مرة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البروفسور لاورنس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النظام وهذا البرنامج يُعد أهم تحول في تاريخ الإنسان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ويأمل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باريكومونور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 أنجلس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النظام وسيلة لحفظ المصابين بأمراض غير قابلة للعلاج في زماننا الحاضر حتى يتم اكتشاف الأدوية اللازمة لذلك بالتقدم العلمي، فتعاد لهم الحياة ويعالجون من جديد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هارلد مريمن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قسم التحقيقات الطبية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أمريكا فيعتقد أن درجة حرارة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 تحت الصفر بإمكاننا أن نسميها الحياة الخالدة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يقول مؤيّدوا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حرارة بدن الإنسان يجب أن تحفظ في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 تحت الصفر ليتمكن جسم  الإنسان من البقاء آلاف السنين في وضع صحي جيد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ولمزيد من الاطلاع على هذا النظام راجع سلسلة مقالات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انجماد بدن الإنسان لإطالة عمره المنشورة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علماء البيئة بالاستفادة من دراسات علم الشيخوخة بالتقدم خطوة نحو معرفة علمية للموت، وبعد أن وفقوا في بعض بحوثهم أسسوا علماً جديداً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هذا العلم دراسة القوانين المرتبطة بالموت والبحث عن طرق معالجته وتأخيره ما أمكن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هؤلاء العلماء أن الموت يأتي على أثر اختلال في مسار الحياة للإنسان، وهو لا يعني مرحلة نهاية عمره والمسماة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الفيزيولجي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أحد الخبراء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اختلال التعادل في بدن الإنسان بين ما يحويه من حديد ونحاس ومغنيسيوم وبوتاسيوم وغلبة أحدها على الباقي يوجب حلول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الملفت للنظر أن الشيخوخة لم ترد في تعداد الحالات الخطرة التي تسبب الموت كالتسمم الذاتي ونقص الفيتامين وتصلب الشرايين واختلالات البدن المختلفة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نقرأ قولاً غير معروف للفيلسوف المشهور صدر المتألهين الشيرازي لا يختلف كثيراً عن ذلك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إدارة وحفظ الجسم أمر تقوم به الروح فمتى ما كانت الروح ترى أنها بحاجة إلى الجسم تسعى للحفاظ عليه، وإذا قلت هذه الحاجة تقل محافظتها له مما يؤدي إلى الإصابة بالأمراض، وإذا وصلت الروح إلى حالة الكمال المطلوب بشكل يظهر لها عدم الحاجة التامة إلى الجسم تتركه وتعيش عالمها الخاص فيؤدي ذلك إلى حلول الموت الطبيعي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مكافحة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وفق علماء البيئة في مجال مكافحة الشيخوخة أخذوا يفكرون بمعالجة ما هو أهم من ذلك وهو الموت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كنا نعتقد بأن الموت هو نتيجة حتمية لكل موجود حي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علماء البيئة يحاولون مكافحة الموت ويتعاملون معه بعنوانه أحد الأمراض التي يمكن تجنبها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أسباب الموت في وقتنا الحاضر تعود إلى مجموعة من الأمراض استطاع الأطباء وعلماء البيئة أن يشخصوا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منها</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تشخيص كل مرض يتم البحث عن الجذور المرتبطة بهذا المرض وعلل وأسباب ظهوره، بالإضافة إلى البحث عن أسلوب معالجته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بالملاحظة أن هذه 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اكتشفت لم يأتِ من ضمنها موضوعالشيخوخة، ولم تسجّل إلى الآن أي حالة موت تعود إلى الشيخوخة فحسب</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رابرت نيلسون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يمكننا أن نعتبر الموت أحد الأمراض ولا يلزم أن يكون لهذا المرض حتمية في إصابة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يضيف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يحدث أن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من أجزاء بدن الإنسان عند حالة الموت تكون حيّة ومن جملتها الدماغ، وهناك عدد قليل من الخلايا التي تموت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بإمكاننا أن نأخذ مريضاً يعيش حالة الموت فنعطيه لطبيب متخصص في برنامج علم التجميد فيضعه في غرفة خاصة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ويحفظ في ظروف معينة ليعود إلى الحياة بعد أمد </w:t>
      </w:r>
    </w:p>
    <w:p>
      <w:pPr>
        <w:pStyle w:val="BookText"/>
        <w:rPr/>
      </w:pPr>
      <w:r>
        <w:rPr>
          <w:rFonts w:ascii="Amiri" w:hAnsi="Amiri" w:eastAsia="Amiri" w:cs="Amiri"/>
          <w:color w:val="111111"/>
          <w:sz w:val="28"/>
          <w:sz w:val="28"/>
          <w:szCs w:val="28"/>
          <w:rtl w:val="true"/>
          <w:lang w:bidi="ar-SA"/>
        </w:rPr>
        <w:t xml:space="preserve">يكون قد اكتشف فيه علاج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ينهي حديثه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الكريونيك يقوم بمعالجة أقوى مرض يواجهه الإنسان وهو الموت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دلكادو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فيأمل أن يكون علم الطب في عصر الفضاء بإمكانه أن يكسر حاجز الموت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الاختبارات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الدكتور الكسيس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البيئة الفرنسي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الاختبارات والتجارب التي 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قلب طائر و وضعه في مكان مفرّغ من الهواء مع مواد غذائية كاملة، وحفظه مدة طويلة وحصل على نتيجة مذهلة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القلب لم يطرأ عليه أي أثر للضعف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استنبط العلماء من تجارب الكسيس 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المواد الغذائية اللازمة لأي كائن حي يجعله لايتأثر بالزمان ولا يبدو عليه أي أثر للضعف أو الشيخوخة مع طول الوقت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كلينز أحد أساتذة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الألمانية بأخذ نبات لا يطول عمره أكثر من أسبوعين في الحالة الطبيعية فوضعه </w:t>
      </w:r>
    </w:p>
    <w:p>
      <w:pPr>
        <w:pStyle w:val="BookText"/>
        <w:rPr/>
      </w:pPr>
      <w:r>
        <w:rPr>
          <w:rFonts w:ascii="Amiri" w:hAnsi="Amiri" w:eastAsia="Amiri" w:cs="Amiri"/>
          <w:color w:val="111111"/>
          <w:sz w:val="28"/>
          <w:sz w:val="28"/>
          <w:szCs w:val="28"/>
          <w:rtl w:val="true"/>
          <w:lang w:bidi="ar-SA"/>
        </w:rPr>
        <w:t xml:space="preserve">في ظروف خاصةّ ورعاية معينة فاستطاع أن يوصل عمره إلى ست سنوات، وبهذه النسبة لو وفقنا لإجراء ذلك على الإنسان فسيكون عمره  عشرة آلاف سنة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سابقاً أن الاختبارات التي أُجريت على إحدى حشرات الفواكه استطاعت أن تضاعف عمر هذه الحشرة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وبهذا المقدار لو أجريت الاختبارات على الإنسان وكان نصيبها النجاح فسيكون الحد الأقل لعمره هو سبعين ألف سنة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بعض العلماء المتخصصين أن تجاربهم أثبتت أن جميع  أنسجة الجسم الإنساني يمكن أن تبقى لعمر غير محدود، ولو استطعنا تجنيب الإنسان عوامل الموت فيإمكانه أن يعيش بخلاياه وأنسجته آلاف السنين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يعتقد مجموعة من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الجرونتولوجيست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بإمكاننا أن نؤخّر الموت عدة سنوات، ولكننا لا نستطيع أن نقضي عليه تماماً، وذلك وفق القانون الثاني للثرموديناميك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قدرة تبديل الطاقة الحرارية إلى طاقة ميكانيكية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نهاية كل جهاز بعد مرور مدة معينة، وجلّ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أجزاء البدن المختلفة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رابرت نيلسون أن العلماء في المستقبل القريب سيتمكنون من معالجة وتعمير أجزاء مختلفة من بدن الإنسان في فواصل زمنية معينة كي يستطيعوا بذلك التغلب على الموت أو تحقيق طويل عمر  للإنسان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استطاع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اشتايناخ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تجاربه على بعض الحيوانات والدكتور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آخر منها من إصلاح أجهزة سمعهم الثقيلة  وعيونهم الضعيفة بتزريق بعض الهورمونات الخاصة بالسمع والنظر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زراعة الخلايا والأجزاء المختلفة للبدن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قبل واحد وعشرين سنة ولأول مرة بزرع قلب في أحد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واستطاع بعد ذلك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بارنارد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يستبدل بعض قلوب المرضى بقلوب سليمة، وإن كان لم يعيش من زرع له قلب جديد أكثر من ثمانية عشر شهراً لحد الآن إلا أن نفس هذا الأمر يعطي الأمل في التمكن من تبديل قلب الإنسان ليعيش أمداً طويلاً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للكبد والكلية فقد تقدم الأطباء أكثر من ذلك، وهناك </w:t>
      </w:r>
    </w:p>
    <w:p>
      <w:pPr>
        <w:pStyle w:val="BookText"/>
        <w:rPr/>
      </w:pPr>
      <w:r>
        <w:rPr>
          <w:rFonts w:ascii="Amiri" w:hAnsi="Amiri" w:eastAsia="Amiri" w:cs="Amiri"/>
          <w:color w:val="111111"/>
          <w:sz w:val="28"/>
          <w:sz w:val="28"/>
          <w:szCs w:val="28"/>
          <w:rtl w:val="true"/>
          <w:lang w:bidi="ar-SA"/>
        </w:rPr>
        <w:t xml:space="preserve">الآن أكثر من مائة شخص يعيشون في العالم بكلى زرعت لهم حديثاً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زراعة القلب والكلية تعطي الأمل للإنسان بعمر طويل، لإن تبدیل  أعضاء الإنسان المختلفة عند فسادها يكون بمثابة صيانة وتعمير لأجزاء البدن تؤدي بالنتيجة إلى إطالة عمره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اسميس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تمكنا من إنتاج الأنسجة الصناعية وزرعها في البدن فستتمكن من الحصول على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بوكومولتس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الروسي المعروف أننا نستطيع بواسطة الأمصال الخاصة التي نزرقها في أنسجة البدن ان نعيد لها حياتها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أوروبا استطاع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 أنسجة تالفة بأخرى فتية أخذها من بعض الحيوانات أو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نجحت في عشرين اختبار أجريته في هذا المجال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المفاجيء لإكثر الذين يموتون بدون مقدمات يعود إلى عطل أحد أعضاء البدن بشكل مفاجيء لأن هذه الأعضاء ترتبط فيما بينها ارتباطاً تاماً فتعطل أحدها يؤدّي إلى تعطّل جميع الأعضاء ومن ثم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ويضيف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سيتمكن علم الطب في المستقبل من أن يبدل بعض الأنسجة والخلايا التالفة بأخرى جديدة تزرع في مكانها وبالتالي يستطيع أن يحصل على العمر المطلوب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تحقيقات وتأليفات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نشير إلى ما كتبه بعض علماء البيئة في موضوع إطالة العمر ليكون تحت اختيار الأطباء والجراحين وعموم القراء بهدف لفت أنظار الناس إلى إمكان التغلب على الشيخوخة وتأخير الموت وبالتالي بعث الأمل في نفوسهم، وحث الأطباء والجراحين لإدامة محاولتهم في هذا الميدان، ومن هذه الكتب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حیاة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للبروفور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الخلود لناتان دارنيك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إطالة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لكوفلاند الروسي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إطالة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لپارفين نيكاليجف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الخلود للبروفسور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عمر الحيوانات والنباتات والناس لتارخانف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 پلز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 طول العمر لهو فلند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سفر نحو حياة جديدة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الألماني</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أسباب طول العمر</w:t>
      </w:r>
    </w:p>
    <w:p>
      <w:pPr>
        <w:pStyle w:val="BookText"/>
        <w:rPr/>
      </w:pPr>
      <w:r>
        <w:rPr>
          <w:rFonts w:ascii="Amiri" w:hAnsi="Amiri" w:eastAsia="Amiri" w:cs="Amiri"/>
          <w:color w:val="111111"/>
          <w:sz w:val="28"/>
          <w:sz w:val="28"/>
          <w:szCs w:val="28"/>
          <w:rtl w:val="true"/>
          <w:lang w:bidi="ar-SA"/>
        </w:rPr>
        <w:t xml:space="preserve">للأطباء وعلماء البيئة دراسات وتجارب خلصوا فيها إلى جملة من الوصايا تؤثر في إطالة الإنسان ، ويبدو بعضها بسيطاً جداً ولكنه ذو أثر كبير في هذا المجال، نشير في هذا الفصل إلى مجموعة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الاطمئنان الروحي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الاطمئنان الروحي أكثر العوامل أثراً في إطالة عمر الإنسان، ولذا نجد أن المتدينين هم أطول الناس أعماراً لما يحملون من اعتقاد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نجد في إيران أن علماء الدين رغم كل ما عانوه من ضغوط وإرهاب من قبل النظام الحاكم فهم يتمتعون بعمر أطول من غيرهم، وحتى مراجع التقليد وما يقومون به من أعمال واسعة شاقة وتحمّلهم للمسؤليات الكبيرة حيث يصل نشاط بعضهم إلى عشرين ساعة في اليوم، إلا أنهم مع كل ذلك يعمرون كثيراً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جملتهم نرى المرحوم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كان يقوم به من جهد واسع في مرجعيته إلا أنه توفي عن عمر ناهز الثمان والثمانين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بقيّة مراجع التقليد الأحياء فإنهم يعيشون الآن بأعمار تناهز الثمانين عاماً، منهم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من العمر أكثر من خمس وتسعين سنة، وآية الله الأراكي قد تجاوز المائة عام، والملاحظ أن كلما طال عمرهم لا يؤثر ذلك على نشاطهم وما يقومون به من خدمات للمسلمين، وحتى في الجانب العلمي فهم يتمتعون بحافظة وحضور ذهن قويين يعينانهم على إدارة جلسات البحث العلمي رغم هذا السن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ونخلص مما ذكرنا إلى هذه النتيجة وهي أن الاطمئنان الروحي في ظل الإيمان هو أهم عامل في إطالة عمر الإنسان، حيث يعطيه القدرة على مواجهة كافة المشاكل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ولإثبات هذا الادعاء يكفينا أن نلقي نظرة على الإحصائية التي قام بها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الطبيب الأمريكي المعروف حول الموت في العالم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معدل الموت في العالم في كل دقيقة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وفي كل 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وفي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أوروبا نجد أن في الألف شخص هناك شخص واحد يصل عمره إلى المائة سنة، وهناك عشرة أشخاص في هذه الألف تصل أعمارهم إلى السبعين سنة، ومن بين هؤلاء الأشخاص الذين تصل </w:t>
      </w:r>
    </w:p>
    <w:p>
      <w:pPr>
        <w:pStyle w:val="BookText"/>
        <w:rPr/>
      </w:pPr>
      <w:r>
        <w:rPr>
          <w:rFonts w:ascii="Amiri" w:hAnsi="Amiri" w:eastAsia="Amiri" w:cs="Amiri"/>
          <w:color w:val="111111"/>
          <w:sz w:val="28"/>
          <w:sz w:val="28"/>
          <w:szCs w:val="28"/>
          <w:rtl w:val="true"/>
          <w:lang w:bidi="ar-SA"/>
        </w:rPr>
        <w:t xml:space="preserve">أعمارهم إلى السبعين عاماً نجد أن في الألف شخص منهم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رجال الدين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الفلاحين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عالماً وكاتباً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شخصاًأستاذاً ومعلماً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طبيباً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هذه الإحصائية أن علماء الدين يمثلون ضعف الأطباء الذين يعمرون، وهذا خلاف المتوقع لأن الأطباء أكثر من غيرهم معرفة بالأمور ،الصحية ولكن الاطمئنان الروحي الموجود لدى علماء الدين لا يوجد في أي طبقة 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تركنا علماء الدين فنلاحظ أن الأفراد المتدينين هم أكثر الناس عمراً على الأرض، ولإثبات ذلك ننقل لكم هذه الإحصائية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الأشخاص الذين يدخلون في القرن الثاني من اعمارهم في الاتحاد السوفيتي تصل إلى عشرة أشخاص من كل مائة ألف، في حين تصل هذه النسبة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السوفيتية البلد المسلم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في كل مائة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هذه الإحصائية الارتباط القريب بين طول عمر الإنسان والاطمئنان الروحي الناتج من العقائد الدينية  وبالإمكان إضافة سبب آخر إلى طول عمر أتباع الأديان السماوية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الأوامر الدينية التي تتكفّل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الجانب الصحي للإنسان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الوراثة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لعامل الوراثة الأثر المعروف فى طول العمر، وهناك على </w:t>
      </w:r>
    </w:p>
    <w:p>
      <w:pPr>
        <w:pStyle w:val="BookText"/>
        <w:rPr/>
      </w:pPr>
      <w:r>
        <w:rPr>
          <w:rFonts w:ascii="Amiri" w:hAnsi="Amiri" w:eastAsia="Amiri" w:cs="Amiri"/>
          <w:color w:val="111111"/>
          <w:sz w:val="28"/>
          <w:sz w:val="28"/>
          <w:szCs w:val="28"/>
          <w:rtl w:val="true"/>
          <w:lang w:bidi="ar-SA"/>
        </w:rPr>
        <w:t>مدى التاريخ عوائل يتمتع أفرادها بأعمار أطول من بقية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الدراسات الجميلة في هذا الموضوع ما قام به ریموند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عائلة حيث ذكر اسم مجموع عمر سبعة أظهر منها هو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فيما توفي اثنان منهم بحوادث مفاجئة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إحصائية جديدة نشرتها شركات التأمين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هربرت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تأثير عمر الرجال الصالحين في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إنلعامل الوراثة من القوة بحيث يبطل تأثير العوامل الأخرى كالبيئة والعادات في حياة الإنسان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التغذية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علماء التغذية أن طول عمر الإنسان يرتبط كثيراً بنوع التغذية والظروف الإقليمية التي يعيشها وقد توصلوا إلى هذا الاعتقاد بعد دراسة طول عمر ملكة النحل الذي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من  أعمار بقية النحل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قام عالم البيئة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بدراسات واسعة ومثيرة في حياة ملكة النحل الطويلة والتي ترافقها قوة وحيوية مستمرة بهدف اكتشاف أسباب ذلك، وكان من نتائج دراسته أنه وجد أن ملكة النحل تتناول على طول عمرها غذاءً خاصاً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لها العاملات من النحل، في حين أن بقية أفراد الخلية لا يتناولون من هذه المادة إلا خلال الثلاثة أيام الأولى من عمرهم، وبالتالي فإن قدرة </w:t>
      </w:r>
    </w:p>
    <w:p>
      <w:pPr>
        <w:pStyle w:val="BookText"/>
        <w:rPr/>
      </w:pPr>
      <w:r>
        <w:rPr>
          <w:rFonts w:ascii="Amiri" w:hAnsi="Amiri" w:eastAsia="Amiri" w:cs="Amiri"/>
          <w:color w:val="111111"/>
          <w:sz w:val="28"/>
          <w:sz w:val="28"/>
          <w:szCs w:val="28"/>
          <w:rtl w:val="true"/>
          <w:lang w:bidi="ar-SA"/>
        </w:rPr>
        <w:t>الملكة وجمالها وطول عمرها يكمن في هذا الغذاء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دراسة تركيب هذه المادة العجيبة ظهر أنها تحتوي على الكاربون والهيدروجين والأزوت والاركسترول وفيتامينات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ومقدار  من حامض البانتوتنيك</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تناول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الاعتناء بنوع الغذاء من المهم أيضاً التحكم بحجمه، فإن له الأثر البالغ في تقصير أو إطالة عمر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التخمة هي إحدى العوامل المهمّة جداً في موضوع قصر عمر الإنسان، ونلاحظ أن الأفراد الذين عبرت أعمارهم حد المائة سنة هم  غالباً من الذين يقللون 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أيضاً أن الإسلام يؤكد وبشدة على تقليل تناول الطعام، فعلى المرء أن لا يأكله إلا إذا جاع، وإذا أكل عليه أن لا يشبع كثيرا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إن الشبع الشديد له الأثر في تقليل عمر الإنسان فإن سوء التغذية أيضاً يولد أمراضاً كثيرة، ويؤدي إلى قصر عمره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المحيط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العيش في محيط خالٍ من الضوضاء، وبعيد عن السموم </w:t>
      </w:r>
    </w:p>
    <w:p>
      <w:pPr>
        <w:pStyle w:val="BookText"/>
        <w:rPr/>
      </w:pPr>
      <w:r>
        <w:rPr>
          <w:rFonts w:ascii="Amiri" w:hAnsi="Amiri" w:eastAsia="Amiri" w:cs="Amiri"/>
          <w:color w:val="111111"/>
          <w:sz w:val="28"/>
          <w:sz w:val="28"/>
          <w:szCs w:val="28"/>
          <w:rtl w:val="true"/>
          <w:lang w:bidi="ar-SA"/>
        </w:rPr>
        <w:t>والمكروبات، وفي منازل تتمتع بالتعرض لأشعة الشمس بقدر كاف كل ذلك يؤدي إلى طول عمر الإنسان وسلامته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الهواء الطلق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استنشاق الهواء الطلق، والاستفادة من النسيم المنعش وقت طلوع الفجر، والعيش في المناطق الخضراء التي تكثر فيها الأشجار، كل ذلك يؤدي إلى إطالة عمر الإنسان فيما يؤثر السكن في الغرف الضيفة والفضاء المحدود في تقصير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من دراسة حياة الذين دخلوا القرن الثاني من أعمارهم أن الحياة في المناطق الباردة تؤدي إلى طول عمر الإنسان أكثر من المناطق الحارة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الإسكندر الذي ذهب يبحث عن ماء الحياة في مجاهيل القطب الجنوبي وإن لم يحصل على ذلك الماء إلا أن برودة تلك المناطق أعطته حيوية أكثر وعمراً أطول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العمل والسعي يؤثران في إطالة عمر الإنسان فيما تؤدي قلة العمل والخمول إلى تقليل عمره ولا نجد من الذين عمّروا في هذه الأرض من كان لا يمارس العمل بشكل واسع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التقاعد في فترات الشباب وترك العمل يؤثر في تقليل عمر الإنسان وسرعة شيخوخته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إلى مقدار العمل فإن نوع العمل يؤثر أيضا على عمر  الإنسان وقد ذكرنا في فصل الاطمئنان الروحي احصائية أظهرت</w:t>
      </w:r>
    </w:p>
    <w:p>
      <w:pPr>
        <w:pStyle w:val="BookText"/>
        <w:rPr/>
      </w:pPr>
      <w:r>
        <w:rPr>
          <w:rFonts w:ascii="Amiri" w:hAnsi="Amiri" w:eastAsia="Amiri" w:cs="Amiri"/>
          <w:color w:val="111111"/>
          <w:sz w:val="28"/>
          <w:sz w:val="28"/>
          <w:szCs w:val="28"/>
          <w:rtl w:val="true"/>
          <w:lang w:bidi="ar-SA"/>
        </w:rPr>
        <w:t>الاختلاف بالأعمار بين صفوف العاملين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التدخين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الاعتياد على التدخين إضافة إلى الأضرار الإقتصادية والإجتماعية والجسمية والروحية الناتجة عنه فإن له الأثر الكبير في تقصير عمر الإنسان، ومع الأسف يعتبر التدخين في مجتمعاتنا علامة على نضج الشاب وتقدمه، في حين أنها تبدأ بتخريب بدنه من أول حياته، ويحدونا الأمل أن تستيقظ الشعوب فتبعد هذه العادات المضرة من حياة شبابها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أثر المشي على طول عمر الإنسان أمر لا شك فيه، وهناك الكثير من المعمرين يعتقدون أن السبب الرئيس في إطالة عمرهم هو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برنامج لحياة الإنسان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هدف مشخص للإنسان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التناسب والتعادل بين العمل والاستراحة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القيلولة وخصوصاً للأفراد الذين تتراوح أعمارهم بين الأربعين إلى الخمسين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الحذاء المريح وذي اللون الجميل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أفضل الطعام منذ الصباح الباكر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من المواهب الطبيعية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النوم من حيث الوقت والمقدار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الرياضة التنفسية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عوامل أخرى كثيرة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الحيوية والنشاط</w:t>
      </w:r>
    </w:p>
    <w:p>
      <w:pPr>
        <w:pStyle w:val="BookText"/>
        <w:rPr/>
      </w:pPr>
      <w:r>
        <w:rPr>
          <w:rFonts w:ascii="Amiri" w:hAnsi="Amiri" w:eastAsia="Amiri" w:cs="Amiri"/>
          <w:color w:val="111111"/>
          <w:sz w:val="28"/>
          <w:sz w:val="28"/>
          <w:szCs w:val="28"/>
          <w:rtl w:val="true"/>
          <w:lang w:bidi="ar-SA"/>
        </w:rPr>
        <w:t>ترتبط مسألة الحيوية والنشاط مع طول عمر الإنسان ارتباطاً وثيقاً، فجميع امال العلماء في إطالة عمر الإنسان تنظر في نفس الوقت إلى إطالة فترة حيويته وشبابه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مدى التاريخ أن المعمرين احتفظوا بحيويتهم ونشاطهم إلى فترات متأخرة من عمرهم الطويل، ولا يختلف عنهم معمّروا زماننا الحاضر، ومنهم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 يرارا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كولومبيا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بسلامة عظامه ومفاصله إلى حد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 في كينيا رجل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أجرى له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جراحية وعاد بعدها بكامل الحيوية والنشاط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الاتحاد السوفياتي يعيش رجل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عيوض 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يعمل في اليوم كما يعمل أي شاب آخر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دلچينك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رجال الصين عاش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وقد احتفظ </w:t>
      </w:r>
    </w:p>
    <w:p>
      <w:pPr>
        <w:pStyle w:val="BookText"/>
        <w:rPr/>
      </w:pPr>
      <w:r>
        <w:rPr>
          <w:rFonts w:ascii="Amiri" w:hAnsi="Amiri" w:eastAsia="Amiri" w:cs="Amiri"/>
          <w:color w:val="111111"/>
          <w:sz w:val="28"/>
          <w:sz w:val="28"/>
          <w:szCs w:val="28"/>
          <w:rtl w:val="true"/>
          <w:lang w:bidi="ar-SA"/>
        </w:rPr>
        <w:t>إلى أواخر عمره بشعره الأسود وقوة شبابه، وقد دفن بيده ثلاثة وعشرين زوجة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يوناني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يعمل في مزرعته بقدر ما يعمل  أي شاب، ويقول هذا الرجل أنه لم يمرض طوال حياته أبداً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روسي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كومو كابيرزن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يحتفل بذكرى تولده مع كامل قدرته على السمع والنظر وحيويته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 ذلك في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تمتع بكامل الحيوية إلى آخر عمره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الإنكليزي هنري جنز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اشترك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المعاطي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مراكش كان يؤدي جميع أعماله الشخصية بنفسه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الفريدني خرجت في فمه أسنان جديدة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وعاش بكامل نشاطه حتى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كثرت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التقارير الطبية التي تتحدث عن قوته وحيويته في صحف تلك الأيام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طريف الأمر أن الروايات الواردة تؤكد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يظهر سيبدو من حيث القوة والنشاط ومظهر الجسم كشاب 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أقل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بعض الأطباء أن تأكيد الأحاديث الشريفة حول مظهر الشباب الذي سيبدو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عمره الطويل هو أحد الشواهد على صحة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الارتباط بين طول العمر واستمرار الحيوية والنشاط لم يكن واضحاً في زمان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المعجزة</w:t>
      </w:r>
    </w:p>
    <w:p>
      <w:pPr>
        <w:pStyle w:val="BookText"/>
        <w:rPr/>
      </w:pPr>
      <w:r>
        <w:rPr>
          <w:rFonts w:ascii="Amiri" w:hAnsi="Amiri" w:eastAsia="Amiri" w:cs="Amiri"/>
          <w:color w:val="111111"/>
          <w:sz w:val="28"/>
          <w:sz w:val="28"/>
          <w:szCs w:val="28"/>
          <w:rtl w:val="true"/>
          <w:lang w:bidi="ar-SA"/>
        </w:rPr>
        <w:t xml:space="preserve">إتضح لنا مما ذكرناه أن طول العمر في نظر العلم ليس فيه أي إشكال، بل يعتقد علماء البيئة أن قصر العمر يحتاج إلى سبب وبالتالي يثبت لنا إمكانية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ونستطيع أيضاً أن نثبت ذلك بطريق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الحوادث التي تحصل في هذا العالم إنما هي من أقسام الممكن وليست من المحال لأن المحال لا يمكن أن يتحقق أبداً، وحتى قدرة الباري عز وجل لا تتعلق بالمحال، فمعجزات الأنبياء وكرامات الأولياء إنما هي من الأمور الممكنة، وليست من الأمور المستحيلة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معجزات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كإحياء الموتى وإشفاء المرضى هي من الأمور الممكنة في عالم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معجزات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كتحويل العصا إلى أفعى واليد البيضاء وشق البحر وغيرها، ومعجزات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كالمعراج وشق القمر وتسبيح الحصى بيده وتكلّم الشجرة معه وأمثال ذلك كلها من الأمور الممكنة أيضاً، وغاية الأمر أن الممكن ينقسم إلى قسمين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الممكن العادي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غير العادي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تبخّر مياه البحار وهطول الأمطار ونمو الأشجار في الظروف العادية وخلق الذراري والأولاد وموت الآباء وبقية الحوادث التي تتشكل منها حياة الإنسان والمجتمع إنما هي أمور ممكنة 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الأمور التي تحدث خلافاً للعادة الجارية في حياة الناس ومن دون أسبابها المعروفة فهي أمور ممكنة ولكنها غير عادية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اخضرت شجرة يابسة في غير موسمها لدعاء نبي أو وصی  نبي وأعطت الثمر فهذا أمر ممكن غير عادي</w:t>
      </w:r>
    </w:p>
    <w:p>
      <w:pPr>
        <w:pStyle w:val="BookText"/>
        <w:rPr/>
      </w:pPr>
      <w:r>
        <w:rPr>
          <w:rFonts w:ascii="Amiri" w:hAnsi="Amiri" w:eastAsia="Amiri" w:cs="Amiri"/>
          <w:color w:val="111111"/>
          <w:sz w:val="28"/>
          <w:sz w:val="28"/>
          <w:szCs w:val="28"/>
          <w:rtl w:val="true"/>
          <w:lang w:bidi="ar-SA"/>
        </w:rPr>
        <w:t>وكذلك لو ولد مولود كعيسى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أب بل بإرادة الله عزّ وجلّ فهو أمر ممكن غير عادي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هطل المطر بدعاء ولي من أولياء الله عزّ وجلّ في غير وقته فهو أمر ممكن غير 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يتضح أن جميع معجزات الأنبياء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أمور ممكنة وليست مستحيلة إلا أنها تخرق العادة الجارية وتأتي على غير المتوقع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والأمور الخارقة للعادة لا تنحصر بالمعاجز والكرامات، فنجد بين حين وآخر في عالمنا أموراً تحدث خلافاً للنواميس الطبيعية فتثير إعجاب الناس وتتصدر صفحات الجرائد، ومنها على سبيل المثال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ولادة توأم ملتصق وقد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معدتين منفصلتين في بطن رجل واحد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فوري للدعاء في شفاء أمراض كالسل والسرطان وغيرها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اكتشاف أشجار تأكل اللحم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اكتشاف ثمرة بنجر مغناطيسية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اكتشاف أسماك لها من العمر ثلاثة ملايين سنة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اكتشاف ماء لا ينجمد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دمشق له أربعة كلى كما ورد في تقارير المستشفيات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المعمّرين في التاريخ والأمال في إطالة عمر الإنسان إلى ملايين السنين في عصر الفضاء ومئات الحوادث الخارقة للعادة كل ذلك لا يجعل من عمر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الطويل أمراً ممكناً فحسب بل هو أمر طبيعي وعادي أيضاً إلا أنه من المستثنيات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المستثنيات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للعالم بين فترة وأخرى وفي مجالات مختلفة أنه هو القادر ، وهو الخالق، وهو مسبب الأسباب، وفي نفس الوقت هو الذي يُبطل الأسباب، ويحدث مستثنيات في عالم الطبيعة والحياة وسنشير هنا إلى جملة من هذه المستثنيات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الاستثناء في عالم 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تويسركان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الإيرانية شجرة جوز لها ثمر يتشكل من مجموعة محفظات تشبه البطيخ في كل واحد منها خمسة عشرة جوزة، وهذه الشجرة بهذا الثمر الغريب لم يتمكن سكان المنطقة أن من  يعيدوا تجربتها بزراعة شجرة جوز أخرى إلى جانبها، فكلما زرعوا خرج بالشكل العادي، أي أن تكون كل جوزة على حدة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الإيرانية هناك شجرة تحمل أوراقاً يظهر على سطحها أسماء خمسة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واضح تقوم هذه الشجرة في كل يوم عاشوراء من كل سنة بفرز سائل أحمر يشبه الدم، وهناك عشرات من الأشخاص </w:t>
      </w:r>
    </w:p>
    <w:p>
      <w:pPr>
        <w:pStyle w:val="BookText"/>
        <w:rPr/>
      </w:pPr>
      <w:r>
        <w:rPr>
          <w:rFonts w:ascii="Amiri" w:hAnsi="Amiri" w:eastAsia="Amiri" w:cs="Amiri"/>
          <w:color w:val="111111"/>
          <w:sz w:val="28"/>
          <w:sz w:val="28"/>
          <w:szCs w:val="28"/>
          <w:rtl w:val="true"/>
          <w:lang w:bidi="ar-SA"/>
        </w:rPr>
        <w:t xml:space="preserve">الذين ذهبوا إلى هذه المنطقة وشاهدوا هذه الشجرة وجلبوا بعضاً من أوراقها و رأيناه بأم أعيننا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الأشجار أشجار تأكل اللحم كالطيور والحيوانات وحتى ربما تصطاد الإنسان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البحر تعيش ذرّات جيلاتينية تجذب مادة الكلوروفيل وتعتبر هذه الذرّات جزءً من عالم النبات ولا يتجاوز عمرها الثانية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هناك أشجار في المناطق الاستوائية إن لم تجف الرطوبة في سيقانها فإنها تستمر في مرحلة نشاطها على الدوام وتخرج السيقان الجديدة، وبعبارة أخرى تبقى خالدة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لامبارديا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عمّرت أكثر من الفيعام وكذلك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برايورن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هناك شجرة يزيد عمرها على الثلاثة آلاف سنة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واكتشفت أيضاً شجرة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تكسوديم وسيتيوم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يتجاوز عمرها الستة آلاف سنة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وأعجب من كل ذلك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اكتشفت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أوروتاوا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جزر الكناري السبعة في بحر الأطلنطي، وهذه الشجرة من الكبر لو أن عشرة أشخاص فتحوا أيديهم وأحاطوا بهذا الشجرة ما وصلت أناملهم إلى بعضها الآخر، ومن الغريب أن هذه الشجرة وبعد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اكتشاف الجزيرة لا يزال مظهرها على حالته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في هذه الجزيرة أيضاً أشجار أخرى من هذا النوع صغيرة وهي تنمو ببطىء واضح ولا أحد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عمر هذه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علماء النبات بشأن عمر شجرة الأندمي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درك البشر يقصر عن فهم سر هذه الشجرة، ولا يستطيع أحد أن يعطي رقماً تقريبباً لعمرها، والقدر المتيقن أنها معمّرة آلاف السنين، وربما كانت من قبل خلق آدم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الاستثناء في عالم الحيوان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اكتشف العلماء الروس نوعاً من الحلزون كان قد بدأ عمره منذ آلاف السنين قبل التاريخ ولا يزال حياً</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وهناك أسماك في المحيط الأطلسي يقدّر العلماء عمرها بثلاثة ملايين سنة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الاستثناء في عالم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بين الناس في زماننا الحاضر الكثير من الأشخاص الذين يتمتعون بصفات خاصة توصف بالاستثناء في حياتنا العامة فهم  يقومون بفعاليات وأعمال يكاد لا يصدق بها حتى الذي يراها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قرأنا في الصحف قصة الرجل الذي يتمتع بقوة نظر خارقة، يستطيع أن يلوي مواداً معدنية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كملعقة الطعام أو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النظر إليها، وقد أجرى هذه العمليات أمام الصحفيين وعدسات التلفزيون الإنكليزي فاعترف الجميع بأن الأمر طبيعي وليس فيه أي 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رأينا في إيران الرجل الذي يتناول الزجاج كما يتناول الطعام ولو تناوله غيره لأصيب بالجروح في كافة أجزاء جهازه الهضمي ثم ينتهي الأمر بنقله إلى المستشفى</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لو درسنا حياة النوابغ من العلماء لأصبنا بالدهشة، فهذا ابن سينا قد حفظ القرآن الكريم وله من العمر خمس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بلغ عمره اثنتي عشر عاماً جلس على كرسي الإفتاء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ونجد على مر التاريخ مراجعاً عظاماً بلغوا درجة الاجتهاد قبل أن يصلوا إلى حد البلوغ</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زماننا الحاضر شاهدنا اجتهاد الشهيد آية الله السيد محمد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باقر الصدر وهو في العقد الثاني من عمره، وقد ألف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 وعمره أربعة عشر عاماً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السبات الشتوي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المسائل الأخرى التي تكون منبع الهام لعلماء البيئة في کشف سر طول العمر هي مسألة السبات الشتوي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فكثير من الحيوانات ذات الدم الحار تركن إلى السبات في أماكن وحفر خاصة عندما يحل فصل الشتاء منتظرة مجيء فصل الصيف فتخرج من حفرها من جديد لتمارس نشاطها وحركتها المعتادة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الحيوانات أقسام من الدببة والطيور والفراشات والخفاش والسنجاب والحلزون  إنّ حالة السبات الشتوي تشبه حالة الموت للكائن الحي، حيث تتعطل كافة الفعاليات الحيوية للجسم تقريباً، فلو أخرجنا الحيوان السابت كالوزغ مثلاً من  مكانه لوجدناه ،کالمیت فليس هناك حركة ظاهرة في رئتيه، ودقات قلبه ضعيفة جداً لدرجة لا يمكن التحسس بها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دقات قلب السنجاب الأرضي في سباته الشتوي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دقات في الدقيقة، في حين تكون هذه الدقات في حالته العادية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في الدقيقة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انبثقت الآمال في دراسة حالة السبات واكتشاف أسرارها لتستخدم في موضوع إطالة عمر الإنسان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دراسة موضوع الأشجار المعمّرة،وبقاء لطف نباتية حية عدة آلاف من السنين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وحياة الفيروسات المقدّرة بآلاف السنين، وحالة السبات الشتوي لبعض الحيوانات، إضافة إلى التقدم السريع لعلم الطب والبيئة، كل ذلك أعطى الأمل للبشرية في إمكان إطالة عمر الإنسان والتغلب على الشيخوخة في حياته، فدفعها إلى بذل الجهود والقيام بالدراسات الواسعة في ذلك، وبالتالي سيتضح لطالب الحقيقة سر طول عمر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نظرنا إلى موضوع التغذية وأثرها في إطالة العمر لوجدنا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أعلم الناس  يمكنه أن يستخدم أفضل سبل التغذية، ويعيش في أنقى الأجواء من حيث الأشعة المضرّة أو الحوادث الخطرة، فالإمام يتمتع بأعلى رشد وأعلى معرفة بالحياة من بقية الناس، وهذا من مفاتيح إطالة العمر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واستناداً إلى بعض القوانين الفلسفية التي ذكرها المرحوم الشيخ مجتبى القزويني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نخلص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الأئمة </w:t>
      </w:r>
    </w:p>
    <w:p>
      <w:pPr>
        <w:pStyle w:val="BookText"/>
        <w:rPr/>
      </w:pP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أن يكونوا أطول الناس أعماراً، وينبغي أن تصل أعمارهم إلى آلاف السنين، ولكن مما يؤسف له أنهم تعرضوا جميعاً للقتل إما بالسيف أو بالسم، وكما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منا إلا مقتول أو مسموم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العلم الحديث يسعى جاهداً إلى إطالة عمر الإنسان  وحفظ شبابه فإن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أخبروا من قبل أربعة عشر عاماً بأن المهدي عندما يظهر سيبدو شاباً في عمر الأربعين عاماً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 ثلاثين عاماً وهم يحسبونه شيخاً كبيراً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نجح علم الطب الحديث في إبعاد السموم الوراثية والاكتسابية من البدن أما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انتقل نوراً من أصلاب طاهرة إلى أرحام مطهرة فهو خالٍ من هذه السموم الوراثية، وله أن يبتعد بما أعطاه الله من علم عن السموم المكتسبة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إطالة العمر بواسطة الإعجاز</w:t>
      </w:r>
    </w:p>
    <w:p>
      <w:pPr>
        <w:pStyle w:val="BookText"/>
        <w:rPr/>
      </w:pPr>
      <w:r>
        <w:rPr>
          <w:rFonts w:ascii="Amiri" w:hAnsi="Amiri" w:eastAsia="Amiri" w:cs="Amiri"/>
          <w:color w:val="111111"/>
          <w:sz w:val="28"/>
          <w:sz w:val="28"/>
          <w:szCs w:val="28"/>
          <w:rtl w:val="true"/>
          <w:lang w:bidi="ar-SA"/>
        </w:rPr>
        <w:t xml:space="preserve">ولو صرفنا النظر عن كل ما ذكرناه وأفترضنا أن إطالة العمر غير ممكنة من الناحية العلمية، وأن الشيخوخة قانون حتمي في هذه الطبيعة، لما أخرجنا ذلك عن اعتقادنا بإمكانية بل حدوث طول العمر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يعدو أن يكون معجزة إلهية حدثت لنوح وعيسى والمهدي عليهم السلام حيث عمّروا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نماذج كثيرة على ذلك حدثت في التاريخ، وقد أشار القرآن الكريم إلى عشرات المعاجز التي اقتضتها حكمة الباري عز وجل حفظ الأنبياء والأئمة الربانيين عليهم السلام فعُطّلت نواميس الطبيعة ونُفذت الإرادة الإلهية القاهرة، ومن أمثلة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الله النار برداً وسلاماً على نبيه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 الله عزّ وجلّ البحر لموسى عليه السلام والمؤمنين به لينجيهم من فرعون وجنوده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الله عزّ وجلّ لليهود شخصاً بصورة عيسى عليه السلام </w:t>
      </w:r>
    </w:p>
    <w:p>
      <w:pPr>
        <w:pStyle w:val="BookText"/>
        <w:rPr/>
      </w:pPr>
      <w:r>
        <w:rPr>
          <w:rFonts w:ascii="Amiri" w:hAnsi="Amiri" w:eastAsia="Amiri" w:cs="Amiri"/>
          <w:color w:val="111111"/>
          <w:sz w:val="28"/>
          <w:sz w:val="28"/>
          <w:szCs w:val="28"/>
          <w:rtl w:val="true"/>
          <w:lang w:bidi="ar-SA"/>
        </w:rPr>
        <w:t xml:space="preserve">ليحفظه من أيديهم ويرفعه إليه </w:t>
      </w:r>
      <w:r>
        <w:rPr>
          <w:rStyle w:val="FootnoteAnchor"/>
          <w:rtl w:val="true"/>
        </w:rPr>
        <w:footnoteReference w:id="2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الله عزّ وجلّ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أعمى عيون قومه الذين كانوا يحملون السيوف ويحيطون ببيته قاصدين قتله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إطالة عمر إنسان أصعب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قانون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سلب قدرة النار على الإحراق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إطالة عمر الإنسان أعسر من شق أمواج البحر لنجاة موسى عليه السلام ؟</w:t>
      </w:r>
    </w:p>
    <w:p>
      <w:pPr>
        <w:pStyle w:val="BookText"/>
        <w:rPr/>
      </w:pPr>
      <w:r>
        <w:rPr>
          <w:rFonts w:ascii="Amiri" w:hAnsi="Amiri" w:eastAsia="Amiri" w:cs="Amiri"/>
          <w:color w:val="111111"/>
          <w:sz w:val="28"/>
          <w:sz w:val="28"/>
          <w:szCs w:val="28"/>
          <w:rtl w:val="true"/>
          <w:lang w:bidi="ar-SA"/>
        </w:rPr>
        <w:t>وهل إطالة عمر الإنسان أعجب من رفعه إلى السماوات العلى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أبطل قوانين الطبيعة عشرات المرات لحفظ حياة الأنبياء ما يمنعه من أن يحفظ حياة القائد الرباني العظيم الذي بشر به الأنبياء وتطلعت إليه نفوس الملايين من البشر لينشر في ربوع الأرض العدل والصلاح ويقطع جذور الظلم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العمر في نظر الأديان السماوية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معضلة العمر تطرح من قبل الماديين فجوابهم ما ذكرناه </w:t>
      </w:r>
    </w:p>
    <w:p>
      <w:pPr>
        <w:pStyle w:val="BookText"/>
        <w:rPr/>
      </w:pPr>
      <w:r>
        <w:rPr>
          <w:rFonts w:ascii="Amiri" w:hAnsi="Amiri" w:eastAsia="Amiri" w:cs="Amiri"/>
          <w:color w:val="111111"/>
          <w:sz w:val="28"/>
          <w:sz w:val="28"/>
          <w:szCs w:val="28"/>
          <w:rtl w:val="true"/>
          <w:lang w:bidi="ar-SA"/>
        </w:rPr>
        <w:t>على لسان علماء البيئة والأطباء وبقية العلماء، إضافة إلى الوثائق التاريخية التي تتحدث عن المعمّرين، وهو ما عرضناه في رسالتنا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الموضوع يطرح من قبل المؤمنين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 الأديان السماوية فبالإضافة إلى ما ذكرناه هناك استدلال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قدرة الله المطلقة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فجميع المؤمنين بالله يعتقدون بقدرته الأزلية المطلقة، فالله الذي خلق الوجود وجعل فيه أكثر من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ملیارد مجرة وحفظه ملايين السنين لا يعجزه أبداً أن يحفظ وليه وحجته على الخلائق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المعمّرون في الكتب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هناك اختلاف بين أتباع الأديان السماوية في إمكانية طول العمر، ولدى كل منهم نماذج للمعمرين وردت في كتبه ومن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التوارة وطول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التوراة كتاب اليهود المقدّس، وهي محل اعتماد المسيحين أيضاً، ولذا فإن جميع محتوياتها هو مورد قبول اليهود والنصارى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تطرقت التوراة إلى حياة عدد كبير من الأنبياء السابقين وذكرت لمعظمهم أعماراً طويلة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أنوس بن شيث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قينان بن أنوس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مملائيل بن قينان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يارد بن مملائيل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خنوخ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یارد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 رفع إلى السماء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متوشالح بن خنوخ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 بن متوشالح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لمك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وبملاحظة هذا الجدول الذي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بوضوح أن متوسط عمر الإنسان في نظر التوراة ليس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بل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وطول العمر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في القرآن الكريم آيات تحدثت عن أعمار طويلة في الأمم السابقة،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متعنا هؤلاء وآباءهم حتى طال عليهم العمر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آية كريمة لم تتحدث عن العمر الطويل فحسب بل الخلود أيضاً إلى يوم يبعثون، وهي قوله تعالى في قصة نبيّه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صريحاً أن عمراً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 يونس إلى يوم القيامة، وهو ما يسمى لدى علماء البيئة بالخلود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للإنسان وللسمك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ولحسن الحظ فإن اكتشاف أسماك تقدر أعمارها بنحو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سنة في سواحل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 كاسكار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إمكانية هكذا عمر  للإنسان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ثبت في علم الأجنّة أن بإمكان الجنين الذي لا يرمى خارج رحم أمه وتوفرت لديه الظروف اللازمة أن يبقى في رحمها آلاف السنين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القرآن الكريم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توحاً إلى قومه فلبث فيهم ألف سنة إلا خمسين عاماً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 نوح عليه السلام ما بعد بعثته وقبل الطوفان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فلو أضفنا إليه عمره ما قبل البعثة وما بعد الطوفان فإنه سيتجاوز الألف سنة، وقد ورد في بعض الأحاديث أن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 نبوي شريف رواه الصدوق رحمه الله أن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القرآن الكريم بشأن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المسلمون جميعاً وفق صريح هذه الآية واستناداً إلى أحاديث كثيرة بأن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يعيش في السماء، وإنه سينزل إلى الأرض عند 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أنصاره وأعوانه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حياً يعيش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الأحاديث النبوية الشريفة وأحاديث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وسيبقى حتى 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حتى هذا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قصته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في  سورة الكهف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هناك من هو أعلم منه على وجه الأرض رغم أنه نبي الله وأحد أولي العزم من الرسل، فدعا الله عزّ وجلّ أن يدله عليه ليتعلّم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فأعلمه الله بمكانه ووصل إليه فقال له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فوعده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يخالف له أمراً، فصدرت أثناء سفرهم ثلاثة أعمال من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يستطع موسى عليها صبراً، فاعترض عليه فكان الاعتراض الثالث إيذاناً بالفراق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هذه الأعمال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إثقاب سفينة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صبي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جدار يريد أن ينقضّ من دون 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له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إثقاب السفينة كان لصالح أهلها حيث كان هناك ملك يغتصب جميع السفن ما عدا غير الصالحة، أما الصبي فكان في علم الله عزّ وجلّ أنه غير صالحو سيؤذي أبويه الصالحين فأراد الله أن يبدلهما به خيرا منه، وأما الجدار فكان لغلامين يتيمين وكان تحته كنز لهما فأراد الله أن يبقيه حتى يكبرا ثم يستخرجا كنزهما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يتضح أن مقام الخضر العلمي كان أعلى من مقام نبی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حمد الله المستوفي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الروايات أن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أنبياء أُولي العزم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من هم قومه الذين بُعث إليهم وكم كان عمره في زمان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هناك اراء 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حفيد 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معاصر لنبي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أحد أنبياء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معاصر لذي القرنين وأحد جنوده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إلى الحق إنه كان قبل موسى ومعاصراً لفريدون وذي القرنين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اسمه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المرحوم الطريحي صححه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بليا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السؤال عن علة بقائه حيّاً، وللإجابة على ذلك هناك عدة آراء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أعطاه هذا العمر الطويل ليدرك الدجال  ويكذبه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عليه السلام دعا له بالبقاء حياً إلى يوم القيامة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شرب ماء الحياة عندما كان في مقدّمة جيش ذي القرنين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ليكون دليلاً على طول عمر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كان في سابق علمه أن يقدّر من عمر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يقدر من عمر الخضر، وما قدّر في أيام غيبته ما قدّر، وعلم ما يكون إنكار عباده بمقدار ذلك العمر في الطول، طول عمر العبد الصالح في غير سبب يوجب ذلك إلا لعلة الاستدلال به على عمر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وليقطع بذلك حجة المعاندين لثلا يكون للناس على الله الحجة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إخواننا أهل السنة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حيا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اسمه في سورتين من القرآن الكريم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يتحدّث عن بقائه حيّاً، فيما تحدثت روايات أهل السنة عن ذلك وأنه يحضر موسم الحج كل عام فيلتقي بالخضر عليه السلام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روايات الشيعة فقد ذكرت مسألة بقائه حياً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أن العلامة الطباطبائي ضعفها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الشيخ نجم الدين العسكري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إلى اعتقاد الشيعة ثم أورد حديثاً عن سبب  تلقيبه بالخضر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عباس عن النبي صلى الله عليه وآله مثل ذلك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أهل السنة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حياً في السماء ويستندون في ذلك إلى روايات كثيرة وإلى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فريد وجدي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مسعود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مصدر هذا القول هو التوراة</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أصعد إلى السماء، وسينزل إلى الأرض قبل يوم القيامة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في زمن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الشيعة فلم يثبت لديهم بقاء إدريس، وقد اعتبر العلامة </w:t>
      </w:r>
    </w:p>
    <w:p>
      <w:pPr>
        <w:pStyle w:val="BookText"/>
        <w:rPr/>
      </w:pPr>
      <w:r>
        <w:rPr>
          <w:rFonts w:ascii="Amiri" w:hAnsi="Amiri" w:eastAsia="Amiri" w:cs="Amiri"/>
          <w:color w:val="111111"/>
          <w:sz w:val="28"/>
          <w:sz w:val="28"/>
          <w:szCs w:val="28"/>
          <w:rtl w:val="true"/>
          <w:lang w:bidi="ar-SA"/>
        </w:rPr>
        <w:t>الطباطبائي ذلك بعد أن نقل عدة روايات أنه من الإسرائيليات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سبق يظهر لنا أن الشيعة يعتقدون ببقاء أثنين من الأنبياء أحياء بشكل قطعي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صرح القرآن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ثبت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أهل السنة فيعتقدون ببقاء أربعة منهم أحياء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ويقولون أن عيسى وإدريس يعيشون في السماء وإلياس والخضر في الأرض، وأن الخضر موكّل بالبحار، وإلياس موكل باليابسة، وأنهما يجتمعان كل عام في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لنا أن نحتج على إخواننا أهل السنة ببقاء هؤلاء الأربعة من الأنبياء أحياء لأنه قطعي عندهم</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اثنان منهم لم يثبت لدينا بقاؤهم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طول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المعترضين عادة هم من أهل السنة، فنقول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تعتقدون أن أربعة من الأنبياء لا زالوا أحياء، وأقلهم عمراً عيسى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ما يقرب الألفين عاماً، وأكبرهم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فلماذا تشككون في طول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العمر الطويل على ضوء العلوم الحديثة أمراً ممكناً فحسب بل سيكون من نصيب أبناء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المعمرين ظاهرة تاريخية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تحدثت التوراة عن مئات من الذين عمّروا في حدود الألف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 الطويل أمر ممكن في نظر القرآن بل الخلود إلى يوم القيامة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اليهود والمسيحيون أن إيليا وعيسى لا زالا أحياء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ويعتقد الشيعة أن الخضر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زالا أحياء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أهل السنة أن الخضر وإلياس وإدريس وعيسى من الأنبياء والشيطان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والدجّال من المفسدين لا زالوا أحياء، وأنهم عمّروا أكثر من صاحب الزمان، فأقلّهم عمراً هو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ويساوي عمره حوالي ضعف عمر المهدي، أما الخضر الذي أجمع الشيعة وأهل السنة على بقائه حيّاً فإن عمره يساوي خمسة أضعاف عمر الإمام على أقل تقدير، ولا يشك أحد من المسلمين في ذلك، فلماذا </w:t>
      </w:r>
    </w:p>
    <w:p>
      <w:pPr>
        <w:pStyle w:val="BookText"/>
        <w:rPr/>
      </w:pPr>
      <w:r>
        <w:rPr>
          <w:rFonts w:ascii="Amiri" w:hAnsi="Amiri" w:eastAsia="Amiri" w:cs="Amiri"/>
          <w:color w:val="111111"/>
          <w:sz w:val="28"/>
          <w:sz w:val="28"/>
          <w:szCs w:val="28"/>
          <w:rtl w:val="true"/>
          <w:lang w:bidi="ar-SA"/>
        </w:rPr>
        <w:t>هذا التشكيك في موضوع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والقانون الفلسفي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الأمثال فيما يجوز وما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بولادته وعمره الطويل قبل حدوثها بسنوات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ولدينا الآن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تبشر بالعمر الطويل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ويصرح بعضها أن غيبته الطويلة ستكون بحد لا يثبت معه على القول بإمامته إلا المخلصين من الشيعة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نسأل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يقرب يوم ظهور بقيته في الأرض لينشر العدل في ربوع الكرة الأرضية ويمحو الظلم والجور، ويحطم عروش الظالمين ويرفع لواء التوحيد في أرجائها، فتعيش البشرية السعادة المنشودة عدلاً وخيراً وصلاحاً وسيراً نحو الكمال المرسوم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شاء الله تعالى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الحوزة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أكبر مهدي پور </w:t>
      </w:r>
      <w:bookmarkStart w:id="193" w:name="pg18794_199730"/>
    </w:p>
    <w:p>
      <w:pPr>
        <w:pStyle w:val="Heading2"/>
        <w:numPr>
          <w:ilvl w:val="1"/>
          <w:numId w:val="1"/>
        </w:numPr>
        <w:rPr/>
      </w:pPr>
      <w:bookmarkStart w:id="194" w:name="__RefHeading___Toc13585431_1280447820"/>
      <w:bookmarkStart w:id="195" w:name="_Toc60"/>
      <w:bookmarkEnd w:id="193"/>
      <w:bookmarkEnd w:id="194"/>
      <w:r>
        <w:rPr>
          <w:rtl w:val="true"/>
        </w:rPr>
        <w:t>عقدة المهدی  عقيدة للموحدين</w:t>
      </w:r>
      <w:r>
        <w:rPr>
          <w:rtl w:val="true"/>
        </w:rPr>
        <w:t>.</w:t>
      </w:r>
      <w:bookmarkEnd w:id="195"/>
    </w:p>
    <w:p>
      <w:pPr>
        <w:pStyle w:val="Heading3"/>
        <w:numPr>
          <w:ilvl w:val="2"/>
          <w:numId w:val="1"/>
        </w:numPr>
        <w:rPr/>
      </w:pPr>
      <w:bookmarkStart w:id="196" w:name="__RefHeading___Toc13585433_1280447820"/>
      <w:bookmarkStart w:id="197" w:name="_Toc61"/>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حسين الزبيدي</w:t>
      </w:r>
    </w:p>
    <w:p>
      <w:pPr>
        <w:pStyle w:val="BookText"/>
        <w:rPr/>
      </w:pPr>
      <w:r>
        <w:rPr>
          <w:rFonts w:ascii="Amiri" w:hAnsi="Amiri" w:eastAsia="Amiri" w:cs="Amiri"/>
          <w:color w:val="111111"/>
          <w:sz w:val="28"/>
          <w:sz w:val="28"/>
          <w:szCs w:val="28"/>
          <w:rtl w:val="true"/>
          <w:lang w:bidi="ar-SA"/>
        </w:rPr>
        <w:t>منشورات مركز المنارة لتوزيع الكتب والمطبوعات في النجف الأشرف</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في مؤسسة النبراس نجف</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الامام السومة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الملجوم العالمية الدينية</w:t>
      </w:r>
    </w:p>
    <w:p>
      <w:pPr>
        <w:pStyle w:val="BookText"/>
        <w:rPr/>
      </w:pPr>
      <w:r>
        <w:rPr>
          <w:rFonts w:ascii="IRNazanin" w:hAnsi="IRNazanin" w:eastAsia="IRNazanin"/>
          <w:color w:val="111111"/>
          <w:sz w:val="28"/>
          <w:sz w:val="28"/>
          <w:szCs w:val="28"/>
          <w:rtl w:val="true"/>
          <w:lang w:bidi="fa-IR"/>
        </w:rPr>
        <w:t xml:space="preserve">هناک الكثير من المسلمين او غير المسلمين وخصوصاً من هم أعداء للإسلام والمسلمين يتسألون كيف يمكن لإنسان أن يعمر إلى ما شاء الله من السنين كل هذه المدة في حين إن البشرية ومنذ أكثر من ألفي عام لم تعرف إنسانا تجاوز عمره أكثر من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w:t>
      </w:r>
    </w:p>
    <w:p>
      <w:pPr>
        <w:pStyle w:val="BookText"/>
        <w:rPr/>
      </w:pPr>
      <w:r>
        <w:rPr>
          <w:rFonts w:ascii="Amiri" w:hAnsi="Amiri" w:eastAsia="Amiri" w:cs="Amiri"/>
          <w:color w:val="111111"/>
          <w:sz w:val="28"/>
          <w:sz w:val="28"/>
          <w:szCs w:val="28"/>
          <w:rtl w:val="true"/>
          <w:lang w:bidi="ar-SA"/>
        </w:rPr>
        <w:t>وسؤالهم هذا نابع من دوافعهم التي يريدون من خلالها التشكيك بعقيدة الإمام المهدي حتى يتمكنوا لاحقا التشكيك ببقية العقائد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ونرد على هذا السؤال ونقول يمكن للإنسان إن یعمر إلى ما شاء الله من السنين إذا حصل أمرين هما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العناية الإلهية إذ لا يعجز الله تبارك وتعالى في إطالة عمر إنسان اصطفاه لمهمة معينة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ولنبين كيف تمكن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يعيش منذ ولادته في عام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ولغاية الوقت الحاضر والى ما شاء الله من خلال العلم إذا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الوسائل العلمية أو تم إطالة عمره من خلال العناية الإلهية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فجر التاريخ والى الوقت الحاضر نلاحظ ان هناك تغير في نمط حياة الانسان ، وهذا التغير من حال الى حال أكثر تحسناً ، وقد طرأ هذا التحسس </w:t>
      </w:r>
    </w:p>
    <w:p>
      <w:pPr>
        <w:pStyle w:val="BookText"/>
        <w:rPr/>
      </w:pPr>
      <w:r>
        <w:rPr>
          <w:rFonts w:ascii="Amiri" w:hAnsi="Amiri" w:eastAsia="Amiri" w:cs="Amiri"/>
          <w:color w:val="111111"/>
          <w:sz w:val="28"/>
          <w:sz w:val="28"/>
          <w:szCs w:val="28"/>
          <w:rtl w:val="true"/>
          <w:lang w:bidi="ar-SA"/>
        </w:rPr>
        <w:t>تمكن العلماء من التوصل إلى نتائج علمية كبيرة إلا إنهم لم يتمكنوا بعد من تحقيقها على أرض الواقع بسبب كلفتها العالية أو أنها تحتاج إلى بيئة خاصة لا تتوفر على الكره الأرضية وهكذا بقيت البحوث العلمية معلقة في الوقت الحاضر إلى المستقبل وستنفذ عندمايتم إيجاد الحلول لمسالة الكلفة أو البيئة إلا إن التقنية الخاصة بتلك البحوث العلمية موجودة ومن التقنيات العلمية التي تمكن العلماء التوصل إليها وهي معلقة في الوقت الحاضر هي طريقة استخلاص الوقود من الماء كون جزيئة الماء تنكون من الهيدروجين والأوكسجين وباستخلاص الهيدروجين من الماء فأن هذه المادة يمكن استخدامها في الطاقة أما الأوكسجين فانه يدخل في صناعات كثيرة كما أن العلماء تمكنوا من معرفة أن بيئة كوكب القمر يمكن أن تكون بيئة جيدة لصناعة بعض الأدوية الفائقة الجودة التي لا يمكن صناعتها على الكرة الأرضية إلا انه لا يمكن تحقيق ذلك في الوقت الحاضر بسبب عدم إمكانية إقامة مصانع لإنتاج الأدوية على القمر لعدم وجود وسائل النقل اللازمة والسهلة بين القمر والأرض وقد تمكن العلماء أيضا من إيجاد طريقة لاستنساخ المخلوقات وتجحوا فيها بعد أن تمكنوا من استنساخ بعض الحيوانات على سبيل التجربة وغير ذلك الكثير من النظريات العلمية التي يمكن إن تتحقق في المستقبل عندما تتوفر الوسائل التي تساعد في عملية إقامة وسائل الإنتاج</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التقنيات العلمية هذه التي توصل إليها الإنسان والتي غيرت من نمط حياة البشرية كونها طالت مختلف شؤون الحياة هي بالحقيقة نتيجة إمكانيات </w:t>
      </w:r>
    </w:p>
    <w:p>
      <w:pPr>
        <w:pStyle w:val="BookText"/>
        <w:rPr/>
      </w:pPr>
      <w:r>
        <w:rPr>
          <w:rFonts w:ascii="Amiri" w:hAnsi="Amiri" w:eastAsia="Amiri" w:cs="Amiri"/>
          <w:color w:val="111111"/>
          <w:sz w:val="28"/>
          <w:sz w:val="28"/>
          <w:szCs w:val="28"/>
          <w:rtl w:val="true"/>
          <w:lang w:bidi="ar-SA"/>
        </w:rPr>
        <w:t xml:space="preserve">فكرية ضعيفة بالرغم من أن الإنسان بذل في سبيل الوصول إلى ما وصل إليه من العلوم الحانية جهوداً هائلة ومتواصلة ومكلفة جداً وأخذت وقتاً كبيراً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نلاحظ ان الدين الإسلامي ومن خلال القرآن الكريم قد سبق الإنسانية في أبحاثها العلمية منذ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وبين دقائق الأمور قبل أن تتوسل إليها الإنسانية من خلال أبحاثها المستمرة واستخدامها للتكنولوجيا الحديثة ومما أثبته القرآن الكريم في هذا المجال فقد بين القرآن الكريم أن الأرض، كروية و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الأرض كيف سطحت</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ويطلبه حثيثاً </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القرآن الكريم بين عدد الكواكب التي تتكون منها مجموعتنا الشمسیة  وكما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يوسف الأبيه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رأيت احد عشر كوكبا والشمس والقمر رأیتُهُم لي ساجدين</w:t>
      </w:r>
      <w:r>
        <w:rPr>
          <w:rFonts w:eastAsia="IRNazanin" w:cs="IRNazanin"/>
          <w:color w:val="111111"/>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قرآن أيضا أن الشمس نيست كوكباً ثابتاً كما يعتقد سابقاً بل أنه كوكب 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تجري لمستقر لها </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 كل يجري لأجل مسمى</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القرآن الكريم أيضا كيفية تسم تكون الكون أول مرة وكما قال تعالى أولم يرى الذين كفروا أن السموات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المفسرين عن هذه الآية أن الكون كان منظماً ومتماسكاً ثم بدء يتمدد فيما يقول العلم الحديث أن المادة كانت جاسة وساكنة في أول الأمر وكانت على شكل غاز كثيف ومتماسك وقد حذن انفجار شديد في هذه المادة قبل ملايين السنين فبدأت المادة تتمدد واتباعد  أطرافها ، وبين العلم الحديث أن هذا الكون على شكله الحالي والذي يتكون من ملايين المجرات السماوية وهو منظم و مرتب بشكل دقيق وبدون أن تحيد أحدى المجرات على الأخرى هو سبب الجاذبية التي وضعها الله تبارك وتعالى في كواكب تلك المجرات وكما قال تعالى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رفع السموات بغير عمد ترونها </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تعالى أيضا أن الهواء المحيط بالأرض هو بالحقيقة الدرع الواقي للأرض من الشهب المتناثرة في الفضاء وعن هذا الأمر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السماء سقفاً محفوظاً وهم عن آياتها معرضون</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عرف العلماء منذ وقت قصير أن الهواء المحيط بالأرض لو كان اقل ارتفاعاً لتمكنت الشهب التي تحترق بالملايين كل يوم في الهواء الخارجي من الوصول إلى الأرض لتحرق كل شيء قابل للاحتراق وان هذا الهواء المحيط بالأرض يقل كثافته كلما ارتفعنا عن الأرض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أن يغله يجعل صدره ضيقاً حرجاً كأنما يصعد إلى السماء</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نلاحظ إننا كلما ارتفعنا عن سطح الأرض نصاب بقلة الهواء للتنفس ولهذا </w:t>
      </w:r>
    </w:p>
    <w:p>
      <w:pPr>
        <w:pStyle w:val="BookText"/>
        <w:rPr/>
      </w:pPr>
      <w:r>
        <w:rPr>
          <w:rFonts w:ascii="Amiri" w:hAnsi="Amiri" w:eastAsia="Amiri" w:cs="Amiri"/>
          <w:color w:val="111111"/>
          <w:sz w:val="28"/>
          <w:sz w:val="28"/>
          <w:szCs w:val="28"/>
          <w:rtl w:val="true"/>
          <w:lang w:bidi="ar-SA"/>
        </w:rPr>
        <w:t>يحتاج الطيارين إلى اصطحاب معهم قنينة أو كسجين كونهم يحلقون بطائراتهم إلى ارتفاعات عالية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بين الله تبارك وتعالى أن الأرض ليست ثابتة بل متحركة حول نفسها وأيضاً تسير في مدار خاص بها حول الشمس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تحسبها وهي تمر مر السحاب صنع الله الذي أتقن كل شيء انه خبير بماتفعلون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وقد بين العلم الحديث أن الأرض تدور حول محورها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وهي ذات سرعة هائلة أن هذه العلوم التي بينها القرآن الكريم منذ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عندما كانت البشرية غارقة في ظلام الجهل ولا تعرف غير نصيحة الكهنة والمنجمون والسحرة ، ولم يقتصر القرآن الكريم على ذكر هذه العلوم فقط بل فيه كل ما تحتاج أليه البشرية من العلوم فقط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الكتب تبياناً لكل شيء</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تمكن الإنسان أن يفهم بعض ما جاء في القرآن الكريم فانه يمكنه ان يفعل ما يشاء علمياً وكما جاء في القرآن الكرم عندما طلب سيدنا النبي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يجلب أليه عرش مملكة سبأ فقد تمكن من عنده علم من الكتاب وهو اصف بن برخيا أن ينفذ طلب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يجلب عرش المملكة من اليمن إلى فلسطين بأجزاء الثانية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من الكتاب إنا آتيك به قبل أن يرتد طرفك</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علماً أن اصف بن برخيا لم يكن عنده علم كامل الكتاب بل شيئا منه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من الكتاب</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موضوعنا العلم وعمر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اجمع علماء التفسير على أن 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عندهم كامل على الكتاب وليس شيئا منه كما عند صاحب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في القرآن الكريم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على بيئة من ربه ويتلون شاهد منه</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المفسرون عن هذه الآية أن صاحب البينة 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المفسرون عن هذه الآية كما أوردوه جلال الدين السيوطي في الإتقان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سعيد بن جبير ، هل أن عبد الله بن سلام عنده علم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فكيف وهذه السورة 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سعيد بن جبير أن هذه الآية مكية نزلت في مكة قبل هجرة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أي قبل أسلام عبد الله بن سلام الذي كان في حينها عند نزول الآية يهودياً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هو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أحاديثه الشريفة أن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عندهم علم الكتاب وكما جاء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أني تارك فيكم الثقلين كتاب الله وأهل بيتي وأنهما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سألت ربي  ذلك  لهما ، فلا تقدموها فتهلكوا ولا تقصروا عنهما فتهلكوا ولا تعلموهم فأنهم اعلم منكم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أني تارك فيكم خليفتين كتاب الله عز وجل وأهل بيتي وانهما لن يفترقا حتى يردا على الحوض</w:t>
      </w:r>
      <w:r>
        <w:rPr>
          <w:rFonts w:eastAsia="IRNazanin" w:cs="IRNazanin"/>
          <w:color w:val="111111"/>
          <w:sz w:val="28"/>
          <w:szCs w:val="28"/>
          <w:rtl w:val="true"/>
          <w:lang w:bidi="fa-IR"/>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تقدم نلاحظإن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أشياء علمية كثيرة سبقت بها الإنسانية بأكثر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ولم يصل أليها العلماء إلا مؤخراً بعد أن وجدت الوسائل العلمية التي تساعد في عملية البحث العلمي ولنذكر بعض ما بينه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الطفل يعيش لستة اشهر ولسبعة والتسعة ولا يعيش لثمانية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شخصية الغلام من خلال صفاته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مصدر حليب الغلام من جسم المرأة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نمو الصبي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ينمو أربع أصابع سنوياً بإصبع نفسه بين كيفية الحصول على ذكر أوانثى من خلال الإجماع الجنسي بين الزوج والزوجة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الفلك</w:t>
      </w:r>
    </w:p>
    <w:p>
      <w:pPr>
        <w:pStyle w:val="BookText"/>
        <w:rPr/>
      </w:pPr>
      <w:r>
        <w:rPr>
          <w:rFonts w:ascii="Amiri" w:hAnsi="Amiri" w:eastAsia="Amiri" w:cs="Amiri"/>
          <w:color w:val="111111"/>
          <w:sz w:val="28"/>
          <w:sz w:val="28"/>
          <w:szCs w:val="28"/>
          <w:rtl w:val="true"/>
          <w:lang w:bidi="ar-SA"/>
        </w:rPr>
        <w:t xml:space="preserve">بين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عدد الأيام ما بين السنة القمرية والسنة الشمسية وذلك عندما سأله اليهود في شأن أصحاب الكهف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ثلاثمائة سنين وأزدادو تسعاً</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قالوا له أن أصحاب الكهف لدينا في التوراة قضوا ثلثمائة سنين في حين يقول القرآن أنهم لبثوا ثلثمائة سنة وأزدادو تسعة ، فأجابهم قائلاً لا مخالفة ، اذ المعبر عند اليهود السنة الشمسية وعند العرب السنة القمرية والتوراة نزلت عن لسان اليهود والقرآن العظيم عن لسان العرب والثلثمائة من السنين الشمسية ثلثمائة وتسع من السنين القمرية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يهودي 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علي أعلمني  أي عدد يتصحح منه الكسور التسعة جميعاً من غير كسر ، وكذلك من كل من كسوره تسعة إلا من أربعة ، فيكون له كل من الكسور التسعة مصححا من غير كسر إلا الثمن الربعه والربع لثمنه والسبع لسبعه والتسع لتسعه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أعلمتك تسلم ؟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تفكير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أسبوعك في شهرك ثم ما حصل لسك في أيام سنتك تظفر بمطلوبك ، فضرب اليهودي سبعة في ثلاثين فكان </w:t>
      </w:r>
    </w:p>
    <w:p>
      <w:pPr>
        <w:pStyle w:val="BookText"/>
        <w:rPr/>
      </w:pPr>
      <w:r>
        <w:rPr>
          <w:rFonts w:ascii="Amiri" w:hAnsi="Amiri" w:eastAsia="Amiri" w:cs="Amiri"/>
          <w:color w:val="111111"/>
          <w:sz w:val="28"/>
          <w:sz w:val="28"/>
          <w:szCs w:val="28"/>
          <w:rtl w:val="true"/>
          <w:lang w:bidi="ar-SA"/>
        </w:rPr>
        <w:t xml:space="preserve">المرتقى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ذلك في ثلاثمائة وستين فكان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اليهودي غايته فأسلم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الكيمياء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الكيمياء هي اخت النبوة وعصية المروة والناس يتكلمون فيها بالظاهر واني لأعلم ظاهرها وباطنها ، هي والله ما هي إلا ماء جامد وهواء راكد وناراً جائلة وأرضاً سائلة وقال أيضا الكيمياء وهو كائن وسيكون انه من الزئبق الزجراج والاسرب والزاج والحديد المزعفر وزنجار النحاس الأخضر الحبور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يتوصل اليه العلماء ألا في العصر الحديث أما قبل ذلك فأن مثل هذه العلوم لم تكن موجود وان عقول الناس وبسبب الفكر السائد آنذاك فأنه لا تستوعب مثل هكذا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يخص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الإمام وكما بينا فأنه من خلفاء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الاثنى عشر الذين ذكرهم وكما جاء في الحديث الشريف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يزال هذا الدين قائماً إلى الاثنى عشر أمير من قريش فإذا مضو ساحة الأرض بأهلها</w:t>
      </w:r>
      <w:r>
        <w:rPr>
          <w:rFonts w:eastAsia="IRNazanin" w:cs="IRNazanin"/>
          <w:color w:val="111111"/>
          <w:sz w:val="28"/>
          <w:szCs w:val="28"/>
          <w:rtl w:val="true"/>
          <w:lang w:bidi="fa-IR"/>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الشيخ السمهودي ان المراد من أهل البيت الذين هم أمانة للأمة علمائهم</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آل بيت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آخر علمائهم </w:t>
      </w:r>
    </w:p>
    <w:p>
      <w:pPr>
        <w:pStyle w:val="BookText"/>
        <w:rPr/>
      </w:pPr>
      <w:r>
        <w:rPr>
          <w:rFonts w:ascii="Amiri" w:hAnsi="Amiri" w:eastAsia="Amiri" w:cs="Amiri"/>
          <w:color w:val="111111"/>
          <w:sz w:val="28"/>
          <w:sz w:val="28"/>
          <w:szCs w:val="28"/>
          <w:rtl w:val="true"/>
          <w:lang w:bidi="ar-SA"/>
        </w:rPr>
        <w:t xml:space="preserve">وأنهم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علم الكتاب يأخذه الإمام الأبن عن الأماد الأب وان عميدهم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عسر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ليس شيئا غريباً كون المسألة هي  مسألة علمية طويلة بحتة تتعلق بمسألة ان جسد الإنسان يتكون من مجموعة من الخلايا وان هذه الخلايا وبسبب تقدم العمر بها تصاب بالشيخوخة وبالتالي تقل قدرتها على العطاء ومن ثم التوقف عن اداء مهامها مما يؤدي  بالجسد الى الوفاة  اذن المسألة هي الشيخوخة وان للشيخوخة قوانينها الخاصة ويمكن أن يطرأ على هذه القوانين تغيرات من خلال عمل العلماء كحالة مثل بقية الحالات العلمية التى تمكن منها العلماء ، اذ يقوم العلماء في الوقت الحاضر بأجراء أبحاث عن كيفية اطالة عمر الانسان وهذه الابحاث تركز على وقف مسببات الشيخوخة لدى الانسان ولغاية الوقت الحاضر تمكن العلماء من معرفة أن جسد الانسان يموت بموت الخلايا وأن وقف نموالخلايا بأتجاه الشيخوخة يتم معها اطالة عمر الانسان لان الخلايا عندما يطول عمرها فأنه سيطول عمر الأنسان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اذا اردنا أن نعتبر عمر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علمية فأنها ليست صعبة على رجل امتلك علم الكتاب اذ من خلال استخدام هذا العلم الذي يمتلكه فأنه يمكنه ان يستفيد منه وبالتالي اطالة عمره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الإلهية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مهمة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أمرا بسيطاً بل إن مهمته أصعب من مهام جميع الأنبياء باستثناء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انه أمام للناس جميعاً وأن الإمامة هي أعلى مرتبة من النبوة ولو لم تكن أعلى مرتبة من النبوة لما جعل الله تبارك وتعالى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للناس بالرغم من أنه نبيي وكما قال تعالى قال اني جاعلك للناس اماماً قال ومن ذريتي قال لا ينال عهدي الظلمين</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فأن مهمة الإمام المهدي هي مهمة عظيمة كونه مسؤولاً عن نشر الدين الإسلامي بين البشرية جميعاً ويكون الناس من خلاله موحدين وكما قال تعالى ليظهره على الدين كله ولوكره المشركين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مجرد رجل دين صالح وأنه من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أنه إماما للناس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حتى من بعض الأنبياء لكونه أماماً والإمامة وكما أسلفنا أعلى مرتبة من النبوة المجردة بدليل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ورسوله يصلي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جاء في الاحاديث النبوية الشريفة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الذي يصلي عيسى ابن مريم خلفه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السمهودي إن نزول عيسى ابن مريم لقتل الدجال يكون في زمان المهدي ويصلي خلف المهدي كما جاءت به الأحاديث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مسألة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الطويل فأنه ليس بأمر صعب على الله تبارك وتعالى كما إن الله تبارك وتعالى قد إطالة بأعمار بعض من اصطفاهم لمهام سماوية من قبل مثل أصحاب الكهف الذي تجاوزت أعمارهم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تجاوز عمره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بعد أن امتدت دعوته فقط إلى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كما إن سيدنا الخضر عليه السلام لا زال حيا والله اعلم ما هو عمره إلا إننا نعرف انه عاصر سيدنا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إن دعوة سيدنا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قبل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الميلاد إذ انه في هذا العام خرج سيدنا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مصر هربا من فرعون بالإضافة إلى ذلك إن سیدنا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حياً كما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قتلنا المسبح  عیسی ابن مریم رسول الله وما قتلوه وما صلبوه لكن شبهه لهم </w:t>
      </w:r>
      <w:r>
        <w:rPr>
          <w:rFonts w:eastAsia="IRNazanin" w:cs="IRNazanin"/>
          <w:color w:val="111111"/>
          <w:sz w:val="28"/>
          <w:szCs w:val="28"/>
          <w:rtl w:val="true"/>
          <w:lang w:bidi="fa-IR"/>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وانه سيظهر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 أخفاه الله تبارك وتعالى لسببين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الله تبارك وتعالى في ان لا يقتلرسونه على أيدي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تبارك وتعالى إن يصطفيه لمهمة في أخر الزمان </w:t>
      </w:r>
    </w:p>
    <w:p>
      <w:pPr>
        <w:pStyle w:val="BookText"/>
        <w:rPr/>
      </w:pPr>
      <w:r>
        <w:rPr>
          <w:rFonts w:ascii="Amiri" w:hAnsi="Amiri" w:eastAsia="Amiri" w:cs="Amiri"/>
          <w:color w:val="111111"/>
          <w:sz w:val="28"/>
          <w:sz w:val="28"/>
          <w:szCs w:val="28"/>
          <w:rtl w:val="true"/>
          <w:lang w:bidi="ar-SA"/>
        </w:rPr>
        <w:t xml:space="preserve">ليشارك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الدين الإسلامي بين شعوب الأرض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فأن اختفاء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ايضاً لأمران 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أراد المجرمين بني العباس قتله منذ صغره بعد ان علموا أن موعد ولادة الإمام قد حانت لذلك وضعوا الجواسيس حتى في داخل بيت ابيه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ولادته وتنفيذ جريمتهم الا ان الله تبارك وتعالى اخفاه عنهم كما اخفى ولادة سيدنا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فرحون وأخفى ولادة سيدنا إبراهيم عليه السلام عن الملك الكلداني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اصطفى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مهمة أخر الزمان من اجل نشر الدين الإسلامي بين البشرية جميعاً وهي رحمة من الله تبارك وتعالى بالناس جميعاً قبل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فأن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ليس امراً عجيباً وانما علينا ان نتعامل معه بشكل طبيعي كون العلم قادر على اطالة عمر الانسان وأن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عالم كبير من خلال معرفته يعلم الكتاب وان هذا العلم يمكن حامله من اشياء قد تكون في أول وهلة امرأ عجباً مثل بقية العلوم الأخرى في بداياتها واذا اخذ هذا العمر مسن خلال العناية الإلهية فانه أيضاً ليس عجباً لان هناك من الذين اصطفاهم الله تبارك وتعالى وأننا نعرفهم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فأنهم لا زالوا احياء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أحوال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لمؤلفه الخطيب السيد محمد صالح بن العلامة السيد عدنان البحراني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الحصيلة 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الشبهات حول القائم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التشكيك حول وجود القائم يدور حول امور تصورها الفكر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استبعاد العمر المديد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استبعاد ان يعمر انسان مما يزيد على الف سنة من دون ان يظهر لاحد أو يعرف مكانه فلو كان حيا لظهر ولو لرفع الخلافات الدينية والمشاكل الاجتماعية وحل النزاعات السياسية والا فلا فرق بين وجوده وعدمه وان يعتقده المسلم او ينكره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من ناحيتين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طول العمر وهذا قد رد من عدة 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السنة فقد تواترت اخبار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البيت بحياة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واسمه خضرويه بن ملكان بن عابر بن ارفخشد بن سام ابن نوح كما سيأتي آخر الكتاب قال في الاعيان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اجمعت الشيعة واصحاب الحديث بل الامة بأسرها خلا المعتزلة والخوارج على وجود الخضر حيا سليما الى هذا الزمان ووافقهم على ذلك اكثر اهل الكتاب كما جاءت الروايات ببقاء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أقدم منه الى يوم الناس هذا كما سنفيض الحديث عنه مفصلا فيما يأتي قريبا ان شاء الله وجاءت روايات اخر ببقاء الياس وادريس وبقاء هاروت وماروت في عذاب مستمر الى يوم القيمة دون ان يؤثر العذاب على سلامتهما وبقائهما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القرآن والصحف السماوية فقد نصت على بقاء ابليس وانه من المنظرين الى يوم الوقت المعلوم وبقاء المسيح عيسى بن مريم مرفوعا كما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متوفيك ورافعك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ولكن شبه لهم بل رفعه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بقاء اصحاب الكهف ثلاثمائة وتسع سنين في نوم عميق لا يأكلون ولا يشربون ولا يتنظفون ولم يؤثر ذلك في حياتهم ولا صحتهم فكيف بمن يأكل ويشرب ويتنظف ويغدو ويروح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بقاء اهل الجنة في نعيم واهل النار في العذاب الى ما لا يعلم غايته الا الله دون ان تؤثر النار او العذاب على سلامتهم وبقائهم فكيف بسلامة وبقاء من لا يعذب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واثبت القرآن ان نوحا لبث في قومه تسعمائة وخمسين عاما ولعلها ليست كل حياته فلا بد انه عاش قبل البعثة فترة من الزمن وبعد الطوفان فترة اخرى وجاءت الروايات أن عمر الفين وخمسمائة عام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التاريخ فقد أثبت ان هناك جماعة كثيرة تطاولت اعمارهم الى مائتي سنة وما زاد الى الف سنة كما ذكر ذلك عن لقمان الحكيم انه بلغ الف سنة وما ابيض له شعر او سقط له سن او تقوس له ظهر لأنه كان حكيما خبيرا بما يحتاج اليه جسمه في جميع اطواره و ادواره كما انه سئل عن طول مع سلامة حواسه واعضائه فذكر لهم المناهج التي كا ينهجها في طعامه و شرابه ونومه ويقظته ورياضته وصلاحياته وهي مذكورة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البعيد لمن التزم بها وبخصالها ان تضمن له طول البقاء مع سلامة الاعضاء وقد قالت الحكماء ان الانسان يموت لانه لا يعلم كيف يحيا  وذكر المؤرخون ان عادا الاولى لما اقحلوا واجدبوا بعثوا وفدا لهم الى مكة المعظمة يدعون الله عند بيته الحرام ان يمن عليهم بالغيث والرخاء 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لهم قد اعطيتم مناكم وان قومكم قد اهلكوا فاختاروا لانفسكم الا انه لا سبيل إلى الخلد ولا بد من الموت فقال الوتد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أعطني برا وصدقا فاعطي ذلك حيث آمن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لحق به واتبع هداه وقال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اختار ان يصيبني ما اصاب قومي فسار نحوهم ولقيته الريح </w:t>
      </w:r>
    </w:p>
    <w:p>
      <w:pPr>
        <w:pStyle w:val="BookText"/>
        <w:rPr/>
      </w:pPr>
      <w:r>
        <w:rPr>
          <w:rFonts w:ascii="Amiri" w:hAnsi="Amiri" w:eastAsia="Amiri" w:cs="Amiri"/>
          <w:color w:val="111111"/>
          <w:sz w:val="28"/>
          <w:sz w:val="28"/>
          <w:szCs w:val="28"/>
          <w:rtl w:val="true"/>
          <w:lang w:bidi="ar-SA"/>
        </w:rPr>
        <w:t xml:space="preserve">فاهلكته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لقيم بن هزال حياة الف سنة لا يمرض ولا يهرم ولا تصيبه حاجة فاعطي ما اختار وقال لقمان بن عادياء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اعطني عمرا مديدا فقيل له اختر لنفسك اما بقاء سبع بقرات سمر عفر في جبل وعر لا يلقى به القطر او عمر سبعة انسر اذا مضى نسر خلوت الى نسر فاختار النسور وعمر عمر سبعة نسور يأخذ الفرخ حين يخرج من بيضته فاذا وجده ذكرا اختاره لقوته فيقوم بتربيته والعناية به حتى يهلك ثم يأخذ الفرخ الآخر وهكذا حتى ربي سبعة نسور ذكور عاش كل نسر خمسمائة سنة فبلغ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و كان اسم النسر السابع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به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ابد على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الشعراء قال النابغة الذبياني</w:t>
      </w:r>
    </w:p>
    <w:p>
      <w:pPr>
        <w:pStyle w:val="BookText"/>
        <w:rPr/>
      </w:pPr>
      <w:r>
        <w:rPr>
          <w:rFonts w:ascii="Amiri" w:hAnsi="Amiri" w:eastAsia="Amiri" w:cs="Amiri"/>
          <w:color w:val="111111"/>
          <w:sz w:val="28"/>
          <w:sz w:val="28"/>
          <w:szCs w:val="28"/>
          <w:rtl w:val="true"/>
          <w:lang w:bidi="ar-SA"/>
        </w:rPr>
        <w:t>امست خلاء و امسى اهلها ارتحل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اخى عليها الذي اخى على لبد</w:t>
      </w:r>
    </w:p>
    <w:p>
      <w:pPr>
        <w:pStyle w:val="BookText"/>
        <w:rPr/>
      </w:pPr>
      <w:r>
        <w:rPr>
          <w:rFonts w:ascii="IRNazanin" w:hAnsi="IRNazanin" w:eastAsia="IRNazanin"/>
          <w:color w:val="111111"/>
          <w:sz w:val="28"/>
          <w:sz w:val="28"/>
          <w:szCs w:val="28"/>
          <w:rtl w:val="true"/>
          <w:lang w:bidi="fa-IR"/>
        </w:rPr>
        <w:t xml:space="preserve">و قال میمون بن قيس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لقمان اهلكه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سنة ومن شهر</w:t>
      </w:r>
    </w:p>
    <w:p>
      <w:pPr>
        <w:pStyle w:val="BookText"/>
        <w:rPr/>
      </w:pPr>
      <w:r>
        <w:rPr>
          <w:rFonts w:ascii="Amiri" w:hAnsi="Amiri" w:eastAsia="Amiri" w:cs="Amiri"/>
          <w:color w:val="111111"/>
          <w:sz w:val="28"/>
          <w:sz w:val="28"/>
          <w:szCs w:val="28"/>
          <w:rtl w:val="true"/>
          <w:lang w:bidi="ar-SA"/>
        </w:rPr>
        <w:t>وبقى نسورا كلما انقرضت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ايامه عادت  الى نسر</w:t>
      </w:r>
    </w:p>
    <w:p>
      <w:pPr>
        <w:pStyle w:val="BookText"/>
        <w:rPr/>
      </w:pPr>
      <w:r>
        <w:rPr>
          <w:rFonts w:ascii="IRNazanin" w:hAnsi="IRNazanin" w:eastAsia="IRNazanin"/>
          <w:color w:val="111111"/>
          <w:sz w:val="28"/>
          <w:sz w:val="28"/>
          <w:szCs w:val="28"/>
          <w:rtl w:val="true"/>
          <w:lang w:bidi="fa-IR"/>
        </w:rPr>
        <w:t>ما مر من آمد علی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جميع نسوره السمر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 الذي الهيت قبلا بكأسه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ولقمان اذ خيرت لقمان في العمر</w:t>
      </w:r>
    </w:p>
    <w:p>
      <w:pPr>
        <w:pStyle w:val="BookText"/>
        <w:rPr/>
      </w:pPr>
      <w:r>
        <w:rPr>
          <w:rFonts w:ascii="Amiri" w:hAnsi="Amiri" w:eastAsia="Amiri" w:cs="Amiri"/>
          <w:color w:val="111111"/>
          <w:sz w:val="28"/>
          <w:sz w:val="28"/>
          <w:szCs w:val="28"/>
          <w:rtl w:val="true"/>
          <w:lang w:bidi="ar-SA"/>
        </w:rPr>
        <w:t>لنفسك أن تختار سبعة انسر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مضى نسر خلوت إلى نسر</w:t>
      </w:r>
    </w:p>
    <w:p>
      <w:pPr>
        <w:pStyle w:val="BookText"/>
        <w:rPr/>
      </w:pPr>
      <w:r>
        <w:rPr>
          <w:rFonts w:ascii="IRNazanin" w:hAnsi="IRNazanin" w:eastAsia="IRNazanin"/>
          <w:color w:val="111111"/>
          <w:sz w:val="28"/>
          <w:sz w:val="28"/>
          <w:szCs w:val="28"/>
          <w:rtl w:val="true"/>
          <w:lang w:bidi="fa-IR"/>
        </w:rPr>
        <w:t>فعمر حستی خال ان نسوره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وهل تبقى النفوس على الدهر</w:t>
      </w:r>
    </w:p>
    <w:p>
      <w:pPr>
        <w:pStyle w:val="BookText"/>
        <w:rPr/>
      </w:pPr>
      <w:r>
        <w:rPr>
          <w:rFonts w:ascii="Amiri" w:hAnsi="Amiri" w:eastAsia="Amiri" w:cs="Amiri"/>
          <w:color w:val="111111"/>
          <w:sz w:val="28"/>
          <w:sz w:val="28"/>
          <w:szCs w:val="28"/>
          <w:rtl w:val="true"/>
          <w:lang w:bidi="ar-SA"/>
        </w:rPr>
        <w:t xml:space="preserve">وقال امير الشعراء شوقي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 الهول ماذا وراء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تطاول غير الضجر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للقمان في 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لبد والنسور الأخر </w:t>
      </w:r>
    </w:p>
    <w:p>
      <w:pPr>
        <w:pStyle w:val="BookText"/>
        <w:rPr/>
      </w:pPr>
      <w:r>
        <w:rPr>
          <w:rFonts w:ascii="Amiri" w:hAnsi="Amiri" w:eastAsia="Amiri" w:cs="Amiri"/>
          <w:color w:val="111111"/>
          <w:sz w:val="28"/>
          <w:sz w:val="28"/>
          <w:szCs w:val="28"/>
          <w:rtl w:val="true"/>
          <w:lang w:bidi="ar-SA"/>
        </w:rPr>
        <w:t xml:space="preserve">وقد حكى القصة شارح ديوان شوقي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لقمان بن عادياء هو غير لقمان الحكيم المذكور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ابو حاتم السجستاني كتابا خاصا بالمعمرين وانه ذكر كثيرا من اخبارهم في كتابه البرهان على وجود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واستبعاد الناس بقاء شخص بهذا العمر المديد انما كان لعدم اتفاق وقوعه ورؤيتهم له ولو أنه وقع متداولا بينهم ما استبعدوه فقد ضرب السيد علي ابن طاوس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مثلا بمن يمشي على سطح الماء فان الناس تجتمع عليه لاول مرة اجتماعا هائلا ولكنه كلما تكررذلك منه قل اجتماعهم حتى لا يحضر لرؤيته بعد ذلك ولا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فيحكى ان زوجة احد الاثرياء بعد موته سألت غلامه أن يتزوج بها فانكر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سوف يسلقونك بالسنتهم قالت لا عليك ودفعت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دراهم وامرته فاشترى بعيرا فلطخت ظهره بالطين وبذرت به شعيرا وتعهدته بالماء حتى نبت وطال واعشب قالت اخرج به الى السوق ولما عاد قالت كيف وجدت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يلاحقون البعير اين سار متعجبين من امره قالت فاخرج به لهم غدا وعاد قالت كيف حالهم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ينظرونه ولا يلحقونه وهكذا خمسة ايام قالت كيف هم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احد منهم اليه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شأنهم أو تزوجتي فبعد خمسة ايام لا ترى من يذكرنا بشيء مما كان اول الامر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للمؤلف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بسني فالناس بنو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يدهشهم في الأمر ما ينكرون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اذا عاد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استهانوا منه ما يكبرون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المقالات المنتخبة للمؤتمر العالمي الثالث للنظرية المهدوية</w:t>
      </w:r>
    </w:p>
    <w:p>
      <w:pPr>
        <w:pStyle w:val="BookText"/>
        <w:rPr/>
      </w:pPr>
      <w:r>
        <w:rPr>
          <w:rFonts w:ascii="Amiri" w:hAnsi="Amiri" w:eastAsia="Amiri" w:cs="Amiri"/>
          <w:color w:val="111111"/>
          <w:sz w:val="28"/>
          <w:sz w:val="28"/>
          <w:szCs w:val="28"/>
          <w:rtl w:val="true"/>
          <w:lang w:bidi="ar-SA"/>
        </w:rPr>
        <w:t xml:space="preserve">طبع و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المستقبل المشرق</w:t>
      </w:r>
    </w:p>
    <w:p>
      <w:pPr>
        <w:pStyle w:val="BookText"/>
        <w:rPr/>
      </w:pPr>
      <w:r>
        <w:rPr>
          <w:rFonts w:ascii="Amiri" w:hAnsi="Amiri" w:eastAsia="Amiri" w:cs="Amiri"/>
          <w:color w:val="111111"/>
          <w:sz w:val="28"/>
          <w:sz w:val="28"/>
          <w:szCs w:val="28"/>
          <w:rtl w:val="true"/>
          <w:lang w:bidi="ar-SA"/>
        </w:rPr>
        <w:t>بالتعاون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الموسوي و ابوالفضل نور محمدبور</w:t>
      </w:r>
    </w:p>
    <w:p>
      <w:pPr>
        <w:pStyle w:val="BookText"/>
        <w:rPr/>
      </w:pPr>
      <w:r>
        <w:rPr>
          <w:rFonts w:ascii="Amiri" w:hAnsi="Amiri" w:eastAsia="Amiri" w:cs="Amiri"/>
          <w:color w:val="111111"/>
          <w:sz w:val="28"/>
          <w:sz w:val="28"/>
          <w:szCs w:val="28"/>
          <w:rtl w:val="true"/>
          <w:lang w:bidi="ar-SA"/>
        </w:rPr>
        <w:t>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المحمدي</w:t>
      </w:r>
    </w:p>
    <w:p>
      <w:pPr>
        <w:pStyle w:val="BookText"/>
        <w:rPr/>
      </w:pPr>
      <w:r>
        <w:rPr>
          <w:rFonts w:ascii="Amiri" w:hAnsi="Amiri" w:eastAsia="Amiri" w:cs="Amiri"/>
          <w:color w:val="111111"/>
          <w:sz w:val="28"/>
          <w:sz w:val="28"/>
          <w:szCs w:val="28"/>
          <w:rtl w:val="true"/>
          <w:lang w:bidi="ar-SA"/>
        </w:rPr>
        <w:t xml:space="preserve">تنضيد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القنبري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نسخه</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الاسلامية الايرانية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شارع 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2940902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البريد الاكتروني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MD.Scientific@gmail.com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ثقافة الانتظار في عصر العولمة و الارهاب  ماجدة آل مرتضي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هُوَ أَضْحَكَ وَأَبْكَى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أَمَاتَ وَأَحْيَا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خَلَقَ الزَّوْجَيْنِ الذَّكَرَ وَالْأُنثَى مِن نُّطْفَةٍ 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عَلَيْهِ النَّشْأَةَ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أَغْنَى وَأَقْنَى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العلم يؤيد طول العمر</w:t>
      </w:r>
    </w:p>
    <w:p>
      <w:pPr>
        <w:pStyle w:val="BookText"/>
        <w:rPr/>
      </w:pPr>
      <w:r>
        <w:rPr>
          <w:rFonts w:ascii="Amiri" w:hAnsi="Amiri" w:eastAsia="Amiri" w:cs="Amiri"/>
          <w:color w:val="111111"/>
          <w:sz w:val="28"/>
          <w:sz w:val="28"/>
          <w:szCs w:val="28"/>
          <w:rtl w:val="true"/>
          <w:lang w:bidi="ar-SA"/>
        </w:rPr>
        <w:t xml:space="preserve">طول العمر من الجانب الديني ممكن لأن كل مؤمن بالله تعالى عالم وعارف ان الله تعالى قادر وعلى كل شيء قدير، بقدرته اللامتناهية يستطيع أن يطول عمر أي شيء من مخلوقاته مئات السنين بل آلاف السنين، أليس هو الخالق؟ أليس هو العالم كيف خلقهم وكيف جعل لهم أجلاً مسمى، فهل هو الخالق وهو الواضع لقانون البداية والنهاية لكل شيء، هل هو غير قادر على أن يطيل أمد شيء أو ينقص منه؟ فهو الذي أطال عمر آدم ألف سنة، ونوح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يدعو قومه الى وحدانية الله</w:t>
      </w:r>
      <w:r>
        <w:rPr>
          <w:rStyle w:val="FootnoteAnchor"/>
          <w:rtl w:val="true"/>
        </w:rPr>
        <w:footnoteReference w:id="302"/>
      </w:r>
      <w:r>
        <w:rPr>
          <w:rFonts w:ascii="Amiri" w:hAnsi="Amiri" w:eastAsia="Amiri" w:cs="Amiri"/>
          <w:color w:val="111111"/>
          <w:sz w:val="28"/>
          <w:sz w:val="28"/>
          <w:szCs w:val="28"/>
          <w:rtl w:val="true"/>
          <w:lang w:bidi="ar-SA"/>
        </w:rPr>
        <w:t xml:space="preserve">، وأصحاب الكهف لبثوا في كهفهم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سِنِينَ وَازْدَادُوا تِسْعًا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ما يتحدث عنه القرآن الكريم لولا ان كان من المسبحين لخلد في بطن الحوت الى يوم القيامة وليس سنين معدودة،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بصريح القرآن ورفع الى السماء وانه حي وسينزل مع الامام المهدى ويصلى خلفه كما فسر المفسرون الشيعة الآية الكريمة من 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وَقَوْهِمْ إِنَّا قَتَلْنَا الْمَسِيحَ عِيسَى ابْنَ مَرْيَمَ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ذكره في الأحاديث الشريفة للرسول وأهل بيته الكرام، وأن غيبته صار لها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وسيخرج مع الامام المهدى</w:t>
      </w:r>
      <w:r>
        <w:rPr>
          <w:rStyle w:val="FootnoteAnchor"/>
          <w:rtl w:val="true"/>
        </w:rPr>
        <w:footnoteReference w:id="306"/>
      </w:r>
      <w:r>
        <w:rPr>
          <w:rFonts w:ascii="Amiri" w:hAnsi="Amiri" w:eastAsia="Amiri" w:cs="Amiri"/>
          <w:color w:val="111111"/>
          <w:sz w:val="28"/>
          <w:sz w:val="28"/>
          <w:szCs w:val="28"/>
          <w:rtl w:val="true"/>
          <w:lang w:bidi="ar-SA"/>
        </w:rPr>
        <w:t>، وهناك في القرآن الكريم آيات تحدثت عن أعمار طويلة في الأمم السابقة،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وَآبَاءهُمْ حَتَّى طَالَ عَلَيهِمُ الْعُمُرُ</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الذي أماته الله تعالى مائة عام ثم أرجع له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فَأَمَانَهُ اللهُ مِمَّةَ عَامٍ ثُمَّ بَعَنَهُ قَالَ كَمْ لَبِثْتَ قَالَ لَبِثْتُ يَوْمًا أَوْ بَعْضَ يَوْمٍ</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هنا ان الزمن قد توقف عنده ولم يحس به يحد وأمثلة كثيرة من هذا القبيل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تاريخ الطبرى أن الياس والخضر وإدريس وعيسى لا زالوا أحياء، وهناك اعتقادات لبعض المسلمين وغيرهم بآخرين أحياء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الجانب العلمي فطول العمر ممكن أيضاً على ما أكد عليه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الأنسجة الرئيسية من جسم الحيوان تقبل البقاء الى ما لا نهاية له، وأنه فى الامكان ان يبقى الانسان حياً ألوفاً من السنين اذا لم تعرض عليه عوارض تصرم حبل حياته، وقولهم هذا ليس مجرد ظن بل هو نتيجة عملية مؤيدة بالإختبار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الانسان لا يموت لأنه عمر كذا من السنين سبعين أو ثمانين أو مائة أو أكثر بل لأن العوارض تنتاب بعض أعضائه فتتلفها ولارتباط أعضائه بعضها </w:t>
      </w:r>
    </w:p>
    <w:p>
      <w:pPr>
        <w:pStyle w:val="BookText"/>
        <w:rPr/>
      </w:pPr>
      <w:r>
        <w:rPr>
          <w:rFonts w:ascii="Amiri" w:hAnsi="Amiri" w:eastAsia="Amiri" w:cs="Amiri"/>
          <w:color w:val="111111"/>
          <w:sz w:val="28"/>
          <w:sz w:val="28"/>
          <w:szCs w:val="28"/>
          <w:rtl w:val="true"/>
          <w:lang w:bidi="ar-SA"/>
        </w:rPr>
        <w:t>ببعض تموت كلها، فاذا استطاع العلم ان يزيل هذه العوارض أو يمنع فعلها لم يبق مانع يمنع استمرار الحياة مئات من السنين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يعتقد بعض علماء البيئة بعد دراسات طويلة أجروها أن جسم الإنسان صنع ليعيش أكثر من ألف سنة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آراء وتصريحات كثيرة لعلماء الطب وعلماء البيئة في كيفية اطالة عمر الانسان وامكان ان يعمر سنين أطول مما عليه البشر في الحالة الطبيعية الآن تدل على أن عمر الانسان أو بقية الكائنات الحية لم يُحدد له من الناحية العلمية حد قاطع، طبعاً إلا ما كان من أجل الله تعالى المحتوم، أو يعرض له حادث يقتله من انسان وغيره من الحوادث وأن العمر الطويل غير محال فحسب بل هو في حدود التعقل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والجدير بالذكر ان الله تعالى اذا أراد شيئاً هيأ أسبابه، فاذا أراد لإنسان ان يطول عمره لمصلحة ما يجعله يعيش بالحالة الطبيعية وليست بالخوارق أو المعاجز، فمن الطبيعي أن يكون أكل الامام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بالشكل الذي يكون خالي من السموم التي تقضى على خلايا الانسان وتسبب له الشيخوخة، ثم من الجانب الروحي يكون في حالة مطمئنة راضياً بقدر الله وقضائه وليس قلقاً، فقد أكد علماء الطب ان حالة القلق التي تصيب الانسان تقصر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الحالات الأخرى من التعرض للحوادث القاتلة للبشرية كالتعرض للقتل وغيرها من الحوادث الطبيعية،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كل البعد عنها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بقاء الانسان حياً مدة طويلة من السنين ليست مستحيلة، لا فلسفياً ولا علمياً، وانما هى من المسائل الممكنة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جمعة واعتنى به</w:t>
      </w:r>
    </w:p>
    <w:p>
      <w:pPr>
        <w:pStyle w:val="BookText"/>
        <w:rPr/>
      </w:pPr>
      <w:r>
        <w:rPr>
          <w:rFonts w:ascii="Amiri" w:hAnsi="Amiri" w:eastAsia="Amiri" w:cs="Amiri"/>
          <w:color w:val="111111"/>
          <w:sz w:val="28"/>
          <w:sz w:val="28"/>
          <w:szCs w:val="28"/>
          <w:rtl w:val="true"/>
          <w:lang w:bidi="ar-SA"/>
        </w:rPr>
        <w:t>محسن عقيل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eastAsia="IRNazanin" w:cs="IRNazanin"/>
          <w:color w:val="111111"/>
          <w:sz w:val="28"/>
          <w:szCs w:val="28"/>
          <w:lang w:bidi="fa-IR"/>
        </w:rPr>
        <w:t>01/541211</w:t>
      </w:r>
    </w:p>
    <w:p>
      <w:pPr>
        <w:pStyle w:val="BookText"/>
        <w:rPr/>
      </w:pPr>
      <w:r>
        <w:rPr>
          <w:rFonts w:ascii="Amiri" w:hAnsi="Amiri" w:eastAsia="Amiri" w:cs="Amiri"/>
          <w:color w:val="111111"/>
          <w:sz w:val="28"/>
          <w:sz w:val="28"/>
          <w:szCs w:val="28"/>
          <w:rtl w:val="true"/>
          <w:lang w:bidi="ar-SA"/>
        </w:rPr>
        <w:t>دار المسبقة البيضاء 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1/552847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almahajja@terranetlb</w:t>
      </w:r>
    </w:p>
    <w:p>
      <w:pPr>
        <w:pStyle w:val="BookText"/>
        <w:rPr/>
      </w:pPr>
      <w:r>
        <w:rPr>
          <w:rFonts w:ascii="Amiri" w:hAnsi="Amiri" w:eastAsia="Amiri" w:cs="Amiri"/>
          <w:color w:val="111111"/>
          <w:sz w:val="28"/>
          <w:sz w:val="28"/>
          <w:szCs w:val="28"/>
          <w:rtl w:val="true"/>
          <w:lang w:bidi="ar-SA"/>
        </w:rPr>
        <w:t>القيامة والنشرة البراري برزب لبنان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www.daralmahaja.com info@daralmahaja.com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يظهر في صورة فتى موفق ابن ثلاثين سنة  عن عمر بن طرخان عن محمد بن إسماعيل، عن علي بن عمر بن علي بن ،الحسين،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 الله يعمر عمر إبراهيم الخليل عشرين ومائة سنة، ويظهر في صورة فتى موفّق ابن ثلاثين سنة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أعظم البلية أن يخرج إليهم صاحبهم شاباً وهم يحسبونه شيخاً كبيراً  عن الحسن بن محبوب، عن عبد الله بن جبلة، عن علي بنأبي حمزة،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القائم لا نكره الناس، لأنه يرجع يرجع إليهم شاباً موقتاً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عليه إلا من قد أخذ الله ميثاقه في الذرّ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الروابة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أعظم البلية أن يخرج إليهم صاحبهم شاباً وهم يحسبونه شيخاً كبيراً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بعمر عمر الخليل  عن علي بن عمر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ولدي يعمر عمر الخليل عشرين ومائة سنة بدرى به ، ثم يغيب غيبة في الدهر، ويظهر في صورة شاب موفّق ابن اثنين وثلاثين سنة حتى </w:t>
      </w:r>
    </w:p>
    <w:p>
      <w:pPr>
        <w:pStyle w:val="BookText"/>
        <w:rPr/>
      </w:pPr>
      <w:r>
        <w:rPr>
          <w:rFonts w:ascii="Amiri" w:hAnsi="Amiri" w:eastAsia="Amiri" w:cs="Amiri"/>
          <w:color w:val="111111"/>
          <w:sz w:val="28"/>
          <w:sz w:val="28"/>
          <w:szCs w:val="28"/>
          <w:rtl w:val="true"/>
          <w:lang w:bidi="ar-SA"/>
        </w:rPr>
        <w:t xml:space="preserve">ترجع عنه طائفة من الناس يملأ الأرض قسطاً وعدلاً كما ملئت ظلما وجوراً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شيخ كبير وصاحبكم شاب حدِث  عن بكر بن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بصير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عبد العزيز معنا فقلت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صاحبنا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لصاحبكم </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أخذ جلدة عضده فمدَّها،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وصاحبكم شاب حدث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يلبث عليه كل مؤمن  عن الحسن بن علي بن أبي حمزة عن أبيه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القائم لقد أنكره الناس يرجع إليهم شاباً موفقاً فلا يلبث عليه إلا كلُّ مؤمن أخذ الله ميثاقه في الدَّرِّ الأول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علي بن عبد الحميد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احمدبن محمد الأياديّ يرفعه إلى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أنكره كثير من الناس يرجع إليهم شاباً فلا يثبت عليه إلا كلُّ مؤمن أخذ الله ميثاقه في الذر الأول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 </w:t>
      </w:r>
      <w:bookmarkStart w:id="198" w:name="pg18794_199762"/>
    </w:p>
    <w:p>
      <w:pPr>
        <w:pStyle w:val="Heading3"/>
        <w:numPr>
          <w:ilvl w:val="2"/>
          <w:numId w:val="1"/>
        </w:numPr>
        <w:rPr/>
      </w:pPr>
      <w:bookmarkStart w:id="199" w:name="__RefHeading___Toc13585435_1280447820"/>
      <w:bookmarkStart w:id="200" w:name="_Toc62"/>
      <w:bookmarkEnd w:id="198"/>
      <w:bookmarkEnd w:id="199"/>
      <w:r>
        <w:rPr>
          <w:rtl w:val="true"/>
        </w:rPr>
        <w:t>موعود الأديان</w:t>
      </w:r>
      <w:bookmarkEnd w:id="2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رعاية سماحة آية الله العظمى المنتظري </w:t>
      </w:r>
    </w:p>
    <w:p>
      <w:pPr>
        <w:pStyle w:val="BookText"/>
        <w:rPr/>
      </w:pPr>
      <w:r>
        <w:rPr>
          <w:rFonts w:ascii="IRNazanin" w:hAnsi="IRNazanin" w:eastAsia="IRNazanin"/>
          <w:color w:val="111111"/>
          <w:sz w:val="28"/>
          <w:sz w:val="28"/>
          <w:szCs w:val="28"/>
          <w:rtl w:val="true"/>
          <w:lang w:bidi="fa-IR"/>
        </w:rPr>
        <w:t xml:space="preserve">منتظری ، حسینعلی ،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موعود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عربی ،</w:t>
      </w:r>
    </w:p>
    <w:p>
      <w:pPr>
        <w:pStyle w:val="BookText"/>
        <w:rPr/>
      </w:pPr>
      <w:r>
        <w:rPr>
          <w:rFonts w:ascii="IRNazanin" w:hAnsi="IRNazanin" w:eastAsia="IRNazanin"/>
          <w:color w:val="111111"/>
          <w:sz w:val="28"/>
          <w:sz w:val="28"/>
          <w:szCs w:val="28"/>
          <w:rtl w:val="true"/>
          <w:lang w:bidi="fa-IR"/>
        </w:rPr>
        <w:t xml:space="preserve">موعود الأديان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شبهات حول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رعاية المنتظري</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ISBN: 978 600 90673 - 0 - 5</w:t>
      </w:r>
    </w:p>
    <w:p>
      <w:pPr>
        <w:pStyle w:val="BookText"/>
        <w:rPr/>
      </w:pPr>
      <w:r>
        <w:rPr>
          <w:rFonts w:ascii="IRNazanin" w:hAnsi="IRNazanin" w:eastAsia="IRNazanin"/>
          <w:color w:val="111111"/>
          <w:sz w:val="28"/>
          <w:sz w:val="28"/>
          <w:szCs w:val="28"/>
          <w:rtl w:val="true"/>
          <w:lang w:bidi="fa-IR"/>
        </w:rPr>
        <w:t>فهرست نویسی بر اساس اطلاعات فیها</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رده بندی کنگره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p>
    <w:p>
      <w:pPr>
        <w:pStyle w:val="BookText"/>
        <w:rPr/>
      </w:pPr>
      <w:r>
        <w:rPr>
          <w:rFonts w:eastAsia="Times New Roman" w:cs="Times New Roman" w:ascii="Times New Roman" w:hAnsi="Times New Roman"/>
          <w:color w:val="111111"/>
          <w:sz w:val="28"/>
          <w:szCs w:val="28"/>
          <w:lang w:val="en-US" w:bidi="en-US"/>
        </w:rPr>
        <w:t>TWV (PT</w:t>
      </w:r>
    </w:p>
    <w:p>
      <w:pPr>
        <w:pStyle w:val="BookText"/>
        <w:rPr/>
      </w:pPr>
      <w:r>
        <w:rPr>
          <w:rFonts w:eastAsia="IRNazanin" w:cs="IRNazanin"/>
          <w:color w:val="111111"/>
          <w:sz w:val="28"/>
          <w:szCs w:val="28"/>
          <w:lang w:bidi="fa-IR"/>
        </w:rPr>
        <w:t>093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1282175</w:t>
      </w:r>
    </w:p>
    <w:p>
      <w:pPr>
        <w:pStyle w:val="BookText"/>
        <w:rPr/>
      </w:pPr>
      <w:r>
        <w:rPr>
          <w:rFonts w:ascii="IRNazanin" w:hAnsi="IRNazanin" w:eastAsia="IRNazanin"/>
          <w:color w:val="111111"/>
          <w:sz w:val="28"/>
          <w:sz w:val="28"/>
          <w:szCs w:val="28"/>
          <w:rtl w:val="true"/>
          <w:lang w:bidi="fa-IR"/>
        </w:rPr>
        <w:t>موعود الأديان تحت رعاية سماحة آية الله العظمى المنتظری</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الثقافية خرد آرا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سعر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مراكز التوزيع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شارع الشهيد محمد المنتظري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7740011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770015</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الانقلاب شارع دوازده فروردین تقاطع وحید نظری، الرقم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بناية فروردين، الطبقه الأولى، تفکر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66978116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xml:space="preserve">: </w:t>
      </w:r>
      <w:r>
        <w:rPr>
          <w:rFonts w:eastAsia="IRNazanin" w:cs="IRNazanin"/>
          <w:color w:val="111111"/>
          <w:sz w:val="28"/>
          <w:szCs w:val="28"/>
          <w:lang w:bidi="fa-IR"/>
        </w:rPr>
        <w:t>09122525050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البريد الإلكتروني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AMONTAZERI @AMONTAZERI . 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الموضوع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طول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غيبته  فيما يختص بالعمر غير الطبيعي للمهدي و غيبته نشير إلى بعض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الذاتي والوقوعى لطول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الوقوع كما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علماء السنة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الذاتي والوقوعي لطول العمر الإمكان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عمر الإنسان أمر غير قابل للنقاش و الشك؛ لأن طول عمر الإنسان من قبيل خرق العادة، وخرق العادة ليس أمراً غير ممكن </w:t>
      </w:r>
    </w:p>
    <w:p>
      <w:pPr>
        <w:pStyle w:val="BookText"/>
        <w:rPr/>
      </w:pPr>
      <w:r>
        <w:rPr>
          <w:rFonts w:ascii="IRNazanin" w:hAnsi="IRNazanin" w:eastAsia="IRNazanin"/>
          <w:color w:val="111111"/>
          <w:sz w:val="28"/>
          <w:sz w:val="28"/>
          <w:szCs w:val="28"/>
          <w:rtl w:val="true"/>
          <w:lang w:bidi="fa-IR"/>
        </w:rPr>
        <w:t>في ذاته و أقصى ما يقال فيه إنه غير عادي و قابل للاستبعاد، ومع استبعاده لايمكن سلب إمكانه الذاتي في الحصول، فالعلل و الأسباب التي لها تأثير في عالم الوجود لا تنحصر بهذا العالم أو تكون معلومة لدى البشر و تحت  اختیاره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من الأمور و بالخصوص تلك الخارجة عن دائرة المحسوسات والعلوم المادية و التجريبية التي ثبتت بالأدلة القطعية بعيدة بالإضافه إلى الذهن العادي، نظير إثبات وجود الخالق وصفاته أو الملائكة و الوحي و المعجزات و المعاد و البرزخ و الروح المجردة،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في دائرة الأمور المادية أيضاً نشاهد كثير من الاكتشافات كانت تعد من الأمور المستبعدة لدى إنسان القرون السالفة، وبعضها كان ضمن دائرة الأمور التي لا يمكن تحقيقها، وكذلك اكتشافات البشر في المستقبل تعتبر مستبعدة عند بشر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يسمعه الإنسان ولا يجد الدليل القاطع على ردّه، ليس له نفى إمكانه، يقول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تلفت إلى مثالين من اعترافات علماء الطبيعة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موريس متذرلينك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نتوهم أنا وقعنا على أسرار الذرّة الصغيرة؛ لا زالت أسرار ذرّات الكهرباء و الألكترون مجهولة عندنا، وليس لدينا أدني فكرة عن مكونات ذرّاة الكهرباء والألكترون و تركيباتها </w:t>
      </w:r>
    </w:p>
    <w:p>
      <w:pPr>
        <w:pStyle w:val="BookText"/>
        <w:rPr/>
      </w:pPr>
      <w:r>
        <w:rPr>
          <w:rFonts w:ascii="Amiri" w:hAnsi="Amiri" w:eastAsia="Amiri" w:cs="Amiri"/>
          <w:color w:val="111111"/>
          <w:sz w:val="28"/>
          <w:sz w:val="28"/>
          <w:szCs w:val="28"/>
          <w:rtl w:val="true"/>
          <w:lang w:bidi="ar-SA"/>
        </w:rPr>
        <w:t xml:space="preserve">بسبب صغر حجم الألكترون اللامتناهي و عدم إمكان القبض عليه بسبب سرعته في الحركة و الانتقال، ووضعه تحت مجهر الفحص والتشريح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نعلم مما تتركب ذرة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زلنا عاجزين عن تحليل و تشريح ذراة أمواج الصوت أو ما يصطلح عليه باليونانيه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انشتاين</w:t>
      </w:r>
    </w:p>
    <w:p>
      <w:pPr>
        <w:pStyle w:val="BookText"/>
        <w:rPr/>
      </w:pPr>
      <w:r>
        <w:rPr>
          <w:rFonts w:ascii="Amiri" w:hAnsi="Amiri" w:eastAsia="Amiri" w:cs="Amiri"/>
          <w:color w:val="111111"/>
          <w:sz w:val="28"/>
          <w:sz w:val="28"/>
          <w:szCs w:val="28"/>
          <w:rtl w:val="true"/>
          <w:lang w:bidi="ar-SA"/>
        </w:rPr>
        <w:t>لا زالت اسطورة السرّ الكبير مستعصية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تعلّمنا إلى الآن أشياء كثيرة من كتاب الطبيعة، وتعرّفنا على لغة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هذه المعرفة فإنّا لا زلنا مقابل هذه المجلدات الضخمة من المعرفة بعيدين عن حلّ وكشف أغلب المسائل والأمور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الإمكان 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تحقيقات العلماء والمتخصصين و تجاربهم أنه ليس هناك اجتناب أو حظر في إمكان طول عمر الإنسان، إذ ثبت أن حصول جسم الإنسان و روحه على التغذية المناسبة و الكافية بلا زيادة أو نقصان، و تشخيصه لجميع الآفات والأمراض الجسمية و الروحية التي قد تصيب الجسم وتؤثر عليه، ومن ثم اجتنابها، فلا يفسح المجال لعلل الموت وأسبابه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الشروط المادية و الروحية في الحياة و مراعات قواعد حفظ صحة الجسم و الروح في محيط حياة الفرد أو في </w:t>
      </w:r>
    </w:p>
    <w:p>
      <w:pPr>
        <w:pStyle w:val="BookText"/>
        <w:rPr/>
      </w:pPr>
      <w:r>
        <w:rPr>
          <w:rFonts w:ascii="IRNazanin" w:hAnsi="IRNazanin" w:eastAsia="IRNazanin"/>
          <w:color w:val="111111"/>
          <w:sz w:val="28"/>
          <w:sz w:val="28"/>
          <w:szCs w:val="28"/>
          <w:rtl w:val="true"/>
          <w:lang w:bidi="fa-IR"/>
        </w:rPr>
        <w:t>محيط الآباء والأمهات، فإن متوسط عمر الإنسان قد يتجاوز المأة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فإن أي شخص يمكنه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بالطرق غير الطبيعية أو الاتصال بعالم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علل سلامة الروح والجسد و الأمراض والآفات التي تسبب قصر عمر الإنسان، فإنه يستطيع أن يعيش قرون عديدة خصوصاً إذا كان ذلك الشخص محط عناية و حفظ حضرة الحق تعالى و أن المصلحة والإرادة الإلهية تقتضيان طول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العمر في القرآن  أفضل دليل على إمكان الشيء هو وقوعه و طبق المصادر الدينية فإن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بناء على روايات كثيرة من طرق الشيعة والسنة الدجال و بناء على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 القرنين كل هؤلاء لا زالو أحياء إلى يومنا هذا</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فهم إمكان بقاء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في بطن الحوت إلى يوم القيامه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بقائه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حدود الألف عام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يستنبط بقاء حياة أصحاب الكهف غير العادي كل تلك السنين من الآيات المتعلقة بهم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والناس متشابهون في حقيقتهم الإنسانية، فإن أمكن حصول طول العمر للبعض منهم فإنّ هذا ممكن حصوله للبعض الآخر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فيما يجوز وفيما لا يجوز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ينقل آية الله الشيخ آقا بزرگ الطهراني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أحد العلماء المهدية في المنام وسأله عن دليل طول عمره ؟ فقرأ عليه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أَنَّهُ كَانَ مِنَ الْمُسَبِّحِينَ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لَلَبِثَ فِي بَطْنِهِ إِلَى يَوْمِ يُبْعَثُونَ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الاستظهار من ظاهر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تسبيح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البقى حياً في بطن الحوت إلى يوم القيامة، إذ الظاهر من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ويتحصّل إلى هذه النتيجة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بقاء يونس حياً في بطن الحوت، بقاء الحوت أيضاً حيّاً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معنى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بطن الحوت إذا مات الحوت و تلاشی جسمه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يستفاد من هذه الآية الشريفة إمكان بقاء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والحوت حياً إلى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يذكر صاحب کتاب كمال الدين 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المعمرين</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استناداً إلى أقوال المورّخين الشيعة، أسماء أفراد كثيرة من المعمرين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الأخبار التي ذكرتها في المعمرين قد رواها مخالفونا أيضاً من طريق محمد بن السائب الكلبي و محمد بن إسحاق بن بشّار و عوانة بن الحكم و عيسى بن زید بن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الهيثم بن عدي الطائي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وجاءفي هذا الكتاب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مخالفونا رووا أنّ أبا الدنيا علي بن عثمان المغربي 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قريباً من ثلاثمئة سنة و أنه خدم بعده أمير المؤمنين على بن أبي طالب، وأن الملوك استحضروه إليهم وسألوه عن علة طول عمره و استخبروه عما شاهد ؟ فأخبر أنه شرب من ماء الحياة فلذلك طال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بقي إلى يوم المقتدر و أنّه لم يصح لهم موته إلى وقتنا هذا، ولا ينكرون أمره، فلماذا ينكرون أمر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لطول عمره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من ذكر أخبار العرب أن لقمان بن عاد كان أطول عمراً، وأنه عاش ثلاثة آلاف سنة و خمسمئة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ذلك كان قد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أصحاب الحديث أن الدجال موجود، وأنه كان فيعصر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باقي إلى الوقت الذي يخرج فيه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طبق الروايات المتواترة السنية والشيعية فإن خروج الدجال يكون حین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فيُقتل على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ماذايقول أهل السنة في بقاء حياة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البعض من أهل السنة قد ادعى الإجماع على بقاء حياة نبي الله عیسی و نزوله آخر الزمان، ينقل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عطية الأندلسي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المسلمون على الحديث المتواتر الدال على حياة عيسى و أنه سينزل آخر الزمان من السماء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ادّعى أبو حيّان في تفسيره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المار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حاشية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الإجماع أيضاً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صاحب لوامع الأنوار البهية هذا المعنى إلى إجماع المسلمين </w:t>
      </w:r>
    </w:p>
    <w:p>
      <w:pPr>
        <w:pStyle w:val="BookText"/>
        <w:rPr/>
      </w:pPr>
      <w:r>
        <w:rPr>
          <w:rFonts w:ascii="Amiri" w:hAnsi="Amiri" w:eastAsia="Amiri" w:cs="Amiri"/>
          <w:color w:val="111111"/>
          <w:sz w:val="28"/>
          <w:sz w:val="28"/>
          <w:szCs w:val="28"/>
          <w:rtl w:val="true"/>
          <w:lang w:bidi="ar-SA"/>
        </w:rPr>
        <w:t xml:space="preserve">على ذلك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مخالف لهذا المعنى إلا البعض من الفلاسفة و أهل الإلحاد، و هؤلاء لا يُعتنى برأيهم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كتاب النظم المتناثر من الحديث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ثابت و مقطوع به في الكتاب والسنة والإجماع</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الصدد ينقل صاحب كتاب 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رأي المخالفين أمثال محمد عبده و تلميذه رشيد رضا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تأثير ذلك بعض علماء الأزهر من جملتهم الشيخ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يشير إلى ردّ آرائهم من قبل بعض علماء الأزهر، والتأكيد على التواتر المعنوي للأخبار الدالة على حياة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نزوله آخر الزمان وإثبات ذلك من القرآن الكريم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بمراجعته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قاله اثنان من علماء السنة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يخص الموضوع الآنف الذكر،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في موضوع بقاء حياة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الكنجي الشافعي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و إلياس باقيان يسيران في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ولإثبات حياة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الروايتين المذكورتين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الدالّتين على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نزوله في آخر الزمان فإنه يمكن الاستدلال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َأهْلِ الْكِتَنبِ إِلَّا لَيُؤْمِنَنَّ بِهِ قَبْلَ مَوْتِهِ </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 يؤمن به أحد منذ نزول هذه الآية إلى يومنا هذا، فلا بد أن يكون ذلك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المعنى مستلزم لبقاء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الدليل على بقاء الدجال الحديث المنقول في كتاب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الدليل على بقاء إبليس اللعين فآي الكتاب العزيز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ثبتت حياة عيسى و الدجال و الشيطان بالأدّلة المذكورة، فما يبعد إثبات حياة المهدى كذلك ؟</w:t>
      </w:r>
    </w:p>
    <w:p>
      <w:pPr>
        <w:pStyle w:val="BookText"/>
        <w:rPr/>
      </w:pPr>
      <w:r>
        <w:rPr>
          <w:rFonts w:ascii="IRNazanin" w:hAnsi="IRNazanin" w:eastAsia="IRNazanin"/>
          <w:color w:val="111111"/>
          <w:sz w:val="28"/>
          <w:sz w:val="28"/>
          <w:szCs w:val="28"/>
          <w:rtl w:val="true"/>
          <w:lang w:bidi="fa-IR"/>
        </w:rPr>
        <w:t>ثم يضيف لإثبات حياة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بالاستدلال العقلي قائلاً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بقاء عيسى و نزوله أثناء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به في الصلاة كما ذكر في روايات كثيرة؛ وذلك لأجل إيمان أهل الكتاب و تصديقهم لنبوةسيّد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الأنبياء رسول ربّ العالمين، ويدخل الناس جميعاً في الدين الإسلامي </w:t>
      </w:r>
    </w:p>
    <w:p>
      <w:pPr>
        <w:pStyle w:val="BookText"/>
        <w:rPr/>
      </w:pPr>
      <w:r>
        <w:rPr>
          <w:rFonts w:ascii="Amiri" w:hAnsi="Amiri" w:eastAsia="Amiri" w:cs="Amiri"/>
          <w:color w:val="111111"/>
          <w:sz w:val="28"/>
          <w:sz w:val="28"/>
          <w:szCs w:val="28"/>
          <w:rtl w:val="true"/>
          <w:lang w:bidi="ar-SA"/>
        </w:rPr>
        <w:t xml:space="preserve">والمصلحة من بقاء الدجّال مع ما في بقائه مفسدة لادعائه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وفتكه بالأمة، ولكن في بقائه ابتلاء من الله تعالى ليعلم المطيع منهم من العاصي، و المحسن من المسيء، والمصلح من المفسد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الحقيقة، بقاء الاثنين عيسى و الدجال فرع على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يصح بقاء الفرعين مع عدم بقاء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في كتاب ميزان الاعتدال في توصيف نسطورة الرومي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راكباً وفي يده سوط ساق به مركبه فسقط السوط من يده فأخذته فبعد أن لمسته ببدني ردتّه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فدعالی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الله في عمرك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بن الحسين الكاشغري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ابن نسطورة في أطراف اليمن وسألته عن مدة عمر أبيه، قال ثلاثمئة سنة</w:t>
      </w:r>
    </w:p>
    <w:p>
      <w:pPr>
        <w:pStyle w:val="BookText"/>
        <w:rPr/>
      </w:pPr>
      <w:r>
        <w:rPr>
          <w:rFonts w:ascii="Amiri" w:hAnsi="Amiri" w:eastAsia="Amiri" w:cs="Amiri"/>
          <w:color w:val="111111"/>
          <w:sz w:val="28"/>
          <w:sz w:val="28"/>
          <w:szCs w:val="28"/>
          <w:rtl w:val="true"/>
          <w:lang w:bidi="ar-SA"/>
        </w:rPr>
        <w:t xml:space="preserve">وكان عمره حين دعاء النبي ثلاثين سنة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أمكن أن يبلغ عمر أحد أثر دعاء النبي إلى ثلاثمئة سنة فلم لا يمكن أن يطول عمر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ذخيرة من الله لآخر أيام البشر في الدنيا بعناية خاصة من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و غيبة المهدية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روايات أهل السنة  الروايات الواردة في كتب الشيعة الحديثية في هذا المضمار تبلغ حد التواتر، ولاحاجة لنقلها، ونكتفي بذكر الروايات الواردة في كتب الحديث السنية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الثقلين، و هي كما بينا في المحور الثاني من الفصل الأول من الروايات المتواترة بين الشيعة والسنة، وقد قام العلامة السيد مير حامد حسين الهندي يجمع رواة هذا الحديث من أعلام السنة في مجلدين ضخمين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أن تمسكتم بهما لن تضلوا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وإنّهما 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مذكور في أكثر كتب السنة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الكبري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وكتب أخرى</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عدم افتراق القرآن و العترة هو تلازمهما في عمود الزمان والعترة في زماننا ليس الا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كائن في أُمتي ما كان في بني إسرائيل حذو النعل بالنعل و القذة بالقذة و أنّ الثاني عشر من ولدي يغيب حتى لا يرى </w:t>
      </w:r>
      <w:r>
        <w:rPr>
          <w:rFonts w:eastAsia="IRNazanin" w:cs="IRNazanin"/>
          <w:color w:val="111111"/>
          <w:sz w:val="28"/>
          <w:szCs w:val="28"/>
          <w:rtl w:val="true"/>
          <w:lang w:bidi="fa-IR"/>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جابر بن عبدالله الأنصاري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سأله عن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الأئمة الاثنى عشر حتى إذا ما وصل إلى اسم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يغيب عن أوليائه غيبة لا يثبت على القول بإمامته إلا 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جابر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سؤال رجل يهودي يُدعى جندل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 صيائه، فذكرهم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إذا ما وصل إلى ذكر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فيغيب ثم يخرج، فإذا خرج يملأ الأرض قسطاً وعدلاً</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أحمد بن إسحاق الأشعري عن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فى هذه الأُمّة مثل الخضر، و مثله مثل ذي القرنين والله ليغيبن غيبة لا ينجو فيها من الهلكة إلا من ثبته الله على القول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سؤال السائل هل ستطول غيبته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حتّى يرجع عن هذا الأمر أكثر القائلين به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عبد السلام الهروي عن دعبل الخزاعي الشاعر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الحسن ابنه الحجة القائم المنتظر في غيبته، المطاع في ظهوره</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جابر بن عبد الله الأنصاري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أشبه الناس بي خلقاً و خُلقاً، تكون له غيبة و حيرة تضلّ فيها الأمم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 كنيته كنيتي، و هو أشبه الناس بي خلقاً و خُلقاً، تكون له غيبة و حيرة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الحسين بن خالد عن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سؤال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الغيبة قبل خروجه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الروايات و إن لم تصرح بحياة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لكن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لا تطلقان ويُراد بهما الحياة الماضية، ولا يقال للشخص الذي لم يولد بعد، أو الشخص الذي رحل من هذه الدنيا وسيرجعه الله تعالى إليها بعد أن يحيه ، لا يقال لهكذا شخص إنّه غائب</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المسّرة، باسم الانصاری </w:t>
      </w:r>
    </w:p>
    <w:p>
      <w:pPr>
        <w:pStyle w:val="BookText"/>
        <w:rPr/>
      </w:pPr>
      <w:r>
        <w:rPr>
          <w:rFonts w:ascii="IRNazanin" w:hAnsi="IRNazanin" w:eastAsia="IRNazanin"/>
          <w:color w:val="111111"/>
          <w:sz w:val="28"/>
          <w:sz w:val="28"/>
          <w:szCs w:val="28"/>
          <w:rtl w:val="true"/>
          <w:lang w:bidi="fa-IR"/>
        </w:rPr>
        <w:t>کافة الحقوقة محفوظة ومستجلة</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مؤسسة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والبحر و التوزیع</w:t>
      </w:r>
      <w:r>
        <w:rPr>
          <w:rFonts w:eastAsia="IRNazanin" w:cs="IRNazanin"/>
          <w:color w:val="111111"/>
          <w:sz w:val="28"/>
          <w:szCs w:val="28"/>
          <w:lang w:bidi="fa-IR"/>
        </w:rPr>
        <w:t>03/610693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دارالعلوم التحقیق والطباعة والبحر التوزیع </w:t>
      </w:r>
      <w:bookmarkStart w:id="201" w:name="pg18794_199780"/>
    </w:p>
    <w:p>
      <w:pPr>
        <w:pStyle w:val="Heading2"/>
        <w:numPr>
          <w:ilvl w:val="1"/>
          <w:numId w:val="1"/>
        </w:numPr>
        <w:rPr/>
      </w:pPr>
      <w:bookmarkStart w:id="202" w:name="__RefHeading___Toc13585437_1280447820"/>
      <w:bookmarkStart w:id="203" w:name="_Toc63"/>
      <w:bookmarkEnd w:id="201"/>
      <w:bookmarkEnd w:id="202"/>
      <w:r>
        <w:rPr>
          <w:rtl w:val="true"/>
        </w:rPr>
        <w:t>موسوعة الإمام المهدي الميسرة</w:t>
      </w:r>
      <w:bookmarkEnd w:id="20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 الأنصاري </w:t>
      </w:r>
    </w:p>
    <w:p>
      <w:pPr>
        <w:pStyle w:val="BookText"/>
        <w:rPr/>
      </w:pPr>
      <w:r>
        <w:rPr>
          <w:rFonts w:ascii="Amiri" w:hAnsi="Amiri" w:eastAsia="Amiri" w:cs="Amiri"/>
          <w:color w:val="111111"/>
          <w:sz w:val="28"/>
          <w:sz w:val="28"/>
          <w:szCs w:val="28"/>
          <w:rtl w:val="true"/>
          <w:lang w:bidi="ar-SA"/>
        </w:rPr>
        <w:t>كافة الحقوق محفوظة ومتجلة  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الباقر</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03/610693</w:t>
      </w:r>
    </w:p>
    <w:p>
      <w:pPr>
        <w:pStyle w:val="BookText"/>
        <w:rPr/>
      </w:pPr>
      <w:r>
        <w:rPr>
          <w:rFonts w:ascii="IRNazanin" w:hAnsi="IRNazanin" w:eastAsia="IRNazanin"/>
          <w:color w:val="111111"/>
          <w:sz w:val="28"/>
          <w:sz w:val="28"/>
          <w:szCs w:val="28"/>
          <w:rtl w:val="true"/>
          <w:lang w:bidi="fa-IR"/>
        </w:rPr>
        <w:t>دالعلوم للتحقیق والطباعة النشر والتوزیع</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E-mail:info@daraloloum.com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العمر الطويل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كثيراً ما يطرح المخالفون للامام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العمر الطويل وكيف تسنى له مثل هذا العمر ، وكأنهم يستكثرون على من ادخره الله ليحقق حلم الانبياء والمستضعفين باقامة الحق ودحر الظلم ان يمد بعمره من السنين والقرون، والقرآن الكريم يخبرنا ان الله سبحانه امهل الشيطان الى يوم القيامة ، وان الخضر جعله الله أنيساً لصاحب الزمان ولازال حياً وهو من وزرائه ، وكذلك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والتاريخ حافل بأسماء الكثير من بني البشر الذين عمّروا كثيراً ، وقد أثبت العلم بالتجربة والدراسة إمكانية إطالة عمر الانسان، ومن بين المعمرين الذين دون التاريخ اسمائهم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 الله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الله سبحانه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ويعني ان الله سبحانه كان سيُعطّل القوانين والسنن الطبيعية ويُبقي يونس في بطن الحوت ومعدته الى يوم القيامة ، في وقت لا يصمد الإنسان ساعة أمام ما تفرزه معدة </w:t>
      </w:r>
    </w:p>
    <w:p>
      <w:pPr>
        <w:pStyle w:val="BookText"/>
        <w:rPr/>
      </w:pPr>
      <w:r>
        <w:rPr>
          <w:rFonts w:ascii="Amiri" w:hAnsi="Amiri" w:eastAsia="Amiri" w:cs="Amiri"/>
          <w:color w:val="111111"/>
          <w:sz w:val="28"/>
          <w:sz w:val="28"/>
          <w:szCs w:val="28"/>
          <w:rtl w:val="true"/>
          <w:lang w:bidi="ar-SA"/>
        </w:rPr>
        <w:t>الحوت ، فضلاً عن اختناقه بانعدام الاوكسجين اللازم للتنفس، لكن تفانيه في ، التسبيح شفع له ونجاه من الغم وكذلك الله الكريم ينجي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البشر عاش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سليمان بن داود لا عاش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الضبع الفزاري عاش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بن عاد الكبير وعاش على رواية العلماء بالأخبار ثلاثة آلاف سنة وخمسمائة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عمر سبعة أنسر، وكان يأخذ فرخ النسر فيجعله في الجبل فيعيش النسر منها ما عاش ، فإذا مات أخذ آخر فرباه ،حتى كان آخرها لبد ، وك؛ أطولها عمراً،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الأمد على ليد</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عامر عاش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عامر عاش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ساعدة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عاش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عزيز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عاش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أهل العلم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رأى المسيح ، وأدرك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وعاش بعده ، وتوفي بالمدائن 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هـ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حبابة الوالبية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إمرأة عابدة ، زاهدة ، عاشت ببركة كرامات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سألت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ماهية دلالة الإمامة ، وبكل بساطة قال لها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أتيني بحصاة ، فأتته بحصاة وطبع فيها خاتمه وقال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ادعى مدع الامامة فقدر أن يطبع كما رأيت فاعلمي أنه إمام مفترض الطاعة ، والامام لا يعزب عنه شئ يريده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فكانت تأتي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فيطبعون خواتيمهم في الحصاة ، ويدعون لها فترد الى شبابها ، حتى عاصرت الامام الرضا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حبابة هي أحدى النسوة اللائي سيكن مع المهدي لمداواة الجرحى</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تسعمائة و ثلاثين سنة كما هو مذكور في التوراة ، وعاش شيث تسعمائة واثنتي عشرة سنة</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وتتفق المذاهب على ان الخضر لا زال حياً الى الان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8794_199786"/>
      <w:bookmarkStart w:id="205" w:name="pg18794_199786"/>
      <w:bookmarkEnd w:id="205"/>
    </w:p>
    <w:p>
      <w:pPr>
        <w:pStyle w:val="Heading2"/>
        <w:numPr>
          <w:ilvl w:val="1"/>
          <w:numId w:val="1"/>
        </w:numPr>
        <w:rPr/>
      </w:pPr>
      <w:bookmarkStart w:id="206" w:name="pg18794_199786"/>
      <w:bookmarkStart w:id="207" w:name="__RefHeading___Toc13585439_1280447820"/>
      <w:bookmarkStart w:id="208" w:name="_Toc64"/>
      <w:bookmarkEnd w:id="206"/>
      <w:bookmarkEnd w:id="207"/>
      <w:r>
        <w:rPr>
          <w:rtl w:val="true"/>
        </w:rPr>
        <w:t xml:space="preserve">نموذج فی رد الشبهات حول الإمام المهدي </w:t>
      </w:r>
      <w:r>
        <w:rPr>
          <w:rtl w:val="true"/>
        </w:rPr>
        <w:t>(</w:t>
      </w:r>
      <w:r>
        <w:rPr>
          <w:rtl w:val="true"/>
        </w:rPr>
        <w:t xml:space="preserve">عليه السلام </w:t>
      </w:r>
      <w:r>
        <w:rPr>
          <w:rtl w:val="true"/>
        </w:rPr>
        <w:t xml:space="preserve">) </w:t>
      </w:r>
      <w:r>
        <w:rPr>
          <w:rtl w:val="true"/>
        </w:rPr>
        <w:t>في الكتب والمقالات والأشعار</w:t>
      </w:r>
      <w:bookmarkEnd w:id="20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الله حسن آل درویش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الرد التاسع رد الشبهات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طول العمر</w:t>
      </w:r>
    </w:p>
    <w:p>
      <w:pPr>
        <w:pStyle w:val="BookText"/>
        <w:rPr/>
      </w:pPr>
      <w:r>
        <w:rPr>
          <w:rFonts w:ascii="Amiri" w:hAnsi="Amiri" w:eastAsia="Amiri" w:cs="Amiri"/>
          <w:color w:val="111111"/>
          <w:sz w:val="28"/>
          <w:sz w:val="28"/>
          <w:szCs w:val="28"/>
          <w:rtl w:val="true"/>
          <w:lang w:bidi="ar-SA"/>
        </w:rPr>
        <w:t>من الشبهات التي أثارها السنة على الشيعة، هي شبهة طول العمر، قالوا إن الشيعة يقولون بغيبة رجل غاب قرابة ألف ومائة وخمسين عاماً، وهذا أمر غير قابل للتصديق، فإن الإنسان لا يمكن له أن يعيش هذا العمر كله، وهو خلاف العمر الطبيعي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الشيعة تقول بوجود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ولد في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وأنه عاش كلّ هذه المدة، وسوف يعيش أيضاً مدة لا يعلم إلا الله بمقدارها، إلى أن يأذن الله تعالى له بالخروج، وحينما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يشكل علينا السنة بهذا الإشكال، فنجيبهم بمايلي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نعتقد أن المهدي عاش كل هذه المدة ويعيش إلى أن يأذن الله له تعالى فإنه إعجاز إلهي، أن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هذه المدة هي بأمر الله تعالى، فبقدرة الله تعالى يعيش الإنسان آلاف السنيين، والشيعة الإمامية تقول بأن إمامة المهدي من الله تعالى، كما تدل على ذلك الروايات أن الله هو الذي يبعثه، وأنه هو الذي يؤيده وهو الذي ينصره حتى يملاأ الدنيا قسطاً وعدلاً، وإذا كان هناك محلاً للتعجب، فإن ظهور الدين على يد المهدي على كافة الأديان وتحقيقه العدل في كافة أرجاء المعمورة، وتغليه على جميع الدول والشعوب أكثر عجباً من أن يعيش إنسان ألف سنة أو أكثر، ولكن إذا تمعن الإنسان في قصة المهدي وجد أن كل تفاصيلها يتدخل فيها الإعجاز الإلهي، ومن ذلك أن يجعل الله أمر كل الممالك في يد رجل واحد، بعدما يتغلب على جميع القوى والممالك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قالوا لنا أن ذلك مما قامت عليه الأحاديث والروايات المتواترة فلا وجه للاستغراب، فنقول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هو الكلام نفسه، فقد دلت أيضاً على عقيدتنا هذه النصوص الشرعية، والأدلة العقلية أيضاً فلا وجه للإستغراب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حياة المهدي المنتظر طول هذه المدة لم تكن الوحيدة من نوعها، وليس المهدي هو الأول من أفراد البشر الذين أراد الله لهم أن يعيشوا كل هذه المدة، فهذا نوح الذي لبث في قومه، وكذلك عیسی بن مریم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بل رفعه الله إليه وكان الله عزيزا حكيما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عن يونس بن 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فالتقمه الحوت وهو مليم، فلولا أنه كان من المسبحين، 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أنه يبقى حياً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بطنه آلاف السنيين، فلا استغراب في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يمكن لأحد من أهل ملة الإسلام أن ينكر ذلك، وكذلك فإن في طوائف أهل الإسلام من يعتقدون بحياة الخضر وأنه لم يمت إلى الآن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الياس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نرى للاستغراب في قصة الخضر أثر عندهم، ولكنهم في غيبة المهدي نراهم يهرجون ويسخرون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الرواية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ذي القرنين وهذا مصداق للحديث الشريف الذي رواه أحمد بن حنبل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لتتبعن سنن الذين من قبلكم شيراً بشير وذراعاً وباعاً فباعاً حتى لو دخلوا حجر ضب لدخلتموه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الحاكم في المستدرك وصححه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ولم يخرجاه بهذا اللفظ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يعلى عن سعيد المقبري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لتأخذن كما أخذت الأمم قبلكم ذراعاً بذراع، وشبراً بشبر، وباعاً بباع حتى لو أن أحد أولئك دخل جحر ضب لدخلتموه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هريرة اقرؤوا إن شئتم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من قبلكم كانوا أشد منكم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كما فعلت فارس والروم؟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الناس إلا هم</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وجه للإستغراب وقد وقع مثل هذا الأمر في الأمم السالفة التي غاب فيها عيسى بن مريم وهو حي، وكذلك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الأستاذ 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 بطول عمر المهدي لا يشكل عقبة مادام أن الأمر جاء على نحو المعجزة الإلهية، فعمره وحياته الطويلة مثل نبي الله نوح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الأستاذ مصطفى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الأرجح صحة فكرة المهدي باعتبارها أحد الأمور الخارقة للعادة ، كالنار التي جعلها الله برداً وسلاماً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والعصا التي صيرها تعبانا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الأولى بكل مسلم والأحوط لدينه أن يعتقد وجود المهدي حيا إلى حين ظهوره 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تقبل الاعتراض بأن المهدي من المستحيل بقاؤه حياً ما ينيف على ألف سنة ، لأن طول العمر هذا جرى لغيره من قبله ، كنبي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لبث في قومه ألف سنة إلا خمسين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أنس بن مالك عن النبي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عاش ألفاً وأربعمائة وخمسين سنة ، وإن آدم عاش تسعمائة وثلاثين سنة ، وإن نبي الله شيث عاش تسعمائة واثنتي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يقبل الاعتراض على وجود المهدي بأنه لم يشاهده أحد بعد غيبته الثانية، إذ ليس كل موجود بقدرة الله يقتضي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فالملائكة والجن من العوالم الموجودة بيننا دون أن نراها، بل الله سبحانه موجود وهو معنا أينما كنا ولكنه لا تدركه الأبصار ، فهل عدم رؤيته من جانبنا دليل على عدم وجوده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ليس هناك أية غرابة في وجود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ينكر بقاءه حياً يلزمه إنكار حياة عيسى والخضر ، وهما قبل المهدي بآلاف السنين، ومن ينكر وجود المهدي لكونه غائباً فلينكر وجود إبليس فهو أيضاً غائب عن أنظارنا، فغيبة الإمام ليست دليلاً على عدم وجوده ، كما أن غياب الخضر وعيسى وإبليس والدجال ليس دليلاً على عدم وجودهم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09" w:name="pg18794_199792"/>
    </w:p>
    <w:p>
      <w:pPr>
        <w:pStyle w:val="Heading2"/>
        <w:numPr>
          <w:ilvl w:val="1"/>
          <w:numId w:val="1"/>
        </w:numPr>
        <w:rPr/>
      </w:pPr>
      <w:bookmarkStart w:id="210" w:name="__RefHeading___Toc13585441_1280447820"/>
      <w:bookmarkStart w:id="211" w:name="_Toc65"/>
      <w:bookmarkEnd w:id="209"/>
      <w:bookmarkEnd w:id="210"/>
      <w:r>
        <w:rPr>
          <w:rtl w:val="true"/>
        </w:rPr>
        <w:t xml:space="preserve">الإمام المهدي </w:t>
      </w:r>
      <w:r>
        <w:rPr>
          <w:rtl w:val="true"/>
        </w:rPr>
        <w:t>(</w:t>
      </w:r>
      <w:r>
        <w:rPr>
          <w:rtl w:val="true"/>
        </w:rPr>
        <w:t>عجل الله تعالی فرجه الشریف</w:t>
      </w:r>
      <w:r>
        <w:rPr>
          <w:rtl w:val="true"/>
        </w:rPr>
        <w:t>)</w:t>
      </w:r>
      <w:bookmarkEnd w:id="211"/>
    </w:p>
    <w:p>
      <w:pPr>
        <w:pStyle w:val="BookText"/>
        <w:rPr/>
      </w:pPr>
      <w:r>
        <w:rPr>
          <w:rFonts w:ascii="Amiri" w:hAnsi="Amiri" w:eastAsia="Amiri" w:cs="Amiri"/>
          <w:color w:val="111111"/>
          <w:sz w:val="28"/>
          <w:sz w:val="28"/>
          <w:szCs w:val="28"/>
          <w:rtl w:val="true"/>
          <w:lang w:bidi="ar-SA"/>
        </w:rPr>
        <w:t>بين الإثبات وعاصفة الشبهات</w:t>
      </w:r>
    </w:p>
    <w:p>
      <w:pPr>
        <w:pStyle w:val="BookText"/>
        <w:rPr/>
      </w:pPr>
      <w:r>
        <w:rPr>
          <w:rFonts w:ascii="Amiri" w:hAnsi="Amiri" w:eastAsia="Amiri" w:cs="Amiri"/>
          <w:color w:val="111111"/>
          <w:sz w:val="28"/>
          <w:sz w:val="28"/>
          <w:szCs w:val="28"/>
          <w:rtl w:val="true"/>
          <w:lang w:bidi="ar-SA"/>
        </w:rPr>
        <w:t>السيد والي الزاملي</w:t>
      </w:r>
    </w:p>
    <w:p>
      <w:pPr>
        <w:pStyle w:val="BookText"/>
        <w:rPr/>
      </w:pPr>
      <w:r>
        <w:rPr>
          <w:rFonts w:ascii="IRNazanin" w:hAnsi="IRNazanin" w:eastAsia="IRNazanin"/>
          <w:color w:val="111111"/>
          <w:sz w:val="28"/>
          <w:sz w:val="28"/>
          <w:szCs w:val="28"/>
          <w:rtl w:val="true"/>
          <w:lang w:bidi="fa-IR"/>
        </w:rPr>
        <w:t>فهل ینظرون الا لساعة ان تأتیهم بغتة فقد جاء اشراطها فانّی لهم اذا جأتهم ذکریهم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ومكتبة المواهب  دار المتقين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 المتقين</w:t>
      </w:r>
    </w:p>
    <w:p>
      <w:pPr>
        <w:pStyle w:val="BookText"/>
        <w:rPr/>
      </w:pPr>
      <w:r>
        <w:rPr>
          <w:rFonts w:ascii="Amiri" w:hAnsi="Amiri" w:eastAsia="Amiri" w:cs="Amiri"/>
          <w:color w:val="111111"/>
          <w:sz w:val="28"/>
          <w:sz w:val="28"/>
          <w:szCs w:val="28"/>
          <w:rtl w:val="true"/>
          <w:lang w:bidi="ar-SA"/>
        </w:rPr>
        <w:t>للثقافة والعلوم والطباعة والنشر  بيروت</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03953622</w:t>
      </w:r>
      <w:r>
        <w:rPr>
          <w:rFonts w:eastAsia="IRNazanin" w:cs="IRNazanin"/>
          <w:color w:val="111111"/>
          <w:sz w:val="28"/>
          <w:szCs w:val="28"/>
          <w:rtl w:val="true"/>
          <w:lang w:bidi="fa-IR"/>
        </w:rPr>
        <w:t>(</w:t>
      </w:r>
      <w:r>
        <w:rPr>
          <w:rFonts w:eastAsia="IRNazanin" w:cs="IRNazanin"/>
          <w:color w:val="111111"/>
          <w:sz w:val="28"/>
          <w:szCs w:val="28"/>
          <w:lang w:bidi="fa-IR"/>
        </w:rPr>
        <w:t>00961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009647806306386</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walialah@yahoo.com</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ولا يحق لأي جهة رسمية أو غير رسمية طباعة هذا الكتاب أو أي جزء منه إلا بعد أخذ الاذن الشرعي والقانوني من دار المتقين مع التقدير </w:t>
      </w:r>
      <w:bookmarkStart w:id="212" w:name="pg18794_19979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3" w:name="__RefHeading___Toc13585443_1280447820"/>
      <w:bookmarkStart w:id="214" w:name="_Toc66"/>
      <w:bookmarkEnd w:id="212"/>
      <w:bookmarkEnd w:id="213"/>
      <w:r>
        <w:rPr>
          <w:rtl w:val="true"/>
        </w:rPr>
        <w:t xml:space="preserve">الفصل الثالث </w:t>
      </w:r>
      <w:r>
        <w:rPr>
          <w:rtl w:val="true"/>
        </w:rPr>
        <w:t xml:space="preserve">: </w:t>
      </w:r>
      <w:r>
        <w:rPr>
          <w:rtl w:val="true"/>
        </w:rPr>
        <w:t xml:space="preserve">إشكالية العمر الطويل للإمام المهدي </w:t>
      </w:r>
      <w:r>
        <w:rPr>
          <w:rtl w:val="true"/>
        </w:rPr>
        <w:t>(</w:t>
      </w:r>
      <w:r>
        <w:rPr>
          <w:rtl w:val="true"/>
        </w:rPr>
        <w:t>عجل الله تعالی فرجه الشریف</w:t>
      </w:r>
      <w:r>
        <w:rPr>
          <w:rtl w:val="true"/>
        </w:rPr>
        <w:t>)</w:t>
      </w:r>
      <w:bookmarkEnd w:id="21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بحث الشهيد السيد محمد صادق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حول هذا الإشكال وأجاب عنه بلغة العصر، حيث أثبت عدم التصادم بين العلم والقول بوجود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 في الحياة، حتى إذا أردنا أن نخضع  هذه الخصوصية التي لم تكن هي الفريدة من  نوعها في تاريخ البشرية إلى الإعجاز الإلهي، وأعطى المسألة ثلاثة احتمالات من ناحية الإمكان العملي والإمكان العلمي والإمكان المنطقي أو الفلسفي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الإمكان العملي أي وقوع الشيء فعلاً بعد توفّر الوسائل التي يستطيع الإنسان من خلالها الوصول إلى غايته وهدفه، كتطور المواصلات في السفر والاتصالات، أما قبل التطور الحاصل الآن لو تحدثت عن صعود الإنسان إلى القمر قبل هذا الوقت لاستخف بآرائك، واتهمت بالجنون، وأما الآن فقد أصبحت هذه الأمور تمارس بشكل مألوف ولا تثير في نفوس الناس الاستغراب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الإمكان العلمي، فقد قال الشهيد الصدر وأقصد بالإمكان العلمي أن هناك أشياء لا تكون بالإمكان علمياً لي أو لك أنّ نمارسها فعلاً بوسائل المدنية </w:t>
      </w:r>
    </w:p>
    <w:p>
      <w:pPr>
        <w:pStyle w:val="BookText"/>
        <w:rPr/>
      </w:pPr>
      <w:r>
        <w:rPr>
          <w:rFonts w:ascii="Amiri" w:hAnsi="Amiri" w:eastAsia="Amiri" w:cs="Amiri"/>
          <w:color w:val="111111"/>
          <w:sz w:val="28"/>
          <w:sz w:val="28"/>
          <w:szCs w:val="28"/>
          <w:rtl w:val="true"/>
          <w:lang w:bidi="ar-SA"/>
        </w:rPr>
        <w:t>المعاصرة، ولكن لا يوجد لدى العلم ولا تشير اتجاهاته المتحركة إلى ما يبرر رفض إمكان هذه الأشياء، ووقوعها وفقاً لظروف ووسائل خاصة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الشهيد لذلك بصعود الزهرة، وأنه وإن لم يكن فعلاً قد صعد أحد إلى الزهرة، فذلك لا يعني استحالة الصعود إليها لأن الاتجاهات تشير إلى وقوعها تحت حيّز الإمكان العلمي، وقد يصبح عملياً في المستقبل، وهكذا غيرها من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الإمكان الفلسفي فقد قال الشهيد الصدر وأقصد بالإمكان الفلسفي أو المنطقي، أنه لا  ، أنه لا يوجد للفعل ما يدركه من قوانين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سابقة على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يبرر رفض الشيء والحكم باستحالته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مكان آخر وهكذا تعرف أنّ الإمكان المنطقي أوسع دائرة من الإمكان العلمي، وهذا أوسع دائرة من الإمكان العملي، ولا شك أن امتداد عمر الإنسان آلاف السنين ممكن منطقياً، لأنّ ذلك ليس مستحيلاً من وجهة نظر عقلية تجريدية، ولا يوجد افتراض من هذا القبيل، لأن مفهوم الحياة لا تستبطن الموت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الدكتور عبد الرزاق نوفل في كتابه القرآن والعلم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علمية، سبق للقرآن الكريم الإخبار عنها، وأنها يمكن أن تقع عملياً بعد أن أكد عليها علمياً، وخطط لمستقبل البشرية قبل أن ينضج الفكر البشري، ويسجل الانتصارات في الميادين العلمية  إن الأسرار المغلقة والدقة المدهشة في تصميم هذا الكون، لم تكن قضية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إلا واحدة من تلك القضايا الهامة التي تشكل قطب المحور، ولم يعالج الإسلام قضية باهتمام وعناية بالغة مثلما أولى قضية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يسبب ما حملت هذه القضية من شمولية للحلول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 سؤال يجيب عنه الشهيد الصدر، مفاده بعد أن أثبتنا إمكان العمر الطويل للإنسان علمياً، ونفرض سؤالاً آخر وهو لو فرضنا عدم الإمكان العلمي، وقلنا أن قانون الشيخوخة حاكم على كل البشرية ولا يفلت من قبضته أي كائن بشري، قلنا أن ما وقع في التاريخ وأخبر عنه القرآن من طول العمر لنوح والإمام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 خلاف القوانين الطبيعية في حالة معينة اقتضتها المصلحة الالهية  وقد أورد الشهيد الصدر الإشكالات وأجاب عنها علمياً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ونواجه عادة بمناسبة هذا المفهوم العام السؤال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يمكن أن يتعطل القانون الطبيعي؟ وكيف تنفصم العلاقة الضرورية التي تقوم بين الظواهر الطبيعية ؟ وهل هذا إلا منافضة للعلم الذي اكتشف ذلك القانون الطبيعي؟ وحدّد هذه العلاقة على أسس تجريبية واستقرائية؟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اعتبر العلم عاجزاً عن كشف خروج الحالة الغيبية عن التجربة، وعدم إمكان رصدها ضمن إطار التجربة والاستقراء،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القوانين الطبيعية يكتشفها العلم على أساس التجربة والملاحظة المنتظرة، فحين يطرد وقوع ظاهرة طبيعية عقيب ظاهرة أخرى، الأولىأ وجدت الظاهرة الثانية عقيبها، غير أن العلم يقترض في هذا القانون الطبيعي علاقة ضرورية بين الظاهرتين نابعة من صميم هذه الظاهرة وذاتها، لأن الضرورة حالة غيبية لا يمكن للتجربة والبحث الاستقرائي والعلمي إثباتها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فحدوث المعجزة عندما تدعو الحكمة الإلهية إلى ضرورة وقوعها وربطها بظواهر معينة حتى لو استثنت سبباً من الأسباب فلا داعي للاستغراب عند ذوي الألباب، وقد بسط الكلام الشهيد الصدر حول هذا الموضوع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نحن نرى أنّ طول عمر الإنسان ليس من الأمور المستحيلة، وذلك لأننا نقرأ في القرآن الكريم أن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عمّر طويلاً، إذ دامت مدة تبليغه فقط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أساس من التحقيقات العلمية التي قام بها علماء الطبيعة، فقد ثبت إمكان كون عمر الإنسان طويلاً، وحتى أن أكابر العلماء صمموا على تهيئة أنواع الأغذية والأدوية التي تساعد في إطالة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الشهيد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مقالاً ورد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كشاهد على المدعى السابق، ونحن نذكر مقتبسات مما جاء 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العلماء الموثوق بعلمهم يقولون أن كل الأنسجة الرئيسية من جسم الحيوان تقبل البقاء إلى ما لا نهاية، وأنه في الإمكان أن يبقى الإنسان حياً الوفاً من السنين، إذا لم تعرض عليه عوارض تصرم حبل حياته، وقولهم هذا ليس مجرد ظن بل هو نتيجة عملية مؤيدة بالامتحان 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ديمندوبرل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أساتذة جامعة جونس هبكنس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الأجزاء الخلوية الرئيسية من جسم الإنسان قد ثبت أن خلودها بالقوة صار أمراً مثبتاً </w:t>
      </w:r>
    </w:p>
    <w:p>
      <w:pPr>
        <w:pStyle w:val="BookText"/>
        <w:rPr/>
      </w:pPr>
      <w:r>
        <w:rPr>
          <w:rFonts w:ascii="Amiri" w:hAnsi="Amiri" w:eastAsia="Amiri" w:cs="Amiri"/>
          <w:color w:val="111111"/>
          <w:sz w:val="28"/>
          <w:sz w:val="28"/>
          <w:szCs w:val="28"/>
          <w:rtl w:val="true"/>
          <w:lang w:bidi="ar-SA"/>
        </w:rPr>
        <w:t xml:space="preserve">بالامتحان، أو مُرَجّحاً ترجيحاً تاماً لطول ما عاشه حتى الآن، والظاهر أن أول من امتحن ذلك في أجزاء من جسم الحيوان هو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أثبت الدكتور ودن لويس وزوجته أنه يمكن وضع أجزاء خلوية من جسم جنين طائر في سائل ملحي فتبقى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وتوالت التجارب، حتى قام الدكتور الكسيس كارل وأثبت أنّ هذه الأجزاء لا تشيخ الحيوان الذي أخذت منه ، بل تعيش أكثر مما يعيش هو عادة، وقد شرع في التجارب المذكورة في شهر يناير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ولقي عقبات كثيرة، وثبت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الأجزاء الخلوية تبقى حية ما لم يعرض لها عارض يميتها، إما من قلة الغذاء، أو من دخول بعض الميكروبات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لا تكتفي بالبقاء حية، بل تنمو خلاياها وتتكاثر كما لو كانت باقية في جسم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يمكن قياس نموّها وتكاثرها ومعرفة ارتباطها بالغذاء الذي يقدم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تأثير للزمن، أي أنها لا تشيخ وتضعف بمرور الزمن، بل لا يبدو عليها أقل أثر للشيخوخة، تنمو وتتكاثر هذه السنة كما كانت تنمو وتتكاثر في السنة الماضية وما قبلها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يموت الإنسان؟ ولماذا نرى سنينه محدودة لا تتجاوز المائة إلا نادراً جداً؟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أعضاء الإنسان كثيرة مختلفة وهي مرتبطة بعضها ببعض ارتباطاً محكماً، أن حياة بعضها تتوقف على حياة البعض الآخر، فإذا ضعف بعضها أو مات، لسبب من الأسباب مات بموته سائر الأعضاء، ناهيك بفتك الأمراض الميكروبية المختلفة وهذا مما يجعل متوسط العمر أقل جداً من السبعين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ماثبت حتى الآن أن العمر لاينتهي بسبب الأجزاء الخلوية </w:t>
      </w:r>
    </w:p>
    <w:p>
      <w:pPr>
        <w:pStyle w:val="BookText"/>
        <w:rPr/>
      </w:pPr>
      <w:r>
        <w:rPr>
          <w:rFonts w:ascii="Amiri" w:hAnsi="Amiri" w:eastAsia="Amiri" w:cs="Amiri"/>
          <w:color w:val="111111"/>
          <w:sz w:val="28"/>
          <w:sz w:val="28"/>
          <w:szCs w:val="28"/>
          <w:rtl w:val="true"/>
          <w:lang w:bidi="ar-SA"/>
        </w:rPr>
        <w:t>للجسم، بل لأن العوارض تصيب بعض أعضاء الإنسان فتموت كلها، فإذا استطاع العلم أن يزيل هذه العوارض أو يمنع فعلها، لم يبق مانع يمنع استمرار الحياة مئات من 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أساس هذا، فإنّه بعد أن علمنا بعدم المانع من طول العمر، فلا إشكال إذن في أن يمنّ الله القادر تعالى بحفظه على إنسان ويبقيه آلاف السنين، وذلك لأن تنظيم وتحقيق الشروط التي تؤدّي إلى طول العمر، كل ذلك بيده تعالى، وهو تعالى يستطيع أن يوجد نظاماً حاكماً ومقدماً على النظام العادي، وذلك كما فعل في إجراء كل المعاجز، فإنّ كل معاجز الأنبياء، كصيرورة النار برداً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عصى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ثعبان، وإحياء الموتى 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عليلة ، ،وغيرها كانت قد تمت على أساس خرق العادة المألوفة، حيث أنّ الله تعالى أوجد نظاماً آخر بقدرته، مما أنتج حصول المعجزة، وأن جميع المسلمين بل اليهود والنصارى ليصدقون بتلك المعاجز، فلا يبقى والحالة هذه أي إشكال في 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الحكم بعدم إمكانه لايمكن قبوله بعد تصريح القرآن الكريم بطول 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ورؤية نتائج المكتشفات العلمية الحديثة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لنا أن هذا الأمر ممكن لكنه يجري على خلاف النظام المألوف؟</w:t>
      </w:r>
    </w:p>
    <w:p>
      <w:pPr>
        <w:pStyle w:val="BookText"/>
        <w:rPr/>
      </w:pPr>
      <w:r>
        <w:rPr>
          <w:rFonts w:ascii="IRNazanin" w:hAnsi="IRNazanin" w:eastAsia="IRNazanin"/>
          <w:color w:val="111111"/>
          <w:sz w:val="28"/>
          <w:sz w:val="28"/>
          <w:szCs w:val="28"/>
          <w:rtl w:val="true"/>
          <w:lang w:bidi="fa-IR"/>
        </w:rPr>
        <w:t>وجب أن نقول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 مانع في أن يكون طول عمر الإمام خلافاً للمألوف المعتاد بعد أن كانت كل معاجز الأنبياء تجري هذا المجرى بقدرة الله تعالى، ومن يؤمن بوقوع المعاجز، لا يحصل في ذهنه أي إشكال في مسألة طول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تقرير نشرته المجلة الوطنية للجيوغرافيا، أن الإنسان يستطيع أن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خدر مثل بعض الحيوانات، لينام طيلة فصل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التقرير 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التخدير أثناء فصل الشتاء يطيل عمر الحيوان </w:t>
      </w:r>
    </w:p>
    <w:p>
      <w:pPr>
        <w:pStyle w:val="BookText"/>
        <w:rPr/>
      </w:pPr>
      <w:r>
        <w:rPr>
          <w:rFonts w:ascii="Amiri" w:hAnsi="Amiri" w:eastAsia="Amiri" w:cs="Amiri"/>
          <w:color w:val="111111"/>
          <w:sz w:val="28"/>
          <w:sz w:val="28"/>
          <w:szCs w:val="28"/>
          <w:rtl w:val="true"/>
          <w:lang w:bidi="ar-SA"/>
        </w:rPr>
        <w:t>الذي يتعرض للتخدير عشرين عاماً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تمكن آخرون من إطالة عمر ذبابة الأثمار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عمرها بحمايتها من السم والعدوى وتخفيض حرارة الوسط الذي تعيش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بتجاربه من إبقاء الخلايا في قلب جنين دجاجة حياً مدة سبعة عشر سنة ، بصيانته من بعض العوامل في المحيط الذي 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إلى العوامل المتسلطة على دور حياة الإنسان، وجدنا أنه إذا أخذنا شيئاً من المادة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المستخرجة من عدة درقية عليلة، أمكننا إعادتها إلى حالتها الطبيعية بحقنها بخلاصة الكبد على أثر ما أنقذ الشخص المصاب أثر اشتداد إصابته بالإينميا الخبيثة، وموته بها لا يختلف في مبدئه عن الموت على أثر الشيخوخة ويعاد المصاب بالسكر إلى حالته الطبيعية بحقنه بخلاصة البنكرياس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وامتدت أيدي العلماء إلى أصل الجرثومة وقد كان يظن أنه لا يمكن العبث بها، فتمكنوا من تغيير جنس الضفادع والطيور من الذكور إلى الإناث، والعكس، ولم يجر ذلك في الإنسان ولكن ما دام تأيد في الحيوان فلا يمنع تأييده في الإنسان إلا جهلنا بالأشياء، ولابد أن تبدو لنا في المستقبل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بات التأكيد في هذه المرحلة، عند أغلب من كتب في هذا الموضوع يستند إلى العلم الحديث، وكأنه يسير في خط مواز للإرادة الإلهية، ويملك سلطاناً مستقلاً قادراً على مسؤولية النفي والإثبات ويقرر مصير الإنسانية في كل مجالات الحياة، وهل حقاً وصل العلم إلى حد الاكتفاء، واحتفظ بقواعده ومساراته العامة؟ أو أنه ما زال يشكو العجز والافتقار في أبسط القضايا، سواء ما يتعلق بالجانب المادي أو الروحي؟</w:t>
      </w:r>
    </w:p>
    <w:p>
      <w:pPr>
        <w:pStyle w:val="BookText"/>
        <w:rPr/>
      </w:pPr>
      <w:r>
        <w:rPr>
          <w:rFonts w:ascii="IRNazanin" w:hAnsi="IRNazanin" w:eastAsia="IRNazanin"/>
          <w:color w:val="111111"/>
          <w:sz w:val="28"/>
          <w:sz w:val="28"/>
          <w:szCs w:val="28"/>
          <w:rtl w:val="true"/>
          <w:lang w:bidi="fa-IR"/>
        </w:rPr>
        <w:t>والحقيقة أن المشكلة تكمن عند الإنسان نفسه عندما يتخلى عن مبادئه ، ويهرول وراء بريق الحضارة المادية، التي تقوده نحو المجهول، فلو أن الإنسان اعتمد المصادر المعرفية التي ترتبط بتعاليم سيد البشرية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 أن العلم مدين له بكل اتجاهاته في ماضيه وحاضره ومستقبله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ولنمض مع ما سجله القرآن الكريم للبشرية ومادعاها إليه من تعبئة طاقاتها، التعامل مع الخطاب الإلهي برياضة عقلية وإيجابية مرنة تستدعي الوقوف عند   آيات الكتاب، حيث ذكر قصة يونس الا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يُونُسَ لَمِنَ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أَبَقَ إِلَى الْفُلْكِ الْمَشْحُون، فَسَاهُم فَكانَ مِنَ الْمُدْحَضِينَ فالنقمة الحوتُ وَهُوَ مليم   فَلَوْلا أَنَّهُ كَانَ مِنَ الْمُسَبِّحِينَ لَلَيتَ فِي بَطْنِهِ إِلَى يَوْمِ يُبْعَثُونَ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إشارة من القرآن الكريم أن عمر الإنسان لا يحد بزمان معين بل يمكن أن يمتد إلى يوم يبعثون، ولم يكن الإنسان وحده بل يمكن حتى الحيوان لأنّ إمكانية بقاء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في بطن الحوت يعني أن يبقى الحوت أيضاً حياً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نعرف أن موضوع طول عمر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يصطدم مع الإمكان العملي، كما أشار الشهيد الصدر في بحثه، أما ما أشار إليه القرآن الكريم تاريخياً فهو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الطُّوفات وَهُمْ ظَلِمُونَ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المدة من العمر هي فقط التي لبثها في قومه، أما مجموع العمر الكلي لنبي الله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ألف وتسعمائة وخمسون عاماً، هذا ما صرحت به الأخبار، فلماذا نصدق هذا الحدث الذي تحدّث القرآن عنه، وكذلك تحدث عن بقاء السيد المسيح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الأخبار تشير إلى حياة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كنا نصدق بهذه ، لماذا لا نصدق الحديث في حالة مشابهة تماماً، وهي قضية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نستنكر هذا العمر الطويل عليه ؟  ثم إن بقاء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المدة الطويلة، كان بسبب الدعوة إلى الله سراً وعلناً، كما تحدث القرآن عن لسان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منحه الله هذا العمر الطويل حتى يمارس دوره الرسالي الذي يعيد بناء المجتمع، فما هو المانع الذي يمنع الإرادة الإلهية أن تمنح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العمر الطويل، وتحيطه بالعناية وتحفظه من كيد الأعداء، لنفس السبب الذي مكن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 من الاستمرار بالحياة ؟  ثم إنّ الدواعي في هذه الأمة قد تكون أكثر وأوفر من الدواعي في أمة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تمر به البشرية من ويلات وتحيط بها من معاناة وقهر وحرمان وتشريد ونفاق ودمار هائل، ونسخ في الإنسانية كلّها، يجعل من دواعي المصلحة الإلهية والحكمة، أن تحدث حركة تغييرية وفاء بالوعد الإلهي الذي قطعه على نفسه، وأعطاه لنبيه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فتح الله وبنا يختم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نمني أنفسنا بنظرية باطنية، كما سماها البعض بما يحلو له مستنبطاً من أفكار صوفية ممزوجة بالأفكار والخرافات من نسيج الغلاة، كما عزف الكاتب على لحن النواصب والأطر السلفية المقيتة، والوهابية الرديئة، ونسج على منوال ابن تيمية الحراني ،المخبول وأحمد أمين صاحب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المطاف لنا مع هؤلاء وقفة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تعطيل القوانين الطبيعية عندما تقتضي الحكمة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قضية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يضرب بعصاه البحر، إذ قال الخالق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فَأَوْحَيْنَا إِلَى مُوسَى أَنِ اضْرِب يعصَاكَ الْبَحْرُ فَانقَلَقَ فَكَانَ كُلُّ فِرْق كَالطَّودِ الْعَظيم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هذه القوة الهائلة في عصى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التي أوقفت البحر، وفصلت بعضه عن البعض الآخر، فتحوّل كالجبال؟ إنها إرادة السماء التي عطلت السيولة، لإكمال الوعد الإلهي الذي قطعه على نفسه بنصرة المؤمنين، إذ قال في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يَنصُركُمْ وَيُنَبَتْ أَقدا مكر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إبراهيم عليا حيث قال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يَنَارُ كُونِي بَرْدًا وَسَلَمًا عَلَى ،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تكويني للنار، حيث تبدلت خاصية الحرارة والإحراق إلى برودة، وهذا التصرف الإلهي الخارق للعادة في مخلوقاته، لم يطرأ عليه تبدل أو عجز حتى نناقش ونقول أن هذه الحالة لا يمكن أن تحدث في عصر ودور آخر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لا سبيل لنا إلى الوقوف على حقيقة </w:t>
      </w:r>
    </w:p>
    <w:p>
      <w:pPr>
        <w:pStyle w:val="BookText"/>
        <w:rPr/>
      </w:pPr>
      <w:r>
        <w:rPr>
          <w:rFonts w:ascii="Amiri" w:hAnsi="Amiri" w:eastAsia="Amiri" w:cs="Amiri"/>
          <w:color w:val="111111"/>
          <w:sz w:val="28"/>
          <w:sz w:val="28"/>
          <w:szCs w:val="28"/>
          <w:rtl w:val="true"/>
          <w:lang w:bidi="ar-SA"/>
        </w:rPr>
        <w:t>الأمر فيه تفصيلاً، إذ الأبحاث العقلية عن الحوادث الكونية، إنما تجري فيما لنا علم بروابطها العلّيّة والمعلولية فيه من العاديات،أما الخوارق التي نجهل الروابط فيها فلا مجرى لها فيها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تعطيل قانون السمع في قصة أهل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حكى القرآن قصتهم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فَضَرَبْنَا عَلَى مَاذَانِهِمْ فِي الْكَهْفِ سِنِينَ عَدَدًا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ضربنا عليها حجاباً من أن تسمع، أنامهم إنامة ثقيلة لا تنبههم فيها الأصوات، كما ترى المستثقل في نومه يُصاح به فلا يسمع استمروا  في نومهم ثلاثمائة سنة وازدادوا تسعاً، وبعد ذلك عادوا وأرسلوا أحدهم بورقهم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لو أنّ أحداً قصّها لكانت نسجاً من الخيال والخرافة، ولكن القرآن الكريم شدّد على هذه القصة، وتعرّض لها بالتفصيل حيث أراد من الإنسان أن يتدبر في بناء الإنسانية، ويأخذ العبر من قصصها ذات التاريخ الذي له علاقة بما يحدث في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تعطيل قانون الرؤية، علماً بأن توفر الشروط لم ينعدم، ولم يتحدث التاريخ عن انعدام الرؤية بسبب انتشار الغبار أو إثارة عواصف، عندما أحاطت قريش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وأرادوا الفتك به، حتى يعود الضلال إلى سابق عهده وطوّقوا ،داره عندها أمر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بالرحيل من بينهم، ولم يشاهدوه أو يصلوا إليه بسوء، حيث ضرب على أبصارهم غشاوة، ومر بسلام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تكن هذه الحادثة بتدبير القدرة الإلهية التي أنجت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كيدهم وفتكهم وغطرستهم؟ هي نفسها القادرة على إعطاء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ومده بالعمر الطويل، وتمكينه في نهاية الأمر من ممارسة الدور الرسالي، المعد له بتخطيط وتدبير من لدن الخبير القدير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المعمرون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الملل كلها متفقة على جواز امتداد الأعمار وطولها، وقد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بذلك ما ليس فيه منازع ، وقد سبقت الإشارة منا إلى ذكر القرآن بعض المعمرين من الأنبياء، وكما أثبت العلم الحديث في بحوثه في مطلع هذا القرن، وأشرنا إلى ذلك أيضاً، وقد ذكر أرقاماً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وثلاثين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شيث تسعمائة واثني عشر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أنوش سبعمائة وخمساً وستين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قينان تسعمائة وعشر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مهلائيل ثمانمائة وتسعاً وستين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يرد تسعمائة واثنين وستين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وعاش أخنوش وهو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وخمساً وستين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متوشلح ستمائة وتسعاً وستين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ماك سبعمائة وسبعاً وستين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سام ستمائة سنة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أفخشار أربعمائة وثلاث وتسعين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شالخ أربعمائة وثلاثاً وتسعين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غابر ثمانمائة وتسعين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فالخ مائتين وتسع 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أرغو مائتين وستين عاماً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باحور مائة وست وأربعون عاماً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تضمنته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ليس بين اليهود والنصاري اختلاف فيه وتضمنت شريعة الإسلام نظيره ولم نجد أحداً من علماء الإسلام يخالف ما تضافرت به الأخبار وملأت آثاره صفحات التاريخ وأجازه العقل، وأيده العلم، وقد ورد في التاريخ ذكر المعمرين ونورد منها على سبيل الإيجاز</w:t>
      </w:r>
    </w:p>
    <w:p>
      <w:pPr>
        <w:pStyle w:val="BookText"/>
        <w:rPr/>
      </w:pPr>
      <w:r>
        <w:rPr>
          <w:rFonts w:ascii="Amiri" w:hAnsi="Amiri" w:eastAsia="Amiri" w:cs="Amiri"/>
          <w:color w:val="111111"/>
          <w:sz w:val="28"/>
          <w:sz w:val="28"/>
          <w:szCs w:val="28"/>
          <w:rtl w:val="true"/>
          <w:lang w:bidi="ar-SA"/>
        </w:rPr>
        <w:t xml:space="preserve">المعمرون في التاريخ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آبد حدث ابن الجنيد الضرير، عن أشياخه،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ألقى رجلاً قد أتت عليه سن، وقد رأى الناس، يخبرني عما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جلسائه ذلك رجل بحضرموت، فأرسل إليه فأتى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 xml:space="preserve">قال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آبد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عليك من السن؟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تشاغل عنه، ثم أقبل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من السن؟</w:t>
      </w:r>
    </w:p>
    <w:p>
      <w:pPr>
        <w:pStyle w:val="BookText"/>
        <w:rPr/>
      </w:pPr>
      <w:r>
        <w:rPr>
          <w:rFonts w:ascii="Amiri" w:hAnsi="Amiri" w:eastAsia="Amiri" w:cs="Amiri"/>
          <w:color w:val="111111"/>
          <w:sz w:val="28"/>
          <w:sz w:val="28"/>
          <w:szCs w:val="28"/>
          <w:rtl w:val="true"/>
          <w:lang w:bidi="ar-SA"/>
        </w:rPr>
        <w:t>قال ثلاثمائة وستون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رأيت من الأزمان، أين زماننا هذا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تسأل من تُكذِّب؟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كذبتك، ولكني أحببت أن أعلم كيف عقلك</w:t>
      </w:r>
    </w:p>
    <w:p>
      <w:pPr>
        <w:pStyle w:val="BookText"/>
        <w:rPr/>
      </w:pPr>
      <w:r>
        <w:rPr>
          <w:rFonts w:ascii="Amiri" w:hAnsi="Amiri" w:eastAsia="Amiri" w:cs="Amiri"/>
          <w:color w:val="111111"/>
          <w:sz w:val="28"/>
          <w:sz w:val="28"/>
          <w:szCs w:val="28"/>
          <w:rtl w:val="true"/>
          <w:lang w:bidi="ar-SA"/>
        </w:rPr>
        <w:t>قال يوم شبيه بيوم وليلة شبيهة بليلة يموت ميت ويولد مولود فلولا من</w:t>
      </w:r>
    </w:p>
    <w:p>
      <w:pPr>
        <w:pStyle w:val="BookText"/>
        <w:rPr/>
      </w:pPr>
      <w:r>
        <w:rPr>
          <w:rFonts w:ascii="Amiri" w:hAnsi="Amiri" w:eastAsia="Amiri" w:cs="Amiri"/>
          <w:color w:val="111111"/>
          <w:sz w:val="28"/>
          <w:sz w:val="28"/>
          <w:szCs w:val="28"/>
          <w:rtl w:val="true"/>
          <w:lang w:bidi="ar-SA"/>
        </w:rPr>
        <w:t>يموت لم تسعهم الأرض، ولولا من يولد لم يبق أحد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رأيت هاشماً؟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طويلاً حسن الوجه،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عينيه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أمية؟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رجلاً قصيراً أعمى،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وجهه لشراً وشؤماً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رأيت محمداً؟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أفلا فخّمته كما فحمه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قناعتك؟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تدخلني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بيدي ولا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بيدك شيئاً من الدنيا والآخرة، فردني من حيث جئت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 بن ربيعة بن كعب بن أمية الأسلمي عاش مائتي سنة وأربعة عشر،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عمّرت حتى ملّ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ثوائي عندهم وسئمت عمري</w:t>
      </w:r>
    </w:p>
    <w:p>
      <w:pPr>
        <w:pStyle w:val="BookText"/>
        <w:rPr/>
      </w:pPr>
      <w:r>
        <w:rPr>
          <w:rFonts w:ascii="Amiri" w:hAnsi="Amiri" w:eastAsia="Amiri" w:cs="Amiri"/>
          <w:color w:val="111111"/>
          <w:sz w:val="28"/>
          <w:sz w:val="28"/>
          <w:szCs w:val="28"/>
          <w:rtl w:val="true"/>
          <w:lang w:bidi="ar-SA"/>
        </w:rPr>
        <w:t>وحقِّ لمن أتى مائتان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وأربع من بعد عشر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يمل من القواء وصبحُ يومٍ </w:t>
      </w:r>
    </w:p>
    <w:p>
      <w:pPr>
        <w:pStyle w:val="BookText"/>
        <w:rPr/>
      </w:pPr>
      <w:r>
        <w:rPr>
          <w:rFonts w:ascii="Amiri" w:hAnsi="Amiri" w:eastAsia="Amiri" w:cs="Amiri"/>
          <w:color w:val="111111"/>
          <w:sz w:val="28"/>
          <w:sz w:val="28"/>
          <w:szCs w:val="28"/>
          <w:rtl w:val="true"/>
          <w:lang w:bidi="ar-SA"/>
        </w:rPr>
        <w:t>يغاديه وليلّ بعد عسر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الردار بن هلال بن كعب عاش ثلاثمائة سنة، حتى ملّ من حياته،  فقال في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ليتني قد سخت في الأرض 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طعامي كان فيه حمامي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سن الأنبياء في خاتم الأوصياء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جمال الدين</w:t>
      </w:r>
    </w:p>
    <w:p>
      <w:pPr>
        <w:pStyle w:val="BookText"/>
        <w:rPr/>
      </w:pPr>
      <w:r>
        <w:rPr>
          <w:rFonts w:ascii="Amiri" w:hAnsi="Amiri" w:eastAsia="Amiri" w:cs="Amiri"/>
          <w:color w:val="111111"/>
          <w:sz w:val="28"/>
          <w:sz w:val="28"/>
          <w:szCs w:val="28"/>
          <w:rtl w:val="true"/>
          <w:lang w:bidi="ar-SA"/>
        </w:rPr>
        <w:t>دار الثالثة الحُسيني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w:t>
      </w:r>
    </w:p>
    <w:p>
      <w:pPr>
        <w:pStyle w:val="BookText"/>
        <w:rPr/>
      </w:pPr>
      <w:r>
        <w:rPr>
          <w:rFonts w:ascii="IRNazanin" w:hAnsi="IRNazanin" w:eastAsia="IRNazanin"/>
          <w:color w:val="111111"/>
          <w:sz w:val="28"/>
          <w:sz w:val="28"/>
          <w:szCs w:val="28"/>
          <w:rtl w:val="true"/>
          <w:lang w:bidi="fa-IR"/>
        </w:rPr>
        <w:t>دار الناس الحسينی</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الفرع الرئيسي</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pStyle w:val="BookText"/>
        <w:rPr/>
      </w:pPr>
      <w:r>
        <w:rPr>
          <w:rFonts w:eastAsia="Times New Roman" w:cs="Times New Roman" w:ascii="Times New Roman" w:hAnsi="Times New Roman"/>
          <w:color w:val="111111"/>
          <w:sz w:val="28"/>
          <w:szCs w:val="28"/>
          <w:lang w:val="en-US" w:bidi="en-US"/>
        </w:rPr>
        <w:t>E: daralhosine@yahoo.com</w:t>
      </w:r>
    </w:p>
    <w:p>
      <w:pPr>
        <w:pStyle w:val="BookText"/>
        <w:rPr/>
      </w:pPr>
      <w:r>
        <w:rPr>
          <w:rFonts w:eastAsia="Times New Roman" w:cs="Times New Roman" w:ascii="Times New Roman" w:hAnsi="Times New Roman"/>
          <w:color w:val="111111"/>
          <w:sz w:val="28"/>
          <w:szCs w:val="28"/>
          <w:lang w:val="en-US" w:bidi="en-US"/>
        </w:rPr>
        <w:t>TL: +964 7706001185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07851985</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الأنبياء في خاتم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جمال الدين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الناشر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الثاني سنن نبي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خاتم الاوصياء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وحدة وغربة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الارض وكذلك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الكعبة على يد آدم والامام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علوم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 جميعها</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نسخة من  التوراة قديمة ذكرت ان حياة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تسعمائة وست وثلاثون سنة ذكر ذلك في كتاب البداء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ذكرت صحف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عمره ألف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عرفنا أن مدة عمر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الطول ما يقارب العشرة قرون وأن هذا ممكن فلماذا لا يكون ذلك في طول عمر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الخالق واحد والمخلوق هو الانسان في كلا الحالتين فإذا جاز ذلك فجائز هذا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إلى ذلك الإمام زين العابدين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القائم سنة من سبعة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أبينا آدم وسنة من نوح وسنة من إبراهيم وسنة من موسى وسنة من عيسى وسنة من أيوب وسنة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آدم ونوح فطول العمر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8794_199820"/>
      <w:bookmarkStart w:id="216" w:name="pg18794_199820"/>
      <w:bookmarkEnd w:id="216"/>
    </w:p>
    <w:p>
      <w:pPr>
        <w:pStyle w:val="Heading2"/>
        <w:numPr>
          <w:ilvl w:val="1"/>
          <w:numId w:val="1"/>
        </w:numPr>
        <w:rPr/>
      </w:pPr>
      <w:bookmarkStart w:id="217" w:name="pg18794_199820"/>
      <w:bookmarkStart w:id="218" w:name="__RefHeading___Toc13585445_1280447820"/>
      <w:bookmarkStart w:id="219" w:name="_Toc67"/>
      <w:bookmarkEnd w:id="217"/>
      <w:bookmarkEnd w:id="218"/>
      <w:r>
        <w:rPr>
          <w:rtl w:val="true"/>
        </w:rPr>
        <w:t xml:space="preserve">الفصل الخامس </w:t>
      </w:r>
      <w:r>
        <w:rPr>
          <w:rtl w:val="true"/>
        </w:rPr>
        <w:t xml:space="preserve">: </w:t>
      </w:r>
      <w:r>
        <w:rPr>
          <w:rtl w:val="true"/>
        </w:rPr>
        <w:t>سنن نبي الله نوح</w:t>
      </w:r>
      <w:r>
        <w:rPr>
          <w:rtl w:val="true"/>
        </w:rPr>
        <w:t>(</w:t>
      </w:r>
      <w:r>
        <w:rPr>
          <w:rtl w:val="true"/>
        </w:rPr>
        <w:t>علیه السلام</w:t>
      </w:r>
      <w:r>
        <w:rPr>
          <w:rtl w:val="true"/>
        </w:rPr>
        <w:t xml:space="preserve">) </w:t>
      </w:r>
      <w:r>
        <w:rPr>
          <w:rtl w:val="true"/>
        </w:rPr>
        <w:t>في خاتم الأوصياء</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أنكر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سبيله سبيل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 الارض من الشرك والنفاق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التزايل </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سنن نبي الله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جرت في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أن ألف سنة إلا خمسين عاما عمر اللبث في قومه يدعوهم أما عمره الشريف فهو يناهز ألفين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مولانا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هو اقل بكثير من عمر جده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8794_199824"/>
      <w:bookmarkStart w:id="221" w:name="pg18794_199824"/>
      <w:bookmarkEnd w:id="221"/>
    </w:p>
    <w:p>
      <w:pPr>
        <w:pStyle w:val="Heading2"/>
        <w:numPr>
          <w:ilvl w:val="1"/>
          <w:numId w:val="1"/>
        </w:numPr>
        <w:rPr/>
      </w:pPr>
      <w:bookmarkStart w:id="222" w:name="pg18794_199824"/>
      <w:bookmarkStart w:id="223" w:name="__RefHeading___Toc13585447_1280447820"/>
      <w:bookmarkStart w:id="224" w:name="_Toc68"/>
      <w:bookmarkEnd w:id="222"/>
      <w:bookmarkEnd w:id="223"/>
      <w:r>
        <w:rPr>
          <w:rtl w:val="true"/>
        </w:rPr>
        <w:t xml:space="preserve">الفصل الثالث عشر </w:t>
      </w:r>
      <w:r>
        <w:rPr>
          <w:rtl w:val="true"/>
        </w:rPr>
        <w:t xml:space="preserve">: </w:t>
      </w:r>
      <w:r>
        <w:rPr>
          <w:rtl w:val="true"/>
        </w:rPr>
        <w:t>سنن العبد الصالح لقمان الحكيم  في خاتم الأوصياء</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الشيخ الصدوق والشيخ المفيد والشيخ الطوسي إن لقمان بن عاد كان أطول الناس عمراً وأنه من المعمرين لا لنبوة إنما هو شبيه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آتاه الله الحكمة وخدم الأنبياء فعاصر نبي الله داود وعاش الى زمان يونس وكان يحب مجالس العلماء وكان يعظ الملوك والوزراء وأنه عاش ثلاثة آلاف سنة وخمسمائة، وعَمَّر عمر سبعة نسور</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ممتنع عقلا ولا وقوعا ؛ أن يطول الله عمر الإنسان، فقد وقع هذا الأمر لنوح والخضر ولقمان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والأمثال فيما يجوز ولا يجوز واحد فان قبلنا ذاك فلتقبل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هناك حيوانات معمرة كالسلحفاة والنسر وغيرها، وهي حيوانات لا ينتظر منها انجاز شيء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قدرة الله استطالت على كل شيء كن فيكون فهل عجزت قدرته أن يطيل عمر إنسان ويحفظه كما حفظ أجداده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كلا من الصدوق والطوسي نقلا عن كتب التاريخ قائمة طويلة من أسماء المعمرين فراجع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8794_199828"/>
      <w:bookmarkStart w:id="226" w:name="pg18794_199828"/>
      <w:bookmarkEnd w:id="226"/>
    </w:p>
    <w:p>
      <w:pPr>
        <w:pStyle w:val="Heading2"/>
        <w:numPr>
          <w:ilvl w:val="1"/>
          <w:numId w:val="1"/>
        </w:numPr>
        <w:rPr/>
      </w:pPr>
      <w:bookmarkStart w:id="227" w:name="pg18794_199828"/>
      <w:bookmarkStart w:id="228" w:name="__RefHeading___Toc13585449_1280447820"/>
      <w:bookmarkStart w:id="229" w:name="_Toc69"/>
      <w:bookmarkEnd w:id="227"/>
      <w:bookmarkEnd w:id="228"/>
      <w:r>
        <w:rPr>
          <w:rtl w:val="true"/>
        </w:rPr>
        <w:t xml:space="preserve">الفصل الخامس عشر </w:t>
      </w:r>
      <w:r>
        <w:rPr>
          <w:rtl w:val="true"/>
        </w:rPr>
        <w:t xml:space="preserve">: </w:t>
      </w:r>
      <w:r>
        <w:rPr>
          <w:rtl w:val="true"/>
        </w:rPr>
        <w:t xml:space="preserve">سنن الخضر  </w:t>
      </w:r>
      <w:r>
        <w:rPr>
          <w:rtl w:val="true"/>
        </w:rPr>
        <w:t>(</w:t>
      </w:r>
      <w:r>
        <w:rPr>
          <w:rtl w:val="true"/>
        </w:rPr>
        <w:t>علیه السلام</w:t>
      </w:r>
      <w:r>
        <w:rPr>
          <w:rtl w:val="true"/>
        </w:rPr>
        <w:t xml:space="preserve">)  </w:t>
      </w:r>
      <w:r>
        <w:rPr>
          <w:rtl w:val="true"/>
        </w:rPr>
        <w:t>في خاتم الأوصياء</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يؤنس وحشة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حكمة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كالخضر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الكوفة والسهلة مصلى الأولياء ومصلى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الطويل مع وجوه الشيعة في خبر سدير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من بعد ذلك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عمره فأن الله تبارك وتعالى ماطول عمره ه لنبوة قدرها له ولا لكتاب نزله عليه ، ولا لشريعة ينسخ بها شريعة من كان قبله من الأنبياء ، ولا لأمامة يلزم عباده الاقتداء بها، ولا لطاعة فرضها له، بل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سابق علمه أن يقدر من عمر القائم في أيام غيبته ماقدر وعلم مايكون من إنكاره عباده بمقدار ذلك العمر في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العبد الصالح من غير سبب أوجب ذلك إلا لعلة الاستدلال به على عمر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وليقطع بذلك حجة المعاندين، لئلا يكون للناس على الله حجة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8794_199832"/>
      <w:bookmarkStart w:id="231" w:name="pg18794_199832"/>
      <w:bookmarkEnd w:id="231"/>
    </w:p>
    <w:p>
      <w:pPr>
        <w:pStyle w:val="Heading2"/>
        <w:numPr>
          <w:ilvl w:val="1"/>
          <w:numId w:val="1"/>
        </w:numPr>
        <w:rPr/>
      </w:pPr>
      <w:bookmarkStart w:id="232" w:name="pg18794_199832"/>
      <w:bookmarkStart w:id="233" w:name="__RefHeading___Toc13585451_1280447820"/>
      <w:bookmarkStart w:id="234" w:name="_Toc70"/>
      <w:bookmarkEnd w:id="232"/>
      <w:bookmarkEnd w:id="233"/>
      <w:r>
        <w:rPr>
          <w:rtl w:val="true"/>
        </w:rPr>
        <w:t xml:space="preserve">الفصل السابع والعشرون </w:t>
      </w:r>
      <w:r>
        <w:rPr>
          <w:rtl w:val="true"/>
        </w:rPr>
        <w:t xml:space="preserve">: </w:t>
      </w:r>
      <w:r>
        <w:rPr>
          <w:rtl w:val="true"/>
        </w:rPr>
        <w:t>سنن أصحاب الكهف في خاتم الأوصياء</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الاعتزال و الغيبة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الكهف كأصحاب الإمام يجتمعون بدون ميعاد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الكهف أنصار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بالتقية في دولة الظلم كما عمل اصحاب الكهف</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عندما غابوا في الكهف شيوخ وسماهم الله عز وجل فتية لأنهم مؤمنون كما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فلبثوا في كهفهم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مع عمرهم قبل الكهف وبعده ليكن مجموع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وهذه قدرة الله عز وجل في إبقائهم أحياء كل هذه المدة، وهي نفس القدرة القادرة على إبقاء الإمام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كل هذه المدة و أكثر</w:t>
      </w:r>
      <w:r>
        <w:rPr>
          <w:rFonts w:eastAsia="Amiri" w:cs="Amiri" w:ascii="Amiri" w:hAnsi="Amiri"/>
          <w:color w:val="111111"/>
          <w:sz w:val="28"/>
          <w:szCs w:val="28"/>
          <w:rtl w:val="true"/>
          <w:lang w:bidi="ar-SA"/>
        </w:rPr>
        <w:t xml:space="preserve">. </w:t>
      </w:r>
      <w:bookmarkStart w:id="235" w:name="pg18794_199836"/>
    </w:p>
    <w:p>
      <w:pPr>
        <w:pStyle w:val="Heading2"/>
        <w:numPr>
          <w:ilvl w:val="1"/>
          <w:numId w:val="1"/>
        </w:numPr>
        <w:rPr/>
      </w:pPr>
      <w:bookmarkStart w:id="236" w:name="__RefHeading___Toc13585453_1280447820"/>
      <w:bookmarkStart w:id="237" w:name="_Toc71"/>
      <w:bookmarkEnd w:id="235"/>
      <w:bookmarkEnd w:id="236"/>
      <w:r>
        <w:rPr>
          <w:rtl w:val="true"/>
        </w:rPr>
        <w:t>عَمر الامام المهدی</w:t>
      </w:r>
      <w:r>
        <w:rPr>
          <w:rtl w:val="true"/>
        </w:rPr>
        <w:t>(</w:t>
      </w:r>
      <w:r>
        <w:rPr>
          <w:rtl w:val="true"/>
        </w:rPr>
        <w:t>عجل الله تعالی فرجه الشریف</w:t>
      </w:r>
      <w:r>
        <w:rPr>
          <w:rtl w:val="true"/>
        </w:rPr>
        <w:t xml:space="preserve">) </w:t>
      </w:r>
      <w:r>
        <w:rPr>
          <w:rtl w:val="true"/>
        </w:rPr>
        <w:t>فی کفّة الحسابات</w:t>
      </w:r>
      <w:bookmarkEnd w:id="237"/>
    </w:p>
    <w:p>
      <w:pPr>
        <w:pStyle w:val="BookText"/>
        <w:rPr/>
      </w:pPr>
      <w:r>
        <w:rPr>
          <w:rFonts w:ascii="IRNazanin" w:hAnsi="IRNazanin" w:eastAsia="IRNazanin"/>
          <w:color w:val="111111"/>
          <w:sz w:val="28"/>
          <w:sz w:val="28"/>
          <w:szCs w:val="28"/>
          <w:rtl w:val="true"/>
          <w:lang w:bidi="fa-IR"/>
        </w:rPr>
        <w:t xml:space="preserve">عُمرُ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کفة الحسابات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نجم السبتی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كفّة الحسابات</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السبتي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المجتبى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يكبر ويضعف جسمه ، وقلبه شاب على حب اثنين طول العمر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لفظ العمر كباقي الألفاظ العربية ، التي تناولتها الصحاح والقواميس وكتب اللغة ، ومن طبيعة البحوث أنّها تدور حول مفاهيم ومعاني ، وكلاهما لا يؤديان إلا بالألفاظ ، ولمعرفة حدود اللفظ وطبيعته ، لابد من المراجعة لمظان ذلك، نعم لا يمكننا القول بأنّ الرجوع لتحديد اللفظ من صلب البحوث وذاتياتها ، بل هو من المقدمات ، التي لا يمكن الإستغناء عنها في تلك المجالات ، ولذا نستعرض لما جاء في اللغة في خصوص تلك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 م ،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يرتبط بها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لسان العرب تحت 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العمر والعُمر والعُمر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يقال قد طال عَمْرُه وعُمْرُه ، لغتان فصيحتان ، فإذا اقسموا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 فتحوا لا غير ، والجمع 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الرجل عَمْراً تفاؤلاً أن يبقى ، والعرب تقول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ولَعَمْرُك ، يرفعونه بالإبتداء ويضمرون الخبر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قسمي أو يميني أو ما أحلف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لَعَمْرُكَ إِنَّهُمْ لَفِي </w:t>
      </w:r>
    </w:p>
    <w:p>
      <w:pPr>
        <w:pStyle w:val="BookText"/>
        <w:rPr/>
      </w:pPr>
      <w:r>
        <w:rPr>
          <w:rFonts w:ascii="Amiri" w:hAnsi="Amiri" w:eastAsia="Amiri" w:cs="Amiri"/>
          <w:color w:val="111111"/>
          <w:sz w:val="28"/>
          <w:sz w:val="28"/>
          <w:szCs w:val="28"/>
          <w:rtl w:val="true"/>
          <w:lang w:bidi="ar-SA"/>
        </w:rPr>
        <w:t xml:space="preserve">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يقرأ إلا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لَعَمْرُكَ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لحياتك،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حلف الله بحياة أحد إلا بحياة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النحويون ينكرون هذا ويقولون معنى لَعَمْرُك لدينك والذي تَعْمُر وأنشد لعمر بن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المُنْكَحُ الثريا سُهَيْلاً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يجتمعان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الأصفهاني في مفرداته تحت 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نقيض الخراب ، يقال عَمَرَ أرضه يَعْمُرُها عمارة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عَمْرتُه فَعْمْر فهو مَعْمُورقال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وَعَمَرُوهَا أَكْثَرَ مِمَّا عَمَرُوهَا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وأعمرته الأرض واستعمرته إذا فوضت إليه العمارة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وَاسْتَعْمَرَكُمْ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 والعُمُرُ اسم لِمُدَّة عمارة البدن بالحياة فهو دون البقاء فإذا قيل طال عُمَرُهُ فمعناه عمارة بدنه بروحه وإذا قيل بقاؤه فليس يقتضي ذلك فإنَّ البقاء ضدُّ الفناء ، ولفضل البقاء على العمر وصف الله به وقلّما وُصف بالعمر، والتعمير إعطاء العمر بالفعل أو بالقول على سبيل الدُّعاء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تُعَمِّرُكُمْ مَا يَتَذَكَّرُ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يُعمَّرُ من مُعَمَّر ولا يُنقَصُ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بِمُزخرجه مِنَ الْعَذَابِ أَنْ 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نُعَمِّرْهُ ننكسه في الخلق </w:t>
      </w:r>
      <w:r>
        <w:rPr>
          <w:rFonts w:eastAsia="Amiri" w:cs="Amiri" w:ascii="Amiri" w:hAnsi="Amiri"/>
          <w:color w:val="111111"/>
          <w:sz w:val="28"/>
          <w:szCs w:val="28"/>
          <w:rtl w:val="true"/>
          <w:lang w:bidi="ar-SA"/>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 م ،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في اللغة واضحة في الزيادة ، أو ما يتأتى مينه الزيادة ، ومن المعلوم أن الزيادة في الأشياء كل بحسبه ، وبما أن أهم الأشياء وأفضلها العمر الإنساني ، وذلك لما يتمتع به الإنسان من منزلة ومكانة ، حيث انفرد بخاصية التعقل ، التي تدعوه بالاهتمام بالنفس وما يبقيها فحضي العمر الإنساني عند أبناء البشرية بالحب والتمني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هريرة ،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يكبر ويضعف جسمه ، وقلبه شاب على حب اثنين طول العمر والمال</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بن قيس، أن أعرابياً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طال عمره وحسن عمله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فراس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العمر ما طالت به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ماتم به السرور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ولذيذ الحياة أنفس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وأشهى من أن يمل وأحلى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الشيخ قال أف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الحياة وإنما الضعف ملا </w:t>
      </w:r>
    </w:p>
    <w:p>
      <w:pPr>
        <w:pStyle w:val="BookText"/>
        <w:rPr/>
      </w:pPr>
      <w:r>
        <w:rPr>
          <w:rFonts w:ascii="Amiri" w:hAnsi="Amiri" w:eastAsia="Amiri" w:cs="Amiri"/>
          <w:color w:val="111111"/>
          <w:sz w:val="28"/>
          <w:sz w:val="28"/>
          <w:szCs w:val="28"/>
          <w:rtl w:val="true"/>
          <w:lang w:bidi="ar-SA"/>
        </w:rPr>
        <w:t>آلة العيش صحة وشباب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وليا عن المرء ولى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فوقع العمر موقع الصدارة للمفاهيم البشرية ، فشتغل الفكر البشري بتلك المسألة ، وخاصة عندما عرف الموت وحاكميته على أفراد الإنسانية ، وبذلك ازدادت المسألة خطورة ، ولذا راح الفكر في كل 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لإستقصاء الأسباب والعلل الهادمة للعمر ، وكذا الأسباب والعلل 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والمستبطن في ذلك الإهتمام، فطرية حب إطالة العمر لدى البشر ، فكل فرد من أبناء البشرية لو جرد ونفسه ، بمعنى غض النظر عن الظروف والأمور المشقية له ، وكذا الظروف والأمور المسعدة ، لوجدناه محباً لإستمرار بقاء العيش والخلود في تلك الدائرة ، التي بين يديه ، فمفهوم الخلود تعشقه النفوس البشرية بكل مللها ونحلها ، وهذا الخلود الذي عشقه الإنسان منذ وجد على سطح الكرة الأرضية ليس الخلود الأبدي ، الذي لا يتطرق إليه الفساد ولايعتريه الفناء ، وإنما الخلود الذي هو البقاء على قيد الحياة الدنيا، الأطول ما يمكن من الأعوام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الراغب الأصفهاني في مفرداته تحت 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هُوَ تَبَرِّي الشيء من اعتراض الفساد وبقاؤُهُ عَلَى الحَالَةِ التي هو عليها ، وكلُّ ما يَتباطأ عنه التغيير والفساد تصفه العرب بالخُلود </w:t>
      </w:r>
    </w:p>
    <w:p>
      <w:pPr>
        <w:pStyle w:val="BookText"/>
        <w:rPr/>
      </w:pPr>
      <w:r>
        <w:rPr>
          <w:rFonts w:ascii="Amiri" w:hAnsi="Amiri" w:eastAsia="Amiri" w:cs="Amiri"/>
          <w:color w:val="111111"/>
          <w:sz w:val="28"/>
          <w:sz w:val="28"/>
          <w:szCs w:val="28"/>
          <w:rtl w:val="true"/>
          <w:lang w:bidi="ar-SA"/>
        </w:rPr>
        <w:t xml:space="preserve">كقولهم للأثافي </w:t>
      </w:r>
      <w:r>
        <w:rPr>
          <w:rStyle w:val="FootnoteAnchor"/>
          <w:rtl w:val="true"/>
        </w:rPr>
        <w:footnoteReference w:id="408"/>
      </w:r>
      <w:r>
        <w:rPr>
          <w:rFonts w:ascii="Amiri" w:hAnsi="Amiri" w:eastAsia="Amiri" w:cs="Amiri"/>
          <w:color w:val="111111"/>
          <w:sz w:val="28"/>
          <w:sz w:val="28"/>
          <w:szCs w:val="28"/>
          <w:rtl w:val="true"/>
          <w:lang w:bidi="ar-SA"/>
        </w:rPr>
        <w:t xml:space="preserve"> خَوَالِدٌ ، وذلك لطُولٍ مُكْثهَا لا لِدَوام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خَلَدَ يَخْلُدْ خُلوداً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لَعَلَّكُمْ تَخْلُدُونَ والخَلد اسم للجزء الذي يبقَى من الإنسان على حالته ، فلا يستحيلُ ما دَامَ الإنسانُ حيًّا استحالة سائر أجزائه ، وأصل المخلد الذي يبقى مدة طويلة ومنه قيل رَجُلٌ مُخلَّدٌ لمن أبطأ عنه الشيبُ ، ودابةً مُخلَّدة هي التي تَبْقَى ثَنَاياها حتى تَخْرُج رباعيتها ، ثم استعير الْمَبْقِيَّ دائماً ، والخُلُودُ في الجنّة بقاء الأشياء على الحالة التي عليها مِنْ غَيْرِ اعتراض الفَسَادِ عليها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أصحاب الجنة هُمْ فِيهَا خَالِدُون •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مُبْقُونَ بحالتهم لا يعترِيهِمْ اسْتِحَالَةٌ ، وَقِيلَ مُتَرْطُونَ بخلَدَة ، والخَلدَةُ ضَرْبٌ منَ القُرطة ، وإخلاد الشيء جعلهُ مُبْقى والحكم عليه بكونه مُبْقى ، وَعَلَى هذا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أَخْلَدَ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ركن إليها ظانا أنه يخلُدُ فيها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فالخلود بمفهومه محبوب عند الإنسان، وشدة الحب لذلك المفهوم لم تدع الإنسان يميز بين الخلود الذي بمعنى البقاء لمدة من الزمن ، وبين الخلود الأبدي ، والتميز بينهما من المسائل المهمة في </w:t>
      </w:r>
    </w:p>
    <w:p>
      <w:pPr>
        <w:pStyle w:val="BookText"/>
        <w:rPr/>
      </w:pPr>
      <w:r>
        <w:rPr>
          <w:rFonts w:ascii="Amiri" w:hAnsi="Amiri" w:eastAsia="Amiri" w:cs="Amiri"/>
          <w:color w:val="111111"/>
          <w:sz w:val="28"/>
          <w:sz w:val="28"/>
          <w:szCs w:val="28"/>
          <w:rtl w:val="true"/>
          <w:lang w:bidi="ar-SA"/>
        </w:rPr>
        <w:t xml:space="preserve">سير الإنسان التكاملي ، وليس مورد بحثنا في ذلك ، وإنما كلامنا في نفس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بالمعنى الأوسع ، والجدير بالذكر أن حب الخلود عند أفراد الإنسانية فطري ، ومن أبرز علامة فطريته ، أن الجميع مشترك فيه ، ساع إليه بكل ما أتي من حول وقوة ، ويشهد لما قلناه أن القرآن عندما يوعد بثواب ، أو يتوعد بعقاب ، ينوطهما بالخلود ، فالثواب والعقاب بنفسيهما لا يكفيان ، حيث يمكن ترك الثواب إن لم يكن خالد ، وتحمل العذاب إن كان لأمد محدد ، وأما عندما يكونا خالدين، فلا مجال للوقوف عندهما ، بل لا بد من الوقوع في أحدهما ، وذلك ، وذلك لسعي الإنسان الفطري تجاه أحد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حُدُودُ اللهِ وَمَنْ يُطِعِ اللَّهَ وَرَسُولَهُ يُدْخِلْهُ جَنَّاتٍ تَجْرِي مِنْ تَحْتِهَا الأَنْهَارُ خَالِدِينَ فِيهَا وَذَلِكَ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آمَنُوا وَعَمِلُوا الصَّالِحَاتِ سَتُدْخِلُهُمْ جَنَّاتٍ تَجْرِي مِن تَحْتِهَا الأَنْهَارُ خَالِدِينَ فِيهَا أَبَداً وَعْدَ اللَّهِ حَقًّا وَمَنْ أصْدَقُ مِنَ اللهِ قِيلاً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w:t>
      </w:r>
    </w:p>
    <w:p>
      <w:pPr>
        <w:pStyle w:val="BookText"/>
        <w:rPr/>
      </w:pPr>
      <w:r>
        <w:rPr>
          <w:rFonts w:ascii="Amiri" w:hAnsi="Amiri" w:eastAsia="Amiri" w:cs="Amiri"/>
          <w:color w:val="111111"/>
          <w:sz w:val="28"/>
          <w:sz w:val="28"/>
          <w:szCs w:val="28"/>
          <w:rtl w:val="true"/>
          <w:lang w:bidi="ar-SA"/>
        </w:rPr>
        <w:t xml:space="preserve">لِمَنْ خَشْيَ رَبَّهُ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في آيات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بَلاغاً مِنَ اللَّهِ وَرِسَالَاتِهِ وَمَنْ يَعْصِ الله وَرَسُولَهُ فَإِنَّ لَهُ نَارَ جَهَنَّمَ خَالِدِينَ فِيهَا أَبَداً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النَّارِ خَالِدِينَ فِيهَا وَبِئْسَ الْمَصِيرُ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والقرآن لم يترك التعرض للجانب الآخر ، من الحالة النفسية ، التي بات عليها أغلب الناس ، وهي الاستعجال بالأخذ بالخلود ، وإن كان ذلك الخلود ليس هو الخلود الأبدي ، فالغالب على أفراد البشرية الركون للحياة الدنيا ، والتمسك بعراها ، تصوراً منهم بإمكان البقاء على قيدها أبدا ، ونقول تصوراً ليس جزافاً ، وذلك الإرتكازية حب الخلود في نفوسهم ، وإلا معلوم عند الإنسان أن الحياة الدنيا لم تكن محلاً لخلود أحد ، وإن عمر ما عمر ، ولكن النفس ومكرها بأصحابها ، توهمهم أن اللحظة التي يعشونها ، مع أمل </w:t>
      </w:r>
    </w:p>
    <w:p>
      <w:pPr>
        <w:pStyle w:val="BookText"/>
        <w:rPr/>
      </w:pPr>
      <w:r>
        <w:rPr>
          <w:rFonts w:ascii="Amiri" w:hAnsi="Amiri" w:eastAsia="Amiri" w:cs="Amiri"/>
          <w:color w:val="111111"/>
          <w:sz w:val="28"/>
          <w:sz w:val="28"/>
          <w:szCs w:val="28"/>
          <w:rtl w:val="true"/>
          <w:lang w:bidi="ar-SA"/>
        </w:rPr>
        <w:t>مجيء اللحظة الثانية ، وهكذا ، هو الخلود المنشود</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يَسْتَحِبُّونَ الْحَيَاةَ الدُّنْيَا عَلَى الْآخِرَةِ  وَيَصُدُّونَ عَنْ سَبِيلِ اللَّهِ وَيَبْغُونَهَا عِوَجًا أُولَئِكَ فِي ضَلَالٍ بَعِيد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فتبين من خلال ذلك كله مفهوم العمر ، وأهميته ، وأن فيه طول وقصر ، وأن فيه خسارة وكسب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الإنسان </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العوامل المؤثرة في إطالة العمر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أبو عبد الله الخلا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أجلاً وَأَجَلٌ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أجلان ، أجل موقوف يصنع الله ما يشاء، وأجل محتوم </w:t>
      </w:r>
      <w:r>
        <w:rPr>
          <w:rFonts w:eastAsia="Amiri" w:cs="Amiri" w:ascii="Amiri" w:hAnsi="Amiri"/>
          <w:color w:val="111111"/>
          <w:sz w:val="28"/>
          <w:szCs w:val="28"/>
          <w:rtl w:val="true"/>
          <w:lang w:bidi="ar-SA"/>
        </w:rPr>
        <w:t xml:space="preserve">) .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الحياة التي نعيشها حكمت بالأسباب والمسببات ، وكل أمر مسبب لابد له من سبب سبقه في الوجود ، ولو بسبق رتبي دون الزماني ، والسيرة العقلائية عرفت ذلك من أقدم عصورها ، بل من ينكر ذلك يعد في نظرها شاذ عن الطبيعة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وإطالة العمر والبقاء على قيد الحياة شئ من الوجودات ، وهو بذلك لا يخرج عن دائرة الموجودات ، في إفتقارها إلى علة وسبب ، يعطيها الوجود، وفي هذه النقطة من البحث نود التعرض، ولو بنحو الإختصار للأسباب والعلل المطيلة للعمر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الغذاء ومستلزمتها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كباقي المخلوقات ، بل وأوضحها في الميل إلى طلب الغذاء ، وقد عرف هذا الميل لديه من أقدم عصوره ، فإثبات سعيه إليه لا يحتاج إلى دليل ، بسل وخارج عن دائرة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 خارجاً ، بل الوقوع الخارجي له على نحو </w:t>
      </w:r>
    </w:p>
    <w:p>
      <w:pPr>
        <w:pStyle w:val="BookText"/>
        <w:rPr/>
      </w:pPr>
      <w:r>
        <w:rPr>
          <w:rFonts w:ascii="Amiri" w:hAnsi="Amiri" w:eastAsia="Amiri" w:cs="Amiri"/>
          <w:color w:val="111111"/>
          <w:sz w:val="28"/>
          <w:sz w:val="28"/>
          <w:szCs w:val="28"/>
          <w:rtl w:val="true"/>
          <w:lang w:bidi="ar-SA"/>
        </w:rPr>
        <w:t xml:space="preserve">تعدد أفراد الإنسانية ، حيث لم يسمع بإنسان عاش من غير غذاء ، فالأمر في طلب الغذاء لا يحتاج إلى كثير مؤنة في البيان والإستدلال، وبما أن أمر الغذاء والطعام واضح لدى الإنسان ، فجعل أمر يستدل به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الأنسان إلى طَعَامه • أنا صَبَيْنَا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 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وَقَصْباً • 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وأهمية الغذاء مما لا تنكر ، ففيه قوام هيئة الإنسان وبقاؤه حيث إن الأعضاء المادية في جسم الإنسان تحتاج إليه ، كي تواكب مسيرتها في العطاء والفاعلية ، فبقاء الإنسان حياً لابد أن يسبقه مستلزمات ذلك ، ومن أفرادها وجود الغذاء في ساحته ومعرفته به وحاجة الجسم للغذاء في الإستمرارية والحيوية من خواص الجسم المادي ، سواء كان ذلك الجسم لصغير أم كبير ، انثى أم ذكر، رسول أم مرسل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جَعَلْنَاهُمْ جَسَداً لا يَأْكُلُونَ الطَّعَامَ وَمَا كَانُوا خالدين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اللغة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يتغذى به من الطعام والشراب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غذوت الصبي باللبن فأغتذى ، أي ربيته به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ما يتغذى به ، وقيل ما يكون به نماء الجسم وقوامه من الطعام والشراب واللبن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فالميل للغذاء من كمالات الأجساد المادية ، ولذا تعارف عند العقلاء السعي خلف الأسباب ، التي توفر الغذاء وتؤمنه ، وللأمور والمستلزمات، التي تظهره بألذ وأطعم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فالسعي خلف الغذاء لتحصيله وتحضيره ليس معيباً ، بل من يقصر في ذلك تجاه نفسه، أو لمن تحت تكفله يُخطأ عرفاً وشرعاً فتحصيل القدر المبقي لحياة الجسم من الغذاء واجب على القادر ، وقد سعى الإنسان في تحصيل الغذاء على مر العصور ، وفي جميع البقاع ، التي أمكن الوصول إليها ، والملاحظ في مسيرة الإنسان في هذا المجال أن سعيه للغذاء وتحضيره يتدرج سلّم الأفضلية للنوعية ، والوسائل ،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لتطور الفكر عنده ، بالإطلاع وطول التجربة ، فاعتمد الإنسان في أول عصوره على الصيد ، </w:t>
      </w:r>
    </w:p>
    <w:p>
      <w:pPr>
        <w:pStyle w:val="BookText"/>
        <w:rPr/>
      </w:pPr>
      <w:r>
        <w:rPr>
          <w:rFonts w:ascii="Amiri" w:hAnsi="Amiri" w:eastAsia="Amiri" w:cs="Amiri"/>
          <w:color w:val="111111"/>
          <w:sz w:val="28"/>
          <w:sz w:val="28"/>
          <w:szCs w:val="28"/>
          <w:rtl w:val="true"/>
          <w:lang w:bidi="ar-SA"/>
        </w:rPr>
        <w:t>وتجميع المواد النباتية ، ولم يعرف آنذاك أساليب جيدة لحفظ الطعام فيحتم عليه الأمر أن يتناول الصيد والطعام القابل للتلف سريعاً حال حصوله عليه ، ولم يُعرف في تلك العصور وسائل للصيد ، إلا البسيط منها كالجري خلف الحيوان ، والقذف بالحجر ، والرمي بالرماح والسهام ، ثم أخذ بالتطور في كل جوانبه كنوعية الغذاء ، وأساليب الصحة ، ووسائل الصيد والخزن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فالغذاء بنفسه حاجة للإنسان لحفظ بدنه من الإضمحلال ، والتأكل للأعضاء ، فبقاء البدن حياً منوطاً ببقاء الغذاء ووجوده ، ويشهد لهذا أن الإنسان في حالة عدم وجدان الطعام والغذاء يأكل ما لا يشتهيه ، بل يأكل ما لم يكن يعده من الطعام ، والشرائع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حرمت على الإنسان بعض الأطعمة ، لما فيها من ضرر عليه، لكنها جوزت له تناولها عند الإضطرار كتوقف الحياة على الأطعمة المحرمة ، عند فقدان المحللة ، أو للدواء ، أو لغصب الظالم  عليها </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للغذاء كحاجة يتوقف عليها حياة بدن الإنسان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وللغذاء طور آخر يمكن في إعطاء البدن فاعلية أكثر ، وذلك </w:t>
      </w:r>
    </w:p>
    <w:p>
      <w:pPr>
        <w:pStyle w:val="BookText"/>
        <w:rPr/>
      </w:pPr>
      <w:r>
        <w:rPr>
          <w:rFonts w:ascii="Amiri" w:hAnsi="Amiri" w:eastAsia="Amiri" w:cs="Amiri"/>
          <w:color w:val="111111"/>
          <w:sz w:val="28"/>
          <w:sz w:val="28"/>
          <w:szCs w:val="28"/>
          <w:rtl w:val="true"/>
          <w:lang w:bidi="ar-SA"/>
        </w:rPr>
        <w:t xml:space="preserve">من خلال المعرفة بنوعية الأغذية وما تحتويه من طاقات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vitamines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مضافاً إلى معرفة ما يلائم البدن ، فالأبدان مختلفة في نوعيتها وحجمها وأحوالها ، وهذا الجانب من جوانب الغذاء من مختصات علم الطب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حكي أن الرشيد كان له طبيب نصراني حاذق ، فقال ذات لعلي بن الحسين بن واقد ، ليس في كتابكم من علم الطب شئ ، والعلم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الأديان ، وعلم 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الله الطب كله في نصف آية من كتابه ، وهو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وَكُلُوا وَاشْرَبُوا وَلا تُسْرِفُوا إِنَّهُ لا يُحِبُّ الْمُسْرِفِينَ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نبينا العلم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المعدة بيت الداء ، والحمية رأس كل دواء ، وأعط کل بدن ما عودته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كتابكم ، ولا نبيكم لجالينوس طباً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الصناعة ضرورية في المدن والأمصار لما عرف من فائدتها فإنَّ ثمرتها حفظ الصحة للاصحاء ودفع المرض عن المرضى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قطع هذا العلم أشواطاً في التقدم ، بل وله قفزات كبيرة في الرقي ، ومن أبرزها أنه بعد ما كان مجموعة قواعد يمكن للفرد أن </w:t>
      </w:r>
    </w:p>
    <w:p>
      <w:pPr>
        <w:pStyle w:val="BookText"/>
        <w:rPr/>
      </w:pPr>
      <w:r>
        <w:rPr>
          <w:rFonts w:ascii="Amiri" w:hAnsi="Amiri" w:eastAsia="Amiri" w:cs="Amiri"/>
          <w:color w:val="111111"/>
          <w:sz w:val="28"/>
          <w:sz w:val="28"/>
          <w:szCs w:val="28"/>
          <w:rtl w:val="true"/>
          <w:lang w:bidi="ar-SA"/>
        </w:rPr>
        <w:t xml:space="preserve">يحويها درايةً وتطبيقاً ، أصبح علماً واسعاً ، فانفتح مجال التخصص فيه ، كي تتم السيطرة من قبل المشتغلين ، بل أصبح التخصص في عضو واحد من أعضاء المريض ، فضلا عن التخصص في الأعضاء ، فالبصر أحد أعضاء الإنسان وكان محل الإختصاص ، حتى غدا محل للتخصص كالتخصص في الشبكية والصلبة والمشيمة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والكلام كل الكلام في أن الغذاء الصحيح هل يمكنه أن يمنح الإنسان عمراً اطول ؟ والأفضل في بيان ذلك أن ننقل شيئاً مما جاء في مقالة المقتطف في الجزء الثالث من السنة التاسعة والخمسين في ذیل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يخلد الإنسان في الدنيا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تمكن أحد الجراحين من قطع جزء من حيوان وإبقائه حياً، أكثر من السنين التي يحياها ذلك الحيوان عادة ، أي صارت حياة ذلك الجزء مرتبطة بالغذاء ، الذي يقدم له بعد السنين التي يحياها ، فصار في الإمكان أن يعيش إلى الأبد ما دام الغذاء اللازم موفوراً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الجراح هو الدكتور الكس كارل من المشتغلين في معهد ركفلر بنيويورك، وقد امتحن ذلك في قطعة من جنين الدجاج فبقيت تلك القطعة حية نامية أكثر من ثماني سنوات ، وهو وغيره إمتحنا قطعاً من أعضاء جسم الإنسان من أعضائه وعضلاته وقلبه وجلده وكليتيه فكانت تبقى حية نامية ، مادام الغذاء اللازم موفوراً لها، حتى قال الإستاذ ديمند وبرل من أساتذة جامعة جونس هبكنس </w:t>
      </w:r>
    </w:p>
    <w:p>
      <w:pPr>
        <w:pStyle w:val="BookText"/>
        <w:rPr/>
      </w:pPr>
      <w:r>
        <w:rPr>
          <w:rFonts w:ascii="Amiri" w:hAnsi="Amiri" w:eastAsia="Amiri" w:cs="Amiri"/>
          <w:color w:val="111111"/>
          <w:sz w:val="28"/>
          <w:sz w:val="28"/>
          <w:szCs w:val="28"/>
          <w:rtl w:val="true"/>
          <w:lang w:bidi="ar-SA"/>
        </w:rPr>
        <w:t xml:space="preserve">أن كل الأجزاء الخلوية الرئيسية من جسم الإنسان قد ثبت إما أن خلودها بالقوة صار أمراً مثبتاً بالإمتحان ، أو مرجحاً ترجيجاً تاماً الطول ما عاشته حتى الآن ، وهذا القول غاية في الصراحة والأهمية على ما فيه من التحرس العلمي ، والظاهر أن أول من إمتحن ذلك في أجزاء من جسم الحيوان هو الدكتور جاك لوب ، وهو من المشتغلين في معهد ركفلر أيضاً ، فإنه كان يمتحن توليد الضفادع من بيضها إذا كان غير ملقح ، فرأى أن بعض البيض يعيش زماناً طويلاً، وبعضها يموت سريعاً ، فقاده ذلك إلى إمتحان أجزاء من سم الضفدع ، فتمكن من إبقاء هذه الأجزاء حية زماناً طويلا ، ثم أثبت الدكتور ورن لويس وزوجته ، أنه يمكن وضع أجزاء خلوية من  جنين الطائر في سائل ملحي ، فتبقى حية وإذا أضيفت إليه قليل من بعض المواد الآلية ، جعلت تلك الأجزاء تنمو وتتكاثر ؛ وتوالت التجارب فظهر أن الأجزاء الخلوية من أي حيوان كان يمكن أن تعيش وتنمو في سائل فيه ما يغذيها ، ولكن لم يثبت حينذ ما ينفي موتها إذا شاخت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الدكتور كاول وجرب التجارب المشار إليها آنفاً ، فأثبت منها أن هذه الأجزاء لا تشيخ الحيوان الذي أخذت منه ، بل تعيش أكثر مما يعيش هو عادة ، وقد شرع في التجارب المذكورة في شهر يناير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 ولقي عقبات كثيرة في سبيله ، فتغلب عليها هو ومساعدوه ، وثبت له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الأجزاء الخلوية تبقى حية ما لم يعرض لها عارض يميتها ، أما من قلة الغذاء ، أو من دخول بعض المكروبات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تكتفي بالبقاء حية ، بل تنمو خلاياها وتتكاثر كما لو كانت باقية في جسم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قياس نموها وتكاثرها ومعرفة إرتباطها بالغذاء الذي يقدم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تأثير للزمن أي أنها لا تشيخ وتضعف بمرور الزمن ، بل لا يبدو عليها أقل أثر للشيخوخة ، بل تنمو وتتكاثر هذه السنة ، كما كانت تنمو وتتكاثر في السنة الماضية وما قبلها من السنين ، وتدل الظواهر كلّها على أنها ستبقى حية نامية ما دام الباحثون صابرين على مراقبتها ، وتقديم الغذاء الكافي لها ، فشيخوخة الأحياء ليست سبباً بل هي نتيجة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فمراعاة الإنسان للغذاء نوعية وكمية من شرائط الصحة للبدن، تلك الصحة التي بها تحيى الأبدان ، وتبقى فعّالة ما قدر لها من العمر في عالم الدينا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صبري القباني في كتابه الغذاء لا الدواء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فالعبرة ليست في كمية الطعام الداخل إلى الفم ، بل في محتواه ، ومدى غناه بالعناصر ، التي يحتاج إليها الجسم ، من أملاح معدنية وفيتامنات ، وعوامل منشطة أو مهضمة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وتجدر الإشارة إلى أنه لا تنافي بين الإهتمام أو التوصية بالغذاء ، وبين الأجل المضروب لبقاء الإنسان في دار الدنيا ، وذلك أن أجل الإنسان شيء قائم بنفسه ، راجع أمره إلى خالق النفوس وبارئها ، وقد جعل لحلوله أسباب كالموت والقتل والغرق والحرق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تلك الأسباب المرض ، فكما أن الإنسان بتعلمه السباحة يدفع عن نفسة لائمة موت الغرق ، فكذلك الغذاء بمراعة شرائطه ، تندفع عن الإنسان غائلة الموت بإختلال المزاج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فالتركيب الخاص الذي لبنية هذا الشخص الإنساني ، مع ما في أركانه من الاقتضاء المحدود ، يقتضي أن يعمر العمر الطبيعي ، الذي ربما حدوده بمائة ، أو بمائة وعشرين سنة، وهذا هو المكتوب في لوح المحو والإثبات مثلاً ، غير أن لجيمع أجزاء الكون ارتباطاً وتأثيراً في الوجود الإنساني فربما تفاعلت الأسباب والموانع ، التي لا نحصيها ، تفاعلاً لا نحيط به، فأدى إلى حلول أجله قبل أن ينقضي الأمد الطبيعي ، وهو المسمى بالموت الإخترامي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يأتي توضح أكثر في مسألة الأجل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مراعاة الغذاء ليس إلها بيده أجل الإنسان ، وإبقائه خالداً في دار الدينا ، وإنما هو سبب من الأسباب ، ومقدمة من المقدمات ، التي بإمكانها أن تمنح الإنسان الصحة ، فلا يأتيه الموت </w:t>
      </w:r>
    </w:p>
    <w:p>
      <w:pPr>
        <w:pStyle w:val="BookText"/>
        <w:rPr/>
      </w:pPr>
      <w:r>
        <w:rPr>
          <w:rFonts w:ascii="Amiri" w:hAnsi="Amiri" w:eastAsia="Amiri" w:cs="Amiri"/>
          <w:color w:val="111111"/>
          <w:sz w:val="28"/>
          <w:sz w:val="28"/>
          <w:szCs w:val="28"/>
          <w:rtl w:val="true"/>
          <w:lang w:bidi="ar-SA"/>
        </w:rPr>
        <w:t xml:space="preserve">جراء التقصير فيها ، لا أنه لا يأتيه الموت من سبب أخر ، فإنّ أسباب الموت متعددة  جاء في مقالة المقتطف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لماذا يموت الإنسان ، ولماذا نرى سنيه محدودة لا تتجاوز المأة ، إلا نادراً جداً ، وغايتها العادية سبعون أو ثمانون ؟ والجواب أن أعضاء جسم الحيوان كثيرة مختلفة، وهي مرتبطة بعضها ببعض إرتباطاً محكماً ، حتى أن حياة بعضها تتوقف على حياة البعض الآخر ، فإذا ضعف بعضها ومات لسبب من الأسباب ، مات بموته سائر الأعضاء ناهيك بفتك الأمراض المكروبية المختلفة ، وهذا مما يجعل متوسط العمر أقل جداً من السبعين أو الثمانين ، لا سيما وأن كثيرين يموتون أطفالاً ، وغاية ما ثبت الآن من التجارب المذكورة أنّ الإنسان لا يموت لأنه عمر كذا من السنين سبعين أو ثمانين أو مأة أو أكثر ، بل لأن العوارض تنتاب بعض أعضائه فتتلفها ، ولارتباط أعضائه بعضها ببعض ، تموت كلها ، فإذا استطاع العلم أن يزيل هذه العوارض ، أو يمنع فعلها ، لم يبقى مانع يمنع إستمرار الحياة مئات من السنين ، كما يحيى بعض أنواع الأشجار ، وقلما ينتظر أن تبلغ العلوم الطبية والوسائل الصحية هذه الغاية القصوى، ولكن لا يبعد أن تدانيها فيتضاعف متوسط العمر أو يزيد ضعفين أو ثلاثة </w:t>
      </w:r>
      <w:r>
        <w:rPr>
          <w:rFonts w:eastAsia="Amiri" w:cs="Amiri" w:ascii="Amiri" w:hAnsi="Amiri"/>
          <w:color w:val="111111"/>
          <w:sz w:val="28"/>
          <w:szCs w:val="28"/>
          <w:rtl w:val="true"/>
          <w:lang w:bidi="ar-SA"/>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فمراعاة الغذاء ومستلزماته ، فيها حفظ البدن من التأكل </w:t>
      </w:r>
    </w:p>
    <w:p>
      <w:pPr>
        <w:pStyle w:val="BookText"/>
        <w:rPr/>
      </w:pPr>
      <w:r>
        <w:rPr>
          <w:rFonts w:ascii="Amiri" w:hAnsi="Amiri" w:eastAsia="Amiri" w:cs="Amiri"/>
          <w:color w:val="111111"/>
          <w:sz w:val="28"/>
          <w:sz w:val="28"/>
          <w:szCs w:val="28"/>
          <w:rtl w:val="true"/>
          <w:lang w:bidi="ar-SA"/>
        </w:rPr>
        <w:t xml:space="preserve">والفساد، وهذا جانب من جوانب عدة، تؤدي مراعاته إطالة العمر والعيش الهني  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وأحوالها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الطبيعة التي نعيشها بما تحمل من مكونات كالهواء والماء والأشجار والأنهار والبحار والسواحل والجبال والأودية والصحاري والقفار والتلال والهضاب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وقع في نفوس البشر ، بل أن كل من أقسامها له وقع غير الآخر ، ولذا يميل الإنسان بطبعه إلى أن يرى كل أقسامها ، بل وله ميل لو اتيحت له الفرصة أن يعيش بكل قسم منها ، ولو لبرهة من الزمن ، هذا مع إنشداده للمكان الذي إعتاد على سكناه ، أو كان فيه مسقط رأسه ، وبما أن في أغلب الأحيان لا توجد مندوحة لدى الإنسان أن يدرك كل ذلك ، فلجأ للرسم والتصويو الأقسام البيئة ، ثم تعليقها على الجدران، وهذا من المعلوم أقل ما يمكن أن يفعله تجاه طبعه ، الذي يلح عليه بالتزود من الطبيعة بأقصى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w:t>
      </w:r>
    </w:p>
    <w:p>
      <w:pPr>
        <w:pStyle w:val="BookText"/>
        <w:rPr/>
      </w:pPr>
      <w:r>
        <w:rPr>
          <w:rFonts w:ascii="Amiri" w:hAnsi="Amiri" w:eastAsia="Amiri" w:cs="Amiri"/>
          <w:color w:val="111111"/>
          <w:sz w:val="28"/>
          <w:sz w:val="28"/>
          <w:szCs w:val="28"/>
          <w:rtl w:val="true"/>
          <w:lang w:bidi="ar-SA"/>
        </w:rPr>
        <w:t>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يوجد عند الإنسان تفضيل لبعض أقسام البيئة على بعض ، ولعل التصور الساذج يفهم أن ذلك ناشئ من لا سبب ، أو لمجرد الميل ليس إلا ، والصحيح أن لذلك سبب واضح ، والسبب كامن في نفس الإنسان ، بل ومن مرتكزاته، حيث إن التفضيل لبعض الأقسام ، عما تحويه من مميزات ، لها دخل مباشر في حياة الإنسان ، سواء لنفسه ، أو لمستلزماته كعمله ، وزرعه ، وأنعامه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من المعلوم أن البيئة والطبيعة وإن قلنا إن الإنسان بطبعه منشد تجاهها ، وذلك لتغلب آثارها الإيجابية على السلبية فإننا لم ندع أن الطبيعة إيجابية بكل أقسامها ، أو بأي درجة من درجات أقسامها ، فالماء فيه من المنافع ما لا يعد ، ولكن في اقسامه ودرجاته ما يغرق ويهدم ويتلف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فالجانب السلبية في أقسام الطبيعة موجود، وليته يقف عند الضرر المادي للإنسان ، بل يتعدى إلى الجانب المعنوي منه ، فالمسافر إلى منطقة جميلة متفق على حسنها ، ومرض هناك ، أو تعرض لحادث ما عكر مزاجه ، فالألم المادي في جسده وإن إنتهى ، ولكن الألم المعنوي باق ، حيث يتضجر ولا يبدي إرتياح عندما يتذكر تلك المنطقة ، أو عندما يمر </w:t>
      </w:r>
    </w:p>
    <w:p>
      <w:pPr>
        <w:pStyle w:val="BookText"/>
        <w:rPr/>
      </w:pPr>
      <w:r>
        <w:rPr>
          <w:rFonts w:ascii="Amiri" w:hAnsi="Amiri" w:eastAsia="Amiri" w:cs="Amiri"/>
          <w:color w:val="111111"/>
          <w:sz w:val="28"/>
          <w:sz w:val="28"/>
          <w:szCs w:val="28"/>
          <w:rtl w:val="true"/>
          <w:lang w:bidi="ar-SA"/>
        </w:rPr>
        <w:t xml:space="preserve">اسمها عليه ، فالمنطقة لم يتغير حسنها ، بل لعل حسنها في زيادة ، ولكن هذا الإنسان غلب عليه أثر الحادث، فغطى على حسن المنطقة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مخلفات الأمور السلبية لبعض المناطقة ، أو المياه بأنهارها وبحارها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للهواء بأنواعه إنعكاسات على تسميتها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تسمية تهامة ، والتي تسمى بالغور أيضاً ، وهي الأراضي التي على شاطئ بحر القلزم ، ممتدة عرضاً إلى سلسلة جبل السرة، وسموها تهامة لشدة حرها وركود ريحها ، حيث إن شدة الحر وركود الريح يسمى تهم ، فيقال تهم الحر إذا إشتد ، وأما تسميتها بالغور لإنخفاض أرضها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فالإطلاع على المناطق والأماكن ، وتناول شرب المياه أو ركوبها ، أو مشاهدتها ، والعيش في أنواع الرياح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محبوب عند الإنسان ، ولكن هذا شئ والخصائص الجيدة والرديئة لأقسام الطبيعة شئ آخر  وبما أن بحثنا في الجانب الثاني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إيجابياتها وسلبياتها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فنتعرض له ولو بنحو الإشارات ، وإلا فهو من العلوم الواسعة ، وفيه تخصصات كثيرة ، وله تأريخ قديم وجديد ، بحسب تطور الإنسان بفكره و وسائله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ما تبين أن للطبيعة أقسام عدة ، ولكل قسم مميزات وخصائص مفيدة ، سواء تجاه الإنسان أو غيره ، ومميزات رديئة كذلك ، وبما أن كلامنا في إمكانية طول عمر الإنسان ، فنود أن نرى الأقسام الطبيعة دخل في إطالة عمر الإنسان ؟ أم أن أنها خالية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بيان ذلك نطلع على شئ يسير من خصائص بعض أقسام الطبيعة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الماء بنوعيه الصالح للشرب وغير الصالح يغطي ما يقارب ثلاثة أربع الكرة الأرضية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وبنفس هذه النسبة  يقدر ما في جسم الإنسان من الماء ، فوجود الماء في كلا المحلين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الطبيعة وجسم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لبيان أهميته وحاجته بالنسبة للإجسام الحية وغير الحية ، هذا ماضافاً إلى كثرة تعرض القرآن له بخلاف تعرضه لليابس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 فقد ذكر في القرآن الكريم البحر 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سورة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سورة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سورة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13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أشارت بعض الإحصاءات إلى أن مقدار المياه الصالح للشرب من مجموع مياه الأرض إلى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میليون كلم مكعب ويقال أن نسبة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المياه محفوظة في جموديات القطب الجنوبي وجزيرة غرينلاند ،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في القشرة الأرضية الصخرية ، فما هو مستغل من المياه العذبة لا يتجاوز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الحاجات المهمة والواضحة للإنسان من المياه ، فيقال أن الإنسان لا يمكنه الإستغناء عن شرب الماء لمدة تتجاوز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 وذلك لأن عملية الهظم عند الإنسان يصحبها فرز سموم وأبخره ، وهذه تحتاج إلى مخرج يخرجها من الجسم ، وإلا أفقدته الحياة </w:t>
      </w:r>
    </w:p>
    <w:p>
      <w:pPr>
        <w:pStyle w:val="BookText"/>
        <w:rPr/>
      </w:pPr>
      <w:r>
        <w:rPr>
          <w:rFonts w:ascii="Amiri" w:hAnsi="Amiri" w:eastAsia="Amiri" w:cs="Amiri"/>
          <w:color w:val="111111"/>
          <w:sz w:val="28"/>
          <w:sz w:val="28"/>
          <w:szCs w:val="28"/>
          <w:rtl w:val="true"/>
          <w:lang w:bidi="ar-SA"/>
        </w:rPr>
        <w:t xml:space="preserve">وبالتعرق والبول بعد الشرب تتم عملية إخراج تلك السموم من الجسم، وبذلك يبقى مواكباً للحياة  لعمري لو كانت تلك الحاجة للماء بمفردها فيه لكفانا إهتماماً به، حيث إن الأشياء لا تقاس أهميتها وإحتياجها بكثرة الفوائد والحاجات ، وإنما تقاس بنوعية الإحتياج، وتوقف الحياة على أمر ، يستدعي المنزلة العليا في قاموس أمور الإنسان ، ويشهد لذلك صراعات البشر قديماً وحديثاً ، بل وحتى في المستقبل ، على إحراز الماء بنفسه ، أو منابعه ، بقدر أكبر ؛ والمعادلة عند المتصارعين على توفير المياه، تقوم على التضحية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حفظ الكثير الأجيال القادمة ، وهذا من إعطاء الحياة عمراً  أطول ، ولو من 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الماء بالغلبة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ومما جاء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المفضل في  رسالة التوحيد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منافع أخر أنت عارف وعن عظيم موقعها غافل ، فإنّه سوى الأمر الجليل المعروف من عظيم غنائه في إحياء ما على الأرض من الحيوان والنبات ، بمزج الأشربة فتلذ وتطيب لشاربها ، وبه تنظف الأبدان والأمتعة من الدرن الذي يغشاها ، وبه يبل التراب فيصلح للأعمال ، وبه يكف عادية النار إذا أضرمت وأشرف الناس على المكروه ، وبه يستحم المتعب الكال فيجد الراحة من أوصابه ، إلى أشباه هذا من المآرب ، التي </w:t>
      </w:r>
    </w:p>
    <w:p>
      <w:pPr>
        <w:pStyle w:val="BookText"/>
        <w:rPr/>
      </w:pPr>
      <w:r>
        <w:rPr>
          <w:rFonts w:ascii="Amiri" w:hAnsi="Amiri" w:eastAsia="Amiri" w:cs="Amiri"/>
          <w:color w:val="111111"/>
          <w:sz w:val="28"/>
          <w:sz w:val="28"/>
          <w:szCs w:val="28"/>
          <w:rtl w:val="true"/>
          <w:lang w:bidi="ar-SA"/>
        </w:rPr>
        <w:t xml:space="preserve">تعرف عظم موقعها في وقت الحاجة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أَنْ يُرْسِلَ الرِّيَاحَ مُبَشِّرَاتِ وَلِيُذِيقَكُمْ مِنْ رَحْمَته وَلِتَجْرِي الْفُلْكَ بِأَمْرِه ولتَبْتَغُوا مِن فَضْلِه وَلَعَلَّكُمْ تَشْكُرُونَ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أَرْسَلَ الرِّيَاحَ فَتُثِيرُ سَحَابَاً فَسَقْنَاهُ  إِلَى بَلَدٍ مَيْت فَأَحْيَيْنَا بِهِ الْأَرْضَ بَعْدَ مَوْتِهَا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الرياح من أقسام طبيعتنا التي نحياها ،وله الذكر المنتشر ما بين الناس بكل طبقاتهم ، بالتساؤل عن أحواله ، وتفقده ، إن نشغلوا بمشاغل الدنيا ، وذلك لما يهمهم فيما تحمله الرياح من حر وبرد ورطوبة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المضمار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وأنبهك يا مفضل على الريح وما فيها ، ألست ترى ركودها إذا ركدت كيف </w:t>
      </w:r>
    </w:p>
    <w:p>
      <w:pPr>
        <w:pStyle w:val="BookText"/>
        <w:rPr/>
      </w:pPr>
      <w:r>
        <w:rPr>
          <w:rFonts w:ascii="Amiri" w:hAnsi="Amiri" w:eastAsia="Amiri" w:cs="Amiri"/>
          <w:color w:val="111111"/>
          <w:sz w:val="28"/>
          <w:sz w:val="28"/>
          <w:szCs w:val="28"/>
          <w:rtl w:val="true"/>
          <w:lang w:bidi="ar-SA"/>
        </w:rPr>
        <w:t xml:space="preserve">يحدث الكرب، الذي يكاد أن يأتي على النفوس ، ويمرض الأصحاء، وينهك المرضى ، ويفسد الثمار ، ويعفن البقول ، ويعقب الوباء في الأبدان ، والآفة في الغلات ، ففي هذا بيان ، أن هبوب الريح من تدبير الحكيم في صلاح الخلق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جوهر الريح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الريح هواء إذا تحرك سمّي ريحاً ، فإذا سكن سمّي هواء وبه قوام الدنيا ، ولو كفت الريح ثلاثة أيام لفسد كل شئ على وجه الأرض ونتن ، وذلك أن الريح بمنزلة المروحة تذب وتدفع الفساد عن كل شئ وتطيبه ، فهي بمنزلة الروح إذا خرج عن البدن نتن البدن وتغير ، تبارك الله أحسن الخالقين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أقسام الريح النيسم ، الذي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تتوقف عليه حياة المخلوقات المتنفسة ، فلا يمكن استغنائها عنه ولو لدقائق ، مضافاً إلى ما به صحتها ومرضها ، وذلك حسب انواعه أو  نقائه وتلوثه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وحسبك بهذا النسيم المسمى  هواء عبرة، وما فيه من المصالح ، فإنه حياة هذه الأبدان والممسك لها من الداخل ، بما يستنشق منه من خارج بما يباشر من </w:t>
      </w:r>
    </w:p>
    <w:p>
      <w:pPr>
        <w:pStyle w:val="BookText"/>
        <w:rPr/>
      </w:pP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ما بين الناس فضلا عن العلماء المختصين في هذا المجال ، تقسيم الرياح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والصبا والدبور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ولكل من هذه الأقسام جهة تهب منها ، وخصائص تختص بها ، وهذا ما تستدعيه تسميتها وقسمتها ، فإن تقسيم الأشياء يحتاج إلى جهة إشتراك ، وجهة اختلاف ، وفي موردنا نفس الرياح جهة إشتراك ، حيث إن رياح الشمال رياح ، وكذا رياح الجنوب والصبا والدبور ، وأما جهة الإختلاف فتكمن في مميزات وخصائص تلك 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السياري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سميت رياح الشمال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تأتي من شمال العرش</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كتاب عجائب الملكوت ، بمعنى الجهة التي أصلها البارد اليابس ، وهي قليلة البحار كثيرة البراري والجبال فتكتسب منها يبساً وتكون أشدّ هبوباً من الجنوب</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وللإطلاع على شئ يسير ننقل ما جاء في كتاب عجائب الملكوت في هذه الأقسام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الشمال تصح الأبدان وتصلبها وتقوي الأدمغة وتصفي اللون وتصحح الحواس وتهيج الشهوة ، وتسد المسام وتقوي الهضم وتعقل البطن وتدر البول ، وتصحح الهواء العفن الملوّث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تجعل أكثر أولادها ذكوراً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وريح الجنوب وهي حارة رطبة لأنها تهب من خط الإستواء، وهناك الحر المفرط لأن الشمس تسامتها في السنة دفعتين ولا تتباعد عنها فتزداد حراً ، ولهذا تكسر البرد وتذيب الثلج ،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الريح الجنوب تكسر البرد عن المساكن وتلقح الشجر وتسيل الأودية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والجهة التي تهب منها كثيرة البخار فتكسب من أبخرتها الرطبة ، ولهذا تكون مرخية للقوة مفتحة للمسام ، وتورث الأبدان الكسل وثقلاً في النوم والأسماع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 اللواقح منها ، وإذا هبت على الماء الحار بردته وقيل إن أكثر أولادها إناثاً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وريح الصبا يكون هبوبها في آخر الليل وأول النهار ، فهي مائلة إلى البرد ، لأنّها تمر على مواضع باردة فتبرد ببعد الشمس عنها بالليل ، فتكون طيبة جداً ، إلا أن وقتها قليل ، لأن شعاع الشمس يسوقها من خلفها ، فإذا طلعت الشمس أصبحت مقابلها ، فلا </w:t>
      </w:r>
    </w:p>
    <w:p>
      <w:pPr>
        <w:pStyle w:val="BookText"/>
        <w:rPr/>
      </w:pPr>
      <w:r>
        <w:rPr>
          <w:rFonts w:ascii="Amiri" w:hAnsi="Amiri" w:eastAsia="Amiri" w:cs="Amiri"/>
          <w:color w:val="111111"/>
          <w:sz w:val="28"/>
          <w:sz w:val="28"/>
          <w:szCs w:val="28"/>
          <w:rtl w:val="true"/>
          <w:lang w:bidi="ar-SA"/>
        </w:rPr>
        <w:t xml:space="preserve">تزال كذلك تمر أمام الشمس تسخنها بحرها وضيائها ، حتى تصير معتدلة ، وهي النسيم السحري ، الذي يلتذ به الإنسان ويطيب النوم عليه ، ويجد المريض راحة عند هبوبها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وريح الدبور يكون هبوب هذه الرياح أول الليل وآخر النهار ،</w:t>
      </w:r>
    </w:p>
    <w:p>
      <w:pPr>
        <w:pStyle w:val="BookText"/>
        <w:rPr/>
      </w:pPr>
      <w:r>
        <w:rPr>
          <w:rFonts w:ascii="Amiri" w:hAnsi="Amiri" w:eastAsia="Amiri" w:cs="Amiri"/>
          <w:color w:val="111111"/>
          <w:sz w:val="28"/>
          <w:sz w:val="28"/>
          <w:szCs w:val="28"/>
          <w:rtl w:val="true"/>
          <w:lang w:bidi="ar-SA"/>
        </w:rPr>
        <w:t xml:space="preserve">فالشمس تكون مدبرة عنها ، فلا تسخنها تسخين الصبا ، وزمن هبوبها قليل لانقطاعها بعد أول الليل ، وهي أكثف وأغلظ من الصبا، وأرطب يسيراً ، لأنها تجتاز البحار ، ولأن الشمس تخلفها بحركتها ، وهي أقل حرارة من الصبا ، وأميل إلى البرد ، وإن كانا كلاهما بالقياس إلى الرياح الجنوبية والشمالية معتدلين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جانب من جوانب الرياح ، ويعبر عنه بالجانب الإيجابي ولها أيضاً جانب سلبي تجاه المخلوقات ، وفي هذا الجانب درجات وأعلها ما هو مهلك للمخلوق الحي ومعذبه ، بل إننا نجد الإنسان الذي منح قابلية التطور من خلال فكره ، وبعد طول تجربته في الحياة ، وتقدمه في إبتكار أرقى الوسائل والمعدات ، لم يتمكن من صد تلك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مَا اسْتَعْجَلْتُمْ بِهِ رِيحٌ فِيهَا عَذَابٌ أَلِيمٌ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الْجِبَالِ جُدَدٌ بِيضٌ وَحُمْرٌ مُخْتَلِفٌ أَلْوَانُهَا وَغَرَابِيبُ سود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الجسبال من اقسام الطبيعة المشخصة ، يعرفها الصغير والكبير، وهي مختلفة في صغرها وكبرها ، وألوانها ، ونوعية صخورها وأحجارها وتربتها ، ولها خصائص عدة ، نذكر ثلاثة منها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منافعها ،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خلقها ،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إطاعتها لخالقها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فِيهَا رَوَاسِيَ مِن فَوْقِهَا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الجبال على الكرة الأرضية له من المنفعة الكبرى ، حيث استقرار الكرة الأرضية من خلال وجودها ، والآية المتقدمة</w:t>
      </w:r>
    </w:p>
    <w:p>
      <w:pPr>
        <w:pStyle w:val="BookText"/>
        <w:rPr/>
      </w:pPr>
      <w:r>
        <w:rPr>
          <w:rFonts w:ascii="Amiri" w:hAnsi="Amiri" w:eastAsia="Amiri" w:cs="Amiri"/>
          <w:color w:val="111111"/>
          <w:sz w:val="28"/>
          <w:sz w:val="28"/>
          <w:szCs w:val="28"/>
          <w:rtl w:val="true"/>
          <w:lang w:bidi="ar-SA"/>
        </w:rPr>
        <w:t xml:space="preserve">واضحة المعنى ، لأن الإرساء هو إثبات الشئ ، فالجبال مثبتة من قبل خالقها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وآيات أخرى تحكي أن ذلك الإرساء للجبال لم يكن مجرد تثبيت كيف كان ، وإنما هو إرساء للجبال بمعنى نفس الكلمة ، حيث إن الإرساء هو تثبيت للشئ بنحو محكم ، كما يقال في السفينة حين استقرارها 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فالجبال موزعة على أماكن من الأرض بحيث تستقر من خلالها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وَأَلْقَى فِي الأَرْضِ رَوَاسِيَ أَن تَمِيدَ بِكُمْ وَأَنْهَاراً وَسُبُلًا لَعَلَّكُمْ تَهْتَدُونَ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فِي الْأَرْضِ رَوَاسِيَ أَنْ تَمِيدَ بِهِمْ وَجَعَلْنَا فِيهَا فَجَاجاً سُبُلاً لَعَلَّهُمْ يَهْتَدُونَ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فاستقرار الأرض ناتج عن حجم الجبال ونقلها ، حيث إنيطة </w:t>
      </w:r>
    </w:p>
    <w:p>
      <w:pPr>
        <w:pStyle w:val="BookText"/>
        <w:rPr/>
      </w:pPr>
      <w:r>
        <w:rPr>
          <w:rFonts w:ascii="Amiri" w:hAnsi="Amiri" w:eastAsia="Amiri" w:cs="Amiri"/>
          <w:color w:val="111111"/>
          <w:sz w:val="28"/>
          <w:sz w:val="28"/>
          <w:szCs w:val="28"/>
          <w:rtl w:val="true"/>
          <w:lang w:bidi="ar-SA"/>
        </w:rPr>
        <w:t xml:space="preserve">بها مهمة الإرساء ، وتوزيعها على الأماكن لأجل هذا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 شوَاهِقَ الجِبَالِ السُّمَّح البُدْحَ عَلَى أكْتافِهَا ، فَجْرَ يَنَابِيعَ العُيُونِ مِنْ عَرَانِينِ أُنُوفِهَا ، وفرقها في سُهُوبِ بِيدِهَا وَأَحَادِيدِهَا ، وَعَدَّلَ حَرَكَتِهَا بِالرَّاسِيَاتِ مِنْ جَلامِيدِهَا ، وَذَواتِ الشَّنَاخِيب السُّمَّ مِن صَيَاخِيدِهَا ، فَسَكَنَتْ مِنَ المَيَدَانِ لِرَسُوبِ الجِبَالِ فِي قِطْعِ أَديمِهَا ، وَتَعْلَغُلِهَا مُتَسَرْبَةً فِي جَوْبَاتِ خَيَاشيمهَا ، وَرَكُوبِهَا أَعْنَاقَ سُهُولِ الْأَرَضِيْنَ وَجَراثيمها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الحديد الشارح لخطب أمير المؤمنين سلّم بأن الجبال مهمتها استقرار الأرض ولكن تعبداً ، حيث يدعي أن ذلك مخالف لقول الحكماء ، فإنهم يبنون على أن الأرض تستقر لطلبها المركز الذي هو محل استقراها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يخالف قول الحكماء ، لأن سكون الأرض عند الحكماء لم يكن لذلك ، بل لأنها تطلب المركز ، وهي حاصلة في حيزها الطبيعي ، لكنا وإن كان مخالفاً لقول الحكماء، فإنا نعتقده ديناً ومذهباً ، ونعدل عن قول الحكماء ، لأن إتباع قوله ان أولى من إتباع أقوالهم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الذي ذهب بابن أبي الحديد لذلك ، ما توصل إليه الحكماء في زمانه ، مع أن في زماننا قد ثبت بالفعل إن الجبال عامل في </w:t>
      </w:r>
    </w:p>
    <w:p>
      <w:pPr>
        <w:pStyle w:val="BookText"/>
        <w:rPr/>
      </w:pPr>
      <w:r>
        <w:rPr>
          <w:rFonts w:ascii="IRNazanin" w:hAnsi="IRNazanin" w:eastAsia="IRNazanin"/>
          <w:color w:val="111111"/>
          <w:sz w:val="28"/>
          <w:sz w:val="28"/>
          <w:szCs w:val="28"/>
          <w:rtl w:val="true"/>
          <w:lang w:bidi="fa-IR"/>
        </w:rPr>
        <w:t xml:space="preserve">استقرار الأرض وثبوتها ، فيكون 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الجبال علميّاً ، ولعل يمكن القول أنه لا يمكن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التعبد ، لأنه ليس بأمراً ولا نهياً ، ولا أنها مسألة غيبية ، غير قابلة للسير العلمي ، حتى يتوقف عندها بالتعبد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كتاب هذا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بفعل دوران الأرض حول نفسها ، فإن قوة ما تنشأ بفعل تلك الحركة تسمى بالقوة الطاردة فلابد إذا من إيجاد قوة أخرى تخالفها ، وتسمى بالقوة الجاذبة ، تجذب الأرض إلى مركزها بفعل تقل جبالها ، وقد ثبت أن هاتين القوتين متعادلتين ، مما يجعل الأرض لا تميل ، ولا تضطرب بالرغم من أنها تدور وبسرعة تصل إلى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 في مناطقها الإستوائية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منفعة من منافع خلق الجبال ، ويا لها من منفعة عظيمة ومن منافع الجبال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الإنتفاع من احجارها وصخورها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للمياه المخزونة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لإنشاء السدود التي فيها من المنافع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للزراعة والسياحة والسكن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للغابات ، التي فيها من المنافع الكثير ، ومن بينها أنها مأوى للحيوانات المتوحشة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خلقها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الناظر لهذا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يتيقن بعظمه ، فإرتفاعها الشاهق ، وسلاسلها الممتدة بشكلها الرهيبة ، والأودية المتخلله في اعماقها ، وسفوحها المبسوطة كأجنحة الطير ، مضافاً إلى جلادة صخورها واحجارها ، وقد أخذ الناس من حجم الجبال وثقلها المثل، فضربت به الأمثال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من عماية </w:t>
      </w:r>
      <w:r>
        <w:rPr>
          <w:rStyle w:val="FootnoteAnchor"/>
          <w:rtl w:val="true"/>
        </w:rPr>
        <w:footnoteReference w:id="461"/>
      </w:r>
      <w:r>
        <w:rPr>
          <w:rFonts w:ascii="IRNazanin" w:hAnsi="IRNazanin" w:eastAsia="IRNazanin"/>
          <w:color w:val="111111"/>
          <w:sz w:val="28"/>
          <w:sz w:val="28"/>
          <w:szCs w:val="28"/>
          <w:rtl w:val="true"/>
          <w:lang w:bidi="fa-IR"/>
        </w:rPr>
        <w:t xml:space="preserve">، وأثقل من أحد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فالجبال بتراكيب صخورها ، وكبر حجمها ، وثقل وزنها ، من الأمر البين ، ولذا جعلت أمراً يستدل به على عظمة خالقها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يَنظُرُونَ إِلَى الأبلِ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الْجِبَالِ كَيْفَ نُصِبَتْ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أمير المؤمنين برب الجبال ، فمن عظمتها يستكشف  عظمة خالقها عزّ وجلّ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 الْجِبَالِ الَّتى جَعَلْتَها للأرْض أَوْتَاداً ، والْخَلْقِ اعْتماداً ، إِنْ أَظْهَرْتَنَا عَلَى عَدُونَا ، فَجَنِّبْنَا الْبَغْيَ ، وَسَدَّدْنَا </w:t>
      </w:r>
    </w:p>
    <w:p>
      <w:pPr>
        <w:pStyle w:val="BookText"/>
        <w:rPr/>
      </w:pPr>
      <w:r>
        <w:rPr>
          <w:rFonts w:ascii="Amiri" w:hAnsi="Amiri" w:eastAsia="Amiri" w:cs="Amiri"/>
          <w:color w:val="111111"/>
          <w:sz w:val="28"/>
          <w:sz w:val="28"/>
          <w:szCs w:val="28"/>
          <w:rtl w:val="true"/>
          <w:lang w:bidi="ar-SA"/>
        </w:rPr>
        <w:t xml:space="preserve">لِلْحَقِّ ، وَإِنْ أَظْهَرتَهُمْ عَلَيْنَا ، فَارْزَقْنَا الشَّهَادَةَ ، وَاعْصِمْنَا مِنَ الفتنة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إطاعتها لخالقها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الإقراربالحق ، والإذعان للصواب ، من سمات السير الصحيح ، والإرادة التامة، والتطابق ما بين القول والعمل ، وهذه ليس لها محل إلا لمن كان له حق الإختيار ، ولم تعرف ساحة المخلوقات مخلوقاً مختاراً إلا الإنسان ، فعلى هذا المخلوق أن يفتخر بما اعطي وميّز ، لكن واقعه لم يحك لنا ذلك ، بل نراه اختار طريقاً جعله في الطبقة التي دون باقي الخلوقات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وخسران الإنسان تلك الميزة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الإختيار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بإهمالها ، أو بالعمل على خلاف الحق ، وإرادة الله سبحانه ، لم يدعه يعترف بعظمة خلق الله سبحانة ، كباقي المخلوقات ، التي تسبح الله  وتقدسه ، وتعمل على إرادته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هي الجبال مع عظم حجمها ، وثقلها وزنها ، وكثرة منافعها ، تسجد لخالقها وتسبحه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يَسْجُدُ لَهُ مَنْ فِي السَّمَاوَاتِ وَمَنْ فِي الْأَرْضِ وَالشَّمْسُ وَالْقَمَرُ وَالنُّجُومُ وَالْجِبَالُ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يُسَبِّحْنَ بِالْعَشِيوالأشراق</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وَسَخَّرْنَا مَعَ دَاوُدَ الْجِبَالَ يُسَبِّحْنَ وَالطَّيْرَ وَكُنَّا فاعلين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ونجدها في مجال الإذعان تذعن الله سبحانه ، حتى تكاد تخر وتتساقط من علوها الشاهق ، عندما ينسب لخالقها ما ليس من شأنه جل وعلا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إذا • تَكَادُ السَّمَاوَاتُ يَتَفَطَّرْنَ مِنْهُ وَتَنْشَقُ الْأَرْضِ وَتَخِرُّ 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الإطلاع اليسير على بعض خصائص وصفات بعض أقسام الطبيعة ، نقول أنه يمكن للإنسان أن يختار ما هو مناسب له منها ، وبهذا الإختيار يعطي لنفسه مؤهلات العيش الصحيح ، ويسد  باب سبب من أسباب الموت تأثراً بها ، فالإنسان وإن حكم بالموت وقدّر له أجل ، لكنه لم يحكم بالعيش في نوع واحد من الهواء ، أو الشرب من ماء معين ، فعدم إختياره لأقسام الطبيعة الجيدة ، لعله يكون سبباً لموته وحلول أجله ، الذي استعجله ، بخلاف ما لو أعمل إختياره ، فلعل يبقى إلى أجله المحتوم ، الذي لا مفر منه</w:t>
      </w:r>
    </w:p>
    <w:p>
      <w:pPr>
        <w:pStyle w:val="BookText"/>
        <w:rPr/>
      </w:pPr>
      <w:r>
        <w:rPr>
          <w:rFonts w:ascii="Amiri" w:hAnsi="Amiri" w:eastAsia="Amiri" w:cs="Amiri"/>
          <w:color w:val="111111"/>
          <w:sz w:val="28"/>
          <w:sz w:val="28"/>
          <w:szCs w:val="28"/>
          <w:rtl w:val="true"/>
          <w:lang w:bidi="ar-SA"/>
        </w:rPr>
        <w:t xml:space="preserve">فإطالة العمر بإختيار أفضل أقسام الطبيعة ، كائن ما بين الموت بسبب قسم ردئ من أقسام الطبيعة ، والموت عند حلول الأجل المحتوم ، فلو قدر لإنسان أن يعيش مائة سنة ، لكن ذلك مشروط بإختيار أقسام جيدة من الطبيعة والبيئة ، فلو قصر وعاش في الأقسام الرديئة من الطبيعة، ومات في الستين من عمره ، لم يكن ممن أطالة  عمره بإختياره ، بل هو ممن قصر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وصايا لقمان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النزول ، فعليكم من بقاع الأرض بأحسنها لوناً ، ولينها تربة ، وأكثرها عشباً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أن أقسام الطبيعة فيها قابلية لأن تمنح الإنسان عمراً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أطول، إن قدّر له من ناحيتها ، ويؤيد ذلك بالإحصائيات المقامة في لذه المجال ، فإن كثير من الذين عمّروا حياة أطول كانوا يعيشون في ظروف طبيعية جسيدة، ومن نتائج تلك الإحصائيات أن بعض البلدان يكون أعمار سكانها أطول من غيرها، كما في إنكلترا والنروج بخلاف فرنسا وإيطاليا ، وما ذلك إلا للظروف التي يعيشونها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عن بلاد السند أن الأعمار فيها طويلة ، ويذكر عيسى بن علي العمري أن الهرم فيها قليل ، وأنه فارق رجلا فيها عن عمر ناهز المائة وستين سنة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الإنسان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المخلوقات الأرضية بأجمعها تشترك بأمور ، وتختلف عن بعضها بأمور ، ومن أبرز محال اشتراكها أنها مخلوقات ، وأما محال إختلافها فمن أبرزها أن الإنسان من بين المخلوقات يحمل عقلاً، وهو جهاز غير مادي ، يمكن من خلاله تطوير حامله إجتماعياً إقتصادياً 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عمله الرئيسي ، وهو إرشاد الإنسان إلى الصواب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يتفرد الإنسان من بين المخلوقات بإمكانية إختيار فعل </w:t>
      </w:r>
    </w:p>
    <w:p>
      <w:pPr>
        <w:pStyle w:val="BookText"/>
        <w:rPr/>
      </w:pPr>
      <w:r>
        <w:rPr>
          <w:rFonts w:ascii="Amiri" w:hAnsi="Amiri" w:eastAsia="Amiri" w:cs="Amiri"/>
          <w:color w:val="111111"/>
          <w:sz w:val="28"/>
          <w:sz w:val="28"/>
          <w:szCs w:val="28"/>
          <w:rtl w:val="true"/>
          <w:lang w:bidi="ar-SA"/>
        </w:rPr>
        <w:t xml:space="preserve">من الإفعال ، وترك آخر ، بدراية وسداد ، إثر إعمال العقل لما يراه من مصلحة في فعل العمل ، أو تركه ، فحتى لو لم يعلم الإنسان بدقة مصلحة فعل ، ودرجة شدة قبح فعل ، علم من خلال عقله بحسن أفعال ، وقبح أخر ، بنحو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ووجود أداة للتميز من غير وجود اشياً تميز من العبث الواضح، وهذا بعيد عن ساحة الخالق جل وعلا ، بل ولا يقبله العقلاء فيما ينشؤن من أدوات تمييزية لأمورهم ، وإذا كان للعقل هذا الدور في حياة الإنسان ، حيث يمكنه أن يسلك بصاحبه سبل النجاة عند إتباعه ، ويقع من لا يتبع أوامره سبل المهاوي ، أن يكون حجة يحتج به على من يحمله من البشر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هشام إن الله على الناس حجتين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وحجة باطنة ، فأما الظاهرة فالرسل والأنبياء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وأما الباطنة فالعقول</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سنان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الله على العباد النبي ، والحجة فيما بين العباد وبين الله العقل</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حجة فيما بين الناس ، ولذا نجد اللوم والعتاب والتقريح  والعقوبة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يتبع أوامر العقل عند تصرفاته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كل حسب منتاه إلا العقل والأدب</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فالعقل مخلوق محبوب ، وذلك لما له من دور في حياة الإنسان  الدنيوية والأخروية ، ولذا به صح مخطابة الإنسان ، وأمره ونهيه وتبجيله وإهانته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خلق الله العقل إستنطقه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 ثم قال له أدبر فأدبر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هو أحب إلي منك ، ولا أكملتك إلا فيمن أحب ، أما إني إياك آمر ، وإياك أنهى ، وإياك أعاقب وإياك أثيب</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ما عبد به الرحمن ، واكتسب به الجنان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من خلال ما تقدم أنّ في أعمال وأفعال الإنسان ما هو جيد وصالح ، وما هو قبيح وطالح ، ومن نتائج كلا النوعين من الأفعال ، أن يوصف الإنسان المتلبس بأحدهما بوصفه ، فيقال إنسان صالح ، وإنسان طالح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ليس لأعمال الإنسان مجرد هذه النتيجة ، بل لها نتائج وآثار أخر ، منها ما هو كبير وخطير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صغير وحقير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فالأعمال والأفعال بنفسها أمور كائنة في نفسها ، ولكن عندما يتقمصها الإنسان ، أو تغلب عليه ، يكون لها مردود ما على شخصه وشخصيته، وآثار هذه الأعمال والأفعال بالنسبة للمادي منها سهل المتناول في التوضيح والبيان ، فالأعمال التي يؤديها الإنسان بيده اليمنى تؤثر فيه ، بأن تجعل عضلات اليد اليمنى أقوى وأبرز ، مما يده اليسرى والعكس يعطي العكس ، ولكن يصعب البيان والتوضيح ، عند الأغلب من الناس لآثار الأعمال المعنوية ، حيث إنها أمر مجردة، لاتنالها حواس الإنسان ، ومن طبع الإنسان الأنس بالماديات ، وذلك لدرك حواسه لها ، ولكن هذا لا يستدعي الوقوف عند ذلك ، أو إنكار الأثار المعنوية المجردة ، حيث إن الشرائع السماوية نصت و دلت على مثل هذه الآثار ، وصارت تلك النصوص نقطة إبتدأ ، وعامل دفع ، لشروع المفكرين والعلماء في تحقيق هذه المسألة ، فبرهنوا عليها ، ثم أبدوا إستنتاجات عظيمة ، من خلال الإعتقاد بها ، والعمل من أجلها ، وقد طرح المفكرون والعلماء براهينهم بما يتناسب وحال الأفراد في الإدراك والتعقل والفهم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الآيات التي تدل على أن للأعمال آثار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p>
    <w:p>
      <w:pPr>
        <w:pStyle w:val="BookText"/>
        <w:rPr/>
      </w:pPr>
      <w:r>
        <w:rPr>
          <w:rFonts w:ascii="Amiri" w:hAnsi="Amiri" w:eastAsia="Amiri" w:cs="Amiri"/>
          <w:color w:val="111111"/>
          <w:sz w:val="28"/>
          <w:sz w:val="28"/>
          <w:szCs w:val="28"/>
          <w:rtl w:val="true"/>
          <w:lang w:bidi="ar-SA"/>
        </w:rPr>
        <w:t xml:space="preserve">وَمَا عَمِلَتْ مِنْ سُوءٍ تَوَدُّ لَوْ أَن بَيْنَهَا وَبَيْنَهُ أَمَداً بَعِيداً وَيُحَذِّرُكُمُ اللَّهُ نَفْسَهُ وَاللَّهُ رَؤُوفٌ بِالْعِبَادِ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ستعيراً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دَرَجَاتٌ مِمَّا عَمِلُوا وَلِيُوَفِّيَهُمْ أَعْمَالَهُمْ وَهُمْ لا يُظْلَمُونَ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تفسير الميزان في خصوص الآية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p>
    <w:p>
      <w:pPr>
        <w:pStyle w:val="BookText"/>
        <w:rPr/>
      </w:pPr>
      <w:r>
        <w:rPr>
          <w:rFonts w:ascii="Amiri" w:hAnsi="Amiri" w:eastAsia="Amiri" w:cs="Amiri"/>
          <w:color w:val="111111"/>
          <w:sz w:val="28"/>
          <w:sz w:val="28"/>
          <w:szCs w:val="28"/>
          <w:rtl w:val="true"/>
          <w:lang w:bidi="ar-SA"/>
        </w:rPr>
        <w:t xml:space="preserve">لولم يكن في كتاب الله تعالى إلا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غفلة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لكان فيه كفاية ، إذ الغفلة لا تكون إلا عن معلوم حاضر، وكشف الغطاء لا يستقيم إلا عن مغطى موجود ، فلو لم يكن ما يشاهده الإنسان يوم القيامة موجوداً حاضراً من قبل ، لما كان يصح أن يقال للإنسان أن هذه أمور كانت مغفولة لك ، مستورة عنك، فهي اليوم مكشوف عنها الغطاء ، مزالة منها الغفلة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فالآيات تبين أن للأعمال والأفعال الإنسانية آثار ، وإن كانت هذه المجموعة من الآيات تحكي عن الآثار الأخروية ، والتي يعبر عنها في الكتب الفلسفية بتجسم الأعمال، وكيف كان فهي لا تخرج عن دائرة آثار الأعمال غير المعلومة ، لدى أغلب الناس ، وبما أن كلامنا في إطالة العمر ، فهل توجد أعمال إن قام بها الإنسان تورثه زيادة في العمر؟ وليس لنا طريق مختصر لمعرفة ذلك ، إلا ما أخبر به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فنتوقف وذلك الطريق المختصر لتناسبه مع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فمما أرشدوا إليه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الصدقة وصلة الرحم تعمران الديار </w:t>
      </w:r>
    </w:p>
    <w:p>
      <w:pPr>
        <w:pStyle w:val="BookText"/>
        <w:rPr/>
      </w:pPr>
      <w:r>
        <w:rPr>
          <w:rFonts w:ascii="Amiri" w:hAnsi="Amiri" w:eastAsia="Amiri" w:cs="Amiri"/>
          <w:color w:val="111111"/>
          <w:sz w:val="28"/>
          <w:sz w:val="28"/>
          <w:szCs w:val="28"/>
          <w:rtl w:val="true"/>
          <w:lang w:bidi="ar-SA"/>
        </w:rPr>
        <w:t>وتزيدان في الأعمار</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الإسلام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الصدقة تمنع ميتة السوء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تصدق في يوم ، أو في ليلة دفع عنه الهدم والسبع وميتة السوء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 بالأرحام والجيران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بصنائع الإحسان ، وحسن البر بذوي الرحم والجيران، فإنهما يزيدان في الأعمار ، ويعمران الديار</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الأرحام منسأة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الأعمار </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احتضر رجل بار في جواره رجل عاق ، قال الله عز وجل 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 xml:space="preserve">ملك الموت كم بقي من أجل العاق ؟ قال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إلى هذا البار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اليمين الكاذبة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اليمين الفاجرة ، تخرب الديار ، وتقصر الأعمار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اليمين الصبر الفاجرة ، تدع الديار بلاقع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اليمين الفاجرة ، تدع الديار بلاقع وتعقم الرحم ، وتقل العدد </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الخلق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صلة الأرحام ، وحسن الخلق ، زيادة في الأعمار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حسن الخلق ، وصلة الأرحام ، وبر القرابة، تزيد في الأعمار، وتعمر الديار ، ولو كان القوم فجار</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السلام با ابن سنان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قوته الشعير من غير أدام ، أن البر ، وحسن الخلق ، يعمران الديار ، ويزيدان في الأعمار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البوائق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علي من كرامة المؤمن على الله ، أنه لم يجعل لأجله وقتا ، حتى يهم ببائقة ، فإذا هم ببائقة قبضه إليه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تجنبوا البوائق</w:t>
      </w:r>
      <w:r>
        <w:rPr>
          <w:rFonts w:eastAsia="IRNazanin" w:cs="IRNazanin"/>
          <w:color w:val="111111"/>
          <w:sz w:val="28"/>
          <w:szCs w:val="28"/>
          <w:rtl w:val="true"/>
          <w:lang w:bidi="fa-IR"/>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لكم في الأعمار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عبيدة بن هلال الخارجي يذكر رجلا من أصحابه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يهوى فترفعه الرماح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شلو تنشب فيه مخالب ضار </w:t>
      </w:r>
    </w:p>
    <w:p>
      <w:pPr>
        <w:pStyle w:val="BookText"/>
        <w:rPr/>
      </w:pPr>
      <w:r>
        <w:rPr>
          <w:rFonts w:ascii="Amiri" w:hAnsi="Amiri" w:eastAsia="Amiri" w:cs="Amiri"/>
          <w:color w:val="111111"/>
          <w:sz w:val="28"/>
          <w:sz w:val="28"/>
          <w:szCs w:val="28"/>
          <w:rtl w:val="true"/>
          <w:lang w:bidi="ar-SA"/>
        </w:rPr>
        <w:t>يهوي صريعاً والرماح تنوشه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الشراة قصيرة الأعمار</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جهلوا فلم يستكثروا من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بعمارة الأعمار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رَبَّكُمْ تَضَرُّعًا وَخُفْيَةً إِنَّهُ لَا يُحِبُّ الْمُعْتَدِينَ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لإبنه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وإعلم أن الذي بيده خزائن السموات والأرض ، قد أذن لك في الدعاء ، وتكفل لك بالإجابة وأمرك أن تساله ليعطيك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ناجيته علم نجواك ، فأفضيت إليه بحاجتك ، وابثثته ذات نفسك ، وشكوت إليه همومك ، واستكشفته كروبك ، واستعنته على أمورك ، وسألته </w:t>
      </w:r>
    </w:p>
    <w:p>
      <w:pPr>
        <w:pStyle w:val="BookText"/>
        <w:rPr/>
      </w:pPr>
      <w:r>
        <w:rPr>
          <w:rFonts w:ascii="Amiri" w:hAnsi="Amiri" w:eastAsia="Amiri" w:cs="Amiri"/>
          <w:color w:val="111111"/>
          <w:sz w:val="28"/>
          <w:sz w:val="28"/>
          <w:szCs w:val="28"/>
          <w:rtl w:val="true"/>
          <w:lang w:bidi="ar-SA"/>
        </w:rPr>
        <w:t xml:space="preserve">من خزائن رحمته ما لا يقدر على إعطائه غيره ، من زيادة الأعمار، وصحة الأبدان وسعة الأرزاق </w:t>
      </w:r>
      <w:r>
        <w:rPr>
          <w:rFonts w:eastAsia="Amiri" w:cs="Amiri" w:ascii="Amiri" w:hAnsi="Amiri"/>
          <w:color w:val="111111"/>
          <w:sz w:val="28"/>
          <w:szCs w:val="28"/>
          <w:rtl w:val="true"/>
          <w:lang w:bidi="ar-SA"/>
        </w:rPr>
        <w:t xml:space="preserve">... »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كان الله ليفتح على عبد باب الشكر ويغلق باب الزيادة ، ولا يفتح على عبد باب الدعاء ويغلق عنه باب الإجابة </w:t>
      </w:r>
      <w:r>
        <w:rPr>
          <w:rFonts w:eastAsia="IRNazanin" w:cs="IRNazanin"/>
          <w:color w:val="111111"/>
          <w:sz w:val="28"/>
          <w:szCs w:val="28"/>
          <w:rtl w:val="true"/>
          <w:lang w:bidi="fa-IR"/>
        </w:rPr>
        <w:t xml:space="preserve">... »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أعطي أربع لم يحرم من أربعا من أعطي الدعاء لم يحرم الإجابة ، ومن أعطي الإستغفار لم يحرم التوبة، ومن أعطي الشكر لم يحرم الزيادة ، ومن أعطي الصبر لم يحرم الأجر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أنس بن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تعجزوا عن الدعاء ، فإنه لن يهلك مع الدعاء أحد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يوسف بن عميرة، عن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أتى عليه حول لم </w:t>
      </w:r>
    </w:p>
    <w:p>
      <w:pPr>
        <w:pStyle w:val="BookText"/>
        <w:rPr/>
      </w:pPr>
      <w:r>
        <w:rPr>
          <w:rFonts w:ascii="IRNazanin" w:hAnsi="IRNazanin" w:eastAsia="IRNazanin"/>
          <w:color w:val="111111"/>
          <w:sz w:val="28"/>
          <w:sz w:val="28"/>
          <w:szCs w:val="28"/>
          <w:rtl w:val="true"/>
          <w:lang w:bidi="fa-IR"/>
        </w:rPr>
        <w:t xml:space="preserve">يأت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أنقص الله من عمره حولاً ، ولو قلت أن أحدكم ليموت قبل أجله بثلاثين سنة لكنت صادقاً ، وذلك أنكم تتركون زيارته ، فلا تدعوها ، يمد الله في أعماركم </w:t>
      </w:r>
      <w:r>
        <w:rPr>
          <w:rFonts w:eastAsia="IRNazanin" w:cs="IRNazanin"/>
          <w:color w:val="111111"/>
          <w:sz w:val="28"/>
          <w:szCs w:val="28"/>
          <w:rtl w:val="true"/>
          <w:lang w:bidi="fa-IR"/>
        </w:rPr>
        <w:t xml:space="preserve">... »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زيارته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يحصى ، حتى أن زيارته فرض على كل مؤمن، وأن تركها ترك حق الله تعالى ولرسوله ، وأن تركها عقوق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وانتقاص في الإيمان والدين ، وأنه حق على الغني زيارته في السنة مرتين ، والفقير في السنة مرة ، وأن من أتى عليه حول ولم يأت قبره ، نقص عمره حول ، وأنها تطيل العمر ، وأن زيارته لا تعد من الأجل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الخارجية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من خلال ما تقدم أن الإنسان بطبعه يميل إلى طول العمر ويبحث عن كل عامل وسبب فيه إمكانية إطالة العمر ليحويه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تقدم منا في عد العوامل والأسباب ما كان داخل تحت اختيار الإنسان ، فالأمر فيما تقدم راجع إليه وحده ، فإن شاء عمل وإن شاء ترك ، ولكن لم تقف بعد سلسلة العوامل والأسباب المطيلة للعمر ، فيوجد عامل وسبب ، ولكنه خارج عن إرادة الإنسان وإختياره ، وقد </w:t>
      </w:r>
    </w:p>
    <w:p>
      <w:pPr>
        <w:pStyle w:val="BookText"/>
        <w:rPr/>
      </w:pPr>
      <w:r>
        <w:rPr>
          <w:rFonts w:ascii="Amiri" w:hAnsi="Amiri" w:eastAsia="Amiri" w:cs="Amiri"/>
          <w:color w:val="111111"/>
          <w:sz w:val="28"/>
          <w:sz w:val="28"/>
          <w:szCs w:val="28"/>
          <w:rtl w:val="true"/>
          <w:lang w:bidi="ar-SA"/>
        </w:rPr>
        <w:t xml:space="preserve">عبرنا عنه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فيه هو إرادة الله سبحانه ، ومن خصائص هذه الإرادة أنها تعمل عملها فيمن آمن بها ، أو من لم يؤمن بها ، فإطالة العمر الآتية من إرادة الله سبحانه لو شاء، لا يوقفها كفر كفار ، ولا يجلبها إيمان مؤمن</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يُحْيِي وَيُمِيتُ فَإِذَا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من جملة إرادات الله سبحانه أن يقدر الموت لكل نفس خلقها ، وبالموت تخرج النفس من دار الدنيا ، فالخلد في هذه الدار لم يكتب لأحد من أنبيائه وعباده ، فضلا عن غيرهم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فالنفوس البشرية مقدر لها الموت الذي يختم أمد عمرها في دار الدينا ، فإنتهاء العمر أمر حتمي ، ولكن هنا يأتي تساؤل عن دور العوامل والأسباب المطيلة للعمر مع هذه الإرادة الجبارة ، فأي الجانبين غالب ؟ وهل ما قدرته الإرادة الخارجية نافذ؟</w:t>
      </w:r>
    </w:p>
    <w:p>
      <w:pPr>
        <w:pStyle w:val="BookText"/>
        <w:rPr/>
      </w:pPr>
      <w:r>
        <w:rPr>
          <w:rFonts w:ascii="Amiri" w:hAnsi="Amiri" w:eastAsia="Amiri" w:cs="Amiri"/>
          <w:color w:val="111111"/>
          <w:sz w:val="28"/>
          <w:sz w:val="28"/>
          <w:szCs w:val="28"/>
          <w:rtl w:val="true"/>
          <w:lang w:bidi="ar-SA"/>
        </w:rPr>
        <w:t xml:space="preserve">هذه التساؤلات وغيرها ، تأتي ممن لم يؤمن بأن الإرادة الخارجية هي الخالقة لكل شئ ، حتى تلك الأعمال والأسباب التي قلنا أن فيها قابلية إطالة العمر ، وأما من يؤمن بالإرادة الخارجية وخالقيتها للأمور والأشياء فيعلم أن دورها في العمل غير خارج عن إرادته سبحانه ، ومن أنكر أو لم يفهم التوفيق ما بين الإرادة الخارجية وتلك الأمور المطيلة للعمر ، فعن جهل ليس إلا  ونقول في توضيح المطلب بما يتناسب والمقام وقد تقدم شئ يسير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ثبت أن الإرادة الخارجية خالقة لكل شئ ، والآيات القرآنية في ذلك كثيرة ، وليس من المعقول أن يخلق الله تعالى شئياً يكون قاهر له ، معطلاً لأوامره ، فلابد أن يكون هناك وجهاً جامعاً ما بين الخالق والمخلوق بحيث يتفق وسنخية كل منهما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خَالِقُ كُلِّ شَيْءٍ وَهُوَ الْوَاحِدُ </w:t>
      </w:r>
    </w:p>
    <w:p>
      <w:pPr>
        <w:pStyle w:val="BookText"/>
        <w:rPr/>
      </w:pP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تكن الأعمال المطيلة للعمر قاهرة لإرادة الله سبحانه والحق كذلك ، بل وأنها داخل ضمن إرادته سبحانه ، وإلا لما خلقها وأوجدها ، فضلا عن أن يعطيها فاعلية في إطالة العمر ، فإعطاه إليها هذه الميزة منحة من منحه ، التي لا تعد ولا تحصى ، أما كيفية عمل هذه الأسباب ضمن دائرة الحق جل وعلا ، ولعل هذا هو  المطلب الرئيسي</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اسْتَغْفِرُوا رَبَّكُمْ ثُمَّ تُوبُوا إِلَيْهِ يُمَتِّعْكُمْ متاعاً حَسَناً إِلَى أَجَلٍ مُسمّى</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رُسُلُهُمْ أَفِي اللَّهِ شَكٍّ فَاطِرِ السَّمَاوَاتِ وَالْأَرْضِ يَدْعُوكُمْ لِيَغْفِرَ لَكُمْ مِن ذُنُوبِكُمْ وَيُؤَخِّرَكُمْ إِلَى أَجَلٍ مسمى</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يُؤَاخِذُ اللَّهُ النَّاسَ بِظُلْمِهِمْ مَا تَرَكَ عَلَيْهَا </w:t>
      </w:r>
    </w:p>
    <w:p>
      <w:pPr>
        <w:pStyle w:val="BookText"/>
        <w:rPr/>
      </w:pPr>
      <w:r>
        <w:rPr>
          <w:rFonts w:ascii="Amiri" w:hAnsi="Amiri" w:eastAsia="Amiri" w:cs="Amiri"/>
          <w:color w:val="111111"/>
          <w:sz w:val="28"/>
          <w:sz w:val="28"/>
          <w:szCs w:val="28"/>
          <w:rtl w:val="true"/>
          <w:lang w:bidi="ar-SA"/>
        </w:rPr>
        <w:t xml:space="preserve">مِن دَابَّةٍ وَلَكِن يُؤَخِّرُهُمْ إِلَى أَجَلٍ مُسَمّى فَإِذَا جَاءَ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وبوضوح من هذه المجموعة من الآيات وغيرها ، أن الأجل أجلان ، أجل مبهم ، وآخر مسمى ، والإبهام والتسمية راجعة للزمان ، فالمهم زمانه غير محدد ، وذلك بخلاف الأجل المسمى ،  حيث حدد فيه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الكافي عن محمد بن يحيى، عن أحمد بن محمد ، عن ابن فضال ، عن ابن بكير، عن زرارة، عن حمران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أَجَلاً وَأَجَلٌ مُسَمَى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 أجلان أجل محتوم وأجل موقوف</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أجلاً وَأجَلَّ مُسمّى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أجلان ، أجل موقوف يصنع الله ما يشاء ، وأجل محتوم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في تفسيره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بذلك أن الأجل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على إيهامه ، والأجل المسمى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لا يقع فيه تغير لمكان تقييده بقوله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عِنْدَ الله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الأجل المحتوم ، الذي لا يتغير ولا </w:t>
      </w:r>
    </w:p>
    <w:p>
      <w:pPr>
        <w:pStyle w:val="BookText"/>
        <w:rPr/>
      </w:pPr>
      <w:r>
        <w:rPr>
          <w:rFonts w:ascii="Amiri" w:hAnsi="Amiri" w:eastAsia="Amiri" w:cs="Amiri"/>
          <w:color w:val="111111"/>
          <w:sz w:val="28"/>
          <w:sz w:val="28"/>
          <w:szCs w:val="28"/>
          <w:rtl w:val="true"/>
          <w:lang w:bidi="ar-SA"/>
        </w:rPr>
        <w:t xml:space="preserve">يتبدل،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أَجَلُهُمْ فَلا يَسْتَأْخِرُونَ سَاعَةً وَلا يَسْتَقْدِمُونَ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فنسبة الأجل المسمى إلى الأجل غير المسمى ، نسبة المطلق المنجز إلى المشروط المعلق ، فمن الممكن أن يتخلف المشروط المعلق عن التحقق ، لعدم تحقق شرطه الذي علق عليه ، بخلاف المطلق المنجز ، فإنه لا سبيل إلى عدم تحققه البتة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المجموع تبين أن للإنسان أجلين قد قدرهما الله سبحانه له، أجل ثابت لا يتغير ، وبه يخرج عن دار الدنيا ، سواء طبق الأعمال المطيلة للعمر ، أم لم يطبقها ، وأجل آخر قد جعل الله فيه قابلية التأخير والتقديم، والتقديم والتأخير لم يجعلهما الله بلا أسباب ، ومن بين تلك الأسباب الأعمال المطيلة للعمر ، فإن طبقها الإنسان ولم يأتيه الموت من خلالها ، بقي إلى أجله المسمى ،الذي  هو غير قابل للتأخير والتقديم، وإن لم يطبق تلك الأعمال لعل يأتيه الموت ، قبل أجله المسمى ، فيكون موته عند حلول أجله الأول وذلك لعدم عمله بالعوامل المؤثر في إطالة العمر ، وقد يبقى إلى أجله المسمى مع إخلاله وتقصيره في العمل بالعوامل المؤثرة في إطالة العمر ، وفوق كل هذا المصلحة ، التي يعلمها الله سبحانه بأمور البشر ، فيمد في عمر من يشاء إلى حلول أجله المسمى ، ويقبض من يشاء عند حلول أجله المتغير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الحال في المقام كالسفينة التي يقدر لها مهندسها أمدا لقابليتها للعمل ، ولكن قوله وتقديره لا يتنافى مع تكسرها من قبل قبطانها ، عند عدم مراعته لشرائط الإبحار، فيتبين أن للسفينة أجلين ، أجل ثابت من قبل مهندسها ، وأجل عند تكسرها بحادث ما، وكلا الأجلين  معلوم لدي مهندس السفينة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والتمثيل بالسفينة ومهندسها للتقريب ليس إلا ، وإلا أين علم المهندس بعمر سفينته، من علم الله سبحانه بمخلوقاته ، فالمهندس وإن كان يعلم أن للسفينة أجلين ، لكن لا على وجه الدقة والمصلحة ،  كما في علم الله سبحانة بمخلوقاته </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طبيعية طول عمر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أن تختار سبعة أنسر إذا ما مضى نسر خلوت إلى نسر  فعمر حتى خال أن نسوره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خلود وهل تبقى النفوس على الدهر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تبين من خلال الأبحاث المتقدمة ، أنه توجد هناك عوامل وأسباب لو طبقت لمنحت الإنسان عمراً أطول في دار الدنيا ، مضافاً إلى وقوع الإذن بذلك من قبل بارئ النفوس ومصورها ، حيث إنّه وضع للإنسان أجلين ، وأحدهما مرتهن بالأخذ بالعوامل والأسباب المطيلة للأعمار ، فإمكانية إطالة العمر ، بل وحصوله للبعض ، يدعوان الإنسان لأن يتمنى ويسعى للبقاء حياً مدة أطول في هذه الدنيا، ولذا عندما يُسمع بأن إنسان ما عمر في الحياة أمداً طويلاً لا يُستغرب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التأريخ ينقل لنا عن قوم ثمود أعمارهم الطويلة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عاداً لما أهلكت عمرت ثمود بلادها وخلفوهم في الأرض ، وكثروا وعمّروا أعماراً طوالا ، حتى إن الرجل كان يبني المسكن المحكم فينهدم في حياته ، فنحتوا البيوت في الجبال ، وكانوا في سعة ورخاء</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وَاذْكُرُوا إِذْ جَعَلَكُمْ خُلَفَاءَ مِنْ بَعْدِ عَادِ وَبَوَّأَكُمْ في الأَرْضِ تَتَّخِذُونَ من سَهُولِهَا قُصُوراً وَتَنْحِتُونَ الْجِبَالَ بُيُوتاً فَاذْكُرُوا آلاءَ الله وَلا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فالتعمير في دار الدنيا طبيعي ، وقد وقع ذلك لأناس كثير بينهم الصالح والطالح ، ولإختصار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شواهد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نفذ وصية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لولده ، بأن يدفن في بلاد الشام ، وبقي جسده ينتقل من يد إلى أخرى لعدم التمكن من دفنه ، إلى أن وصل إلى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ويافث وحام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يتمكنوا من دفنه بها ، إلى أن وصل الأمر إلى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فدفنه بها ، وكان آدم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دعا الله تعالى أن يطيل عمر من يدفنه ، وقد أنجز الله تعالى ذلك للخضر ، فهو حي يرزق إلى يومنا هذا ، قال صاحب كتاب كنز الفؤاد وهذا حديث رواه المشايخ الثقات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بن عاد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 الناس عمراً بعد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أنه عاش الف سنة وخمسمائة سنة، ويقال أنه عاش عمر سبعة أنسر </w:t>
      </w:r>
      <w:r>
        <w:rPr>
          <w:rStyle w:val="FootnoteAnchor"/>
          <w:rtl w:val="true"/>
        </w:rPr>
        <w:footnoteReference w:id="528"/>
      </w:r>
      <w:r>
        <w:rPr>
          <w:rFonts w:ascii="Amiri" w:hAnsi="Amiri" w:eastAsia="Amiri" w:cs="Amiri"/>
          <w:color w:val="111111"/>
          <w:sz w:val="28"/>
          <w:sz w:val="28"/>
          <w:szCs w:val="28"/>
          <w:rtl w:val="true"/>
          <w:lang w:bidi="ar-SA"/>
        </w:rPr>
        <w:t xml:space="preserve">، وأنه كان يأخذ فرخ النسر الذكر فيجعله </w:t>
      </w:r>
    </w:p>
    <w:p>
      <w:pPr>
        <w:pStyle w:val="BookText"/>
        <w:rPr/>
      </w:pPr>
      <w:r>
        <w:rPr>
          <w:rFonts w:ascii="Amiri" w:hAnsi="Amiri" w:eastAsia="Amiri" w:cs="Amiri"/>
          <w:color w:val="111111"/>
          <w:sz w:val="28"/>
          <w:sz w:val="28"/>
          <w:szCs w:val="28"/>
          <w:rtl w:val="true"/>
          <w:lang w:bidi="ar-SA"/>
        </w:rPr>
        <w:t>في الجبل ، فيعيش النسر منها ما عاش ، فإذا مات أخذ آخر قرباه ، حتى كان آخرها لبد ، وكان أطولها عمراً ، فقيل طال الأبد على لبد، ولما رأى هلاكه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لبد أهلكتني نفسك</w:t>
      </w:r>
    </w:p>
    <w:p>
      <w:pPr>
        <w:pStyle w:val="BookText"/>
        <w:rPr/>
      </w:pPr>
      <w:r>
        <w:rPr>
          <w:rFonts w:ascii="Amiri" w:hAnsi="Amiri" w:eastAsia="Amiri" w:cs="Amiri"/>
          <w:color w:val="111111"/>
          <w:sz w:val="28"/>
          <w:sz w:val="28"/>
          <w:szCs w:val="28"/>
          <w:rtl w:val="true"/>
          <w:lang w:bidi="ar-SA"/>
        </w:rPr>
        <w:t xml:space="preserve">وفيه يقول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لنفسك أن تختار سبعة أنسر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مضى نسر خلوت إلى نسر</w:t>
      </w:r>
    </w:p>
    <w:p>
      <w:pPr>
        <w:pStyle w:val="BookText"/>
        <w:rPr/>
      </w:pPr>
      <w:r>
        <w:rPr>
          <w:rFonts w:ascii="IRNazanin" w:hAnsi="IRNazanin" w:eastAsia="IRNazanin"/>
          <w:color w:val="111111"/>
          <w:sz w:val="28"/>
          <w:sz w:val="28"/>
          <w:szCs w:val="28"/>
          <w:rtl w:val="true"/>
          <w:lang w:bidi="fa-IR"/>
        </w:rPr>
        <w:t>فعمّر حتى خال أن نسوره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وهل تبقى النفوس على الدهر</w:t>
      </w:r>
    </w:p>
    <w:p>
      <w:pPr>
        <w:pStyle w:val="BookText"/>
        <w:rPr/>
      </w:pPr>
      <w:r>
        <w:rPr>
          <w:rFonts w:ascii="Amiri" w:hAnsi="Amiri" w:eastAsia="Amiri" w:cs="Amiri"/>
          <w:color w:val="111111"/>
          <w:sz w:val="28"/>
          <w:sz w:val="28"/>
          <w:szCs w:val="28"/>
          <w:rtl w:val="true"/>
          <w:lang w:bidi="ar-SA"/>
        </w:rPr>
        <w:t>وقال لأذناهن إذ حل ريشه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هلكت وأهلكت ابن عاد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ربيعة بن ضبع بن وهب بن بغيض بن مالك بن سعد بن عبس بن قرادة عاش ثلاثمائة سنة وأربعين سنة ، وأدرك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يقول وقد جاوز المائتين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أبلغ بني بني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واشرار البنين بكم فداء</w:t>
      </w:r>
    </w:p>
    <w:p>
      <w:pPr>
        <w:pStyle w:val="BookText"/>
        <w:rPr/>
      </w:pPr>
      <w:r>
        <w:rPr>
          <w:rFonts w:ascii="Amiri" w:hAnsi="Amiri" w:eastAsia="Amiri" w:cs="Amiri"/>
          <w:color w:val="111111"/>
          <w:sz w:val="28"/>
          <w:sz w:val="28"/>
          <w:szCs w:val="28"/>
          <w:rtl w:val="true"/>
          <w:lang w:bidi="ar-SA"/>
        </w:rPr>
        <w:t>بأني قد كبرت ودق 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يشغلكم عني النساء</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عاش الفتى مائتين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اللذاذة والفتاء</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مني الشباب قد 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 عني فقد ثوى عصر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المستوغر بن ربيعة بن كعب عاش ثلاثمائة سنة وثلاثا وثلاثين سنة ، وهو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سئمت من الحياة وطولها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بعد السنين مئينا</w:t>
      </w:r>
    </w:p>
    <w:p>
      <w:pPr>
        <w:pStyle w:val="BookText"/>
        <w:rPr/>
      </w:pPr>
      <w:r>
        <w:rPr>
          <w:rFonts w:ascii="Amiri" w:hAnsi="Amiri" w:eastAsia="Amiri" w:cs="Amiri"/>
          <w:color w:val="111111"/>
          <w:sz w:val="28"/>
          <w:sz w:val="28"/>
          <w:szCs w:val="28"/>
          <w:rtl w:val="true"/>
          <w:lang w:bidi="ar-SA"/>
        </w:rPr>
        <w:t>أتت من بعدها ماتان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وعمّرت من بعد الشهور سنينا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اكثم بن صيفي الأسدي التميمي ، وكان حكيماً مقدماً ، ولم تكن العرب تفضل عليه أحداً ، عاش ثلاثمائة سنة وثلاثين وهو الذي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أمرؤ قد عاش تسعين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يسام العيش جاهل</w:t>
      </w:r>
    </w:p>
    <w:p>
      <w:pPr>
        <w:pStyle w:val="BookText"/>
        <w:rPr/>
      </w:pPr>
      <w:r>
        <w:rPr>
          <w:rFonts w:ascii="Amiri" w:hAnsi="Amiri" w:eastAsia="Amiri" w:cs="Amiri"/>
          <w:color w:val="111111"/>
          <w:sz w:val="28"/>
          <w:sz w:val="28"/>
          <w:szCs w:val="28"/>
          <w:rtl w:val="true"/>
          <w:lang w:bidi="ar-SA"/>
        </w:rPr>
        <w:t>خلت ماتان بعد عشر وفازها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 قلائل</w:t>
      </w:r>
    </w:p>
    <w:p>
      <w:pPr>
        <w:pStyle w:val="BookText"/>
        <w:rPr/>
      </w:pPr>
      <w:r>
        <w:rPr>
          <w:rFonts w:ascii="IRNazanin" w:hAnsi="IRNazanin" w:eastAsia="IRNazanin"/>
          <w:color w:val="111111"/>
          <w:sz w:val="28"/>
          <w:sz w:val="28"/>
          <w:szCs w:val="28"/>
          <w:rtl w:val="true"/>
          <w:lang w:bidi="fa-IR"/>
        </w:rPr>
        <w:t>وكان ممن أدرك الإسلام وآمن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قبل أن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الرسول الله مع ابنه كتاباً ، يقول فيه بسمك اللهم من العبد إلى العبد ، فإنا بلغنا ما بلغك ، فقد آتان عنك خبر ، لا ندري ما اصله ، فإن كنت أريت فأرنا ، وإن كنت علمت فعلمنا ، وأشركنا في كنزك والسلام ، فكتب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الرحمن الرحيم من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أكثم بن صيفي أحمد الله إليك أن الله أمرني أن أقول لا إله إلا الله ، وأمر الناس بها، الخلق خلق الله ، والأمر كله الله ، خلقهم وأماتهم وهو ينشرهم وإليه المصير ، آذنتكم بأداب المرسلين ، ولتسئلن عن النبأ العظيم ولتعلمن نبأه بعد حين ، فلما وصل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بني تميم ووعظهم وحثهم على المسير معه إليه ، وعرفهم وجوب ذلك عليهم ، فلم يجيبوه وعند ذلك سار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 ولم يتبعه غير بنيه وبني بنيه ، فمات قبل أن يصل إليه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صبيرة بن سعيد بن سهم بن عمرو عاش مائتي سنة وعشرين سنة ، ولم يشب قط ، وأدرك الإسلام ولم يسلم ؛ روى أبو حاتم والرياشي ، عن العتبي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صبيرة السهمي </w:t>
      </w:r>
    </w:p>
    <w:p>
      <w:pPr>
        <w:pStyle w:val="BookText"/>
        <w:rPr/>
      </w:pPr>
      <w:r>
        <w:rPr>
          <w:rFonts w:ascii="Amiri" w:hAnsi="Amiri" w:eastAsia="Amiri" w:cs="Amiri"/>
          <w:color w:val="111111"/>
          <w:sz w:val="28"/>
          <w:sz w:val="28"/>
          <w:szCs w:val="28"/>
          <w:rtl w:val="true"/>
          <w:lang w:bidi="ar-SA"/>
        </w:rPr>
        <w:t xml:space="preserve">وله ماتا سنة وعشرون سنة ، وكان أسود الشعر صحيح الأسنان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فرثاه ابن عمه قيس بن عدي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يأمن الحدثان بعد صبيرة السهمي ماتا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منيته المشيب وكأن ميتته افتلانا</w:t>
      </w:r>
    </w:p>
    <w:p>
      <w:pPr>
        <w:pStyle w:val="BookText"/>
        <w:rPr/>
      </w:pPr>
      <w:r>
        <w:rPr>
          <w:rFonts w:ascii="Amiri" w:hAnsi="Amiri" w:eastAsia="Amiri" w:cs="Amiri"/>
          <w:color w:val="111111"/>
          <w:sz w:val="28"/>
          <w:sz w:val="28"/>
          <w:szCs w:val="28"/>
          <w:rtl w:val="true"/>
          <w:lang w:bidi="ar-SA"/>
        </w:rPr>
        <w:t xml:space="preserve">فتزودوا لا تهلكوا من بين أهليكم خفاتا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 بن زید بن نهد القضاعي عاش اربعمائة سنة وستاً وخمسين سنة ، فلما حضره الموت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القعلى الدهر رجلاً 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ما اصلح يوما افسدا</w:t>
      </w:r>
    </w:p>
    <w:p>
      <w:pPr>
        <w:pStyle w:val="BookText"/>
        <w:rPr/>
      </w:pPr>
      <w:r>
        <w:rPr>
          <w:rFonts w:ascii="Amiri" w:hAnsi="Amiri" w:eastAsia="Amiri" w:cs="Amiri"/>
          <w:color w:val="111111"/>
          <w:sz w:val="28"/>
          <w:sz w:val="28"/>
          <w:szCs w:val="28"/>
          <w:rtl w:val="true"/>
          <w:lang w:bidi="ar-SA"/>
        </w:rPr>
        <w:t xml:space="preserve">يفسد ما اصلحه اليوم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نهب صالح حويته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يكفي لدريد بيته</w:t>
      </w:r>
    </w:p>
    <w:p>
      <w:pPr>
        <w:pStyle w:val="BookText"/>
        <w:rPr/>
      </w:pPr>
      <w:r>
        <w:rPr>
          <w:rFonts w:ascii="Amiri" w:hAnsi="Amiri" w:eastAsia="Amiri" w:cs="Amiri"/>
          <w:color w:val="111111"/>
          <w:sz w:val="28"/>
          <w:sz w:val="28"/>
          <w:szCs w:val="28"/>
          <w:rtl w:val="true"/>
          <w:lang w:bidi="ar-SA"/>
        </w:rPr>
        <w:t>ورب بطل قرن ارديته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عبل خشن لديته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للدهر بلى ابليته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قرني واحداً كفيته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دريد بن الصمة الحبشي عاش دهراً طويلاً ، وسقط حاجباه على عينيه، وقيل أنه لم يتجاوز مائتي سنة ، وادرك الإسلام فلم يسلم ، وشهد حنين مع هوازن ، وقتل به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حممة الدوسي عاش اربعمائة سنة وهو الذي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كبرت فطال العمر حتى كأنی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أفاع لليله غير مودع</w:t>
      </w:r>
    </w:p>
    <w:p>
      <w:pPr>
        <w:pStyle w:val="BookText"/>
        <w:rPr/>
      </w:pPr>
      <w:r>
        <w:rPr>
          <w:rFonts w:ascii="Amiri" w:hAnsi="Amiri" w:eastAsia="Amiri" w:cs="Amiri"/>
          <w:color w:val="111111"/>
          <w:sz w:val="28"/>
          <w:sz w:val="28"/>
          <w:szCs w:val="28"/>
          <w:rtl w:val="true"/>
          <w:lang w:bidi="ar-SA"/>
        </w:rPr>
        <w:t>فما الموت افناني ولكن تتابعت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سنون من مصيف ومربع</w:t>
      </w:r>
    </w:p>
    <w:p>
      <w:pPr>
        <w:pStyle w:val="BookText"/>
        <w:rPr/>
      </w:pPr>
      <w:r>
        <w:rPr>
          <w:rFonts w:ascii="IRNazanin" w:hAnsi="IRNazanin" w:eastAsia="IRNazanin"/>
          <w:color w:val="111111"/>
          <w:sz w:val="28"/>
          <w:sz w:val="28"/>
          <w:szCs w:val="28"/>
          <w:rtl w:val="true"/>
          <w:lang w:bidi="fa-IR"/>
        </w:rPr>
        <w:t>ثلاث مائين قد مررن کواملا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 هذا ارتجي مر اربع</w:t>
      </w:r>
    </w:p>
    <w:p>
      <w:pPr>
        <w:pStyle w:val="BookText"/>
        <w:rPr/>
      </w:pPr>
      <w:r>
        <w:rPr>
          <w:rFonts w:ascii="Amiri" w:hAnsi="Amiri" w:eastAsia="Amiri" w:cs="Amiri"/>
          <w:color w:val="111111"/>
          <w:sz w:val="28"/>
          <w:sz w:val="28"/>
          <w:szCs w:val="28"/>
          <w:rtl w:val="true"/>
          <w:lang w:bidi="ar-SA"/>
        </w:rPr>
        <w:t xml:space="preserve">فاصبحت مثل النسر حل جناحه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تطيار يقال له قع</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الشعبي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في قبة زمزم وهو يفتي الناس ، 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افتيت أهل الفتوى ، فافت أهل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لذي الحلم قبل اليوم ما يقرع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عمرو بن حممة الدوسي ، قضا على العرب ثلاثمائة سنة، فلما الزموه قد رأى السادس أو السابع من ولده ، قال إن فؤادي بضعة مني ، فربما تغيّر علي اليوم والليلة مراراً ، وأمثل ما اكون فيها في صدر النهار ، فإذا رأيتني قد تغيرت فاقرع العصا ، فكان إذا رای منه تغيّراً قرع العصا ، فيراجعه فهمه فقال الملتمس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الحلم قبل اليوم ما تقرع العصا وما علم الإنسان إلا ليعلما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جناب بن عبد الله بن كنانة بن عوف القضاعي، عاش اربعمائة سنة وعشرين سنة ، وكان سيداً مخلصاً في قومه ، ويقال أنه كانت له عشر خصال لم يجتمعن في غيره ، عن أهل زمانه كان سيد قومه وخطيبهم وشاعرهم وحكيمهم ووافدهم إلى الملوك وطبيبهم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وكاهن قومه وفارسهم وله البيت فيهم وله العدد منهم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الحرث بن مضاض الجرهمي أخو إسماعيل السلام من ولد جرهم الأكبر، وجرهم بن قحطان بن عابر بن شالح بن ارفخشد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 اربعمائة سنة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لم يكن بين الحجون 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بلى نحن كنا اهلها فابادنا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والجدود العواثر</w:t>
      </w:r>
    </w:p>
    <w:p>
      <w:pPr>
        <w:pStyle w:val="BookText"/>
        <w:rPr/>
      </w:pPr>
      <w:r>
        <w:rPr>
          <w:rFonts w:ascii="Amiri" w:hAnsi="Amiri" w:eastAsia="Amiri" w:cs="Amiri"/>
          <w:color w:val="111111"/>
          <w:sz w:val="28"/>
          <w:sz w:val="28"/>
          <w:szCs w:val="28"/>
          <w:rtl w:val="true"/>
          <w:lang w:bidi="ar-SA"/>
        </w:rPr>
        <w:t xml:space="preserve">وهي قصيدة طويلة قد رواها الناس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الحرث بن كعب المذحجي عاش مائة وستين سنة، وله وصيّة حسنة لقومه وكان على شريعة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اكلت شبابي فامضيته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وامضيت من بعد دهر دهورا</w:t>
      </w:r>
    </w:p>
    <w:p>
      <w:pPr>
        <w:pStyle w:val="BookText"/>
        <w:rPr/>
      </w:pPr>
      <w:r>
        <w:rPr>
          <w:rFonts w:ascii="Amiri" w:hAnsi="Amiri" w:eastAsia="Amiri" w:cs="Amiri"/>
          <w:color w:val="111111"/>
          <w:sz w:val="28"/>
          <w:sz w:val="28"/>
          <w:szCs w:val="28"/>
          <w:rtl w:val="true"/>
          <w:lang w:bidi="ar-SA"/>
        </w:rPr>
        <w:t>ثلاث أهلين جاورتهم فبادوا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واصبحت شيخاً ضعيفاً كبيرا</w:t>
      </w:r>
    </w:p>
    <w:p>
      <w:pPr>
        <w:pStyle w:val="BookText"/>
        <w:rPr/>
      </w:pPr>
      <w:r>
        <w:rPr>
          <w:rFonts w:ascii="Amiri" w:hAnsi="Amiri" w:eastAsia="Amiri" w:cs="Amiri"/>
          <w:color w:val="111111"/>
          <w:sz w:val="28"/>
          <w:sz w:val="28"/>
          <w:szCs w:val="28"/>
          <w:rtl w:val="true"/>
          <w:lang w:bidi="ar-SA"/>
        </w:rPr>
        <w:t>قليل الطعام عسير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الدهر خطوي قصيرا</w:t>
      </w:r>
    </w:p>
    <w:p>
      <w:pPr>
        <w:pStyle w:val="BookText"/>
        <w:rPr/>
      </w:pPr>
      <w:r>
        <w:rPr>
          <w:rFonts w:ascii="Amiri" w:hAnsi="Amiri" w:eastAsia="Amiri" w:cs="Amiri"/>
          <w:color w:val="111111"/>
          <w:sz w:val="28"/>
          <w:sz w:val="28"/>
          <w:szCs w:val="28"/>
          <w:rtl w:val="true"/>
          <w:lang w:bidi="ar-SA"/>
        </w:rPr>
        <w:t>ابيت اراعي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 امري بطونا ظهورا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الأفوه بن مالك الأودي عاش مائتين وثلاثين سنة ، وله وصيّة لقومه ، وقصيدته المشهورة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فينا معاشر لن يبنوا 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قومهم ما أفسدوا واعادوا</w:t>
      </w:r>
    </w:p>
    <w:p>
      <w:pPr>
        <w:pStyle w:val="BookText"/>
        <w:rPr/>
      </w:pPr>
      <w:r>
        <w:rPr>
          <w:rFonts w:ascii="Amiri" w:hAnsi="Amiri" w:eastAsia="Amiri" w:cs="Amiri"/>
          <w:color w:val="111111"/>
          <w:sz w:val="28"/>
          <w:sz w:val="28"/>
          <w:szCs w:val="28"/>
          <w:rtl w:val="true"/>
          <w:lang w:bidi="ar-SA"/>
        </w:rPr>
        <w:t>لا يرشدن ولن يرعوا لمرشدهم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فالجهل منهم معا والفى ميعاد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 بن دهمان بن سليم بن اشجع ، عاش مائة وتسعين سنة ، وعاوده شبابه، وسواد شعره ، وصحة عقله ، بعد ما مضى ذلك ، وفيه يقول العباس بن مرداس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وراجعه شرخ الشباب الذي 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عقلاً بعد ما فات عقله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الأسكر الليثي ذكر أنه عاش دهراً طويلا ، حتى خرف فمر به غلام كان يرعى غنمه ، وهو يحثوا التراب على رأسه من الكبر ، فوقف ينظر إليه ، فلما أفاق أمية  بصر قائماً ينظر إليه فأنشأ يقول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لهوا لراعي الضان اعجبه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يريبك مني راعي الضان </w:t>
      </w:r>
    </w:p>
    <w:p>
      <w:pPr>
        <w:pStyle w:val="BookText"/>
        <w:rPr/>
      </w:pPr>
      <w:r>
        <w:rPr>
          <w:rFonts w:ascii="Amiri" w:hAnsi="Amiri" w:eastAsia="Amiri" w:cs="Amiri"/>
          <w:color w:val="111111"/>
          <w:sz w:val="28"/>
          <w:sz w:val="28"/>
          <w:szCs w:val="28"/>
          <w:rtl w:val="true"/>
          <w:lang w:bidi="ar-SA"/>
        </w:rPr>
        <w:t>أنعق بضانك في نجم تحقره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الاباطح أو احبسها بحدان</w:t>
      </w:r>
    </w:p>
    <w:p>
      <w:pPr>
        <w:pStyle w:val="BookText"/>
        <w:rPr/>
      </w:pPr>
      <w:r>
        <w:rPr>
          <w:rFonts w:ascii="Amiri" w:hAnsi="Amiri" w:eastAsia="Amiri" w:cs="Amiri"/>
          <w:color w:val="111111"/>
          <w:sz w:val="28"/>
          <w:sz w:val="28"/>
          <w:szCs w:val="28"/>
          <w:rtl w:val="true"/>
          <w:lang w:bidi="ar-SA"/>
        </w:rPr>
        <w:t>أنعق بضانك أني قد رعيتهم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بني عم واخوان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جعثم بن عوف بن خديجة عاش مائتين وخمسين سنة ،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جعثم في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بذي أيد ولا 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ما للموت من دواء</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ربيعة بن كعب بن أمية الأسلمي عاش مائتي سنة وابع عشرة سنة وهو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عمرت حتى ملّ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ثواني عندهم وسئمت عمري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لمن اتى مأتين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واربع من بعد عشر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الرداد بن هلال بن كعب عاش ثلاثمائة سنة حتى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حياته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ملني الأدنى وأبغض رؤيتي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وأبنائي إلا يحب کلامی</w:t>
      </w:r>
    </w:p>
    <w:p>
      <w:pPr>
        <w:pStyle w:val="BookText"/>
        <w:rPr/>
      </w:pPr>
      <w:r>
        <w:rPr>
          <w:rFonts w:ascii="IRNazanin" w:hAnsi="IRNazanin" w:eastAsia="IRNazanin"/>
          <w:color w:val="111111"/>
          <w:sz w:val="28"/>
          <w:sz w:val="28"/>
          <w:szCs w:val="28"/>
          <w:rtl w:val="true"/>
          <w:lang w:bidi="fa-IR"/>
        </w:rPr>
        <w:t>على الراحتين مرة وعلى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مليا ما أقل عظامی</w:t>
      </w:r>
    </w:p>
    <w:p>
      <w:pPr>
        <w:pStyle w:val="BookText"/>
        <w:rPr/>
      </w:pPr>
      <w:r>
        <w:rPr>
          <w:rFonts w:ascii="Amiri" w:hAnsi="Amiri" w:eastAsia="Amiri" w:cs="Amiri"/>
          <w:color w:val="111111"/>
          <w:sz w:val="28"/>
          <w:sz w:val="28"/>
          <w:szCs w:val="28"/>
          <w:rtl w:val="true"/>
          <w:lang w:bidi="ar-SA"/>
        </w:rPr>
        <w:t>فيا ليتني قد سخت في الأرض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طعامي كان فيه حمامي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نواس بن مالك بن حبيش بن ربيعة ، عاش دهراً طوليلاً ، ونبتت اسنانه بعد ما سقطت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اصبحت من بعد البزول راعياً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الرباعي بعد ما شق بازله</w:t>
      </w:r>
    </w:p>
    <w:p>
      <w:pPr>
        <w:pStyle w:val="BookText"/>
        <w:rPr/>
      </w:pPr>
      <w:r>
        <w:rPr>
          <w:rFonts w:ascii="Amiri" w:hAnsi="Amiri" w:eastAsia="Amiri" w:cs="Amiri"/>
          <w:color w:val="111111"/>
          <w:sz w:val="28"/>
          <w:sz w:val="28"/>
          <w:szCs w:val="28"/>
          <w:rtl w:val="true"/>
          <w:lang w:bidi="ar-SA"/>
        </w:rPr>
        <w:t xml:space="preserve">إلى آخر أبياته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عبد بن كعب بن عبد الأشهل ، عاش مائتي سنة وثلاثا وثلاثين سنة ، وهو جد الضحاك ، وهو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صاحبت اقواماً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حفاة لا يجاب لهم دعاء</w:t>
      </w:r>
    </w:p>
    <w:p>
      <w:pPr>
        <w:pStyle w:val="BookText"/>
        <w:rPr/>
      </w:pPr>
      <w:r>
        <w:rPr>
          <w:rFonts w:ascii="Amiri" w:hAnsi="Amiri" w:eastAsia="Amiri" w:cs="Amiri"/>
          <w:color w:val="111111"/>
          <w:sz w:val="28"/>
          <w:sz w:val="28"/>
          <w:szCs w:val="28"/>
          <w:rtl w:val="true"/>
          <w:lang w:bidi="ar-SA"/>
        </w:rPr>
        <w:t>وقوماً بعدهم نادموني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فامسى موحشاً منهم قناء</w:t>
      </w:r>
    </w:p>
    <w:p>
      <w:pPr>
        <w:pStyle w:val="BookText"/>
        <w:rPr/>
      </w:pPr>
      <w:r>
        <w:rPr>
          <w:rFonts w:ascii="Amiri" w:hAnsi="Amiri" w:eastAsia="Amiri" w:cs="Amiri"/>
          <w:color w:val="111111"/>
          <w:sz w:val="28"/>
          <w:sz w:val="28"/>
          <w:szCs w:val="28"/>
          <w:rtl w:val="true"/>
          <w:lang w:bidi="ar-SA"/>
        </w:rPr>
        <w:t xml:space="preserve">إلى آخر ابياته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بن الحارث بن امرئ القيس الكلبي ، عاش مائة وخمسين سنة ، وأدرك الإسلام ، فلم يسلم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عاش خمسين عاما قبلها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السنين واضحي بعد ينتظر</w:t>
      </w:r>
    </w:p>
    <w:p>
      <w:pPr>
        <w:pStyle w:val="BookText"/>
        <w:rPr/>
      </w:pPr>
      <w:r>
        <w:rPr>
          <w:rFonts w:ascii="Amiri" w:hAnsi="Amiri" w:eastAsia="Amiri" w:cs="Amiri"/>
          <w:color w:val="111111"/>
          <w:sz w:val="28"/>
          <w:sz w:val="28"/>
          <w:szCs w:val="28"/>
          <w:rtl w:val="true"/>
          <w:lang w:bidi="ar-SA"/>
        </w:rPr>
        <w:t>وصار في البيت مثل الحلس مطروحاً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يستشار ولا يعطى ولا يذر</w:t>
      </w:r>
    </w:p>
    <w:p>
      <w:pPr>
        <w:pStyle w:val="BookText"/>
        <w:rPr/>
      </w:pPr>
      <w:r>
        <w:rPr>
          <w:rFonts w:ascii="Amiri" w:hAnsi="Amiri" w:eastAsia="Amiri" w:cs="Amiri"/>
          <w:color w:val="111111"/>
          <w:sz w:val="28"/>
          <w:sz w:val="28"/>
          <w:szCs w:val="28"/>
          <w:rtl w:val="true"/>
          <w:lang w:bidi="ar-SA"/>
        </w:rPr>
        <w:t xml:space="preserve">مل العيش ومل الأقربون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الحياة وشر العيشة الكبر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جدن الحميري وكان ملكاً ، روى أنه عاش ثلاثمائة سنة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الأيادي رحمه الله ، عاش دهراً طويلاً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فروي أنه عاش ستمائة سنة ، وروي أقل من ذلك ، وكان من عقلاء العرب وحكمائهم ، وهو أول من كتب من فلان بن فلان إلى فلان ، وهو ممن وحد الله تعالى ، وآمن به ، وأقر بعدله وحكتمه ، وأنه خلق العباد وينشرهم بعد الممات ، وهو أول من قال أما أول من قال أما بعد ، وأول من خطب بعصا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وللشعراء فيه أبيات منها ما قاله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واقول من قس وامضى إذا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إن مس النفوس نكالها</w:t>
      </w:r>
    </w:p>
    <w:p>
      <w:pPr>
        <w:pStyle w:val="BookText"/>
        <w:rPr/>
      </w:pPr>
      <w:r>
        <w:rPr>
          <w:rFonts w:ascii="IRNazanin" w:hAnsi="IRNazanin" w:eastAsia="IRNazanin"/>
          <w:color w:val="111111"/>
          <w:sz w:val="28"/>
          <w:sz w:val="28"/>
          <w:szCs w:val="28"/>
          <w:rtl w:val="true"/>
          <w:lang w:bidi="fa-IR"/>
        </w:rPr>
        <w:t>وكان كثيراً ما يذكر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ويبشر الناس به ، وآمن به قبل مبعثه،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يستعلم أخباره ، ويستعيد من الناس مواعظه ، ويترحم عليه ، ويقول أن قساً أمة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ويُذكر له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الذاهبين الأولين من القرون لنا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رايت موارداً للموت ليس لها مصادر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ورايت قومي نحوها يسعى الأصاغر والأكابر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لايرجع الماضي ولا يبقى من الباقين غابر </w:t>
      </w:r>
    </w:p>
    <w:p>
      <w:pPr>
        <w:pStyle w:val="BookText"/>
        <w:rPr/>
      </w:pPr>
      <w:r>
        <w:rPr>
          <w:rFonts w:ascii="Amiri" w:hAnsi="Amiri" w:eastAsia="Amiri" w:cs="Amiri"/>
          <w:color w:val="111111"/>
          <w:sz w:val="28"/>
          <w:sz w:val="28"/>
          <w:szCs w:val="28"/>
          <w:rtl w:val="true"/>
          <w:lang w:bidi="ar-SA"/>
        </w:rPr>
        <w:t xml:space="preserve">أيقنت أني لا محالة حيث صار القوم صائر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رحمه الله ، وأنه عاش مائتين من السنين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 وأنه عاش في الجاهلية والإسلام مائي سنة ، وأنه قال حين أحس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مائتا حول لعمرو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المنايا بالسهام القواصد</w:t>
      </w:r>
    </w:p>
    <w:p>
      <w:pPr>
        <w:pStyle w:val="BookText"/>
        <w:rPr/>
      </w:pPr>
      <w:r>
        <w:rPr>
          <w:rFonts w:ascii="Amiri" w:hAnsi="Amiri" w:eastAsia="Amiri" w:cs="Amiri"/>
          <w:color w:val="111111"/>
          <w:sz w:val="28"/>
          <w:sz w:val="28"/>
          <w:szCs w:val="28"/>
          <w:rtl w:val="true"/>
          <w:lang w:bidi="ar-SA"/>
        </w:rPr>
        <w:t>فمات وما حي وإن طال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أيام السنين بخالد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بن لبد عاش ثلاثمائة وستين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معاوية بن أبي سفيان في حكمه بالشام ، ومما أجاب به معاوية عندما سأله عن الزمان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شبيه يوم ، وليلة شبيهة بليلة ، يموت ميت، ويولد مولود، ولولا من يموت لم تسعهم الأرض ، ولولا من يولد لم يبق أحد على وجه الأرض ؛ ومما جاء في حديثه مع معاوية عندما سأله فهل رأيت محمداً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أفلا فخمته كما فخمه الله فقلت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شريد الجرهمي عاش ثلاثمائة سنة ، وأدرك معاوية في حكمه بالشام وله معه حديث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بن المنذر الطائي عاش دهراً طويلا في الجاهلية، وبقي إلى أن ادرك خلافة عمر بن عبد العزيز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ثعلبة بن عطاية الربعي عاش مائتي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كرب الحميري من آل ذي رغين عاش مائتين وخمسين سنة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قرط الجهني عاش ثلاثمائة سنة وأدرك الإسلام واسلم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كنانة الكلبي عاش ثلاثمائة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بن عبد الله بن كنانة الكلبي عاش ستمائة وسبعين سنة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وحصين بن عتبان الزبيدي عاش مائتين وخمسين </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وأناس أخر يذكرهم صاحب الكتاب ، وكذا في كتاب الإيضاح في الإمامة للشيخ المفيد ، وبحار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اخبار المعمرين ، وكتاب المعمرين لأبي حاتم السجستاني والأمالي للسيد المرتضى باب ذكر شئ من أخبار المعمرين وأشعارهم ومستحسن كلامهم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مجموعة شواهد لمن طالت أعمارهم فيما مضى من الزمان ، وكثير ما تنقل الصحف والإذاعات ووسائل الإعلام الأخرى عن أناس قد طالت أعمارهم في زماننا ، فقد تجاوز في بعض الموارد المنقولة المائة والستين سنة ، وهذا ما يعادل الضعف للأعمار المتعارفة في زماننا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فمسألة قابلية إمتداد العمر مسألة طبيعية ، ومتوقعة في كل من كُتب له الولوج في الحياة الدنيا ، فلا إعجاز فيمن طالت أعمارهم ولا أنّها خاص بفرد دون فرد، ولو كانا كلا الأمرين ، أو أحدهما لما تُمني إطالة العمر من قبل الباقين من الناس  التسليم بالأمر الواقعي رضوخ للحق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النقطة السادسة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طبيعية طول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خرج عما تعهده نحن الآن من أطوال عمر البشر، فليس بخارج عن عادات سلفت لشركائه في البشرية </w:t>
      </w:r>
      <w:r>
        <w:rPr>
          <w:rFonts w:eastAsia="Amiri" w:cs="Amiri" w:ascii="Amiri" w:hAnsi="Amiri"/>
          <w:color w:val="111111"/>
          <w:sz w:val="28"/>
          <w:szCs w:val="28"/>
          <w:rtl w:val="true"/>
          <w:lang w:bidi="ar-SA"/>
        </w:rPr>
        <w:t xml:space="preserve">... ) .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تبين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ولد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ولم يقم بالمهمة التي أنيطت به ، من إملاء الأرض قسطاً وعدلا وأن يملك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مرت الأعوام تلو الأعوام ، والأمر سهل للحد الذي يعيشه أبناء تلك الأزمنة ، والذي يقدر بالمائة والعشرين، فمن زمن ولادته إلى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يكون بقاؤه حياً مسألة طبيعية، ولكن لم تر أجيال تلك الأزمنة خروجه وظهوره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ولم تر الأجيال المتعاقبة بعدها إلى زماننا ذلك ، وبذا يخرج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العمر الطبيعي المحدد ، فيكون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 كتابة هذه الكلمات ما يقرب من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ولعل يستمر الغياب ، فيرتفع هذا الرقم أكثر فأكثر وقد تقدم منا الكلام ، وكان على مراحل ، ومن خلالها تبين أن طبيعية العمر مرتهنة بأمور عدة، منها ما هو مادي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معنوي، ومنها ما هو داخل في دائرة إختيار الإنسان ، ومنها ما هو خارج عن دائرته ، هذا مضافاً إلى الأجل الذي قدره الله سبحانه، الذي يقبل التغير والتبديل ، فما يعيشه الإنسان ضمن هذه الأمور هو </w:t>
      </w:r>
    </w:p>
    <w:p>
      <w:pPr>
        <w:pStyle w:val="BookText"/>
        <w:rPr/>
      </w:pPr>
      <w:r>
        <w:rPr>
          <w:rFonts w:ascii="Amiri" w:hAnsi="Amiri" w:eastAsia="Amiri" w:cs="Amiri"/>
          <w:color w:val="111111"/>
          <w:sz w:val="28"/>
          <w:sz w:val="28"/>
          <w:szCs w:val="28"/>
          <w:rtl w:val="true"/>
          <w:lang w:bidi="ar-SA"/>
        </w:rPr>
        <w:t xml:space="preserve">العمر الطبيعي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العمر الذي يطلق عليه عوام الناس أنه عمر طبيعي للعصر الفلاني ، أو لبلد ما ، فليس من العمر الطبيعي في شئ ، وإنما هو العمر الغالب ، وفرق كبير بين ما هو الغالب ، وما هو طبيعي ، وكيفية التفريق بينهما ، أن العمر الغالب يركن تحت السلوك الجمعي للناس ، وهذا السلوك مما يحويه الخطأ ظهراً على بطن ، حيث يترك الإنسان إبداع الفكر عنده ، ويريح نفسه بما ينتجه السلوك الجمعي ، والملاحظ على السلوك الجمعي ، أنه دائماً يسير  العادات والطبائع الموروثة ، من غير تميّز لصحها من خطائها  على مع أننا حسب ما مر علينا من البحث ، رأينا أن الأسباب والعلل المؤثرة لإطالة العمر تحتاج إلى إعمال الفكر ، بالبحث عنها ومعرفتها ، ثم تطبيقها ، هذا بالنسبة للعوامل الداخلة ضمن دائرة الإنسان ، وأما الخارجة عن إرادته ، فهي تعمل على وفق المصالح التي لا يعلمها إلا الله سبحانه ، الذي يقوم عمله على الحكمة والكمال بأتمهما ، فالعمر الطبيعي لا مجال فيه للغالب من الأعمار ، أو المتعارف في الأعصار والبلدان فالعمر الطويل يمكن حصوله، لأي فرد ، وفي أي زمان وذلك ضمن العوامل المؤثرة في إطالته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تشهد الكرة الأرضية، والمجوعة البشرية ، رجالا عرفوا بالعلم والفهم والإيمان والإعتقاد أفضل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أقرب الناس للوصول لأطول عمر يقدره الله عزّ وجلّ، هذا لو كنا والأسباب المادية ، أو المعنوية الداخلة في دائرة إختيار الإنسان ، ولكنا قلنا أن الله سحبانه تقدير في عمر الإنسان ، وذلك حسب ما تقتضيه المصلحة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يعم الإنسان والمجتمع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فلعل المصلحة اقتضت أن يكون عمر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وستين سنة ، وكذا عمر أحد عشر خليفة من خلفائه ، فلم يتجاوز عمر أحدهم سبعين سنة ، مع أنهم راعوا كل العوامل المؤثر في إطالة الأعمار ، ولكن ذلك السير في التقدير لأعمار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يمنحنا ترخيص بأن نقول أن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كأعمار آبائه ها في القصر ، وإنما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يخضع للعوامل والأسباب المطيلة للعمر الإنساني حسب القاعدة ، مضافاً للتقدير الإلهي للمصلحة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وكلا الأمرين ممكنا الحصول ، بل وحصلا لغيره من الناس ، كما مر علينا في أخبار المعمرين من أبناء البشرية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خرج عما نعهده نحن الآن من أطوال عمر البشر، فليس بخارج عن عادات سلفت لشركائه في البشرية وأمثالهم في الإنسانية وما جرت به العادة في بعض الأزمنة لم يمتنع وجوده في غيرها، وكان حكم مستقبلها كحكم ماضيها على البيان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فالمدّ في عمره الشريف غير خارج عن دائرة العمل في إطالة الأعمار ، والمصلحة المقدرة ، والإمكان ، وبذلك يستنتج أن عدم الإقتناع في 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مبرر غير الميول والأغراض، فلو كان لغيره من الناس ما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طول العمر ، لأصبح شاهداً من شواهد المعمرين ، هذا كله من جانب ، ومن جانب آخر أن الرسول نص على أن خروجه وظهور حتمي ، سواء طال عمره أم قصر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الصديق الناجي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في أمتي المهدي إن طال عمره أو قصر عمره يملك سبع سنين أو ثمانية سنين أو تسع سنين ، فيملأها قسطاً وعدلا كما ملئت جوراً ، وتمطر السماء مطرها وتخرج الأرض بركاتها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وتعيش أمتي في زمانه عيشاً لم تعشه قبل ذلك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فمسألة العمر في الإعتقاد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لوجوده ، وليس لها دخل في مهمته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الأطروحة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السامية ومن قبل بقول رسول الله له بالمهدي من هذه الأمة ، عليه أن يقبل به سواء طال عمره أم قصر  فالمتحصل أن مسألة إطالة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داخلة ضمن إطر علل وأسباب إطالة الأعمار ، وضمن إرادة الله سبحانه وقد تبين أن كل ذلك ممكن الحصول، لإنسان لم يكن من المعمرين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السابقين ، فيكون من المعمرين اللاحقين، وشاهد حي للمستدلين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بحسب الوضع الطبيعي في إطالة الأعمار ، فكما هو وارد في الناس كذلك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ذلك لا يمنع من أن العمر الطويل ، إذا وقع ضمن حالة إعجازية يكون إعجازي والناظر في الروايات الواردة في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منذ ولادته إلى ما بعد ظهوره ، يجد أن الأعجاز هو الغالب عليها فروايات ولادته وحمله تحكي ، أن آثار الحمل لم تظهر على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الحال في ولادته ، وروايات الغيبة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علمه بالحوادث والحاجات ، وروايات الغيبة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الطويل ، وأنه محفوظ من كل شيء ، وهكذا الحال مع روايات الظهور ، ومعاملته مع أنصاره ، ومحاربة أعداءه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عندنا أن الغيبة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إعجازية ، بإعتبار عدم مغلوبية سببها ، فهي حاصلة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فيها حي يرزق إلى يوم ظهوره، وبعد ظهوره، وسوف ينتصر ، ويأتي بيوم العدل ، الذي وعدت به البشرية ؛ ولا يمكن أن يستعاض عن غيابه بسبب آخر ، لورود الإحتمالات المعاكسة على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يبقى محفوظاً ، ولا أنه مجهول وبتقدم العلم يمكن أن يكشف فيبطل ذلك الإعجاز </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النقطة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حساب عمر الإمامة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ليغيب عنكم مهديكم حتى يقول الجاهل منكم ما الله في آل محمد حاجة ، ثم يقبل كالشهاب الثاقب ، فيملأها عدلاً وقسطاً كما ملئت جوراً وظلماً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أمم ، حضارات ، مجتمعات ، دول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يحكي تاريخ الإنسانية عن قيام تلك الكيانات ، وحكايته عنها في ثلاث مراحل 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تولدها ، ومرحلة نهوضها ، ومرحلة سقوطها ، والذي يجمع المراحل الثلاثة ، عمر تلك الكيانات، وقد يستغرق هذا العمر، أعمار أجيال من أبنائها ، فعمر الأمم والحضارات هو عمر مجموع أجيالها ، ولذا يصح مخاطبة مجموع أجيالها بخطاب واحد، بل وكل جيل من أجيالها ، ويؤيد ذلك افتخار جيل أو فرد من جيل بأمته أو حضارته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هو من آخر أجيالها ، بل وتفتخر بها الأجيال بعد سقوطها ، لكونهم سكان على الأرض ، التي قامت عليها تلك الأمة أو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أَرْسَلْنَاكَ فِي أُمَّةٍ قَدْ خَلَتْ مِن قَبْلِهَا امم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فيوجد عمران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لنفس حياته ، وهو </w:t>
      </w:r>
    </w:p>
    <w:p>
      <w:pPr>
        <w:pStyle w:val="BookText"/>
        <w:rPr/>
      </w:pPr>
      <w:r>
        <w:rPr>
          <w:rFonts w:ascii="Amiri" w:hAnsi="Amiri" w:eastAsia="Amiri" w:cs="Amiri"/>
          <w:color w:val="111111"/>
          <w:sz w:val="28"/>
          <w:sz w:val="28"/>
          <w:szCs w:val="28"/>
          <w:rtl w:val="true"/>
          <w:lang w:bidi="ar-SA"/>
        </w:rPr>
        <w:t xml:space="preserve">العمر الفردي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للأمة والحضارة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يعيشها وهو العمر الإجتماعي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مَتَّعْنَا هَؤُلاءِ ووَآبَاءَهُمْ حَتَّى طَالَ عَلَيْهِمُ الْعُمُرُ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يعدّ عمر سلسلة الآباء الماضين ، والأبناء الذين كانوا محل الخطاب عمراً واحداً ، وكما أن الإنسان مسؤول عن عمره الفردي، مسؤول عن عمره الاجتماعي ، فكلا العمرين في ذمة الإنسان ، وعليه صونهما ، والعمل على إطالة أمدهما بكل ما رزق من حول وقوة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والأمة الإسلامية من بين الأمم التي وجدت على سطح الكرة الأرضية ، وقد حكى عنها رائدها وقائدها الا أن لها اثنى عشر قائداً بعده ، يقومون بها على سيرته ونهجه ، كي يمكنها مواكبة الزمان والأجيال ، في بس الصحيح من المعتقد ، والتربية ، والأخلاق ، ويمكنها دفع أعدائها ، وحفظ نفسها من والثقافة ، والعلوم  الأشرار ، الذين يريدون قتلها وطمسها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هي الأمة الإسلامية تعيش عمرها ، وسوف يستغرق ذلك العمر أجيالا من المسلمين ، والجدير بالإنتباه أن لكل سواء كان العمر الفردي ، أم العمر الإجتماعي ، فالمسلمون كما لكل </w:t>
      </w:r>
    </w:p>
    <w:p>
      <w:pPr>
        <w:pStyle w:val="BookText"/>
        <w:rPr/>
      </w:pPr>
      <w:r>
        <w:rPr>
          <w:rFonts w:ascii="Amiri" w:hAnsi="Amiri" w:eastAsia="Amiri" w:cs="Amiri"/>
          <w:color w:val="111111"/>
          <w:sz w:val="28"/>
          <w:sz w:val="28"/>
          <w:szCs w:val="28"/>
          <w:rtl w:val="true"/>
          <w:lang w:bidi="ar-SA"/>
        </w:rPr>
        <w:t>فرد منهم عمر يختم بأجل ، فكذلك أمتهم ، وهذه سنة الله سبحانه في الأفراد والأمم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في أحاديثه إلى عمر أمته ، وذلك من خلال ذكر عدد قادة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بل وفي بعض أحاديثه ذكرهم بأسمائهم ، وبذلك يكون مجموع الأمة الإسلامية عمر هؤلاء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أوحى إلي ليلة أسرى بي ، أني خلقت علياً وفاطمة والحسن والحسين والأئمة من نور واحد ، ثم عرضت ولايتهم على الملائكة ، فمن قبلها كان من المقربين ، ومن جحدها كان من الكافرين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أتحب أن تراهم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 ، فتقدمت أمامي فإذا علي بن أبي طالب ، والحسن ، والحسين ، وعلي بن الحسين ، ومحمد بن علي ، وجعفر بن محمد ، وموسى بن جعفر ، وعلي بن موسى ، ومحمد بن علي ، وعلي بن محمد ، والحسن بن علي والحجة القائم كأنّه الكوكب الدري في وسطهم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هولاء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الأئمة ، وهذا القائم محلل حلالي ، ومحرم حرامي ، وينتقم من أعدائي ، يا محمد أحببه ، فإني أحبه ، وأحب </w:t>
      </w:r>
    </w:p>
    <w:p>
      <w:pPr>
        <w:pStyle w:val="BookText"/>
        <w:rPr/>
      </w:pPr>
      <w:r>
        <w:rPr>
          <w:rFonts w:ascii="Amiri" w:hAnsi="Amiri" w:eastAsia="Amiri" w:cs="Amiri"/>
          <w:color w:val="111111"/>
          <w:sz w:val="28"/>
          <w:sz w:val="28"/>
          <w:szCs w:val="28"/>
          <w:rtl w:val="true"/>
          <w:lang w:bidi="ar-SA"/>
        </w:rPr>
        <w:t>من يحبه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والكتب التأريخية تنقل أن أحد عشر إمام قد ولدوا ، ثم ماتوا ، وكان آخرهم الإمام الحسن العسكري ، وقد توفي في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 ، والوقوف عند هذا الأمد من الزمان فيه مخالفة واضحة لما نص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عدد الأئمة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بنينا على القول بأن الإمام الأخير في سلسلة الإمامة ، يولد في آخر الزمان، ففيه من المحاذير ما لا يمكن دفعها ، ولكن نشيرى واحد منها ، والذي هو محل الكلام ، وهو لو كانت ولادة الإمام الثاني عشر في آخر الزمان ، كيف يكون حساب عمر الإمامة ، التي نص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أنه لا يمكن القول بأن الإمامة توقفت ، عند رحيل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دار الدنيا ، وسيستمر التوقف إلى زمان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قول بلا دليل ، بل قول لا يرتضيه العقلاء ، حيث إن العمر للإمامة لابد أن يكون مستمر بلا إنقطاء ، كي يصح تسميته بالعمر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يتبن القول الصحيح، وإن كان بين من الأول ، وهو أن الإمامة عمرها مستمر ، ولم ينقطع في يوم ، ولا يمكن أن ينقطع، حيث إن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له ولد ، وهو الامام الثاني </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سلسلة الأئمة ، والذي به يتم عمر الإمامة ، التي خلفت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التطبيق الإطروحة الإسلامية بأكملها ، فينعم  الناس بنعيمها ، وتستريح النفوس لسماحتها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يكون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 الإمامة ، وحساب عمر الإمامة واضح ، من خلال نصوص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عدد نوابها ، لا أنها تحسب بعدد السنين والشهور والأيام ، كما يحسب عمر الإنسان الفردي ، أو أجل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يزال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شخصت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ابن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فما على الناس إلا الإنتظار لظهور ذلك الإمام ، كي تتم سلسلة الأئمة هد ، وسير عمر الأمة الإسلامية ، والنظر إلى ذلك أولى من النظر إلى حساب سنين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إن المدار على الإيمان بغيبته وظهوره ، وأما عدد السنين ، فتابع لهما ، لا أن المسألة بالعكس</w:t>
      </w:r>
    </w:p>
    <w:p>
      <w:pPr>
        <w:pStyle w:val="BookText"/>
        <w:rPr/>
      </w:pPr>
      <w:r>
        <w:rPr>
          <w:rFonts w:ascii="IRNazanin" w:hAnsi="IRNazanin" w:eastAsia="IRNazanin"/>
          <w:color w:val="111111"/>
          <w:sz w:val="28"/>
          <w:sz w:val="28"/>
          <w:szCs w:val="28"/>
          <w:rtl w:val="true"/>
          <w:lang w:bidi="fa-IR"/>
        </w:rPr>
        <w:t xml:space="preserve">عن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لهذا الأمر وقت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الوقاتون ، كذب الوقاتون ، كذب الوقاتون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مهزم الأسدي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الأمر الذي تنتظرونه ؛ فقد طال ؟ فقال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مهزم كذب </w:t>
      </w:r>
    </w:p>
    <w:p>
      <w:pPr>
        <w:pStyle w:val="BookText"/>
        <w:rPr/>
      </w:pPr>
      <w:r>
        <w:rPr>
          <w:rFonts w:ascii="Amiri" w:hAnsi="Amiri" w:eastAsia="Amiri" w:cs="Amiri"/>
          <w:color w:val="111111"/>
          <w:sz w:val="28"/>
          <w:sz w:val="28"/>
          <w:szCs w:val="28"/>
          <w:rtl w:val="true"/>
          <w:lang w:bidi="ar-SA"/>
        </w:rPr>
        <w:t>الوقّاتون ، وهلك المستعجلون ، ونجا المسلمون ، وإلينا يصيرون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هذه النصوص وغيرها يتبين أن الوقت ليس له مدخلية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المهمة كامنة في نفسها ، لاحتياج أبناء البشرية لها ، ولذا الأمل بالمصلح لم يكن من مختصات الأمة  الإسلامية بطوائفها ، فاليهودية والمسيحية وغيرهما من له ارتباط بالشرائع السماوية كذلك ، بل وإن الأمر أوسع ، فيشمل كل إنسان ، حيث إن كل فرد يحب أن يرى العدل، وتوزيع الحقوق ، والأمان ، والإحسان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على ربوع المعمورة، وقد جاءت الروايات تؤكد هذا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سعيد الخدري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 إليه أمته، كما يأوي النحل إلى يعسوبها ، يملأ الأرض عدلاً ، كما ملئت جوراً، حتى يكون الناس على مثل أمرهم الأول ، لا يوقظ نائماً ، ولا يهريق دماً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يفتح الله ، وبنا يختم الله ، وبنا يمحو ما يشاء ، وبنا يثبت ، وبنا يدفع الله الزمان الكلب ، وبنا ينزل الغيث ، فلا يغرنكم بالله الغرور ، ما انزلت السماء قطرة من ماء مسنذ حبسه الله عزَّ وجلَّ، ولو قد قام قائمنا لأنزلت السماء قطرها، والأخرجت الأرض نباتها ، ولذهبت الشحناء من قلوب </w:t>
      </w:r>
    </w:p>
    <w:p>
      <w:pPr>
        <w:pStyle w:val="BookText"/>
        <w:rPr/>
      </w:pPr>
      <w:r>
        <w:rPr>
          <w:rFonts w:ascii="Amiri" w:hAnsi="Amiri" w:eastAsia="Amiri" w:cs="Amiri"/>
          <w:color w:val="111111"/>
          <w:sz w:val="28"/>
          <w:sz w:val="28"/>
          <w:szCs w:val="28"/>
          <w:rtl w:val="true"/>
          <w:lang w:bidi="ar-SA"/>
        </w:rPr>
        <w:t xml:space="preserve">العباد، واصطلحت السباع والبهائم، حتى تمشي المرأة بين العراق إلى الشام لا تضع قدميها إلا على نبات ، وعلى رأسها زينتها ، لا يهيجها سبع ولا تخافه ، لو تعلمون ما لكم في مقامكم بين عدوكم وصبركم على ما تسمعون من الأذى لقرت أعينكم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اهتم البشر في حساب شئ ، فهذا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أولى بالإهتمام، وحساب هذا ليس بالسنوات ، فإن امتدت الغيبة قيل طال عمر صاحبها ، وإن قصرت قبل قصر عمره، بل حساب ذلك في عدد الأئمة الذين خلفوا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ولابد من تمام عدتهم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حددها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يكون في اخرهم حظ قيادة مهمة إصلاح البشرية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صفوان بن مهران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ليغيب عنكم مهديكم حتى يقول الجاهل منكم ما الله في آل محمد حاجة ، ثم يقبل كالشهاب الثاقب ، فيملأها عدلاً وقسطاً كما ملئت جوراً وظلماً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حنان بن سدير عن أبيه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منا غيبة يطول أمدها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أبى إلا أن يجري فيه سنن الأنبياء في غيباتهم ، وإنه لابد له يا سدير من استيفاء مدد غيباتهم ، قال الله عزَّ </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سننا على سنن من كان قبلكم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 للقائم منا غيبتين إحديهما أطول من الأخرى ، فلا يثبت على إمامته إلا من قوي يقينهوصحت معرفته </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فلابد من التفريق في نوعية الحساب ، حيث إن الأشياء والأمور مختلفة ، وباختلافها يختلف مقياس حسابها ، واستخدام مقياس من الحساب في غير محله لا يكون إلا عن جهل ، أو للمغالطة والإيهام كي لا يظهر الحق والصواب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فالتفريق في نوعية الحسابات ، من مصاديق الفكر السليم والقلب الواعي ، والأذن الصاغية</w:t>
      </w:r>
    </w:p>
    <w:p>
      <w:pPr>
        <w:pStyle w:val="BookText"/>
        <w:rPr/>
      </w:pPr>
      <w:r>
        <w:rPr>
          <w:rFonts w:ascii="IRNazanin" w:hAnsi="IRNazanin" w:eastAsia="IRNazanin"/>
          <w:color w:val="111111"/>
          <w:sz w:val="28"/>
          <w:sz w:val="28"/>
          <w:szCs w:val="28"/>
          <w:rtl w:val="true"/>
          <w:lang w:bidi="fa-IR"/>
        </w:rPr>
        <w:t xml:space="preserve">ونسأل الله أن يمن علينا ، وعلى من قرأ هذه الكلمات ، أن يرزقه ذلك ، ويوفقنا لأن نكون في محل رضا إمام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وأئمتنا السابقين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ورسولنا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نجم السبتي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bookmarkStart w:id="238" w:name="pg18794_199936"/>
    </w:p>
    <w:p>
      <w:pPr>
        <w:pStyle w:val="Heading2"/>
        <w:numPr>
          <w:ilvl w:val="1"/>
          <w:numId w:val="1"/>
        </w:numPr>
        <w:rPr/>
      </w:pPr>
      <w:bookmarkStart w:id="239" w:name="__RefHeading___Toc13585455_1280447820"/>
      <w:bookmarkStart w:id="240" w:name="_Toc72"/>
      <w:bookmarkEnd w:id="238"/>
      <w:bookmarkEnd w:id="239"/>
      <w:r>
        <w:rPr>
          <w:rtl w:val="true"/>
        </w:rPr>
        <w:t>كيف نتعرف على</w:t>
      </w:r>
      <w:bookmarkEnd w:id="240"/>
    </w:p>
    <w:p>
      <w:pPr>
        <w:pStyle w:val="BookText"/>
        <w:rPr/>
      </w:pPr>
      <w:r>
        <w:rPr>
          <w:rFonts w:ascii="IRNazanin" w:hAnsi="IRNazanin" w:eastAsia="IRNazanin"/>
          <w:color w:val="111111"/>
          <w:sz w:val="28"/>
          <w:sz w:val="28"/>
          <w:szCs w:val="28"/>
          <w:rtl w:val="true"/>
          <w:lang w:bidi="fa-IR"/>
        </w:rPr>
        <w:t>الأمام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الزهراء عبد الحسين العقيلي</w:t>
      </w:r>
    </w:p>
    <w:p>
      <w:pPr>
        <w:pStyle w:val="BookText"/>
        <w:rPr/>
      </w:pPr>
      <w:r>
        <w:rPr>
          <w:rFonts w:ascii="Amiri" w:hAnsi="Amiri" w:eastAsia="Amiri" w:cs="Amiri"/>
          <w:color w:val="111111"/>
          <w:sz w:val="28"/>
          <w:sz w:val="28"/>
          <w:szCs w:val="28"/>
          <w:rtl w:val="true"/>
          <w:lang w:bidi="ar-SA"/>
        </w:rPr>
        <w:t>معرفة الإنتظار وآدابه</w:t>
      </w:r>
    </w:p>
    <w:p>
      <w:pPr>
        <w:pStyle w:val="BookText"/>
        <w:rPr/>
      </w:pPr>
      <w:r>
        <w:rPr>
          <w:rFonts w:ascii="Amiri" w:hAnsi="Amiri" w:eastAsia="Amiri" w:cs="Amiri"/>
          <w:color w:val="111111"/>
          <w:sz w:val="28"/>
          <w:sz w:val="28"/>
          <w:szCs w:val="28"/>
          <w:rtl w:val="true"/>
          <w:lang w:bidi="ar-SA"/>
        </w:rPr>
        <w:t>معرفة ادعية زمن الغيبة</w:t>
      </w:r>
    </w:p>
    <w:p>
      <w:pPr>
        <w:pStyle w:val="BookText"/>
        <w:rPr/>
      </w:pPr>
      <w:r>
        <w:rPr>
          <w:rFonts w:ascii="Amiri" w:hAnsi="Amiri" w:eastAsia="Amiri" w:cs="Amiri"/>
          <w:color w:val="111111"/>
          <w:sz w:val="28"/>
          <w:sz w:val="28"/>
          <w:szCs w:val="28"/>
          <w:rtl w:val="true"/>
          <w:lang w:bidi="ar-SA"/>
        </w:rPr>
        <w:t>معرفة علامات الظهور</w:t>
      </w:r>
    </w:p>
    <w:p>
      <w:pPr>
        <w:pStyle w:val="BookText"/>
        <w:rPr/>
      </w:pPr>
      <w:r>
        <w:rPr>
          <w:rFonts w:ascii="Amiri" w:hAnsi="Amiri" w:eastAsia="Amiri" w:cs="Amiri"/>
          <w:color w:val="111111"/>
          <w:sz w:val="28"/>
          <w:sz w:val="28"/>
          <w:szCs w:val="28"/>
          <w:rtl w:val="true"/>
          <w:lang w:bidi="ar-SA"/>
        </w:rPr>
        <w:t>معرفة العجلة المذمومة  صاجب العصر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المرتضى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طباعة نشر توزيع 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p>
    <w:p>
      <w:pPr>
        <w:pStyle w:val="BookText"/>
        <w:rPr/>
      </w:pPr>
      <w:r>
        <w:rPr>
          <w:rFonts w:ascii="Amiri" w:hAnsi="Amiri" w:eastAsia="Amiri" w:cs="Amiri"/>
          <w:color w:val="111111"/>
          <w:sz w:val="28"/>
          <w:sz w:val="28"/>
          <w:szCs w:val="28"/>
          <w:rtl w:val="true"/>
          <w:lang w:bidi="ar-SA"/>
        </w:rPr>
        <w:t xml:space="preserve">مكتبة </w:t>
      </w:r>
      <w:r>
        <w:rPr>
          <w:rFonts w:eastAsia="Amiri" w:cs="Amiri" w:ascii="Amiri" w:hAnsi="Amiri"/>
          <w:color w:val="111111"/>
          <w:sz w:val="28"/>
          <w:szCs w:val="28"/>
          <w:lang w:bidi="ar-SA"/>
        </w:rPr>
        <w:t>009611279557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ascii="Amiri" w:hAnsi="Amiri" w:eastAsia="Amiri" w:cs="Amiri"/>
          <w:color w:val="111111"/>
          <w:sz w:val="28"/>
          <w:sz w:val="28"/>
          <w:szCs w:val="28"/>
          <w:rtl w:val="true"/>
          <w:lang w:bidi="ar-SA"/>
        </w:rPr>
        <w:t>يطلب هذا الكتاب وبقية منشورات  الدار من مكتبة القائم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المراد</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009647901992720</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 publishing - Distributing</w:t>
      </w:r>
    </w:p>
    <w:p>
      <w:pPr>
        <w:pStyle w:val="BookText"/>
        <w:rPr/>
      </w:pPr>
      <w:r>
        <w:rPr>
          <w:rFonts w:eastAsia="Times New Roman" w:cs="Times New Roman" w:ascii="Times New Roman" w:hAnsi="Times New Roman"/>
          <w:color w:val="111111"/>
          <w:sz w:val="28"/>
          <w:szCs w:val="28"/>
          <w:lang w:val="en-US" w:bidi="en-US"/>
        </w:rPr>
        <w:t>Lebanon -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 Printed In Lebanon</w:t>
      </w:r>
    </w:p>
    <w:p>
      <w:pPr>
        <w:pStyle w:val="BookText"/>
        <w:rPr/>
      </w:pPr>
      <w:r>
        <w:rPr>
          <w:rFonts w:ascii="Amiri" w:hAnsi="Amiri" w:eastAsia="Amiri" w:cs="Amiri"/>
          <w:color w:val="111111"/>
          <w:sz w:val="28"/>
          <w:sz w:val="28"/>
          <w:szCs w:val="28"/>
          <w:rtl w:val="true"/>
          <w:lang w:bidi="ar-SA"/>
        </w:rPr>
        <w:t>جميع حقوق الطبع والاقتباس محفوظة  ولا يحق لأي شخص أو مؤسسة طباعة أو ترجمة الكتاب أو جزء منه إلا بإذن</w:t>
      </w:r>
    </w:p>
    <w:p>
      <w:pPr>
        <w:pStyle w:val="BookText"/>
        <w:rPr/>
      </w:pPr>
      <w:r>
        <w:rPr>
          <w:rFonts w:ascii="Amiri" w:hAnsi="Amiri" w:eastAsia="Amiri" w:cs="Amiri"/>
          <w:color w:val="111111"/>
          <w:sz w:val="28"/>
          <w:sz w:val="28"/>
          <w:szCs w:val="28"/>
          <w:rtl w:val="true"/>
          <w:lang w:bidi="ar-SA"/>
        </w:rPr>
        <w:t xml:space="preserve">خطي من المؤلف والناشر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الجديدة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عمره حال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الآن ألف ومائة وأربع وسبعون سنة في وقت كتابة هذه الأسطر ولا تعلم كم سيصبح مقدار عمره الشريف حال ظهوره وقيامه لكن الله سبحانه وتعالى قد خص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بكرامات ومعاجز كثيرة وعديدة، ومن هذه الكرامات والمعاجز هو أنّه لا يهرم ولا يشيب بمرور الأيام حتى يأتيه </w:t>
      </w:r>
    </w:p>
    <w:p>
      <w:pPr>
        <w:pStyle w:val="BookText"/>
        <w:rPr/>
      </w:pP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الكرامة خصه الله تعالى بها الإمام المهدي دون سائر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فإنه سيظهر بهيئة شاب في مقتبل العمر ما بين الثلاثين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عكس ظن بعض من الناس وتوقعاتهم إذ يظنون ويحسبون بأن الإمام المهدي سيخرج بعمر الشيخوخة أو كبير السن والذي يتوقع ويظن ذلك سيخيب ويفشل توقعه وظنه بالتأكيد لأن الإمام لا يهرم ولا يشيب بمرور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واليكم قسم من الأحاديث الشريفة التي تبين هذا الأمر بوضوح لا غبار عليه فقد جاء في الكمال عن أبي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القائم منكم إذا خرج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 أن يكون شيخ السن شاب المنظر حتى أنّ الناظر إليه ليحسبه أبن أربعين سنة أو دونها وإنّ من علاماته أن لا يهرم بمرور الأيام والليالي حتى يأتيه أجله</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حمزة،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القائم لأنكره الناس لأنه يرجع إليهم شاباً موفقاً لا يثبت عليه إلا من قد أخذ ميثاقه في الذرّ الأول، وفي غير هذه الرواية أنه قال لا وإن من أعظم البلية أن يخرج إليهم صاحبهم شاباً وهم يحسبونه شيخاً كبيراً</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سعيد عقيصي عن الإمام أبو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التاسع من ولد أخي الحسين ابن سيدة الإماء </w:t>
      </w:r>
    </w:p>
    <w:p>
      <w:pPr>
        <w:pStyle w:val="BookText"/>
        <w:rPr/>
      </w:pPr>
      <w:r>
        <w:rPr>
          <w:rFonts w:ascii="Amiri" w:hAnsi="Amiri" w:eastAsia="Amiri" w:cs="Amiri"/>
          <w:color w:val="111111"/>
          <w:sz w:val="28"/>
          <w:sz w:val="28"/>
          <w:szCs w:val="28"/>
          <w:rtl w:val="true"/>
          <w:lang w:bidi="ar-SA"/>
        </w:rPr>
        <w:t>يطيل الله عمره في غيبته ثم يظهر بقدرته في صورة شاب دون أربعين سنة</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الملاحم والفتن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يمده الله بثلاثة آلاف من الملائكة يضربون وجوه من خالفهم وأدبارهم، يبعث وهو ما بين الثلاثين والأربعين</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غيبة النعماني، عن الإمام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ويظهر في صورة شاب موفّق ابن اثنين وثلاثين سنة، حتى ترجع عنه طائفة من الناس يملأ الأرض عدلاً وقسطاً كما ملئت ظلماً وجوراً </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صاحب الغيبة إن في قول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المعتبراً و مزدجراً عن العمى والشك والارتياب وتنبيهاً للساهي الغافل ودلالة للمتلدد الحيران أليس فيما قد ذكر وبيّن من مقدار العمر والحال الذي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عند ظهوره بصورة الفتى والشاب ما فيه كفاية  لألي الألباب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إني أريد أن أمس صدرك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فمست صدره ومناكبه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يا أبا محمد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سمعت أباك وهو  يقول إن القائم واسع الصدر مسترسل المنكبين عريض ما بينهما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أبي لبس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تسحب على الأرض وإني لبستها فكانت وكانت وإنها تكون من القائم كما كانت من رسول الله مشمر كأنه يرفع نطاقهابحلقتين وليس صاحب هذا الأمر من جاز الأربعين</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البحار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فكانت وكانت أي كانت قريبة من الاستواء والتقدير، وكانت  مستوية وكانت ،زائدة وقوله مشمرة مرتفعة أذيالها عن الأرض والمراد بنطاقها ما يرسل قدامها والمعنى أنها قصيرة عليه بحيث يظن الرائي أنه رفع نطاقها وشدها على وسطه بحلقتين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إجمال العلة في سبب ظهور سيدنا ومولانا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 الشباب بما يلي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المهمة الملقاة على عاتق الإمام المهدي في إقامة دولة العدل الإلهي في ربوع المعمورة كلّها وتحقيق حلم الأنبياء جميعاً في إظهار الدين الإسلامي على الدين كله مما يستدعي التماثل بينه وبين الطبقة العمرية المتكثرة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هذه المهمة الكبيرة لطاقة الشباب وحيويتهم، لأن المسؤولية الملقاة على عاتقه كبيرة وهي مهمة الإصلاح العالمي التي سيقوم بإنجازها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عنصر الشباب الأهمية الكبيرة في دولة الإمام المهدي العالمية، حيث تعتمد هذه الدولة بالدرجة الأولى على الشباب، لأنهم </w:t>
      </w:r>
    </w:p>
    <w:p>
      <w:pPr>
        <w:pStyle w:val="BookText"/>
        <w:rPr/>
      </w:pPr>
      <w:r>
        <w:rPr>
          <w:rFonts w:ascii="IRNazanin" w:hAnsi="IRNazanin" w:eastAsia="IRNazanin"/>
          <w:color w:val="111111"/>
          <w:sz w:val="28"/>
          <w:sz w:val="28"/>
          <w:szCs w:val="28"/>
          <w:rtl w:val="true"/>
          <w:lang w:bidi="fa-IR"/>
        </w:rPr>
        <w:t>أقبل للحق وأهدى للسبيل من الشيوخ الذين عتوا وانغمسوا في دين الباطل، ولهذا كان أكثر المستجيبين الله تعالى ولرسوله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الدعوة الإسلامية من الشباب وأما المشايخ فعامتهم بقوا على دينهم ولم يسلم منهم إلا القليل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أكده التاريخ في أرض كربلاء حيث كان جلّ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وتؤكد كل الروايات بأن أصحاب وجنود الإمام المهدي أكثرهم من الشباب، ويكون الكهول فيهم قليل جداً، بحيث تصف الروايات وجود الشيوخ بين الشباب بمثل وجود الملح في الزاد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القائم شباب لا كهول فيهم إلا كالكحل في العين أو كالملح في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الزاد الملح</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أبرز الأسباب في ذلك هو اختبار، وامتحان الأمة الإسلامية بل عموم البشرية من خلال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وقيامه في سن الشباب مع طول عمره الحقيقي، حيث يبلغ عمره الشريف أكثر من ألف سنة، والله تعالى أعلم كم سيصبح عمره حين ظهوره، والأمة الإسلامية تعرضت للاختبار في هذا الأمر بعد انتقال النبي الأكرم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جوار ربه، وفشلت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نقضت بيعة الغدير وتخلت عن الخليفة والوصي الشرعي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والحجّة الأبرز من بين الحجج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والذرائع للانقلابيين والغاصبين هو صغر السن، وأنه لا يستطيع إدارة،  الدولة وشؤون الأمة وهو في مقتبل العمر</w:t>
      </w:r>
      <w:r>
        <w:rPr>
          <w:rFonts w:eastAsia="Amiri" w:cs="Amiri" w:ascii="Amiri" w:hAnsi="Amiri"/>
          <w:color w:val="111111"/>
          <w:sz w:val="28"/>
          <w:szCs w:val="28"/>
          <w:rtl w:val="true"/>
          <w:lang w:bidi="ar-SA"/>
        </w:rPr>
        <w:t xml:space="preserve">. </w:t>
      </w:r>
      <w:bookmarkStart w:id="241" w:name="pg18794_199944"/>
    </w:p>
    <w:p>
      <w:pPr>
        <w:pStyle w:val="Heading2"/>
        <w:numPr>
          <w:ilvl w:val="1"/>
          <w:numId w:val="1"/>
        </w:numPr>
        <w:rPr/>
      </w:pPr>
      <w:bookmarkStart w:id="242" w:name="__RefHeading___Toc13585457_1280447820"/>
      <w:bookmarkStart w:id="243" w:name="_Toc73"/>
      <w:bookmarkEnd w:id="241"/>
      <w:bookmarkEnd w:id="242"/>
      <w:r>
        <w:rPr>
          <w:rtl w:val="true"/>
        </w:rPr>
        <w:t>الأربعون حديثاً</w:t>
      </w:r>
      <w:bookmarkEnd w:id="243"/>
    </w:p>
    <w:p>
      <w:pPr>
        <w:pStyle w:val="BookText"/>
        <w:rPr/>
      </w:pPr>
      <w:r>
        <w:rPr>
          <w:rFonts w:ascii="Amiri" w:hAnsi="Amiri" w:eastAsia="Amiri" w:cs="Amiri"/>
          <w:color w:val="111111"/>
          <w:sz w:val="28"/>
          <w:sz w:val="28"/>
          <w:szCs w:val="28"/>
          <w:rtl w:val="true"/>
          <w:lang w:bidi="ar-SA"/>
        </w:rPr>
        <w:t>في من یملاء الأَرْضَ قِسطَ ا وَعَدلا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النجفی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النجفي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الهداية</w:t>
      </w:r>
    </w:p>
    <w:p>
      <w:pPr>
        <w:pStyle w:val="BookText"/>
        <w:rPr/>
      </w:pPr>
      <w:r>
        <w:rPr>
          <w:rFonts w:ascii="Amiri" w:hAnsi="Amiri" w:eastAsia="Amiri" w:cs="Amiri"/>
          <w:color w:val="111111"/>
          <w:sz w:val="28"/>
          <w:sz w:val="28"/>
          <w:szCs w:val="28"/>
          <w:rtl w:val="true"/>
          <w:lang w:bidi="ar-SA"/>
        </w:rPr>
        <w:t xml:space="preserve">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 قم</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الخيام </w:t>
      </w:r>
    </w:p>
    <w:p>
      <w:pPr>
        <w:pStyle w:val="BookText"/>
        <w:rPr/>
      </w:pPr>
      <w:r>
        <w:rPr>
          <w:rFonts w:ascii="IRNazanin" w:hAnsi="IRNazanin" w:eastAsia="IRNazanin"/>
          <w:color w:val="111111"/>
          <w:sz w:val="28"/>
          <w:sz w:val="28"/>
          <w:szCs w:val="28"/>
          <w:rtl w:val="true"/>
          <w:lang w:bidi="fa-IR"/>
        </w:rPr>
        <w:t xml:space="preserve">الحديث الحادى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جبير قال سمعت سيد العابدين على بن الحسين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نوح وهو طول العمر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الشيعة في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المعمرين  لعدم استبعاد الناس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صدوق الامة في كتابه كمال الدين وتمام النعمة </w:t>
      </w:r>
      <w:r>
        <w:rPr>
          <w:rFonts w:eastAsia="IRNazanin" w:cs="IRNazanin"/>
          <w:color w:val="111111"/>
          <w:sz w:val="28"/>
          <w:szCs w:val="28"/>
          <w:rtl w:val="true"/>
          <w:lang w:bidi="fa-IR"/>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معلم الامة الشيخ المفيد في الفصول العشرة في الغيبة</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الشريف المرتضى علم الهدى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اماليه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المجلسى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الشيخ محمد بن علي الكراجكى المتوفى عام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تلاميذ الشريف المرتضى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على صحة طول عمر الامام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وادرجه في کنزه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وانعقد الشيخ الطوسى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بيان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استبعاد في طول حياة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غيره من الامم السالفة عاش ثلاث آلاف سنة كشعيب النبي و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ذلك امر ممكن والله تعالى قادر عليه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الفليسوف الماهر كمال الدين ميثم بن علي بن ميثم البحراني المتوفى عام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طول عمره فغاية الخصم فيه الاستبعاد ، وهو مدفوع بوجوه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نظر في اخبار المعمرين وسيرهم علم ان مقدار عمره وازيد معتاد ، فانه نقل عن لقمان انه عاش سبعة آلاف سنة وهو صاحب النسور ، وروى ان عمرو بن حممة الدوسي عاش اربعمائة سنة ، وكذلك غيرهما من المعمرين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أخباراً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قلبث فيهم ألف سنة الاخمسين عاماً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بيننا وبين الخصم على حياة الخضر والياس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الانبياء والسامري والدجال من الأشقياء، واذا جاز ذلك في الطرفين فلم لا يجوز مثله في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طبقة الاولياء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الاكبر محمد الحسين آل كاشف الغطاء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استبعاد بقائه طول هذه المدة التي تتجاوز الالف سنة وكأنهم ينسبون أو يتناسون حديث عمر نوح الذي لبث في قومه بنص الكتاب ألف سنة الاخمسين عاماً واقل ماقيل في عمره ألف وستمائة سنة وقيل اكثر الى ثلاثة آلاف وقد روى علماء الحديث من السنة بغير نوح ماهو اكثر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حياة الخضر ونبوته فقال الاكثرون من العلماء هو حى موجود بين اظهرنا وذلك متفق عليه عند الصوفية وأهل الصلاح والمعرفة وحكاياتهم في رؤيته والاجتماع به والاخذ عنه وسؤاله وجوابه ووجوده في المواضع الشريفة والمواطن الخير اكثر من ان تحصر واشهر من ان تذكر ، قال الشيخ ابو عمرو بن الصلاح في فتاويه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حى عند جماهير العلماء والصالحين والعامة معهم وانما شد بانكاره بعض المحدثين انتهى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يخطر لى انه قال في موضع آخر 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المسلمين متفقون على حياة اربعة من الأنبياء اثنان منهم في السماء وهما ادريس وعيسى واثنان في الارض الياس والخضر وان ولادة الخضر في زمن ابراهيم ابي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والمعمرون الذين تجاوزوا العمر الطبيعى الى مئات السنين كثيرون وقد </w:t>
      </w:r>
    </w:p>
    <w:p>
      <w:pPr>
        <w:pStyle w:val="BookText"/>
        <w:rPr/>
      </w:pPr>
      <w:r>
        <w:rPr>
          <w:rFonts w:ascii="IRNazanin" w:hAnsi="IRNazanin" w:eastAsia="IRNazanin"/>
          <w:color w:val="111111"/>
          <w:sz w:val="28"/>
          <w:sz w:val="28"/>
          <w:szCs w:val="28"/>
          <w:rtl w:val="true"/>
          <w:lang w:bidi="fa-IR"/>
        </w:rPr>
        <w:t xml:space="preserve">ذكر السيد المرتضى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اماليه جملة منهم وذكر غيره كالصدوق في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مما ذكر الشريف وكم رأينا في هذه الاعصار من تناهت بهم الأعمار الى المائة والعشرين وما قاربها او زاد عليها ، على ان الحق في نظر الاعتباران من يقدر على حفظ الحياة يوماً واحداً يقدر على حفظها آلافاً من السنين ولم يبق الا انه خارق العادة وهل خارق العادة والشذوذ عن نواميس الطبيعة في شؤون الانبياء والأولياء بشيء عجیب او امر نادر ؟</w:t>
      </w:r>
    </w:p>
    <w:p>
      <w:pPr>
        <w:pStyle w:val="BookText"/>
        <w:rPr/>
      </w:pPr>
      <w:r>
        <w:rPr>
          <w:rFonts w:ascii="Amiri" w:hAnsi="Amiri" w:eastAsia="Amiri" w:cs="Amiri"/>
          <w:color w:val="111111"/>
          <w:sz w:val="28"/>
          <w:sz w:val="28"/>
          <w:szCs w:val="28"/>
          <w:rtl w:val="true"/>
          <w:lang w:bidi="ar-SA"/>
        </w:rPr>
        <w:t xml:space="preserve">راجع مجلدات لمقتطف السابقة تجدفيها المقالات الكثيرة والبراهين الجلية العقلية لأكابر فلاسفة الغرب في اثبات امكان الخلود في الدنيا وقال بعض كبار علماء اوربا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لولاسيف ابن ملجم لكان على بن ابى طالب من الخالدين في الدنيا لانه قد جمع جميع صفات الكمال والاعتدال وعندنا هنا تحقيق بحث واسع لامجال لبيانه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الشيخ محمدرضا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وطول الحياة اكثر من العمر الطبيعي أو الذي يتخيل انه العمر الطبيعي لا يمنع منها في الطب ولا يحيلها غيران الطب بعدلم يتوصل الى ما يمكنه من تعمير حياة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عجز عنه الطب فمان الله تعالى قادر على كل شيء وقد وقع فعلا تعمير نوح وبقاء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اخبر عنهما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ولوشك الشاك فيما اخیر به القرآن فعلى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ان يتسائل المسلم عن امكان ذلك وهو يدعي الايمان بالكتاب العزيز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من العامة الحافظ ابو عبد الله محمد بن يوسف الكنجي الشافعي المقتول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امتناع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بقائه بدليل بقاء عيسى والياس والخضر من أولياء الله تعالى وبقاء الدجال و ابليس الملعونين من اعداء الله تعالى وهؤلاء قد ثبت بقاؤهم بالكتاب والسنة وقد اتفقوا عليه ثم انكروا جواز بقاء المهدى وها انا ابين بقاء كل واحد منهم فلا يسمع بعد هذا العاقل انكار جواز بقاء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 »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ازدهارالحق بظهور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الاستاذ الشيخ محمد کاظم آل شبير الخاقانی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الشبير خاقانی محمد کاظم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ازدهار الحق بظهور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آل شبير الخاقاني جمع و ترتیب منصوره کاظم الخاقانی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انوار الهدی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014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w:t>
      </w:r>
    </w:p>
    <w:p>
      <w:pPr>
        <w:pStyle w:val="BookText"/>
        <w:rPr/>
      </w:pPr>
      <w:r>
        <w:rPr>
          <w:rFonts w:ascii="IRNazanin" w:hAnsi="IRNazanin" w:eastAsia="IRNazanin"/>
          <w:color w:val="111111"/>
          <w:sz w:val="28"/>
          <w:sz w:val="28"/>
          <w:szCs w:val="28"/>
          <w:rtl w:val="true"/>
          <w:lang w:bidi="fa-IR"/>
        </w:rPr>
        <w:t xml:space="preserve">بانداشت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قرجه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،منصوره، گردآورنده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،هیام گردآورنده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Times New Roman" w:cs="Times New Roman" w:ascii="Times New Roman" w:hAnsi="Times New Roman"/>
          <w:color w:val="111111"/>
          <w:sz w:val="28"/>
          <w:szCs w:val="28"/>
          <w:lang w:val="en-US" w:bidi="en-US"/>
        </w:rPr>
        <w:t>BP224/4174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3167217</w:t>
      </w:r>
    </w:p>
    <w:p>
      <w:pPr>
        <w:pStyle w:val="BookText"/>
        <w:rPr/>
      </w:pPr>
      <w:r>
        <w:rPr>
          <w:rFonts w:ascii="IRNazanin" w:hAnsi="IRNazanin" w:eastAsia="IRNazanin"/>
          <w:color w:val="111111"/>
          <w:sz w:val="28"/>
          <w:sz w:val="28"/>
          <w:szCs w:val="28"/>
          <w:rtl w:val="true"/>
          <w:lang w:bidi="fa-IR"/>
        </w:rPr>
        <w:t>انوار المهدی</w:t>
      </w:r>
    </w:p>
    <w:p>
      <w:pPr>
        <w:pStyle w:val="BookText"/>
        <w:rPr/>
      </w:pPr>
      <w:r>
        <w:rPr>
          <w:rFonts w:ascii="IRNazanin" w:hAnsi="IRNazanin" w:eastAsia="IRNazanin"/>
          <w:color w:val="111111"/>
          <w:sz w:val="28"/>
          <w:sz w:val="28"/>
          <w:szCs w:val="28"/>
          <w:rtl w:val="true"/>
          <w:lang w:bidi="fa-IR"/>
        </w:rPr>
        <w:t xml:space="preserve">إزدهار الحق بظهور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الشيخ محمد كاظم ال شبير الخاقاني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المهدى</w:t>
      </w:r>
    </w:p>
    <w:p>
      <w:pPr>
        <w:pStyle w:val="BookText"/>
        <w:rPr/>
      </w:pPr>
      <w:r>
        <w:rPr>
          <w:rFonts w:ascii="IRNazanin" w:hAnsi="IRNazanin" w:eastAsia="IRNazanin"/>
          <w:color w:val="111111"/>
          <w:sz w:val="28"/>
          <w:sz w:val="28"/>
          <w:szCs w:val="28"/>
          <w:rtl w:val="true"/>
          <w:lang w:bidi="fa-IR"/>
        </w:rPr>
        <w:t xml:space="preserve">قم سوق القدس الرقم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سيد حيدر الموسوي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00989126528725</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زینغراف مدین</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محمد كاظم الخاقاني</w:t>
      </w:r>
    </w:p>
    <w:p>
      <w:p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انوار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سيد حيدر الموسوی </w:t>
      </w:r>
      <w:r>
        <w:rPr>
          <w:rFonts w:eastAsia="IRNazanin" w:cs="IRNazanin"/>
          <w:color w:val="111111"/>
          <w:sz w:val="28"/>
          <w:szCs w:val="28"/>
          <w:lang w:bidi="fa-IR"/>
        </w:rPr>
        <w:t>09122518396</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anwar.alhoda@gmail.com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مسألة طول العمر</w:t>
      </w:r>
    </w:p>
    <w:p>
      <w:pPr>
        <w:pStyle w:val="BookText"/>
        <w:rPr/>
      </w:pPr>
      <w:r>
        <w:rPr>
          <w:rFonts w:ascii="Amiri" w:hAnsi="Amiri" w:eastAsia="Amiri" w:cs="Amiri"/>
          <w:color w:val="111111"/>
          <w:sz w:val="28"/>
          <w:sz w:val="28"/>
          <w:szCs w:val="28"/>
          <w:rtl w:val="true"/>
          <w:lang w:bidi="ar-SA"/>
        </w:rPr>
        <w:t>من الشبه التي أوردها القوم في المقام مسألة طول العمر حتى قال قائلهم أن الشيعة أو الروافض يتكلمون بما يخالف العقل فأخذ المتكلم منهم يتكلم بلهجة السخرية على الشيعة قائلا أنهم ينتظرون أوهاما و يدعون أمرا يوجب الهزل والضحك حيث يقول الشيعة بوجود إمام تجاوز عمره القرون و هذا مما ينافي العقل فهو باطل وإنه لو وجد مثل ذلك في الشريعة لوجب تأويله كما لو ورد أن الله يوم القيامة يُرى لوجب علينا أن نزول ذلك بالرؤية المعنوية لا بالرؤية الحسية بالعينين فهكذا قالوا في حقنا لو نفرض أن الشيعة لهم أدلة و  تدل على وجود إمام و حجة موجود فمعناه أنه سيوجد بعد ذلك سيولد أما القول بوجوده و أن عمره طويل و يستمر فهذا كلام يخالف العقل و ما خالف العقل كان باطلا إن صدقناهم في دعواهم بوجود أحاديث على ذلك لأنها تخالف العقل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التوجه أيها الأخوة الكرام حتى إذا تكلمنا نتكلم بموازين العلم و العقل فإن الكثير من أبناء العامة و الجماعة جاؤوا ليوردوا على الشيعة نقدا اعتقدوا أنه من أهم الإشكالات العقلية التي ترد على مذهب التشيع و راحوا ليشنعوا على الإمامية أنهم خرجوا عن مسلك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نريد أن نتساءل هاهنا هل أن دعوى استمرار العمر وكون الإنسان يعيش طويلا هي من الأمور المخالفة للعقل أم ليست مخالفة للعقل ، فمثلا إجتماع النقيضين خلاف العقل فالنقيضان كالوجود و العدم، كالسلب والإيجاب لا يجتمعان ولا يرتفعان و ما كان مناقضا للعقل لا يجوز لعاقل أن يتكلم به لأنه لا يعقل ولا يقبل التخصيص و التقييد لأن التخصيص يأتي في ما كان أمرا شرعيا أو أمرا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يقول القائل يجب على الإنسان أن يصوم إلا إذا كان مسافرا ، و يجب على الإنسان أن يصلي من قيام إلا إذا كان مريضا أما أحكام العقل فليست قابلة للتخصيص فنسأل القوم هاهنا هل أن القول بطول العمر مئات السنين أو آلاف السنين هو من هذا القبيل ؟ أي هل هو كاجتماع النقيضين و الضدين و الدور و التسلسل أو هو كما ورد من القول بمشاهدة الله يوم القيامة الذي يستدعي التجسيم حتى يحتاج إلى تأويل الظاهر بما يناسب العقل ليكون القول بطول عمر إمام غائب من هذا القبيل حتى يكون مخالفا للعقل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المتكلم في المقام و هو يدعي ما يدعي من العلم و المعرفة و الشهادات العالية لم يقرأ سطرين من الفلسفة حينما قال ما تقوله الشيعة في طول عمر إمامهم يخالف العقل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كأنه ما عرف العقل ولا عرف مقاييسه فلا ندري أي عقل يريد أن يتكلم عنه ؟ أهو عقل فلسفي كعدم اجتماع النقيضين و الضدين و عدم إمكان مشاهدة الحق تعالى بالبصر حتى و لو دل دليل بظهوره على أن الناس تنظر إلى الله تعالى يوم القيامة لوجب أن نفسره بما يمكن أن يكون متطابقا مع العقل لأنه يستلزم التجسيم </w:t>
      </w:r>
    </w:p>
    <w:p>
      <w:pPr>
        <w:pStyle w:val="BookText"/>
        <w:rPr/>
      </w:pPr>
      <w:r>
        <w:rPr>
          <w:rFonts w:ascii="Amiri" w:hAnsi="Amiri" w:eastAsia="Amiri" w:cs="Amiri"/>
          <w:color w:val="111111"/>
          <w:sz w:val="28"/>
          <w:sz w:val="28"/>
          <w:szCs w:val="28"/>
          <w:rtl w:val="true"/>
          <w:lang w:bidi="ar-SA"/>
        </w:rPr>
        <w:t>بالنسبة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نحن تكلمنا هكذا حتى يورد علينا فضيلة الأستاذ بمخالفة العقل ؟ لكن لعل الرجل لم يقرأ من الفلسفة و الحكمة حتى سطرين و عندها فيجب عليه أن يتتلمذ عند العلماء في محاضر العلم و الفلاسفة أو عند العقلاء حتى يتكلم بأدب بعد المعرفة و يطرح البحوث العقلية و يردّ المخالف لها و إن كان ليس أهلا كيف جوز لنفسه أن ينقد بالعقل ما ليس بأمر عقلي و لا أظن أن عارفا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بطول عمر إنسان من مناقضات العقل فإن كان لا يعرف موازين العقل نسأله سؤالا ثانيا لعلك أيها الأستاذ المكرم ما أردت مناقضة العقل بمعنى كون القول هاهنا كاجتماع النقيضين و الضدين و الحق تعالى بالبصر الذي يستدعي التجسيم بل أردت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فنسألك هل تريد أن تقول إن الله لا يمكن أن يبقي إنسانا آلاف السنين ؟ فإن أردت ذلك عندئذ نسألك سؤالين آخرين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لم تعرف معنى عموم القدرة الإلهية بالنسبة إلى كل ممكن طلبنا منك أن تذهب لتعرف معنى الإمكان و معنى عموم القدرة الإلهية بالحضور فترة من الزمن عند الأساتذة الإلهيين لتعرف التوحيد و مستلزماته حتى تتكلم بأدب عرفان الموحدين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عرفت معنى عموم القدرة الإلهية أي أن الله قادر على كل ممكن وطول العمر من الممكنات أرشدك أهل المعرفة في ميادين التوحيد لأمر آخر و هو ما لو كنت تخلط بين الممكنات و الممتنعات ليعطوك موازين التمييز بينهما حتى تستريح و تريح لكي لا تدخل في ميادين العلم و أنت حاسر أعزل لأن طول العمر من الممكنات و ليس من الممتنعات فأي مانع لو شاءت الإرادة الإلهية لمصلحة أن </w:t>
      </w:r>
    </w:p>
    <w:p>
      <w:pPr>
        <w:pStyle w:val="BookText"/>
        <w:rPr/>
      </w:pPr>
      <w:r>
        <w:rPr>
          <w:rFonts w:ascii="IRNazanin" w:hAnsi="IRNazanin" w:eastAsia="IRNazanin"/>
          <w:color w:val="111111"/>
          <w:sz w:val="28"/>
          <w:sz w:val="28"/>
          <w:szCs w:val="28"/>
          <w:rtl w:val="true"/>
          <w:lang w:bidi="fa-IR"/>
        </w:rPr>
        <w:t>تبقي إنسانا آلاف السنين و قد دلت الأدلة على إبقاءه تعالى عدوا له و هو إبليس فضلا عن أولياءه إن لم تدل على طول عمر الخضر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إن تكلمت أيها الأستاذ من حيث الإمكان لترددك في و معنى الإمكان و موارد انطباقه لقلنا لك أن المسألة من الممكنات ليست من الممتنعات إن كنت تخلط بين الممكن و الممتنع و كان عليك أن تبذل الجهد لتعرف مواطن الامتناع كاجتماع النقيضين و مواطن الإمكان حتى لا يقع عندك الخلط بين الممكن و الممتنع فتتصور أن القول بطول عمر إنسان من الممتنعات و لعلك عرفته من الممكنات لكنك ترددت في عموم القدرة الإلهية فيكون البحث معك بحثا توحيديا و نطلب منك رفقا بحالك في هذا الحال أن ترجع قبل أن تأتي إلى الفروع لتجادل فيها لقتل العضلات بدوافع الأحقاد أن تتوجه إلى أهل المعرفة في المسائل التوحيدية فإنهم لم يبخلوا عليك و لا على غيرك من الجهال في مثل هذه الأمور ببعض فيض علومهم قربة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كانت مسألة طول العمر لها العديد من النظائر في خلق الله تعالى و ما وقع خارجا لا يجري فيه بحث الإمكان و قد وقع بالنسبة لعباد الله الصالحين كنوح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بالنسبة إلى عدو الله إبليس أيضار حتى تعرف الحق بعموم قدرته ومن بعد أن تكون موحدا على سبيل الرسالة السماوية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 عموم القدرة و تعرف التوحيد نتكلم معك بعد ذلك</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لك بأن طول العمر من الممكنات و أن عموم القدرة الإلهية نافذة في كل ممكن و ليس هذا من الممتنعات لكنك قد تقول ليس كل </w:t>
      </w:r>
    </w:p>
    <w:p>
      <w:pPr>
        <w:pStyle w:val="BookText"/>
        <w:rPr/>
      </w:pPr>
      <w:r>
        <w:rPr>
          <w:rFonts w:ascii="IRNazanin" w:hAnsi="IRNazanin" w:eastAsia="IRNazanin"/>
          <w:color w:val="111111"/>
          <w:sz w:val="28"/>
          <w:sz w:val="28"/>
          <w:szCs w:val="28"/>
          <w:rtl w:val="true"/>
          <w:lang w:bidi="fa-IR"/>
        </w:rPr>
        <w:t xml:space="preserve">ممكن واقع بمعنى أن طول العمر و إن كان من الممكنات و عموم القدرة تكون شاملة لكل ممكن لكن ليس كل ممكن متحققا في الخارج فعندها تمشينا معك تمشيا رساليا في كتاب الله المجيد لأنك قد لا تكون مرد ت عليك آية تتكلم عن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أرسلنا نوحا إلى قومه فلبث فيهم ألف سنة إلا خمسين عاما</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القرآن إن كنت تعايش القرآن يصرح بكل صراحة من القول أن أيام دعوته كانت ألف سنة إلا خمسين عاما و أما ما هو عمره الشريف قبل الدعوة و ما هو بقائه بعد الطوفان فمسألة مسكوت عنها فلعلها كانت آلاف السنين أو لعلها مئات السنين فكيف تعجبت من مقالتنا حينما قلنا على أن هناك إماما لمصلحة من المصالح ستره الله عز وجل عن الخلائق فهم لا يعرفونه حتى و لو شاهدوه لوجود المانع من قبل المجتمع لا يظهر حتى تستعد الأرضية للظهور و تلبي المجتمعات البشرية بقلوب صادقة حقيقة الإسلام عندما تهتدي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تظن أن مثل هذه المقالة منا تتنافى مع الشريعة فهذا كتاب الله تعالى موجود يدل و يتكلم بصراحة من القول بطول عمر نبي من الأنبياء إلا أن تنفي للعناد حتى كتابالله المجيد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الله من طول العمر لا يعقل و عندها فالإعراض عنك في المقال أجدر بالعقل و العقلاء</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كنت مؤرخا تكلمنا معك كلام المؤرخين فها هي الكتب موجودة و مملوءة تتحدث عن كثير من الناس الذين عاشوا عمرا </w:t>
      </w:r>
    </w:p>
    <w:p>
      <w:pPr>
        <w:pStyle w:val="BookText"/>
        <w:rPr/>
      </w:pPr>
      <w:r>
        <w:rPr>
          <w:rFonts w:ascii="IRNazanin" w:hAnsi="IRNazanin" w:eastAsia="IRNazanin"/>
          <w:color w:val="111111"/>
          <w:sz w:val="28"/>
          <w:sz w:val="28"/>
          <w:szCs w:val="28"/>
          <w:rtl w:val="true"/>
          <w:lang w:bidi="fa-IR"/>
        </w:rPr>
        <w:t xml:space="preserve">طويلا حيث تقول فلان عاش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فلان عاش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فلان عاش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قد مر عليك أيضا إن كنت متتبعا للأحاديث أن الكثير من الأخبار دلت على المعمرين من الناس و إذا كان من الممكن أن يعمر فلان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الآخر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القرآن دل على ذلك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إمامنا موجود و عمره كذا سنة فلا أدري لم يكون ذلك من مواطن السخرية؟ فاليكن أمرا معقولا في المقام ما دام لا يناقض العقل و ما دامت الكتب السماوية قد دلت على العمر الطويل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دامت الأخبار دلت على طول عمر الكثير من المتقدمين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جئت لتتكلم معنا كلاما عصريا لقلنا لك أنه قد دل العلم على قابلية بقاء الخلايا آلاف السنين لو لا عروض العارض و المانع من البقاء لخروج الخلايا من الاعتدال بإفراط أو تفريط و عدم إنتظام لشؤون الصحة من قبل أنفسنا أو بما يحملنا الآخرون عليه من الأمور عندها فأي مانع أن يكون ولي من أولياء الله تعالى عرفه مواطن الاعتدال و الصحة فراح يعيش العمر الطويل لمعارفه الإلهية و لما يمتلك من الابتعاد عن الإفراط والتفريط لاعتدال في جسم و عقل و سلامة في نفس</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نسألك أيها الأستاذ الكريم و من شاكلك من الحاقدين لآل محمد حينما جئت تهاجم الشيعة ساخرا يا ليتك تكلمت ناقدا أو مستفهمه لنقول لك لا ندري أن القول بطول العمر بما هو كان مهزلة و سخرية أم لأن الشيعة تكلموا به فصار سخرية و هذه كتبكم مملوءة بطول عمر البعض كالخضر و عيسى و الكثير من أعاظم الخلق هذه النصرانية تنتظر عيسى الله أو تنتظر منقذا و المسلمون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أكثر هم يعتقدون ببقاء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و بقاء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تسخر من هؤلاء الذين قالوا بمقالتنا و اختلفوا بالمصداق معنا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كان ذلك هزلا و خروجا عن موازين الشرع والعقل فلم نكن نحن الشيعة متوحدين متفردين في هذا المقال بعد قول الكثير من اكابر علماء السنة بذلك في بعض الأفراد و لو في مثل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الصلحاء لمصالح لا نعلمها ، فلم لا تنقد أيها الأستاذ الكريم القوم و لم تسخر منهم حينما قالوا بهذه المقالة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أولياء الله هناك من هو من أعداء الله أيضا كابليس كان قبل آدم و هو باق ليومنا هذا و إلى يوم يبعثون فلماذا لم تر هذا سخرية و تخاطب الحق قائلا يا إلهي لم أصبحت تتكلم على خلاف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ليس هؤلاء الساخرون أول من سخر من المؤمنين طيلة القرون فقد اعتادت ساحة المؤمنين على أمثالهم من الساخرين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لأمثالهم في المقام إن تنازعنا معكم في علي القنية لم نتنازع في كونه عالما أو ليس بعالم و لم نتنازع في كونه عادلا أو ليس بعادل فإنه لم يتردد منكم متردد في كونه من أعاظم المسلمين و من أكابر علماء الدين قد رجع إليه الأول و الثاني في كثير من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نتنازع معكم في علم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تقواه أو في عدالته و إنما النزاع معكم في كونه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القوم تجاوزوا الحدود فاغتصبوا الخلافة و كانوا من المنقلبين على الأعقاب حينما تركوا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نتنازع معكم يوما في غير هذه الموارد إلا مع من كان خارجا عن كل الموازين ساحقا كل القيم تحت قدميه حيث راح ليقول إن </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يدخل المسجد جُنُبا و نحن لا نتكلم مع من خرج عن الموازين لانا نستقبح على أنفسنا أن نتنزل إلى هذا الحضيض حيث الخروج من مقاييس الشرع و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ما تنازعنا يوما معكم أن الحسين أو الباقر أو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هم من علماء المسلمين أو ليسوا من علماء المسلمين فأنا و أنتم متفقون على أن هؤلاء من أعاظم العلماء ولا يتمكن أحد أن يتكلم ويقول على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أو ليس بعالم كان عادلا أو ليس بعادل و قد أصبح الآن الإمام الصادق المفخرة إسلامية تفتخر به البشرية كافة و أنتم تفتخرون به اليوم من بعدما كشفته لكم كتب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بعض المتقدمين مستضعفا أو متعصبا ما شاهد الحقائق لتراكم الحجب و تقديس الرجال بدلا من تقديس شرع رسول الله صلى الله عليه وسلم لكن اليوم هذه المسائل تجاوزناها مع بعض المثقفين المتطلعين إلى الواقع بدلا من الموروث و بقي النزاع في العصمة أو في النيابة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تتنازع في كون هؤلاء الأجلاء من 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أو ليسوا بعلماء ، وأنهم عدول وأخيار أو ليسوا بعدول و أخيار ، فنسألكم بعد ذلك إن كانت الكلمات تقبل من أمثال أبي هريرة و تقبل من فلان اليهودي و الذي دخل إلى الإسلام و أصبح من مقربي أمراء المؤمنين و من أهل مشورته و إن كانت الكلمات تقبل من زيد و عمرو فلم لا تقبل من أعاظم علماء المسلمين و قد دلت أخبارهم و كلماتهم على وجود منقذ بشري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موجود </w:t>
      </w:r>
    </w:p>
    <w:p>
      <w:pPr>
        <w:pStyle w:val="BookText"/>
        <w:rPr/>
      </w:pPr>
      <w:r>
        <w:rPr>
          <w:rFonts w:ascii="IRNazanin" w:hAnsi="IRNazanin" w:eastAsia="IRNazanin"/>
          <w:color w:val="111111"/>
          <w:sz w:val="28"/>
          <w:sz w:val="28"/>
          <w:szCs w:val="28"/>
          <w:rtl w:val="true"/>
          <w:lang w:bidi="fa-IR"/>
        </w:rPr>
        <w:t>منقذ من  و أنتم إتفقتم معنا في أمرين الأمر الأول ما دلت عليه الأخبار بثلاثة آلاف حديث بل قيل بستة آلاف حديث على مجيء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من ذرية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من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من ذرية الإمام زين العابدين على اختلاف الروايات لكن الروايات تجاوزت الحدود حتى أصبحت ضرورة إسلامية في أصل مضمونها حتى قال بن حجر من أنكرها كان كافرا فهذه النقطة الأولى قد اتفقنا معكم عليها و رواياتكم تقول أن المنقذ والمنتظر و المهدي الذي يهدي به الله تعالى البشرية طرا هو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النقطة الثانية التي اتفقنا معكم عليها فهي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أكابر علماء المسلمين وعظمائهم و إن هذا ليس محلا لنزاع كما و أنه لم نتنازع مع منصفكم أيضا في بقية آل محمد من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هؤلاء من أعاظم علماء المسلمين الذين يفتخر أبو حنيفة أنه تلميذ لأحدهم كالإمام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يفتخر الأول و الثاني بسؤالهما وأخذهما الأحكام والمعارف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قاعدة أصولية شرعية متفق عليها في المقام و هي أن كل خبر مطلق إن جاء المخصص كان مقيدا له و عندها أرجو التوجه إلى مواطن تطبيق القاعدة الأصولية في المقام فنقول هناك أخبار تقول على أن الإنسان إذا أفطر في شهر رمضان يجب عليه أن يعتق رقبة ثم تأتي أخبار أخرى تقول رقبة مؤمنة فنقول إن الخبر الثاني يكون مقيدا للخبر الأول فنحمل الرقبة بما هي رقبة على الرقبة المؤمنة و إن أخبار المسلمين و أغلبها منكم تقول على أن المنقذ البشري من آل محمد وهذا لم نختلف فيه</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 الذي لم نختلف فيه أيضا هو أن 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تقولوا بعصمتهم لكنكم قلتم بعدلهم وعلمهم و قد وردت عنهم الأخبار على أن المنقذ البشري مولود حجبه الله تعالى عن الناس لحكمة لا يعرفها إلا الله تعالى فتكون هذه الأخبار مقيدة أو مخصصة للأخبار المطلقة أو العامة فلم قبلتم تخصيصا من أبي هريرة و قبلتم تخصيصا وتقييدا حتى من بعض اليهود الذين دخلوا في الإسلام و لم تقبلوا من أكابر المسلين تقييدا و لا تخصيصا  أعصبية في المقام أم جهلا بالموازين و الحمد لله رب العالمين </w:t>
      </w:r>
    </w:p>
    <w:p>
      <w:pPr>
        <w:pStyle w:val="BookText"/>
        <w:rPr/>
      </w:pPr>
      <w:r>
        <w:rPr>
          <w:rFonts w:ascii="IRNazanin" w:hAnsi="IRNazanin" w:eastAsia="IRNazanin"/>
          <w:color w:val="111111"/>
          <w:sz w:val="28"/>
          <w:sz w:val="28"/>
          <w:szCs w:val="28"/>
          <w:rtl w:val="true"/>
          <w:lang w:bidi="fa-IR"/>
        </w:rPr>
        <w:t xml:space="preserve">الأمر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الحقيقة المنقلة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 السيد ابو القاسم الدّيبا جی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الحقيقة المنتظرة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الديباجي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الشهرستاني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لامرئ أن يتطاول عمره الى هذا الحد من السنين التي تجاوزت الألف عام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ما تردد هذا التساؤل على شفاه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يخضعون تساؤلاتهم هذه الى المعايير الموضوعية والثابتة لدى جميع الفرقاء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ويزداد هذا الترديد مع التراكم المتواصل في عدد سنين الغيبة والتي لا يعرف مداها الا الله 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غرابة تعهد بمن يدور في حلقات هذا التساؤل بحيرة وتشتت اذا تعامل مع هذه الظاهرة تعاملاً سطحياً ضيقاً وقاصراً، بيد أن مبعث الغرابة تعلق بمن يمتلك بين يديه وبمتناوله الكثير من الأدلة والشواهد القطعية بإمكان حصول هذا الأمر، بل وبسبق حصوله في حالات أخرى مناظرة لهذه الحالة التي تتميز عن غيرها باستلزام انتهائها توفر شروط قامت أو حدثت هذا الظاهرة بسبب عدم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 الأمر الذي يجب أن لا يغرب عن مخيلتنا هو أن الكثير من الشواهد المختلفة التي وقف أمامها الناس دهوراً طويلة موقف المتحير والمشكك ، أثبت التطور الحاصل فى العلوم البشرية اسرارها ودقائقها، ومنطقية حدوثها وحصولها ، بل وأشار صراحة الى حالات مشابهة لها، ومناظرة لظروف قيامها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القول بإمكان امتداد عمر الانسان ليتجاوز الحدود التقليدية المتعارفة عندنا أمر غير مستبعد الحصول، وممكن الوقوع ، وهذا يخرج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دائرة الاستحالة الى دائرة </w:t>
      </w:r>
    </w:p>
    <w:p>
      <w:pPr>
        <w:pStyle w:val="BookText"/>
        <w:rPr/>
      </w:pP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فالتسلسل الطبيعي في حياة أنسجة وخلايا الانسان الحية من دور النشوء الى دور الهرم والشيخوخة، ومن دور المرونة الى دور التصلب كل ذلك يعتبر في أوضح صوره خلاصة حيَّة للصراع الدائب بين تلك الاجهزة وبين المؤثرات الخارجية المهاجمة لها، كالميكروبات والجراثيم ، وغيرها، وحيث يؤدي هذا الفعل ورده بهذه الخلايا الى التلاشي والضعف ، والانهيار أمام تلاحق هذا الفعل وتواليه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وحقاً أن مسألة وجوب تخطّى الحياة البشرية مراحلها المتعارفة المؤدية بها الى الشيخوخة من الأمور المألوفة الممثلة للقانون البشري الطبيعي ، إلا أن ذلك لا يلغي في حدوده العامة وقوع الاستثناء أو المرونة بعض الحالات التي تتوافر فيها الظروف الموائمة لحدوث هذا الاستثناء، وهذا ما نلاحظه كثيراً في حياتنا اليومية من مظاهر محافظة البعض على بعض المظاهر المخالفة للشكل العام للشيخوخة، رغم تجاوزها لتلك المرحلة، وتخطيها من قبلهم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فإن علماء البيولوجيا يذهبون الى أن مظاهر الشيخوخة باعتبارها ظاهرة فسيولوجية لا ترتبط ارتباطاً ملتصقاً بمراحل العمر المتأخرة ،قطعاً، بل قد تتأخر وقد تتقدم تبعاً لظروف خاصة معينة، وهذا الأمر يفتح الأفق واسعاً أمام العلماء لبذل جهدهم في التحكم بهذه الظروف وصولاً الى مبتغاهم في تأخير مظاهر الشيخوخة التي نعرفها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الذهاب الى هذا القول يستدعي بنا التنبه الى حقيقة أن لا تغرب عن مخيلتنا وهي ترتكز على هذا الادراك والفهم، حيث أن توصلنا الى القول بالامكان البشري في الوصول الى هذا الأمر مع توافر دواعيه التي قد يتوصل اليها الانسان بعد حين يطول أو يقصر ، يقيم </w:t>
      </w:r>
    </w:p>
    <w:p>
      <w:pPr>
        <w:pStyle w:val="BookText"/>
        <w:rPr/>
      </w:pPr>
      <w:r>
        <w:rPr>
          <w:rFonts w:ascii="Amiri" w:hAnsi="Amiri" w:eastAsia="Amiri" w:cs="Amiri"/>
          <w:color w:val="111111"/>
          <w:sz w:val="28"/>
          <w:sz w:val="28"/>
          <w:szCs w:val="28"/>
          <w:rtl w:val="true"/>
          <w:lang w:bidi="ar-SA"/>
        </w:rPr>
        <w:t xml:space="preserve">علينا الحجة والبرهان بأن الخالق جل اسمه أقدر على اتيان هذا الأمر ، وهو القادر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بالنفي ذهاب الى نسبة القصور الى الله تبارك وتعالى، وهو الكفر المحض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ليس ذلك الأمر بعسير قطعاً على الله تبارك وتعالى ، وهو الذي خلق الانسان وأوجده من العدم، بمراحل منظمة متلاحقة بينها قوله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ألم نقرأ قوله تعالى في القرآن الكريم عندما يتحدث عن نبيه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أنَّه لبث يدعو قومه تسعمائة وخمسين عاماً، عدا سنيه قبل البعثة ، وبعد هلاك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الى قَومِهِ فَلَبِثَ فِيهِم سَنَةٍ إِلَّا خَمسينَ عاماً فَأَخَذَهُمُ الطُّوفانُ وَهُمْ ظَالِمُونَ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جانب ، ومن جانب آخر فقد سجل لنا التأريخ في صفحاته أسماء الكثير من المعمرين الذين امتد بهم العمر طويلاً رغم بساطة الامكانيات المتوافرة لديهم ، وضعف وسائل الرعاية الصحية في زمانهم، حتى أن العديد من المؤلفين والمحققين أفردوا أبواباً خاصاً لتناول نبذ من أخبار اولئك المعمرين، وطرف متناثرة من حياتهم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السيد المرتضى رحمه الله تعالى برحمته الواسعة في أماليه ، حيث ذكر في باب أخبار المعمرين وأشعارهم ومستحسن </w:t>
      </w:r>
    </w:p>
    <w:p>
      <w:pPr>
        <w:pStyle w:val="BookText"/>
        <w:rPr/>
      </w:pPr>
      <w:r>
        <w:rPr>
          <w:rFonts w:ascii="Amiri" w:hAnsi="Amiri" w:eastAsia="Amiri" w:cs="Amiri"/>
          <w:color w:val="111111"/>
          <w:sz w:val="28"/>
          <w:sz w:val="28"/>
          <w:szCs w:val="28"/>
          <w:rtl w:val="true"/>
          <w:lang w:bidi="ar-SA"/>
        </w:rPr>
        <w:t xml:space="preserve">كلامهم جانباً مختصاً بهذا الموضوع، تعرَّض فيه الى أسماء بعض من هؤلاء المعمرين، ذاكراً أسمائهم، وسني ،عمرهم، وجوانب من سيرتهم وأحاديثهم، سنحاول سوية نستعرض جانبا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شرع رحمه الله تعالى بذكر الحارث بن كعب بن عمرو بن نملة المذحجي الذي عاش مائة وستين عاماً، والذي خاطب بنيه لما ادركته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ذلك أبو حاتم السجستاني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 قد أتى علي ستون سنة ومائة سنة، ما صافحت بيميني يمين غادر ، ولا قنعت نفسي بخلة فاجر ، ولا صبوت بابنة عم ولا كنة ولا طرحت عندي مومسة قناعها ، ولا بحت لصديق بسر، وإني لعلى دين شعيب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عليه أحد من العرب ،غيري وغير أسد بن خزيمة، وتميم بن مرة، فاحفظوا وصيتي ، وموتوا على شريعتي، الهكم فاتقوه يكفكم المهم من أموركم ، ويصلح لكم أعمالكم ، وإياكم ومعصيته، لا يحل بكم الدمار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المعمّرين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المستوغر، وهو عمرو بن ربيعة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أصحاب الأنساب أنه عاش ثلاثمائة سنة وعشرين ، وأدرك الإسلام أو كاد يدرك أوله، حتى ملّ الحياة وسئم منها ، وفي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سئمت من الحياة وطولها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عدد السنين مئينا</w:t>
      </w:r>
    </w:p>
    <w:p>
      <w:pPr>
        <w:pStyle w:val="BookText"/>
        <w:rPr/>
      </w:pPr>
      <w:r>
        <w:rPr>
          <w:rFonts w:ascii="Amiri" w:hAnsi="Amiri" w:eastAsia="Amiri" w:cs="Amiri"/>
          <w:color w:val="111111"/>
          <w:sz w:val="28"/>
          <w:sz w:val="28"/>
          <w:szCs w:val="28"/>
          <w:rtl w:val="true"/>
          <w:lang w:bidi="ar-SA"/>
        </w:rPr>
        <w:t>مائة أتت من بعدها مائتان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وازددت من عدد الشهور سنينا</w:t>
      </w:r>
    </w:p>
    <w:p>
      <w:pPr>
        <w:pStyle w:val="BookText"/>
        <w:rPr/>
      </w:pPr>
      <w:r>
        <w:rPr>
          <w:rFonts w:ascii="Amiri" w:hAnsi="Amiri" w:eastAsia="Amiri" w:cs="Amiri"/>
          <w:color w:val="111111"/>
          <w:sz w:val="28"/>
          <w:sz w:val="28"/>
          <w:szCs w:val="28"/>
          <w:rtl w:val="true"/>
          <w:lang w:bidi="ar-SA"/>
        </w:rPr>
        <w:t xml:space="preserve">هل ما بقى إلا كما قد فاتنا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يكر وليلة تحدونا</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بن زيد بن فهد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السجستاني أنه عاش أربعمائة سنة وستاً وخمسين سنة قال ابن زيد كان دويد من المعمرين ولا تعد العرب معمراً إلا</w:t>
      </w:r>
    </w:p>
    <w:p>
      <w:pPr>
        <w:pStyle w:val="BookText"/>
        <w:rPr/>
      </w:pPr>
      <w:r>
        <w:rPr>
          <w:rFonts w:ascii="Amiri" w:hAnsi="Amiri" w:eastAsia="Amiri" w:cs="Amiri"/>
          <w:color w:val="111111"/>
          <w:sz w:val="28"/>
          <w:sz w:val="28"/>
          <w:szCs w:val="28"/>
          <w:rtl w:val="true"/>
          <w:lang w:bidi="ar-SA"/>
        </w:rPr>
        <w:t>من عاش مائة وعشرين سنة فصاعداً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المعمرين أيضاً زهير بن جناب بن هبل بن عبدالله </w:t>
      </w:r>
    </w:p>
    <w:p>
      <w:pPr>
        <w:pStyle w:val="BookText"/>
        <w:rPr/>
      </w:pPr>
      <w:r>
        <w:rPr>
          <w:rFonts w:ascii="IRNazanin" w:hAnsi="IRNazanin" w:eastAsia="IRNazanin"/>
          <w:color w:val="111111"/>
          <w:sz w:val="28"/>
          <w:sz w:val="28"/>
          <w:szCs w:val="28"/>
          <w:rtl w:val="true"/>
          <w:lang w:bidi="fa-IR"/>
        </w:rPr>
        <w:t xml:space="preserve">قال أبو حاتم عاش زهیر بن جناب مائتي سنة وعشرين سنة ، وأوقع مائتي ،وقعة وكان سيّداً مطاعاً شريفاً في 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فيه عشر خصال لم يجتمعن في غيره من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قومه، وشريفهم ، وخطيبهم، وشاعرهم ، و وافدهم الى الملوك ، وطبيبهم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 في ذلك الزمان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والحزاة الكهانة  وكان فارس ،قومه وله البيت فيهم، والعدد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بنيه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قد كبرت سني، وبلغت حرساً من دهري ، فأحكمتني التجارب، والأمور تجربةً واحتيال ، فاحفظوا عنّي ما أقول وعوه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والخور عند المصائب، والتواكل عند النوائب ، فان ذلك داعية للغم، وشماتة للعدو، وسوء ظن بالرب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الاصبع العدواني ، حرثان بن محرث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مائة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أنه عاش ثلاثمائة سنة</w:t>
      </w:r>
    </w:p>
    <w:p>
      <w:pPr>
        <w:pStyle w:val="BookText"/>
        <w:rPr/>
      </w:pPr>
      <w:r>
        <w:rPr>
          <w:rFonts w:ascii="IRNazanin" w:hAnsi="IRNazanin" w:eastAsia="IRNazanin"/>
          <w:color w:val="111111"/>
          <w:sz w:val="28"/>
          <w:sz w:val="28"/>
          <w:szCs w:val="28"/>
          <w:rtl w:val="true"/>
          <w:lang w:bidi="fa-IR"/>
        </w:rPr>
        <w:t xml:space="preserve">وسیب لقبه بذي الاصبع أن حيَّة نهشته على إصبعه فشلت ، فسمي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المعمرين أيضاً معدى كرب الحميري، من آل ذي 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سلام وقال معدى كرب الحميري وقد طال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أراني كلما أفنيت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أتاني بعده يوم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بياضه في كل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لي شبابي ما يعود</w:t>
      </w:r>
    </w:p>
    <w:p>
      <w:pPr>
        <w:pStyle w:val="BookText"/>
        <w:rPr/>
      </w:pPr>
      <w:r>
        <w:rPr>
          <w:rFonts w:ascii="Amiri" w:hAnsi="Amiri" w:eastAsia="Amiri" w:cs="Amiri"/>
          <w:color w:val="111111"/>
          <w:sz w:val="28"/>
          <w:sz w:val="28"/>
          <w:szCs w:val="28"/>
          <w:rtl w:val="true"/>
          <w:lang w:bidi="ar-SA"/>
        </w:rPr>
        <w:t xml:space="preserve">ومنهم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ضبع الفزاري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أنه بقى الى أيام بني أمية ، بل والتقى بعبد الملك بن مروان ، أيام حكمه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حين بلغ مانتين وأربعين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 منّي الشباب قد 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إن ينأ عني فقد ثوى عُصْراً</w:t>
      </w:r>
    </w:p>
    <w:p>
      <w:pPr>
        <w:pStyle w:val="BookText"/>
        <w:rPr/>
      </w:pPr>
      <w:r>
        <w:rPr>
          <w:rFonts w:ascii="IRNazanin" w:hAnsi="IRNazanin" w:eastAsia="IRNazanin"/>
          <w:color w:val="111111"/>
          <w:sz w:val="28"/>
          <w:sz w:val="28"/>
          <w:szCs w:val="28"/>
          <w:rtl w:val="true"/>
          <w:lang w:bidi="fa-IR"/>
        </w:rPr>
        <w:t>ودعناً قبل أن نودعه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قضى من جماعنا وطراً</w:t>
      </w:r>
    </w:p>
    <w:p>
      <w:pPr>
        <w:pStyle w:val="BookText"/>
        <w:rPr/>
      </w:pPr>
      <w:r>
        <w:rPr>
          <w:rFonts w:ascii="Amiri" w:hAnsi="Amiri" w:eastAsia="Amiri" w:cs="Amiri"/>
          <w:color w:val="111111"/>
          <w:sz w:val="28"/>
          <w:sz w:val="28"/>
          <w:szCs w:val="28"/>
          <w:rtl w:val="true"/>
          <w:lang w:bidi="ar-SA"/>
        </w:rPr>
        <w:t>ها أنا ذا آمل الخلود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عقلي ومولدي حُجُراً</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الطمحان القيني ، واسمه حنظلة بن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أبو 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مائتي سنة ،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حنتني حانيات الدهر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خاتل أدنو لصيد</w:t>
      </w:r>
    </w:p>
    <w:p>
      <w:pPr>
        <w:pStyle w:val="BookText"/>
        <w:rPr/>
      </w:pPr>
      <w:r>
        <w:rPr>
          <w:rFonts w:ascii="Amiri" w:hAnsi="Amiri" w:eastAsia="Amiri" w:cs="Amiri"/>
          <w:color w:val="111111"/>
          <w:sz w:val="28"/>
          <w:sz w:val="28"/>
          <w:szCs w:val="28"/>
          <w:rtl w:val="true"/>
          <w:lang w:bidi="ar-SA"/>
        </w:rPr>
        <w:t>صير الخطو يحسبُ مَنْ رأني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بقيد</w:t>
      </w:r>
    </w:p>
    <w:p>
      <w:pPr>
        <w:pStyle w:val="BookText"/>
        <w:rPr/>
      </w:pPr>
      <w:r>
        <w:rPr>
          <w:rFonts w:ascii="Amiri" w:hAnsi="Amiri" w:eastAsia="Amiri" w:cs="Amiri"/>
          <w:color w:val="111111"/>
          <w:sz w:val="28"/>
          <w:sz w:val="28"/>
          <w:szCs w:val="28"/>
          <w:rtl w:val="true"/>
          <w:lang w:bidi="ar-SA"/>
        </w:rPr>
        <w:t xml:space="preserve">ومنهم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المسيح بن بقيلة الغسّاني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الكلبي وأبو مخنف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ثلاثمائة سنة وخمسين سنة، وأدرك الإسلام فلم يسلم، وكان نصرانياً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بعض مشايخ أهل الحيرة خرج الى ظهرها يختط ديراً، فلما احتفر موضع الأساس وأمعن في الاحتفار أصاب كهيئة البيت ، فدخل فإذا رجل على سرير من رخام، وعند رأسه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المسيح بن بقيلة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حلبت الدهر أشطرَهُ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 من المنى بلغَ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وكافحت الأمور وكافحتني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أحفل بمعضلة كنود</w:t>
      </w:r>
    </w:p>
    <w:p>
      <w:pPr>
        <w:pStyle w:val="BookText"/>
        <w:rPr/>
      </w:pPr>
      <w:r>
        <w:rPr>
          <w:rFonts w:ascii="Amiri" w:hAnsi="Amiri" w:eastAsia="Amiri" w:cs="Amiri"/>
          <w:color w:val="111111"/>
          <w:sz w:val="28"/>
          <w:sz w:val="28"/>
          <w:szCs w:val="28"/>
          <w:rtl w:val="true"/>
          <w:lang w:bidi="ar-SA"/>
        </w:rPr>
        <w:t>وكدتُ أنال في الشرف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الى الخلودِ</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الجعدي ، قيس بن عبدالله بن عدس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ابن عشرين ومائة سنة بإصبهان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هشام بن محدم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مائة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دريد عن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النابغة عاش مائتي سنة ، وأدرك الإسلام، وروى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أمامة كم عَمِرتَ زمانةً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وذبحت من عِتَرٍ على الأوثان</w:t>
      </w:r>
    </w:p>
    <w:p>
      <w:pPr>
        <w:pStyle w:val="BookText"/>
        <w:rPr/>
      </w:pPr>
      <w:r>
        <w:rPr>
          <w:rFonts w:ascii="Amiri" w:hAnsi="Amiri" w:eastAsia="Amiri" w:cs="Amiri"/>
          <w:color w:val="111111"/>
          <w:sz w:val="28"/>
          <w:sz w:val="28"/>
          <w:szCs w:val="28"/>
          <w:rtl w:val="true"/>
          <w:lang w:bidi="ar-SA"/>
        </w:rPr>
        <w:t>ولقد شهدتُ عُكاظ قبل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وكنتُ أُعَدُّ مِل فتيان</w:t>
      </w:r>
    </w:p>
    <w:p>
      <w:pPr>
        <w:pStyle w:val="BookText"/>
        <w:rPr/>
      </w:pPr>
      <w:r>
        <w:rPr>
          <w:rFonts w:ascii="Amiri" w:hAnsi="Amiri" w:eastAsia="Amiri" w:cs="Amiri"/>
          <w:color w:val="111111"/>
          <w:sz w:val="28"/>
          <w:sz w:val="28"/>
          <w:szCs w:val="28"/>
          <w:rtl w:val="true"/>
          <w:lang w:bidi="ar-SA"/>
        </w:rPr>
        <w:t>والمنذر بن مُحَرِّقٍ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يوم هجائنِ النُّعمان</w:t>
      </w:r>
    </w:p>
    <w:p>
      <w:pPr>
        <w:pStyle w:val="BookText"/>
        <w:rPr/>
      </w:pPr>
      <w:r>
        <w:rPr>
          <w:rFonts w:ascii="IRNazanin" w:hAnsi="IRNazanin" w:eastAsia="IRNazanin"/>
          <w:color w:val="111111"/>
          <w:sz w:val="28"/>
          <w:sz w:val="28"/>
          <w:szCs w:val="28"/>
          <w:rtl w:val="true"/>
          <w:lang w:bidi="fa-IR"/>
        </w:rPr>
        <w:t>وعمرت حتى جاء أحمد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وقوارع تتلى من القُرآنِ</w:t>
      </w:r>
    </w:p>
    <w:p>
      <w:pPr>
        <w:pStyle w:val="BookText"/>
        <w:rPr/>
      </w:pPr>
      <w:r>
        <w:rPr>
          <w:rFonts w:ascii="Amiri" w:hAnsi="Amiri" w:eastAsia="Amiri" w:cs="Amiri"/>
          <w:color w:val="111111"/>
          <w:sz w:val="28"/>
          <w:sz w:val="28"/>
          <w:szCs w:val="28"/>
          <w:rtl w:val="true"/>
          <w:lang w:bidi="ar-SA"/>
        </w:rPr>
        <w:t xml:space="preserve">وليست مل إسلام ثوباً 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سَيبِ لا حَرمِ ولا منان</w:t>
      </w:r>
    </w:p>
    <w:p>
      <w:pPr>
        <w:pStyle w:val="BookText"/>
        <w:rPr/>
      </w:pPr>
      <w:r>
        <w:rPr>
          <w:rFonts w:ascii="IRNazanin" w:hAnsi="IRNazanin" w:eastAsia="IRNazanin"/>
          <w:color w:val="111111"/>
          <w:sz w:val="28"/>
          <w:sz w:val="28"/>
          <w:szCs w:val="28"/>
          <w:rtl w:val="true"/>
          <w:lang w:bidi="fa-IR"/>
        </w:rPr>
        <w:t xml:space="preserve">ويروى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النابغة الجعدي كان يفتخر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السَّماءَ مجدنا وجُدُودُنا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لنرجو فوق ذلك مظهراً</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المظهر يا أبا ليلى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أجل إن شاء الله تعالى</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النابغة عاش عشرين ومائة سنة لم تسقط له سن ولا 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بعضهم قال فرأيته قد بلغ الثمانين ترف غروبه، وكلما سقطت له ثنية نبتت له أخرى، وهو أحسن الناس ثغراً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الشيخ الصدوق رحمه الله تعالى في كتابه الموسوم بإكمال الدين جملة من أسماء أولئك المعمرين، وطرف من أخبارهم، نورد جانباً منها باختصار وعجالة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رحمه الله تعالى في أوائل المعمرين شداد بن عاد بن ارم ، صاحب ارم ذات العماد، التي ذكر الله تبارك وتعالى عنها أنه لم يُخلق مثلها في البلاد </w:t>
      </w:r>
      <w:r>
        <w:rPr>
          <w:rStyle w:val="FootnoteAnchor"/>
          <w:rtl w:val="true"/>
        </w:rPr>
        <w:footnoteReference w:id="595"/>
      </w:r>
      <w:r>
        <w:rPr>
          <w:rFonts w:ascii="Amiri" w:hAnsi="Amiri" w:eastAsia="Amiri" w:cs="Amiri"/>
          <w:color w:val="111111"/>
          <w:sz w:val="28"/>
          <w:sz w:val="28"/>
          <w:szCs w:val="28"/>
          <w:rtl w:val="true"/>
          <w:lang w:bidi="ar-SA"/>
        </w:rPr>
        <w:t>، وذكر أنه عاش تسعمائة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أوس بن ربيعة بن كعب بن أمية الأسلمي فقد عاش مائتين وأربع عشرة سنة، وفي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عمرت حتى ملّ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ثواني عندهم وستمتُ عمري</w:t>
      </w:r>
    </w:p>
    <w:p>
      <w:pPr>
        <w:pStyle w:val="BookText"/>
        <w:rPr/>
      </w:pPr>
      <w:r>
        <w:rPr>
          <w:rFonts w:ascii="Amiri" w:hAnsi="Amiri" w:eastAsia="Amiri" w:cs="Amiri"/>
          <w:color w:val="111111"/>
          <w:sz w:val="28"/>
          <w:sz w:val="28"/>
          <w:szCs w:val="28"/>
          <w:rtl w:val="true"/>
          <w:lang w:bidi="ar-SA"/>
        </w:rPr>
        <w:t>وحق لمن أتى مائتان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وأربع من بعد عشر</w:t>
      </w:r>
    </w:p>
    <w:p>
      <w:pPr>
        <w:pStyle w:val="BookText"/>
        <w:rPr/>
      </w:pPr>
      <w:r>
        <w:rPr>
          <w:rFonts w:ascii="Amiri" w:hAnsi="Amiri" w:eastAsia="Amiri" w:cs="Amiri"/>
          <w:color w:val="111111"/>
          <w:sz w:val="28"/>
          <w:sz w:val="28"/>
          <w:szCs w:val="28"/>
          <w:rtl w:val="true"/>
          <w:lang w:bidi="ar-SA"/>
        </w:rPr>
        <w:t>يمل من الثواء وصبح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يغاديه وليل بعد يسري</w:t>
      </w:r>
    </w:p>
    <w:p>
      <w:pPr>
        <w:pStyle w:val="BookText"/>
        <w:rPr/>
      </w:pPr>
      <w:r>
        <w:rPr>
          <w:rFonts w:ascii="Amiri" w:hAnsi="Amiri" w:eastAsia="Amiri" w:cs="Amiri"/>
          <w:color w:val="111111"/>
          <w:sz w:val="28"/>
          <w:sz w:val="28"/>
          <w:szCs w:val="28"/>
          <w:rtl w:val="true"/>
          <w:lang w:bidi="ar-SA"/>
        </w:rPr>
        <w:t xml:space="preserve">فأبلى جدتي وتركت شلواً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وباح بما اجن ضمير صدري</w:t>
      </w:r>
    </w:p>
    <w:p>
      <w:pPr>
        <w:pStyle w:val="BookText"/>
        <w:rPr/>
      </w:pPr>
      <w:r>
        <w:rPr>
          <w:rFonts w:ascii="Amiri" w:hAnsi="Amiri" w:eastAsia="Amiri" w:cs="Amiri"/>
          <w:color w:val="111111"/>
          <w:sz w:val="28"/>
          <w:sz w:val="28"/>
          <w:szCs w:val="28"/>
          <w:rtl w:val="true"/>
          <w:lang w:bidi="ar-SA"/>
        </w:rPr>
        <w:t xml:space="preserve">وعاش أبو زبيد البدر بن حرملة الطائي خمسين ومائة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نصر بن دهمان مائة وتسعين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سويد بن حذاق العبدي مائتي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ثعلبة بن كعب الاشهل مائتي سنة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صاحبت أقواماً فأمسوا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خفاتاً ما يُجاب لهم دعاء</w:t>
      </w:r>
    </w:p>
    <w:p>
      <w:pPr>
        <w:pStyle w:val="BookText"/>
        <w:rPr/>
      </w:pPr>
      <w:r>
        <w:rPr>
          <w:rFonts w:ascii="Amiri" w:hAnsi="Amiri" w:eastAsia="Amiri" w:cs="Amiri"/>
          <w:color w:val="111111"/>
          <w:sz w:val="28"/>
          <w:sz w:val="28"/>
          <w:szCs w:val="28"/>
          <w:rtl w:val="true"/>
          <w:lang w:bidi="ar-SA"/>
        </w:rPr>
        <w:t>مضوا قصد السبيل وخلفوني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بعدهم الثواء</w:t>
      </w:r>
    </w:p>
    <w:p>
      <w:pPr>
        <w:pStyle w:val="BookText"/>
        <w:rPr/>
      </w:pPr>
      <w:r>
        <w:rPr>
          <w:rFonts w:ascii="Amiri" w:hAnsi="Amiri" w:eastAsia="Amiri" w:cs="Amiri"/>
          <w:color w:val="111111"/>
          <w:sz w:val="28"/>
          <w:sz w:val="28"/>
          <w:szCs w:val="28"/>
          <w:rtl w:val="true"/>
          <w:lang w:bidi="ar-SA"/>
        </w:rPr>
        <w:t>فأصبحت الغداة رهين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وأخلفنى من الموت الرجاء</w:t>
      </w:r>
    </w:p>
    <w:p>
      <w:pPr>
        <w:pStyle w:val="BookText"/>
        <w:rPr/>
      </w:pPr>
      <w:r>
        <w:rPr>
          <w:rFonts w:ascii="Amiri" w:hAnsi="Amiri" w:eastAsia="Amiri" w:cs="Amiri"/>
          <w:color w:val="111111"/>
          <w:sz w:val="28"/>
          <w:sz w:val="28"/>
          <w:szCs w:val="28"/>
          <w:rtl w:val="true"/>
          <w:lang w:bidi="ar-SA"/>
        </w:rPr>
        <w:t>وعاش الجعشم بن عوف بن حذيمة دهراً طويلاً،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الجعشم في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أيد ولا عناء</w:t>
      </w:r>
    </w:p>
    <w:p>
      <w:pPr>
        <w:pStyle w:val="BookText"/>
        <w:rPr/>
      </w:pPr>
      <w:r>
        <w:rPr>
          <w:rFonts w:ascii="Amiri" w:hAnsi="Amiri" w:eastAsia="Amiri" w:cs="Amiri"/>
          <w:color w:val="111111"/>
          <w:sz w:val="28"/>
          <w:sz w:val="28"/>
          <w:szCs w:val="28"/>
          <w:rtl w:val="true"/>
          <w:lang w:bidi="ar-SA"/>
        </w:rPr>
        <w:t>هيهات ما للموت من دواء</w:t>
      </w:r>
    </w:p>
    <w:p>
      <w:pPr>
        <w:pStyle w:val="BookText"/>
        <w:rPr/>
      </w:pPr>
      <w:r>
        <w:rPr>
          <w:rFonts w:ascii="Amiri" w:hAnsi="Amiri" w:eastAsia="Amiri" w:cs="Amiri"/>
          <w:color w:val="111111"/>
          <w:sz w:val="28"/>
          <w:sz w:val="28"/>
          <w:szCs w:val="28"/>
          <w:rtl w:val="true"/>
          <w:lang w:bidi="ar-SA"/>
        </w:rPr>
        <w:t xml:space="preserve">وعاش رداءة بن كعب النخعي ثلاثمائة سنة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ياخذلة من لداتي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بنين لا ولا بنات</w:t>
      </w:r>
    </w:p>
    <w:p>
      <w:pPr>
        <w:pStyle w:val="BookText"/>
        <w:rPr/>
      </w:pPr>
      <w:r>
        <w:rPr>
          <w:rFonts w:ascii="Amiri" w:hAnsi="Amiri" w:eastAsia="Amiri" w:cs="Amiri"/>
          <w:color w:val="111111"/>
          <w:sz w:val="28"/>
          <w:sz w:val="28"/>
          <w:szCs w:val="28"/>
          <w:rtl w:val="true"/>
          <w:lang w:bidi="ar-SA"/>
        </w:rPr>
        <w:t>ولا عقيم غير ذي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يعد اليوم في الأموات</w:t>
      </w:r>
    </w:p>
    <w:p>
      <w:pPr>
        <w:pStyle w:val="BookText"/>
        <w:rPr/>
      </w:pPr>
      <w:r>
        <w:rPr>
          <w:rFonts w:ascii="Amiri" w:hAnsi="Amiri" w:eastAsia="Amiri" w:cs="Amiri"/>
          <w:color w:val="111111"/>
          <w:sz w:val="28"/>
          <w:sz w:val="28"/>
          <w:szCs w:val="28"/>
          <w:rtl w:val="true"/>
          <w:lang w:bidi="ar-SA"/>
        </w:rPr>
        <w:t>هل من مشتر أبيعه حياتي</w:t>
      </w:r>
    </w:p>
    <w:p>
      <w:pPr>
        <w:pStyle w:val="BookText"/>
        <w:rPr/>
      </w:pPr>
      <w:r>
        <w:rPr>
          <w:rFonts w:ascii="Amiri" w:hAnsi="Amiri" w:eastAsia="Amiri" w:cs="Amiri"/>
          <w:color w:val="111111"/>
          <w:sz w:val="28"/>
          <w:sz w:val="28"/>
          <w:szCs w:val="28"/>
          <w:rtl w:val="true"/>
          <w:lang w:bidi="ar-SA"/>
        </w:rPr>
        <w:t>وعاش عدي بن حاتم طي عشرين ومائة سنة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اماباة قيس بن الحارث الكندي ستين ومائة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وعاش عميرة بن هاجر بن عمير سبعين ومائة سنة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بليتُ وأفناني الزمان وأصبحت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هنيدة قد ابقيت من بعدها عشرا</w:t>
      </w:r>
    </w:p>
    <w:p>
      <w:pPr>
        <w:pStyle w:val="BookText"/>
        <w:rPr/>
      </w:pPr>
      <w:r>
        <w:rPr>
          <w:rFonts w:ascii="Amiri" w:hAnsi="Amiri" w:eastAsia="Amiri" w:cs="Amiri"/>
          <w:color w:val="111111"/>
          <w:sz w:val="28"/>
          <w:sz w:val="28"/>
          <w:szCs w:val="28"/>
          <w:rtl w:val="true"/>
          <w:lang w:bidi="ar-SA"/>
        </w:rPr>
        <w:t>وأصبحت مثل الفرخ لا أنا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فأسلى ولا حي فاصدرُ لي أمرا</w:t>
      </w:r>
    </w:p>
    <w:p>
      <w:pPr>
        <w:pStyle w:val="BookText"/>
        <w:rPr/>
      </w:pPr>
      <w:r>
        <w:rPr>
          <w:rFonts w:ascii="Amiri" w:hAnsi="Amiri" w:eastAsia="Amiri" w:cs="Amiri"/>
          <w:color w:val="111111"/>
          <w:sz w:val="28"/>
          <w:sz w:val="28"/>
          <w:szCs w:val="28"/>
          <w:rtl w:val="true"/>
          <w:lang w:bidi="ar-SA"/>
        </w:rPr>
        <w:t xml:space="preserve">وقد عشت دهراً ما تجنُّ عشيرتي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ميتاً حتى أخط به قبرا</w:t>
      </w:r>
    </w:p>
    <w:p>
      <w:pPr>
        <w:pStyle w:val="BookText"/>
        <w:rPr/>
      </w:pPr>
      <w:r>
        <w:rPr>
          <w:rFonts w:ascii="Amiri" w:hAnsi="Amiri" w:eastAsia="Amiri" w:cs="Amiri"/>
          <w:color w:val="111111"/>
          <w:sz w:val="28"/>
          <w:sz w:val="28"/>
          <w:szCs w:val="28"/>
          <w:rtl w:val="true"/>
          <w:lang w:bidi="ar-SA"/>
        </w:rPr>
        <w:t>وعاش العرام بن المنذر بن زبيد دهراً طويلاً في الجاهلية، وأدرك عمر بن عبدالعزيز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والله ما أدري أأدركت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 ذي القرنين أم كنت أقدما</w:t>
      </w:r>
    </w:p>
    <w:p>
      <w:pPr>
        <w:pStyle w:val="BookText"/>
        <w:rPr/>
      </w:pPr>
      <w:r>
        <w:rPr>
          <w:rFonts w:ascii="Amiri" w:hAnsi="Amiri" w:eastAsia="Amiri" w:cs="Amiri"/>
          <w:color w:val="111111"/>
          <w:sz w:val="28"/>
          <w:sz w:val="28"/>
          <w:szCs w:val="28"/>
          <w:rtl w:val="true"/>
          <w:lang w:bidi="ar-SA"/>
        </w:rPr>
        <w:t>متى تخلعا مني القميص تبينا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جاجي لم يكسين لحماً ولا دماً</w:t>
      </w:r>
    </w:p>
    <w:p>
      <w:pPr>
        <w:pStyle w:val="BookText"/>
        <w:rPr/>
      </w:pPr>
      <w:r>
        <w:rPr>
          <w:rFonts w:ascii="Amiri" w:hAnsi="Amiri" w:eastAsia="Amiri" w:cs="Amiri"/>
          <w:color w:val="111111"/>
          <w:sz w:val="28"/>
          <w:sz w:val="28"/>
          <w:szCs w:val="28"/>
          <w:rtl w:val="true"/>
          <w:lang w:bidi="ar-SA"/>
        </w:rPr>
        <w:t xml:space="preserve">وعاش سيف بن وهب الطائي مائتي سنة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 ني عاجلاً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فلاتحسبوا أنني كاذب</w:t>
      </w:r>
    </w:p>
    <w:p>
      <w:pPr>
        <w:pStyle w:val="BookText"/>
        <w:rPr/>
      </w:pPr>
      <w:r>
        <w:rPr>
          <w:rFonts w:ascii="Amiri" w:hAnsi="Amiri" w:eastAsia="Amiri" w:cs="Amiri"/>
          <w:color w:val="111111"/>
          <w:sz w:val="28"/>
          <w:sz w:val="28"/>
          <w:szCs w:val="28"/>
          <w:rtl w:val="true"/>
          <w:lang w:bidi="ar-SA"/>
        </w:rPr>
        <w:t>لبست شبابي فأفنيته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وأدركني القدر الغالب</w:t>
      </w:r>
    </w:p>
    <w:p>
      <w:pPr>
        <w:pStyle w:val="BookText"/>
        <w:rPr/>
      </w:pPr>
      <w:r>
        <w:rPr>
          <w:rFonts w:ascii="Amiri" w:hAnsi="Amiri" w:eastAsia="Amiri" w:cs="Amiri"/>
          <w:color w:val="111111"/>
          <w:sz w:val="28"/>
          <w:sz w:val="28"/>
          <w:szCs w:val="28"/>
          <w:rtl w:val="true"/>
          <w:lang w:bidi="ar-SA"/>
        </w:rPr>
        <w:t xml:space="preserve">وخصم دفعت ومولى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حتى يتوب له تائب</w:t>
      </w:r>
    </w:p>
    <w:p>
      <w:pPr>
        <w:pStyle w:val="BookText"/>
        <w:rPr/>
      </w:pPr>
      <w:r>
        <w:rPr>
          <w:rFonts w:ascii="Amiri" w:hAnsi="Amiri" w:eastAsia="Amiri" w:cs="Amiri"/>
          <w:color w:val="111111"/>
          <w:sz w:val="28"/>
          <w:sz w:val="28"/>
          <w:szCs w:val="28"/>
          <w:rtl w:val="true"/>
          <w:lang w:bidi="ar-SA"/>
        </w:rPr>
        <w:t xml:space="preserve">وعاش أبو الوليد أرطأة بن دشهبة المدني عشرين ومائة سنة وفي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المرء تأكله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وما تُبقي المنية حين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وأعلم أنها ستكر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 xml:space="preserve">وكذا عاش مثله شريخ بن هانئ حتى قتل في زمن الحجاج بن يوسف لعنه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عبيد بن الأبرص ثلاثمائة سنة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فنيت وأفناني الزمان وأصبحت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لداتي بنو نعش وزهر الفراقدِ</w:t>
      </w:r>
    </w:p>
    <w:p>
      <w:pPr>
        <w:pStyle w:val="BookText"/>
        <w:rPr/>
      </w:pPr>
      <w:r>
        <w:rPr>
          <w:rFonts w:ascii="IRNazanin" w:hAnsi="IRNazanin" w:eastAsia="IRNazanin"/>
          <w:color w:val="111111"/>
          <w:sz w:val="28"/>
          <w:sz w:val="28"/>
          <w:szCs w:val="28"/>
          <w:rtl w:val="true"/>
          <w:lang w:bidi="fa-IR"/>
        </w:rPr>
        <w:t xml:space="preserve">ثم أخذه النعمان بؤسه فقتله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رجل من بني ضبة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المسجاح بن سباع الضبي دهراً </w:t>
      </w:r>
    </w:p>
    <w:p>
      <w:pPr>
        <w:pStyle w:val="BookText"/>
        <w:rPr/>
      </w:pPr>
      <w:r>
        <w:rPr>
          <w:rFonts w:ascii="Amiri" w:hAnsi="Amiri" w:eastAsia="Amiri" w:cs="Amiri"/>
          <w:color w:val="111111"/>
          <w:sz w:val="28"/>
          <w:sz w:val="28"/>
          <w:szCs w:val="28"/>
          <w:rtl w:val="true"/>
          <w:lang w:bidi="ar-SA"/>
        </w:rPr>
        <w:t xml:space="preserve">طويلاً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طوفت في الآفاق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وقد أني لي لو أبيد</w:t>
      </w:r>
    </w:p>
    <w:p>
      <w:pPr>
        <w:pStyle w:val="BookText"/>
        <w:rPr/>
      </w:pPr>
      <w:r>
        <w:rPr>
          <w:rFonts w:ascii="Amiri" w:hAnsi="Amiri" w:eastAsia="Amiri" w:cs="Amiri"/>
          <w:color w:val="111111"/>
          <w:sz w:val="28"/>
          <w:sz w:val="28"/>
          <w:szCs w:val="28"/>
          <w:rtl w:val="true"/>
          <w:lang w:bidi="ar-SA"/>
        </w:rPr>
        <w:t>وأفناني ولو يفنى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كلما يمضي يعود</w:t>
      </w:r>
    </w:p>
    <w:p>
      <w:pPr>
        <w:pStyle w:val="BookText"/>
        <w:rPr/>
      </w:pPr>
      <w:r>
        <w:rPr>
          <w:rFonts w:ascii="Amiri" w:hAnsi="Amiri" w:eastAsia="Amiri" w:cs="Amiri"/>
          <w:color w:val="111111"/>
          <w:sz w:val="28"/>
          <w:sz w:val="28"/>
          <w:szCs w:val="28"/>
          <w:rtl w:val="true"/>
          <w:lang w:bidi="ar-SA"/>
        </w:rPr>
        <w:t>وشهر مستهل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بعده حول جديد</w:t>
      </w:r>
    </w:p>
    <w:p>
      <w:pPr>
        <w:pStyle w:val="BookText"/>
        <w:rPr/>
      </w:pPr>
      <w:r>
        <w:rPr>
          <w:rFonts w:ascii="Amiri" w:hAnsi="Amiri" w:eastAsia="Amiri" w:cs="Amiri"/>
          <w:color w:val="111111"/>
          <w:sz w:val="28"/>
          <w:sz w:val="28"/>
          <w:szCs w:val="28"/>
          <w:rtl w:val="true"/>
          <w:lang w:bidi="ar-SA"/>
        </w:rPr>
        <w:t xml:space="preserve">وعاش لقمان العادي الكبير خمسمائة وستين سنة، وعاش عمر سبعة أنسر ، كل نسر منها ثمانين عاماً، وكان من بقية عاد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زهير بن جناب ثلاثمائة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مزيقيا عمر بن عامر ثمانمائة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هبل بن عبدالله بن كنانة ستمائة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أبو الطحان القيني مائة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مستوغر بن ربيعة بن كعب بن تميم ثلاثمائة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دويد بن زيد بن نهد أربعمائة سنة وخمسين سنة ،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علي الدهر رجلاً وبداً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p>
    <w:p>
      <w:pPr>
        <w:pStyle w:val="BookText"/>
        <w:rPr/>
      </w:pPr>
      <w:r>
        <w:rPr>
          <w:rFonts w:ascii="Amiri" w:hAnsi="Amiri" w:eastAsia="Amiri" w:cs="Amiri"/>
          <w:color w:val="111111"/>
          <w:sz w:val="28"/>
          <w:sz w:val="28"/>
          <w:szCs w:val="28"/>
          <w:rtl w:val="true"/>
          <w:lang w:bidi="ar-SA"/>
        </w:rPr>
        <w:t>وعاش تيم الله بن ثعلبة بن عكاية مائتي سنة</w:t>
      </w:r>
    </w:p>
    <w:p>
      <w:pPr>
        <w:pStyle w:val="BookText"/>
        <w:rPr/>
      </w:pPr>
      <w:r>
        <w:rPr>
          <w:rFonts w:ascii="Amiri" w:hAnsi="Amiri" w:eastAsia="Amiri" w:cs="Amiri"/>
          <w:color w:val="111111"/>
          <w:sz w:val="28"/>
          <w:sz w:val="28"/>
          <w:szCs w:val="28"/>
          <w:rtl w:val="true"/>
          <w:lang w:bidi="ar-SA"/>
        </w:rPr>
        <w:t xml:space="preserve">وعاش ربيع بن ضبيع مائتين وأربعين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معدي كرب الحميري مائتين وخمسين سنة</w:t>
      </w:r>
    </w:p>
    <w:p>
      <w:pPr>
        <w:pStyle w:val="BookText"/>
        <w:rPr/>
      </w:pPr>
      <w:r>
        <w:rPr>
          <w:rFonts w:ascii="Amiri" w:hAnsi="Amiri" w:eastAsia="Amiri" w:cs="Amiri"/>
          <w:color w:val="111111"/>
          <w:sz w:val="28"/>
          <w:sz w:val="28"/>
          <w:szCs w:val="28"/>
          <w:rtl w:val="true"/>
          <w:lang w:bidi="ar-SA"/>
        </w:rPr>
        <w:t xml:space="preserve">وعاش شرية بن عبدالله الجعفي ثلاثمائة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وعاش الريان بن دومغ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العزيز الذي كان في زمن النبي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ألف وسبعمائة سنة، وعاش والده سبعمائة سنة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ضبيرة بن سعيد بن سعد القرشي مائة وثمانين سنة ، وأدرك </w:t>
      </w:r>
    </w:p>
    <w:p>
      <w:pPr>
        <w:pStyle w:val="BookText"/>
        <w:rPr/>
      </w:pPr>
      <w:r>
        <w:rPr>
          <w:rFonts w:ascii="Amiri" w:hAnsi="Amiri" w:eastAsia="Amiri" w:cs="Amiri"/>
          <w:color w:val="111111"/>
          <w:sz w:val="28"/>
          <w:sz w:val="28"/>
          <w:szCs w:val="28"/>
          <w:rtl w:val="true"/>
          <w:lang w:bidi="ar-SA"/>
        </w:rPr>
        <w:t>الاسلام فهلك فجأة</w:t>
      </w:r>
    </w:p>
    <w:p>
      <w:pPr>
        <w:pStyle w:val="BookText"/>
        <w:rPr/>
      </w:pPr>
      <w:r>
        <w:rPr>
          <w:rFonts w:ascii="Amiri" w:hAnsi="Amiri" w:eastAsia="Amiri" w:cs="Amiri"/>
          <w:color w:val="111111"/>
          <w:sz w:val="28"/>
          <w:sz w:val="28"/>
          <w:szCs w:val="28"/>
          <w:rtl w:val="true"/>
          <w:lang w:bidi="ar-SA"/>
        </w:rPr>
        <w:t xml:space="preserve">وعاش لبيد بن ربيعة الجعفري مائة وأربعين سنة ، وأدرك الإسلام ،فأسلم، فلمّا بلغ سبعون سنة من عمره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وقد جاوزت سبعين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 منكبي ردائيا</w:t>
      </w:r>
    </w:p>
    <w:p>
      <w:pPr>
        <w:pStyle w:val="BookText"/>
        <w:rPr/>
      </w:pPr>
      <w:r>
        <w:rPr>
          <w:rFonts w:ascii="Amiri" w:hAnsi="Amiri" w:eastAsia="Amiri" w:cs="Amiri"/>
          <w:color w:val="111111"/>
          <w:sz w:val="28"/>
          <w:sz w:val="28"/>
          <w:szCs w:val="28"/>
          <w:rtl w:val="true"/>
          <w:lang w:bidi="ar-SA"/>
        </w:rPr>
        <w:t xml:space="preserve">فلما بلغ سبعاً وسبعين سنة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تشكي الي النفس مجهشة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حملتك سبعاً بعد سبعينا</w:t>
      </w:r>
    </w:p>
    <w:p>
      <w:pPr>
        <w:pStyle w:val="BookText"/>
        <w:rPr/>
      </w:pPr>
      <w:r>
        <w:rPr>
          <w:rFonts w:ascii="Amiri" w:hAnsi="Amiri" w:eastAsia="Amiri" w:cs="Amiri"/>
          <w:color w:val="111111"/>
          <w:sz w:val="28"/>
          <w:sz w:val="28"/>
          <w:szCs w:val="28"/>
          <w:rtl w:val="true"/>
          <w:lang w:bidi="ar-SA"/>
        </w:rPr>
        <w:t xml:space="preserve">فان تزيدي تبلغي ثلاثاً تبلغي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الثلاث وفاء للثمانين</w:t>
      </w:r>
    </w:p>
    <w:p>
      <w:pPr>
        <w:pStyle w:val="BookText"/>
        <w:rPr/>
      </w:pPr>
      <w:r>
        <w:rPr>
          <w:rFonts w:ascii="Amiri" w:hAnsi="Amiri" w:eastAsia="Amiri" w:cs="Amiri"/>
          <w:color w:val="111111"/>
          <w:sz w:val="28"/>
          <w:sz w:val="28"/>
          <w:szCs w:val="28"/>
          <w:rtl w:val="true"/>
          <w:lang w:bidi="ar-SA"/>
        </w:rPr>
        <w:t xml:space="preserve">فلمّا بلغ تسعين سنة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وقد جاوزت تسعين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بها عني عذار لثامي</w:t>
      </w:r>
    </w:p>
    <w:p>
      <w:pPr>
        <w:pStyle w:val="BookText"/>
        <w:rPr/>
      </w:pPr>
      <w:r>
        <w:rPr>
          <w:rFonts w:ascii="Amiri" w:hAnsi="Amiri" w:eastAsia="Amiri" w:cs="Amiri"/>
          <w:color w:val="111111"/>
          <w:sz w:val="28"/>
          <w:sz w:val="28"/>
          <w:szCs w:val="28"/>
          <w:rtl w:val="true"/>
          <w:lang w:bidi="ar-SA"/>
        </w:rPr>
        <w:t xml:space="preserve">فلمّا بلغ مائة وعشر سنين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مائة قد عاشها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تكامل عشر بعدها عمر</w:t>
      </w:r>
    </w:p>
    <w:p>
      <w:pPr>
        <w:pStyle w:val="BookText"/>
        <w:rPr/>
      </w:pPr>
      <w:r>
        <w:rPr>
          <w:rFonts w:ascii="Amiri" w:hAnsi="Amiri" w:eastAsia="Amiri" w:cs="Amiri"/>
          <w:color w:val="111111"/>
          <w:sz w:val="28"/>
          <w:sz w:val="28"/>
          <w:szCs w:val="28"/>
          <w:rtl w:val="true"/>
          <w:lang w:bidi="ar-SA"/>
        </w:rPr>
        <w:t xml:space="preserve">فلما بلغ مائة وعشرين سنة 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عشت دهراً قبل مجری 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للنفس اللجوج خلود</w:t>
      </w:r>
    </w:p>
    <w:p>
      <w:pPr>
        <w:pStyle w:val="BookText"/>
        <w:rPr/>
      </w:pPr>
      <w:r>
        <w:rPr>
          <w:rFonts w:ascii="Amiri" w:hAnsi="Amiri" w:eastAsia="Amiri" w:cs="Amiri"/>
          <w:color w:val="111111"/>
          <w:sz w:val="28"/>
          <w:sz w:val="28"/>
          <w:szCs w:val="28"/>
          <w:rtl w:val="true"/>
          <w:lang w:bidi="ar-SA"/>
        </w:rPr>
        <w:t xml:space="preserve">فلمّا بلغ مائة وأربعين سنة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سئمت من الحياة وطولها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هذا الناس كيف لبي</w:t>
      </w:r>
    </w:p>
    <w:p>
      <w:pPr>
        <w:pStyle w:val="BookText"/>
        <w:rPr/>
      </w:pPr>
      <w:r>
        <w:rPr>
          <w:rFonts w:ascii="Amiri" w:hAnsi="Amiri" w:eastAsia="Amiri" w:cs="Amiri"/>
          <w:color w:val="111111"/>
          <w:sz w:val="28"/>
          <w:sz w:val="28"/>
          <w:szCs w:val="28"/>
          <w:rtl w:val="true"/>
          <w:lang w:bidi="ar-SA"/>
        </w:rPr>
        <w:t xml:space="preserve">غلب الرجال وكان غير مغلب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هر طويل دائم ممدود</w:t>
      </w:r>
    </w:p>
    <w:p>
      <w:pPr>
        <w:pStyle w:val="BookText"/>
        <w:rPr/>
      </w:pPr>
      <w:r>
        <w:rPr>
          <w:rFonts w:ascii="Amiri" w:hAnsi="Amiri" w:eastAsia="Amiri" w:cs="Amiri"/>
          <w:color w:val="111111"/>
          <w:sz w:val="28"/>
          <w:sz w:val="28"/>
          <w:szCs w:val="28"/>
          <w:rtl w:val="true"/>
          <w:lang w:bidi="ar-SA"/>
        </w:rPr>
        <w:t>يوماً اذا يأتي علي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بعد المضي يعود</w:t>
      </w:r>
    </w:p>
    <w:p>
      <w:pPr>
        <w:pStyle w:val="BookText"/>
        <w:rPr/>
      </w:pPr>
      <w:r>
        <w:rPr>
          <w:rFonts w:ascii="Amiri" w:hAnsi="Amiri" w:eastAsia="Amiri" w:cs="Amiri"/>
          <w:color w:val="111111"/>
          <w:sz w:val="28"/>
          <w:sz w:val="28"/>
          <w:szCs w:val="28"/>
          <w:rtl w:val="true"/>
          <w:lang w:bidi="ar-SA"/>
        </w:rPr>
        <w:t xml:space="preserve">فلمّا حضرته الوفاة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أباك لم يمت ولكنه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ذو الاصبع العدواني حرثان بن الحارث ثلاثمائة سنة وعاش جعفر بن قرط ثلاثمائة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محصن بن عتبان بن ظالم الزبيدي مائتين وخمسين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عوف بن كنانة الكلبي ثلاثمائة سنة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صيفى بن رياح بن أكثم مائتين وسبعين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وعاش عباد بن شداد مائة وخمسين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أكثم بن صيفي ثلاثمائة وستين سنة،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وتسعين سنة، وأدرك الاسلام، فاختلف في اسلامه، إلا أنَّ أكثرهم لا يشك في أنَّه أسلم،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امرءاً قد عاش تسعين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مائة لم يسأم العيش جاهل</w:t>
      </w:r>
    </w:p>
    <w:p>
      <w:pPr>
        <w:pStyle w:val="BookText"/>
        <w:rPr/>
      </w:pPr>
      <w:r>
        <w:rPr>
          <w:rFonts w:ascii="Amiri" w:hAnsi="Amiri" w:eastAsia="Amiri" w:cs="Amiri"/>
          <w:color w:val="111111"/>
          <w:sz w:val="28"/>
          <w:sz w:val="28"/>
          <w:szCs w:val="28"/>
          <w:rtl w:val="true"/>
          <w:lang w:bidi="ar-SA"/>
        </w:rPr>
        <w:t>خلت مائتان غير ست وأربع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 قلائل</w:t>
      </w:r>
    </w:p>
    <w:p>
      <w:pPr>
        <w:pStyle w:val="BookText"/>
        <w:rPr/>
      </w:pPr>
      <w:r>
        <w:rPr>
          <w:rFonts w:ascii="Amiri" w:hAnsi="Amiri" w:eastAsia="Amiri" w:cs="Amiri"/>
          <w:color w:val="111111"/>
          <w:sz w:val="28"/>
          <w:sz w:val="28"/>
          <w:szCs w:val="28"/>
          <w:rtl w:val="true"/>
          <w:lang w:bidi="ar-SA"/>
        </w:rPr>
        <w:t xml:space="preserve">وعاش قردة بن ثعلبة السلولي مائة وثلاثين سنة في الجاهلية ، ثم  أدرك الإسلام فأسلم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مصاد بن جناب بن مرارة أربعين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قس بن ساعدة الايادي 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الحارث بن كعب ستين ومائة سنة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وقد صبح هذا التعمير فيمن تقدم ، وصحت الغيبيات الواقعة بحجج الله تعالى فيما مضى من القرون ، فكيف السبيل الى انكار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لغيبته وطول عمره مع الأخبار الواردة فيه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والتأمل في هذه الأسماء المذكورة يبين بوضوح جلي أنَّ هؤلاء بشر عاديون ، ليسوا بأصحاب رسالة ودور سماوي كلفوا القيام به، وأنيط بهم النهوض به واداؤه ، بيد أن المشيئة الالهية شاءت أن يمتد بهم العمر طويلاً </w:t>
      </w:r>
    </w:p>
    <w:p>
      <w:pPr>
        <w:pStyle w:val="BookText"/>
        <w:rPr/>
      </w:pPr>
      <w:r>
        <w:rPr>
          <w:rFonts w:ascii="Amiri" w:hAnsi="Amiri" w:eastAsia="Amiri" w:cs="Amiri"/>
          <w:color w:val="111111"/>
          <w:sz w:val="28"/>
          <w:sz w:val="28"/>
          <w:szCs w:val="28"/>
          <w:rtl w:val="true"/>
          <w:lang w:bidi="ar-SA"/>
        </w:rPr>
        <w:t xml:space="preserve">ليتجاوز الحد المألوف عند البشر ، وليطوفوا بحياتهم أجيالاً متلاحقة ومترادفة، ويكونوا شهود عيان على دهور مرت وتعاقبت وطواها الزمن بأقدامه المتسارعة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كان ذلك ممكناً في الظروف الاعتيادية التي لم تستلزمها حاجة خاصة، فإن ذلك الإمكان يكون أقرب الى المنطق والقبول في مواضع الحاجة الخاصة ذات الأغراض المبيتة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الإنكار غير المبني على المنطق والصواب الذي يعتمده البعض مغالطة ومماراة بعيدة عن استدرار الصواب ، فانه مما لا يؤبه به ، ولا يؤخذ بالحسبان، لأنه واضح البطلان ،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مبحثاً رائقاً متصلاً بهذه الواقعة يتعرض فيه الى مدعي البطلان في امكان امتداد الأعمار، وما يتعلّق به، نورده اتماماً للفائدة، واعضاداً للدليل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سأل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يصح ما أوردتموه من تطاول الاعمار وامتدادها، وقد علمتم أن كثيراً من الناس ينكر ذلك ويحيله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قدرة عليه، ولا سبيل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من ينزل انكاره درجة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 كان جائزاً من طريق القدرة والإمكان فانه مما يقطع على انتفائه لكونه خارقاً للعادات، إن العادات اذا وثق الدليل بأنها لا تنخرق إلا على سبيل الآية والدلالة على صدق نبي من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 ما روي من زيادة الأعمار على العادة باطل ممنوع لا يلتفت الى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أبطل طول الاعمار من حيث الاحالة ، أو أخرجه عن باب الإمكان فقوله ظاهر الفساد، لأنه لو علم ما العمر في الحقيقة، فيها المقتضى لدوامه اذا دام ، وانقطاعه اذا انقطع لعلم من جواز امتداده ما </w:t>
      </w:r>
    </w:p>
    <w:p>
      <w:pPr>
        <w:pStyle w:val="BookText"/>
        <w:rPr/>
      </w:pPr>
      <w:r>
        <w:rPr>
          <w:rFonts w:ascii="Amiri" w:hAnsi="Amiri" w:eastAsia="Amiri" w:cs="Amiri"/>
          <w:color w:val="111111"/>
          <w:sz w:val="28"/>
          <w:sz w:val="28"/>
          <w:szCs w:val="28"/>
          <w:rtl w:val="true"/>
          <w:lang w:bidi="ar-SA"/>
        </w:rPr>
        <w:t>والعمر هو استمراركون من يجوز أن يكون حياً ، وغير حي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 كون الحي الذي لكونه على هذه الصفة ابتداء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شرطنا الاستمرار لأنه يبعد أن يوصف من كان حالة واحدة حياً بأن له عمراً ، بل لابد من أن يراعوا في ذلك ضرباً من الامتداد ، وإن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وشرطنا أن يكون ممن يجوز أن يكون غير حي، أو يكون لكونه حياً ابتداء، لئلا يلزم عليه القديم تعالى، لأنه جلت عظمته ممن لا يوصف بالعمر ، وان استمر كونه حياً ، وقد علمنا أن المختص بفعل الحياة هو  القديم تعالى ، وفيما تحتاج اليه الحياة من البنية والمعاني ما يختص به عزّ وجل، ولا يدخل الى تحت مقدوره، كالرطوبة وما يجري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فعل القديم تعالى الحياة ، وما تحتاج اليه من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ممّا يجوز عليه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تحتاج اليه فليست إلا بضد يطرأ عليها، أو بضد ينفي ما تحتاج اليه ، والاقوى أنه لا ضد لها في الحقيقة، وإنما ادعى قوم أنَّه ما يحتاج اليه ، ولو كان للحياة ضد على الحقيقة لم يخل بما نقصده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فمهما لم يفعل القديم ضدها، أو ضد ما يحتاج اليه، ولا نقض ناقض بنية الحي استمر كون الحي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الحياة لا تبقى على مذهب من رأى ذلك لكان ما قصدن صحيحاً ، لأنَّه تعالى على أن يفعلها حالاً فحالاً، ويوالي بين فعلها وفعل ما تحتاج اليه ، فيستمر كون الحي حياً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يعرض من الهرم بإمتداد الزمان وعلو السن وتناقص بنية الانسان، فليس ممّا لابد منه ، وإنَّما أجرى الله تعالى العادة بأن يفعل ذلك </w:t>
      </w:r>
    </w:p>
    <w:p>
      <w:pPr>
        <w:pStyle w:val="BookText"/>
        <w:rPr/>
      </w:pPr>
      <w:r>
        <w:rPr>
          <w:rFonts w:ascii="Amiri" w:hAnsi="Amiri" w:eastAsia="Amiri" w:cs="Amiri"/>
          <w:color w:val="111111"/>
          <w:sz w:val="28"/>
          <w:sz w:val="28"/>
          <w:szCs w:val="28"/>
          <w:rtl w:val="true"/>
          <w:lang w:bidi="ar-SA"/>
        </w:rPr>
        <w:t xml:space="preserve">عند تطاول الزمان ولا ايجاب هناك ولا تأثير للزمان على وجه من الوجوه ، وهو تعالى قادر على ان يفعل ما أجرى العادة بفعله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ثبتت هذه الجملة ثبت أن تطاول العمر ممكن غير مستحيل ، وإنما أتى من حيث اعتقد أن استمرار كون الحي موجب عن طبيعة وقوة لهما مبلغ من المادة متى انتهتا اليه انقطعتا واستحال أن تدوما، ولو</w:t>
      </w:r>
    </w:p>
    <w:p>
      <w:pPr>
        <w:pStyle w:val="BookText"/>
        <w:rPr/>
      </w:pPr>
      <w:r>
        <w:rPr>
          <w:rFonts w:ascii="Amiri" w:hAnsi="Amiri" w:eastAsia="Amiri" w:cs="Amiri"/>
          <w:color w:val="111111"/>
          <w:sz w:val="28"/>
          <w:sz w:val="28"/>
          <w:szCs w:val="28"/>
          <w:rtl w:val="true"/>
          <w:lang w:bidi="ar-SA"/>
        </w:rPr>
        <w:t xml:space="preserve">اضافوا ذلك الى فاعل مختار متصرف لخرج عندهم من باب الاحالة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الكلام في دخول ذلك في العادة أو خروجه عنها فلا شك في أن العادة قد جرت في الأعمار بأقدار متقاربة بعد الزائد عليها خارقاً للعادة، إلا أنه قد ثبت أن العادة قد تختلف في الاوقات وفي الاماكن أيضاً، ويجب أن يراعى في العادة اضافتها الى من هي عادة له في المكان والوقت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يمتنع أن يقل ما كانت العادة جارية به على تدريج حتى يصير حدوثه خارقاً للعادة بغير خلاف، ولا بكثير الخارق للعادة حتى يصير حدوثه غير خارق لها على خلاف فيه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صح ذلك لم يمتنع أن تكون العادات في الزمان الغابر كانت جارية بتطاول الاعمار وامتدادها، ثم تناقص ذلك على تدريج، حتى صارت عادتنا الآن جارية بخلافه، وصار ما بلغ مبلغ تلك الاعمار خارقاً  للعادة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هذا العمر الطويل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نعم ربما يتساءل متسائل عن مغزى هذا العمر الطويل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وامتداده المتطاول الذي تجاوز الألف عام في الغيبة فحسب، وحيث لا يعلم كم تمتد بعد ذلك، ويمتد العمر بإمامنا الغائب عن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ليس في هذا التساؤل ما يثير الاستهجان والاستغراب، لأنه وإن قفز فوق الحقائق المعلنة والواضحة والتي تعرضنا لبعضها آنفاً، إلا أنه يستدعي دراسة فاحصة متأنية تستجلي حقائق علة امتداد الغيبة التي يمتد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بامتدادها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مناص من القول بأن في التعامل مع معطيات هذا الامر يستلزم بالمرء ادراكا واضحاً بالمكانة الخاصة بائمة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أمناء الله تعالى في أرضه، وأنهم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هو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أعمدة الأرض التي  تسيخ بفقدهم وبانتهائهم، وأن هذه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واعتماداً على هذا المنطلق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تخلو من حجة منهم قطعاً، اما ظاهر أو غائب، ولذا فقد توالوا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بعد واحد وحيث انتهى الأمر الى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الائمة وخاتمة الأوصياء</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فان منزلتهم العظيمة هذه من الله تبارك وتعالى تجعلهم بمستوى لا يعد فيه اظفاء درجات الاعجاز والتكريم الخارج عن المألوف بأمر غريب وغير معهود ، وحيث يمثل الامتداد المتطاول في العمر واحد منها </w:t>
      </w:r>
    </w:p>
    <w:p>
      <w:pPr>
        <w:pStyle w:val="BookText"/>
        <w:rPr/>
      </w:pPr>
      <w:r>
        <w:rPr>
          <w:rFonts w:ascii="IRNazanin" w:hAnsi="IRNazanin" w:eastAsia="IRNazanin"/>
          <w:color w:val="111111"/>
          <w:sz w:val="28"/>
          <w:sz w:val="28"/>
          <w:szCs w:val="28"/>
          <w:rtl w:val="true"/>
          <w:lang w:bidi="fa-IR"/>
        </w:rPr>
        <w:t xml:space="preserve">نعم ، ولقد تقدّم منا الحديث عنأن هناك جملة أسباب تحول دون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واعلانه الثورته الكبرى التي ستحيل عالم الوجود الأرضي المليء بالظلم والفساد الى عالم تسوده العدالة ، ويحكمه الخير، وأشرنا إلى أن عدم توافر الأرضية المناسبة لهذه الثورة هو العنصر الاساسي الذي يحكم هذا التأخير، ويطيل في أيامه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هناك جملة أخرى من العوامل التي ترتبط ارتباط عضوياً بعلة اطالة هذه الغيبة، وبالتالي اطالة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الاشراف المباشر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معاينة الأحداث التي تحكم الأرض، من التقلبات الحضارية والسياسية وغيرهما، وحتى تتبلور أمام ناظريه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المراحل المتلاحقة التي تحكم حياة الحضارات المختلفة ، منذ نشأتها وحتى ضعفها وسقوطها ومراكز القوة والضعف فيها، والكيان الذي ترتكز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لقد تمثلت أمام ناظري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هذه الحقب المتلاحقة الكثير من المشاهدات المختلفة التي لم تكن لتكون لولا هذا الحضور غير الظاهري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الارض، وبين ، وبين أظهرنا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الغياب على الرغم من تسليمنا بأنه محكوم بعدم توافر شروط انتهائه الموضوعية ، إلا أنه في عين الوقت ساهم في توفير فرصة الإشراف المباشر، والإحاطة الشاملة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أحداث هذه المعمورة، وعللها وأسبابها ومراحل حياتها </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الشموس المضيئة فى الغيبة والظهور والرّجعة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الاستاذ الحاج الشيخ على سعادت پرور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الشموس المضيئة في الغيبة والظهور والرّجعة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الحاج الشيخ على سعادت  پرور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پيام الآزادي</w:t>
      </w:r>
    </w:p>
    <w:p>
      <w:pPr>
        <w:pStyle w:val="BookText"/>
        <w:rPr/>
      </w:pPr>
      <w:r>
        <w:rPr>
          <w:rFonts w:ascii="IRNazanin" w:hAnsi="IRNazanin" w:eastAsia="IRNazanin"/>
          <w:color w:val="111111"/>
          <w:sz w:val="28"/>
          <w:sz w:val="28"/>
          <w:szCs w:val="28"/>
          <w:rtl w:val="true"/>
          <w:lang w:bidi="fa-IR"/>
        </w:rPr>
        <w:t xml:space="preserve">تليفون </w:t>
      </w:r>
      <w:r>
        <w:rPr>
          <w:rFonts w:eastAsia="IRNazanin" w:cs="IRNazanin"/>
          <w:color w:val="111111"/>
          <w:sz w:val="28"/>
          <w:szCs w:val="28"/>
          <w:lang w:bidi="fa-IR"/>
        </w:rPr>
        <w:t>3114275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lang w:bidi="fa-IR"/>
        </w:rPr>
        <w:t>395515</w:t>
      </w:r>
    </w:p>
    <w:p>
      <w:pPr>
        <w:pStyle w:val="BookText"/>
        <w:rPr/>
      </w:pPr>
      <w:r>
        <w:rPr>
          <w:rFonts w:ascii="Amiri" w:hAnsi="Amiri" w:eastAsia="Amiri" w:cs="Amiri"/>
          <w:color w:val="111111"/>
          <w:sz w:val="28"/>
          <w:sz w:val="28"/>
          <w:szCs w:val="28"/>
          <w:rtl w:val="true"/>
          <w:lang w:bidi="ar-SA"/>
        </w:rPr>
        <w:t>الکمّیّه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طلوع الآزادي </w:t>
      </w:r>
    </w:p>
    <w:p>
      <w:pPr>
        <w:pStyle w:val="BookText"/>
        <w:rPr/>
      </w:pPr>
      <w:r>
        <w:rPr>
          <w:rFonts w:ascii="Amiri" w:hAnsi="Amiri" w:eastAsia="Amiri" w:cs="Amiri"/>
          <w:color w:val="111111"/>
          <w:sz w:val="28"/>
          <w:sz w:val="28"/>
          <w:szCs w:val="28"/>
          <w:rtl w:val="true"/>
          <w:lang w:bidi="ar-SA"/>
        </w:rPr>
        <w:t>الفصل الثّاني في ذكر بعض الروايات التي تذكر علّة الغيبة وعلّة طولها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للغلام غيبة قبل أن يقوم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وأومى بيده الى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وهو المنتظر، وهو الذى يشك في ولادته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الى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غضب الله تبارك وتعالى على خلقه، نحانا عن جوارهم</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زرارة بن أعين قال 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للقائم غيبة قبل أن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المنتظر، غير أن الله يحب أن يمتحن الشيعة؛ فعند ذلك يرتاب المبطلون </w:t>
      </w:r>
      <w:r>
        <w:rPr>
          <w:rFonts w:eastAsia="IRNazanin" w:cs="IRNazanin"/>
          <w:color w:val="111111"/>
          <w:sz w:val="28"/>
          <w:szCs w:val="28"/>
          <w:rtl w:val="true"/>
          <w:lang w:bidi="fa-IR"/>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حنان بن سدير ، عن أبيه،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للقائم منا غيبة يطول أمدها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الله عزّ وجل أبي الا أن يجعل فيه سنن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غيباتهم وإنه لا بد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استيفاء مدة </w:t>
      </w:r>
    </w:p>
    <w:p>
      <w:pPr>
        <w:pStyle w:val="BookText"/>
        <w:rPr/>
      </w:pPr>
      <w:r>
        <w:rPr>
          <w:rFonts w:ascii="Amiri" w:hAnsi="Amiri" w:eastAsia="Amiri" w:cs="Amiri"/>
          <w:color w:val="111111"/>
          <w:sz w:val="28"/>
          <w:sz w:val="28"/>
          <w:szCs w:val="28"/>
          <w:rtl w:val="true"/>
          <w:lang w:bidi="ar-SA"/>
        </w:rPr>
        <w:t>غيباتهم،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سنن من كان قبلكم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له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قويّاً في دين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ظهر عليه القوم؟ وكيف لم يمنعهم؟ وما منعه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في كتاب الله عزّ وجلّ 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وای آیة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تزيّلوا لعبنا الذين كفروا منهم عذاباً اليما</w:t>
      </w:r>
      <w:r>
        <w:rPr>
          <w:rFonts w:eastAsia="IRNazanin" w:cs="IRNazanin"/>
          <w:color w:val="111111"/>
          <w:sz w:val="28"/>
          <w:szCs w:val="28"/>
          <w:rtl w:val="true"/>
          <w:lang w:bidi="fa-IR"/>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الله عزّ وجلّ ودايع مؤمنون في أصلاب قوم كافرين ومنافقين، فلم يكن على ليقتل الآباء حتى تخرج الودايع فلما خرجت الودائع، ظهر على من ظهر فقاتله وكذلك قائمنا أهل البيت لم يظهر أبداً حتى تظهر ودائع </w:t>
      </w:r>
      <w:r>
        <w:rPr>
          <w:rStyle w:val="FootnoteAnchor"/>
          <w:rtl w:val="true"/>
        </w:rPr>
        <w:footnoteReference w:id="604"/>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ظهرت ظهر على من ظهر فقاتله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مروان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إذا كره لنا جوار  قوم نَزَعَنا من بين أظهرهم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فرات بن أحنف،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 أنا وابناى هذان وليبعث الله رجلاً من ولدى فى آخر الزمان يطالب بدمائنا، وليغيبن عنهم تميزاً لأهل الضلال، حتى يقول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خ 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ماالله في آل محمّد حاجة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أعلموا أنّ الأرض لا تخلو من حجة الله عزّ وجل، ولكن الله سیعمی خلقه عنها  يظلمهم وجهلهم</w:t>
      </w:r>
      <w:r>
        <w:rPr>
          <w:rFonts w:eastAsia="IRNazanin" w:cs="IRNazanin"/>
          <w:color w:val="111111"/>
          <w:sz w:val="28"/>
          <w:szCs w:val="28"/>
          <w:rtl w:val="true"/>
          <w:lang w:bidi="fa-IR"/>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قائمنا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فقررت منكم لما خفتكم، فوهب لي ربي حكماً</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خفتكم على نفسي، وجئتكم لما أذن لي ربي واصلح لي  امری</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أبى وايل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ابنه 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سيّد كما سماه الله سيّداً، وسيخرج من صلبه رجلاً باسم نبيكم فيشبه الخلق والخلق يخرج حين غفلة من النّاس، وإماتة من الحق واظهار من الجور والله لو لم يخرج لضربت عنقه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تمتد ايام غيبته ليصرح الحق عن محضه، ويصفو الايمان من الكدر ، بارتداد كل من كانت طينته خبيثة من الشيعة، الذين يخشى عليهم النّفاق، إذا أحسوا بالاستخلاف والتمكين والأمن المنتشر في عهد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أبي سعيد عقيصاء المتقدّم في الفصل الثاني عن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منا أحد الا ويقع في عنقه بيعة لطاغية زمانه الا القائم الذى يصلى روح </w:t>
      </w:r>
    </w:p>
    <w:p>
      <w:pPr>
        <w:pStyle w:val="BookText"/>
        <w:rPr/>
      </w:pPr>
      <w:r>
        <w:rPr>
          <w:rFonts w:ascii="Amiri" w:hAnsi="Amiri" w:eastAsia="Amiri" w:cs="Amiri"/>
          <w:color w:val="111111"/>
          <w:sz w:val="28"/>
          <w:sz w:val="28"/>
          <w:szCs w:val="28"/>
          <w:rtl w:val="true"/>
          <w:lang w:bidi="ar-SA"/>
        </w:rPr>
        <w:t xml:space="preserve">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فإنّ الله عزّ وجل يخفى ولادته ويغيب شخصه، لئلا يكون  لأحد في عنقه بيعة إذا خرج</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عبد الله بن الفضل الهاشمي قال 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غيبة لابد منها، يرتاب فيها كل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جعلت فداك قال الأمر لم يؤذن لنا في كشفه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وجه الحكمة في غیبته؟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الحكمة فى غيبته وجه الحكمة فى غيبات من تقدّم من حجج تعالى ذكره إن وجه الحكمة فى ذلك لا ينكشف الا بعد ظهوره، كما لم ينكشف وجه الحكمة فيما آتاه الخضر لها الا بعد افتراقها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الفضل إن هذا الأمر إظ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الله وسرّ من سر الله، وغيب من غيب الله، ومتى علمنا أنّ الله عزّ وجل حكيم، صدقنا بأن افعاله كلّها ،حكمة، وإن كان وجهها غير منكشف</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مجموع هذه الروايات بعض الأمور التي تكون علة لغيبته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كلّها، لأنه يظهر من بيان المعصومة في الرواية الاخيرة أن الحكمة في غيبته لا تنكشف الا بعد ظهوره فعلى هذا،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المذكورة في الروايات كلّها دخيلة في غيبته له في الجملة، لا بالجملة، والعمدة هنا فهم معانى بعض هذه العلل والتدبّر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في الرواية الأولى، ولعله مشير الى انه لو لم يغب عن  أعين الناس لتقتله أعاديه، وقتله موجب لخلوّ الأرض عن الحجة وسوخانها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استيفاء غيبة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الرابع، ولعله مشير إلى أن الله أراد أن يكون طول غيبته بمدة مجموع غيبات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وجهها فلم يظهر لنا الا أنّ الله تعالى بغيبتهم ابتلى أمتهم، ولعلّه تعالى أراد أن يبتلى هذه الأمة ابتلاء أشد من ابتلاء </w:t>
      </w:r>
    </w:p>
    <w:p>
      <w:pPr>
        <w:pStyle w:val="BookText"/>
        <w:rPr/>
      </w:pPr>
      <w:r>
        <w:rPr>
          <w:rFonts w:ascii="Amiri" w:hAnsi="Amiri" w:eastAsia="Amiri" w:cs="Amiri"/>
          <w:color w:val="111111"/>
          <w:sz w:val="28"/>
          <w:sz w:val="28"/>
          <w:szCs w:val="28"/>
          <w:rtl w:val="true"/>
          <w:lang w:bidi="ar-SA"/>
        </w:rPr>
        <w:t>الامم الماضية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ظهور الودائع فى الحديث الخامس، وهو يدل على عناية الله تعالى بودائعه في أصلاب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الله تعالى أن يكون أولياؤه المعصومون في جوار العاصين كما يدل عليه الحديث السادس، ولعلّ وجهه غضبه تعالى على أمة لا يعرف قدر نفسها حيث شرّفه الله تعالى على سائر الأمم بإرسال أفضل رسله وأفضل الأوصياء اليهم</w:t>
      </w:r>
    </w:p>
    <w:p>
      <w:pPr>
        <w:pStyle w:val="BookText"/>
        <w:rPr/>
      </w:pPr>
      <w:r>
        <w:rPr>
          <w:rFonts w:ascii="Amiri" w:hAnsi="Amiri" w:eastAsia="Amiri" w:cs="Amiri"/>
          <w:color w:val="111111"/>
          <w:sz w:val="28"/>
          <w:sz w:val="28"/>
          <w:szCs w:val="28"/>
          <w:rtl w:val="true"/>
          <w:lang w:bidi="ar-SA"/>
        </w:rPr>
        <w:t>فظلموهم وجهلوهم، ولم يتمسكوا بسيرتهم وطريقتهم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الحديث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لم يخرج لضربت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مشير إلى أن خروجه يكون على حين غفلة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صدر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علانية لضربت عنقه بأيدى الحكام الظلمه المصرين على حفظ حكومتهم ورئاستهم، كما هو المشاهد من دأبهم وعادتهم في طول القرون والأعصار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الحديث الثانى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الا ويقع فى عنقه بيعة لطاغية زمانه الا القائم وقد تقدّم معناه في بياننا الموجز في الفصل السابع من الباب الأول، فراجع</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الرضا الشهرستاني  المهدى الموعود  و دفع الشبهات عنه  مَنْ هُدى أهل البيت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عمره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سؤال آخر يفرضه الواقع المعاكس وتهرجه افکار متهزءه  فى انه كيف يمكن لفردان يعيش هذه المدة الطويلة أو هل ان العلم يؤيد ذلك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سبر اغوار العلوم واجال النظر في اعماق كتب التاريخ يرى الحقيقة بعين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محمد بن يوسف الگنجی الشافعی احد اکابر علماء السنة في كتابه البيان في اخبار صاحب الزمان في آخر باب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المهدى ولد الحسن العسكرى فهو حي موجود باق منذغيبته الى الان ولا امتناع في بقائه بدليل بقاء عيسى والخضر والياس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العلم الحديث حسبما جاء في تقريراته الكثيرة أن باستطاعة الانسان العيش مئات والوف السنين إذا تمكن من المحافظة على خلايا جسمه 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 مريمن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يعتقدان درجة</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الصفر الدرجة التي يمكن ان تجمد الانسان ومن ثم تخرجه الى حيز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صمم فعلا الأمر يكيون ان يضعوا مثل هؤلاء في مجمدات خاصة ليخرجوهم الى الحياة بعد عشرات  السنين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جاء فى مجلة المقتطف الجزء الثاني مجلد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الانسان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الدكتور كارل الجراج الشهير قطعة صغيرة من جنين فرخة وحفظها جية ثمان سنوات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ریمند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اساتذة جامعة جونس هيكنس بامريكا بانه يظهر من بعض التجارب العلمية ان اجزاء جسم الانسان يمكن ان تحيا الى اى وقت اريد وعليه فمن المحتمل ان تطول حياة الانسان الى مأة سنة </w:t>
      </w:r>
    </w:p>
    <w:p>
      <w:pPr>
        <w:pStyle w:val="BookText"/>
        <w:rPr/>
      </w:pPr>
      <w:r>
        <w:rPr>
          <w:rFonts w:ascii="Amiri" w:hAnsi="Amiri" w:eastAsia="Amiri" w:cs="Amiri"/>
          <w:color w:val="111111"/>
          <w:sz w:val="28"/>
          <w:sz w:val="28"/>
          <w:szCs w:val="28"/>
          <w:rtl w:val="true"/>
          <w:lang w:bidi="ar-SA"/>
        </w:rPr>
        <w:t xml:space="preserve">وقد لا يوجد مانع يمنع اطالتها الى الف سنة وسنفصل ذلك في الجزء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فصل ذلك في الجزء الثالث مجلد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سنة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يخلد الانسان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الكلام في الموضوع واثبت ان الانسان لا يموت لانه عمر كذا من السنين سبعين او ثمانين او مأة او اكثر بل لان العوارض تنتاب بعض اعضائه فتتلفها وحيث ان المقام لا يسع البيان اضر بنا عن ذكره فمن شاء فليراجع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المعمرين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ابوحاتم السجستاني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الى ذلك العلامة المرحوم السيد محسن الامين العاملي في البرهان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قصيدته رداً على ذلك البغدادى حين استبعد طول عمر</w:t>
      </w:r>
    </w:p>
    <w:p>
      <w:pPr>
        <w:pStyle w:val="BookText"/>
        <w:rPr/>
      </w:pP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نوح بعد شیث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وعيسى  والياس وادريس والخضر </w:t>
      </w:r>
    </w:p>
    <w:p>
      <w:pPr>
        <w:pStyle w:val="BookText"/>
        <w:rPr/>
      </w:pPr>
      <w:r>
        <w:rPr>
          <w:rFonts w:ascii="Amiri" w:hAnsi="Amiri" w:eastAsia="Amiri" w:cs="Amiri"/>
          <w:color w:val="111111"/>
          <w:sz w:val="28"/>
          <w:sz w:val="28"/>
          <w:szCs w:val="28"/>
          <w:rtl w:val="true"/>
          <w:lang w:bidi="ar-SA"/>
        </w:rPr>
        <w:t>و عاش ابن عاد عمر سبعة انسر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عاماً منا يعمره النسر</w:t>
      </w:r>
    </w:p>
    <w:p>
      <w:pPr>
        <w:pStyle w:val="BookText"/>
        <w:rPr/>
      </w:pPr>
      <w:r>
        <w:rPr>
          <w:rFonts w:ascii="IRNazanin" w:hAnsi="IRNazanin" w:eastAsia="IRNazanin"/>
          <w:color w:val="111111"/>
          <w:sz w:val="28"/>
          <w:sz w:val="28"/>
          <w:szCs w:val="28"/>
          <w:rtl w:val="true"/>
          <w:lang w:bidi="fa-IR"/>
        </w:rPr>
        <w:t>وعمر في الماضين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مئین نابها العسر واليسر</w:t>
      </w:r>
    </w:p>
    <w:p>
      <w:pPr>
        <w:pStyle w:val="BookText"/>
        <w:rPr/>
      </w:pPr>
      <w:r>
        <w:rPr>
          <w:rFonts w:ascii="Amiri" w:hAnsi="Amiri" w:eastAsia="Amiri" w:cs="Amiri"/>
          <w:color w:val="111111"/>
          <w:sz w:val="28"/>
          <w:sz w:val="28"/>
          <w:szCs w:val="28"/>
          <w:rtl w:val="true"/>
          <w:lang w:bidi="ar-SA"/>
        </w:rPr>
        <w:t>كذلك مهلائيل ثم 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الامن من طرف الردى نظر شرد</w:t>
      </w:r>
    </w:p>
    <w:p>
      <w:pPr>
        <w:pStyle w:val="BookText"/>
        <w:rPr/>
      </w:pPr>
      <w:r>
        <w:rPr>
          <w:rFonts w:ascii="Amiri" w:hAnsi="Amiri" w:eastAsia="Amiri" w:cs="Amiri"/>
          <w:color w:val="111111"/>
          <w:sz w:val="28"/>
          <w:sz w:val="28"/>
          <w:szCs w:val="28"/>
          <w:rtl w:val="true"/>
          <w:lang w:bidi="ar-SA"/>
        </w:rPr>
        <w:t xml:space="preserve">وذا ابن مضاض حارث عاش 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فمدت اليه الردى اعين خزر</w:t>
      </w:r>
    </w:p>
    <w:p>
      <w:pPr>
        <w:pStyle w:val="BookText"/>
        <w:rPr/>
      </w:pPr>
      <w:r>
        <w:rPr>
          <w:rFonts w:ascii="IRNazanin" w:hAnsi="IRNazanin" w:eastAsia="IRNazanin"/>
          <w:color w:val="111111"/>
          <w:sz w:val="28"/>
          <w:sz w:val="28"/>
          <w:szCs w:val="28"/>
          <w:rtl w:val="true"/>
          <w:lang w:bidi="fa-IR"/>
        </w:rPr>
        <w:t xml:space="preserve">وقداورد الدكتور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هنرى اسميس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في جامعة كولومبيا في امريكا بحثا طويلا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قادر على أن يوصل عمر الانسان الى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او اكثر و يؤكد هذا القول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گیگوردها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الامریکی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 الطب بمساعدة علم التغذية له القدر ان يزيد عمرالانسان اضعافاً مضاعفة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الدكتور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متشتيكوف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مكتشف المكروب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لجسم الانسان قابلية في ان تبقى </w:t>
      </w:r>
    </w:p>
    <w:p>
      <w:pPr>
        <w:pStyle w:val="BookText"/>
        <w:rPr/>
      </w:pPr>
      <w:r>
        <w:rPr>
          <w:rFonts w:ascii="Amiri" w:hAnsi="Amiri" w:eastAsia="Amiri" w:cs="Amiri"/>
          <w:color w:val="111111"/>
          <w:sz w:val="28"/>
          <w:sz w:val="28"/>
          <w:szCs w:val="28"/>
          <w:rtl w:val="true"/>
          <w:lang w:bidi="ar-SA"/>
        </w:rPr>
        <w:t>خلاياها حية ستمأة سنة ولكن الذى يدركون الجلهم و هو دون الثمانين ما هو الالنقص في عضو من اعضاءهم ومن ثم الشلل الكلى لبقية الاعضاء وايقاف نشاطها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مجلة الهلال المصرية في عددها التاسع 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سيعيش قريباً الوف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ذكرت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جورج 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الاساتذة بجامعة هال بآلمانيا ومن اغرب ما اتاه انه اخذ نوعاً من النبات العنفة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سايرولينا مكستا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ينمو على جثث الذباب آلمانية ولا يعيش اكثر من الاسبوعين ، ثم عالجه حتى عاش ست سنوات وهذا العمل من الغرابة بمكان فهو بمثابة اطالة حياة الانسان الى عشرة آلاف وتسعة مأة و عشرين سنة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مجلة المقتطف في 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العلماء الموثوق بعلمهم يقولون ان كل الانسجة من جسم الحيوان تقبل البقاء الى مالانهاية له وانه </w:t>
      </w:r>
    </w:p>
    <w:p>
      <w:pPr>
        <w:pStyle w:val="BookText"/>
        <w:rPr/>
      </w:pPr>
      <w:r>
        <w:rPr>
          <w:rFonts w:ascii="IRNazanin" w:hAnsi="IRNazanin" w:eastAsia="IRNazanin"/>
          <w:color w:val="111111"/>
          <w:sz w:val="28"/>
          <w:sz w:val="28"/>
          <w:szCs w:val="28"/>
          <w:rtl w:val="true"/>
          <w:lang w:bidi="fa-IR"/>
        </w:rPr>
        <w:t xml:space="preserve">في الامكان ان يبقى الانسان حيا الوفا من السنين اذا لم تعرض عليه عوارض تصرم حبل حياته وقولهم هذاليس مجرد ظن بل نتيجة عملية مؤيدة بالامتحان يقول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 سنوات عمر الحيوانات والاحياء اختلافا كبيراً وتباينا فهناك اسماء في المحيط الاطلسي قدرت عمرها بثلاثة ملائين سنة وهناك حيتان اعمارها ما يقارب الاف من السنين وان الاستاذين هانس 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هاردت يقولان ان امل البشر فى طول عمر الانسان اصبح اقرب في كل زمان وهو في مرحلة التحقيق هذا وان هناك عشرات الناس قد عاشوا مئات السنين نذكر قسماً منهم على سبيل الاستطراد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التوراة ان ذى القرنين عاش ثلاثةالاف سنة ولكن المسلمون يؤكدون ان عمره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وان عوج بن عنق عاش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آدم ابوالبشر عاش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ومريم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والمسعودي يذكر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عمر نوح هو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ان لقمان عاش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وجاء ذكر ذلك في القرآن الكريم بقوله ولقد ارسلنا نوحاً إلى قومه فلبث فيهم الفسنة الاخمسين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بالاضافة الى ان عيسى والياس و خضر و اصحاب الكهف احياء الى هذه الساعة والى قيام يوم الدين وقد قال الله تعالى فى اصحاب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ولبثوا في كهفهم ثلاثمأة سنين وازدادوا تسما الکهف آیت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فقدوره في الاصحاح الخامس من سفر التكوين ان شیث عمر حوالی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انوش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وقينان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ومهلائيل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ويارد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متوشالج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ولامك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المعمرين الذين ذكرهم التاريخ وسجل اسماؤهم باحرف ذهبية وورد في مجلة الهلال بحثا مفصلا فى طول العمر وكيف يمكن ان يعمر الانسان اضعافاً مضاعفة من عمره الفعلى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يعيش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طبيب انجليزى ما </w:t>
      </w:r>
    </w:p>
    <w:p>
      <w:pPr>
        <w:pStyle w:val="BookText"/>
        <w:rPr/>
      </w:pPr>
      <w:r>
        <w:rPr>
          <w:rFonts w:ascii="Amiri" w:hAnsi="Amiri" w:eastAsia="Amiri" w:cs="Amiri"/>
          <w:color w:val="111111"/>
          <w:sz w:val="28"/>
          <w:sz w:val="28"/>
          <w:szCs w:val="28"/>
          <w:rtl w:val="true"/>
          <w:lang w:bidi="ar-SA"/>
        </w:rPr>
        <w:t xml:space="preserve">ملخصه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باستطاعة بعض الحيوانات ان يزيد في عمره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عمره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بامكان الانسان  ان يعمر </w:t>
      </w:r>
      <w:r>
        <w:rPr>
          <w:rFonts w:eastAsia="Amiri" w:cs="Amiri" w:ascii="Amiri" w:hAnsi="Amiri"/>
          <w:color w:val="111111"/>
          <w:sz w:val="28"/>
          <w:szCs w:val="28"/>
          <w:lang w:bidi="ar-SA"/>
        </w:rPr>
        <w:t>72000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وذلك لأن معدل عمره الطبيعي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من هذا وغيره ان مسئلة طول عمر الامام ليس بالشيء الصعب حتى ياباه العقل ومن احتمالات التي لم يرتضيه القبول بها لانها  وقعت في الميدان الخارجي  كما ذكرت ذلك قبل قليل بل سطرت اسماءهم وقدر  عمرهم  بعد ما كانت في مرحلة الامكان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اقر غير واحد من الاعلام كتاباً خاصاً يذكر فية المعمرين من العرب والفرس وبقية الطوائف منهم ابي حاتم السجستاني ، وغيرهم هذا وقد اثبت العلم الحديث  في عصرنا الحاضر امكان طول عمر الانسان  لعدم وجود امتناع هناك من اجتماع الضدين او النقيضين او الوجود والعدم بل ممکن با مکان علمی و عملی من وجود المقتضى وعدم المانع </w:t>
      </w:r>
    </w:p>
    <w:p>
      <w:pPr>
        <w:pStyle w:val="BookText"/>
        <w:rPr/>
      </w:pPr>
      <w:r>
        <w:rPr>
          <w:rFonts w:ascii="Amiri" w:hAnsi="Amiri" w:eastAsia="Amiri" w:cs="Amiri"/>
          <w:color w:val="111111"/>
          <w:sz w:val="28"/>
          <w:sz w:val="28"/>
          <w:szCs w:val="28"/>
          <w:rtl w:val="true"/>
          <w:lang w:bidi="ar-SA"/>
        </w:rPr>
        <w:t xml:space="preserve">نعم قبل حصول احد الشرطين يرى امتناعه العادى بل غير معقول عادتاً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كالوصول الى القمر او بقاء جسم ثقيل فى الهواء او تكلم الحديد وقرب البعيد كما ورد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حصول الشرائط يتحقق الموضوع فاى برهان أقوى من الوجدان كما ان كثيرا من الامور كان غير معقول عادتاً فاصبح موجوداً بعد تقدم العلوم ولا غرابة فيه عند ذوى اللب والحجي  وقد اثبت العلم الحديث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الاستبعاد الا نوعاً من سوء الظن بقدرة الله تعالى والمتامل في وجودات العالم يرى أموراً أعظم من طول عمر انسان سليم الاعضاء والقوة عارف بقواعد حفظ الصحة عامل بها بل ليست مسالة طول عمره اغرب من خلقته وتكوينه ، وانتقاله من عالم الاصلاب والارحام الى عالم الدنيا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وقع لكثير من البشر في الامم السابقة كما </w:t>
      </w:r>
    </w:p>
    <w:p>
      <w:pPr>
        <w:pStyle w:val="BookText"/>
        <w:rPr/>
      </w:pPr>
      <w:r>
        <w:rPr>
          <w:rFonts w:ascii="Amiri" w:hAnsi="Amiri" w:eastAsia="Amiri" w:cs="Amiri"/>
          <w:color w:val="111111"/>
          <w:sz w:val="28"/>
          <w:sz w:val="28"/>
          <w:szCs w:val="28"/>
          <w:rtl w:val="true"/>
          <w:lang w:bidi="ar-SA"/>
        </w:rPr>
        <w:t xml:space="preserve">اشار الى ذلك الكتاب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فسح المجال لمثل هذه الاستبعادات في المسائل العلمية المتوقفة لحصول النتيجة سيما النقلية منها لزم رد كثير من العقائد الحقة الثابتة بالكتاب والسنة مما اخبر بذلك النبى كالمعراج مما ليس للعلم به او بخصوصياته طريق الا من الشرع مثل بعض كيفيات المعاد والصراط و الميزان والجنة والنار وقد اخبر الصادق المصدق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كتكلم الصبي واحياء الاموات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تبرء الاكمه والابرص باذنى واذ تحي الموتى باذني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استبعد المشركون بشارات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دينه وغلبة كلمته في اول البعثة حيث كان الاسلام منحصراً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خديجة عليها السلام بل يعد عندهم من المحالات العادية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 نزل عليه الذكر انك لمجنون لاخباره عن امور كانت عندهم من الممتنعات بحسب العادة والاسباب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تمض الا ايام معدودة حتى جعل الله كلمته هی العلیا وكلمة الذين كفروا هى السفلى </w:t>
      </w:r>
    </w:p>
    <w:p>
      <w:pPr>
        <w:pStyle w:val="BookText"/>
        <w:rPr/>
      </w:pPr>
      <w:r>
        <w:rPr>
          <w:rFonts w:ascii="Amiri" w:hAnsi="Amiri" w:eastAsia="Amiri" w:cs="Amiri"/>
          <w:color w:val="111111"/>
          <w:sz w:val="28"/>
          <w:sz w:val="28"/>
          <w:szCs w:val="28"/>
          <w:rtl w:val="true"/>
          <w:lang w:bidi="ar-SA"/>
        </w:rPr>
        <w:t>مشكلة  الامام الغائب  وحلها</w:t>
      </w:r>
    </w:p>
    <w:p>
      <w:pPr>
        <w:pStyle w:val="BookText"/>
        <w:rPr/>
      </w:pPr>
      <w:r>
        <w:rPr>
          <w:rFonts w:ascii="Amiri" w:hAnsi="Amiri" w:eastAsia="Amiri" w:cs="Amiri"/>
          <w:color w:val="111111"/>
          <w:sz w:val="28"/>
          <w:sz w:val="28"/>
          <w:szCs w:val="28"/>
          <w:rtl w:val="true"/>
          <w:lang w:bidi="ar-SA"/>
        </w:rPr>
        <w:t xml:space="preserve">يبحث عن مشكلة الحجة المنتظر وما فيها من صور العقيد ، ثم محلها على ضوء العلم والدين والوجدان ، باسلوب سهل واضح ويتعرض في عبر البحث الى نقاط تهم الموضوع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جمال الھاشمی</w:t>
      </w:r>
    </w:p>
    <w:p>
      <w:pPr>
        <w:pStyle w:val="BookText"/>
        <w:rPr/>
      </w:pP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فلندخل الى صميم الموضوع ، ولنجيب الداعي الى تأليف هذه الرسالة باسلوب سهل واضح ، فان الامام الثاني عشر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الشريف عام تأليف الرسالة الف ومائة واثنتين وعشرين سنة الامر الذي احدث لذا مشكلة الايمان بوجود هذا الانسان العجيب ، فان عمره الى الاسطورة اقرب منه الى الحقيقة ، وكيف يمكن ان يعيش انسان يسكن هذا الكوكب هذه المدة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يعيش هذا الانسان فى الناس ولا تراه الناس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هناك ادلة تفيد القطع بوجوده ؟  فهناك اسألة ثلاثة يجب الجواب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يعيش ابن هذه الارض هذه القرون المتطاولة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يعيش بين الناس ولا يحس بوجوده الناس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ادلة تفيد اليقين بوجوده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الجواب على السئوال الاول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جذور النقد فيه تمتد على قاعدة استحالة تحمل الهيكل الانساني البقاء أكثر من العمر الطبيعي ، لان مواده الحياتية تنتهي اذا بلغت ذلك الحد ، فالجلد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الدورة وعضلة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واجهزة الحس والسمع والبصر ، وطاقات الخيال والتفكير والذاكرة ، وغير ذلك من الحواس البارزة والخفية انما تعمل ما دامت الحياة تمدها بالحركة ، والحياة ينتهي ددها اذا انتهت الى مرحلة محدودة من العمر ، فمتى بلغته توقفت عن العمل فتعطلت الاجهزة عن الانتاج ، وبتعطلها يدب اليها الفساد والتفسخ والتلاشي ، كما عليه سنة الطبيعة في الاحياء والاموات ، وعلى هذا النظام الحياتي المقرر ، كيف يمكن </w:t>
      </w:r>
    </w:p>
    <w:p>
      <w:pPr>
        <w:pStyle w:val="BookText"/>
        <w:rPr/>
      </w:pPr>
      <w:r>
        <w:rPr>
          <w:rFonts w:ascii="Amiri" w:hAnsi="Amiri" w:eastAsia="Amiri" w:cs="Amiri"/>
          <w:color w:val="111111"/>
          <w:sz w:val="28"/>
          <w:sz w:val="28"/>
          <w:szCs w:val="28"/>
          <w:rtl w:val="true"/>
          <w:lang w:bidi="ar-SA"/>
        </w:rPr>
        <w:t>للإنسان ان يهدم حدود الطبيعة ، ويفسد نظام الحياة ، ويتجاوز الحد المقرر الاعمار مسافات تعادلها مرات ومرات وهنا نسائل هذا الناقد البارع عن هذا الحد المقرر للعمر وانه هل هو نظام ثابت مركز في الطبيعة ، بحيث لا يتمكن أي فرد من افرادها ان يهدمه ويتجاوز الحد المقرر له فيها ؟ وعلى تقدير ذلك لابد وان يكون سببه انتهاء المادة الحياتية فيه اذ هي اشبه ما تكون بزيت السراج الذي بانتهائه ينطفي السراج ، وهكذا الانسان بانتهاء مادة الحياة فيه ينتهي عمره في الحياة فيموت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اعتقد بان الناقد المحترم لا يمكنه ان يقرر ثبوت هذا النظام وتركزه ، بحيث لا تتمكن الانسانية ان تجتازه ابداً ، لانه اذا راجع دراسات فسلجة البدن الانساني ، وكيف يحتوي هذا الوجود المعقد على اجهزة الخلود ، فجهاز الخلايا يوجد الخلايا ويعدمها باستمرار من دون ان يتأثر جهاز الايجاد والاعدام بالعمل بتاتا ، لانه حاز على طاقة لا تتناهى فعاليتها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موادها ، فله قابلية الايجاد والاعدام للخلايا ابداً ، كما انه لا يحتاج الى تزييت وتنظيف ، وآلاته مستغنية عن الاصلاح والتبديل ، اذهو يعمل ويعمل باستمرار ، وان في عمله تنظيفه وتزبيته وتقوية آلاته العاملة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العمل موجوداً كانت صلاحية الجهاز للخلق والابادة موجودة فيه ، ولا يتعطل هذا العمل الجبار الا بعارض خارجي يصدمه فيتوقف جهازه عن الانتاج ، والا فما دام المعمل محصناً عن الحوادث سارت اعماله التوليدية منتظمة دارجة ، وأما جهاز عضلة القلب هذا المنجم الثرى الذي لا تفنى كنوزه ، ولا تبيد ثروته هذه المادة الجبارة التي تضمن الخلود او يضمنها الخلود ، هذه  المادة اذا كانت محروسة من الاحداث الطارئة عاشت مع الحياة ابداً ، حسب تقرير علماء الفسلجة ، وعلى ما قررنا ينعدم هذا الحد الموهوم من اساسه ، لان الانسان اصبح يموجبه قابلا للبقاء الابدي ، لانه مخزن مشحون بمواد الخلود  والابدية </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يبقى لديه نقد موجه ، وهو انه لو صح ما ذكرناه لزم ان لا يموت انسان ابداً ، لانه مجهز بالمواد المضادة للموت بینا نرى السلالات البشرية تعيش وتموت في القرون ، حيث تكتسحها الحوادث الزمنية التي لا يخلو منها زمان ولا مكان في هذا الفلك الارضي ، وعليه كيف عاش الامام الغائب هذه المدة الطويلة ، وهو انسان يعيش في دنيا الحوادث والمفاجئات ان النقد وجيه جداً ، بل هو النقد المعقول لمشكلة الامام الغائب ، لولا اننا نجابه هذا الناقد المحترم بسؤال لنا الحق في القائه عليه ، وهوانه هل يعترف ناقدنا العزيز باننانری في هذه الدنيا الهادرة بالسكوارث الماحقة فصائل من الحيوانات تعيش آلاف السنين ، وتجتاز القرون والاجيال بين ركام الامم وذرات الاحياء المائتة بحياة سالمة من الاعراض والأمراض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بانه سيعترف لي بذلك بعد ما يراجع معاجم الحيوان ويستعرض صورها المنقوشة فيها ، ويدرس اسلوب حياتها واطوارها والمواد التي تقتاتها ، كما سيعترف لي ايضا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بقاء هذه الحيوانات انما تسبب عن وجود قابلية الحياة  العطويلة في هياكلها ، ولذلك تعيش بسلامة وسلام في عالم يتوج بالاموات والذرات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تلك القابلية الا الطاقة المقاومة لهجمات الابادة في الطبيعة التي تهاجم الاجسام الحية قواها الخفية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فرضنا ان الذي حصنها بتلك العلاقة المانعة حصن احد البشر بجهازها الواقي جهز اعضاءه وانسجته و اعصابه و سایر مواد جسمه به ، فاستودع فيه من المناعة ما استودعه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بانه سيعيش كما عاشت ما دامت فيه مناعة تحمي وجوده من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وتصون مواد جسمه من الابادة  والثلاثي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تنقد هذه النظرية بان هيكل الانسان لا يصلح اقبول هذه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تجيبه بان تفاوت اعمار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التفاوت الظاهر دل على قبول جسم الانسان لمادة الحياة الطويلة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بينما نرى الشاب النشيط يصرعه مرض وهو في عنفوان قوته وفتوته ، نرى الشيخ الهم يصرع ذلك المرض وهو في </w:t>
      </w:r>
    </w:p>
    <w:p>
      <w:pPr>
        <w:pStyle w:val="BookText"/>
        <w:rPr/>
      </w:pPr>
      <w:r>
        <w:rPr>
          <w:rFonts w:ascii="Amiri" w:hAnsi="Amiri" w:eastAsia="Amiri" w:cs="Amiri"/>
          <w:color w:val="111111"/>
          <w:sz w:val="28"/>
          <w:sz w:val="28"/>
          <w:szCs w:val="28"/>
          <w:rtl w:val="true"/>
          <w:lang w:bidi="ar-SA"/>
        </w:rPr>
        <w:t xml:space="preserve">نهاية ضعفه وانحطاطه ، فلابد وان تكون لهذا النصر ولتلك الهزيمة علة معتموله ، واعتمد بان العلة المنحصرة فيه هي قوة مادة الحياة فى الشيخ وضعف تلك المادة في الشاب ، فالشيخ يصرع المرض بقوة مادته الحياتية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والفتى يصرعه المرض لضعف تلك المادة فيه ، واذا صح حلول تلك المادة في الانسان صح  ان يتجاوز الانسان بها الحدود المعتادة للعمر مهما كانت تلك الحدود مستحكمة في نظر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ازدادت فيه مادة الحياة ازدادت سنين عمره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نتمكن إن نمد عمر الانسان ونطيله الى اي حد شئناه ، ما دام هنالك مادة حياتية تضمن الطول العمر، واعتقد باننا قد أجبنا السؤال الاول في مرحلة الثبوت والامكان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الجواب عنه في مرحلة الوقوع والاثبات فاحيله الى معاجم المعمرين وتراجمهم ، هؤلاء الأفذاذ الذين هزؤا بالحوادث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وبالحدود المفروضة لاعمار الانسان ، فانه سيجد لهم فيها قصصاً طريفة واخباراً لذيذة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عصرنا </w:t>
      </w:r>
    </w:p>
    <w:p>
      <w:pPr>
        <w:pStyle w:val="BookText"/>
        <w:rPr/>
      </w:pPr>
      <w:r>
        <w:rPr>
          <w:rFonts w:ascii="Amiri" w:hAnsi="Amiri" w:eastAsia="Amiri" w:cs="Amiri"/>
          <w:color w:val="111111"/>
          <w:sz w:val="28"/>
          <w:sz w:val="28"/>
          <w:szCs w:val="28"/>
          <w:rtl w:val="true"/>
          <w:lang w:bidi="ar-SA"/>
        </w:rPr>
        <w:t xml:space="preserve">الذري المشحون بالمفاجات والطوارئ المبيدة ، ليحوي من هؤلاء الافذاذ عدداً لا بأس بكميته ، تمكنت ان تقطع اشراك الحوادث المنتثرة فى طريق الحياة العصرية فى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تجتاز الحد الطبيعي للعمر بصحة وقوة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 هي المجلات الشرقية والغربية تتحفنا بين الفينة والفينة برسوم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اخبار هؤلاء العمالقة المعمرين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الجواب على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كيف يعيش بيننا في هذا الكوكب ونحن لا نشعر بوجوده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السائل المحترم لو تأمل فى موضوع سؤاله قليلا لعرف مثلي بان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على هذه الارض مع  البشر ، يعيش بمواد اعاشة البشر ، يعيش وهو يشاهد الاجيال البشرية ، ويحس بحركاتهم ويسمع اقوالهم، ومع ذلك لا يحس البشر بوجوده ، ولا يسمع منه كلامه ، والسبب الوحيد لذلك هو قصور البشر عن مشاهدة امثاله من الاحياء الذين يعيشون في عالمهم المستور ، لانه مما لا ريب فيه ان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التقدم العلمي في الطبيعة ما زال في بداية بدايته بالنسبة الى ما استودع الله في هذا الكون العجيب من الحقائق والأسرار فالانسان بالرغم من تقدمه في ميادين الاكتشاف والاختراع وفي تمكنه من تسخير قسم مهم من القوى المستودعة في الطبيعة ، لا زال هذا الانسان قاصراً تماماً عن وقاية نفسه من الحوادث العادية في الطبيعة فالشيخوخة تلعب دورها في اعضائه ، والموت يعصف كل ثانية بالآلاف من ابنائه ، بل لا زال هذا الانسان العالم عاجزاً عن الدخول الى قسم كبير من هذه الأرض التي يعيش فيها ، فهناك في قطبي الشمالي والجنوبي لا زالت مناطق لم يتمكن العلم من تزويد العلماء بوقاية تعصمهم من العواصف الثلجية والانواء الجوية فيهما ، وان القطبين معروضان امام كل من يريد ان يزورها ، وما سبب ذلك الاضعف العام عن مصاولة طبيعة القطبين ومصارعة جوها المشحون بالاسرار ، فاذا كان العلم قاصراً عن حل ابسط  مظهر من مظاهر الطبيعة ، وهي سطحها الخالي من المعارض </w:t>
      </w:r>
    </w:p>
    <w:p>
      <w:pPr>
        <w:pStyle w:val="BookText"/>
        <w:rPr/>
      </w:pPr>
      <w:r>
        <w:rPr>
          <w:rFonts w:ascii="Amiri" w:hAnsi="Amiri" w:eastAsia="Amiri" w:cs="Amiri"/>
          <w:color w:val="111111"/>
          <w:sz w:val="28"/>
          <w:sz w:val="28"/>
          <w:szCs w:val="28"/>
          <w:rtl w:val="true"/>
          <w:lang w:bidi="ar-SA"/>
        </w:rPr>
        <w:t>فان قصوره عن الوصول الى اغوار الارض وآفاق الجو واعماق البحار ، والى ما استودع في عالم التكوين من الاسرار والاخبار امر لا يقبل الجدل والترديد ، ان العالم كما قلت لا زال في بداية بداية الاكتشاف ، وان العالم ما زال مشحوناً بالمواد الخفية، وان من الاسرار المستودعة فيه وجودات حية تعيش على الأرض ولا يحس بها ابناء الارض ، تعيش عليها وهي مصونة بطاقات تخفيها عن عيون الناظرين ، و وتحفظها عن فضول الباحثين عن خفايا هذا الكون ، واعتقد بان مؤلف  الف ليلة وليلة لم يشذ في تفكيره عن الحقيقة حينما صور له خياله الواسع طاقية الاخفاء ، وكيف انها تحجب لابسها عن العيون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فاني انتظر ذلك اليوم الذي يلبس البشر فيه تلك الطاقية ، كما اني انتظر اليوم الذي يكتشف فيه العلم المادة التي تصرع مادة الاخفاء فيها ، وليكن الامام الغائب يعيش في ذلك الجو وهو مصون بمادة الاخفاء ، يعيش في عالمه المستور فيرانا ولا نراه ، ويوجه مواكبنا الى الحياة الصحيحة ولانحس </w:t>
      </w:r>
    </w:p>
    <w:p>
      <w:pPr>
        <w:pStyle w:val="BookText"/>
        <w:rPr/>
      </w:pPr>
      <w:r>
        <w:rPr>
          <w:rFonts w:ascii="Amiri" w:hAnsi="Amiri" w:eastAsia="Amiri" w:cs="Amiri"/>
          <w:color w:val="111111"/>
          <w:sz w:val="28"/>
          <w:sz w:val="28"/>
          <w:szCs w:val="28"/>
          <w:rtl w:val="true"/>
          <w:lang w:bidi="ar-SA"/>
        </w:rPr>
        <w:t>به ، ومتى تمكن العلم من الاحاطة بخفايا الطبيعة ، واكتشف اسرار الحياة كلها ، فليحاسبني الناقد المحترم على</w:t>
      </w:r>
    </w:p>
    <w:p>
      <w:pPr>
        <w:pStyle w:val="BookText"/>
        <w:rPr/>
      </w:pPr>
      <w:r>
        <w:rPr>
          <w:rFonts w:ascii="Amiri" w:hAnsi="Amiri" w:eastAsia="Amiri" w:cs="Amiri"/>
          <w:color w:val="111111"/>
          <w:sz w:val="28"/>
          <w:sz w:val="28"/>
          <w:szCs w:val="28"/>
          <w:rtl w:val="true"/>
          <w:lang w:bidi="ar-SA"/>
        </w:rPr>
        <w:t xml:space="preserve">وجود هذا الانسان الغائب الحاضر ، وعند ذاك اما ان ادله اليه ، فيؤمن معي بوجوده المقدس ، او يدلني على خطأي فاصحب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وكبه الطالع الى الحياة المتحررة عن الايمان بالغيب واعتقد بان فيما ذكرت كفاية عن الاطالة في الجواب عن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السؤل الثاني </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سلسلة اعرفوا الحَق تعرفوا أهله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وتحليل  الاستاذ الشیخ محمد کاظم الخاقانی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صاحب الأمر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إسم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إعرفوا الحق تعرفوا أهله</w:t>
      </w:r>
    </w:p>
    <w:p>
      <w:pPr>
        <w:pStyle w:val="BookText"/>
        <w:rPr/>
      </w:pPr>
      <w:r>
        <w:rPr>
          <w:rFonts w:ascii="Amiri" w:hAnsi="Amiri" w:eastAsia="Amiri" w:cs="Amiri"/>
          <w:color w:val="111111"/>
          <w:sz w:val="28"/>
          <w:sz w:val="28"/>
          <w:szCs w:val="28"/>
          <w:rtl w:val="true"/>
          <w:lang w:bidi="ar-SA"/>
        </w:rPr>
        <w:t xml:space="preserve">الجزء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كاظم الخاقاني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 و عدد الصفحات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الإخراج وصف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محمد كاظم الخاقاني </w:t>
      </w:r>
    </w:p>
    <w:p>
      <w:pPr>
        <w:pStyle w:val="BookText"/>
        <w:rPr/>
      </w:pPr>
      <w:r>
        <w:rPr>
          <w:rFonts w:ascii="IRNazanin" w:hAnsi="IRNazanin" w:eastAsia="IRNazanin"/>
          <w:color w:val="111111"/>
          <w:sz w:val="28"/>
          <w:sz w:val="28"/>
          <w:szCs w:val="28"/>
          <w:rtl w:val="true"/>
          <w:lang w:bidi="fa-IR"/>
        </w:rPr>
        <w:t xml:space="preserve">طول عمره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أهم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عباده جعل الأوصياء بعد الأنبياء لتعيش الأمم بعد أنبيائها حضارة السلام والإيمان على أيدي النقباء و ينتهي بذلك ما يكون من رواسب الجاهلية على شتى أشكالها و مذاهبها طيلة تربية تستمر إلى  اثني عشر عقب و 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أيضاً في شريعة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اثني عشر نقیب دلت على ذلك أخبار العامة والخاصة حتى لا تندرس معالم الحق وسبل الرشاد كما اندرست في ربوع الماضين و بقيت الأديان هيكلاً صورياً وجسداً لا حراك فيه، كل ذلك لو أحبت الأمة الحياة و العز و الكرامة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خصص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الأمة المرحومة و هي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بين ظهرانيهم ولياً من أعاظم أوليائه الكرام مستوراً عن الأنظار لكي تلبي دعوة الأمة لو رجعت يوماً إلى الصواب وطلبت من ربها تحقيق العدل، لتكون الإجابة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للرشاد بنفس يوم صفاء القلوب و بعدها عن الهوى و الجهل و الضلالة لطفاً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العباد ليكون بقائه حجة من الله على الأمم يوم يقوم الناس للحساب في يوم الذين ويكون حجة على الماضين و الباقين بأن عدم التطبيق الشرائع السماء كان من جهة بعد الناس عن الحق و الصراط المستقيم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يورد بعض الناس هاهنا شبهة بالنسبة إلى طول عمره الشريف يحتمل أن يكون منشأها أحد أمور نذكر بعض المحتملات في المقام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أنه قد يكون منشأ الشك راجعاً لعدم معرفة الشخص عموم القدرة  الإلهية بالنسبة لكل ممكن بعد كون طول العمر من الممكنات لا من المستحيلات </w:t>
      </w:r>
    </w:p>
    <w:p>
      <w:pPr>
        <w:pStyle w:val="BookText"/>
        <w:rPr/>
      </w:pPr>
      <w:r>
        <w:rPr>
          <w:rFonts w:ascii="Amiri" w:hAnsi="Amiri" w:eastAsia="Amiri" w:cs="Amiri"/>
          <w:color w:val="111111"/>
          <w:sz w:val="28"/>
          <w:sz w:val="28"/>
          <w:szCs w:val="28"/>
          <w:rtl w:val="true"/>
          <w:lang w:bidi="ar-SA"/>
        </w:rPr>
        <w:t>فيكون البحث عند ذلك بحثاً توحيدياً راجعاً لإثبات عموم القدرة الإلهية مع المتردد في ذلك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يكون الشك ناشئاً بسبب الجهل بمسائل العلم و كون الخلايا قابلة للبقاء الطويل لو لا حدوث العارض من الإفراط والتفريط في مستلزمات الصحة أو للجهل بها و ما شاكل هذه العوائق التي تعرقل مسيرة الحياة الصحية من أمور مادية أو نفسية و كون هذا يعيداً عن ساحة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يريد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إبقائهم لأغراض هو أعرف بها من غيره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يكون الشك ناشئاً من جهة البعد عن معرفة مسلكية المذاهب الإسلامية حيث ذهب الكثير من أعلام المذاهب سنة و شيعة إلى الاعتقاد ببقاء الخضر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بقاء أصحاب الكهف أيضاً حيث لا يكون القول بعد ذلك ببقاء مهدي هذه الأمة بدعاً من القول في مناهج المسلمين</w:t>
      </w:r>
    </w:p>
    <w:p>
      <w:pPr>
        <w:pStyle w:val="BookText"/>
        <w:rPr/>
      </w:pPr>
      <w:r>
        <w:rPr>
          <w:rFonts w:ascii="Amiri" w:hAnsi="Amiri" w:eastAsia="Amiri" w:cs="Amiri"/>
          <w:color w:val="111111"/>
          <w:sz w:val="28"/>
          <w:sz w:val="28"/>
          <w:szCs w:val="28"/>
          <w:rtl w:val="true"/>
          <w:lang w:bidi="ar-SA"/>
        </w:rPr>
        <w:t>و منها أن يكون الشك ناشئاً من جهة البعد عن معاشرة الكتاب المجيد حيث راح يتحدث عن حياة بعض الأولياء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لعلها كانت أيام دعوته فقط و عليه يكون على الناقد قبل النقد أن يعيش بعض الشيء مع القرآن المجيد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قد يكون الشك ناشئاً من جهة بعد الشخص عن أحاديث المسلمين أو عن فهم دلالتها حيث كان من جملة ما اتفق عليه الفريقان سنة و شيعة قول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يقع التسائل في مصداقية هذا الحديث الشريف طيلة هذه القرون بغض النظر عما يمكن أن يكون من مصاديقه في فترة قصيرة من الزمن لكن لا أظن </w:t>
      </w:r>
    </w:p>
    <w:p>
      <w:pPr>
        <w:pStyle w:val="BookText"/>
        <w:rPr/>
      </w:pPr>
      <w:r>
        <w:rPr>
          <w:rFonts w:ascii="IRNazanin" w:hAnsi="IRNazanin" w:eastAsia="IRNazanin"/>
          <w:color w:val="111111"/>
          <w:sz w:val="28"/>
          <w:sz w:val="28"/>
          <w:szCs w:val="28"/>
          <w:rtl w:val="true"/>
          <w:lang w:bidi="fa-IR"/>
        </w:rPr>
        <w:t xml:space="preserve">أحداً من المسلمين أنصف من نفسه يقول بأن من مات و لم يعرف الكثير من حكام بني أمية أو بني العباس أو العثمانيين أو الكثير من حكام المسلمين المعاصرين مات ميتة جاهلية و على هذا لم يبق لهذا الحديث من مصداقية في أغلب السنين منذ وفات الرسول ليومنا هذا إلا على مسلك الشيعة حيث لم يخلو زمان من الأزمنة كان خالياً من إمام من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فعدم التأمل في دلالة مثل هذه الأخبار قد يكون هو المنشأ للإنكار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يحصل من لزوم تعيين خلفاء الرسول تبعا للرغبات والأهواء كمن جاء ليعين خلفاء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دلت عليهم الكثير من الأحاديث من السنة و الشيعة على أنهم اثنا عشر نقيباً كلهم من قريش حيث راح ليختار الأربعة الأول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ليتخطى الآخرين حتى وصل إلى عمر بن عبد العزيز ثم منه إلى هارون الرشيد و هكذا يحاول بذلك تكملة العدد الذي دلت عليه الأخبار فمثل هذه التوجيهات أيضاً قد تكون منشئاً للإنكار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البعد عن روح الأحاديث الدالة على أن طول العمر ليس أمراً عجبا كما يشاهد ذلك حينما قيل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 طول عمر مهديكم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العجب من طول عمره و إنما العجب من قصر أعماركم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البعد عن روح الحكمة المستفاد من أحاديث أهل البيت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الحكمة و العدل أن يبقي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الذي يضل الناس ولا يبقي معه إماما يهديهم إلى الصراط المستقيم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 أي مانع في كون طول عمره الشريف على سبيل الإعجاز و  الخرق لنواميس الطبيعة بما لها من جريان عادي لو دلت الأحاديث على ذلك لغاية  و مصلحة لا يعرفها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 لمَ لا تكون الأولوية لأحاديثنا المثبتة لغيبته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أحاديث غيرنا الساكتة عن هذا الأمر المتفقة معنا على أصل منقذ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أئمة الشيعة باتفاق الفريقين هم من أعاظم علماء المسلمين و هم من 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فلتكن أحاديثهم شارحة أو مخصصة للأحاديث المطلقة الدالة على مجيء  منقذ للبشرية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 طول العمر</w:t>
      </w:r>
    </w:p>
    <w:p>
      <w:pPr>
        <w:pStyle w:val="BookText"/>
        <w:rPr/>
      </w:pPr>
      <w:r>
        <w:rPr>
          <w:rFonts w:ascii="Amiri" w:hAnsi="Amiri" w:eastAsia="Amiri" w:cs="Amiri"/>
          <w:color w:val="111111"/>
          <w:sz w:val="28"/>
          <w:sz w:val="28"/>
          <w:szCs w:val="28"/>
          <w:rtl w:val="true"/>
          <w:lang w:bidi="ar-SA"/>
        </w:rPr>
        <w:t>من الشبه التي أوردها القوم في المقام مسألة طول العمر حتى قال قائلهم أن الشيعة أو الروافض يتكلمون ما يخالف العقل فأخذ المتكلم منهم يتكلم بلهجة السخرية على الشيعة قائلا إنهم ينتظرون أوهاما ويدعون أمرا يوجب الهزل و الضحك حيث يقول الشيعة بوجود إمام تجاوز عمره القرون و هذا مما ينافي العقل فهو باطل وإنه لو وجد مثل ذلك في الشريعة لوجب تأويله كما لو ورد أن الله يوم  القيامة يُرى لوجب علينا أن نؤول ذلك بالرؤية المعنوية لا بالرؤية الحسية بالعينيين فهكذا قالوا في حقنا لو نفرض أن الشيعةلهم أدلة تدل على وجود إمام و حجة موجود فمعناه أنه سيوجد بعد ذلك و سيولد أما القول بوجوده و أن عمره طويل و يستمر فهذا كلام يخالف العقل و ما خالف العقل كان باطلا إن صدقناهم في دعواهم بوجود أحاديث على ذلك لأنها تخالف العقل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التوجه أيها الأخوة الكرام حتى إذا تكلمنا نتكلم بموازين العلم و العقل فإن الكثير من أبناء العامة و الجماعة جاءوا ليوردا على الشيعة نقدا اعتقدوا أنه من أهم الإشكالات العقلية التي ترد على مذهب التشيع و راحوا ليشنعوا على الإمامية أنهم خرجوا عن مسلك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نريد أن نتساءل هاهنا هل أن دعوى استمرار العمر و كون الإنسان يعيش طويلا هي من الأمور المخالفة للعقل أم ليست مخالفة للعقل ، فمثلا إجتماع النقيضين خلاف العقل فالنقيضان كالوجود والعدم، كالسلب و الإيجاب لا يجتمعان ولا يرتفعان وما كان مناقضا للعقل لا يجوز لعاقل أن يتكلم به لأنه لا يعقل ولا يقبل التخصيص و التقييد لأن التخصيص يأتي في ما كان أمرا شرعيا أو أمرا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يقول القائل يجب على الإنسان أن يصوم إلا إذا كان مسافرا ، و يجب على الإنسان أن يصلي من قيام إلا إذا كان مريضا أما أحكام العقل فليست قابلة للتخصيص فنسأل القوم هاهنا هل أن القول بطول العمر مئات السنين أو آلاف السنين هو من هذا القبيل ؟ أي هل هو كاجتماع النقيضين و الضدين و الدور و التسلسل أو هو كما ورد من القول بمشاهدة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الذي يستدعي التجسيم حتى يحتاج إلى تأويل الظاهر بما يناسب العقل ليكون القول بطول عمر إمام غائب من هذا القبيل حتى يكون مخالفا للعقل ؟</w:t>
      </w:r>
    </w:p>
    <w:p>
      <w:pPr>
        <w:pStyle w:val="BookText"/>
        <w:rPr/>
      </w:pPr>
      <w:r>
        <w:rPr>
          <w:rFonts w:ascii="Amiri" w:hAnsi="Amiri" w:eastAsia="Amiri" w:cs="Amiri"/>
          <w:color w:val="111111"/>
          <w:sz w:val="28"/>
          <w:sz w:val="28"/>
          <w:szCs w:val="28"/>
          <w:rtl w:val="true"/>
          <w:lang w:bidi="ar-SA"/>
        </w:rPr>
        <w:t>فكأن المتكلم في المقام و هو يدعي ما يدعي من العلم و المعرفة و الشهادات العالية لم يقرأ سطرين من الفلسفة حينما قال ما تقوله الشيعة في طول عمر إمامهم يخالف العقل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كأنه ما عرف العقل ولا عرف مقاييسه فلا ندري أي عقل يريد أن يتكلم عنه ؟ أهو عقل فلسفي كعدم اجتماع النقيضين و الضدين و عدم إمكان مشاهدة الحق تعالى بالبصر حتى و لو دل دليل بظهوره على أن الناس تنظر إلى الله يوم القيامة لوجب أن نفسره بما يمكن أن يكون متطابقا مع العقل لأنه يستلزم التجسيم بالنسبة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فهل نحن تكلمنا هكذا حتى يورد علينا فضيلة الأستاذ بمخالفة العقل ؟ لكن لعل الرجل لم يقرأ من الفلسفة و الحكمة حتى سطرين و عندها فيجب عليه أن يتتلمذ على يد العلماء في محاضر العلم و الفلسفة أو عند العقلاء حتى يتكلم بأدب بعد المعرفة ويطرح البحوث العقلية و يرد المخالف لها و إن كان ليس أهلا كيف جوز لنفسه أن ينقد بالعقل ما ليس بأمر عقلي و لا أظن أن عارفا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بطول عمر إنسان من مناقضات العقل فإن كان لا يعرف موازين العقل نسأله سؤالا ثانيا لعلك أيها الأستاذ المكرم ما أردت مناقضة العقل بمعنى كون القول هاهنا كاجتماع النقيضين و الضدين و مشاهدة الحق تعالىبالبصر الذي يستدعي التجسيم بل أردت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فنسألك هل تريد أن تقول إن الله لا يمكن أن يبقي إنسانا آلاف السنين؟ فإن أردت ذلك عندئذ نسألك سؤالين آخرين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لم تعرف معنى عموم القدرة الإلهية بالنسبة إلى كل ممكن طلبنا منك أن تذهب لتعرف معنى الإمكان ومعنى عموم القدرة الإلهية بالحضور فترة من الزمن عند الأساتذة الإلهيين لتعرف التوحيد ومستلزماته حتى تتكلم بأدب عرفان الموحدين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عرفت معنى عموم القدرة الإلهية أي أن الله قادر على كل ممكن و طول العمر من الممكنات أرشدك أهل المعرفة في ميادين التوحيد لأمر آخر و هو ما لو كنت تخلط بين الممكنات و الممتنعات ليعطوك موازين التمييز بينهما حتى تستريح و تريح لكي لا تدخل في ميادين العلم و أنت حاسر أعزل لأن طول العمر من الممكنات و ليس من الممتنعات فأي مانع لو شاءت الإرادة الإلهية لمصلحة أن تبقي إنسانا آلاف السنين و قد دلت الأدلة على إبقاء عدو الله تعالى و هو إبليس فضلا عن أولياءه إن لم تدل على طول عمر الخضر و عيسى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إن تكلمت من حيث الإمكان لترددك في معنى الإمكان و موارد انطباقه لقلنا لك أن المسألة من الممكنات و ليست من الممتنعات إن كنت تخلط بين الممكن و الممتنع و كان عليك أن تبذل الجهد لتعرف مواطن الامتناع كاجتماع النقيضين ومواطن الإمكان حتى لا يقع عندك الخلط بين الممكن و الممتنع فتتصور أن القول بطول عمر إنسان من</w:t>
      </w:r>
    </w:p>
    <w:p>
      <w:pPr>
        <w:pStyle w:val="BookText"/>
        <w:rPr/>
      </w:pPr>
      <w:r>
        <w:rPr>
          <w:rFonts w:ascii="Amiri" w:hAnsi="Amiri" w:eastAsia="Amiri" w:cs="Amiri"/>
          <w:color w:val="111111"/>
          <w:sz w:val="28"/>
          <w:sz w:val="28"/>
          <w:szCs w:val="28"/>
          <w:rtl w:val="true"/>
          <w:lang w:bidi="ar-SA"/>
        </w:rPr>
        <w:t>الممتنعات و لعلك عرفته من الممكنات لكنك ترددت في عموم القدرة الإلهية فيكون البحث معك بحثا توحيديا و نطلب منك رفقا بحالك في هذا الحال أن ترجع قبل أن تأتي إلى الفروع لتجادل فيها لفتل العضلات بدوافع الأحقاد أن تتوجه إلى أهل المعرفة في المسائل التوحيدية فإنهم لم يبخلوا عليك و لا على غيرك من الجهال في مثل هذه الأمور ببعض فيض علومهم قربة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مسألة طول العمر لها العديد من النظائر في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وقع خارجا لا يجري فيه بحث الإمكان و قد وقع بالنسبة لعباد الله الصالحين كنوح السلام و بالنسبة إلى عدو الله إبليس أيضا حتى تعرف الحق الله بعموم قدرته ومن بعد أن تكون موحدا على سبيل الرسالة السماوية لرسول الله لو تعرف عموم القدرة وتعرف التوحيد نتكلم معك بعد ذلك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لك بأن طول العمر من الممكنات و أن عموم القدرة الإلهية نافذة في كل ممكن و ليس هذا من الممتنعات لكنك قد تقول ليس كل ممكن واقع بمعنى أن طول العمر و إن كان من الممكنات و عموم القدرة تكون شاملة لكل ممكن لكن ليس كل ممكن متحققا في الخارج فعندها تمشينا معك تمشيا رساليا في كتاب الله </w:t>
      </w:r>
    </w:p>
    <w:p>
      <w:pPr>
        <w:pStyle w:val="BookText"/>
        <w:rPr/>
      </w:pPr>
      <w:r>
        <w:rPr>
          <w:rFonts w:ascii="IRNazanin" w:hAnsi="IRNazanin" w:eastAsia="IRNazanin"/>
          <w:color w:val="111111"/>
          <w:sz w:val="28"/>
          <w:sz w:val="28"/>
          <w:szCs w:val="28"/>
          <w:rtl w:val="true"/>
          <w:lang w:bidi="fa-IR"/>
        </w:rPr>
        <w:t xml:space="preserve">المجيد لأنك قد لا تكون مرت عليك آية تتكلم عن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 إلى قومه فلبث فيهم ألف سنة إلا خمسين عاما</w:t>
      </w:r>
      <w:r>
        <w:rPr>
          <w:rFonts w:eastAsia="IRNazanin" w:cs="IRNazanin"/>
          <w:color w:val="111111"/>
          <w:sz w:val="28"/>
          <w:szCs w:val="28"/>
          <w:rtl w:val="true"/>
          <w:lang w:bidi="fa-IR"/>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القرآن إن كنت تعايش القران يصرح بكل صراحة من القول أن أيام دعوته كانت ألف سنة إلا خمسين عاما و أما ما هو عمره الشريف قبل الدعوة و بقائه بعد الطوفان فمسألة مسكوت عنها فلعلها كانت آلاف السنين أو لعلها هو مئات السنين فكيف تعجبت من مقالتنا حينما قلنا على أن هناك إماما لمصلحة من  المصالح ستره الله عن الخلائق فهم لا يعرفونه حتى و لو شاهدوه لوجود المانع من قبل المجتمع لا يظهر حتى تستعد الأرضية للظهور و تلبي المجتمعات البشرية بقلوب صادقة حقيقة الإسلام عندما تهتدي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تظن أن مثل هذه المقالة منا تتنافى مع الشريعة فهذا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يدل و يتكلم بصراحة من القول بطول عمر نبي من الأنبياء إلا أن تنفي للعناد حتى كتاب الله المجيد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طول العمر لا يعقل و عندها فالإعراض عنك في المقال أجدر بالعقل و العقلاء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كنت مؤرخا تكلمنا معك كلام المؤرخين فها هي الكتب موجودة و مملوءة تتحدث عن كثير من الناس الذين عاشوا عمرا طويلا حيث تقول فلان عاش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فلان عاش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فلان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قد مر عليك أيضا إن كنت متتبعا للأحاديث أن الكثير من الأخبار دلت على المعمرين من الناس و إذا كان من الممكن أن يعمر فلان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سنة و الآخر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القرآن دل على ذلك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إمامنا موجود و عمره كذا سنة فلا أدري لم يكون ذلك من مواطن السخرية؟ فاليكن أمرا معقولا في المقام ما دام لا يناقض العقل و ما دامت الكتب </w:t>
      </w:r>
    </w:p>
    <w:p>
      <w:pPr>
        <w:pStyle w:val="BookText"/>
        <w:rPr/>
      </w:pPr>
      <w:r>
        <w:rPr>
          <w:rFonts w:ascii="IRNazanin" w:hAnsi="IRNazanin" w:eastAsia="IRNazanin"/>
          <w:color w:val="111111"/>
          <w:sz w:val="28"/>
          <w:sz w:val="28"/>
          <w:szCs w:val="28"/>
          <w:rtl w:val="true"/>
          <w:lang w:bidi="fa-IR"/>
        </w:rPr>
        <w:t>السماوية قد دلت على العمر الطويل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دامت الأخبار دلت على طول  عمر الكثير من المتقدمين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جئت لتتكلم معنا كلاما عصريا لقلنا لك أنه قد دل العلم على قابلية بقاء الخلايا آلاف السنين لو لا عروض العارض و المانع من البقاء لخروج الخلايا من الاعتدال بإفراط أو تفريط و عدم إنتظام لشؤون الصحة من قبل أنفسنا أو بما يحملنا الآخرون عليه من الأمور و عندها فأي مانع أن يكون ولي من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مواطن الاعتدال و الصحة فراح يعيش العمر الطويل لمعارفه الإلهية و لما يمتلك من الابتعاد عن الإفراط والتفريط لاعتدال في جسم و عقل و سلامة في</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نسألك أيها الأستاذ الكريم و من شاكلك من الحاقدين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جئت تهاجم الشيعة ساخرا يا ليتك تكلمت ناقدا أو مستفهما لنقول لك لا ندري أن القول بطول العمر بما هو كان مهزلة و سخرية أم لأن الشيعة تكلموا به صار سخرية و هذه كتب كم مملوءة بطول عمر البعض كالخضر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الكثير من أعاظم الخلق و هذه النصرانية تنتظر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تنتظر منقذا و المسلمون أكثرهم يعتقدون ببقاء الخضر السلام و بقاء عيسى السلام فلماذا لم تسخر من هؤلاء الذين قالوا بمقالتنا و اختلفوا بالمصداق معنا فقط</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ذلك هزلا و خروجا عن موازين الشرع والعقل فلم نكن نحن الشيعة متوحدين متفردين في هذا المقال بعد قول الكثير من أكابر علماء السنة بذلك في بعض الأفراد و لو في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الصلحاء لمصالح لا نعلمها ، فلم لا تنقد أيها الأستاذ الكريم القوم و لم تسخر منهم حينما قالوا بهذه المقالة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في أولياء الله و هناك من هو من أعداء الله أيضا كإبليس كان قبل آدم و هو باق ليومنا هذا و إلى يوم يبعثون فلماذا لم تر هذا سخرية و تخاطب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يا إلهي لم أصبحت تتكلم على خلاف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هؤلاء الساخرون أول من سخر من المؤمنين طيلة القرون فقد  اعتادت ساحة المؤمنين على أمثالهم من الساخرين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لأمثالهم في المقام إن تنازعنا معكم في حقانية علي لم نتنازع في كونه عالما أو ليس بعالم و لم نتنازع في كونه عادلا أو ليس بعادل فإنه لم يتردد منكم متردد في كونه من أعاظم المسلمين و من أكابر علماء الدين قد رجع إليه الأول و الثاني في كثير من أمورهم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نتنازع معكم في علم علي أو في تقواه أو في عدالته و إنما النزاع معكم في كونه خليفة لرسول الله و أن القوم تجاوزوا الحدود فاغتصبوا الخلافة و كانوا من المنقلبين على الأعقاب حينما تركوا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لم نتنازع معكم يوما في غير هذه الموارد إلا مع من كان خارجا عن كل الموازين ساحقا كل القيم تحت قدميه حيث راح ليقول إن عليا كان يدخل المسجد جُنُبا و نحن لا نتكلم مع من خرج عن الموازين لأنا نستقبح على أنفسنا أن نتنزل إلى هذا الحضيض حيث الخروج من مقاييس الشرع وأدلته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ما تنازعنا يوما معكم أن الحسين أو الباقر أو الصادق هل هم من علماء المسلمين أو ليسوا من علماء المسلمين فأنا و أنتم متفقون على أن هؤلاء من أعاظم العلماء ولا يتمكن أحد أن يتكلم ويقول على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أو ليس بعالم كان عادلا أو ليس بعادل و قد أصبح الآن الإمام الصادق مفخرة إسلامية تفتخر به البشرية كافة و أنتم تفتخرون به اليوم من بعد ما كشفته لكم كتب الغرب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كان بعض المتقدمين مستضعفا أو متعصبا ما شاهد الحقائق لتراكم الحجب و تقديس الرجال بدلا من تقديس شرع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اليوم هذه المسائل تجاوزناها مع بعض المثقفين المتطلعين إلى الواقع بدلا من الموروث و بقي النزاع في العصمة أو في النيابة عن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لم نتنازع في كون هؤلاء الأجلاء من آل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أو ليسوا بعلماء ، و أنهم عدول و أخيار أو ليسوا بعدول و أخيار ، فنسألكم بعد ذلك إن كانت الكلمات تقبل من أمثال أبي هريرة و تقبل من فلان اليهودي و الذي دخل إلى الإسلام و أصبح من مقربي أمراء المؤمنين و من أهل مشورته و إن كانت الكلمات تقبل من زيد و عمرو فلم لا تقبل من أعاظم علماء المسلمين و قد دلت أخبارهم و كلماتهم على وجود منقذ بشري من آل محمد و أنه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إتفقتم معنا في أمرين الأمر الأول ما دلت عليه الأخباربثلاثة آلاف حديث بل قيل بستة آلاف حديث على مجيء منقذ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من ذرية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من ذرية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من ذرية الإمام زين العابدين على اختلاف الروايات لكن الروايات تجاوزت الحدود حتى أصبح ضرورة إسلامية في أصل مضمونها حتى قال بن حجر من أنكرها كان كافرا فهذه النقطة الأولى اتفقنا معكم عليها و رواياتكم تقول أن المنقذ و المنتظر و المهدي الذي يهدي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البشرية طرا هو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النقطة الثانية التي اتفقنا معكم عليها فهي أن عليا من أكابر علماء المسلمين و عظمائهم و إن هذا ليس محلا لنزاع كما و أنه لم نتنازع مع منصفكم أيضا في بقية آل محمد من الحسن و الحسين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هؤلاء من أعاظم علماء المسلمين الذين يفتخر أبو حنيفة أنه تلميذ لأحدهم كالإمام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يفتخر الأول و الثاني بسؤالهما وأخذهما الأحكام و المعارف من علي 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هناك قاعدة أصولية شرعية متفق عليها في المقام و هي أن كل خبر مطلق إن جاء المخصص كان مقيدا له و عندها أرجو التوجه إلى مواطن تطبيق القاعدة الأصولية في المقام فنقول هناك أخبار تقول على أن الإنسان إذا أفطر في شهر رمضان يجب عليه أن يعتق رقبة ثم تأتي أخبار أخر تقول رقبة مؤمنة فنقول إن الخبر الثاني يكون مقيدا للخبر الأول فنحمل الرقبة بما هي رقبة على الرقبة المؤمنة و إن أخبار المسلمين و أغلبها منكم تقول على أن المنقذ البشري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لم نختلف فيه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الثاني الذي لم نختلف فيه أيضا هو أن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تقولوا بعصمتهم لكنكم قلتم بعدلهم وعلمهم قد وردت عنهم الأخبار على أن المنقذ البشري مولود حجه الله له عن الناس لحكمة لا يعرفها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هذه الأخبار مقيدة أو مخصصة للأخبار المطلقة أو العامة فلم قبلتم تخصيصا من أبي هريرة و قبلتم تخصيصا وتقييدا حتى من بعض اليهود الذين دخلوا في الإسلام و لم تقبلوا من أكابر المسلين تقييدا و لا تخصيصا أعصبية في المقام أم جهلا بالموازين ؟ و الحمد لله رب العالمين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8794_200034"/>
      <w:bookmarkStart w:id="245" w:name="pg18794_200034"/>
      <w:bookmarkEnd w:id="245"/>
    </w:p>
    <w:p>
      <w:pPr>
        <w:pStyle w:val="Heading2"/>
        <w:numPr>
          <w:ilvl w:val="1"/>
          <w:numId w:val="1"/>
        </w:numPr>
        <w:rPr/>
      </w:pPr>
      <w:bookmarkStart w:id="246" w:name="pg18794_200034"/>
      <w:bookmarkStart w:id="247" w:name="__RefHeading___Toc13585459_1280447820"/>
      <w:bookmarkStart w:id="248" w:name="_Toc74"/>
      <w:bookmarkEnd w:id="246"/>
      <w:bookmarkEnd w:id="247"/>
      <w:r>
        <w:rPr>
          <w:rtl w:val="true"/>
        </w:rPr>
        <w:t>الفهرس</w:t>
      </w:r>
      <w:bookmarkEnd w:id="248"/>
    </w:p>
    <w:p>
      <w:pPr>
        <w:pStyle w:val="BookText"/>
        <w:rPr/>
      </w:pPr>
      <w:r>
        <w:rPr>
          <w:rFonts w:ascii="IRNazanin" w:hAnsi="IRNazanin" w:eastAsia="IRNazanin"/>
          <w:color w:val="111111"/>
          <w:sz w:val="28"/>
          <w:sz w:val="28"/>
          <w:szCs w:val="28"/>
          <w:rtl w:val="true"/>
          <w:lang w:bidi="fa-IR"/>
        </w:rPr>
        <w:t xml:space="preserve">أنباء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إبراهيم خازم العاملي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النبأ الخامس عشر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الوجه في طول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كلام العلماء الطبيعيين في تأكيد إمكانية طول العمر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الأخبار الدالة على 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أقوال العلماء الإلهيين في طول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بعض الكتب التي تعرّضت لذكر المعمرين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شواهد من المعمرين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العلماء الطبيعيون يؤكدون إمكانية إطالة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الموسوعة الشعرية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عبد القادر الشيخ علي أبو 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موجز عن حياة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كيف طال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الموسوعة الشعرية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القادر الشيخ علي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علي حسن القديحي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بيان فيما استبعدوه من غيبته وطول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المجالس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تاج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المجلس الثاني حول طول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الحكومة العالمية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طول العمر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أصحاب الإشكال أتباع الأديان كأتباع موسى وعيسى وأبناء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شمس خلف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عمر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المعجم الموضوعي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يطيل الله عمره في غيبته ثم يظهره بقدرته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ينكرون أن يمد الله للمهدي في عمره ؟</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القائم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هادي علي</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كم عمر الإمام المهدي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أدلة طول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التوراة وطول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القرآن وطول العمر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العلم الحديث وطول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كيف يعيش الإمام المهدي في هذه الفترة الطويلة وأين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الأمل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محمد شوفي آل 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إثبات الإمام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فرج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الفصل الثاني في بيان أن الحجج في هذه الأمة بعد نبيها هم العترة الأطهار وهم الاثنا عشر المنصوص عليهم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شبهة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لؤي محمد شوقي آل 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هل عمر الإمام المهدي طبيعي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دروس استدلالية في العقيدة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عبد الجليل الوائلي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الإثارة الرابعة لا بهذا الطول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الإثارة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بهذا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الجواب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إثبات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محمد علي اللكنهوي</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إنكار طول عمر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أمتنا تقتفي أثر الأمم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إنكار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لطف الله وقدرته تجلّت في طول عمر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من المعمرين الأصفياء حتى يومنا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المعمرين المطرودين حتى يومنا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حوار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الحائري</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يعيش الإمام المهدي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قبس من نور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جاسم الأديب</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مشكلة طول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عمر الإمام المهدي بين العلم والأديان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مهدي پور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هل لعمر الإنسان حدود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متوسط عمر الإنسان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الحد الطبيعي لعمر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الخلايا الخالدة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الأنسجة الخالدة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النباتات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خطوات سريعة نحو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الشيخوخة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علل الشيخوخة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معالجة الشيخوخة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المكافحة الجدية للشيخوخة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جمعيات الكريونيك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انجماد بدن الإنسان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الموت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الاختبارات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أجزاء البدن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زراعة الخلايا والأجزاء المختلفة للبدن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تحقيقات وتأليفات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أسباب طول العمر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الاطمئنان الروحي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 الوراثة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 التغذية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تناول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الهواء الطلق</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العمل</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التدخين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المشي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برنامج حياة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هدف مشخص للإنسان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التناسب والتعادل بين العمل والاستراحة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القيلولة وخصوصاً للأفراد الذين تتراوح أعمارهم بين الأربعين إلى الخمسين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الحذاء المريح وذي اللون الجميل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أفضل الطعام منذ الصباح الباكر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الاستفادة من المواهب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النوم من حيث الوقت والمقدار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الرياضة التنفسية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الحيوية والنشاط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المستثنيات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في عالم النبات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في عالم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عالم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السبات الشتوي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إطالة العمر بواسطة الإعجاز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طول العمر من ناحية الأديان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الله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المعمّرون في الكتب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التوراة وطول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القرآن وطول العمر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عقيدة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للموحدين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يوسف حسين الزبيدي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العلمية والدينية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حصائل الفكر في أحوال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صالح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الحصيلة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الشبهات حول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استبعاد العمر المديد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المقالات المنتخبة للمؤتمر العالمي الثالث للنظرية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المستقبل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الإمام المهدي وثقافة الانتظار في عصر العولمة والإرهاب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ماجدة آل مرتضى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يؤيد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الإمام المهدي وعلامات ظهوره عند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عقيل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شاب</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يظهر في صورة فتى موفق ابن ثلاثين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إن من أعظم البلية أن يخرج إليهم صاحبهم شاباً وهم يحسبونه شيخاً 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القائم من ولدي يعمّر عمر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أنا شيخ كبير وصاحبكم شاب 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يلبث عليه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موعود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علي المنتظري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الموضوع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 والوقوعي لطول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الإمكان الذاتي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موريس متذرلينك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آينشتاين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الإمكان الوقوعي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طول العمر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ماذا يقول أهل السنة في بقاء حياة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ما قاله اثنان من علماء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كتاب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كتاب 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وغيبة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روايات أهل السنة</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موسوعة الإمام المهدي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شبهة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نموذج في رد الشبهات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الكتب والمقالات والأشعار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الله حسن آل درویش</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الشبهات الثلاث</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الإثبات وعاصفة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والي الزامي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العمر الطويل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إشكالية العمر الطويل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إمكانية 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العمر الطويل في التاريخ والقرآن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تعطيل القوانين الطبيعية عندما تقتضي الحكمة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المعمّرون في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المعمرون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سنن الأنبياء في خاتم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جمال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نبي الله آدمجمال الدين ا في خاتم الأوصياء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نبي الله جمال الدين ا نوحه في خاتم الأوصياء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العبد الصالح لقمان الحكيم في خاتم 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خاتم الأوصياء</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الفصل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أصحاب الكهف في خاتم 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عمر الإمام المهدي في كفة الحسابات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السبتي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المؤثرة في إطالة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الغذاء ومستلزمتها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وأحوالها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الجبال</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منافعها</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خلقها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إطاعتها لخالقها</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الإنسان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البر بالأرحام والجيران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اليمين الكاذبة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eastAsia="IRNazanin" w:cs="IRNazanin"/>
          <w:color w:val="111111"/>
          <w:sz w:val="28"/>
          <w:szCs w:val="28"/>
          <w:lang w:bidi="fa-IR"/>
        </w:rPr>
        <w:t>373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البوائق</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النقطة الرابعة طبيعية طول عمر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النقطة السادسة طبيعية 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النقطة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عمر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كيف نتعرف على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الزهراء عبد الحسين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عمر الإمام المهدي حال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الأربعون حديثاً في من يملأ الأرض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الحديث الحادي والثلاثون 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ازدهار الحق بظهور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كاظم آل شبير الخاقاني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مسألة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المنتظرة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 القاسم الديباجي</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لامرئ أن يتطاول عمره إلى هذا الحد من السنين التي تجاوزت الألف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هذا العمر الطويل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الشموس المضيئة في الغيبة والظهور والرجعة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سعادت پرور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الروايات التي تذكر علة الغيبة وعلة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المهدي الموعود ودفع الشبهات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الرضا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طول عمر الإمام المهدي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مشكلة الإمام الغائب وحلها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جمال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أن يعيش إنسان يسكن هذا الكوكب هذه المدة الطويلة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كاظم الخاقاني</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طول عمره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مسألة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للمجلسي،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للكلبايكاني،ص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وبشارة الإسلام للكاظمي،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للطبرسي،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وبشارة الإسلام للكاظمي،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للكلبايكاني،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لصدر المتألهين،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وقع الخلاف في نسب الخضر الجهة أبيه، فالبعض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آدم بلا واسطة والبعض الآخر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حفيده كما نقلناه، ورواه الطبري في تاريخه،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حيث ذهب إلى أنه الخضر بن قابيل 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للطباطبائي،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للطباطبائي،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للأربلي،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للزهيري، ص </w:t>
      </w:r>
      <w:r>
        <w:rPr>
          <w:rFonts w:eastAsia="IRNazanin" w:cs="IRNazanin"/>
          <w:b w:val="false"/>
          <w:bCs w:val="false"/>
          <w:i w:val="false"/>
          <w:iCs w:val="false"/>
          <w:color w:val="333333"/>
          <w:sz w:val="20"/>
          <w:szCs w:val="20"/>
        </w:rPr>
        <w:t>102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للزهيري، ص وكمال الدين وتمام النعمة للصدوق،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للزهيري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وإلزام الناصب للحائري،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إطلاعات الإيرانية، العدد </w:t>
      </w:r>
      <w:r>
        <w:rPr>
          <w:rFonts w:eastAsia="IRNazanin" w:cs="IRNazanin"/>
          <w:b w:val="false"/>
          <w:bCs w:val="false"/>
          <w:i w:val="false"/>
          <w:iCs w:val="false"/>
          <w:color w:val="333333"/>
          <w:sz w:val="20"/>
          <w:szCs w:val="20"/>
        </w:rPr>
        <w:t>11805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العدد </w:t>
      </w:r>
      <w:r>
        <w:rPr>
          <w:rFonts w:eastAsia="IRNazanin" w:cs="IRNazanin"/>
          <w:b w:val="false"/>
          <w:bCs w:val="false"/>
          <w:i w:val="false"/>
          <w:iCs w:val="false"/>
          <w:color w:val="333333"/>
          <w:sz w:val="20"/>
          <w:szCs w:val="20"/>
        </w:rPr>
        <w:t>12631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العدد </w:t>
      </w:r>
      <w:r>
        <w:rPr>
          <w:rFonts w:eastAsia="IRNazanin" w:cs="IRNazanin"/>
          <w:b w:val="false"/>
          <w:bCs w:val="false"/>
          <w:i w:val="false"/>
          <w:iCs w:val="false"/>
          <w:color w:val="333333"/>
          <w:sz w:val="20"/>
          <w:szCs w:val="20"/>
        </w:rPr>
        <w:t>11731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نحو حياة جديدة،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الإمام للفضلي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الأندلس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خواندنيها الإيرانية السنة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الحكيم، فقد روي أنه عاش ألف سنة، ولقمان بن عاد ، وهو صاحب النسور، وقد روي في التواريخ والسير أنهم سبعة أنسر، وذكر كثير أن أقل عمر الأنسر خمسمائة عام، فيكون عمره ثلاثة آلاف وخمسمائة سنة، وروي أنه لم يستعمل النسور إلا بعد ثلاثمائة سنة من عمره، فيكون قد عمر ثمانمائة سنة بعد الثلاثة آلاف، والنسر هو ليد الذي ذكرته الشعراء في أشعارهم ومثلوا به لطوال الأعمار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في التواريخ والسير، أن عمر عوج بن عنق بنت آدم مثل عمر لقمان بن عاد ، وكثير من المعمرين عمروا مثل المهدي وأكثر كثيراً، لكن العصبية والعناد والزيغ عن طريق الرشاد، يوجب الاستبعاد ، فتأمل وفقك الله تعالى لكل خير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محسن الأمين رداً على القصيدة البغدادية لأحد المنكرين لغيبة الإمام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البرهان على وجود صاحب الزمان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التقيت قبل مدّة رجلاً في محافظة كرمان سألني عن فدية عدم صيام شهر رمضان لعدم استطاعته فلما سألته عن عمره قال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ولما رأى دهشتي قال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فإني لم أحسب المئة، نعم عمري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الأجسام المعدنية من الحديد أو النحاس أو الألمينيوم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هدية الأحباب وسائر التواريخ</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ارسلنا نوحاً إلى قومه قلبت فيهم ألف سنة إلا خمسين عاماً فاخذهم الطوفان وهم 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ولبثوا في كهفهم ثلاث مائة سنين وازدادوا تسعاً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التعمير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سفر التكوين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 بن ماجة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الرواية في مصادر كثيرة منها كمال الدين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المزيد من أقوال العلماء راجع كتاب عمر المهدي بين العلم والأديان، علي أكبر مهدي بور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الفصلان الثاني والثالث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إثبات الإمامة والولاية بكل حديث صحيح وآية  المطبوع مع كتابي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الأبرار في معرفة الأقضية والأقدار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إدخال السرور على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مطبوع في المطبعة الحيدرية بالنجف الأشرف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هـ باهتمام العلامة المقدس الشيخ فرج العمران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وحيث أنه محتاج لبعض الإخراج فقد قمت بعمل التالي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 </w:t>
      </w:r>
      <w:r>
        <w:rPr>
          <w:rFonts w:eastAsia="IRNazanin" w:cs="IRNazanin"/>
          <w:b w:val="false"/>
          <w:bCs w:val="false"/>
          <w:i w:val="false"/>
          <w:iCs w:val="false"/>
          <w:color w:val="333333"/>
          <w:sz w:val="20"/>
          <w:szCs w:val="20"/>
        </w:rPr>
        <w:t>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الأعشى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النسابة الأصفهاني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مُزَيْقِيَاء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الميم وفتح الزاء المعجمة فسكون المثناة التحتانية فكسر القاف ففتح المثناة التحتانية فالألف الممدودة وتقصر للضرورة ، قال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يوم الجمعة </w:t>
      </w:r>
      <w:r>
        <w:rPr>
          <w:rFonts w:eastAsia="IRNazanin" w:cs="IRNazanin"/>
          <w:b w:val="false"/>
          <w:bCs w:val="false"/>
          <w:i w:val="false"/>
          <w:iCs w:val="false"/>
          <w:color w:val="333333"/>
          <w:sz w:val="20"/>
          <w:szCs w:val="20"/>
        </w:rPr>
        <w:t>1428/8/17</w:t>
      </w:r>
      <w:r>
        <w:rPr>
          <w:rFonts w:ascii="IRNazanin" w:hAnsi="IRNazanin" w:eastAsia="IRNazanin"/>
          <w:b w:val="false"/>
          <w:b w:val="false"/>
          <w:bCs w:val="false"/>
          <w:i w:val="false"/>
          <w:i w:val="false"/>
          <w:iCs w:val="false"/>
          <w:color w:val="333333"/>
          <w:sz w:val="20"/>
          <w:sz w:val="20"/>
          <w:szCs w:val="20"/>
          <w:rtl w:val="true"/>
        </w:rPr>
        <w:t>هـ</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145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طول الغيبة وزيادة عمر الغائب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الألوسي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سعيد،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التتبعنَّ 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قبلكم شبراً بشبر، وذراعاً بذراع، حتى لو سلكوا جحر ضب لسلكتموه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اليهود والنصارى؟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بسنده عن أبي هريرة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حتّى يأخذ أُمتي ما أخذ الأمم والقرون ،قبلها، شبراً بشير، وذراعاً بذراع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أحمد ومسلم وأبو داود والترمذي والنسائي وابن ماجة وابن جرير وابن المنذر والبيهقي في البعث، عن النواس بن سمعان قال ذكر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 ذات غداة فخفض فيه ورفع حتّى ظننا أنَّه في ناحية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الدجّال أخو فني عليكم، فإن خرج وأنا فيكم حجيجه دونكم، وإن يخرج ولست فيكم، فكل امرئ حجيج نفسه، والله خليفتي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شاب، جعد قطط، عينه طافئة، وإنه تخرج خيله بين الشام والعراق، فعاث يميناً وشمالاً، يا عباد الله أثبتوا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لبثه في الأرض؟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أربعون يوماً، يوم كسنة، ويوم كشهر ويوم كجمعة وسائر الأيام كأيامكم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فذلك اليوم الذي هو كسنة أتكفينا فيه صلاة يوم وليلة؟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أقدروا له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إسراعه في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كالغيث يشتد به الريح فيمر بالحي فيدعوهم فيستجيبون له، فيأمر السماء فتمطر، والأرض فتنبت، وتروح عليهم سارحتهم، وهي أطول ما كان درا، وأمده خواصر، وأشبعه ضروعاً، ويمرُّ بالحي فيدعوهم فيردون عليه قوله، فتتبعه أموالهم، فيصبحون ممحلين ليس لهم من أموالهم شيء، ويمر بالخربة، فيقول لها اخرجي كنوزك، فتتبعه كنوزها كيعاسيب النحل، ويأمر برجل فيقتل، فيضربه ضربة بالسيف فيقطعه جزلتين 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يخرج المهدي شيخاً مع أنه مولود بعد الدجّال بأكثر من قرنين، ولا يكون شيخاً من هو أكبر منه سنا عند خروجه كالدجال المولود زمن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فإما كلاهما يخرجان شابين، أو كلاهما يخرجان شيخين، فإنَّ الأمثال فيما يجوز وما لا يجوز واحد، لا يمكن التفصيل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ذلك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دعوى الانتساب إلى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الحقيقة والوهم المنشور في مجلة العقيدة السنة الأولى، شعبان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تصدر عن المركز الإسلامي للدراسات الاستراتيجية التابع للعتبة العباسية 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التشر في بلقاء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دلالته، حقيقته، حجيته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نبي الله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بن عوص بن ارم بن سام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 عاد الأولى، وكانوا عرباً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ينزلون الرمل بالدور والدهناء وعالج ووبار ويبرين وعمان إلى حضرموت إلى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وأرسل الله تعالى هوداً إليهم،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عَادٍ أَخَاهُمْ هُودا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وأرسلنا إلى عاد أخاهم هوداً 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أخاهم واحداً منهم، وقال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أخوهم في النسب لا في الدين، وكان عاد الذي تسمت القبيلة به ملكهم، وكان يعبد القمر، وطال عمره، فرأى من صلبه أربعة آلاف ولد وتزوج ألف امرأة، وهو أول ملك  من الأرض بعد نوح عليه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وعاش ألف سنة ومائتي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لقمان بن عاد ويُعرَف بلقمان العادي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لقمان الحكيم المذكور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عاش خمسمائة سنة وستين سنة، وعاش عمر سبعة أنسر كل نسر منها ثمانين عاماً، وكان من بقيَّة عاد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 عاش ثلاثة آلاف سنة وخمسمائة سنة، وكان من ولد عاد الذين بعثهم قومهم إلى الحرم ليستسقوا لهم، وكان أعطي عمر سبعة أنسر، فكان يأخذ فرخ النسر الذكر فيجعله في الجبل الذي هو في أصله فيعيش النسر فيها ما عاش فإذا مات أخذ آخر فربَّاه حتّى كان آخرها لبد وكان أطوها عمراً، فقيل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الأمد على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فيه أشعار معروفة، وأعطي من السمع والبصر والقوة على قدر ذلك، وله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وأثبتناها من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لابن طلحة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العبقرية في الرد على مبحث الغيبة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الاثني عشرية في الرد على الإمامية للدهلوي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المفتي محمد عباس بن علي أكبر التستري المتوفى بلكنهو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فارسي مطبوع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لآقا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من الاطلاع على هذا المبحث راجع كتاب الغدير للعلامة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متوشلخ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رمزاً الطول عمر الإنسان في أوربا، وقد ذكرت التوراة أن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خمسة عشر مقالة الفارس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رجعة متوشلخ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لبرناردشو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الطنطاوي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الأهرام المصرية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الطنطاوي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دادکستر جهان 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شمسي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إنسان أجلين أجل محتوم لا يمكنه تخطيه حتى لو كان في أعلا درجات الصحة والقوة، وأجل قبل الأجل المحتوم، وهو ما يلحق الإنسان من عوارض تؤدي إلى وفاته كالقتل أو الأمراض، وهذه يمكن دفعها بالاحتراز  المعرب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خواندنيها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دانشکاه وآخرين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نحو حياة جديدة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المجلات العلمية العالمية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البريطانية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الأمريكية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نويد أمن وأمان 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بکوچرا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الأمريكية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دادکستر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الايرانية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10989</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باسخ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9303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سالنامه پارس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الطنطاوي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هو فلند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سالنامه شهرت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كنستلاسيون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ژوستين كلاس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جواز سفر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الطبعة الفارسية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الثورة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العدد </w:t>
      </w:r>
      <w:r>
        <w:rPr>
          <w:rFonts w:eastAsia="IRNazanin" w:cs="IRNazanin"/>
          <w:b w:val="false"/>
          <w:bCs w:val="false"/>
          <w:i w:val="false"/>
          <w:iCs w:val="false"/>
          <w:color w:val="333333"/>
          <w:sz w:val="20"/>
          <w:szCs w:val="20"/>
        </w:rPr>
        <w:t>94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طول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سالنامه شهرت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 الإيرانية في 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الطنطاوي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 انقلابي بزرك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عرضت شاشات التلفزيون قبل مدة إحدى هذه الحالات وهو رجل مصاب بالسرطان، فذهب إلى مستشفى خاص ووضع أنبوبة كبيرة على طول بدنه تؤدى فيها عملية الانجماد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السنوية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نفس ذائقة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هناك تجانس في هذه الأرقام إلا أننا نقلناها كما هي في الأصل الفارسي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داد کستر جهان 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اولین دانشگاه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اولین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المنتخبة للمظفري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الطنطاوي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9765</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التوسل للدكتور الكسيس كاريل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كنستلاسيون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شمسي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نوید امن وامان 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بيك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 انقلابي بزرك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شاهدت طفلاً في السادسة من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مشهد المقدّسة كان يحفظ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من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بکوچرا؟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دادکستر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على حبات قمح في مقبرة فرعون مصر وعندما زرعت نمت في حين مر على بناء الهرم عدة الاف من السنين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دادكستر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الدكتور أبي تراب النفيسي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کتال اولین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خنوخ أو خنوخ هو إدريس عليه السلام الذي يعتقد اليهود أنه عرج إلى السماء ولا يزال حيا فيها، وقد ورد في القرآن الكريم ما يؤيد ذلك على 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بعض الروايات أيضاً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 سفر التكوين، الباب الخامس، الفقرات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والباب التاسع الفقرة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الترتيب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وبمضمونها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على وجود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الباب الثاني،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الثاني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تتفق جميع الأديان على بقاء الشيطان حياً، وقد صرح القرآن الكريم بذلك وأنه سيبقى إلى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وقت ظهور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الأحاديث الشريفة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المعزني</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إجلال الدين السوطي </w:t>
      </w:r>
      <w:r>
        <w:rPr>
          <w:rFonts w:eastAsia="IRNazanin" w:cs="IRNazanin"/>
          <w:b w:val="false"/>
          <w:bCs w:val="false"/>
          <w:i w:val="false"/>
          <w:iCs w:val="false"/>
          <w:color w:val="333333"/>
          <w:sz w:val="20"/>
          <w:szCs w:val="20"/>
        </w:rPr>
        <w:t>12/1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Pr>
        <w:t>24/3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الصفني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تروات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التعدين في فضل الشرقين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Pr>
        <w:t>24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الرؤوف العداوي </w:t>
      </w:r>
      <w:r>
        <w:rPr>
          <w:rFonts w:eastAsia="IRNazanin" w:cs="IRNazanin"/>
          <w:b w:val="false"/>
          <w:bCs w:val="false"/>
          <w:i w:val="false"/>
          <w:iCs w:val="false"/>
          <w:color w:val="333333"/>
          <w:sz w:val="20"/>
          <w:szCs w:val="20"/>
        </w:rPr>
        <w:t>203/1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جوادر العقير في فصل الترتين السمهودي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25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المهدى بين العلم والأديان على أكبر پور، ص</w:t>
      </w:r>
      <w:r>
        <w:rPr>
          <w:rFonts w:eastAsia="IRNazanin" w:cs="IRNazanin"/>
          <w:b w:val="false"/>
          <w:bCs w:val="false"/>
          <w:i w:val="false"/>
          <w:iCs w:val="false"/>
          <w:color w:val="333333"/>
          <w:sz w:val="20"/>
          <w:szCs w:val="20"/>
        </w:rPr>
        <w:t>72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المهدي بين العلم والأديان ، على أكبر بور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انتظار الأمام عبد الهادى الفضلي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بالموفق المتوافق الأعضاء المعتدل الخلق أو هو كناية عن التوسط في التباب  بل انتهاؤه أبي ليس في بدء الشباب فان في مثل هذا السن يوفق الإنسان التحصيل الكمال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لصاحبكم استفهام إنكاري ويحتمل أن يكون المعنى إني إمامكم لكن لست بالقائم الذي أردتم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به کجا می رود،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انيشتاين،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جهانی و مهدی موعود از دیدگاه اهل سنت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مخطوطة المرحوم الشيخ آقا بزرگ الطهراني</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المرحوم المجلسي في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الطرائف للسيد ابن طاووس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تصنيفاً لأبي حاتم سهل بن محمد السجستاني و هو واحد من السنة المعروفين سماء 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المستبعد أن يكون هو هذا الكتاب المذكور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113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البهية، ص </w:t>
      </w:r>
      <w:r>
        <w:rPr>
          <w:rFonts w:eastAsia="IRNazanin" w:cs="IRNazanin"/>
          <w:b w:val="false"/>
          <w:bCs w:val="false"/>
          <w:i w:val="false"/>
          <w:iCs w:val="false"/>
          <w:color w:val="333333"/>
          <w:sz w:val="20"/>
          <w:szCs w:val="20"/>
        </w:rPr>
        <w:t>94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الأخير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الاطلاع أكثر فليراجع كتاب من هو المهدي،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0591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المضمون عن  ابن عباس عن النبي في نفس الكتاب،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عون المعبود العظيم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أضواء البيان الشنقيطي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إسلامنا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وركبت السفينة مروان خليفات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السيد محمد باقر الصدر، ص </w:t>
      </w:r>
      <w:r>
        <w:rPr>
          <w:rFonts w:eastAsia="IRNazanin" w:cs="IRNazanin"/>
          <w:b w:val="false"/>
          <w:bCs w:val="false"/>
          <w:i w:val="false"/>
          <w:iCs w:val="false"/>
          <w:color w:val="333333"/>
          <w:sz w:val="20"/>
          <w:szCs w:val="20"/>
        </w:rPr>
        <w:t>54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السيد محمد باقر الصدر،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السيد محمد باقر الصدر،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 الشهيد السيد محمد باقر الصدر،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العدد الأول السنة الأولى،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نقلاً عن مجلة الهلال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الليثي الواسطي،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المجسي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الكراجكي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القوائد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الكراجكي ، مر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المعمرين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 الرسائل العشر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 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الأنفية 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أفعولة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الحجارة التي تنصب ويجعل القدر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آية </w:t>
      </w:r>
      <w:r>
        <w:rPr>
          <w:rFonts w:eastAsia="IRNazanin" w:cs="IRNazanin"/>
          <w:b w:val="false"/>
          <w:bCs w:val="false"/>
          <w:i w:val="false"/>
          <w:iCs w:val="false"/>
          <w:color w:val="333333"/>
          <w:sz w:val="20"/>
          <w:szCs w:val="20"/>
        </w:rPr>
        <w:t>32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اللواحق النظر في حال الاضطرار ، وكل ما قلناه بالمنع من تناوله ، فالبحث فيه مع الاختيار، ومع الأضطرار يسوغ التناول ،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اضْطُرَّ غَيْرَ بَاغِ وَلا عَادٍ فَلا إِثْمَ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اضْطُرَّ فِي مَخْمَصَة غَيْرَ مُتَجَائِف 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لَكُمْ مَا حَرَّمَ عَلَيْكُمْ إِلا مَا اضْطَرِرْتُمْ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والعشرون في صناعة الطب ص </w:t>
      </w:r>
      <w:r>
        <w:rPr>
          <w:rFonts w:eastAsia="IRNazanin" w:cs="IRNazanin"/>
          <w:b w:val="false"/>
          <w:bCs w:val="false"/>
          <w:i w:val="false"/>
          <w:iCs w:val="false"/>
          <w:color w:val="333333"/>
          <w:sz w:val="20"/>
          <w:szCs w:val="20"/>
        </w:rPr>
        <w:t>415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أية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الأشباح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هذا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بالبحرين من جبال هذيل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بيثرب معروف ومشهور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كلام له مالانلام لما عزم على لقاء القوم بصفين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ص </w:t>
      </w:r>
      <w:r>
        <w:rPr>
          <w:rFonts w:eastAsia="IRNazanin" w:cs="IRNazanin"/>
          <w:b w:val="false"/>
          <w:bCs w:val="false"/>
          <w:i w:val="false"/>
          <w:iCs w:val="false"/>
          <w:color w:val="333333"/>
          <w:sz w:val="20"/>
          <w:szCs w:val="20"/>
        </w:rPr>
        <w:t>10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ص </w:t>
      </w:r>
      <w:r>
        <w:rPr>
          <w:rFonts w:eastAsia="IRNazanin" w:cs="IRNazanin"/>
          <w:b w:val="false"/>
          <w:bCs w:val="false"/>
          <w:i w:val="false"/>
          <w:iCs w:val="false"/>
          <w:color w:val="333333"/>
          <w:sz w:val="20"/>
          <w:szCs w:val="20"/>
        </w:rPr>
        <w:t>11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 يكون في العمر والدين وقوله ينسأ أي يؤخر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الرحم مثراة في المال منسأة في الأثر ، هي مفعلة منه أي مظنة له وموضع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حلف بالله 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البوائق والبائقة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والشر</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ابی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074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النسر طائر معروف وهو عريف الطيور ، ويقول في صباحه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ادم عش ما شئت فإن الموت ملاقيك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الحسن بن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مناسبة لما خص النسر به من طول ید العمر ، يقال أنه أطول الطيور عمراً ، وأنه يعمر ألف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شامل للأرقام 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30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الأمام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محمد الخزاز كفاية الأثر،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الباب الستون والمائة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فصل،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امین الضرب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الحروفي بايران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114/2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واصولها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الأمامية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بتلخيص من كتاب الامالي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تبارك وتعالى في 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تر كيف فعل ربك بعاد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ذات العمادة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رحمه الله تعالى في نهاية هذا السرد المطول الجملة المعمرين  وأخبارهم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التي ذكرتها في المعمرين قد رواها مخالفونا أيضاً من طريق محمد ابن السائب الكلبي، ومحمد بن اسحاق بن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وعوانة بن الحكم ، وعيسى ابن زيد بن رئاب والهيثم بن عدي بن الطائي  وقد روي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كان في الأمم السالفة يكون في هذه الأمة مثله ، حذو النعل بالنعل ، والقذة بالقذة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270:1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150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الرواية</w:t>
      </w:r>
      <w:r>
        <w:rPr>
          <w:rFonts w:eastAsia="IRNazanin" w:cs="IRNazanin"/>
          <w:b w:val="false"/>
          <w:bCs w:val="false"/>
          <w:i w:val="false"/>
          <w:iCs w:val="false"/>
          <w:color w:val="333333"/>
          <w:sz w:val="20"/>
          <w:szCs w:val="20"/>
        </w:rPr>
        <w:t>150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يمكن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الكنوز التي تظهر، أو تخرج الأرض فى عدة من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هذه الودائع والشاهد عليه كلام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يخرج الحسنى، الفتى الصبيح، الذى نحو الديلم يصيح بصوت له فصيح يا آل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أجيبوا الملهوف والمنادى من حول الصريح، وتجيبه كنوز الله بالطالقان، كنوز وأى كنوزا ليست من فضة ولا ذهب، بل هي رجال كزبر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باجتماع أموال الدنيا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هى الذهب والفضة ونحوهما من الأموال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271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462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463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777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308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70191</Words>
  <Characters>299156</Characters>
  <CharactersWithSpaces>367498</CharactersWithSpaces>
  <Paragraphs>2912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2026-08-25T17:40:38Z</dcterms:created>
  <dc:creator>ghaemiyeh.com</dc:creator>
  <dc:description/>
  <dc:language>en-US</dc:language>
  <cp:lastModifiedBy/>
  <dcterms:modified xsi:type="dcterms:W3CDTF">2026-08-25T21:10:51Z</dcterms:modified>
  <cp:revision>1</cp:revision>
  <dc:subject/>
  <dc:title>الإمام المهدی وطول العمر فی الکتب والمصنفات جلد 4</dc:title>
</cp:coreProperties>
</file>

<file path=docProps/custom.xml><?xml version="1.0" encoding="utf-8"?>
<Properties xmlns="http://schemas.openxmlformats.org/officeDocument/2006/custom-properties" xmlns:vt="http://schemas.openxmlformats.org/officeDocument/2006/docPropsVTypes"/>
</file>