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00001_12804478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600003_1280447820">
            <w:r>
              <w:rPr>
                <w:webHidden/>
                <w:rStyle w:val="IndexLink"/>
                <w:rtl w:val="true"/>
              </w:rPr>
              <w:t>(</w:t>
            </w:r>
            <w:r>
              <w:rPr>
                <w:rStyle w:val="IndexLink"/>
                <w:rtl w:val="true"/>
              </w:rPr>
              <w:t>بقية</w:t>
            </w:r>
            <w:r>
              <w:rPr>
                <w:rStyle w:val="IndexLink"/>
                <w:rtl w:val="true"/>
              </w:rPr>
              <w:t xml:space="preserve">) </w:t>
            </w:r>
            <w:r>
              <w:rPr>
                <w:rStyle w:val="IndexLink"/>
                <w:rtl w:val="true"/>
              </w:rPr>
              <w:t>پارۀ مناظرات هشام بن حکم با پاره دانایان عصر</w:t>
            </w:r>
            <w:r>
              <w:rPr>
                <w:rStyle w:val="IndexLink"/>
                <w:rtl w:val="true"/>
              </w:rPr>
              <w:tab/>
            </w:r>
            <w:r>
              <w:rPr>
                <w:rStyle w:val="IndexLink"/>
              </w:rPr>
              <w:t>4</w:t>
            </w:r>
          </w:hyperlink>
        </w:p>
        <w:p>
          <w:pPr>
            <w:pStyle w:val="Contents2"/>
            <w:tabs>
              <w:tab w:val="clear" w:pos="8743"/>
              <w:tab w:val="right" w:pos="9026" w:leader="dot"/>
            </w:tabs>
            <w:rPr/>
          </w:pPr>
          <w:hyperlink w:anchor="__RefHeading___Toc10600005_1280447820">
            <w:r>
              <w:rPr>
                <w:webHidden/>
                <w:rStyle w:val="IndexLink"/>
                <w:rtl w:val="true"/>
              </w:rPr>
              <w:t>بیان پاره احتجاجات حضرت أبي ابراهيم موسى الكاظم علیه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0600007_1280447820">
            <w:r>
              <w:rPr>
                <w:webHidden/>
                <w:rStyle w:val="IndexLink"/>
                <w:rtl w:val="true"/>
              </w:rPr>
              <w:t xml:space="preserve">بیان پارۀ مناظرات و مکالمات بعضی عشایر و اصحاب حضرت کاظم </w:t>
            </w:r>
            <w:r>
              <w:rPr>
                <w:rStyle w:val="IndexLink"/>
                <w:rtl w:val="true"/>
              </w:rPr>
              <w:t>(</w:t>
            </w:r>
            <w:r>
              <w:rPr>
                <w:rStyle w:val="IndexLink"/>
                <w:rtl w:val="true"/>
              </w:rPr>
              <w:t>ع</w:t>
            </w:r>
            <w:r>
              <w:rPr>
                <w:rStyle w:val="IndexLink"/>
                <w:rtl w:val="true"/>
              </w:rPr>
              <w:t>)</w:t>
              <w:tab/>
            </w:r>
            <w:r>
              <w:rPr>
                <w:rStyle w:val="IndexLink"/>
              </w:rPr>
              <w:t>37</w:t>
            </w:r>
          </w:hyperlink>
        </w:p>
        <w:p>
          <w:pPr>
            <w:pStyle w:val="Contents2"/>
            <w:tabs>
              <w:tab w:val="clear" w:pos="8743"/>
              <w:tab w:val="right" w:pos="9026" w:leader="dot"/>
            </w:tabs>
            <w:rPr/>
          </w:pPr>
          <w:hyperlink w:anchor="__RefHeading___Toc10600009_1280447820">
            <w:r>
              <w:rPr>
                <w:webHidden/>
                <w:rStyle w:val="IndexLink"/>
                <w:rtl w:val="true"/>
              </w:rPr>
              <w:t>بیان بعضی کلمات حکمت آیات حضرت ابی الحسن موسى الكاظم صلوات الله عليه و اله</w:t>
            </w:r>
            <w:r>
              <w:rPr>
                <w:rStyle w:val="IndexLink"/>
                <w:rtl w:val="true"/>
              </w:rPr>
              <w:tab/>
            </w:r>
            <w:r>
              <w:rPr>
                <w:rStyle w:val="IndexLink"/>
              </w:rPr>
              <w:t>48</w:t>
            </w:r>
          </w:hyperlink>
        </w:p>
        <w:p>
          <w:pPr>
            <w:pStyle w:val="Contents2"/>
            <w:tabs>
              <w:tab w:val="clear" w:pos="8743"/>
              <w:tab w:val="right" w:pos="9026" w:leader="dot"/>
            </w:tabs>
            <w:rPr/>
          </w:pPr>
          <w:hyperlink w:anchor="__RefHeading___Toc10600011_1280447820">
            <w:r>
              <w:rPr>
                <w:webHidden/>
                <w:rStyle w:val="IndexLink"/>
                <w:rtl w:val="true"/>
              </w:rPr>
              <w:t>بیان بعضی کلمات قصار حکمت آثار حضرت كاظم صلوات الله عليه و اله</w:t>
            </w:r>
            <w:r>
              <w:rPr>
                <w:rStyle w:val="IndexLink"/>
                <w:rtl w:val="true"/>
              </w:rPr>
              <w:tab/>
            </w:r>
            <w:r>
              <w:rPr>
                <w:rStyle w:val="IndexLink"/>
              </w:rPr>
              <w:t>58</w:t>
            </w:r>
          </w:hyperlink>
        </w:p>
        <w:p>
          <w:pPr>
            <w:pStyle w:val="Contents2"/>
            <w:tabs>
              <w:tab w:val="clear" w:pos="8743"/>
              <w:tab w:val="right" w:pos="9026" w:leader="dot"/>
            </w:tabs>
            <w:rPr/>
          </w:pPr>
          <w:hyperlink w:anchor="__RefHeading___Toc10600013_1280447820">
            <w:r>
              <w:rPr>
                <w:webHidden/>
                <w:rStyle w:val="IndexLink"/>
                <w:rtl w:val="true"/>
              </w:rPr>
              <w:t xml:space="preserve">بیان پاره روایاتی که حضرت کاظم </w:t>
            </w:r>
            <w:r>
              <w:rPr>
                <w:rStyle w:val="IndexLink"/>
                <w:rtl w:val="true"/>
              </w:rPr>
              <w:t>(</w:t>
            </w:r>
            <w:r>
              <w:rPr>
                <w:rStyle w:val="IndexLink"/>
                <w:rtl w:val="true"/>
              </w:rPr>
              <w:t>ع</w:t>
            </w:r>
            <w:r>
              <w:rPr>
                <w:rStyle w:val="IndexLink"/>
                <w:rtl w:val="true"/>
              </w:rPr>
              <w:t xml:space="preserve">) </w:t>
            </w:r>
            <w:r>
              <w:rPr>
                <w:rStyle w:val="IndexLink"/>
                <w:rtl w:val="true"/>
              </w:rPr>
              <w:t>از حضرت رسول خدا صلى الله علیه فرموده</w:t>
            </w:r>
            <w:r>
              <w:rPr>
                <w:rStyle w:val="IndexLink"/>
                <w:rtl w:val="true"/>
              </w:rPr>
              <w:tab/>
            </w:r>
            <w:r>
              <w:rPr>
                <w:rStyle w:val="IndexLink"/>
              </w:rPr>
              <w:t>88</w:t>
            </w:r>
          </w:hyperlink>
        </w:p>
        <w:p>
          <w:pPr>
            <w:pStyle w:val="Contents2"/>
            <w:tabs>
              <w:tab w:val="clear" w:pos="8743"/>
              <w:tab w:val="right" w:pos="9026" w:leader="dot"/>
            </w:tabs>
            <w:rPr/>
          </w:pPr>
          <w:hyperlink w:anchor="__RefHeading___Toc10600015_1280447820">
            <w:r>
              <w:rPr>
                <w:webHidden/>
                <w:rStyle w:val="IndexLink"/>
                <w:rtl w:val="true"/>
              </w:rPr>
              <w:t xml:space="preserve">بیان پاره اخبار و حکایاتی که حضرت کاظم </w:t>
            </w:r>
            <w:r>
              <w:rPr>
                <w:rStyle w:val="IndexLink"/>
                <w:rtl w:val="true"/>
              </w:rPr>
              <w:t>(</w:t>
            </w:r>
            <w:r>
              <w:rPr>
                <w:rStyle w:val="IndexLink"/>
                <w:rtl w:val="true"/>
              </w:rPr>
              <w:t>ع</w:t>
            </w:r>
            <w:r>
              <w:rPr>
                <w:rStyle w:val="IndexLink"/>
                <w:rtl w:val="true"/>
              </w:rPr>
              <w:t xml:space="preserve">) </w:t>
            </w:r>
            <w:r>
              <w:rPr>
                <w:rStyle w:val="IndexLink"/>
                <w:rtl w:val="true"/>
              </w:rPr>
              <w:t>از رسول خداي صلوات الله عليه و اله فرموده است</w:t>
            </w:r>
            <w:r>
              <w:rPr>
                <w:rStyle w:val="IndexLink"/>
                <w:rtl w:val="true"/>
              </w:rPr>
              <w:tab/>
            </w:r>
            <w:r>
              <w:rPr>
                <w:rStyle w:val="IndexLink"/>
              </w:rPr>
              <w:t>100</w:t>
            </w:r>
          </w:hyperlink>
        </w:p>
        <w:p>
          <w:pPr>
            <w:pStyle w:val="Contents2"/>
            <w:tabs>
              <w:tab w:val="clear" w:pos="8743"/>
              <w:tab w:val="right" w:pos="9026" w:leader="dot"/>
            </w:tabs>
            <w:rPr/>
          </w:pPr>
          <w:hyperlink w:anchor="__RefHeading___Toc10600017_1280447820">
            <w:r>
              <w:rPr>
                <w:webHidden/>
                <w:rStyle w:val="IndexLink"/>
                <w:rtl w:val="true"/>
              </w:rPr>
              <w:t>بیان بعضی روایاتی که از حضرت کاظم از امیر المؤمنين علیهما السلام وارد است</w:t>
            </w:r>
            <w:r>
              <w:rPr>
                <w:rStyle w:val="IndexLink"/>
                <w:rtl w:val="true"/>
              </w:rPr>
              <w:tab/>
            </w:r>
            <w:r>
              <w:rPr>
                <w:rStyle w:val="IndexLink"/>
              </w:rPr>
              <w:t>114</w:t>
            </w:r>
          </w:hyperlink>
        </w:p>
        <w:p>
          <w:pPr>
            <w:pStyle w:val="Contents2"/>
            <w:tabs>
              <w:tab w:val="clear" w:pos="8743"/>
              <w:tab w:val="right" w:pos="9026" w:leader="dot"/>
            </w:tabs>
            <w:rPr/>
          </w:pPr>
          <w:hyperlink w:anchor="__RefHeading___Toc10600019_1280447820">
            <w:r>
              <w:rPr>
                <w:webHidden/>
                <w:rStyle w:val="IndexLink"/>
                <w:rtl w:val="true"/>
              </w:rPr>
              <w:t>بیان پاره حکایاتی از حضرت امیر المؤمنین که از حضرت کاظم علیهما السلام مأثور است</w:t>
            </w:r>
            <w:r>
              <w:rPr>
                <w:rStyle w:val="IndexLink"/>
                <w:rtl w:val="true"/>
              </w:rPr>
              <w:tab/>
            </w:r>
            <w:r>
              <w:rPr>
                <w:rStyle w:val="IndexLink"/>
              </w:rPr>
              <w:t>120</w:t>
            </w:r>
          </w:hyperlink>
        </w:p>
        <w:p>
          <w:pPr>
            <w:pStyle w:val="Contents2"/>
            <w:tabs>
              <w:tab w:val="clear" w:pos="8743"/>
              <w:tab w:val="right" w:pos="9026" w:leader="dot"/>
            </w:tabs>
            <w:rPr/>
          </w:pPr>
          <w:hyperlink w:anchor="__RefHeading___Toc10600021_1280447820">
            <w:r>
              <w:rPr>
                <w:webHidden/>
                <w:rStyle w:val="IndexLink"/>
                <w:rtl w:val="true"/>
              </w:rPr>
              <w:t>بیان پاره حکایات متفرقه که از حضرت كاظم علیه السلام المأثور است</w:t>
            </w:r>
            <w:r>
              <w:rPr>
                <w:rStyle w:val="IndexLink"/>
                <w:rtl w:val="true"/>
              </w:rPr>
              <w:tab/>
            </w:r>
            <w:r>
              <w:rPr>
                <w:rStyle w:val="IndexLink"/>
              </w:rPr>
              <w:t>131</w:t>
            </w:r>
          </w:hyperlink>
        </w:p>
        <w:p>
          <w:pPr>
            <w:pStyle w:val="Contents2"/>
            <w:tabs>
              <w:tab w:val="clear" w:pos="8743"/>
              <w:tab w:val="right" w:pos="9026" w:leader="dot"/>
            </w:tabs>
            <w:rPr/>
          </w:pPr>
          <w:hyperlink w:anchor="__RefHeading___Toc10600023_1280447820">
            <w:r>
              <w:rPr>
                <w:webHidden/>
                <w:rStyle w:val="IndexLink"/>
                <w:rtl w:val="true"/>
              </w:rPr>
              <w:t>بیان پاره کلمات حکمت آیات حضرت کاظم علیهما السلام و بعضی روایات آن حضرت از مواعظ دیگران</w:t>
            </w:r>
            <w:r>
              <w:rPr>
                <w:rStyle w:val="IndexLink"/>
                <w:rtl w:val="true"/>
              </w:rPr>
              <w:tab/>
            </w:r>
            <w:r>
              <w:rPr>
                <w:rStyle w:val="IndexLink"/>
              </w:rPr>
              <w:t>155</w:t>
            </w:r>
          </w:hyperlink>
        </w:p>
        <w:p>
          <w:pPr>
            <w:pStyle w:val="Contents2"/>
            <w:tabs>
              <w:tab w:val="clear" w:pos="8743"/>
              <w:tab w:val="right" w:pos="9026" w:leader="dot"/>
            </w:tabs>
            <w:rPr/>
          </w:pPr>
          <w:hyperlink w:anchor="__RefHeading___Toc10600025_1280447820">
            <w:r>
              <w:rPr>
                <w:webHidden/>
                <w:rStyle w:val="IndexLink"/>
                <w:rtl w:val="true"/>
              </w:rPr>
              <w:t>بیان بعضی مطالب که راجع بعلوم کامله که ببعضی تفاسیر آیات شریفه از موسی بن جعفر علیهما السلام است</w:t>
            </w:r>
            <w:r>
              <w:rPr>
                <w:rStyle w:val="IndexLink"/>
                <w:rtl w:val="true"/>
              </w:rPr>
              <w:tab/>
            </w:r>
            <w:r>
              <w:rPr>
                <w:rStyle w:val="IndexLink"/>
              </w:rPr>
              <w:t>165</w:t>
            </w:r>
          </w:hyperlink>
        </w:p>
        <w:p>
          <w:pPr>
            <w:pStyle w:val="Contents2"/>
            <w:tabs>
              <w:tab w:val="clear" w:pos="8743"/>
              <w:tab w:val="right" w:pos="9026" w:leader="dot"/>
            </w:tabs>
            <w:rPr/>
          </w:pPr>
          <w:hyperlink w:anchor="__RefHeading___Toc10600027_1280447820">
            <w:r>
              <w:rPr>
                <w:webHidden/>
                <w:rStyle w:val="IndexLink"/>
                <w:rtl w:val="true"/>
              </w:rPr>
              <w:t>بیان پاره اشعار که بحضرت امام موسی کاظم علیه السلام نسبت داده اند</w:t>
            </w:r>
            <w:r>
              <w:rPr>
                <w:rStyle w:val="IndexLink"/>
                <w:rtl w:val="true"/>
              </w:rPr>
              <w:tab/>
            </w:r>
            <w:r>
              <w:rPr>
                <w:rStyle w:val="IndexLink"/>
              </w:rPr>
              <w:t>251</w:t>
            </w:r>
          </w:hyperlink>
        </w:p>
        <w:p>
          <w:pPr>
            <w:pStyle w:val="Contents2"/>
            <w:tabs>
              <w:tab w:val="clear" w:pos="8743"/>
              <w:tab w:val="right" w:pos="9026" w:leader="dot"/>
            </w:tabs>
            <w:rPr/>
          </w:pPr>
          <w:hyperlink w:anchor="__RefHeading___Toc10600029_1280447820">
            <w:r>
              <w:rPr>
                <w:webHidden/>
                <w:rStyle w:val="IndexLink"/>
                <w:rtl w:val="true"/>
              </w:rPr>
              <w:t>بیان پارۀ اخبار و کلماتیکه از حضرت کاظم علیه السلام در مراتب توحید وارد است</w:t>
            </w:r>
            <w:r>
              <w:rPr>
                <w:rStyle w:val="IndexLink"/>
                <w:rtl w:val="true"/>
              </w:rPr>
              <w:tab/>
            </w:r>
            <w:r>
              <w:rPr>
                <w:rStyle w:val="IndexLink"/>
              </w:rPr>
              <w:t>253</w:t>
            </w:r>
          </w:hyperlink>
        </w:p>
        <w:p>
          <w:pPr>
            <w:pStyle w:val="Contents2"/>
            <w:tabs>
              <w:tab w:val="clear" w:pos="8743"/>
              <w:tab w:val="right" w:pos="9026" w:leader="dot"/>
            </w:tabs>
            <w:rPr/>
          </w:pPr>
          <w:hyperlink w:anchor="__RefHeading___Toc10600031_1280447820">
            <w:r>
              <w:rPr>
                <w:webHidden/>
                <w:rStyle w:val="IndexLink"/>
                <w:rtl w:val="true"/>
              </w:rPr>
              <w:t>بیان پاره احادیث و اخباریکه از حضرت کاظم در باره مراتب وفضائل ائمه علیهما السلام وارد است</w:t>
            </w:r>
            <w:r>
              <w:rPr>
                <w:rStyle w:val="IndexLink"/>
                <w:rtl w:val="true"/>
              </w:rPr>
              <w:tab/>
            </w:r>
            <w:r>
              <w:rPr>
                <w:rStyle w:val="IndexLink"/>
              </w:rPr>
              <w:t>291</w:t>
            </w:r>
          </w:hyperlink>
        </w:p>
        <w:p>
          <w:pPr>
            <w:pStyle w:val="Contents2"/>
            <w:tabs>
              <w:tab w:val="clear" w:pos="8743"/>
              <w:tab w:val="right" w:pos="9026" w:leader="dot"/>
            </w:tabs>
            <w:rPr/>
          </w:pPr>
          <w:hyperlink w:anchor="__RefHeading___Toc10600033_1280447820">
            <w:r>
              <w:rPr>
                <w:webHidden/>
                <w:rStyle w:val="IndexLink"/>
                <w:rtl w:val="true"/>
              </w:rPr>
              <w:t>بیان پارۀ اخباریکه از حضرت کاظم در اوصاف انبیاء عظام علیهما السلام وارد است</w:t>
            </w:r>
            <w:r>
              <w:rPr>
                <w:rStyle w:val="IndexLink"/>
                <w:rtl w:val="true"/>
              </w:rPr>
              <w:tab/>
            </w:r>
            <w:r>
              <w:rPr>
                <w:rStyle w:val="IndexLink"/>
              </w:rPr>
              <w:t>310</w:t>
            </w:r>
          </w:hyperlink>
        </w:p>
        <w:p>
          <w:pPr>
            <w:pStyle w:val="Contents2"/>
            <w:tabs>
              <w:tab w:val="clear" w:pos="8743"/>
              <w:tab w:val="right" w:pos="9026" w:leader="dot"/>
            </w:tabs>
            <w:rPr/>
          </w:pPr>
          <w:hyperlink w:anchor="__RefHeading___Toc10600035_1280447820">
            <w:r>
              <w:rPr>
                <w:webHidden/>
                <w:rStyle w:val="IndexLink"/>
                <w:rtl w:val="true"/>
              </w:rPr>
              <w:t>بیان پارۀ اخباریکه از حضرت کاظم علیه السلام در حق اصحاب رس رسیده است</w:t>
            </w:r>
            <w:r>
              <w:rPr>
                <w:rStyle w:val="IndexLink"/>
                <w:rtl w:val="true"/>
              </w:rPr>
              <w:tab/>
            </w:r>
            <w:r>
              <w:rPr>
                <w:rStyle w:val="IndexLink"/>
              </w:rPr>
              <w:t>313</w:t>
            </w:r>
          </w:hyperlink>
        </w:p>
        <w:p>
          <w:pPr>
            <w:pStyle w:val="Contents2"/>
            <w:tabs>
              <w:tab w:val="clear" w:pos="8743"/>
              <w:tab w:val="right" w:pos="9026" w:leader="dot"/>
            </w:tabs>
            <w:rPr/>
          </w:pPr>
          <w:hyperlink w:anchor="__RefHeading___Toc10600037_1280447820">
            <w:r>
              <w:rPr>
                <w:webHidden/>
                <w:rStyle w:val="IndexLink"/>
                <w:rtl w:val="true"/>
              </w:rPr>
              <w:t>بیان پارۀ حکایاتی که از حضرت کاظم در حق حضرت خلیل و اسماعيل علیهما السلام وارد است</w:t>
            </w:r>
            <w:r>
              <w:rPr>
                <w:rStyle w:val="IndexLink"/>
                <w:rtl w:val="true"/>
              </w:rPr>
              <w:tab/>
            </w:r>
            <w:r>
              <w:rPr>
                <w:rStyle w:val="IndexLink"/>
              </w:rPr>
              <w:t>320</w:t>
            </w:r>
          </w:hyperlink>
        </w:p>
        <w:p>
          <w:pPr>
            <w:pStyle w:val="Contents2"/>
            <w:tabs>
              <w:tab w:val="clear" w:pos="8743"/>
              <w:tab w:val="right" w:pos="9026" w:leader="dot"/>
            </w:tabs>
            <w:rPr/>
          </w:pPr>
          <w:hyperlink w:anchor="__RefHeading___Toc10600039_1280447820">
            <w:r>
              <w:rPr>
                <w:webHidden/>
                <w:rStyle w:val="IndexLink"/>
                <w:rtl w:val="true"/>
              </w:rPr>
              <w:t>بیان پاره اخباریکه از حضرت کاظم در حکایات حضرت یوسف و ايوب علیهما السلام وارد شده است</w:t>
            </w:r>
            <w:r>
              <w:rPr>
                <w:rStyle w:val="IndexLink"/>
                <w:rtl w:val="true"/>
              </w:rPr>
              <w:tab/>
            </w:r>
            <w:r>
              <w:rPr>
                <w:rStyle w:val="IndexLink"/>
              </w:rPr>
              <w:t>325</w:t>
            </w:r>
          </w:hyperlink>
        </w:p>
        <w:p>
          <w:pPr>
            <w:pStyle w:val="Contents2"/>
            <w:tabs>
              <w:tab w:val="clear" w:pos="8743"/>
              <w:tab w:val="right" w:pos="9026" w:leader="dot"/>
            </w:tabs>
            <w:rPr/>
          </w:pPr>
          <w:hyperlink w:anchor="__RefHeading___Toc10600041_1280447820">
            <w:r>
              <w:rPr>
                <w:webHidden/>
                <w:rStyle w:val="IndexLink"/>
                <w:rtl w:val="true"/>
              </w:rPr>
              <w:t>بیان پاره حکایاتیکه از حضرت کاظم در حق حضرت موسی و لقمان علیهما السلام رسیده است</w:t>
            </w:r>
            <w:r>
              <w:rPr>
                <w:rStyle w:val="IndexLink"/>
                <w:rtl w:val="true"/>
              </w:rPr>
              <w:tab/>
            </w:r>
            <w:r>
              <w:rPr>
                <w:rStyle w:val="IndexLink"/>
              </w:rPr>
              <w:t>327</w:t>
            </w:r>
          </w:hyperlink>
        </w:p>
        <w:p>
          <w:pPr>
            <w:pStyle w:val="Contents2"/>
            <w:tabs>
              <w:tab w:val="clear" w:pos="8743"/>
              <w:tab w:val="right" w:pos="9026" w:leader="dot"/>
            </w:tabs>
            <w:rPr/>
          </w:pPr>
          <w:hyperlink w:anchor="__RefHeading___Toc10600043_1280447820">
            <w:r>
              <w:rPr>
                <w:webHidden/>
                <w:rStyle w:val="IndexLink"/>
                <w:rtl w:val="true"/>
              </w:rPr>
              <w:t>بیان پاره اخباریکه از حضرت کاظم علیه السلام در باب لقمان و داود و برخی دیگر وارد است</w:t>
            </w:r>
            <w:r>
              <w:rPr>
                <w:rStyle w:val="IndexLink"/>
                <w:rtl w:val="true"/>
              </w:rPr>
              <w:tab/>
            </w:r>
            <w:r>
              <w:rPr>
                <w:rStyle w:val="IndexLink"/>
              </w:rPr>
              <w:t>329</w:t>
            </w:r>
          </w:hyperlink>
        </w:p>
        <w:p>
          <w:pPr>
            <w:pStyle w:val="Contents2"/>
            <w:tabs>
              <w:tab w:val="clear" w:pos="8743"/>
              <w:tab w:val="right" w:pos="9026" w:leader="dot"/>
            </w:tabs>
            <w:rPr/>
          </w:pPr>
          <w:hyperlink w:anchor="__RefHeading___Toc10600045_1280447820">
            <w:r>
              <w:rPr>
                <w:webHidden/>
                <w:rStyle w:val="IndexLink"/>
                <w:rtl w:val="true"/>
              </w:rPr>
              <w:t>بیان پارۀ اخباریکه از حضرت کاظم در بعضی حکایات عیسی علیهما السلام عالم مأثور است</w:t>
            </w:r>
            <w:r>
              <w:rPr>
                <w:rStyle w:val="IndexLink"/>
                <w:rtl w:val="true"/>
              </w:rPr>
              <w:tab/>
            </w:r>
            <w:r>
              <w:rPr>
                <w:rStyle w:val="IndexLink"/>
              </w:rPr>
              <w:t>337</w:t>
            </w:r>
          </w:hyperlink>
        </w:p>
        <w:p>
          <w:pPr>
            <w:pStyle w:val="Contents2"/>
            <w:tabs>
              <w:tab w:val="clear" w:pos="8743"/>
              <w:tab w:val="right" w:pos="9026" w:leader="dot"/>
            </w:tabs>
            <w:rPr/>
          </w:pPr>
          <w:hyperlink w:anchor="__RefHeading___Toc10600047_1280447820">
            <w:r>
              <w:rPr>
                <w:webHidden/>
                <w:rStyle w:val="IndexLink"/>
                <w:rtl w:val="true"/>
              </w:rPr>
              <w:t>بیان پاره نوادر اخبار متفرقه که از حضرت کاظم علیه السلام را در بعضی موارد وارد است</w:t>
            </w:r>
            <w:r>
              <w:rPr>
                <w:rStyle w:val="IndexLink"/>
                <w:rtl w:val="true"/>
              </w:rPr>
              <w:tab/>
            </w:r>
            <w:r>
              <w:rPr>
                <w:rStyle w:val="IndexLink"/>
              </w:rPr>
              <w:t>339</w:t>
            </w:r>
          </w:hyperlink>
        </w:p>
        <w:p>
          <w:pPr>
            <w:pStyle w:val="Contents2"/>
            <w:tabs>
              <w:tab w:val="clear" w:pos="8743"/>
              <w:tab w:val="right" w:pos="9026" w:leader="dot"/>
            </w:tabs>
            <w:rPr/>
          </w:pPr>
          <w:hyperlink w:anchor="__RefHeading___Toc10600049_1280447820">
            <w:r>
              <w:rPr>
                <w:webHidden/>
                <w:rStyle w:val="IndexLink"/>
                <w:rtl w:val="true"/>
              </w:rPr>
              <w:t>بیان پارۀ اصحاب کبار حضرت امام موسی کاظم صلوات الله عليه</w:t>
            </w:r>
            <w:r>
              <w:rPr>
                <w:rStyle w:val="IndexLink"/>
                <w:rtl w:val="true"/>
              </w:rPr>
              <w:tab/>
            </w:r>
            <w:r>
              <w:rPr>
                <w:rStyle w:val="IndexLink"/>
              </w:rPr>
              <w:t>347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74_223169"/>
      <w:bookmarkStart w:id="1" w:name="pg16574_223169"/>
      <w:bookmarkEnd w:id="1"/>
    </w:p>
    <w:p>
      <w:pPr>
        <w:pStyle w:val="Heading2"/>
        <w:numPr>
          <w:ilvl w:val="1"/>
          <w:numId w:val="1"/>
        </w:numPr>
        <w:rPr/>
      </w:pPr>
      <w:bookmarkStart w:id="2" w:name="pg16574_223169"/>
      <w:bookmarkStart w:id="3" w:name="__RefHeading___Toc10600001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نهم از</w:t>
      </w:r>
    </w:p>
    <w:p>
      <w:pPr>
        <w:pStyle w:val="BookText"/>
        <w:rPr/>
      </w:pPr>
      <w:r>
        <w:rPr>
          <w:rFonts w:ascii="Amiri" w:hAnsi="Amiri" w:eastAsia="Amiri" w:cs="Amiri"/>
          <w:color w:val="111111"/>
          <w:sz w:val="28"/>
          <w:sz w:val="28"/>
          <w:szCs w:val="28"/>
          <w:rtl w:val="true"/>
          <w:lang w:bidi="ar-SA"/>
        </w:rPr>
        <w:t>ناسخ التواريخ</w:t>
      </w:r>
    </w:p>
    <w:p>
      <w:pPr>
        <w:pStyle w:val="BookText"/>
        <w:rPr/>
      </w:pPr>
      <w:r>
        <w:rPr>
          <w:rFonts w:ascii="IRNazanin" w:hAnsi="IRNazanin" w:eastAsia="IRNazanin"/>
          <w:color w:val="111111"/>
          <w:sz w:val="28"/>
          <w:sz w:val="28"/>
          <w:szCs w:val="28"/>
          <w:rtl w:val="true"/>
          <w:lang w:bidi="fa-IR"/>
        </w:rPr>
        <w:t>زندگانی حضرت موسی بن جعفر علیه السلام</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i/>
          <w:i/>
          <w:iCs/>
          <w:color w:val="111111"/>
          <w:sz w:val="28"/>
          <w:sz w:val="28"/>
          <w:szCs w:val="28"/>
          <w:rtl w:val="true"/>
          <w:lang w:bidi="fa-IR"/>
        </w:rPr>
        <w:t>حق چاپ و عکس برداری محفوظ</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دی ماه </w:t>
      </w:r>
      <w:r>
        <w:rPr>
          <w:rFonts w:eastAsia="IRNazanin" w:cs="IRNazanin"/>
          <w:i/>
          <w:iCs/>
          <w:color w:val="111111"/>
          <w:sz w:val="28"/>
          <w:szCs w:val="28"/>
          <w:lang w:bidi="fa-IR"/>
        </w:rPr>
        <w:t>1353</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شمسی</w:t>
      </w:r>
      <w:r>
        <w:rPr>
          <w:rFonts w:eastAsia="IRNazanin" w:cs="IRNazanin"/>
          <w:i/>
          <w:iCs/>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علیمیرزایی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00003_1280447820"/>
      <w:bookmarkStart w:id="6" w:name="_Toc2"/>
      <w:bookmarkEnd w:id="5"/>
      <w:r>
        <w:rPr>
          <w:rtl w:val="true"/>
        </w:rPr>
        <w:t>(</w:t>
      </w:r>
      <w:r>
        <w:rPr>
          <w:rtl w:val="true"/>
        </w:rPr>
        <w:t>بقية</w:t>
      </w:r>
      <w:r>
        <w:rPr>
          <w:rtl w:val="true"/>
        </w:rPr>
        <w:t xml:space="preserve">) </w:t>
      </w:r>
      <w:r>
        <w:rPr>
          <w:rtl w:val="true"/>
        </w:rPr>
        <w:t>پارۀ مناظرات هشام بن حکم با پاره دانایان عصر</w:t>
      </w:r>
      <w:bookmarkEnd w:id="6"/>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راه میگونی باید امام از تمام مردمان شجاعتر باشد؟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اینکه امام اسباب قوت قلب و نیرو و توجه جماعت مسلمانانی که در جنگها بد و بازگشت و رجوع مینمایند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يولهم يومئذ دبره إلا منحرفاً لقتال أو متحيزاً إلى فئة فقد باء بغضب من الله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چنان باشد و در حروب طاقت مقاتلت و در جنگ نیروی درنك نياورد و فرار کند، اسباب شکست مسلمانان گردد و این گناه بزرگترین گناهان وموجب وصول غضب يزدان و دخول در نیر انست، و هیچ نمیشاید کسیکه بغضب خدای دچار شود از جانب خدای برخلقش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میگوئی امام باید سخی ترین مردمان باشد؟</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اینکه امام گنجور مسلمانان است، اگر چنین شخص سخی نباشد نفس او بأموال ايشان مایل و مشتاق میشود و مأخوذ میدارد، و روانیست که خدای تعالی بر آفریدگان خود شخصی که خائن باشد حجت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بدینجار سید ضرار با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اینروزگار کسیکه باین صفت باشد کیست؟</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این قصر امیر المؤمنین است و چنان بود که هارون الرشید </w:t>
      </w:r>
    </w:p>
    <w:p>
      <w:pPr>
        <w:pStyle w:val="BookText"/>
        <w:rPr/>
      </w:pPr>
      <w:r>
        <w:rPr>
          <w:rFonts w:ascii="IRNazanin" w:hAnsi="IRNazanin" w:eastAsia="IRNazanin"/>
          <w:color w:val="111111"/>
          <w:sz w:val="28"/>
          <w:sz w:val="28"/>
          <w:szCs w:val="28"/>
          <w:rtl w:val="true"/>
          <w:lang w:bidi="fa-IR"/>
        </w:rPr>
        <w:t>تمام آن کلمات را از آغاز تا انجام در آنجا که جای کرده بود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که هشام آن جواب را بداد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أعطانا والله من جراب النورة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اينوقت جعفر بن يحيى در خدمت او حضور داشت، پس از پس پرده بدو گفت ويبحك اى جعفر هشام از لفظ امیر المؤمنین کدام کسرا اراده کرده است؟</w:t>
      </w:r>
    </w:p>
    <w:p>
      <w:pPr>
        <w:pStyle w:val="BookText"/>
        <w:rPr/>
      </w:pP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را اراده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لفظ جزاهلشرا نخواسته است، یعنی موسی سزاوار این 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از کمال بغض و خشم لبهایش را بگزید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شخص یعنی هشام زنده بماند و یکساعت مملکت من برای من باقی بماند سوگند باخدای زبان هشام از صد هزار شمشیر برنده در دلهای مردمان کار کننده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یحیی بدانست که هشام کار خود را بگرد و آنچه نشاید بگفت و آنچه نباید مکشوف بداشت، پس درون 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 ای عباسي ويحك اينمرد كيست؟ یعنی این مرد چه داهیه بود که در آوردی، و چه بلیتی بود که بر من فرود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آسوده باش که من بدست خود چاره کارش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بجانب هشام بیامد و با چشم بدو اشارت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بدانست که روزگارش تیره خواهد شد، پس بعنوان کمیز و قضای حاجت نمودن از مجلس برخاست و موزه بیای آورده یکسره بسرای خود برفت واهل بيت خود را بفرمود تا پنهان شوند و در همان ساعت روى بكوفه نهاد، وراه بسپرد تا بکوفه رسید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بشير نبال در کوفه منزل داشت، هشام بسرای او اندر شد، و ابن بشیر از </w:t>
      </w:r>
    </w:p>
    <w:p>
      <w:pPr>
        <w:pStyle w:val="BookText"/>
        <w:rPr/>
      </w:pPr>
      <w:r>
        <w:rPr>
          <w:rFonts w:ascii="IRNazanin" w:hAnsi="IRNazanin" w:eastAsia="IRNazanin"/>
          <w:color w:val="111111"/>
          <w:sz w:val="28"/>
          <w:sz w:val="28"/>
          <w:szCs w:val="28"/>
          <w:rtl w:val="true"/>
          <w:lang w:bidi="fa-IR"/>
        </w:rPr>
        <w:t>جمله حمله حديث واصحاب حضرت أبي عبد الله علیه السلام بود، هشام داستان خود را بدو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از آن بیم که داشت مریض شد و مرضش روز تا روز و شدت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بشیر چون اینحالت را مشاهدت کرد گفت طبیب از بهرت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پزشك سودی نرسد چه من بخواهم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حالت مرگ بدو دست یافت با بشیر گفت چون از کار تجهیز من بپرداختی در دل شب جسد مرا بردار و در کناسه کوفه فروگذار و رقعه بر نگار که این مرده هشام بن حکم است که امیرالمؤمنین او را طلب میکرد و بمرگ طبیعی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وصیت را از آن بگذاشت که چون هشام فرار کرد هارون الرشید فرمان داد تا پاره کسان و اقارب و دوستان و آشنایان و هر کس را مورد تهمت میدانستند بآنسبب بگرفتند و بزندان در آوردند، و آزار میرسانیدند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بامداد شد مردم کوفه در کناسه عبور و مرور همیدادند، وجسد هشامرا نظاره همیکردند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قاضی شهر و صاحب المعوله وعامل ومعدلون شهر حاضر شدند، و مرده هشامرا بدیدند و محضری بخدمت رشید بفرستادند و از آن حکایت باز نمودند رشید چون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را که ما را از کار او کفایت کرد آنگاه بفرمود آن جماعت را که به تهمت هشام مأخوذ و محبوس نموده بودند رها کردند در کتاب زبدة المعارف مسطور است که محمد بن علي بن با بويه بسند خود از شیخ جلیل محمد بن عمیر روایت کند که گفت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مدت مصاحبت وطول ايام مجالست هشام بن الحكم از این کلام او که در صفت عصمت امام علیه السلام گفت هیچ چیز بهتر و نیکوار نشنیدم، و استفادت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وقتی از هشام پرسیدم آیا امام باید معصوم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دلیل بدانم که امام معصوم باشد؟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تمامت گناهان از چهار قسم بیرون نیست و برای آن پنجمی نیست یکی حرص و دیگر حسد، و دیگر خشم، و دیگر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قدسی امام چگونه حریص میشود بردنیا و حال اینکه تمام دنیا در تحت فرمان اوست چنانکه انگشتری در دست او کسیکه آنقدرت داشته باشد که بتواند بيك اشارتی سنگریزه را جواهر گرداند چگونه بر متاع غرور حریص و مغرور گردد و چگونه امام حسد میبرد با اینکه از هر چه بینداز اصناف و اوصاف بنی آدم نسبت بعلوشان و رفعت رتبتش مانند حشرات،میباشند آیا میتوان تصور کرد که بر کسیکه از وی پست تر است حسد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امام غضب میکند، مگر غضبی که در راه خدای و برای خدای باشد، زیرا که جمله جنود طبیعت او در زمام قوه عقل او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شهوات دنیویه بر امام چیره و غالب تواند شد با اینکه امام مشاهده درجات رفیعه خود را میکند، وحور و قصور و غلمان و فواکه بهشتی را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كسيكه حور العین را میبیند بلکه حور العين عاشق ادراك شرف خدمت او هستند، چگونه بصورتهای حسیه مایل میشود، و کسیکه پیوسته از موائد نعم اخرویه فایز میشود چگونه بغذاهای تلخ نامرغوب دنیوی میل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رجال کشی و بحار الانوار از محمد بن عيسى العبدی از یونس بن عبدالرحمن مردیست که گفت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هشام گفتم این جماعت را گمان چنان میرود که حضرت ابی الحسن علیه السلام عبدالرحمن بن حجاج را بتو فرستاد و ترا امر فرمود که خاموش باشی و تکلم مکن، و تو پذیرفتار نشدی که رسالت او را پذیرفنار بشوی، با من بگوی سبب این کار چه بود؟ </w:t>
      </w:r>
    </w:p>
    <w:p>
      <w:pPr>
        <w:pStyle w:val="BookText"/>
        <w:rPr/>
      </w:pPr>
      <w:r>
        <w:rPr>
          <w:rFonts w:ascii="IRNazanin" w:hAnsi="IRNazanin" w:eastAsia="IRNazanin"/>
          <w:color w:val="111111"/>
          <w:sz w:val="28"/>
          <w:sz w:val="28"/>
          <w:szCs w:val="28"/>
          <w:rtl w:val="true"/>
          <w:lang w:bidi="fa-IR"/>
        </w:rPr>
        <w:t>و خبر ده که آنحضرت بتو بفرستاد و ترا از کلام نهی فرمود یا نفرمود؟ و آیا بعد از نهی فرمودن امام علیه السلام تكلم نمودی؟</w:t>
      </w:r>
    </w:p>
    <w:p>
      <w:pPr>
        <w:pStyle w:val="BookText"/>
        <w:rPr/>
      </w:pPr>
      <w:r>
        <w:rPr>
          <w:rFonts w:ascii="IRNazanin" w:hAnsi="IRNazanin" w:eastAsia="IRNazanin"/>
          <w:color w:val="111111"/>
          <w:sz w:val="28"/>
          <w:sz w:val="28"/>
          <w:szCs w:val="28"/>
          <w:rtl w:val="true"/>
          <w:lang w:bidi="fa-IR"/>
        </w:rPr>
        <w:t>هشام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افتاد که در زمان خلافت مهدی عباسی بر اصحاب أهواء بسیار سخت گرفتند، و ابن مفضل صنوف فرق را صنف بصنف از بهر او بر نگاشت از آن آن کتاب را بر مردمان فروخواند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شنیدم که آن نامه را در باب المذهب مدینه و در مره دیگر در مدينة الوضاح بر مردمان فرو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وابن المفضل صنوف فرق را فرقه بفرقه برای ایشان تصنیف کرد حتی این که در کتاب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ایشان فرقه هستند که ایشانرا زراریه گویند، وفرقه باشند که آنها را عمارية گویند، و ایشانرا اصحاب عمار ساباطی خوانند، و فرقه دیگر هستند که ایشانرا یعفوریه نامند، و از ایشان فرقه دیگرند که ایشانرا اصحاب سليمان الأقطع نامند و فرقۀ دیگر باشند که ایشانرا جوالیقیه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میگوید در آن روز هشام بن الحکم و اصحابش را نامبردار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با یونس چنان نمود که حضرت ابی الحسن علیه السلام او را پیام فرستاد که در این ایام از کلام راندن یعنی مناظرت و مجادلت دست بدار، زیرا که امر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لب از کلام فرو بستم تاگاهی که مهدی عباسی بمرد و آنکار و روزگار محنت آثار سکون گرفت و اینست آن امری که آنحضرت بفرموده بود و مرا نهی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بهمان سند از یونس مردیست که گفت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هشام بن حکم در مسجد او هنگام عشا حضور داشتم گاهی که مسلم صاحب بیت الحکم بدو آمد و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يحيى بن خالد میفرماید همانا بر جماعت رفضه دین ایشانرا فاسد ساختی چه گمان ایشان چنانست که دین خدای جز با مام زنده بیای نتواند بود، وحال اینکه ایشان نمیدانند آیا امام ایشان زنده است یا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این عنوانرا با ایشان بگذاشتی، و چون امروز از زندگانی امام خودشان خبر ندارند، و اقامت دین را بوجود امام حی میدانند پس دین ایشانرا بر ایشان تباه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فورا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واجب است که متدین و مقر باشیم بزندگانی امام، بدین معنی که یا نزد ما حاضر باشد و زنده، یا متواری باشد تا گاهی که از مرگش بما خبر دهند و مادامیکه خبر از موتش بما نرسد ما او را زنده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معنی مثالی بزد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بازن خود مجامعت نماید و از آن پس بمکه مسافرت کند، یا در بعضی حیطان از وی متواری شود، برما لازم است که او را زنده بدانیم تا گاهی که خلاف حياة او برما وضوح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پسر عم يونس برفت و این جواب هشامرا بيحيى بن خالد داستان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 گویا کاری نکرده باشیم، یعنی از این بحثی که بر هشام وارد آوردیم و گمان کردیم که او را ملزم میداریم، با این جواب که بداد سودی نبردیم و کاری نساختیم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یحیی بر هارون در آمد و آنخبر بدو بگذاشت، هارون دیگر روز در طلب هشام بفرستاد، پس بمنزلش در طلبش برفتند و او را نیافتند چه آنخب را هشام بدانسته بود و هشام دو ماه یا بیشتر افزون نپایید و در منزل عمل و حسین حناطين وفات نمود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وتفسير امر هشام اينست، و یونس را گمان چنانست که دخول هشام بر یحیی ابن خالد و کلمات او با سلیمان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بود که روزگاری از زمان گرفتاری ابوالحسن بگذشته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آنحال در زمان مهدی عباسی روی داد و دخول هشام بر یحیی در زمان هارون الرشيد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بزنطی از حضرت امام رضا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كان لكم في أبي الحسن عليه السلام عظة، ماترى حال هشام هو الذي صنع بأبي الحسن علیه السلام ماصنع و قال لهم وأخبرهم، أترى الله يغفر لهم ماركب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ركبواظ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آنچه بر ابوالحسن علیه السلام وارد شد، یعنی شهادت آنحضرت بند و موعظت نخواهد بود، نمیبینی حال هشامرا، وی همانکس هست که با حضرت أبو الحسن نمود آنچه نمود، یعنی کلمات و مناظرات بیرون از موقع او آنحضرت را بشهادت رسانید آیا با این حال و این امری که از ما مرتکب شدند، خداوند چنین مرد مرا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ابوعلی مرویست که ابویحیی اسماعیل بن زیاد واسطی از عبدالرحمن ابن حجاج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شنیدم که رسالت حضرت ابی الحسن علیه السلام را بهشام آورد که مرا فرموده است که با تو بگویم تکلم منمای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باشد که هشام یعنی هشام بن سالم تكلم كند، ومن تكلم ننمایم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گفت بمن امر فرموده است که ترا امر نمایم تکلم نکنی و من رسول آن حضرت هستم بسوی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یحیی میگوید هشام مدت یکماه لب از تکلم فرو بست و دیگر باره تكلم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عبدالرحمن بن حجاج نزد هشام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سبحان الله تکلم میکنی و حال اینکه ترا از کلام نهی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 كسيرا از کلام نهی نمی نمایند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سال دیگر در رسید عبدالرحمن بدو بیامد و گفت ای هشام امام علیه السلام میفرماید آیا مسرور میشوی که در خون مردی مسلم شريك شوى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نمیشوم گفت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درخون من شريك ميكردى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سكت وإلا فهو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لب از سخن راندن بر نبندی و بتقيه کار نکنی با این غلبه مخالفان و معاندان دین و آئین و این روزگار سخت و دشوار کار بسر بریدن انجرار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سکوت ننمود، و لب بسخن بگشود، و از آنچه مصلحت وقت نبود بنمود تا کار آنحضرت صلی الله علیه بدانجا رسید که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در کیفیت احوال ابی محمد هشام بن حکم احادیث مختلفه وارد است که بعضی بر مدح او دلالت کند، و برخی بر قدح او اشارت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اخباریکه در مدح او وارد است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مینماید که این مرد فاضل عالم دقیق متكلم غيور از کمال غيرت و بصیرتی که در حق ائمه اطهار وثبوت استحقاق و جلالت و عظمت و امامت ایشان وعدم لياقت و استحقاق مخالفین ایشان، داشته است قدرت سکوت نداشته، وهمه وقت باثبات هر دو امر بتصریح یا کنایت تکلم مینموده است، وجوشش بحر علم وبصيرت خود را چاره نمیتوانسته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امام علیه السلام که عالم بسرایر و بواطن و ظواهر امور و مصالح وقت بوده و میباشد، در آنجا که صلاح حال و تقاضای وقت را نمیدانسته، وفساد آنرا میدانسته نهی میفرموده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پاره کسان غيور طاقت استماع پاره مطالب سخيفه، و اظهارات كذب آمیز را نمیآورده اند و زبان بجواب میگشوده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آخر الامر فساد آن کردار خود را میدیده اند، وصدق امر و نهی امام علیه السلام را مشهود مینموده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احتجاجات ومناظرات هشام بن حكم انشاء الله تعالى در ذيل أحوال اصحاب آنحضرت مسطور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ریاض الشهاده مسطور است که هر کس در ازمنه خلفای جور به تشیع و دوستی اهل بیت اطهار صلوات الله عليهم نامدار میگشت، در معرض خطرهای </w:t>
      </w:r>
    </w:p>
    <w:p>
      <w:pPr>
        <w:pStyle w:val="BookText"/>
        <w:rPr/>
      </w:pPr>
      <w:r>
        <w:rPr>
          <w:rFonts w:ascii="IRNazanin" w:hAnsi="IRNazanin" w:eastAsia="IRNazanin"/>
          <w:color w:val="111111"/>
          <w:sz w:val="28"/>
          <w:sz w:val="28"/>
          <w:szCs w:val="28"/>
          <w:rtl w:val="true"/>
          <w:lang w:bidi="fa-IR"/>
        </w:rPr>
        <w:t>عظیم دچار میگردید، چنانکه معلی بن خنيس، وجابر بن یزید جعفی را چند دفعه خواستند بقتل رسانند بتدابير صائبه ألمه سلام الله عليهم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علی بن يقطين كه وزرات هارون الرشید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ابی عمیر را با آن جلالت و قدر و رفعت منزلت و دولت بسیار بگرفتند و قضاوت کوفه را بدو عرضه دادند، بدان شرط که اسامی شیعیان را در قلم آورد و او امتناع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چندانش بضرب چوب بیا زردند که مدتی بس در از نیروی حرکت نداشت، بعلاوه اینکه مدت چهار سال بزندانش جای داده اموالشرا چنان در حیطه ضبط در آوردند که استطاعت ستر عورت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او را که در اطاقی مخفی داشته بود چندان بی تعمیر بماند که اطاق خراب و تمامت آن کتابها تباه شد، و چون از محبس بیرون آمد نقل احادیث را از حفظ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علت هر کس در خدمت ائمه صلی الله و علیه و اله میشد و تقریش بیشتر بود و بآستان مبارکشان اختصاصش فزونتر بود، محض رعایت و مصلحت اندیشه حفظ جان خودشان و ایشان زبان بطمن و لعن و مذمت آنها بر میگشودند، و نزد مردمان از ایشان تبری مینمودند تا از حوادث روزگار آسوده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زرارة بن اعین که در شمار حواری اصحاب امام محمد باقر و امام جعفر صادق علیهما السلام، و کمتر کسی بجلالت قدر او و از جمله روات أصحابست، و در حقیقت یکتن از اصحاب مذهب جعفری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صلوات الله علیه چندانش بط من و لعن در سپرد که مضطرب گردیده پسرهای خود را بخدمت آنحضرت فرستاده از راه کم التفاتی آن حضرت و تقصيرات خود بپرسید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آنحضرت شرح مبسوطی در عذر خواهی از این مطلب و بیان اینکه آن کلمات بجمله از روی مهربانی و حفظ جان خود و خون او و سلسله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مانند سفینه مساكين است که در دریای علم اهل بیت تحصیل غذای ارواح وقوت قلوب مینمود، و در کمین آنسفینه، پادشاهی جابر و غاصب میباشد که کشتی ها را غصب مینماید و جان صاحب کشتی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كه جعفر بن محلم بمنزله خضر هستم که آنکشتی را بقدح و طعن و مذمت معیوب نموده ام تا آنملك جاير غاصب بآن آزار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تتبع كتب اخبار و تواریخ چندان بدست میآید که حصرش مشکل است و جمعی از متکلمین که جلالت قدر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هشام بن حکم که مکرر حضرت صادق سلام الله عليه او را تمجید، وبر جمله اصحاب خود ترجیح میداد ومیفرمود هشام بدست و زبان و قلبش ما را نصرت میکند و نوید شفاعت آخرت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 احادیث در طعن و لعن و ذم او وارد گردیده است که عشر آن در حق مذمومین و مطعونین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گاهی برای مصلحت روزگار او را بکفر و زندقه نسبت میداده اند،و علي الظاهر در حقش نفرین بسیار میفرموده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كاظم علیه السلام نظر بشدت تقیه و نهایت تغلب و استیلای حکام جور او را از مناظره و مباحثه با مخالفین نهی و منع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اوقاتیکه آنحضرت در محبس،بود مکرر باو پیغام میداد که در خانه ات بنشین و سخن کرد نرا موقوف بدار، آخر الامر خود را و ما را تلف میکنی، چنانکه در پایان کار چنان شد که آنحضرت بفرموده بود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کتاب عیون اخبار و بعضی کتب آثار از حاکم ابو احمد محمد بن محمد بن إسحاق انماطی نیشابوری مرویست که </w:t>
      </w:r>
    </w:p>
    <w:p>
      <w:pPr>
        <w:pStyle w:val="BookText"/>
        <w:rPr/>
      </w:pPr>
      <w:r>
        <w:rPr>
          <w:rFonts w:ascii="IRNazanin" w:hAnsi="IRNazanin" w:eastAsia="IRNazanin"/>
          <w:color w:val="111111"/>
          <w:sz w:val="28"/>
          <w:sz w:val="28"/>
          <w:szCs w:val="28"/>
          <w:rtl w:val="true"/>
          <w:lang w:bidi="fa-IR"/>
        </w:rPr>
        <w:t>چون منصور عباسی شهر بغداد را بنیان نمود، در طلب جماعت سادات علویه جد و جهد بسیار مینمود و هر کس از ایشانرا بدست میآورد در میان ستونهای میان تهی که از خشت پخته و گچ بیای کرده بودند مینهاد و خلل وفرج و روی آنرا فرو میگرفت تا آنسید بزرگوار در میان همان ستون بخالق بیچون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یکی پسری علوی که چهره چون خورشید و ماه و موئی بس سیاه داشت و از فرزندان حسن بن علي بن ابيطالب علیهما السلام بود بجنك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چنگال ستم ایشان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او را پوشیده بهمان بناء که از بهر او بنای عمارت میکرد بسپرد، واورا فرمان کرد تا آن گوهر بحر سیادت، و اختر چرخ سعادت را در میان ستونی نشر چرخ سعادت را در میان ستونی مجوف،نهاده بر رویش بنا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یکتن از معتمدان خود را که بدویش وثوقی تام بود، بر آندیوار گردیدبان نمود تا در حضور او آنسید جوان و نوباوۀ بوستان رسالت را در میان آنستون بگذارد، و رویش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 گر بر حسب فرمان او را در میان ستون بگذاشت، لكن دلش بروی رقت و رحمت گرفت و رخنه در آن اسطوانه بگذاشت تا از نسیم و هوابی بهره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آنسید گفت هیچ باک مدار و ترسان مباش و صبوری و شکیبائی بفرمای که در تاریکی شب میآیم و ترا از میان این ستون بیرون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رسید دیوارگر بر حسب میعاد در تاریکی شب بیامد، و آنسید علوی را از میان ستون بیرون آورده و 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خدای در خون من و این کارگران که با من هستند بپرهیز، و خویشتن را پوشیده، بدار چه من ترا در این دل شب از میان ستون بیرون آوردم، چه همیداشتم که اگر ترا در میان آن بجای گذاردم، جدت رسول خدا صلی الله و علیه و اله </w:t>
      </w:r>
    </w:p>
    <w:p>
      <w:pPr>
        <w:pStyle w:val="BookText"/>
        <w:rPr/>
      </w:pPr>
      <w:r>
        <w:rPr>
          <w:rFonts w:ascii="IRNazanin" w:hAnsi="IRNazanin" w:eastAsia="IRNazanin"/>
          <w:color w:val="111111"/>
          <w:sz w:val="28"/>
          <w:sz w:val="28"/>
          <w:szCs w:val="28"/>
          <w:rtl w:val="true"/>
          <w:lang w:bidi="fa-IR"/>
        </w:rPr>
        <w:t>بامداد رستاخیز در پیشگاه خداوند تعالی با من خصومت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تیشه و آلات گچکاری چندانکه توانست موی او را قطع کرده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خویشتن را پنهان بدار، و جانت را بسلامت ببر و بسوی مادرت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آنسید نوجوان گفت، اکنون که بیایست حال بدین منوال باشد، باری مادر مرا بیا گاهان که من نجات یافتم و فرار کردم، تا نفس او آرام گیرد، و خوشدل شود، و جزع و زاری او اندك بگردد، چه معلوم نیست برای بازگشت من بسوی او راهی و روئی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آنغلام علوی فرار کرده و نمیدانست بکدام سوی روی کند، و بکدام شهر جای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دیوار 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آنسید جلیل مکان مادر خود را بمن باز نمود و از موی خود علامتی و نشانی بمن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بهمان مکان که مرا نشان بداد برفتم و صدائی چون صدای مکس انگبین از گریستن و ریستن بشنیدم، بدانستم این ناله جانسوز و گریه جگر دوز جز از مادر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نزديك شدم و داستان پسرش را بدو بگذاشتم، و مویش را بسپردم و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ایکه بر دیوار بنهادی تو سادات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اگر بیندیشی فرو افکنده خود را ز بام</w:t>
      </w:r>
    </w:p>
    <w:p>
      <w:pPr>
        <w:pStyle w:val="BookText"/>
        <w:rPr/>
      </w:pPr>
      <w:r>
        <w:rPr>
          <w:rFonts w:ascii="IRNazanin" w:hAnsi="IRNazanin" w:eastAsia="IRNazanin"/>
          <w:color w:val="111111"/>
          <w:sz w:val="28"/>
          <w:sz w:val="28"/>
          <w:szCs w:val="28"/>
          <w:rtl w:val="true"/>
          <w:lang w:bidi="fa-IR"/>
        </w:rPr>
        <w:t xml:space="preserve">یکدو روزی رامش خود خواستی اندر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زنا کامی ایشان به خود جستی تو کام</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بدیده عقل نیکو بنگری ایزشت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در فکندی در عذاب مستدام </w:t>
      </w:r>
    </w:p>
    <w:p>
      <w:pPr>
        <w:pStyle w:val="BookText"/>
        <w:rPr/>
      </w:pPr>
      <w:r>
        <w:rPr>
          <w:rFonts w:ascii="IRNazanin" w:hAnsi="IRNazanin" w:eastAsia="IRNazanin"/>
          <w:color w:val="111111"/>
          <w:sz w:val="28"/>
          <w:sz w:val="28"/>
          <w:szCs w:val="28"/>
          <w:rtl w:val="true"/>
          <w:lang w:bidi="fa-IR"/>
        </w:rPr>
        <w:t xml:space="preserve">خصمی آل رسولت در دو گیتی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روی و زشت خوی و زشت روز و زشت نام</w:t>
      </w:r>
    </w:p>
    <w:p>
      <w:pPr>
        <w:pStyle w:val="BookText"/>
        <w:rPr/>
      </w:pPr>
      <w:r>
        <w:rPr>
          <w:rFonts w:ascii="IRNazanin" w:hAnsi="IRNazanin" w:eastAsia="IRNazanin"/>
          <w:color w:val="111111"/>
          <w:sz w:val="28"/>
          <w:sz w:val="28"/>
          <w:szCs w:val="28"/>
          <w:rtl w:val="true"/>
          <w:lang w:bidi="fa-IR"/>
        </w:rPr>
        <w:t xml:space="preserve">می ندانم در قیامت چیست عذرت ایغوی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شیر حق و حضرت خير الأنام</w:t>
      </w:r>
    </w:p>
    <w:p>
      <w:pPr>
        <w:pStyle w:val="BookText"/>
        <w:rPr/>
      </w:pPr>
      <w:r>
        <w:rPr>
          <w:rFonts w:ascii="IRNazanin" w:hAnsi="IRNazanin" w:eastAsia="IRNazanin"/>
          <w:color w:val="111111"/>
          <w:sz w:val="28"/>
          <w:sz w:val="28"/>
          <w:szCs w:val="28"/>
          <w:rtl w:val="true"/>
          <w:lang w:bidi="fa-IR"/>
        </w:rPr>
        <w:t xml:space="preserve">این همیدانم که چندانت عذابست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فزونست از حدود یوم ولیل و شهر وعام</w:t>
      </w:r>
    </w:p>
    <w:p>
      <w:pPr>
        <w:pStyle w:val="BookText"/>
        <w:rPr/>
      </w:pPr>
      <w:r>
        <w:rPr>
          <w:rFonts w:ascii="IRNazanin" w:hAnsi="IRNazanin" w:eastAsia="IRNazanin"/>
          <w:color w:val="111111"/>
          <w:sz w:val="28"/>
          <w:sz w:val="28"/>
          <w:szCs w:val="28"/>
          <w:rtl w:val="true"/>
          <w:lang w:bidi="fa-IR"/>
        </w:rPr>
        <w:t xml:space="preserve">نه شمارش را ملايك داند و نه جن و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خلاق جهان والله أعلم بالختام</w:t>
      </w:r>
    </w:p>
    <w:p>
      <w:pPr>
        <w:pStyle w:val="BookText"/>
        <w:rPr/>
      </w:pPr>
      <w:r>
        <w:rPr>
          <w:rFonts w:ascii="IRNazanin" w:hAnsi="IRNazanin" w:eastAsia="IRNazanin"/>
          <w:color w:val="111111"/>
          <w:sz w:val="28"/>
          <w:sz w:val="28"/>
          <w:szCs w:val="28"/>
          <w:rtl w:val="true"/>
          <w:lang w:bidi="fa-IR"/>
        </w:rPr>
        <w:t xml:space="preserve">وين عجب كز يك شجر این اصل و غصن آمدیدید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در خوی و صفت جستند از هم انفصام</w:t>
      </w:r>
    </w:p>
    <w:p>
      <w:pPr>
        <w:pStyle w:val="BookText"/>
        <w:rPr/>
      </w:pPr>
      <w:r>
        <w:rPr>
          <w:rFonts w:ascii="IRNazanin" w:hAnsi="IRNazanin" w:eastAsia="IRNazanin"/>
          <w:color w:val="111111"/>
          <w:sz w:val="28"/>
          <w:sz w:val="28"/>
          <w:szCs w:val="28"/>
          <w:rtl w:val="true"/>
          <w:lang w:bidi="fa-IR"/>
        </w:rPr>
        <w:t xml:space="preserve">در نسب اندر اصیل و در نژاد اندر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حسب اندر خسیس و در شمر اندر لئام</w:t>
      </w:r>
    </w:p>
    <w:p>
      <w:pPr>
        <w:pStyle w:val="BookText"/>
        <w:rPr/>
      </w:pPr>
      <w:r>
        <w:rPr>
          <w:rFonts w:ascii="IRNazanin" w:hAnsi="IRNazanin" w:eastAsia="IRNazanin"/>
          <w:color w:val="111111"/>
          <w:sz w:val="28"/>
          <w:sz w:val="28"/>
          <w:szCs w:val="28"/>
          <w:rtl w:val="true"/>
          <w:lang w:bidi="fa-IR"/>
        </w:rPr>
        <w:t xml:space="preserve">بنگر اغصانی که باشد جمله از اصلی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کسیرا هست آیانی بوقت انقسام</w:t>
      </w:r>
    </w:p>
    <w:p>
      <w:pPr>
        <w:pStyle w:val="BookText"/>
        <w:rPr/>
      </w:pPr>
      <w:r>
        <w:rPr>
          <w:rFonts w:ascii="IRNazanin" w:hAnsi="IRNazanin" w:eastAsia="IRNazanin"/>
          <w:color w:val="111111"/>
          <w:sz w:val="28"/>
          <w:sz w:val="28"/>
          <w:szCs w:val="28"/>
          <w:rtl w:val="true"/>
          <w:lang w:bidi="fa-IR"/>
        </w:rPr>
        <w:t xml:space="preserve">آن یکیرا شد ثمرها همچو طوبی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آمد ز بار و سایه او خاص و عام</w:t>
      </w:r>
    </w:p>
    <w:p>
      <w:pPr>
        <w:pStyle w:val="BookText"/>
        <w:rPr/>
      </w:pPr>
      <w:r>
        <w:rPr>
          <w:rFonts w:ascii="IRNazanin" w:hAnsi="IRNazanin" w:eastAsia="IRNazanin"/>
          <w:color w:val="111111"/>
          <w:sz w:val="28"/>
          <w:sz w:val="28"/>
          <w:szCs w:val="28"/>
          <w:rtl w:val="true"/>
          <w:lang w:bidi="fa-IR"/>
        </w:rPr>
        <w:t xml:space="preserve">و اندکر شد ناگواراتر ز زقوم جحيم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اندر صفحه عالم ظلام اندر ظلام</w:t>
      </w:r>
    </w:p>
    <w:p>
      <w:pPr>
        <w:pStyle w:val="BookText"/>
        <w:rPr/>
      </w:pPr>
      <w:r>
        <w:rPr>
          <w:rFonts w:ascii="IRNazanin" w:hAnsi="IRNazanin" w:eastAsia="IRNazanin"/>
          <w:color w:val="111111"/>
          <w:sz w:val="28"/>
          <w:sz w:val="28"/>
          <w:szCs w:val="28"/>
          <w:rtl w:val="true"/>
          <w:lang w:bidi="fa-IR"/>
        </w:rPr>
        <w:t xml:space="preserve">آن یکی آمد وکیل کار خانه كبریا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اندکر آمد دلیل خشم حى لاينام</w:t>
      </w:r>
    </w:p>
    <w:p>
      <w:pPr>
        <w:pStyle w:val="BookText"/>
        <w:rPr/>
      </w:pPr>
      <w:r>
        <w:rPr>
          <w:rFonts w:ascii="IRNazanin" w:hAnsi="IRNazanin" w:eastAsia="IRNazanin"/>
          <w:color w:val="111111"/>
          <w:sz w:val="28"/>
          <w:sz w:val="28"/>
          <w:szCs w:val="28"/>
          <w:rtl w:val="true"/>
          <w:lang w:bidi="fa-IR"/>
        </w:rPr>
        <w:t xml:space="preserve">کس نداند علت این امتیاز و افتراق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حكيم و حاكم يوم القيام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بایدت آهنگ حق باشد بظاهر هر چه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اندر دست سبحه يا بكف اندر حسام </w:t>
      </w:r>
    </w:p>
    <w:p>
      <w:pPr>
        <w:pStyle w:val="BookText"/>
        <w:rPr/>
      </w:pPr>
      <w:r>
        <w:rPr>
          <w:rFonts w:ascii="IRNazanin" w:hAnsi="IRNazanin" w:eastAsia="IRNazanin"/>
          <w:color w:val="111111"/>
          <w:sz w:val="28"/>
          <w:sz w:val="28"/>
          <w:szCs w:val="28"/>
          <w:rtl w:val="true"/>
          <w:lang w:bidi="fa-IR"/>
        </w:rPr>
        <w:t xml:space="preserve">ورنه از لفظ خلیفه با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زبذل بیشمار و باز فر احتشام</w:t>
      </w:r>
    </w:p>
    <w:p>
      <w:pPr>
        <w:pStyle w:val="BookText"/>
        <w:rPr/>
      </w:pPr>
      <w:r>
        <w:rPr>
          <w:rFonts w:ascii="IRNazanin" w:hAnsi="IRNazanin" w:eastAsia="IRNazanin"/>
          <w:color w:val="111111"/>
          <w:sz w:val="28"/>
          <w:sz w:val="28"/>
          <w:szCs w:val="28"/>
          <w:rtl w:val="true"/>
          <w:lang w:bidi="fa-IR"/>
        </w:rPr>
        <w:t xml:space="preserve">کی شوی شایسته فرماندهي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ایمان بدل اندر نداری ارتسام</w:t>
      </w:r>
    </w:p>
    <w:p>
      <w:pPr>
        <w:pStyle w:val="BookText"/>
        <w:rPr/>
      </w:pPr>
      <w:r>
        <w:rPr>
          <w:rFonts w:ascii="IRNazanin" w:hAnsi="IRNazanin" w:eastAsia="IRNazanin"/>
          <w:color w:val="111111"/>
          <w:sz w:val="28"/>
          <w:sz w:val="28"/>
          <w:szCs w:val="28"/>
          <w:rtl w:val="true"/>
          <w:lang w:bidi="fa-IR"/>
        </w:rPr>
        <w:t xml:space="preserve">در بهشت و حور و غلمان کی بیاید در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عالم بدی محشور با خلق طعام</w:t>
      </w:r>
    </w:p>
    <w:p>
      <w:pPr>
        <w:pStyle w:val="BookText"/>
        <w:rPr/>
      </w:pPr>
      <w:r>
        <w:rPr>
          <w:rFonts w:ascii="IRNazanin" w:hAnsi="IRNazanin" w:eastAsia="IRNazanin"/>
          <w:color w:val="111111"/>
          <w:sz w:val="28"/>
          <w:sz w:val="28"/>
          <w:szCs w:val="28"/>
          <w:rtl w:val="true"/>
          <w:lang w:bidi="fa-IR"/>
        </w:rPr>
        <w:t xml:space="preserve">کی ترا از نور حق در چشم جان افتد فروغ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تاری جهالت بر خرد آمد غمام</w:t>
      </w:r>
    </w:p>
    <w:p>
      <w:pPr>
        <w:pStyle w:val="BookText"/>
        <w:rPr/>
      </w:pPr>
      <w:r>
        <w:rPr>
          <w:rFonts w:ascii="IRNazanin" w:hAnsi="IRNazanin" w:eastAsia="IRNazanin"/>
          <w:color w:val="111111"/>
          <w:sz w:val="28"/>
          <w:sz w:val="28"/>
          <w:szCs w:val="28"/>
          <w:rtl w:val="true"/>
          <w:lang w:bidi="fa-IR"/>
        </w:rPr>
        <w:t xml:space="preserve">نی جهانت بر مراد دل بگردد 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مهامت را بوفق عقل باشد انتظام</w:t>
      </w:r>
    </w:p>
    <w:p>
      <w:pPr>
        <w:pStyle w:val="BookText"/>
        <w:rPr/>
      </w:pPr>
      <w:r>
        <w:rPr>
          <w:rFonts w:ascii="IRNazanin" w:hAnsi="IRNazanin" w:eastAsia="IRNazanin"/>
          <w:color w:val="111111"/>
          <w:sz w:val="28"/>
          <w:sz w:val="28"/>
          <w:szCs w:val="28"/>
          <w:rtl w:val="true"/>
          <w:lang w:bidi="fa-IR"/>
        </w:rPr>
        <w:t xml:space="preserve">التيام و انتظام کارها باشد بعقل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ظلومی و جهولی از چه جوئی التیام</w:t>
      </w:r>
    </w:p>
    <w:p>
      <w:pPr>
        <w:pStyle w:val="BookText"/>
        <w:rPr/>
      </w:pPr>
      <w:r>
        <w:rPr>
          <w:rFonts w:ascii="IRNazanin" w:hAnsi="IRNazanin" w:eastAsia="IRNazanin"/>
          <w:color w:val="111111"/>
          <w:sz w:val="28"/>
          <w:sz w:val="28"/>
          <w:szCs w:val="28"/>
          <w:rtl w:val="true"/>
          <w:lang w:bidi="fa-IR"/>
        </w:rPr>
        <w:t xml:space="preserve">شهیر جبریل داری گرز عقل آری تو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بام عرشت ميرسد بانك دوام</w:t>
      </w:r>
    </w:p>
    <w:p>
      <w:pPr>
        <w:pStyle w:val="BookText"/>
        <w:rPr/>
      </w:pPr>
      <w:r>
        <w:rPr>
          <w:rFonts w:ascii="IRNazanin" w:hAnsi="IRNazanin" w:eastAsia="IRNazanin"/>
          <w:color w:val="111111"/>
          <w:sz w:val="28"/>
          <w:sz w:val="28"/>
          <w:szCs w:val="28"/>
          <w:rtl w:val="true"/>
          <w:lang w:bidi="fa-IR"/>
        </w:rPr>
        <w:t xml:space="preserve">ورنه با پر دبابی جهالت ای جحود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توانی با ملایک در فلك جوئى قيام</w:t>
      </w:r>
    </w:p>
    <w:p>
      <w:pPr>
        <w:pStyle w:val="BookText"/>
        <w:rPr/>
      </w:pPr>
      <w:r>
        <w:rPr>
          <w:rFonts w:ascii="IRNazanin" w:hAnsi="IRNazanin" w:eastAsia="IRNazanin"/>
          <w:color w:val="111111"/>
          <w:sz w:val="28"/>
          <w:sz w:val="28"/>
          <w:szCs w:val="28"/>
          <w:rtl w:val="true"/>
          <w:lang w:bidi="fa-IR"/>
        </w:rPr>
        <w:t xml:space="preserve">خواه منصورت بخوانند و مضى مستضي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مطیع و 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رشيد و قاهر ومستكفى و مير و امام</w:t>
      </w:r>
    </w:p>
    <w:p>
      <w:pPr>
        <w:pStyle w:val="BookText"/>
        <w:rPr/>
      </w:pPr>
      <w:r>
        <w:rPr>
          <w:rFonts w:ascii="IRNazanin" w:hAnsi="IRNazanin" w:eastAsia="IRNazanin"/>
          <w:color w:val="111111"/>
          <w:sz w:val="28"/>
          <w:sz w:val="28"/>
          <w:szCs w:val="28"/>
          <w:rtl w:val="true"/>
          <w:lang w:bidi="fa-IR"/>
        </w:rPr>
        <w:t xml:space="preserve">چون نمیباشى أمين مأمون نباشی از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مانی بنار دوزخ و سوز ضرام</w:t>
      </w:r>
    </w:p>
    <w:p>
      <w:pPr>
        <w:pStyle w:val="BookText"/>
        <w:rPr/>
      </w:pPr>
      <w:r>
        <w:rPr>
          <w:rFonts w:ascii="IRNazanin" w:hAnsi="IRNazanin" w:eastAsia="IRNazanin"/>
          <w:color w:val="111111"/>
          <w:sz w:val="28"/>
          <w:sz w:val="28"/>
          <w:szCs w:val="28"/>
          <w:rtl w:val="true"/>
          <w:lang w:bidi="fa-IR"/>
        </w:rPr>
        <w:t xml:space="preserve">کی امید رستگاری داری و حور جنان و حور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ترا از خون اولاد رسول آمد فطام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بیانرا نیست پایان مختصر دان ایعنود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از دار السلامت هیچ دعوت والسلام </w:t>
      </w:r>
    </w:p>
    <w:p>
      <w:pPr>
        <w:pStyle w:val="BookText"/>
        <w:rPr/>
      </w:pPr>
      <w:r>
        <w:rPr>
          <w:rFonts w:ascii="IRNazanin" w:hAnsi="IRNazanin" w:eastAsia="IRNazanin"/>
          <w:color w:val="111111"/>
          <w:sz w:val="28"/>
          <w:sz w:val="28"/>
          <w:szCs w:val="28"/>
          <w:rtl w:val="true"/>
          <w:lang w:bidi="fa-IR"/>
        </w:rPr>
        <w:t>عجب تر اینکه با اینهمه اهتمام که در این سالهای بسیار در قطع نسل ذریه حضرت خير الأنام، و اطفاء نور ملك،علام و ابقای آثار و ذریات شقاوت آیات خود نمودند، بر خلاف مراد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خدایرا که با آنهمه طول مدت و بسط سلطنت و وسعت مملکت و کثرت تنعم و وفور نعمت و فزونی بضاعت و فزایش مكنت و نمايش لذت و کامکاری و عیش و نوش و راحت و ثروت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اسباب ازدیاد نسل و بقای آثار و نتایج بسیار است، در صفحه روزگار اكنون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دابر القوم الذين ظلموا و الحمد لله رب العالمین</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در پهنه کیهان نشانی از ایشان نمایان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بغداد بآن عظمت و بضاعت ویران شد، و اینشهر بغداد که اکنون دایر و عامر است جز بغداد عتیق و ویرانست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مسجد جامع اموی که در دوره اسلامیه بر نهادند و شرحش مسطور شد، در چند سال قبل چنانکه بآن نیز اشارت نمودیم، از آتش حوادث چنان بسوخت که علامتی از آن نماند با اینکه مسجد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بانی آن ظالم و غاصب و از خدای بیخبر بود، خبرش منسی و اثرش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مسجد أيا صوفيه با اینکه بسیار سال قبل از آن بنیان شد، هنوز باقی و دایر است، زیرا در زمانی که آن بنا را قیصر بر نهاد گلش را با خون بیگناهان خمیر نکرد و بنیانش را با گوشت و پوست و استخوان ذراری پیغمبر نمایشگر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گذرگاه حوادث بیائید و از تند باد دواهی و طوفان نوازل متزلزل نگشت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جزای حسن عمل بین که روزگار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 مینکند بارگاه کسری را </w:t>
      </w:r>
      <w:bookmarkStart w:id="7" w:name="pg16574_223185"/>
    </w:p>
    <w:p>
      <w:pPr>
        <w:pStyle w:val="BookText"/>
        <w:rPr/>
      </w:pPr>
      <w:bookmarkEnd w:id="7"/>
      <w:r>
        <w:rPr>
          <w:rFonts w:ascii="IRNazanin" w:hAnsi="IRNazanin" w:eastAsia="IRNazanin"/>
          <w:color w:val="111111"/>
          <w:sz w:val="28"/>
          <w:sz w:val="28"/>
          <w:szCs w:val="28"/>
          <w:rtl w:val="true"/>
          <w:lang w:bidi="fa-IR"/>
        </w:rPr>
        <w:t xml:space="preserve">سزای قبح عمل بین که روزگار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بپای ناشده طاقی همیکند ویران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از آنطرف ذریه حضرت خير الأنام، وسادات عظام، با آنهمه سختیها و ستم یافتن از ستمکاران، و آنشدت اهتمام در قلع و قمع ریشه هستی و بقای ایشان، و آنهمه مصائب و درشتیهای روزگار و ظلم و ستم مردم ستمکار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آنهمه قتل و آزار و حبس و بند و دیدار مکاره و آفات و بلیات زمانه وضيق معیشت و نهایت عسرت و پراکندگی و درماندگی و کثرت خوف وخشیت و سوز و گداز زمانهای دیر باز که جمله مورث قطع نسل و محو اثر و اسم ورسم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متم نوره ولوكره المشركون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انوار شرافت آثار ایشان پهنه زمین و زمانرا فرو گرفته، و مکانی نیست که از ایشان خالی است، اغلب ایشان در ممالک روی زمین دارای عز و تمکین و قبله گاه مبین هستند، والحمد لله رب العالمين</w:t>
      </w:r>
      <w:r>
        <w:rPr>
          <w:rFonts w:eastAsia="IRNazanin" w:cs="IRNazanin"/>
          <w:color w:val="111111"/>
          <w:sz w:val="28"/>
          <w:szCs w:val="28"/>
          <w:rtl w:val="true"/>
          <w:lang w:bidi="fa-IR"/>
        </w:rPr>
        <w:t>.</w:t>
      </w:r>
    </w:p>
    <w:p>
      <w:pPr>
        <w:pStyle w:val="Heading2"/>
        <w:numPr>
          <w:ilvl w:val="1"/>
          <w:numId w:val="1"/>
        </w:numPr>
        <w:rPr/>
      </w:pPr>
      <w:bookmarkStart w:id="8" w:name="__RefHeading___Toc10600005_1280447820"/>
      <w:bookmarkStart w:id="9" w:name="_Toc3"/>
      <w:bookmarkEnd w:id="8"/>
      <w:r>
        <w:rPr>
          <w:rtl w:val="true"/>
        </w:rPr>
        <w:t>بیان پاره احتجاجات حضرت أبي ابراهيم موسى الكاظم علیه السلام</w:t>
      </w:r>
      <w:bookmarkEnd w:id="9"/>
    </w:p>
    <w:p>
      <w:pPr>
        <w:pStyle w:val="BookText"/>
        <w:rPr/>
      </w:pPr>
      <w:r>
        <w:rPr>
          <w:rFonts w:ascii="IRNazanin" w:hAnsi="IRNazanin" w:eastAsia="IRNazanin"/>
          <w:color w:val="111111"/>
          <w:sz w:val="28"/>
          <w:sz w:val="28"/>
          <w:szCs w:val="28"/>
          <w:rtl w:val="true"/>
          <w:lang w:bidi="fa-IR"/>
        </w:rPr>
        <w:t>شیخ طبرسی اعلی الله مقامه در کتاب احتجاج مرقوم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عبدالرحمن حمائي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ابی ابراهیم سلام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چنان گمان میکند که خداوند تعالی جسمی است که هیچ چیز مانندش نیست، عالم است سمیع است، بصیر است، قادر است، متکلم است، ناطق است و کلام و قدرت وعلم در يك مجرى جاريست هيچيك از آنها مخلوق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جواب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قاتله الله، أما علم أن الجسم محدود، و الكلام غير المتكلم </w:t>
      </w:r>
    </w:p>
    <w:p>
      <w:pPr>
        <w:pStyle w:val="BookText"/>
        <w:rPr/>
      </w:pPr>
      <w:r>
        <w:rPr>
          <w:rFonts w:ascii="Amiri" w:hAnsi="Amiri" w:eastAsia="Amiri" w:cs="Amiri"/>
          <w:color w:val="111111"/>
          <w:sz w:val="28"/>
          <w:sz w:val="28"/>
          <w:szCs w:val="28"/>
          <w:rtl w:val="true"/>
          <w:lang w:bidi="ar-SA"/>
        </w:rPr>
        <w:t>معاذ الله وأبرء إلى الله من هذا القول، لاجسم، ولا صورة، ولا تحديد، وكل شيء سواه مخلوق، و إنما تكون الأشياء بارادته ومشيئته من غير كلام ولاتر ددفى نفس ولا نطق بلسان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بکشد، او را، آیا نمیداند که جسم محدود است و کلام غیر از گوینده کلام است، پناه بخدا باید برد و از اینقول و عقیدت بخداوند براءت میجویم خداوند تعالى عما يصفه الواصفون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جسم است و نه صورت نه مقام الوهیتش را مجال تحدید است، و هر چه جز آنذات مقدس متعال میباشد بجمله مخلوق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تمامت اشیاء موجودات و أجزاء ممكنات بر حسب اراده و مشیت خداوند تعالى متكون و موجود میشود، بدون راندن کلام و متردد در هیچ نفس نگردد و ناطق بزبان نباشد یعنی بچیزی که آلت و علامت تجسم باشد نیازمند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یعقوب بن جعفر مرویست که حضرت ابی ابراهیم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أقول إنه قائم فازيله عن مكان، ولا أحد، بمكان يكون فيه، ولا أحد، أن يتحرك في شيء من الأركان والجوارح، ولا أحد، بلفظ شق فماً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شيئاً أن يقول له كن فيكون </w:t>
      </w:r>
      <w:r>
        <w:rPr>
          <w:rStyle w:val="FootnoteAnchor"/>
          <w:rtl w:val="true"/>
        </w:rPr>
        <w:footnoteReference w:id="6"/>
      </w:r>
      <w:r>
        <w:rPr>
          <w:rFonts w:ascii="Amiri" w:hAnsi="Amiri" w:eastAsia="Amiri" w:cs="Amiri"/>
          <w:color w:val="111111"/>
          <w:sz w:val="28"/>
          <w:sz w:val="28"/>
          <w:szCs w:val="28"/>
          <w:rtl w:val="true"/>
          <w:lang w:bidi="ar-SA"/>
        </w:rPr>
        <w:t xml:space="preserve">بمشية من غير تردد في نفس صمداً فرداً لم يجتمع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شريك يدبر له ملكه ويفتح له أبواب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را با نمعنی قائم نمیخوانم که بر صفت قیام مخلوق و ممکن باشد که بتوان از آن مکان که ایستاده است زایلش گردانید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او را تحدید بمکانی نمیکنم که فرض نمائیم چون دیگر اجسام و ممکنات جای در مکانی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آنذات كامل الصفات حرکتی از بهرش محدود و قائل نمیشوم که در چیزی از ارکان و جوارح چون دیگران جنبش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را موصوف و محدود بدانگونه تلفظ نکنم که چون ما سوای او نیازمند شق دهان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چنانست که خود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 فرمان او همانست که چون اراده ایجاد چیزیرا فرماید بر حسب قدرت بر گویائی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فيكون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بمحض اراده که نشان بر جسمیت ندارد و آلات و جوارح را حاجتمند نیست فوراً موجود و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برحسب مشیت او باشد بدون تردد در نفس که علامت تجسم ووجود جوارح و ارکانست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خداوندیست صمد و فرد بدون اینکه انبازی و شریکی را نیازمند باشد که مدير ملك او و گشاینده أبواب علم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طی احوال ائمه هدی صلوات الله عليهم بمعنی صمد اشارت شد که عبارت از آنست که اجوف و میان تهی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احتجاج از یعقوب بن جعفر الجعفری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حضرتش معروض داشتند که جماعتی هستند که بر آن گمان رفته اند که يزدان تبارك و عالی بآسمان دنیا نازل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ينزل ولا يحتاج إلى أن ينزل، إنما منظره في القرب و البعد سواء، لم يبعد منه بعيد، ولا يقرب منه قريب، ولم يحتج إلى شيء ، بل يحتاج إليه و هو ذو الطول لا إله إلا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 الواصفين إنه ينزل ، تبارك وتعالى عن ذلك فانما يقول ذلك ينسبه إلى نقص أو زيادة، وكل متحرك محتاج إلى من تحر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أو يتحرك به، فمن ظن بالله الظنون فقد هلك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فاحذروا فى صفاته من أن تقفوا له على حد تحد و نه بنقص أو زيادة أو تحريك </w:t>
      </w:r>
    </w:p>
    <w:p>
      <w:pPr>
        <w:pStyle w:val="BookText"/>
        <w:rPr/>
      </w:pPr>
      <w:r>
        <w:rPr>
          <w:rFonts w:ascii="Amiri" w:hAnsi="Amiri" w:eastAsia="Amiri" w:cs="Amiri"/>
          <w:color w:val="111111"/>
          <w:sz w:val="28"/>
          <w:sz w:val="28"/>
          <w:szCs w:val="28"/>
          <w:rtl w:val="true"/>
          <w:lang w:bidi="ar-SA"/>
        </w:rPr>
        <w:t>أو تحرك أو زوال، أو استنزال أو نهوض أو 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اسامة ما آمد فان الله جل وعز عن صفة الواصفين، ونعت الناعتين، وتوهم المتوهمين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تعالی نازل نمیشود و نیازمند نزول نیست، و منظر او در بعد وقرب یکسان است، هیچ بعیدی از حضرتش دور، و هیچ قریبي بحضرتش نزديك نيست و ذات متعالش بهیچ چیز نیازمند، و همه اشیاء بدو حاجتمند است و اوست صاحب طول و قوت متين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 العزيز الحكيم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كلام و اصفان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میشود همانا یزدان تبارك و تعالی از اینگونه اوصاف که شایسته اجسام است، برتر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که اینگونه بیهوده میگوید از قصور دانش و نقص ادراك نسبت آنذات والا صفات را بنقص یا زیادت که در خور اجسام و ممکناتست میدهد، وهر جنبنده بجنباننده یا جنبش یافته بدو نیازمند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بذات كامل الصفات إلهى بيارة گمانها که در خور واجب الوجود نیست، و ممکنات را میشاید برود، در پهنه ضلالت و جهالت دچار تباهی و هلاکت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بپرهیزید و دوری بگیرید از اینکه در توصیف خدای و تعیین صفات او بمقامی و تحدیدی و توصیفی اندر شوید که بنقص یا زیادت يا تحريك يا يا تحرك يا زوال یا استنزال یا بر جستن یا نشستن که بجمله صفات اجسام و ممکن است پایان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خداوند از آن عزیزتر است که و اصفان یا ناعتان یا متوهمانش موصوف یا منعوت یا موهوم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حسن بن راشد مردیست که گفت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ابي الحسن موسی علیه السلام از معنی اینقول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علي العرش استوى</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بپرسیدند،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استوى على مادق وجل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اصول کافی سند بحسن بن راشد میرسد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موسى بن جعفر علیهماالسلام از معنی آیه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 على مادق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تمام موجودات خواه دقیق با جليل يا صغير يا كبير مستولی و محیط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معنی باطنی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همانکتاب از یعقوب بن جعفر الجعفری مسطور است که گفت مردیکه او را عبد الغفار السلمی میگویند از حضرت ابی ابراهیم موسی بن جعفر علیهماالسلام پرسید از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 فتدلى فكان قاب قوسين أو أدنى</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پس نزديك شد جبرئیل به پیغمبر صلی الله وعلیه واله و بعد از آنکه او را دیده بود و بیهوش گشته، پس در آویخت از افق یعنی از آنجا سر فرود آورد و خود را بر سر آن حضرت آویخت برای سخن کردن باوی، پس مقدار قرب مسافت میان او و پیغمبر مثل مقدار دو گمان یا نزدیکتر از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عبدالغفار در معنی و بیان این آیه شریفه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ههنا خروجاً من حجب، وتدلياً إلى الأرض، و أرى عمداً رأى ربه بقلبه، ونسب إلى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هذا؟</w:t>
      </w:r>
    </w:p>
    <w:p>
      <w:pPr>
        <w:pStyle w:val="BookText"/>
        <w:rPr/>
      </w:pPr>
      <w:r>
        <w:rPr>
          <w:rFonts w:ascii="Amiri" w:hAnsi="Amiri" w:eastAsia="Amiri" w:cs="Amiri"/>
          <w:color w:val="111111"/>
          <w:sz w:val="28"/>
          <w:sz w:val="28"/>
          <w:szCs w:val="28"/>
          <w:rtl w:val="true"/>
          <w:lang w:bidi="ar-SA"/>
        </w:rPr>
        <w:t>فقال أبوابراهيم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دنى فتدلى، فانّه لم يزل عن موضع ولم تبدل ببدن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میبینم که در آنجا خروجی از حجابها و آویختگی بسوی زمین باشد و می بینم که محمد ثلی اللعه وعلیه واله پروردگار خود را بقلب خود دیده و این دیدار را بدید خود نسبت کرده باشد یعنی در معنی این آیه شریفه چنین بنظرم میرسد اینحال چگونه بود؟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ابی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ازديك شد جبرئیل علیه السلام  پس در آویخت چه اواز موضعی زایل و ببدنی متبدل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الغفار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مینمایم او را چنانکه وصف کرده است نفس خودشرا بآنصفت در آنجا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 فتدلی فلم تبدل عن مجلسه إلا وقد زال عنه ولولا ذلك لم يصف بذلك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شد در آویخت پس از مجلس خود تبدل نخواهد جست مگر پس اینکه از آنجا زایل گردد و اگر این نبود نفس خود را به این صفت توصیف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ابراهيم سلام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هذه لغة في قريش إذا أراد الرجل منهم أن يقول قد سمعت يقول قد تدليت، و إنما التدلّى الفهم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لغتی است که باین معنی در مردم قریش استعمال میشود که هر وقت مردی از این جماعت بخواهد بگوید شنیدم میگوید بتحقیق که بفهمیدم و تدلی بمعنى فهم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در طی این کتب بمعنی این آیه شریفه اشارت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سند بأنس بن مالك رسانیده اند که از حضرت رسولخدایا از معنی قاب قوسین پرسیدند، فرمود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ذراعين أو أدنى من ذراعين و بنا بر این معنی لفظ قوس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يقاس به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قاب، و قيد، و قاد و مقیاس، و مقدار، از الفاظ مترادفه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معنی اینست که جبرئیل چندان به پیغمبر نزديك شد که اگر شخصی او را میدید تردید میداشت در آنجا و آن اندازه نزدیکی و فاصله میان ایشان که آیا بمقدار دو کمان تقدیر نماید یا کمتر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فایدت این تمثیل تصویر اتصال و ارتباط ما بین ایشان و تحقیق استماع وحی بدون توهم التباس در آنست بر خلاف بعد مسافت که موهم تلبس در کلام میشود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مفسرین گفته اند جميع ضماير مذکوره در این چند آیه شریفه </w:t>
      </w:r>
    </w:p>
    <w:p>
      <w:pPr>
        <w:pStyle w:val="BookText"/>
        <w:rPr/>
      </w:pPr>
      <w:r>
        <w:rPr>
          <w:rFonts w:ascii="IRNazanin" w:hAnsi="IRNazanin" w:eastAsia="IRNazanin"/>
          <w:color w:val="111111"/>
          <w:sz w:val="28"/>
          <w:sz w:val="28"/>
          <w:szCs w:val="28"/>
          <w:rtl w:val="true"/>
          <w:lang w:bidi="fa-IR"/>
        </w:rPr>
        <w:t xml:space="preserve">از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شديد القوى تا فأوحى إلى عبده ما أوحى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بحضرت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بشديد القوى، شدت قوت و قدرت حق سبحانه است چنانکه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الرزاق ذو القوة المتين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نزديك بودن و دنو حضرت احدیت برسول برگزیده خود بر فعت مکانت و علو منزلت حضرت ختمی مرتبت اشارت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دبتدلی حق سبحان جذب حبیبش پیغمبر آخر الزمانست بآستان إلهيت بواسطه شدت محبت یزدانی به پیغمبر آخر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روایت انس بن مالك در سیاقت حدیث معراج ثم دنى الجبار من محمد، فتدلى حتى كان منه قاب قوسين أو أدنى مصداق اينست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ضمیر دنى فتدلی را به پیغمبر راجع دانند و ضمیر کان را بقرب میان پیغمبر و خالق اكبر، وضمير أوحى إلى ما أوحى را بحضرت ایز دسبحان راجع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رسولخدای در شب معراج از ساق عرش عظیم بحضرت سبحان كريم نزديك و مقرب درگاه حضرت خالق مهر و ماه و رازق سفید و سیاه گشت، از حیثیت مکانت و منزلت نه بر حسب منزل و 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این تقرب منزلی و مکانی باشد، لازم گردد که سبحان تعالی را منزل و مکانی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متدلی شد یعنی برای خشوع و عرض عبودیت و سجده عبادت و شکر نعمت آن تقرب سر فرود آورد تا بسبب شکر نعمت و برکت سجده عبودیت بر مقام قربتش افزوده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تفريش بجائی رسید که در میان او و حضرت عزت مقدار دو کمان بلکه کمتر از آن بود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عبارت از اعلی درجه تقربش کنایت است و برای اینکه نزديك بفهم </w:t>
      </w:r>
    </w:p>
    <w:p>
      <w:pPr>
        <w:pStyle w:val="BookText"/>
        <w:rPr/>
      </w:pPr>
      <w:r>
        <w:rPr>
          <w:rFonts w:ascii="IRNazanin" w:hAnsi="IRNazanin" w:eastAsia="IRNazanin"/>
          <w:color w:val="111111"/>
          <w:sz w:val="28"/>
          <w:sz w:val="28"/>
          <w:szCs w:val="28"/>
          <w:rtl w:val="true"/>
          <w:lang w:bidi="fa-IR"/>
        </w:rPr>
        <w:t>باشد بصورت این تمثیل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در آن عهود و ازمان عظمای عربرا عادت بر آن رفته بود که هر وقت در توکید عهدی و توثیق عقدی بدان اراده شدند که نقضی در آن راه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متعاهدان کمان خود را حاضر ساخته با یکدیگر انضمام داده بيك بار هر دو قبضه را گرفته کشیدندی و متفقا تیری از آن رهانیدی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اینکار اشارت بآن بود که موافقتی کلی در میان ما تحقق پذیرفت ، و مصادقت اصلی بر وجهی تمهید یافت که بعد از این رضا و سخط یکی از ما عین رضا و سخط آندیگر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اینمعنی دلالت بر آن کند که مقام تقرب و محبت رسولخدا صلی الله وعلیه واله در حضرت حقتعالی باندرجه مؤکد و استوار و پایدار گردیده که مقبول رسول مقبول حضرت احدیت، و مردود رسول مردود خداوند و 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فیض در تفسیر صافی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نزديك شد رسولخدا بپروردگار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بیفزود قرب بخدایرا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مسطور شد که حضرت باقرعلیه السلام فرمود چنین قراءت مکن قراءت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دانا فتدانا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ابراهيم قمی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فتدانا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صافی و امالی مسطور است که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بآسمان عروج دادند و بپروردگار خود نزديك شدم، چندانکه در میان من و پروردگارم بمقدار قاب قوسين أوأدنى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ایمحمد کدامکس را از آفریدگان دوست میداری؟ عرض کردم ای پروردگارم علی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ایمحمد ملتفت شو، پس از طرف یسار خود ملتفت شدم، و علی بن ابیطالب را بدیدم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میفرماید این کلمه تمثیلی است برای مقدار معنوی روحانی بمقدار </w:t>
      </w:r>
    </w:p>
    <w:p>
      <w:pPr>
        <w:pStyle w:val="BookText"/>
        <w:rPr/>
      </w:pPr>
      <w:r>
        <w:rPr>
          <w:rFonts w:ascii="IRNazanin" w:hAnsi="IRNazanin" w:eastAsia="IRNazanin"/>
          <w:color w:val="111111"/>
          <w:sz w:val="28"/>
          <w:sz w:val="28"/>
          <w:szCs w:val="28"/>
          <w:rtl w:val="true"/>
          <w:lang w:bidi="fa-IR"/>
        </w:rPr>
        <w:t>صوری، جسمانی وقرب مكانى بدنو مکانى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عالى الله عما يقول المشبهون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از اینمعنی بمثل این عبارت اشارتی بس لطیف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الساير بهذا السير منه سبحانه نزل، وإليه صعد، و أن الحركة السعودية كانت انعطافية، وأنها لم تقع على نفس المسافة النزولية، بل على مسافة اخرى كما حقق في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فسیره كان من الله، و إلى الله، و في الله، و بالله، و مع الله، تبارك،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الحجاب الذى كان بينهما بحجاب، وهو حجاب البشرية، وإنما يتلائو لانغماسه في نور الرب تعالى بخفق أي باضطراب و تحرك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ذلك لما كاد صلی الله وعلیه واله أن يفنى عن نفسه بالكلية فى نور الأنوار بغلبة سطوات الجلال، و بانجذابه بشر اشره إلى جناب القدس المتعال، و هذا هو المعنى بالتدلّى المعنوى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بیاناتی است که مرحوم فیض در بیان حدیث حضرت صادق علیه السلام که مذکور نموده است میکند و در آخر بیانات رشیقه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اسرار غامضه ایست که افهام خافضه ما از ادراك حقایق آن عاجز است، و از اینروی هر چند در ابدای آن سعی کنیم، در اخفایش بیفزائیم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از اهل تحقیق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بمكان نفس مقدس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دل مطهر او وكان قاب قوسين، بمقام روح طيب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 بمرتبه سر منور آنحضرت صلی الله وعلیه واله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شریفش در مقام خدمت، و قلب مبارکش در منزله محبت، و روح مقدسش در مقام قربت، و سرهمايونش مرتبه مشاهدت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شیخ ابوالحسن نوری از معنی این آیه شریفه بپرسیدند در جواب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جائی که جبرئیل در او موئی نگنجد کدامیکس را یارای آن باشد که از آن سخن تواند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جهت بعضی از علماء گفته اند که شایسته تر چنانست که باین وحی متعرض نشویم و در پردۀ اخفا بگذاريم لكن نظر بأحاديث وارده تنطق به آن زیان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وجماعت علما و ادبا ومفسرين وعرفا ومتكلمين و حکما را در بیان معانی این آیه شریفه، کلمات بدیعه و عقاید مختلفه است، هر طبقه بر حسب ذوق و إدراك خود بیانی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حزب بمالديهم فرحون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آنکس که آنحضرترا بآنمقام عالی برده، و جز آنکس که رفته، وجز اوصیای او بحقیقت آن دانا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احتجاج از داود بن قبصیه مرویست که از حضرت امام رضا علیه السلام شنیدم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پدرم سلام الله علیه پرسیدند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منع الله عما أمر به وهل نهى عما أراد وهل أمان على مالم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منع مینماید بندگان خود را از آنچه خود بآن امر فرموده است و نهی میفرماید از آنچه بآن اراده کرده است، و آیا اعانت میکند بر آنچه اراده نفرموده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منع الله عما أمر به، فلايجون ذلك، ولوجاز ذلك لكان قد منع إبليس عن السجود لادم ولو منع إبليس لأعذره ولم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نهى عما أراد فلا يجوز ذلك، ولو جاز ذلك لكان حيث نهى آدم من أكل الشجرة أرادمنه أكلها، ولو أراد منه أكلها لما نادى عليه صبيان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وعصي آدم ربه فغوى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يجوز عليه أن يأمر بشيء ويريد غيره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سألت عنه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أعان على مالم يرد، فلا يجوز ذلك وجل الله تعالى عن أن يعين على قتل الأنبياء و تكذيبهم، وقتل الحسين بن على و الفضلاء من ولده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يعين على مالم يرد وقد أعد جهنم لمخالفيه، ولعنهم على تكذيبهم لطاعته و ارتكابهم لمخالفته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جاز أن يعين على مسالم يرد، لكان أعان فرعون على كفره وادعائه أنه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أفترى أراد الله من فرعون أن يدعى الربوبية يستتاب قائل هذا، فان تاب من كذبه على الله وإلا ضرب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 پرسش که نمودی که آیا خداوند تعالی منع میفرماید بنده خود را از آنچه بآن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اینکار هرگز جایز نیست، و چنین نسبت بخداوند عادل رحیم روا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کاری روا بودی ببایستی خداوند تعالی شیطانرا از سجود واگر چنین بآدم علیه السلام که اراده سجودش فرموده بود، باز داشته باشد، و اگر خداوند تعالی ابلیس را خود منع فرموده بود، البته شیطانرا از عدم سجده بآدم معذور میداشت، و او را لعن نمی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سؤال کردی که آیا خداوند نهی میفرماید از آنچه بآن اراده فرموده است اینکار جایز نتواند بود و هیچ نشاید که خدایرا بچنین صفت بستایند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اینحال میشایست لازم میافتاد که در آن هنگام که حضرت آدم علیه السلام را از اکل شجره نهی کرده بود، اراده فرموده بود که آدم از شجره منهیه بخورد و اگر این اراده را از آدم فرموده بود کودکان دبستان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نمیخواستند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چگونه باعدل خدای چنین میساخت که خود کاریرا اراده بفرماید و چون آدم بجای آورد چنین آیه در حقش نازل کند، و کودکان بآواز بلند قراءت نمایند، و حال اینکه خدا برا نمیشاید که بچیزی امر فرماید و جز آنرا بخواهد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آنچه سؤال کردی که آیا خداوند تعالی اعانت و یاری میفرماید بر آنچه اراده او را نفرموده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اینحال نیز نشاید، و خدای تعالی از آن جلیل تر و بزرگتر است که برگشتن پیغمبران و تکذیب ایشان وقتل حسين بن على صلوات الله عليهم و فرزندان فاضل جلیل او اعانت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یاری میفرماید بر آنچه آن را نخواسته است، با اینکه برای آنانکه مخالفت آن فرمانرا نموده اند دوزخ را آماده کرده ، وایشانرا بر تکذیب اطاعت خود و ارتکاب خلاف ورزیدن ایشان در حضرت یزدان تعالی لعنت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روا بودی که اعانت فرماید بر آنچه اراده آنرا نفرموده است، ببایستی فرعونرا بر کفر او و دعوی خدائی نمودن او یاری نموده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چنان میدانی و سزاوار میشماری که خداوند تعالی اراده فرموده باشد که فرعون ادعای ربوبیت کند، و خود را پروردگار عالمیان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باید هر کس باین عقیدت میرود و اینگونه سخن میکند توبت نماید که برخدای دروغ می بندد والا گردنش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بحار الانوار و احتجاج و اعلام الدین دیلمی باختلاف روایات مسطور است که </w:t>
      </w:r>
      <w:r>
        <w:rPr>
          <w:rStyle w:val="FootnoteAnchor"/>
          <w:rtl w:val="true"/>
        </w:rPr>
        <w:footnoteReference w:id="9"/>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بخدمت حضرت صادق علیه السلام بیامدم تا پرسش مسائل کنم، با من گفتند آن حضرت بخواب اندر است، پس با انتظار بنشستم تا بیدار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پسری پنجساله پاشش ساله نیکو منظر با هیبت و حسن سمت و شمایل و مخائل بدیدم پرسیدم تاکیست؟ گفتند وی موسی بن جعفرعلسهما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بحضرتش سلام دادم و عرض کردم یا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فى أفعال العباده من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میفرمائی در افعال بندگان خدا این کارها و کردارها از کیست یعنی فاعل آن کیست؟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آنحضرت این سخن بشنید در کمال حشمت و وقار و عظمت و هیبت مربع بنشست و آستین جانب راست را بر آستین طرف چپ بیاورد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از 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نعمان قد سألت فاسمع وإذا سمعت فعه، و إذا وعيث فاعمل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نعمان همانا سئوالی کردی هم اکنون جواب خود را بشنو، و چون شنیدی بگوش هوش بسیار، و چون در گوش گرفتی بعمل بیار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أفعال العباد لا تعدو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الله على انفراده، أو منه ومن العبد شركة، أو من العبد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قان كانت من الله على انفراده، فما باله سبحانه يعذب على مالم يفعله مع عدله و رحمته وحكمته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من الله والعبد شركة فما بال الشريك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يعذب شريكه على ماقد شركه فيه وأعانه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الوجهان يا نعمان؟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إلا أن يكون من العبد على انفراده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بدرستیکه افعال بندگان یزدان از سه صورت وصفت بیرون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خداوند است به تنهائی ، یا از جانب خدای و بنده اوست مشترکا یا از طرف بنده اوست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فعلی که روی میدهد، یعنی از بنده سرمیزند، از جانب خدای به تنهایی باشد، یعنی خداوند فاعل آن باشد و بس، پس خدایرا چیست که با آن عدل و رحمت و حکمتی که دارد، بنده را بر آنچه نکرده و مرتکب نشده است عذاب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جانب خدای و بنده بر حسب شراکت روی میدهد ، از چه روى شريك قوى شريك خود را بر آنکاریکه خود شريك او و معين او بود معذب 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با ابوحنیفه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وجه محال است ای نعمان ؟ عرض کرد آری، پس با او فرمود پس صورتی باقی نماند مگر اینکه از جانب بنده منفرداً </w:t>
      </w:r>
    </w:p>
    <w:p>
      <w:pPr>
        <w:pStyle w:val="BookText"/>
        <w:rPr/>
      </w:pPr>
      <w:r>
        <w:rPr>
          <w:rFonts w:ascii="IRNazanin" w:hAnsi="IRNazanin" w:eastAsia="IRNazanin"/>
          <w:color w:val="111111"/>
          <w:sz w:val="28"/>
          <w:sz w:val="28"/>
          <w:szCs w:val="28"/>
          <w:rtl w:val="true"/>
          <w:lang w:bidi="fa-IR"/>
        </w:rPr>
        <w:t>ظاهر شده باشد، پس از آن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تخل أفعالنا اللاتى نذم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ثلاث معان حين تأتيها</w:t>
      </w:r>
    </w:p>
    <w:p>
      <w:pPr>
        <w:pStyle w:val="BookText"/>
        <w:rPr/>
      </w:pPr>
      <w:r>
        <w:rPr>
          <w:rFonts w:ascii="Amiri" w:hAnsi="Amiri" w:eastAsia="Amiri" w:cs="Amiri"/>
          <w:color w:val="111111"/>
          <w:sz w:val="28"/>
          <w:sz w:val="28"/>
          <w:szCs w:val="28"/>
          <w:rtl w:val="true"/>
          <w:lang w:bidi="ar-SA"/>
        </w:rPr>
        <w:t xml:space="preserve">إما تفرد بارينا بصنعتها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فيسقط اللوم عناحين تنشيها</w:t>
      </w:r>
    </w:p>
    <w:p>
      <w:pPr>
        <w:pStyle w:val="BookText"/>
        <w:rPr/>
      </w:pPr>
      <w:r>
        <w:rPr>
          <w:rFonts w:ascii="Amiri" w:hAnsi="Amiri" w:eastAsia="Amiri" w:cs="Amiri"/>
          <w:color w:val="111111"/>
          <w:sz w:val="28"/>
          <w:sz w:val="28"/>
          <w:szCs w:val="28"/>
          <w:rtl w:val="true"/>
          <w:lang w:bidi="ar-SA"/>
        </w:rPr>
        <w:t xml:space="preserve">أو كان يشركنا فيها فيلحقه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سوف يلحقنا من لائم فيها</w:t>
      </w:r>
    </w:p>
    <w:p>
      <w:pPr>
        <w:pStyle w:val="BookText"/>
        <w:rPr/>
      </w:pPr>
      <w:r>
        <w:rPr>
          <w:rFonts w:ascii="Amiri" w:hAnsi="Amiri" w:eastAsia="Amiri" w:cs="Amiri"/>
          <w:color w:val="111111"/>
          <w:sz w:val="28"/>
          <w:sz w:val="28"/>
          <w:szCs w:val="28"/>
          <w:rtl w:val="true"/>
          <w:lang w:bidi="ar-SA"/>
        </w:rPr>
        <w:t xml:space="preserve">أولم يكن لا لهى في جنايتها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فما الذنب إلا ذنب جانيها</w:t>
      </w:r>
    </w:p>
    <w:p>
      <w:pPr>
        <w:pStyle w:val="BookText"/>
        <w:rPr/>
      </w:pPr>
      <w:r>
        <w:rPr>
          <w:rFonts w:ascii="IRNazanin" w:hAnsi="IRNazanin" w:eastAsia="IRNazanin"/>
          <w:color w:val="111111"/>
          <w:sz w:val="28"/>
          <w:sz w:val="28"/>
          <w:szCs w:val="28"/>
          <w:rtl w:val="true"/>
          <w:lang w:bidi="fa-IR"/>
        </w:rPr>
        <w:t>و در احتجاج باینخبر چنانکه از این پیش اشارت شد گذارش 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از آنحضرت پرسید معصیت از کیست، و آنجواب را بشنید و در آخر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ویا اینست که از جانب بنده روی میدهد، و چیزی از جانب خدای نیست پس اگر خدای خواهد میگذرد، و اگر خواهد عقوبت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که عبدالله بن مسلم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اینجواب مسکت چنان ابو حنیفه را سكوت فرو گرفت كه كوئى سنك در دهانش بر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بدو گفتم آیا با تو نگفتم با اولاد رسول الله متعرض مشو، و شاعر در این معنی گوید، و اشعار مذکوره را مرقوم داشته است، و چنان مینماید که خبر احتجاج أصبح وأتمست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مینماید که اینشعر را صاحب کتاب باستشهاد آورده است، و اورده است، و شاعران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معجز نظام آنحضرت اقتباس کرده است چه مقام آنحضرت برتر از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آنکلماترا در جواب بفرماید و از آن پس شعریرا که دیگری گفته است وعين همان کلمانست قرائت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شاعری این شعر را گفته بود، و این معنی رامندرج ساخته بود، ابوحنیفه از آنحضرت نمیپرسید چه میخواست مسئله را پرسیده باشد که تا آنزماد نپرسیده باشند و جوابی دیگران نیاراسته باشند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احتجاج مرویست که حضرت ابى الحسن موسى الكاظم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 شعر را بشنیدم و این بیت را از مروان بن ابی حفصه شاعر مشهور</w:t>
      </w:r>
    </w:p>
    <w:p>
      <w:pPr>
        <w:pStyle w:val="BookText"/>
        <w:rPr/>
      </w:pPr>
      <w:r>
        <w:rPr>
          <w:rFonts w:ascii="Amiri" w:hAnsi="Amiri" w:eastAsia="Amiri" w:cs="Amiri"/>
          <w:color w:val="111111"/>
          <w:sz w:val="28"/>
          <w:sz w:val="28"/>
          <w:szCs w:val="28"/>
          <w:rtl w:val="true"/>
          <w:lang w:bidi="ar-SA"/>
        </w:rPr>
        <w:t xml:space="preserve">أنى يكون ولا يكون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لبنى البنات وراثة الأعمام</w:t>
      </w:r>
    </w:p>
    <w:p>
      <w:pPr>
        <w:pStyle w:val="BookText"/>
        <w:rPr/>
      </w:pPr>
      <w:r>
        <w:rPr>
          <w:rFonts w:ascii="IRNazanin" w:hAnsi="IRNazanin" w:eastAsia="IRNazanin"/>
          <w:color w:val="111111"/>
          <w:sz w:val="28"/>
          <w:sz w:val="28"/>
          <w:szCs w:val="28"/>
          <w:rtl w:val="true"/>
          <w:lang w:bidi="fa-IR"/>
        </w:rPr>
        <w:t>در کدام وقت و زمان بوده و حال اینکه نبوده و نمیباشد تا گاهی فرزندان دختری باشند، برای اعمام و بنى الاعمام وراثتی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فى ذلك ليلتي فنمت تلك الليلة فسمعتها تفاً فى منامى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آنشب يكسره بخیال این شعر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صورت حال ما بود که اولاد پیغمبر و وراثت بالاستحقاق آنحضرت هستیم، معذلك بني عباس بدعوی بنی عمی آنحضرت میراث ما را ببردند، و خود را برخلاف حکم خدای و سنت رسول وارث آن حضرت خواندند و حق مارا باطل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اندیشه بخفتم و از هاتفی در عالم خواب شنیدم که این اشعار را قراءت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أنى يكون ولا يكون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للمشركين دعائم الاسلام</w:t>
      </w:r>
    </w:p>
    <w:p>
      <w:pPr>
        <w:pStyle w:val="BookText"/>
        <w:rPr/>
      </w:pPr>
      <w:r>
        <w:rPr>
          <w:rFonts w:ascii="Amiri" w:hAnsi="Amiri" w:eastAsia="Amiri" w:cs="Amiri"/>
          <w:color w:val="111111"/>
          <w:sz w:val="28"/>
          <w:sz w:val="28"/>
          <w:szCs w:val="28"/>
          <w:rtl w:val="true"/>
          <w:lang w:bidi="ar-SA"/>
        </w:rPr>
        <w:t xml:space="preserve">لبنى البنات نصيبهم من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متروك بغير سهام</w:t>
      </w:r>
    </w:p>
    <w:p>
      <w:pPr>
        <w:pStyle w:val="BookText"/>
        <w:rPr/>
      </w:pPr>
      <w:r>
        <w:rPr>
          <w:rFonts w:ascii="Amiri" w:hAnsi="Amiri" w:eastAsia="Amiri" w:cs="Amiri"/>
          <w:color w:val="111111"/>
          <w:sz w:val="28"/>
          <w:sz w:val="28"/>
          <w:szCs w:val="28"/>
          <w:rtl w:val="true"/>
          <w:lang w:bidi="ar-SA"/>
        </w:rPr>
        <w:t xml:space="preserve">ما للطليق و للتراث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الطليق مخافة الصمصام</w:t>
      </w:r>
    </w:p>
    <w:p>
      <w:pPr>
        <w:pStyle w:val="BookText"/>
        <w:rPr/>
      </w:pPr>
      <w:r>
        <w:rPr>
          <w:rFonts w:ascii="Amiri" w:hAnsi="Amiri" w:eastAsia="Amiri" w:cs="Amiri"/>
          <w:color w:val="111111"/>
          <w:sz w:val="28"/>
          <w:sz w:val="28"/>
          <w:szCs w:val="28"/>
          <w:rtl w:val="true"/>
          <w:lang w:bidi="ar-SA"/>
        </w:rPr>
        <w:t xml:space="preserve">و بقى ابن نثلة واقفاً متلدداً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ويمنعه ذووا الأرحام</w:t>
      </w:r>
    </w:p>
    <w:p>
      <w:pPr>
        <w:pStyle w:val="BookText"/>
        <w:rPr/>
      </w:pPr>
      <w:r>
        <w:rPr>
          <w:rFonts w:ascii="Amiri" w:hAnsi="Amiri" w:eastAsia="Amiri" w:cs="Amiri"/>
          <w:color w:val="111111"/>
          <w:sz w:val="28"/>
          <w:sz w:val="28"/>
          <w:szCs w:val="28"/>
          <w:rtl w:val="true"/>
          <w:lang w:bidi="ar-SA"/>
        </w:rPr>
        <w:t xml:space="preserve">إنَّ ابن فاطمة المنوه باسمه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حاز التراث سوى بنى الأعمام</w:t>
      </w:r>
    </w:p>
    <w:p>
      <w:pPr>
        <w:pStyle w:val="BookText"/>
        <w:rPr/>
      </w:pPr>
      <w:r>
        <w:rPr>
          <w:rFonts w:ascii="IRNazanin" w:hAnsi="IRNazanin" w:eastAsia="IRNazanin"/>
          <w:color w:val="111111"/>
          <w:sz w:val="28"/>
          <w:sz w:val="28"/>
          <w:szCs w:val="28"/>
          <w:rtl w:val="true"/>
          <w:lang w:bidi="fa-IR"/>
        </w:rPr>
        <w:t>و این ابیات مشعر بر ابطال دعوى جماعت غاصبين و ظالمین و بیان پاره حالات ایشانست که حاجت بشرحش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احتجاج از حضرت ابی محمد حسن عسكرى صلوات الله وسلامه علیه مردیست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خواص شیعه در حالتیکه با موسی بن جعفر علیهماالسلام خلوت کرد و میلرزید عرض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ابن رسول الله سخت از آن بيمناك هستم که فلان بن فلان در اظهار خود </w:t>
      </w:r>
    </w:p>
    <w:p>
      <w:pPr>
        <w:pStyle w:val="BookText"/>
        <w:rPr/>
      </w:pPr>
      <w:r>
        <w:rPr>
          <w:rFonts w:ascii="IRNazanin" w:hAnsi="IRNazanin" w:eastAsia="IRNazanin"/>
          <w:color w:val="111111"/>
          <w:sz w:val="28"/>
          <w:sz w:val="28"/>
          <w:szCs w:val="28"/>
          <w:rtl w:val="true"/>
          <w:lang w:bidi="fa-IR"/>
        </w:rPr>
        <w:t>و اعتقاد او بوصیت تو و امامت تو با تو منافق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کاظم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چگونه است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آنکه من امروز با تفاق وی در مجلس فلانمرد از بزرگان مردم بغداد حاضر شدم، وصاحب مجلس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چنان گمان میبری که صاحب تو موسی بن جعفر امام است نه این خلیفه که بر تخت خود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که صاحب تست، در جواب آنمرد بزرگ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اینرا نميكويم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أزعم أن موسى بن جعفر غير إمام وإن لم أكن أعتقد أنه غير إمام، فعلى وعلى من لم يعتقد ذلك لعنة الله والملئكة والناس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چنان می بینم که موسی بن جعفر غیر امام است، و اگر من معتقد نباشم که اوغیر امام است پس بر من و بر هر کس که اعتقاد نداشته باشد لعنت خدای و لعنت فرشتگان و مردمان بجمله بأو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صاحب مجلس این کلامرا بشنید با او گفت خداوندت پاداش خیر دهد ولعنت کند کسیرا که از تو بمن تمامی وسعایت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بن جعفر سلام الله عليهما بدو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كما ظننت ولكن صاحبك أفقه منك إنما قال موسى غير إمام أى إن الذى هو غير امام فموسى غيره فهو إذا 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فانما أثبت بقوله هذا إمامتى ونفى إمامة غيرى، يا عبد الله متى يزول عنك هذا الذى ظننته بأخيك هذا من النفاق تب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نیست که تو گمان میبری لکن رفیق تو از توافقه وأعلم است، همانا آنمرد گفته است که موسی غیر امام است، یعنی آنکس که اوغیر امام است و امام نیست، پس موسی غیر آنکس میباشد، پس در این وقت موسی امام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موسی غیر از هارونست که غیر امام است و چون غیر امام نیست، پس آنحضرت امام است و آنشخص باینگونه سخنی که نموده است امامت مرا ثابت کرده، و امامت غیر مرا نفی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چه وقت این گمانی که درباره برادرت برده ای و اور ابچنان عقیدت خوانده بی از توزایل میشود اینحال از نفاق بر 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گمان بد بردن ببرادر ایمانی و فعل و قول مسلم را بر عدم صحت حمل کردن از راه نفاق است، اکنون بحضرت خدای توبه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آنمرد آنچه را بفرمود بفهمید و اندوهگین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رسول الله مرا مالی نیست که بدستیاری بذل آن مال خاطر ویرا خشنود کنم، لكن ثواب هر عبادتی کرده ام و صلواتی که بر شما اهل بیت فرستاده ام و لعنتی که بردشمنان شما کرده ام يك نيمه آنرا بتمامت بدو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از آتش بیرون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ابو حنیفه در حضرت بن جعفر علیهماالسلام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پدرت عود را بیشتر دوست میداشت یا طنبور را؟</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عود طنبور را دوست نمیداشت بلکه عود را از علت آن بپرسید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 عود البخور و يبغض الطنبور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 بخور را برای تبخیر که سنت است دوست میدارد، و طنبور را که از آلات ملاهی و مناهی است و معاصی است دشمن میدارد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اینخبر معلوم میشود که این پرسش ابو حنیفه در زمان حیات حضرت صادق و کودکی حضرت كاظم صلوات الله عليهما، و از روی مزاح مشحون بنفاق است</w:t>
      </w:r>
      <w:r>
        <w:rPr>
          <w:rFonts w:eastAsia="IRNazanin" w:cs="IRNazanin"/>
          <w:color w:val="111111"/>
          <w:sz w:val="28"/>
          <w:szCs w:val="28"/>
          <w:rtl w:val="true"/>
          <w:lang w:bidi="fa-IR"/>
        </w:rPr>
        <w:t xml:space="preserve">. </w:t>
      </w:r>
      <w:bookmarkStart w:id="10" w:name="pg16574_223202"/>
    </w:p>
    <w:p>
      <w:pPr>
        <w:pStyle w:val="Heading2"/>
        <w:numPr>
          <w:ilvl w:val="1"/>
          <w:numId w:val="1"/>
        </w:numPr>
        <w:rPr/>
      </w:pPr>
      <w:bookmarkStart w:id="11" w:name="__RefHeading___Toc10600007_1280447820"/>
      <w:bookmarkStart w:id="12" w:name="_Toc4"/>
      <w:bookmarkEnd w:id="10"/>
      <w:bookmarkEnd w:id="11"/>
      <w:r>
        <w:rPr>
          <w:rtl w:val="true"/>
        </w:rPr>
        <w:t xml:space="preserve">بیان پارۀ مناظرات و مکالمات بعضی عشایر و اصحاب حضرت کاظم </w:t>
      </w:r>
      <w:r>
        <w:rPr>
          <w:rtl w:val="true"/>
        </w:rPr>
        <w:t>(</w:t>
      </w:r>
      <w:r>
        <w:rPr>
          <w:rtl w:val="true"/>
        </w:rPr>
        <w:t>ع</w:t>
      </w:r>
      <w:r>
        <w:rPr>
          <w:rtl w:val="true"/>
        </w:rPr>
        <w:t>)</w:t>
      </w:r>
      <w:bookmarkEnd w:id="12"/>
    </w:p>
    <w:p>
      <w:pPr>
        <w:pStyle w:val="BookText"/>
        <w:rPr/>
      </w:pPr>
      <w:r>
        <w:rPr>
          <w:rFonts w:ascii="IRNazanin" w:hAnsi="IRNazanin" w:eastAsia="IRNazanin"/>
          <w:color w:val="111111"/>
          <w:sz w:val="28"/>
          <w:sz w:val="28"/>
          <w:szCs w:val="28"/>
          <w:rtl w:val="true"/>
          <w:lang w:bidi="fa-IR"/>
        </w:rPr>
        <w:t>از این پیش بیاره مناظرات عشایر آنحضرت در بدایت این مجلد سوم اشارت شد اکنون نیز برخی دیگر سمت گذارش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عليه الرحمه در کتاب مناقب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مامون بن هارون جماعت متکلمین را بمناظره مردی از فرزندان حضرت امام جعفر صادق علیه السلام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آنجماعت يحيى بن ضحاك سمر قندیرا که از مشاهیر ایشان بود از میان خود برگزیدند، و علوی را مکلف نمودند که در باب امامت از وی پرسش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أخبرني عمن ادعى الصدق لنفسه، وكذب الصادقين عليه، أيكون محقاً صادقاً أو كاذباً؟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گوی مرا از حال کسیکه مدعی صداقت و راستی خود گردد، اما آنان را که تصدیق او را نموده اند تکذیب نماید آیا چنین کس در دعوی خود ذیحق د راستگوی است یا دروغگوی است؟</w:t>
      </w:r>
    </w:p>
    <w:p>
      <w:pPr>
        <w:pStyle w:val="BookText"/>
        <w:rPr/>
      </w:pPr>
      <w:r>
        <w:rPr>
          <w:rFonts w:ascii="IRNazanin" w:hAnsi="IRNazanin" w:eastAsia="IRNazanin"/>
          <w:color w:val="111111"/>
          <w:sz w:val="28"/>
          <w:sz w:val="28"/>
          <w:szCs w:val="28"/>
          <w:rtl w:val="true"/>
          <w:lang w:bidi="fa-IR"/>
        </w:rPr>
        <w:t>یحیی چون این سخن بشنید لب از لاو نعم فرو بست، و خاموش بنشست مأمون متحیر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باز گوی،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جواب ندارد و سخن در دهانم بشکست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در عجب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این مسئله؟ يحيي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برای من که یحیی هستم بیرون از سه جواب نتواند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آنکس که مدعی خلافت است چنان گمان برد که وی در دعوی خود صادق است، و جماعت صادقان و راستگویاترا بر نفوس خودشان تکذیب نماید پس امامتی برای دروغگوی نخواهد بود، بواسطه اینقول ابي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وليتكم ولست بخيركم أقيلولي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چون ابو بكر بخلافت بنشست و بر فراز منبر رسولخدای صلی الله و علیه واله جای کرد، روی بر حاضران آورد و گفت من والى امر شما شدم، و حال اینکه از شما بهتر نیستم، از من دست بدارید و بخلافت من سخن نرانید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بدلائل عقليه مبرهن است که هر کس بر گروه امت امامت یا بد باید بتمام حيثيات وكيفيات و مراتب کمالیه و علمیه و سیاسیه بر آنجماعت برتری و بهتری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لى شيطاناً يفتريني فاذا ملت فسد دولي لثلا أؤثر في أشعاركم و أبشار 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شیطانیست که میفریبد </w:t>
      </w:r>
      <w:r>
        <w:rPr>
          <w:rStyle w:val="FootnoteAnchor"/>
          <w:rtl w:val="true"/>
        </w:rPr>
        <w:footnoteReference w:id="10"/>
      </w:r>
      <w:r>
        <w:rPr>
          <w:rFonts w:ascii="IRNazanin" w:hAnsi="IRNazanin" w:eastAsia="IRNazanin"/>
          <w:color w:val="111111"/>
          <w:sz w:val="28"/>
          <w:sz w:val="28"/>
          <w:szCs w:val="28"/>
          <w:rtl w:val="true"/>
          <w:lang w:bidi="fa-IR"/>
        </w:rPr>
        <w:t>مرا پس نگران حال من و گفتار و کردار من باشید و هر وقت دیدید از جاده راست و طریق حق بدیگر سوی مایل میشوم وانحراف بطریق دیگر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باز دارید و براه سداد و رشاد باز گردانید تا بیرون از حق کار نکنم و بوسوسه نفس اماره بر شما نتازم و ظلمباره و ستمکاره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حق خود اینگونه سخن کند و در اخلاق و أوصاف خود چنین انصاف دهد و از دیگران استمداد و استرشاد جوید، و براه باطل و فساد پوید، چگونه خود را پیشوای مسلمانان و خلیفه یزدان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یحیی در جواب بخواهد بگوید و گمان چنان برد که او در بارهٔ خود کاذبست، و صادقانرا بر نفوس خودشان تصدیق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امامتی باقی نمیماند برای کسیکه در حضور جماعت و بر رؤس اشهاد اقرار نماید بمانند آنچه اقرار کرده است کسیکه نزد اصحاب پیشنیان ما که باو اقتدا کرده اند و با مامتش ایقان داشته اند، و إمامت برای کسیکه بر عجز نفس خود اقرار نموده است نشاید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اقرار برای کسیکه صاحب او یعنی عمر بن خطاب بعد از وفات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إمامة أبي بكر فلتة وفى الله المسلمين شرها، فمن عاد إلى مثلها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ابی بکر ناگهانی و بیرون از طریق صواب بود خداوند تعالی مسلمانانرا از گزند چنان خلافت و بیعت غیر مستقیمه و پایان وخیم و خطرهای عظیمش نگاه بداشت پس هرکس از این پس مرتکب مانند آن گردد و بچنین کرداری ناهنجار بازگشت نماید، او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امامت برای کسیکه بعد از ابوبکر است صحت نمیجوید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تقریر این امامت را ابو بکر داده و ابو بکر همان باشد که عمر در باب او گفت بیعت وی فلته و بيك ناگاه و از روی خطا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یحیی در جواب علوی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تراچه پاسخ دهم، بفرمای از این پس یحیی را در زمره کدام گروهی توان شمرد، آیا او را در شمار علما خواهند خواند، یا در حساب 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میخواستم آندو جوابرا بدهم، و بصدق و صحت پاسخ بیاورم، اسباب تضییع خلافت و امامت خلفای پیشین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بخواهم و بخود هموار نمایم که بگویم نمیدانم ناچار ببایست بعداز زحمات بسیار و طول مدت و تحصیل علم و اندراج در سلك علما و حكما ومتكلمين بزرگ روزگار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این شئونات خود را مسلوب بدارم و از حليه علم و دانش برهنه گردم، و پلاس جهل و افلاس علم را برخود بیارایم، و خویشتن را از مدارج عالیه علم هابط و ساقط گردانم و پست و ذلیل، و بنادانی منسوب و مشهور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چون اینكلمات را که بصدق و صحت و حق و حجت مقرون بود بشنید راه چون و چرا نیافت و پیشانی او را ببوسید و گفت هیچکس جز تو نمیتوانست بدینگونه خوبی و پرداختگی و راستی و درستی تکلم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از این حکایت علوی و یحیی باز مینماید که اگر مقصود خلافت و امامت همان باشد که عقیدت مردم شیعی است و بایست از جانب حق و تبلیغ پیغمبر صلی الله وعلیه واله، و بشرط عصمت و سایر اوصافی که برای شخص امام و نایب مناب پیغمبر خدای و وصی اوست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علي بن ابيطالب، و أوصياى او را صلوات الله عليهم این مقام و منزلت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جمله که در اینجا اشارت رفت و همچنین بعضی کلمات دیگر جناب ابی بکر که در این معنی یاد کرده و علی علیه السلام را بر خود ترجیح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کلماتی را که جناب عمر در طی ایام خود یاد نموده، و این هر دو شخص بزرگ انصاف داده اند و حق را بذیحق اختصاص بخشیده اند، بر این مطلب دلالت کند، و جملۀ آن بروایت علمای سنی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معنی خلافت امارت و حکومت باشد، نمیتوان گفت ایندو شخص بزرك با آنمقامات و مراتب و انتسابی که بحضرت ختمی مآب، و عظمتی که در زمان خود داشتهاند، شایسته این منصب عالی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فتوحاتی که بدست ایشان از برکت اسلام و غالباً بمشورت جناب امير المؤمنين علیهماالسلام و بعضی اصحاب کبار، و مساعدت ایشان روی داده و بر شوکت و عظمت و مکنت و قدرت اسلام بر افزوده است، جای تمجید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ایشان محض غرض و بغض و کین وحسد، با امیر المؤمنين علیه السلام بیاره افعالی که اسباب إبطال حقوق آن حضرت و اولاد او علیهماالسلام گردید، اقدام نمیکردند بر غالب سلاطین روی زمین ترجیح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آنجمله تقریر سلطنت عثمان است که چندان ناشایست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علوی در این مناظرت که مینماید او را قابل اشارت نداشته، و عدم استحقاق او را بآن میزان نمایان میدانسته است که حاجت بنام بردن او نیافته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بر کسانیکه اندك اطلاعی از اخبار و تواریخ و سیر دارند، چنان روشن </w:t>
      </w:r>
    </w:p>
    <w:p>
      <w:pPr>
        <w:pStyle w:val="BookText"/>
        <w:rPr/>
      </w:pPr>
      <w:r>
        <w:rPr>
          <w:rFonts w:ascii="IRNazanin" w:hAnsi="IRNazanin" w:eastAsia="IRNazanin"/>
          <w:color w:val="111111"/>
          <w:sz w:val="28"/>
          <w:sz w:val="28"/>
          <w:szCs w:val="28"/>
          <w:rtl w:val="true"/>
          <w:lang w:bidi="fa-IR"/>
        </w:rPr>
        <w:t>و مدلل است که بشرح و تبیان آن نیازی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کافی و بحار الانوار از علی بن ابراهیم از پدرش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جندب را در موقف بدیدم، و هرگز موقفی را ندیدم که از موقف او نیکوتر و پسندیده تر باشد، هر دو دستش را بجانب آسمان بر كشيده و اشك ديدگانش بر هر دو گونه اش چندان بیارید که بر زمین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مردمان منصرف شدند 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هرگز موقفی را مشاهدت نکرده ام که از موقف تواحسن و شایسته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سوگند با خدای جز از بهر برادران دینی خود دعا نمیکردم ، و این کار بعلت آنست که حضرت ابى الحسن موسى بن جعفر علیهماالسلام با من خبر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لأخيه بظهر الغيب نودى من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ولك مائة ألف ضعف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ظهر الغيب در حق برادر ایمانی خود دعای خیر نماید او را از عرش ندا میکنند بگير اينك صد هزار برابر اینگونه ثواب و اجر و موهبت از آن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مکروه شمردم که صدهزار برابر مضموم را برای یکدعا ويكتن یعنی در حق خودم که ندانم مستجاب خواهد شد یا نخواهد شد از دست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البحرین مسطور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ماكان عن ظهر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نفس غنی است، و این اضافه برای ایضاح و بیانست، چنانکه گفته میشود ظهر الغيب و مراد نفس غیب است و از این قبیل است نفس القلب و نسيم الصباء که آن نفس صبا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اخفش و فراء گفته اند که عرب را قانون آنست که چیزیرا بنفس خودش اضافه میکند، برای اختلاف لفظین محض طلب تاکید، و از این بایست حق الیقین والدار </w:t>
      </w:r>
    </w:p>
    <w:p>
      <w:pPr>
        <w:pStyle w:val="BookText"/>
        <w:rPr/>
      </w:pPr>
      <w:r>
        <w:rPr>
          <w:rFonts w:ascii="IRNazanin" w:hAnsi="IRNazanin" w:eastAsia="IRNazanin"/>
          <w:color w:val="111111"/>
          <w:sz w:val="28"/>
          <w:sz w:val="28"/>
          <w:szCs w:val="28"/>
          <w:rtl w:val="true"/>
          <w:lang w:bidi="fa-IR"/>
        </w:rPr>
        <w:t>الآخرة، و از این پیش در باب حج باين حدیث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مستطاب از ابراهیم بن ابی البلاد، وبقولى عبد الله بن جندب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موقف بودم چون بزیر آمدم ابراهیم بن شعیب را ملاقات کردم و بروی سلام واندم و او را يك چشم از بینش بیفتاده، معذلك چشم دیگرش از شدت گریه سرخ شده بود، چنانکه گفتی یکباره خونست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يك ديده تو از دیدن بیفتاده است، سوگند با خدای بر چشم دیگرت میترسم، چه بودی که این گریستن را اندکی دست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محمد سوگند با خدای در این روز یکدفعه در حق خود لب بدعا نگشوده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کدامکس دعا مینمودی و میگریستی؟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برادران دینی خود دعا مینمودم، زیرا که از حضرت ابیعبدالله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لأخيه بظهر الغيب وكل الله به ملكا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 مثلاه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حق برادرش در خلوت و پوشیده دعا نماید، خداوند فرشته را موکل نماید که با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در حق هر کس دعا کنی دو برابر آن ثواب و مزد و 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خواستم برای برادرانم دعا نمایم و فرشته برای من دعا کند و مرا بخواند و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من در دعا نمودن در حق خود بشك اندرم که آیا پذیرفته شود یا نشود لکن از دعای فرشته قرين شك وريب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کافی از محمد بن خالد مرویست که زیاد بن ابی سلمه گفت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بحضرت أبي الحسن موسى علیه السلام تشرف جستم،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زياد إنك لتعمل عمل السلطان، همانا تو در امور سلطنتی و حکومتی داخل میشوی و در </w:t>
      </w:r>
    </w:p>
    <w:p>
      <w:pPr>
        <w:pStyle w:val="BookText"/>
        <w:rPr/>
      </w:pPr>
      <w:r>
        <w:rPr>
          <w:rFonts w:ascii="IRNazanin" w:hAnsi="IRNazanin" w:eastAsia="IRNazanin"/>
          <w:color w:val="111111"/>
          <w:sz w:val="28"/>
          <w:sz w:val="28"/>
          <w:szCs w:val="28"/>
          <w:rtl w:val="true"/>
          <w:lang w:bidi="fa-IR"/>
        </w:rPr>
        <w:t>اعمال ایشان روز میسپاری؟ عرض کردم،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عرض کردم مردی عیالمند هستم و با مردمان آمیزش دارم، و برای گذران خود و امر معیشت خود چیزی بدست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أسقط من حالق فأنقطع قطعة قطعة أحب إلى من أن أتولى لأحد منهم عملا أو أطأ بساط رجل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از فراز کوهی بس بلند بزیر افتم و پاره پاره شوم، دوست تر از آن دادم که از جانب یکی از امرا و فرمانگذاران روز گار متولی عملی کردم، یا بساط یکتن از ایشانرا در زیر پای درسپارم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کردار و تولیت تو در اعمال ایشان بچه سبب میباشد؟ </w:t>
      </w:r>
      <w:r>
        <w:rPr>
          <w:rStyle w:val="FootnoteAnchor"/>
          <w:rtl w:val="true"/>
        </w:rPr>
        <w:footnoteReference w:id="11"/>
      </w:r>
      <w:r>
        <w:rPr>
          <w:rFonts w:ascii="IRNazanin" w:hAnsi="IRNazanin" w:eastAsia="IRNazanin"/>
          <w:color w:val="111111"/>
          <w:sz w:val="28"/>
          <w:sz w:val="28"/>
          <w:szCs w:val="28"/>
          <w:rtl w:val="true"/>
          <w:lang w:bidi="fa-IR"/>
        </w:rPr>
        <w:t>عرض کردم فدایت شوم نمیدانم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لتفريج كربة عن مؤمن أوفك أسره أو قضاء دينه، يا زياد، إن أهون ما يصنع الله بمن تولى لهم عملا أن يضرب عليه سرداق من نار إلى أن يفرغ الله من حساب الخلائق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زیاد، فان وليت شيئاً من أعمالهم فأحسن إلى إخوانك، فواحدة بواحدة والله من وراء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بازياد، أيمار جل منكم تولى لأحد منهم عملا ثم ساوى بينكم وبينهم 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 إذا ذكرت مقدرتك على الناس فاذكر مقدرة الله عليك هذا، ونفاذ ما أتيت إليهم عليهم وبقاء ما أتيت إليهم عليك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اینکه کرد اعمال و خدمات سلطان و حکمران روزگار گردیدن، به نیت آن باشد که اندوهی را از مؤمنی برگیرند، یااو را از قیداسیری و مشقات </w:t>
      </w:r>
    </w:p>
    <w:p>
      <w:pPr>
        <w:pStyle w:val="BookText"/>
        <w:rPr/>
      </w:pPr>
      <w:r>
        <w:rPr>
          <w:rFonts w:ascii="IRNazanin" w:hAnsi="IRNazanin" w:eastAsia="IRNazanin"/>
          <w:color w:val="111111"/>
          <w:sz w:val="28"/>
          <w:sz w:val="28"/>
          <w:szCs w:val="28"/>
          <w:rtl w:val="true"/>
          <w:lang w:bidi="fa-IR"/>
        </w:rPr>
        <w:t>و کروب باز رهانند یا وام او را ادا کنند، ای زیاد بدرستیکه آسان ترین چیزی که خدای تعالی با متولیان امور امرای ستم پیشه روزگار میفرماید، اینست که سرا پرده های آتشین بر چنین کس بر میزنند تا گاهی که خداوند تعالی از حساب خلایق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 پس اگر متولی کاری و چیزی از اعمال ایشان شدی، پس با برادران دینی خود نکوئی کن، چه هر کاری و کرداریرا بهمان میزان عوض باشد، و خداوند تعالی از آن پس بعفو با غفران ،گراید، یا بحق وحساب او پردازد تا چرا بمخالفت امر کردگار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 هر مردیکه از شما جماعت، برای یکتن از این مردم متولی عملی گردد، و آنگاه در کار شما و ایشان یکسان بگذارد با او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دروغگو هستی، و خود را مسلمان و دارای ایمان میشماری، و این مذهب را بر خود می بندی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 هر وقت نیرومندی خود را بر مردمان بیاد آوردی، پس قدرت و توانائی خدایرا نیز برخودت بیاد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ابو على بن ظاهر الصورى بر حسب اسناد او از مردی از مردم شهرری حکایت میکند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یکتن از نویسندگان يحيى بن خالد بر ما أمارت و ولايت یافت و بقايائي که بر من وارد بود مطالبه مینمود و بيمناك بودم که چون از من بستانند از نعمت خود بیرون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من گفتند وی این مذهب یعنی مذهب تشیع را بر خود نسبت میدهد لكن میترسیدم که بدو شوم و او چنین نباشد و در آنچه دوست نمیدارم دچار شوم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اندیشه خود را بر آن استوار کردم که بحضرت خداوند تعالی فرار کنم پس اقامت حج نمودم و مولای ما بر خود یعنی موسی بن جعفر علیما السلام را ملاقات کردم </w:t>
      </w:r>
    </w:p>
    <w:p>
      <w:pPr>
        <w:pStyle w:val="BookText"/>
        <w:rPr/>
      </w:pPr>
      <w:r>
        <w:rPr>
          <w:rFonts w:ascii="IRNazanin" w:hAnsi="IRNazanin" w:eastAsia="IRNazanin"/>
          <w:color w:val="111111"/>
          <w:sz w:val="28"/>
          <w:sz w:val="28"/>
          <w:szCs w:val="28"/>
          <w:rtl w:val="true"/>
          <w:lang w:bidi="fa-IR"/>
        </w:rPr>
        <w:t>و از حال خود و روزگار خود بحضرتش شکایت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مکتوبی در سفارش من بدو بر نگاشت، و بمن بداد و نسخه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اعلم أن الله تحت عرشه ظلا لا يسكنه إلا من أسدى إلى أخيه معروفاً أو نفس عنه كربة أو أدخل على قلبه سروراً، وهذا أخوك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یزدانرا بزیر عرش اندر سایه ایست که در آنجا سکون نجوید مگر کسیکه با برادر خودش احسان کند، یا اندوهیرا از وی برگیرد، یا سروری بر قلبش در آورد، و اینك اینمرد برادر تواست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سفرحج باز شدم و بشهر خود در آمدم، و شب هنگام نزد آن رفتم، و رخصت ادراك خدمتش را بنمودم و گفتم فرستاده حضرت صابر موسی بن جعفر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چون اینخبر بشنید با پای برهنه بدوید و در بر من بگشود و مرا ببوسید و در بغل بر کشید و همی پیشانی من ببوسید و این کار بتكرار همیکرد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دیدار نمودن من جمال مبارکش را میپرسید، و چون از سلامت و صحت وصلاح احوال سعادت منوال آنحضرت پرسش می نمود و میگفتم خرم و خرسند میگشت، و شکریزدان را بجای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مرا بسرایش اندر برد، و در بالای مجلس جای داد، و خودش در حضور من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نامه مبارك امام علیه السلام را بدو بدادم بگرفت و ببوسید و بجهت احتشام آن نامه همایونرا ایستاده قرائت کرد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فرمان داد تا تمام اموالش را و جامه هایش را حاضر کردند، و در میان بگذاشت و دینار بدینار و درهم بدرهم و جامه بجامه بالمناصفه با من </w:t>
      </w:r>
    </w:p>
    <w:p>
      <w:pPr>
        <w:pStyle w:val="BookText"/>
        <w:rPr/>
      </w:pPr>
      <w:r>
        <w:rPr>
          <w:rFonts w:ascii="IRNazanin" w:hAnsi="IRNazanin" w:eastAsia="IRNazanin"/>
          <w:color w:val="111111"/>
          <w:sz w:val="28"/>
          <w:sz w:val="28"/>
          <w:szCs w:val="28"/>
          <w:rtl w:val="true"/>
          <w:lang w:bidi="fa-IR"/>
        </w:rPr>
        <w:t>قسمت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را که نمیتوانست قسمت و نیمه نماید بهایش را معلوم ساخت و نصف آن بهارا بمن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تمام این تقسیمات و کارها که میکرد با من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آیا ترا مسرور نمودم؟ و من همیگفتم آری سوگند با خدای و بر مسرور بیفزودی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دیوان عمل را بخواست و آنچه باقی بنام من ثبت شده بود از دفتر ساقط کرد و نوشته بمن بداد که آنچه بر من متوجه بود برىء الذمه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با آنمرد وداع کرده باز شدم و دانستم بهیچوجه قادر بر نیستم که تلافی نیکو کاری اینمرد را بجای گذارم مگر اینکه سال دیگر اقامت حج نمایم و در حقش دعای خیر کنم و در خدمت حضرت صابر علیه السلام تشرف جویم، و افعال حسنه او را بعرض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بهمانگونه در سال دیگر سفر حج کرده حج بگذاشتم، و مولای خود حضرت صابر صلوات الله علیه را زیارت کردم، و بشرح حال و وقایع روزگار خود با آنمرد شروع نمودم و چهره همایونش از شادی و فرح چون بدر تابان درخشیدن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ایمولای من آیا اینکار اسباب سرور خاطر مبارك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باخدای بدرستیکه مسرور داشت مرا و مسرور داشت امير المؤمنين علیه السلام را، سوگند با خدای مسرور نمود جدم رسولخدای صلی الله علیه و اله ما را والبته مسرور داشت خدایتعالی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سهل بن زياد الأدى مردیست که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عبدالله بن المغیره کتاب خود را تصنیف کرد با اصحاب خود وعده نهاد که آنکتاب را در زاویه از زوایای مسجد کوفه قراءت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عبدالله را برادری بود که در شمار مخالفین میرفت، و چون بر حسب وعده اصحاب عبدالله برای استماع کتاب در آنمکان معظم حاضر شدند، آن برادر که مخالف بود در آنجا بیامد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عبدالله اینحالرا بدید و نامحرم را حاضر یافت، با اصحاب خود گفت امروز باز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بکجا بروند، چه من نیز برای همانکار بیامده ام که ایشان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کار آمده اند؟ یعنی آیا میدانی برای چه امر شده اند چنان می بینم که آنچه نائم در خواب می بیند که ملائکه از آسمان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از بهرچه فرود شده اند گوینده گفت برای آن فرود گردیده اند که آن کتابی را که بیرون آورده اند بشنوند، من نیز برای این بیامده ام که استماع این کتابرا بنمایم و بحضرت خدایتعالی تائب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المغیره این داستان را بشنید سخت مسرور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در مناقب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 بزرگوارش حضرت امام موسی پرسید که شخصی که در حال احرام باشد، در حال اضطرار اكل صيد ياميته یعنی مردار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اكل صید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در قرآن اکل صید را حرام کرده، یعنی برای محرم لكن أكل ميته را در مقام اضطرار حلال فرموده است کنایت از اینکه این فرمایش مباین آن فرمان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يأكل الصيد و يقديه میخورد صید را در حال اضطرار بعد از آن بدادن فدا اصلاح آن امر را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فالما يأكل من ماله و چون فدیه دهد در حقیقت از مال خود خورده است نه از صید</w:t>
      </w:r>
      <w:r>
        <w:rPr>
          <w:rFonts w:eastAsia="IRNazanin" w:cs="IRNazanin"/>
          <w:color w:val="111111"/>
          <w:sz w:val="28"/>
          <w:szCs w:val="28"/>
          <w:rtl w:val="true"/>
          <w:lang w:bidi="fa-IR"/>
        </w:rPr>
        <w:t xml:space="preserve">. </w:t>
      </w:r>
      <w:bookmarkStart w:id="13" w:name="pg16574_223213"/>
    </w:p>
    <w:p>
      <w:pPr>
        <w:pStyle w:val="BookText"/>
        <w:rPr/>
      </w:pPr>
      <w:bookmarkEnd w:id="13"/>
      <w:r>
        <w:rPr>
          <w:rFonts w:ascii="IRNazanin" w:hAnsi="IRNazanin" w:eastAsia="IRNazanin"/>
          <w:color w:val="111111"/>
          <w:sz w:val="28"/>
          <w:sz w:val="28"/>
          <w:szCs w:val="28"/>
          <w:rtl w:val="true"/>
          <w:lang w:bidi="fa-IR"/>
        </w:rPr>
        <w:t>و هم در آنکتاب از هشام بن حکم مردیست که از حضرت موسی بن جعفر علیهماالسلام الان پرسیدم بچه پرسیدم بچه علت در افتتاح نماز هفت تکبیر مقرر شد؟ و بچه علت در حال رکوع میگویند سبحان ربی العظیم و بحمده ؟ و در سجود سبحان ربي الأعلي و بحمده؟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خداوند تعالی آسمانها را هفت طبقه و زمین را هفت طبقه بیافرید، و چون پیغمبر را سیر دادند، یعنی حالت معراج پیش آمد و صار من ملكوت الأرض كقاب قوسين أو أدنى، رفع له حجاب من حجبه فكبر ر سول الله وجعل يقول الكلمات التى تقال فى الافتتاح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رفع الثاني كبر، فلم يزل كذلك حتى رفع سبع حجب و كبر سيع تكبيرات فلذلك العلة يكبر في الافتتاح سبع تكبيرات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فلماذكر ما رأى من عظمة الله ارتعدت فرائصه فانبرك علي ركبتيه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العظيم و 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اعتدل من ركوعه قائماً نظر إلى تلك العظمة في موضع أعلا من ذلك الموضع خر على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قالها سبع مرات سكن ذلك الرعب، فلذلك جرت به السنة</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0600009_1280447820"/>
      <w:bookmarkStart w:id="15" w:name="_Toc5"/>
      <w:bookmarkEnd w:id="14"/>
      <w:r>
        <w:rPr>
          <w:rtl w:val="true"/>
        </w:rPr>
        <w:t>بیان بعضی کلمات حکمت آیات حضرت ابی الحسن موسى الكاظم صلوات الله عليه و اله</w:t>
      </w:r>
      <w:bookmarkEnd w:id="15"/>
    </w:p>
    <w:p>
      <w:pPr>
        <w:pStyle w:val="BookText"/>
        <w:rPr/>
      </w:pPr>
      <w:r>
        <w:rPr>
          <w:rFonts w:ascii="IRNazanin" w:hAnsi="IRNazanin" w:eastAsia="IRNazanin"/>
          <w:color w:val="111111"/>
          <w:sz w:val="28"/>
          <w:sz w:val="28"/>
          <w:szCs w:val="28"/>
          <w:rtl w:val="true"/>
          <w:lang w:bidi="fa-IR"/>
        </w:rPr>
        <w:t>در کتاب تحف مسطور است که روایت کرده اند که حضرت امام موسی کاظم سلام الله عليه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النوافل قربان إلى الله لكل مؤمن، والحج جهاد كل ضعيف، 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زكاة وزكاة الجسد صيام النوافل، و أفضل العبادة بعد المعرفة انتظار الفرج</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دعا قبل الثناء على الله والصلاة على النبي صلی الله وعلیه واله كان كمن رمى بسهم بلاوتر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أيقن بالخلف جاد بالعطية، و إن امرء اقتصد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التدبير نصف العيش، و التودد إلى الناس نصف العقل، وكثرة الهم يورث الهرم، و العجلة هى الخرق، وقلة العيال أحد اليسارين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أحزن والديه فقد عقهما، و من ضرب بيده على فخذه أو واحدة على الأخرى عند المصيبة فقد حبط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المصيبة لا تكون مصيبة يستوجب صاحبها أجرها إلا بالصبر و الاسترجاع عند الصدمة، و الصنيعة لا تكون صنيعة إلا عندذى دين أوحسب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ينزل المعونة على قدر المؤنة، و ينزل الصبر على قدر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اقتصد وقنع بقيت عليه النعمة، و من بذر و أسرف زالت عنه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أداء الأمانة والصدق يجلبان الرزق، والخيانة و الكذب يجلبان الفقر و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 الله بالذرة شراً أنبتت لها جناحين فطارت فأكلها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الصنيعة لا تتم الصنيعة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صنيعة تحف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المؤمن لصاحبها إلا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تصغيرها، و سترها، وتعجيلها، فمن صغر الصنيعة عند المؤمن فقد عظم أخاه، و من عظم الصنيعة عنده فقد صغر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كتم ما أولاه من صنيعة فقد كرم فعاله و من عجل ما وعد فقدهنىء 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نمازهای نافله یعنی آن نمازی که واجب نیست و افزون بر فرض و محض ثواب و سنت و رعایت مستحب است، برای هر مؤمنی اسباب تقرب به حضرت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نهادن جهاد ورزیدن هر ضعیفی است یعنی هر کس نیروی جهاد نداشته باشد، چون اقامت حج کند اجر مجاهدین فی سبیل الله را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هر چیزی زکاتی میباشد وزکاة جسد روزه نوافل است، یعنی آنروزه </w:t>
      </w:r>
    </w:p>
    <w:p>
      <w:pPr>
        <w:pStyle w:val="BookText"/>
        <w:rPr/>
      </w:pPr>
      <w:r>
        <w:rPr>
          <w:rFonts w:ascii="IRNazanin" w:hAnsi="IRNazanin" w:eastAsia="IRNazanin"/>
          <w:color w:val="111111"/>
          <w:sz w:val="28"/>
          <w:sz w:val="28"/>
          <w:szCs w:val="28"/>
          <w:rtl w:val="true"/>
          <w:lang w:bidi="fa-IR"/>
        </w:rPr>
        <w:t>داشتنی است که علاوه بر روزه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فاضلترين عبادات بعد از کسب معرفت الهی انتظار فرج، یعنی انتظار زمان گشایش و فرج است که منوط بظهور قائم آل محمد صلى الله عليه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از آن پیش که خدای راستایش و ثنا فرستد، ورسول خدای و آل اطهارش را درود گوید، دعائی در حضرت کبر یا بنماید مانند کسی است که تیری بدون زه از کمان پر ان بخواهد، والبته بهدف مقصود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یقین داند که هر چه در راه خداى ومرضات الهى بدهد عوض خواهد یافت، دست بجود بگشاید و برایا را مشمول عطایا برخوردار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امور خویش و مهام امور خود باقتصاد و میانه روی کار کند و تدبیر در امر معاش نصف زندگانی و تعیش است و مردمان را با خود دوست نمودن و با ایشان بدوستی رفتن نصف عقل است، و فراوانی هم و اندیشه بسیار شخص را پیر میگرداند، و شتاب کردن در امور بیخردی و کولی است، و قلت عیال یکی از دولت مندی و توانگری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پدر و مادر خود را محزون بگرداند، ایشان را عاق و آزار کرده است و هر کس را مصیبتی روی دهد و در حال سوگواری وزاری دست بردان یا یکدستش را بردست دیگر زند مزدش تباه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مصیبت چنان مصیبتی که صاحبش را مأجور بدارد نخواهد بود، مگر وقتی که به شکیبائی وكلمة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صدمت و زحمت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وصنیعت و نیکونی را صنیعت نمیتوان شمرد مگر وقتیکه از صاحب دین وحسب شریف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مال و بضاعت را باندازه عیال و مؤنت میفرستد، و صبر را بمقدار مصيبت عنایت میفرماید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 در جهان باقتصاد و قناعت کار کند نعمت بروی میپاید، و هر كس </w:t>
      </w:r>
    </w:p>
    <w:p>
      <w:pPr>
        <w:pStyle w:val="BookText"/>
        <w:rPr/>
      </w:pPr>
      <w:r>
        <w:rPr>
          <w:rFonts w:ascii="IRNazanin" w:hAnsi="IRNazanin" w:eastAsia="IRNazanin"/>
          <w:color w:val="111111"/>
          <w:sz w:val="28"/>
          <w:sz w:val="28"/>
          <w:szCs w:val="28"/>
          <w:rtl w:val="true"/>
          <w:lang w:bidi="fa-IR"/>
        </w:rPr>
        <w:t>به تبذیر و اسراف بگذراند نعمت از وی زوال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ادای امانت و راستی و صدق رزق و روزی را جلب مینمایند، و خیانت و دروغ فقر و نفاق را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یزدان تعالی بخواهد مورچه را دچار شری بگرداند، دو بال از بهرش برویاند، و آن مورچه پرواز نماید و مرغ هوايش شكار ومأكول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کلمه حکمت سرشت کنایت از اینست که بلند پروازی کردن و از حد خود بیرون تاختن، دچار خسارت و هلاکت گردیدن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وصنیعت و نیکی و احسان ورزیدن با کسان برای صاحبش و نزد مؤمن اتمام نگیرد مگر به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آنکس که احسان مینماید احسان خود را كوچك شمارد، و دیگر پوشیده بدارد، سوم در اظهارش عجلت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كس احسانی و صنیعتی را که از مؤمنی ببیند کوچك شمارد، همانا برادر ایمانی خود را تصغير نموده، و هر کس بزرگ و عظیم بخواند، برادر مؤمن خود را بزرگ و معظم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احسانی را که با دیگری میورزد مکتوم و پوشیده بگرداند کردار خود را مکرم داشته و هر کس در آنچه وعده نهاده تعجیل کند آن بخشش وعطیت خود را بر آنکس که بدو میرساند گوارا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فرمایش حکمت آرایش آدابی بس بزرگ و حکمتی بس عظیم است، زیرا که اگر کسی مالی بسیار هم بمستحقی بس نیازمند عطا کند، و آن عطا را بزرگ و ارجمند بخواند، چنان مینماید که بر آنکس منت بر نهاده و نیز بر تنگی سینه و کوتاهی نظر خودش دلالت کند، و برای آنکس ناگوار گردد و نیز خودش در نظر آنکس پست رتبه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آشکارا بدارد از آبروی آنکس بکاهد، و بروی آنکس بکاهد، و او را در انظار دیگران خفیف و ذلیل یا طماع وحريص نماید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چون دیگران بدانند او را از عطای خود بی بهره گذارند، و اجر </w:t>
      </w:r>
    </w:p>
    <w:p>
      <w:pPr>
        <w:pStyle w:val="BookText"/>
        <w:rPr/>
      </w:pPr>
      <w:r>
        <w:rPr>
          <w:rFonts w:ascii="IRNazanin" w:hAnsi="IRNazanin" w:eastAsia="IRNazanin"/>
          <w:color w:val="111111"/>
          <w:sz w:val="28"/>
          <w:sz w:val="28"/>
          <w:szCs w:val="28"/>
          <w:rtl w:val="true"/>
          <w:lang w:bidi="fa-IR"/>
        </w:rPr>
        <w:t>و مزد بخشندگان نیابند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شخص معطی نیز چنانکه باید در کار خود مأجور نماند، و آن گیرنده نیز نادم و پشیمان شود تا چرا این عطا را آشکارا دریافت، و از بهره دیگران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از شکر خدای و سپاس آن نعمت که اجری بزرگ در خواهد یافت مهجور شود و بعدم امتنان و سپاس مشهور شود، و دیگرانش بهمین علت متروك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احسانی که به نیازمندی وعده نهاده است، تعجیل نکند و از موقع لزوم و زمان شدت حاجت بگذرد آن لذت و بها و رونق از آن احسان بگذرند و آن شکر و امتنانی که باید نمیگذارد، و قدر و شرف احسان از میان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آنکس که بدو احسان شده است آن عطیت را خوار و كوچك شمارد و شکرش را نگذارد، بخشنده را نادم و سرد نماید، و از آن پس خود را از عطای او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چون عطای کسی را اگر چه اندك هم باشد، بزرگ و مستحسن ومقبول خواند، و شکر و ثنای معطی را بگذارد، البته بر نعمت و احسان خود بیفزاید، و از آن پس نیز او را از بخشش خود بهره ور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کسان نیز چون آن سائل را بحال شکر و حسن قبول دیدند در اعطای او رغبت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دهنده و گیرنده مأجور ومناب و بفيوضات خداوندی در هر دوسرای بهره ياب، و بمزيد نعمت کامیاب میشوند، وعبد شکور در حضرت خداوند غفور محبوب و مشکور، و در دنیا و عقبی مأجور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مجموعه و رام در ذیل مواعظ حضرت کاظم علیه السلام با هشام بن </w:t>
      </w:r>
    </w:p>
    <w:p>
      <w:pPr>
        <w:pStyle w:val="BookText"/>
        <w:rPr/>
      </w:pPr>
      <w:r>
        <w:rPr>
          <w:rFonts w:ascii="IRNazanin" w:hAnsi="IRNazanin" w:eastAsia="IRNazanin"/>
          <w:color w:val="111111"/>
          <w:sz w:val="28"/>
          <w:sz w:val="28"/>
          <w:szCs w:val="28"/>
          <w:rtl w:val="true"/>
          <w:lang w:bidi="fa-IR"/>
        </w:rPr>
        <w:t xml:space="preserve">الحکم که از این پیش در صدر مجلد دوم </w:t>
      </w:r>
      <w:r>
        <w:rPr>
          <w:rStyle w:val="FootnoteAnchor"/>
          <w:rtl w:val="true"/>
        </w:rPr>
        <w:footnoteReference w:id="12"/>
      </w:r>
      <w:r>
        <w:rPr>
          <w:rFonts w:ascii="IRNazanin" w:hAnsi="IRNazanin" w:eastAsia="IRNazanin"/>
          <w:color w:val="111111"/>
          <w:sz w:val="28"/>
          <w:sz w:val="28"/>
          <w:szCs w:val="28"/>
          <w:rtl w:val="true"/>
          <w:lang w:bidi="fa-IR"/>
        </w:rPr>
        <w:t>این کتاب مستطاب سبقت نوشت گرفت مسطور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هشام قليل العمل من العالمين مقبول مضاعف، وكثير العمل من الجاهلين مردود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 هشام عمل قلیل از عالمان مقبول و مضاعف است و عمل کثیر از جاهلان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حضرت ابی الحسن موسى بن جعفر عليهما السلام 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وحده في سفر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لاحول ولاقوة إلا بالله اللهم آنس وحشتى، و أعنى على وحدتى، وأدغيبتي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تنها بسفری بیرون شود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لاقوة إلا بالله خداوند وحشت و تنهائی مرا انس ببخش، و مرا بر وحدت من اعانت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محمد بن فضل مرویست که در حضرت ابی الحسن صلوات الله وسلامه عليه في الأول والأخر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چنان اتفاق میافتد که از مردی از برادران دینی خود بمن خبری میرسد که مکروه میشمارم و چون از وی پرسش میکنم انکار ،مینماید با اینکه آنخبر را قومی از ثفات بمن داده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 من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سمعك وبصرك عن أخيك، و إن شهد عندك خمسون قسامة وقال لك قولا فصدقه وكذبهم، ولا تذيمن شيئاً يشينه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شنیدن و دیدن خود را در کار برادر دینی خود تکذیب کن اگر چند پنجاه نفر در نکوهش و تهمت بدو نزد تو گواهی دهند و بقید سوگند مقید دارند، و او خود سخنی با تو گوید وی را تصدیق، و آنجماعت را تکذیب نمای، و چیزی را که اسباب تشنیع و نکوهش او گردد شایع و فاش مگردان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ناگاهیکه میشاید افعال مسلمین را باید بر صحت حمل نمود و ایشانرا در دهان و زبان مخالفان بیفکند، و از عدت ایشان نکاست، و بر شدت آنان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روضه کافی باین حدیث شریف گزارش رفته و در پایان مرقوم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نهد به مروته، فتكون من الذين قال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يحبون أن تشيع الفاحشة في الذين آمنوالهم عذاب أليم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از کتاب مزبور از علی بن جعفر از برادر بزرگوارش حضرت موسی ابن جعفر علیهماالسلام مردیست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دست مرا بگرفت از آن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 همانا پدرم محمد بن علی علیهماالسلام دست مرا بگرفت چنانکه من دست ترا بگرفتم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 بن الحسين صلوات الله عليهم دست مرا بدست 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افعل الخير إلى كل من طلبه منك، فان كان أهله فقد أصبت موضعه وإن لم يكن له بأهل كنت أنت أهله، و إن شتمك رجل عن يمينك ثم تحول إلى يسارك و اعتذر إليك فاقبل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من هر کس از تو خواهان خیر و نیکی گردد دریغ مدار، و بجای گذار، چه اگر آنکس شایسته نیکی بوده است کاری بجا و کرداری بموقع کرده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وی سزاوار بذل خیر نباشد، باری تو خود اهل آن میشوی، و اهلیت آنرا حاصل میکنی که بصفت نیکی و احسان برخوردار و نامدار و ممدوح مردم روزگار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مردی از طرف راست تو زبان بدشنامت برگشاید و فی الحال از جانب چپ تو معذرت بجوید اعتذار او را پذیرفتار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ارشاد القلوب از ابوالحسن ماضی علیهماالسلام مسطور است که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من لم يحاسب نفسه في كل يوم فان عمل حسنة استزاد الله عز وجل، </w:t>
      </w:r>
    </w:p>
    <w:p>
      <w:pPr>
        <w:pStyle w:val="BookText"/>
        <w:rPr/>
      </w:pPr>
      <w:r>
        <w:rPr>
          <w:rFonts w:ascii="Amiri" w:hAnsi="Amiri" w:eastAsia="Amiri" w:cs="Amiri"/>
          <w:color w:val="111111"/>
          <w:sz w:val="28"/>
          <w:sz w:val="28"/>
          <w:szCs w:val="28"/>
          <w:rtl w:val="true"/>
          <w:lang w:bidi="ar-SA"/>
        </w:rPr>
        <w:t>وإن عمل سيدة استغفر الله منها وتاب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هر روز حساب نفس خویشتن را نکند، یعنی معلوم ندارد که در آنروز برچگونه بیای بوده و چگونه اعمال و اقوال و اطواری بپای برده، آیا موجب خشنودی خدای بوده یا سخط خالق را حاصل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تدارک اصلاح آن برنیاید، و معلوم دارد اگر حسنه و كارى نيك ازوى روی نموده است از خداوند عزوجل خواستار شود که او را بفزایش و زیارت آن موفق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سینه از وی ظهور گرفته است، در حضرت خدای استغفار نماید، و بتوبت و انابت گراید چنین کس که روز خود را بدینگونه نسپارد و حساب کار خود را نداند و نگذارد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احتجاج از ابوالحسن موسى 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فقيه واحد ينقذ يتيماً من أيتامنا المنقطعين عن مشاهدتنا، بتعليم ما هو محتاج إليه، أشد على إبليس من ألف عابد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العابدهمه ذات نفسه و هذا همه مع ذات نفسه ذات عبادالله و إمائه لينقذهم من يد إبليس ومردته ، ولذالك هو أفضل عند الله من ألف 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يكتن شخص فقیه دانشمند که یکنفر از ایتام ما را که از ادراك محضر و مشاهدت مخبر انقطاع یافته باشد، بمسائل دینیه و معالم يقينيه و عوالم علميه خود تعلیم نماید، برشیطان از هزار تن عابد سخت تر است زیرا که شخص عابد جز خویشتن و رعایت و حفاظت و سود خویشتن را نمیخواهد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فقيه بعلاوه سود و رستکاری ذات خودش سایر مخلوق را نیز میخواهد سودمند و رستگار و برخوردار گرداند و ایشانرا از چنك تلبیس ابلیس و متابعان و مرده او در آورد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جهت این شخص در حضرت خدای از هزار تن عابد افضل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کتاب ارشاد القلوب دیلمی مسطور است که حضرت أبي الحسن ماضی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لاخير فى العيش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 كل يوم خيراً ورجل يتدارك سيئة بالتوبه، والله لو يسجد حتى ينقطع عنقه ما يقبل الله ذلك منه إلا بولا يتنا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ومن عرف حقنا، ورجا الثواب فينا، و رضى بقوته وما ستر عورته، ودان الله بمحبتنا، فهو آمن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برای دو گونه مرد خیر و خوشی در امر زندگانی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آنمرد که بهر روز خیری بیفزاید و نیکی بر افزون گرداند، و دیگر برای آنکس که سینه را به نیروی نوبت و انابت بدرگاه حضرت احدیت تدارك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 اگر کسی چندان عبادت نماید که بریده و منقطع شود گردن او، خدای تعالی این کثرت عبادت را جز بولایت ما اهل بیت مقبول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هر کس بحق ما عارف و اميد ادراك مزد و ثواب را بوجود ما داشته باشد و بقوت و روزی خود باندازه حفظ بدن و بپوشش خود باندازه ستر عورت خود خشنود گردد، و خدای را بدستیاری محبت ما عبادت واطاعت کند در روز قیامت از حساب و عذاب أيمن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بیاره از این احادیث مسطور بأندك اختلافى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شیخ طوسی علیه الرحمه مرویست که حضرت أبي الحسن علیه السلام إلى يوم القيام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يخرجن نفسك من حد التقصير في عبادة الله وطاعته فان الله تعالى لا يعبد حق عبادته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تو باد که در کار عبادت خالق آب و آتش سعی و کوشش کنی اگر چند هر چند بکوشی و بطاعت و عبادت حضرت احدیت روز و شب بگذرانی نفس تو از حد و اندازه تقصیر در عبادت و اطاعت خدای بیرون نمیتواند آمد چه خدای </w:t>
      </w:r>
    </w:p>
    <w:p>
      <w:pPr>
        <w:pStyle w:val="BookText"/>
        <w:rPr/>
      </w:pPr>
      <w:r>
        <w:rPr>
          <w:rFonts w:ascii="IRNazanin" w:hAnsi="IRNazanin" w:eastAsia="IRNazanin"/>
          <w:color w:val="111111"/>
          <w:sz w:val="28"/>
          <w:sz w:val="28"/>
          <w:szCs w:val="28"/>
          <w:rtl w:val="true"/>
          <w:lang w:bidi="fa-IR"/>
        </w:rPr>
        <w:t>تعالی را چنانکه شایسته و حق عبادت اوست عبادت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جهات این کلمات حکمت آیات اینست که هر گونه سعی و کوششیکه در عبادت و اطاعت خالق بریست بنمایند آن نیز توفیقی است از توفیقات یزدانی که در شکر آن بیایست حضرت معبود را عبادتی دیگر، و اطاعتی فزون تر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تعالی را در حق بندگان خود انواع نعمات وعنايات ومواهب عالیه است که حسابش را جز ایزد و هاب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چند بشکر و عبادت و اطاعت کار کنند و عمر عزیز را صرف نمایند از عهده شکرش بیرون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برتر اینست که اصل عبادت واطاعت هم چون فوایدش بخود آدمی عاید میشود، و موجب کسب درجات و مقامات عالیه است، پس چگونه میتوان خدای را چنانکه میشاید عبادت و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نه زبان در دهان عارف مدهوش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میکند که موی براعضا</w:t>
      </w:r>
    </w:p>
    <w:p>
      <w:pPr>
        <w:pStyle w:val="BookText"/>
        <w:rPr/>
      </w:pPr>
      <w:r>
        <w:rPr>
          <w:rFonts w:ascii="IRNazanin" w:hAnsi="IRNazanin" w:eastAsia="IRNazanin"/>
          <w:color w:val="111111"/>
          <w:sz w:val="28"/>
          <w:sz w:val="28"/>
          <w:szCs w:val="28"/>
          <w:rtl w:val="true"/>
          <w:lang w:bidi="fa-IR"/>
        </w:rPr>
        <w:t xml:space="preserve">بار خدایا مهیمنی و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همه عیبی منزهی و مبرا</w:t>
      </w:r>
    </w:p>
    <w:p>
      <w:pPr>
        <w:pStyle w:val="BookText"/>
        <w:rPr/>
      </w:pPr>
      <w:r>
        <w:rPr>
          <w:rFonts w:ascii="IRNazanin" w:hAnsi="IRNazanin" w:eastAsia="IRNazanin"/>
          <w:color w:val="111111"/>
          <w:sz w:val="28"/>
          <w:sz w:val="28"/>
          <w:szCs w:val="28"/>
          <w:rtl w:val="true"/>
          <w:lang w:bidi="fa-IR"/>
        </w:rPr>
        <w:t xml:space="preserve">ما نتوانیم حق حمد تو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کر و بیان عالم بالا</w:t>
      </w:r>
    </w:p>
    <w:p>
      <w:pPr>
        <w:pStyle w:val="BookText"/>
        <w:rPr/>
      </w:pPr>
      <w:r>
        <w:rPr>
          <w:rFonts w:ascii="IRNazanin" w:hAnsi="IRNazanin" w:eastAsia="IRNazanin"/>
          <w:color w:val="111111"/>
          <w:sz w:val="28"/>
          <w:sz w:val="28"/>
          <w:szCs w:val="28"/>
          <w:rtl w:val="true"/>
          <w:lang w:bidi="fa-IR"/>
        </w:rPr>
        <w:t>و در کتاب نشر الدرر مسطور است که مردی از دنبال حضرت امام موسی کاظم علیه السلام میرفت، و تمنای مرگ 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بينك و بين الله قرابة يحابيك 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حسنات قدمتها تزيد على سيئاتك؟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تتمنى هلاك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درمیان تو قرابتی و خویشاوندی است که بدستیاری آن مورد عنایتی بشوی؟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دارای حسناتی هستی که از پیش فرستاده باشی، و بآن اطمینان و امید نواب خواستار مرگ باشی؟ عرض کرد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این هنگام آرزوی هلاك ابدی را مینمائی</w:t>
      </w:r>
      <w:r>
        <w:rPr>
          <w:rFonts w:eastAsia="IRNazanin" w:cs="IRNazanin"/>
          <w:color w:val="111111"/>
          <w:sz w:val="28"/>
          <w:szCs w:val="28"/>
          <w:rtl w:val="true"/>
          <w:lang w:bidi="fa-IR"/>
        </w:rPr>
        <w:t xml:space="preserve">. </w:t>
      </w:r>
      <w:bookmarkStart w:id="16" w:name="pg16574_223223"/>
    </w:p>
    <w:p>
      <w:pPr>
        <w:pStyle w:val="BookText"/>
        <w:rPr/>
      </w:pPr>
      <w:bookmarkEnd w:id="16"/>
      <w:r>
        <w:rPr>
          <w:rFonts w:ascii="IRNazanin" w:hAnsi="IRNazanin" w:eastAsia="IRNazanin"/>
          <w:color w:val="111111"/>
          <w:sz w:val="28"/>
          <w:sz w:val="28"/>
          <w:szCs w:val="28"/>
          <w:rtl w:val="true"/>
          <w:lang w:bidi="fa-IR"/>
        </w:rPr>
        <w:t>و هم در آن کتاب از آنحضرت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القيان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لهن فطناً وعقولا ليست لكثير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بهرخویشتن قیان را بگیرید، چه این کنیز کانرا فطانت و عقولی میباشد که بسیاری از زنانرا 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نثر الدرر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 آنحضرت آن میباشد که اولاد ایشان دارای نجابت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وارد است ولا تبيعوا القينات ولا تشتروهن، کنیزکان سرودگر را نخرید و نفروشید قینات کنیزهای مغنیه است ونیز جمعش قیان میآید، وقینه كنيزك مغنيه است باغير مغنيه، و بقولى كنيز سفید است و جمع آن قیان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قینه همان کنیز سرود گر است خاصه، أما جوهری میگوید چنین نیست، یعنی اختصاص و انحصار بمغنیه ندارد، بلکه غیر از مغنیه را نیز شامل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عمر و گفته است هر بنده را عرب قین و هر کنیزی را قینه گوید، پس در صورت صحت این حدیث مراد غیر از مغنیه است</w:t>
      </w:r>
      <w:r>
        <w:rPr>
          <w:rFonts w:eastAsia="IRNazanin" w:cs="IRNazanin"/>
          <w:color w:val="111111"/>
          <w:sz w:val="28"/>
          <w:szCs w:val="28"/>
          <w:rtl w:val="true"/>
          <w:lang w:bidi="fa-IR"/>
        </w:rPr>
        <w:t>.</w:t>
      </w:r>
    </w:p>
    <w:p>
      <w:pPr>
        <w:pStyle w:val="Heading2"/>
        <w:numPr>
          <w:ilvl w:val="1"/>
          <w:numId w:val="1"/>
        </w:numPr>
        <w:rPr/>
      </w:pPr>
      <w:bookmarkStart w:id="17" w:name="__RefHeading___Toc10600011_1280447820"/>
      <w:bookmarkStart w:id="18" w:name="_Toc6"/>
      <w:bookmarkEnd w:id="17"/>
      <w:r>
        <w:rPr>
          <w:rtl w:val="true"/>
        </w:rPr>
        <w:t>بیان بعضی کلمات قصار حکمت آثار حضرت كاظم صلوات الله عليه و اله</w:t>
      </w:r>
      <w:bookmarkEnd w:id="18"/>
    </w:p>
    <w:p>
      <w:pPr>
        <w:pStyle w:val="BookText"/>
        <w:rPr/>
      </w:pPr>
      <w:r>
        <w:rPr>
          <w:rFonts w:ascii="IRNazanin" w:hAnsi="IRNazanin" w:eastAsia="IRNazanin"/>
          <w:color w:val="111111"/>
          <w:sz w:val="28"/>
          <w:sz w:val="28"/>
          <w:szCs w:val="28"/>
          <w:rtl w:val="true"/>
          <w:lang w:bidi="fa-IR"/>
        </w:rPr>
        <w:t>در کتاب نثر الدرر مسطور است که حضرت امام موسی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استوى يوماه فهو مغبون، و من كان آخر يوميه شرهما فهو ملعون، و من لم تعرف الزيادة في نفسه فهو فى النقصان، و من كان إلى النقصان فالموت خير له من الحياة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هر دو روزش مساوی و یکسان باشد مغبون و زیانکار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شخص عاقل ببایست همواره در اصلاح امر دین و دنیای خود باشد، و هر روزی که میسپارد در اصلاح کار خود و نواقص روز گذشته کوشش مخصوص نماید تا آنروز که بدان اندر است، از روز گذشته اش برتر و بهتر و سودمندتر باشد، و اگر با روز گذشته یکسان باشد البته دچار غبن و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آخر روز دومش از آن دو روز که بپایان برده بدتر باشد، چنین کس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اینکلام میتوان تعبیر نمود که مقصود آخر ایام عمر باشد که دیگر وقت تدارك سيئات و معاصی و تلافی آنرا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نداند که چه چیز اسباب ترقی و تکمیل و فزونی و علو نفس اوست، چنین کس پایکوب نقصا نست، و هر کس جانب نقصان سپارد مرگش از بهرش بهتر از زندگانیست، چه هر چه بیشتر بپاید بر نقصانش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 العقول مسطور است که حضرت امام موسی کاظم علیه السلام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لمن عقل عن الله أن لا يستبطئه في رزقه ولا يتهمه في قضائه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دارای عقل و خرد و هوش و فراست است، سزاوار است که خداوند تعالی را در رزق و روزی خود در طلب در نك نباشد، و او را در آنچه قضای اوست متهم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بداند آنچه روزی اوست بیکم و کاست میرسد، و آنچه قضای اوست مقرون بحكمت است، و ممضی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آنحضرت از معنی یقین بپرسیدند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يتوكل على الله، ويسلم الله وبرضى بقضاء الله، ويفوض إلى الله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بمرتبه یقین رسیده باشد در تمام امور خود بر خدای توکل کند و در حضرت خدای تعالی سر بتسلیم در آورد و بقضای خدا رضا دهد، و بحضرت كبريا تفویض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یحیی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دعائی حضرتش مکتوب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منتهی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در جواب رقم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منتهی علم، چه برای علم خداوند باری انتهائي و پاياني نيست، لكن بگو منتهى رضاه، یعنی سپاس خدای را باندازه که آتحمد و سپاس بمنتهی درجه رضای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وقتی مردی از حضرت کاظم علیه السلام از معنی جواد پرسید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فان كنت تسأل عن المخلوقين فان الجواد الذى يؤدى ما افترض الله عليه، والبخيل من بخل بما افترض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تعنى الخالق فهو الجواد إن أعطى، وهو الجواد إن منع، لأنه إن أعطاك أعطاك ماليس لك، و إن منعك منعك ما ليس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برای اینکلام او دووجه است، اگر مقصود تو از اینکلام آفریدگان هستند همانا جواد آنکس باشد که هر چه خدای بروی فرض کرده است ادا نماید و بجای آورد، و بخیل کسی است که بآنچه خدای فرض و واجب ساخته است بخل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این سخن خالق را قصد کرده همانا خداوند اگر عطا فرماید جواد است و اگر ممنوع بگرداند همچنان جواد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اگر بتو عطا فرماید عطا فرموده است آنچه را که از آن تو نبوده است، و اگر ممنوع گرداند ترا منع کرده است از تو چیزی را که از تو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 حال که باشد خدای را باید جواد بدانست که از نخست بدون هیچ حاجتی این مخلوق را بیافرید، و از آن بمقتضای حکمت بالغه و رحمت شامله آنچه بیایست بایشان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ایشان را مستوی بداشت، و حواس عشره ايشانرا باندازه حاجت بداد و آنوقت جمله اشیا را برای تنعم و تعیش و بقای دین و دنیای ایشان موجود ساخت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 جودیکه از حضرت واجب الوجود در عرصه نمود موجود شد، همان </w:t>
      </w:r>
    </w:p>
    <w:p>
      <w:pPr>
        <w:pStyle w:val="BookText"/>
        <w:rPr/>
      </w:pPr>
      <w:r>
        <w:rPr>
          <w:rFonts w:ascii="IRNazanin" w:hAnsi="IRNazanin" w:eastAsia="IRNazanin"/>
          <w:color w:val="111111"/>
          <w:sz w:val="28"/>
          <w:sz w:val="28"/>
          <w:szCs w:val="28"/>
          <w:rtl w:val="true"/>
          <w:lang w:bidi="fa-IR"/>
        </w:rPr>
        <w:t>وجودیست که بدو ارزانی فرمود، و از کتم لیستی بدایره هستی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آنچه در خور زندگانی و کامرانی ابدی او بود، عطا فرمود، و آنچه مصلحت او بود عنایت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نداد یا باز گرفت چون از راه حکمت و مصلحت بود، آن خودجودی دیگر است چه جود برای ایصال سود است اما اگر مورث زیان و خسران گردد نمیتوان جود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آنحضرت با پاره شیعیان خود فرمود ای فلان انتق الله وقل الحق وإن كان فيه هلاكك فان فيه لجانك، اى فلان اتق الله ودع الباطل وإن كان فيه نجاتك فان فيه هلاكك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شخص از خدای بپرهیز و بحق سخن کن هر چند هلاک خود را در آن بینی، چه نجات تو در همان حق گفتن و بحق کار کردن است، ای شخص از خدای بترس و باطل و بیهوده را دست بگذار اگرچه نجات خود را در آن پندار کنی چه بر حسب معنى و باطن هلاك تو در باطل گفتن و بباطل رفتن و کار بباطل سپردن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وکیل آنحضرت در حضرتش عرض کرد سوگند با خدای با تو خیانت نورزیدم، در جواب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خيانتك وتضييعك على مالي سواء، والخيانة شرهما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 در مال من خیانت کنی یا مال مرا ضایع گردانی مساویست، یعنی هر دو اسباب اسراف مال است و اگر خیانت نکرده باشی باری تضییع مال را نموده باشی و تلف کرده، لکن اگر اتلاف مال را از روی خیانت نموده باشی، شوش و پایان وخیمش برای تو بیشتر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أن تمنع في طاعة الله فتنفق مثليه في مثليه</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بپرهیز از اینکه در راه خدای و طاعت او اتفاق نکنی و آنوقت دو چندان آنرا </w:t>
      </w:r>
    </w:p>
    <w:p>
      <w:pPr>
        <w:pStyle w:val="BookText"/>
        <w:rPr/>
      </w:pPr>
      <w:r>
        <w:rPr>
          <w:rFonts w:ascii="IRNazanin" w:hAnsi="IRNazanin" w:eastAsia="IRNazanin"/>
          <w:color w:val="111111"/>
          <w:sz w:val="28"/>
          <w:sz w:val="28"/>
          <w:szCs w:val="28"/>
          <w:rtl w:val="true"/>
          <w:lang w:bidi="fa-IR"/>
        </w:rPr>
        <w:t>که در کارحق دریغ داشتی و اتفاق ننمودی در معصیت او صرف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اینست که همانطور که شیطان بتو وسوسه کند و از اتفاق در كان خير وطاعت و رضای حق ترا باز دارد و برای مزید بدبختی و شقاوت تو وسوسه کند، و از انفاق در کار خیر و طاعت و رضای حق باز دارد، تا دو چندان آنرا در معصیت خدای انفاق كني، وخسر الدنيا والاخره 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مثل كفتى الميزان كلما زید فی ایمانه، زیدفی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مؤمن و کرونده بخدای و رسولخدای در حکم دو کبه ترازو است که هر چند در ایمانش بر افزوده آید، بر بلا و امتحانش فزوده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ایمان در يك كفه ميزان و بلارا كه للولاء است در کبه دیگر نهاده اند، و هر دو باید باهم مساوی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هر چند بر گوهر ایمان افزوده گردد، جوهر بلا نیز بهمان میزان فزوده شود تا هر دو میزان بيك ميزان و در وزن وسنك يكسان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تواند بود یکی از علل آن این باشد که ایمان امری است عقلی و روحانی، و شرطش توجهات خاصه قلبيه باطنیه معنویه است بحضرت 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منوط بترك مشتهيات نفسانی و علائق تنعمات متنوعه جسمانی است که موجب انقطاع رشته وسوسه شیطانی، وتخيلات عالم حیوانی، و پیوستن بمعالم عالیه آسمانی و ادراك مرضات یزدانی، و مثوبات آنجهانی و تصفيه و تكميل نفس و استعداد برجستن از عالم کیانی و اتصال بمبادي ساميه روحاني، و دریافت لذایذ بهشت جاودانی، و روضه رضوانیست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تحصیل این فواضل وفضايل با ادراك لذات دنيويه، وترتيب نعم و مقویات این قالب عنصری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ضد یکدیگر هستند چنانکه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والأخرة ضد ان لا يجتمعان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هر چه بر گوهر ایمان افزوده آید، بدستیاری بلایای این جهانی </w:t>
      </w:r>
    </w:p>
    <w:p>
      <w:pPr>
        <w:pStyle w:val="BookText"/>
        <w:rPr/>
      </w:pPr>
      <w:r>
        <w:rPr>
          <w:rFonts w:ascii="IRNazanin" w:hAnsi="IRNazanin" w:eastAsia="IRNazanin"/>
          <w:color w:val="111111"/>
          <w:sz w:val="28"/>
          <w:sz w:val="28"/>
          <w:szCs w:val="28"/>
          <w:rtl w:val="true"/>
          <w:lang w:bidi="fa-IR"/>
        </w:rPr>
        <w:t>و آزمایشهای یزدانی از علایق متلذذات نفسانی که غشاوه ظلمانی روح ایمانی و حجاب ادراك مقامات روحانی و مقامات سامیه عقلانی است کاسته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تنعمات این جهانی که مایۀ مزید آمال وأمانی این سرای فانی، ودوری از مدارج سرای باقیست، متنفر و منزجر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آینه سرا پا نمای سعادت ابدی، و شرافت سرمدیرا که بظلمت و زنگ ترکیب بند بدن عنصری گرفتار است، بصیقل آفات و بلیات ابدی گوناگون و آزمایشهای رنگارنگ پاك ومصفا و شایسته مقام اعلی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نسبت بوجودات کامله تفاوت کند، هر کس را باندازه خود دهند و از اینست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 این در که مقرب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اینست که رسولخدای صلی الله وعلیه واله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اوذى نبي مثل ما اوزى،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مراتب ایمان وایقان آنحضرت چون بر تمامت انبیاء تقدم دارد لاجرم محنت و بلیت او بیشتر است، چنانکه حالت اوصیای آنحضرت نیز بر این منوال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حضرت امیرالمؤمنین را انگرزمین و آسمان و حسنین سلام الله عليهم را گوشواره عرش یزدان و سید جوانان بهشت، و سایر ائمه معصومین، عليهم السلام را با ایشان یکسان، وجملگی را انوار واحده خوانند، چه خوب میفرماید محتشم عليه 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برخوان غم چو نوبتیان راصلا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صلا بسلسله انبیا زدند</w:t>
      </w:r>
    </w:p>
    <w:p>
      <w:pPr>
        <w:pStyle w:val="BookText"/>
        <w:rPr/>
      </w:pPr>
      <w:r>
        <w:rPr>
          <w:rFonts w:ascii="IRNazanin" w:hAnsi="IRNazanin" w:eastAsia="IRNazanin"/>
          <w:color w:val="111111"/>
          <w:sz w:val="28"/>
          <w:sz w:val="28"/>
          <w:szCs w:val="28"/>
          <w:rtl w:val="true"/>
          <w:lang w:bidi="fa-IR"/>
        </w:rPr>
        <w:t xml:space="preserve">نوبت بأوليا چورسید آسمان طپید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ضربتی که بر سر شیر خدا زدند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را باید دانست که نباید گفت اگر چنین است و بلاخاص اولیاست پس از چه روی فجار و اشرار و كفار نیز با نواع بليات و شدائد مبتلا میشوند، یا چرا پاره بزرگان دین در این جهان بوسعت نعمت و صحت و امنیت میگذرانند </w:t>
      </w:r>
    </w:p>
    <w:p>
      <w:pPr>
        <w:pStyle w:val="BookText"/>
        <w:rPr/>
      </w:pPr>
      <w:r>
        <w:rPr>
          <w:rFonts w:ascii="IRNazanin" w:hAnsi="IRNazanin" w:eastAsia="IRNazanin"/>
          <w:color w:val="111111"/>
          <w:sz w:val="28"/>
          <w:sz w:val="28"/>
          <w:szCs w:val="28"/>
          <w:rtl w:val="true"/>
          <w:lang w:bidi="fa-IR"/>
        </w:rPr>
        <w:t>چه جواب آنرا محققین نوشته اند، و در کتب خود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اخبار و احادیث ائمه هدى سلام الله علیهم اجمعین در طی این مجلدات عدیده مكرر مرقوم و مذکور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تحف العقول مسطور است که حضرت امام موسی کاظم علیع السلام در کنار قبری که حاضر شده بود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شيئاً هذا آخره، لحقيق أن يزهد في أوله، وإن شيئاً هذا أو له لحقيق أن يخاف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دنیایی که پایانش مردن و بگور پیوستن است، سزاوار است که در آغازش یاد از انجام کنند و بر حطام بیدوام ولیالي وأيام وشهور و أعوام تا خجسته فرجام زهر فامش دل نبندند و پشت پای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آنجهان در سپردنی که بدایتش در خاک سپردن است، بیایست که از پایانش که ادراك دركات وعقوبات و محاسبات وطي مخاطر ومهالك است خائف و ترسنده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تكلم فى الله هلك، ومن طلب الرئاسة هلك، ومن دخله العجب هلك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خداوند یعنی در ذات خدای سخن کند دچار هلاك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عقول عقلا از ادراك فهم آن قاصر است، لاجرم چون در این مقام طرح کلام بنمایند آخر الأمر بطى طرق ضلالت اندر شوند، و بهلاکت ابدی اندر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طلب ریاست دنيويه برآید هلاك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ریاست معنویه جز برای معصوم نمیشاید، و چون دیگران که از علوم باطنیه مستحضر نگردند متصدی شوند کار بخطا کنند، و دچار مخاطر و مهالك عدیده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هر کس را حالت عجب و خویشتن ستائی در سپارد، در بوادی هلاکت راه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بواسطه عجب بر افعال و اطوار و اقوال خود مغرور و مطمئن گردد و خود را از استفاده و استفاضه بي نياز شمارد، و اعمال او بیرون از صواب وطریق رشاد و سداد بگذرد، ناچار بعرصه هلاکت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اشتدت مؤنة الدنيا والدين، فأما مؤنة الدنيا فانك لا تمد يدك إلى شي منهاء إلا وجدت فاجراً قد سبقك إليه، وأما مؤنة الأخرة فانك لاتجد أعواناً يعينونك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گرانباری دنیا و دین سخت و شدید است، أما مؤنت وسنگین باری دنیا از آنست که دست خود را بهیچ چیز از دنیا دراز نمیکنی مگر اینکه میبینی فاجری برتو بسوی آن پیشی جسته است و أما مؤنه آخرت از آن باشد که او کسیرا نمییابی و اعوانی نمیگیری که در حمل آن بارسنگین با تو یاوری و معاونت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من الوسواس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أكل الطين، وفت الطين، وتقليم الأظفار بالأسنان، وأكل اللحية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ثلاث يجلين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الخضرة، والنظر إلى الماء الجارى والنظر إلى الوجه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 کار از جهت وسواس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خوردن گل، و دیگر ریزه ریزه کردن گل را، دیگر شکستن ناخن رابدندان، دیگر خوردن موی ریش، یعنی چنانکه عادت بعضی میباشد که ریش را بدندان میجایند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وسه چیز است که چشم را روشن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نظر کردن بسبزه، دیگر نظر نمودن آب روان، دیگر دیدار کردن بدیدار نیکو</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حسن الجوار كف الأذى، ولكن حسن الجوار الصبر على الأذى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نیکوئی نمودن همسایگی بهمان آزار نرسانیدن بهمسایه نیست، یعنی همین عدم آزار بتنهائی نمیتوان حسن الجوار نامید، بلکه حسن مجاورت وقتی صحت دارد که بر اذیت همسایه شکیبائی گیرند، و هر آزاری از همسایه بنگرند نادیده انگارند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الحشمة بينك وبين أخيك، و ابق منها، فان ذها بها ذهاب الحياء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رعایت حشمت و آزرم میان خودت و برادرت غفلت مجوی، چه ذهاب حشمت شرمرا از میان بر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 یکی از فرزندان جلیل خود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إياك أن يراك الله في معصية نهاك عنها، وإياك أن يفقدك الله عند طاعة أمرك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وعليك بالجد، ولا تخرجن نفسك من التقصير في عبادة الله وطاعته، فان الله لا يعبد حق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والمزاح فانه يذهب بنور ايمانك ويستخف مروتك وإياك والضجر والكسل فانهما يمنعان حظك من الدنيا والأخرة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فرزند بپرهیز از اینکه خداوندت در معصیتی بنگرد که ترا از ارتکاب آن نهی فرموده است، و بترس از اینکه خداوندت در طاعتی که ترا بادای آن امر فرموده است مطيع ومهيا نيابد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که در امورا واجبه شایسته بجدوجهد باشی و نباید خویشتن را در عبادت و طاعت خدای مقصر بگردانی، و آن چند که توانى و بضاعت و استعداد ادراك آنرا داری فروگذاشت نمائی، و بقدر ميسور از عبادت و طاعت یزدان غفور مهجور نمانی، چه خداوند تعالی را چنانکه شایسته عبادت اوست پرستش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همین فصل بلطف این عبارت اشارت رفت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بپرهیز از لاغ و مزاح، چه اینکار فروغ ایمانت را میر باید، و گوهر </w:t>
      </w:r>
    </w:p>
    <w:p>
      <w:pPr>
        <w:pStyle w:val="BookText"/>
        <w:rPr/>
      </w:pPr>
      <w:r>
        <w:rPr>
          <w:rFonts w:ascii="IRNazanin" w:hAnsi="IRNazanin" w:eastAsia="IRNazanin"/>
          <w:color w:val="111111"/>
          <w:sz w:val="28"/>
          <w:sz w:val="28"/>
          <w:szCs w:val="28"/>
          <w:rtl w:val="true"/>
          <w:lang w:bidi="fa-IR"/>
        </w:rPr>
        <w:t>مرونت را سبک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از اینکه در انجام امور و اتمام مهام ضجرت و کسالت یابی، چه این دو صفت بهره وحظت را در دنیا و آخرت مانع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الجود أغلب من الحق لم يحل لأحد أن يظن بأحد خيراً، حتى يعرف ذلك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جود برحق فزونی و چیرگی گیرد سزاوار نیست که هیچکس در حق هیچکس گمان خیر برد تاگاهی که از وی کار خیر و نیت خیر را باز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بعد از آنکه چنان حال پیش آید مطلقا باید از همه کس مأیوس بود و نشان خیر در وی ندید مگر اینکه خیر و نیکی وجود را در وجود موجودی موجود و مشهود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القبلة على الفم إلا للزوجة والولد الصغير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زوجه و طفل کوچکرا نمیشاید بوسه بردهان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تخصیص بردهان برای آنست که بوسیدن روی و سر و پیشانی و دست و پای دیگرانرا در بعضی مقامات جایز بلکه مستحسن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دهان نیز بر حسب اغلبیت است و گرنه بسا باشد که شاعری یا ناثری بلیغ و فصیح یا مبشری را دهان میبوسند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اجتهدوا في أن يكون زمانكم أربع ساعات ساعة لمناجاة الله، وساعة لأمر المعاش، وساعة لمعاشرة الاخوان والنقات الذين يعر فونكم عيوبكم ويخلصون لكم فى الباطن، وساعة تخلون فيها للذاتكم في غير محرم وبهذه الساعة تقدرون على الثلاث 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تحد ثوا أنفسكم بفقر ولا بطول عمر، فانه من حدث نفسه بالفقر بخل، ومن حدتها بطول العمر يحرص</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اجعلوا  الأنفسكم حظا من الدنيا باعطائها ما تشتهى من الحلال ومالا يثلم المروة ومالاسرف فيه، واستعينوا بذلك على امور الدين، فانه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 من ترك دنياه </w:t>
      </w:r>
    </w:p>
    <w:p>
      <w:pPr>
        <w:pStyle w:val="BookText"/>
        <w:rPr/>
      </w:pPr>
      <w:r>
        <w:rPr>
          <w:rFonts w:ascii="Amiri" w:hAnsi="Amiri" w:eastAsia="Amiri" w:cs="Amiri"/>
          <w:color w:val="111111"/>
          <w:sz w:val="28"/>
          <w:sz w:val="28"/>
          <w:szCs w:val="28"/>
          <w:rtl w:val="true"/>
          <w:lang w:bidi="ar-SA"/>
        </w:rPr>
        <w:t>لدينه أو ترك دينه لدنياه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بتوانید بگوشید که از منه لیالی و ایام خود را بر چهار تقسیم مقرر بدارید يك قسمت آن مخصوص بمناجات و اطاعات و عبادات حضرت واهب العطيات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دیگر برای تحصیل امر معاش انحصار یابد، و ایندو قسمت بر حسب حقیقت راجع بإصلاح أمر معاش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دیگر را در معاشرت اخوان الصفا و دوستان با وفای بیریا که صحبت ایشان موجب سود دنیا و آخرت و لذت روح و فتح ابواب نجاح و فتوح است، مصروف بدارید، و چنین صدیقان مشفق بی نفاق با وفاق عیوب شما را بشما باز مینمایند تا بترك آن اقدام كنيد و باطن شمارا از پاره شوائب غير مطلوبه خالص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قسمت چهار مرا برای صحبت و خلوت یاران جانی که اسباب کسب لذات نفسانی، و بقای نسل نوع شريف إنسانيست بيايان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باید این خلوت و معاشرت و مباشرت با کسانیکه بر شما حرام هستند نباشد و چون اینساعت را دریابید بر آنسه ساعت و قسمت نیرومند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بواسطه کسب این لذت و این صحبت در خلوت که مایۀ نشاط و انبساط روح و خاطر و موجب بقای نسل است، میتوان آنسه بهره را نیز از عمر دریافت و با انقراض نشاط و نسل هرگز حاصل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برای خویشتن حدیث فقر و تذکره نیازمندی، ياطول عمر و درازی روزگار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کس همواره یاد فقر نماید و برای ایام نیازمندی در مقام تهیه بر آید، ناچار بخیل، و باین صفت نا محمود عادت نماید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کس تذكره طول و مدت بسيار را نماید، البته حریص و باین شیمت نا مسعود اتصاف جوید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 نفوس خود از ایام دنیا و گذر روزگار قرار بر آن بگذارید که آنچه را میل دارد از ممر حلال، و آنچه ثلمه در ارکان مروت نیفکند، و حمل بر اسراف در آن نشود، بدو بازرسانید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چندان محکوم و تابع نفس اماره نشوید که بر حسب مشتهيات آن حلال و حرام را ممزوج دارید، و در آنچه اسراف در آن روا نیست محض میل نفس خودتان با سراف پردازید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بدستیاری این کردار و این رفتار، بر امور دينيه و اتباع اوامر ونواميس الهيه استعانت بجوئید، و دین و دنیا را بطریقی محمود 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 چه روایت شده است که فرموده اند کسیکه دنیای خود را برای دین خود متروك، يادين خود را برای دنیای خود نادیده انگارد،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دین و دنیا هر دو با هم بسته اند من صلح معاشه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معاده اگر یکباره دنیا را از دست بدهند، حفظ دین و احکام آئین را نمیتوانند از عهده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یکباره مستغرق بحارحب دنيا و لذات دنیویه شوند، و یاد از دین و اوامر و نواهی خداوندی که آن نیز برای صلاح کار دنیا و آخرتست نکنند، امور اخرویه ایشان باطل، و ابدالا بدین جای در اسفل السافلین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عقل و انصاف اینست که بحد وسط بروند و بحکم خدای کار کنند تا مالك هر دو، و سالك در منهج عافیت و سلامت و سعادت دنیا و آخرت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في دين الله، فان الفقه مفتاح البصيرة، و تمام العبادة، و السبب إلى المنازل الرفيعة، والرتب الجليلة في الدين والدنيا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فضل الفقيه علي العابد كفضل الشمس على الكواكب، ومن لم يتفقه في دينه لم يرض الله له عملا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کار دین خدای و احکام آن تفقه بجوئید، چه فقه کلید بصیرت و بینش </w:t>
      </w:r>
    </w:p>
    <w:p>
      <w:pPr>
        <w:pStyle w:val="BookText"/>
        <w:rPr/>
      </w:pPr>
      <w:r>
        <w:rPr>
          <w:rFonts w:ascii="IRNazanin" w:hAnsi="IRNazanin" w:eastAsia="IRNazanin"/>
          <w:color w:val="111111"/>
          <w:sz w:val="28"/>
          <w:sz w:val="28"/>
          <w:szCs w:val="28"/>
          <w:rtl w:val="true"/>
          <w:lang w:bidi="fa-IR"/>
        </w:rPr>
        <w:t>و تمام عبادت و سبب دریافت منازل رفيعه ورتب جلیله دینیه و دنیویه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فقيه مثل فضل و فزونی آفتاب تابنده بر ستارگان نماینده و هر کس در معالم دینیه خود نفقه نیابد، خداوند هیچ عملی را از وی مرضی و پسندیده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کلام حکمت نظام لطیفه ایست که گذشته از اینکه روشنی آفتاب عالمتاب نسبت بدیگر ستارگان روشنتر از تبیان است، فروز سایر کواکب نیز از کسب نور خورشید منیر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بواسطه اين استناره نبودى هيچيك تابنده و نماینده نبودی، و از اینست که هر يك بزمين نزدیکتر است فروغش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ماه از دیگر ستارگان چون بزمین نزدیکتر با اینکه بالنسبه از ستاره ما فوقش بخورشید دورتر است، فروغش بیشتر است، اگرچه از آن ستاره کوچکتر و استناره اش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ستاره که از زمین دورتر است اگر بخورشید هم از دیکتر، و از ماه بزرگتر باشد، بواسطه بعد مسافتی که بزمین دارد فروغش کمتر است البت پس از اینجا معلوم میشود که عبادت عابد نیز از اثرات علم عالم، و نور فقاهت فقیه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این نورنبودی مردمان بمعارف الهیه راه نمیبردند تا بعبادت پردازند و رتبت عبودیت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انوار علم و فقه عبادتست و در حقیقت بوجود آن موجود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اگر آفتاب عالمتاب که مربی اشیاء است اگر فروغ انوارش نبودی دیگر ستارگانرا فروز و درخشی نماندی و شناخته نیامدندی، و اثرات بروز وظهور واقتران بعضی با بعضی مشهود نشدی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بدون فقه و علم در حضرت احدیت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وقتی عبادتر ا رتبت و منزلت است که از روی علم و دانش و فقه و بینش و معرفت باشد، وگرنه با آنان که پرستش دیگر اشیا را نمایند چه تفاوت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 علی بن یقطین که در درگاه هارون و زارت و امارت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كفارة عمل السلطان، الاحسان إلى الاخوان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پیشگاه سلاطین جور متصدی اعمال و اشغال باشد، کفاره آن اینست که با دیگر مردمان احسان نماید و حاجات ارباب حوائج و تظلمات ایشانرا چاره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فرموده كلما أحدث الناس من الذنوب مالم يكونوا يعملون، أحدث الله لهم من البلاء مالم يكونوا يعدون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گناهانی نو و تازه مرتکب شوند که از آن پیش معمول نمیداشته اند خداوند تعالی نیز در تلافی آن ایشانرادچار بلاهائی نورسید فرماید که هرگز در شمار و خیال نمیآورده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میرسد که بلیات آسمانی بر و فوق گناهان و معاصی گروه انسانی و در حقیقت برای رفع آنمرض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پارۀ معاصی متداوله را که مرتکب میشوندو از عادیات ایشانست بهمان بلایای عادیه تدارک و تلافی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بگناهی نوظهور و نورسید پردازند حكيم على الاطلاق نیز بلائی برای رفع آنمرض بایشان میفرستد که تا آنهنگام در میان خود شایع و منتش نیافته اند زیرا که برای هر مرضی دوائی مخصوص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اثر اینكلام معجز ارتسام كما هو حقه در این عصر و زمان در مملکت ایران مشهود است شرح و بسطش در روزنامه ایام و تواریخ سوانح و حوادث </w:t>
      </w:r>
    </w:p>
    <w:p>
      <w:pPr>
        <w:pStyle w:val="BookText"/>
        <w:rPr/>
      </w:pP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الإمام عادلاً كان له الأجر وعليك الشكر، وإذا كان جائراً كان عليه الوزر وعليك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عصر و فرمانفرمای زمان افعال و اعمالش بعدل و اقتصاد توأمان باشد، برای اوست اجر و مزد عدالت و بر تو است شکر این نعمت و اگر، ستمگر باشد از بهر است و بال و و زر این کردار و بر تو است شکیبائی بر آنستم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وقتی ابو احمد خراسانی بحضرت کاظم علیه السلام عرض كرد الكفر أقدم أم الشرك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كفر وشرك بر آن يك مقدم بوده است؟ یعنی مردمان در کفر ورزیدن تقدم یافته اند، یا در شرك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مالك و لهذا ما عهدى بك تكلم الناس کنایت از اینکه تا کنون در عرصه کلام اقدامی نداشتی، و در این مرتبه جای نمیساختی و با مردمان از این نمط سخنی نمیپرداختی ترا با اینگونه مطالب دقیقه چکار، و در این مواد لطیفه چه گفتار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مرا امر کرد که از حضرت تو بپرسم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أقدم، أول من كفر ابليس أبي و استكبر و كان من الكافرين، و الكفر شيء واحد ، و الشرك يثبت واحداً و يشرك معه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هشام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بر شرك مقدم است و نخست کسیکه بکفر موصوف شد ابلیس بود، چنانکه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اطاعت فرمان و سجده آدم علیه السلام سر برکشید و استکبار ورزیده و از کافران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كفر يك چيز و شيء واحد است و معنى شرك اثبات واحدی است وشريك نمودن دیگریست با او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اینمعنی معلوم است كه شرك آوردن در بنی آدم است و قبل از آدم شرکی نبود، و ابلیس هم که در مقام استکبار وعصیان بر آمد برای </w:t>
      </w:r>
    </w:p>
    <w:p>
      <w:pPr>
        <w:pStyle w:val="BookText"/>
        <w:rPr/>
      </w:pPr>
      <w:r>
        <w:rPr>
          <w:rFonts w:ascii="IRNazanin" w:hAnsi="IRNazanin" w:eastAsia="IRNazanin"/>
          <w:color w:val="111111"/>
          <w:sz w:val="28"/>
          <w:sz w:val="28"/>
          <w:szCs w:val="28"/>
          <w:rtl w:val="true"/>
          <w:lang w:bidi="fa-IR"/>
        </w:rPr>
        <w:t>قیاسی است که نمود و کفران نعمت و رزید که یکی از آنجمله وجود خود او بود، و از اینکه خدای میفرماید از جمله کافران گردید، معلوم است كفر بر شرك مقدم است، چه در بدایت ایجاد موجودات حالت شرك امكان نداشت،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چنان شد که وقتی حضرت کاظم علیه السلام دو مرد را بدید که یکدیگر را بدشنام میسپردند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البادي أظلم و وزره و وزر صاحبه عليه مالم يعتد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آنکس که در این کردار بدایت گرفته است ستمکارتر است، و وزر کردار خودش و گفتار صاحبش بر اوست، تا گاهیکه مظلوم تلافی کار خود را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الاسود دئلى نزديك باين مضمون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عتبت علي السفيه ولمته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ما تأتي فأنت ظلوم</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ينادى مناديوم القيامة ألا من كان له على الله أجر فليقم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يقوم الأمن عفى وأصلح فأجره على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منادی ندا بر میکشد که هر کس را بر حضرت خدای اجر و مزدی است بپای شود و بپای نمیشود مگر کسیکه از گناه و جریرتی عفو کرده و اصلاح مابین نموده باشد، و اجر چنین کسی بر خدای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الخلق في كنف الله لا يتخلى الله عنه حتى يدخله الجنّة، و ما بعث الله نبياً إلا سخياً، ومازال أبي يوصينى بالسخاء و حسن الخلق حتى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بخشنده نیکوخوی، همواره در کنف رحمت و عنایت حضرت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از شمول رحمت الهی محروم نماند تا خداوندش در بهشت در آورد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هیچ پیغمبر یرا مبعوث نفرموده است جز اینکه بصفت ممدوح </w:t>
      </w:r>
    </w:p>
    <w:p>
      <w:pPr>
        <w:pStyle w:val="BookText"/>
        <w:rPr/>
      </w:pPr>
      <w:r>
        <w:rPr>
          <w:rFonts w:ascii="IRNazanin" w:hAnsi="IRNazanin" w:eastAsia="IRNazanin"/>
          <w:color w:val="111111"/>
          <w:sz w:val="28"/>
          <w:sz w:val="28"/>
          <w:szCs w:val="28"/>
          <w:rtl w:val="true"/>
          <w:lang w:bidi="fa-IR"/>
        </w:rPr>
        <w:t>سخاوت موصوف و مجبول بوده و پدرم در تمام مدت با من بسخاوت وصیت میفرمود تا برضوان خدای پیوست صلوات الله و 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بافضال فرمود أبلغ خيراً وقل خيراً ولا تكن إمعة، مردمانرا خير و نیکی برسان، وسخن بخیر و نیکی بگوی وامعه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عرض کرد امعه چیست؟</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أنا مع الناس و أنا كواحد من الناس، إن رسول الله صلى الله عليه و اله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هو تجدان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تجدخير، و نجدش، فلا يكن نجد الشر أحب إليكم من نجد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خودت رأی مستقیم داشته باش، و در هر کار و هر عنوان و مطلبی که پیش آید نگوی من با مردم و چون یکی از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رسولخدای صلى الله عليه و اله و سلم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ایمردمان بدرستیکه این دو نجد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نجد خیر، و دیگر نجد شر، پس نبایست راه شر ازد شما محبوب تر از راه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مجمع البحرين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همزه و تشدید میم، کسیرا گویند که او را از خودش رایی نباشد و متابع رأی هر کس شود، و او برای مبالغه است، و إمع بدونها نیز گفته میشود و همزه آن اصلیه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بابست اينخبر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 عالماً، أو متعلماً، ولا تكن إمعه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در جل امع و امعه يعني مرديست سست رأى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خداوند بهر کس عقل و شعورو رأی و تدبیری عطا فرموده است، نباید تابع آراء و تقررات و تصورات دیگران و طفیلی ایشان گردیده، و هر چه بگویند و بکنند بلا تأمل تصديق و تصویب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همان گویم و کنم که دیگران گویند و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باید بسنجید و تعقل نمود، اگر مقرون بصحت و صواب باشد پذیرفتار </w:t>
      </w:r>
    </w:p>
    <w:p>
      <w:pPr>
        <w:pStyle w:val="BookText"/>
        <w:rPr/>
      </w:pPr>
      <w:r>
        <w:rPr>
          <w:rFonts w:ascii="IRNazanin" w:hAnsi="IRNazanin" w:eastAsia="IRNazanin"/>
          <w:color w:val="111111"/>
          <w:sz w:val="28"/>
          <w:sz w:val="28"/>
          <w:szCs w:val="28"/>
          <w:rtl w:val="true"/>
          <w:lang w:bidi="fa-IR"/>
        </w:rPr>
        <w:t>و هم اندیشه شد، 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خیر و شر هر دو روشن و واضح است، پس تفکر کنید و بنظر بصیرت بنگرید تا از راه صواب بیرون نشوید، و طریق شر را نسپارید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روایت شده است که وقتی آن حضرت برأهل سواد که دمیم المنظر گذشت و بر او سلام براند و بر او فرود شد، و مدتی در از با وی محادثه فرمود پس از آن بد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داشته باشد برای انجام آن قیام بورزد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به آنحضرت عرض کردند یا ابن رسول الله آیا نزد چنین کسی زشت دیدار و نکوهیئت فرود میشوی پس از آن از وی از حوائج سخن میکنی و حال اینکه او بتو نیازمند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عبيد الله، وأخ في كتاب الله، وجار في بلاد الله، يجمعنا وإياه خير الأباء آدم، و أفضل الأديان الاسلام، ولعل الدهر يرده من حاجاتنا إليه فيرانا بعد الز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عليه متواضعين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نواصل من لا يستحق وصالنا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أن نبقى بغير صديق</w:t>
      </w:r>
    </w:p>
    <w:p>
      <w:pPr>
        <w:pStyle w:val="BookText"/>
        <w:rPr/>
      </w:pPr>
      <w:r>
        <w:rPr>
          <w:rFonts w:ascii="IRNazanin" w:hAnsi="IRNazanin" w:eastAsia="IRNazanin"/>
          <w:color w:val="111111"/>
          <w:sz w:val="28"/>
          <w:sz w:val="28"/>
          <w:szCs w:val="28"/>
          <w:rtl w:val="true"/>
          <w:lang w:bidi="fa-IR"/>
        </w:rPr>
        <w:t>این شخص بنده ایست از بندگان خدای، و برادری است در کتاب خدای، یعنی در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إخوة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و همسایه ایست در بلاد خدای یعنی رعایت همسایه لازم است، و ما و او بجمله فرزندان آدم علیه السلام، و بدین اسلام بهترین ادیان است اندریم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گردش روزگار و انقلاب شهور وأدوار، کار را بجائی رساند که این حالت ما و او دیگرسان شود، و پس از آنکه بروی برتری و بزرگتری و فزونی داریم در پیش وی متواضع و فروتن گردیم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کسانیکه استحقاق وصال ما را ندارند مواصلت میجوئیم از بیم اینکه بیدوست و صديق بمانیم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شعر اضبط سعدی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سورى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از همان کلام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تهين الفقير علك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تركع يوماً والدهر قد رفعه</w:t>
      </w:r>
    </w:p>
    <w:p>
      <w:pPr>
        <w:pStyle w:val="BookText"/>
        <w:rPr/>
      </w:pPr>
      <w:r>
        <w:rPr>
          <w:rFonts w:ascii="Amiri" w:hAnsi="Amiri" w:eastAsia="Amiri" w:cs="Amiri"/>
          <w:color w:val="111111"/>
          <w:sz w:val="28"/>
          <w:sz w:val="28"/>
          <w:szCs w:val="28"/>
          <w:rtl w:val="true"/>
          <w:lang w:bidi="ar-SA"/>
        </w:rPr>
        <w:t xml:space="preserve">وصل وصال الحبيب إن وصل الحبل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واقص القريب إن قطعه</w:t>
      </w:r>
    </w:p>
    <w:p>
      <w:pPr>
        <w:pStyle w:val="BookText"/>
        <w:rPr/>
      </w:pPr>
      <w:r>
        <w:rPr>
          <w:rFonts w:ascii="IRNazanin" w:hAnsi="IRNazanin" w:eastAsia="IRNazanin"/>
          <w:color w:val="111111"/>
          <w:sz w:val="28"/>
          <w:sz w:val="28"/>
          <w:szCs w:val="28"/>
          <w:rtl w:val="true"/>
          <w:lang w:bidi="fa-IR"/>
        </w:rPr>
        <w:t xml:space="preserve">یکس بچشم حقارت مبین مگرروزی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گردد و دنیا تو را فرود آرد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تصلح المسئلة إلا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دم منقطع، أو غرم مثقل، أوحاجة مدقعة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خواهشگری و قبول زحمت مسئلت جز در سه چیز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باب خونی که انقطاع یافته و خواهش کنند دیه دهند و بصلح بگذرانند و کار بقصاص یا خونبهای سنگین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غرامت و تاوان سنگین است که خواستار اصلاح آن و سبکباری آن کردند، یا در کار حاجتی سخت و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تحل الصدقة إلا في دين موجع أوفقر مدقع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أعوذ بك من فقر مدقع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 عين مهمله یعنی سخت و شدید که صاحبش را بدقعاء میکشاند، یعنی برخاك ذلت و پریشانی مینشاند دقعاء بروزن حمراء بمعنی خاکست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عونك للضعيف من أفضل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نمودن با مردم ضعیف از هر صدقه فاضلتر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الجاهل من العاقل أكثر من تعجب العاقل من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و تعجب جاهل از افعال و اقوال عاقل، بیشتر است از تعجب شخص عاقل از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المصيبة للصابر واحدة وللجازع اثنتان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مصیبتی که برای شکیبایان روی نماید یکی است و برای آنانکه جزع می </w:t>
      </w:r>
    </w:p>
    <w:p>
      <w:pPr>
        <w:pStyle w:val="BookText"/>
        <w:rPr/>
      </w:pPr>
      <w:r>
        <w:rPr>
          <w:rFonts w:ascii="IRNazanin" w:hAnsi="IRNazanin" w:eastAsia="IRNazanin"/>
          <w:color w:val="111111"/>
          <w:sz w:val="28"/>
          <w:sz w:val="28"/>
          <w:szCs w:val="28"/>
          <w:rtl w:val="true"/>
          <w:lang w:bidi="fa-IR"/>
        </w:rPr>
        <w:t>نمایند دو تاست، چه آن جزع نیز خود مصیبتی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 شدة الجور من حكم به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ستم یافته میداند سختی ستم را ندن چیست چنانکه گفته اند در دمار گزیدن را مارگزیده میداند، لاجرم ستمدیده میداند که بر آنکس که ستم میرود تا چند سخت و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بحار الانوار از ابوالوضاح محمد بن عبدالله نهشلی از پدرش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ابی الحسن موسى بن جعفر علیهما السلام شنیدم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التحدث بنعم الله شكر، وترك ذلك كفر، فاربطوا نعم ربكم تعالى بالشكر و حصنوا أموالكم بالزكاة، وادفعوا البلاء بالدعاء جنة منجية ترد البلاء وقدأ برم إبراماً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وتذكره نمودن از نعمتهای الهی شکر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بنعمة ربك فحدث، و ترك ياد كردن نعمت کفر است، پس نعمتهای پروردگار خود را بسلسله شکر و سپاس ارتباط بخشید و اموال خود را بدادن زكاة در حصن حفظ إلهى مصون بدارید، ووصول سهام بلایا را بسپر ادعیه رفع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عليه الرحمه مسطور است که هارون الرشيد بحضرت أبي الحسن موسى بن جعفر علیهما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پندی مختصر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تراه عينك إلا وفيه 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چشمت بر آن نگرانست پندی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ورقی دفتریست معرفت کردگار</w:t>
      </w:r>
    </w:p>
    <w:p>
      <w:pPr>
        <w:pStyle w:val="BookText"/>
        <w:rPr/>
      </w:pPr>
      <w:r>
        <w:rPr>
          <w:rFonts w:ascii="IRNazanin" w:hAnsi="IRNazanin" w:eastAsia="IRNazanin"/>
          <w:color w:val="111111"/>
          <w:sz w:val="28"/>
          <w:sz w:val="28"/>
          <w:szCs w:val="28"/>
          <w:rtl w:val="true"/>
          <w:lang w:bidi="fa-IR"/>
        </w:rPr>
        <w:t>در کتاب من لا يحضره الفقیه مسطور است که مردى بحضرت أبي الحسن علیه السلامموسى بن جعفر عرض کرد مرا وعده بده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أعدك و أنا لما لا أرجو أرجى منى لما أرجو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چگونه ترا وعده دهم با اینکه امیدم بآنچه امید ندارم بیشتر است از آنچه بان امید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در آنکتاب مسطور است که عالم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ضامن آنکس که اقتصاد و میانه روی کند هستم باینکه او محتاج و فقیر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مروی است که حضرت ابی الحسن موسى بن جعفر علیهما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ليبغض عبداً نو ا ما، إن الله تعالى ليبغض العبدالفارغ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دشمن میدارد بنده را که بسیار بخوابد، بدرستیکه خداوند تعالی دشمن میدارد بنده را که فارغ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علي بن يقطين مرويست که حضرت أبى الحسن موسى ابن جعفر سلام الله علیه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مع السلطان أولياء يدفع بهم الشر عن أوليائه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را با سلاطین جهان اولیائیست که بدستیاری ایشان دفع گزند وشرور از دوستان خدا میشود، یعنی بر همین نیت و عقیدت بچاکری سلطان زمان میگذرانند تا آن خدمت را بپای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وارد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عتقاء من النار، این چنین کسان از آتش نیران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موسی بن بکر مردیست که حضرت أبي الحسن اول فرمود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طلب الرزق من حله فغلب، فليستقرض على الله عز وجل و رسوله صلى الله عليه وآله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عال امرء في اقتصاده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در ارشاد دیلمی از حسن بن عطیه مرویست که حضرت ابی 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مكارم الأخلاق عشرة، فإن استطعت أن تكون فيك، فلتكن فانها قد تكون في الرجل ولا تكون في ولده، وتكون في ولده ولا تكون فيه وتكون فى العبد ولا تكون في الحر، ده چیز است که اوصاف وعلامات مكارم اخلاق است، و اگر استطاعت آنرا بیابی که آن جمله در تو موجود گردد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ممکن است این صفات حسنه و شیم پسندیده در مرد موجود شود و در أولادش نباشد و در أولادش باشد و در خودش نباشد، و در بنده حاصل گردد و در آزاد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مخصوص بشخص نیست بلکه بسته بسعادت و اقبال است و آن ده چیز یکی صدق حدیث و راستی داستان، و دیگر رد امانت کسان، ودیگر صله رحم خویشاوندان، دیگر نوازش مهمان، دیگر عطا کردن بسائلان دیگر پاداش کارگران و صنعتگران و دیگر پناه دادن و نگاهداری همسایگان و رفیقان، وسرور اُس این جمله، شرم و آزرم، و فراوانی یاد خداوند منانست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ورام مسطور است که حضرت امام موسی بن جعفر از پدر بزرگوارش عليهم السلام روایت نموده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من الصدق قائله وخير من الخير فاعله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نیکوتر و پسندیده تر و خوشتر از گوهر مسعود صدق و راستی کسی است که بصدق و راستی سخن کند، و بهتر از بهتری و خوبتر از خوبی آنکس باشد که مکردار خیر و خوبی موفق و سعادتمند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صدق نکوتر است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زخیر نکوتر است خیر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عبد صالح علیه السلام مرویست که رسول خدا صلی الله وعلیه واله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الرجل بيديه عند المصيبة إحباط لأجره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مردی را مصیبتی در سپارد و بواسطه جزع دست بر دست خود زند اجر و مزدش باطل و بیهوده گردد، و تواند بود كه يك علتش عدم رضای بقضای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حضرت موسی بن جعفر سلام الله عليهما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الأعمال التقرب إلى الله بعبادة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شریفترین کارها اینست که بدستیاری عبادت خداوند عزوجل بحضرت خدای تقرب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حضرت عالم سلام الله عليه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 من كن فيه فقد استكمل حقيقة الايمان و فتحت له أبواب الجنان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أسبغ وضوئه، وأحسن صلاته، وأدى زكاة ماله، وكف غضبه، وسجن لسانه، ونفقه لدينه، و أدى النصيحة لأهل بيت نبيه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هفت چیز است که در هر کس موجود باشد حقیقت ایمانرا استكمال نموده است، و درهای بهشت بروی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آنکس باشد که إسباغ وضو نمايد، يعنى وضوء او پدیدار تر و تازه باشد، و نماز خود را نیکو ادا نماید، وزكاة مالش را چنانکه مقرر است برساند، و خشم و ستیز خود را فرو گذارد، و زبانش را از آنچه نشاید و نباید فرو بندد، و در مسائل دینیه بتفقه و دانش پردازد و در حضرت اهل بیت پیغمبرش بمتابعت ومحبت پردازد و آنچه پیشوایان دین بفرموده اند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مجموعه ورام از حضرت أبى الحسن علیه 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أعز من الجبل، الجبل يستفل بالمعاول، و المؤمن لا يستفل دينه بشيء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مؤمن سخت تر از سنگ سخت و کوه گرانست زیرا که سنگ و کوه را </w:t>
      </w:r>
    </w:p>
    <w:p>
      <w:pPr>
        <w:pStyle w:val="BookText"/>
        <w:rPr/>
      </w:pPr>
      <w:r>
        <w:rPr>
          <w:rFonts w:ascii="IRNazanin" w:hAnsi="IRNazanin" w:eastAsia="IRNazanin"/>
          <w:color w:val="111111"/>
          <w:sz w:val="28"/>
          <w:sz w:val="28"/>
          <w:szCs w:val="28"/>
          <w:rtl w:val="true"/>
          <w:lang w:bidi="fa-IR"/>
        </w:rPr>
        <w:t>بنیروی نیش کلنگ بکاهش آورند، لیکن از گوهر دین مؤمن با هیچ چیز نتوان رخنه و کاستن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قمی در کتاب خصال سند بحضرت أبي الحسن الله میرساند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المشى تذهب ببهاء المؤمن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شتابندگی در روندگی بهاء و فروز مؤمن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حکم این کلمه حکمت توام اینست که طمأنینه و وقار در هر کسی اسباب حفظ بهاء ومقام وجلالت شأن، و هیمنه در انظار است، خصوصاً در شخص 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در حال مشی که آنهم در طرق و شوارع مطمح انظار و دلیل قوت عقل وسنگینی خرد و حلم ووقر است بدون علت و جهتی شتابان گردند موجب استعجاب، ناظران، وخيالات مختلفه ایشان شود، و حمل برپاره جهات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جهتی و سببی لازم برای آن نیابند برخفت و حرکت نامطبوع او معتقد شوند، لاجرم از بهای او کاسته و از رونقش کاهیده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حسن بن جهم از حضرت أبي الحسن اول علیه السلام مرويست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مابقى من أمثال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إذالم تستحى فاعمل ماشئت،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في بني امية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تمام امثال دنيا جزيك كلمه باقی نیست، یعنی این کلمه ایست که هرگز از میان نرود، و بندیست که هرگز نشنیده نتوان گرفت و آن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شرم و آزرم را از خود مسلوب کنی هرچه خواهی بکن، و از هیچ خطائی و گناهی پرهیز مدار، و فرمودحد کامل این صفت مذموم در فطرت بنی امیه مخمر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همان کتاب از ابراهيم بن عبد الحميد مرویست که حضرت ابی الحسن اول از حضرت ابی عبدالله روایت نمود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سجن المؤمن، والقبر حصنه، والجنة مأواه، والدنيا جنة الكافر والقبر سجنه، والنار مأواه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جهان زندان مؤمن وگور حصن او و بهشت مأوای اوست و دنیا بهشت کافر و گورزندان او و دوزخ مأوای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معجز نظام تفسیر کلام حکمت نظام حضرت امام حسن مجتبی صلوات الله علیه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الدنيا سجن المؤمن وجنة الكافر، و از آن پس نکته را با یهود بفرمود مقصود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جهان گذران که محل مکر وفریب وسراي غرور است، برای شخصی که بخدای ایمان و بروز جزا و پاداش اقرار دارد و همواره روان بهشت آشیانش بأماكن قدس در حالت طيرانست و تشنه إدراك آن مراتب عاليه، ولذائذ دائميه و مدارج سامیه است از هزاران تنگنا زندان سخت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سراچه پر آفات و بلیات رهید اگر چند نسبت باین عالم ترکیب بند عنصرى بعرصه وسيع باریافته، و از دیدار کثافات و نجاسات وزحمت امنيات و مقاسات ناملایمات و صدمات، روحانيه وجسمانیه رسته، و بعالم ارواح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بآن فضای فسیح که اسباب راحت روح و لذت جانست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چنانست که در حصنی حصین و محفوظ از آفات و محروم از مشتهيات روحانيه است، از پرواز بعوالم و معالم رفیعه وسیعه دیگر که گردشگاه روح مقدس انسانیست مهجور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راحت وقتی است که در کشت زار برین، و آشیان خلد نعیم، و ادراك مرضات خدائي، ومصاحبت حور العين و غلمان، و آنچه بوهم هیچ آفریده نرسد برخوردار گردد، و بمأوای استراحت خود وصول 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کافر با آن طی در کات و دیدار عقوبات، ونيران جاوید، ایندنیا </w:t>
      </w:r>
    </w:p>
    <w:p>
      <w:pPr>
        <w:pStyle w:val="BookText"/>
        <w:rPr/>
      </w:pPr>
      <w:r>
        <w:rPr>
          <w:rFonts w:ascii="Amiri" w:hAnsi="Amiri" w:eastAsia="Amiri" w:cs="Amiri"/>
          <w:color w:val="111111"/>
          <w:sz w:val="28"/>
          <w:sz w:val="28"/>
          <w:szCs w:val="28"/>
          <w:rtl w:val="true"/>
          <w:lang w:bidi="ar-SA"/>
        </w:rPr>
        <w:t>در حكم جنة المأوى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اگر چند در این جهان نیز بکمال فقر و فاقت و پریشانی و عسرت و رنج و بلیت دچار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سپردن صد هزار سال اینگونه روزگار نابهنجار، با یکساعت عذاب و دیدار نکال آنسرای برابر نیست، و چنانست که در بهشت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این جهان بگذرد، عالم قبر برای او در حکم زندانست، زیرا که در محلی هولناك و پر از رنج و شكنج وخوف شدید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معذالك نسبت بعالم حشر و دچاری بمخاطرات عقوبات دوزخ چنانست که اگر کسیرا در زندانی بازدارند و او را بگویند هر وقت از این زندانت برون کشند بعاقبتي وخيم وعذابي أليم وعقابين هلاك ودمار بر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زیستن در زندان را، از جان و مال پذیرفتار گردد، اگر چه در آن زندان هم ساعتی آسوده و بیر نج نباشد، اما آن حال را بر آنگونه نکال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خصال از علی بن عثمان مرویست که حضرت أبي الحسن موسى بن جعفر عليهما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الأنبياء وأولاد الأنبياء وأتباع الأنبياء خصوا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السقم في الأبدان و خوف السلطان والفقر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 انبیاء عظام و فرزندان پیغمبران و پیروان و متابعان ایشان، بسه خصلت مخصوص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رنجوری در تن و دیگر بیمناکی از فرمانروایان عصر، و دیگر 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معجز نظام بوجوه مختلفه میتوان اشارت کرد، چه بسیاری از أنبياء وأولياء وأتباع ایشان هستند که بیماری در آن یا خوف از سلطان یا زحمت فقر وفاقت نداشته 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وجود مبارك حضرت خاتم الانبياء صلی الله و علیه واله که مزاج مبارکش را قریب بحد اعتدال دانند، بهيچ يك از این سه علت نمیتوان قائل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شمایل مبارکش بر رفع این مسائل دلیل است، غالباً بحالت صبحت بدن، و در معارك بزرك وارتكاب محاربات سخت و فتوحات سامیه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هیچ سلطانی بيمناك نبوده، بلکه سلاطين روزگار از هیبتش خواب راحت نداشته، و با تیغ بران وطی میدان برواج دین یزدان بپرداخته و اعلام اسلام را در صفحات لیالی و ایام برافراشته، و جهانیان را ببذل وجود متنعم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برخود و اهل بیت خود سخت گرفته، نه از علت عدم قدرت و استطاعت بوده است اموال حضرت خدیجه علیه السلام را که بسیار عظيم وكثير بود بأرباب استحقاق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از اموال غنائم و فیی مسلمانان و مال بیت المال همه سال در حضرتش گنجهای شایکان موجود و بمقامات و محالی که لازم بود تقسیم و تسلیم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قراء عديده فدك را که شرحش مسطور شد، و بهر سال مبلغی گزاف فوائدش عاید میشد، بدخترش فاطمه زهرا سلام الله عليها عطا فرمود، و این عطا بحکم خدا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فاطمه فرزند ارجمند آنحضرت و تبعیتش در حضرتش از همه کس برتر بود و سایر اولاد آن حضرت نیز حالشان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مجارى أحوال أئمه هدى علیهماالسلام و چون بگذرند، مگر حضرت سجاد علیه السلام که یکچندی در اوایل حال دچار رنجوری و ملال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مقرون بصحت و بضاعت و استطاعت، و با دیگران بجود و عطیت بوده اند، و از خلفای زمان و شیعیان ایشان بحضرت ایشان تقديم اموال كثيره میشده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بعلاوه بعضی از پیغمبران و اولیاء و أوصياء ایشانر امقام سلطنت و قدرت و ریاست و امارت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حضرت ادریس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المثلث بالنعمة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ميخوانده اند، و حال حضرت خلیل الرحمن ويوسف و داود وسليمان و موسی و هارون و يوشع وعيسى و ذوالقرنين و بعضی دیگر مکتوم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باعمر طويل، و ذيل طويل، و مجد أثيل، وسلطنت و ریاست و امارت تامه، و قوت تن، و نیروی بدن، و بضاعت و تجارت و خيل و احشام و أملاك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جمله ایشانرا مصداق این حدیث شریف، ودارای رنجوری تن، و خوف از سلطان زمن، و فقر بعلن،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صالح بن عقبه از حضرت ابی الحسن موسى بن جعفر صلوات الله عليهما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 و مولى، وعلج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سه صنف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عربی، و دیگر موالی، و دیگر گبر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عرب پس ما میباشیم اما مولی کسی است که دوستدار ما میباشد، اما گیر زاده کسی است که از ما بیزار میباشد، و ما را بنا خجسته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علی بن جعفر از برادر بزرگوارش موسی بن جعفر سلام الله عليهما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يستظلون بظل عرش الله يوم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أخاه المسلم، أو أخدمه أو كتم له سرآء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گروه باشند که بسایه عرش خدای اندر باشند در آنروز که سایه جز سایه عرش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مردیکه برادر مسلمان خود را زن دهد، یا او را خدمت نماید، یاسری از اسرار او را پوشیده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خصال از بزنطی مرویست که حضرت ابی الحسن علیهماالسلام فرمود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علامات فقه و دانش حلم و علم و سکوت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الصمت باب من أبواب الحكمة، و إن الصمت يكسب المحبة، إنّه  دليل على كل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صمت و خاموشی دری از درهای حکمت است، و خاموشی محبت و دلیل بر هر گونه خیر و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حضرت ابی الحسن علیه السلام بروايت يونس بن عبدالرحمن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علامات الدم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الحكة و البشرة، و النعاس، و الدوران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نشان فزوني خون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خارش، و دیگری بشره، و دیگر پینگی، و دیگر دوران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در کتاب خصال از یزید بن حسن مردیست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فرمود با من حضرت موسی بن جعفر از پدر بزرگوارش حضرت صادق جعفر بن محمد صلوات الله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متردى معانق لهواه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عابد متقوى كلما ازداد عبادة ازداد كبراً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عالم يريد أن يوطأ عقباه ويحب محمدة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وعارف علي طريق الحق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به، فهو عاجز أو مغلوب، فهذا أمثل أهل زمانك و أرجحهم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بر چهار صنف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نادانیست که در ورطه جهالت که مورث پستی و هلاکت است دچار، و بهوای نفس اماره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عابدیست که خود را منفی نماید و هر چند بر عبادت بیفزاید کبر و خود ستائی او فزونی گیرد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عالمی است که روی از عاقبت و آخرت بگرداند، و دوستدار حشمت دنیائی و ازدحام متابعان باشد و همی دوست بدارد که مردمان بستایش او سخن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صنف چهارم عارف بطريق حق است که باید بأمر و نهی و راه و روش او قيام بجویند، و چنین کس همیشه در زمان خود در چنك معاصران و مخالفان خود یا عاجز یا مغلوبست، و چنین شخص از سایر مردمان عصر تو أمثل و أعقل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ابراهيم بن عبد الحميد مسطور است که حضرت أبي الحسن اول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يورثن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التفاح الحامض، والكزبرة، و الجبن وأكل سوء والفار، و قرائة كتابة القبور و المشى بين امرأتين، وطرح القملة، و الحجامة في النقرة، و البول في الماء الراكد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چیز است که مورث نسیان و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خوردن سیب ترش، دیگر کزبره دیگر پنیر ، دیگر پیش مانده موش یعنی از آنچه موش از آن خورده است بخورند مورث نسیان و فراموشی میگردد و دیگر خواندن آنچه بر سنگ قبر نوشته اند، دیگر راه سپردن در میان دو زن دیگر دور افکندن شپش، دیگر حجامت کردن بجائیکه نزديك بكردن است، دیگر کمیز افکندن در آب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معالم العبر مسطور است که حضرت موسى بن جعفر صلوات الله عليهما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تكلف ماليس من عمله، ضاع عمله و خاب أمله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بکاری پردازد که اهل و شایسته آن نیست، و بیهوده گردد، و آنچه در اقدام و اتمام آنعمل برای سود خود آرزومند بود، قرین خسارت گردد</w:t>
      </w:r>
      <w:r>
        <w:rPr>
          <w:rFonts w:eastAsia="IRNazanin" w:cs="IRNazanin"/>
          <w:color w:val="111111"/>
          <w:sz w:val="28"/>
          <w:szCs w:val="28"/>
          <w:rtl w:val="true"/>
          <w:lang w:bidi="fa-IR"/>
        </w:rPr>
        <w:t xml:space="preserve">. </w:t>
      </w:r>
      <w:bookmarkStart w:id="19" w:name="pg16574_223253"/>
    </w:p>
    <w:p>
      <w:pPr>
        <w:pStyle w:val="Heading2"/>
        <w:numPr>
          <w:ilvl w:val="1"/>
          <w:numId w:val="1"/>
        </w:numPr>
        <w:rPr/>
      </w:pPr>
      <w:bookmarkStart w:id="20" w:name="__RefHeading___Toc10600013_1280447820"/>
      <w:bookmarkStart w:id="21" w:name="_Toc7"/>
      <w:bookmarkEnd w:id="19"/>
      <w:bookmarkEnd w:id="20"/>
      <w:r>
        <w:rPr>
          <w:rtl w:val="true"/>
        </w:rPr>
        <w:t xml:space="preserve">بیان پاره روایاتی که حضرت کاظم </w:t>
      </w:r>
      <w:r>
        <w:rPr>
          <w:rtl w:val="true"/>
        </w:rPr>
        <w:t>(</w:t>
      </w:r>
      <w:r>
        <w:rPr>
          <w:rtl w:val="true"/>
        </w:rPr>
        <w:t>ع</w:t>
      </w:r>
      <w:r>
        <w:rPr>
          <w:rtl w:val="true"/>
        </w:rPr>
        <w:t xml:space="preserve">) </w:t>
      </w:r>
      <w:r>
        <w:rPr>
          <w:rtl w:val="true"/>
        </w:rPr>
        <w:t>از حضرت رسول خدا صلى الله علیه فرموده</w:t>
      </w:r>
      <w:bookmarkEnd w:id="21"/>
    </w:p>
    <w:p>
      <w:pPr>
        <w:pStyle w:val="BookText"/>
        <w:rPr/>
      </w:pPr>
      <w:r>
        <w:rPr>
          <w:rFonts w:ascii="IRNazanin" w:hAnsi="IRNazanin" w:eastAsia="IRNazanin"/>
          <w:color w:val="111111"/>
          <w:sz w:val="28"/>
          <w:sz w:val="28"/>
          <w:szCs w:val="28"/>
          <w:rtl w:val="true"/>
          <w:lang w:bidi="fa-IR"/>
        </w:rPr>
        <w:t>در كتاب أمالی از علي بن جعفر بن محمد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ابن جعفر از پدرش از جدش على بن ابيطالب علیهماالسلام با من حدیث فرمود که رسول خدا صلی الله وعلیه و اله دست حسن و حسین ان را بگرفت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هذين و أباهما و امهما، كان معي في درجتي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دوست بدارد ایشان و پدر ایشان و مادر ایشانرا چون روز قیامت در رسد با من در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ابن شهر آشوب مسطور است که خطیب در تاریخ بغداد وسمعانی در رساله قوامیه، و ابو صالح احمد مؤذن در اربعین، و ابو عبدالله این بطه در آبانه و ثعلبی در کتاب الکشف و البیان از آنحضرت، و مناقب ومفاخر آن امام عالیمقام علیه السلام را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با اینکه از اهل بیت علیهماالسلام رسالت منحرف بود، چون از حضرت کاظم علیه السلام روایت مینمود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حدثني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جعفر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محمد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على بن الحسين،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حسين بن 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على بن ابيطالبعلیهماالسلام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وعلیه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 این استادیست که اگر بدیوانه بخوانند عاقل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نواس شاعر آنحضرت را ملاقات کرد و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أبصرتك العين من غير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عارض فيه الشك أثبتك القلب </w:t>
      </w:r>
    </w:p>
    <w:p>
      <w:pPr>
        <w:pStyle w:val="BookText"/>
        <w:rPr/>
      </w:pPr>
      <w:r>
        <w:rPr>
          <w:rFonts w:ascii="Amiri" w:hAnsi="Amiri" w:eastAsia="Amiri" w:cs="Amiri"/>
          <w:color w:val="111111"/>
          <w:sz w:val="28"/>
          <w:sz w:val="28"/>
          <w:szCs w:val="28"/>
          <w:rtl w:val="true"/>
          <w:lang w:bidi="ar-SA"/>
        </w:rPr>
        <w:t xml:space="preserve">ولو أن ركباً أسموك لقادهم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نسيمك حتى يستدل بك الركب</w:t>
      </w:r>
    </w:p>
    <w:p>
      <w:pPr>
        <w:pStyle w:val="BookText"/>
        <w:rPr/>
      </w:pPr>
      <w:r>
        <w:rPr>
          <w:rFonts w:ascii="Amiri" w:hAnsi="Amiri" w:eastAsia="Amiri" w:cs="Amiri"/>
          <w:color w:val="111111"/>
          <w:sz w:val="28"/>
          <w:sz w:val="28"/>
          <w:szCs w:val="28"/>
          <w:rtl w:val="true"/>
          <w:lang w:bidi="ar-SA"/>
        </w:rPr>
        <w:t xml:space="preserve">جعلتك حسبي فى امورى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ماخاب من أضحى و أنت له حسب</w:t>
      </w:r>
    </w:p>
    <w:p>
      <w:pPr>
        <w:pStyle w:val="BookText"/>
        <w:rPr/>
      </w:pPr>
      <w:r>
        <w:rPr>
          <w:rFonts w:ascii="IRNazanin" w:hAnsi="IRNazanin" w:eastAsia="IRNazanin"/>
          <w:color w:val="111111"/>
          <w:sz w:val="28"/>
          <w:sz w:val="28"/>
          <w:szCs w:val="28"/>
          <w:rtl w:val="true"/>
          <w:lang w:bidi="fa-IR"/>
        </w:rPr>
        <w:t>و هم این اشعار را از عوفی شاعر مذکور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آل طه خير من وطىء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وأكرم أبصار على الأرض تطرف</w:t>
      </w:r>
    </w:p>
    <w:p>
      <w:pPr>
        <w:pStyle w:val="BookText"/>
        <w:rPr/>
      </w:pPr>
      <w:r>
        <w:rPr>
          <w:rFonts w:ascii="Amiri" w:hAnsi="Amiri" w:eastAsia="Amiri" w:cs="Amiri"/>
          <w:color w:val="111111"/>
          <w:sz w:val="28"/>
          <w:sz w:val="28"/>
          <w:szCs w:val="28"/>
          <w:rtl w:val="true"/>
          <w:lang w:bidi="ar-SA"/>
        </w:rPr>
        <w:t xml:space="preserve">هم الكلمات الطيبات التي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 على الخاطى فيحبا ويزلف</w:t>
      </w:r>
    </w:p>
    <w:p>
      <w:pPr>
        <w:pStyle w:val="BookText"/>
        <w:rPr/>
      </w:pPr>
      <w:r>
        <w:rPr>
          <w:rFonts w:ascii="Amiri" w:hAnsi="Amiri" w:eastAsia="Amiri" w:cs="Amiri"/>
          <w:color w:val="111111"/>
          <w:sz w:val="28"/>
          <w:sz w:val="28"/>
          <w:szCs w:val="28"/>
          <w:rtl w:val="true"/>
          <w:lang w:bidi="ar-SA"/>
        </w:rPr>
        <w:t xml:space="preserve">هم البركات النازلات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جميع المؤمنين و تكنف</w:t>
      </w:r>
    </w:p>
    <w:p>
      <w:pPr>
        <w:pStyle w:val="BookText"/>
        <w:rPr/>
      </w:pPr>
      <w:r>
        <w:rPr>
          <w:rFonts w:ascii="Amiri" w:hAnsi="Amiri" w:eastAsia="Amiri" w:cs="Amiri"/>
          <w:color w:val="111111"/>
          <w:sz w:val="28"/>
          <w:sz w:val="28"/>
          <w:szCs w:val="28"/>
          <w:rtl w:val="true"/>
          <w:lang w:bidi="ar-SA"/>
        </w:rPr>
        <w:t xml:space="preserve">هم الباقيات الصالحات بذكرها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لذاكرها خير النواب المضعف</w:t>
      </w:r>
    </w:p>
    <w:p>
      <w:pPr>
        <w:pStyle w:val="BookText"/>
        <w:rPr/>
      </w:pPr>
      <w:r>
        <w:rPr>
          <w:rFonts w:ascii="Amiri" w:hAnsi="Amiri" w:eastAsia="Amiri" w:cs="Amiri"/>
          <w:color w:val="111111"/>
          <w:sz w:val="28"/>
          <w:sz w:val="28"/>
          <w:szCs w:val="28"/>
          <w:rtl w:val="true"/>
          <w:lang w:bidi="ar-SA"/>
        </w:rPr>
        <w:t xml:space="preserve">هم الصلوات الزاكيات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المنادى بالصلاة و يعكف</w:t>
      </w:r>
    </w:p>
    <w:p>
      <w:pPr>
        <w:pStyle w:val="BookText"/>
        <w:rPr/>
      </w:pPr>
      <w:r>
        <w:rPr>
          <w:rFonts w:ascii="Amiri" w:hAnsi="Amiri" w:eastAsia="Amiri" w:cs="Amiri"/>
          <w:color w:val="111111"/>
          <w:sz w:val="28"/>
          <w:sz w:val="28"/>
          <w:szCs w:val="28"/>
          <w:rtl w:val="true"/>
          <w:lang w:bidi="ar-SA"/>
        </w:rPr>
        <w:t xml:space="preserve">هم الحرم المأمون أمن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أعداؤه من حوله يتخطف</w:t>
      </w:r>
    </w:p>
    <w:p>
      <w:pPr>
        <w:pStyle w:val="BookText"/>
        <w:rPr/>
      </w:pPr>
      <w:r>
        <w:rPr>
          <w:rFonts w:ascii="Amiri" w:hAnsi="Amiri" w:eastAsia="Amiri" w:cs="Amiri"/>
          <w:color w:val="111111"/>
          <w:sz w:val="28"/>
          <w:sz w:val="28"/>
          <w:szCs w:val="28"/>
          <w:rtl w:val="true"/>
          <w:lang w:bidi="ar-SA"/>
        </w:rPr>
        <w:t xml:space="preserve">هم الوجه وجه الله والجنب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فلك نوح خاب عنه المخلف</w:t>
      </w:r>
    </w:p>
    <w:p>
      <w:pPr>
        <w:pStyle w:val="BookText"/>
        <w:rPr/>
      </w:pPr>
      <w:r>
        <w:rPr>
          <w:rFonts w:ascii="IRNazanin" w:hAnsi="IRNazanin" w:eastAsia="IRNazanin"/>
          <w:color w:val="111111"/>
          <w:sz w:val="28"/>
          <w:sz w:val="28"/>
          <w:szCs w:val="28"/>
          <w:rtl w:val="true"/>
          <w:lang w:bidi="fa-IR"/>
        </w:rPr>
        <w:t xml:space="preserve">هم الباب باب الله و الحبل حبله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عروته الوثقى تواری و تكتف</w:t>
      </w:r>
    </w:p>
    <w:p>
      <w:pPr>
        <w:pStyle w:val="BookText"/>
        <w:rPr/>
      </w:pPr>
      <w:r>
        <w:rPr>
          <w:rFonts w:ascii="Amiri" w:hAnsi="Amiri" w:eastAsia="Amiri" w:cs="Amiri"/>
          <w:color w:val="111111"/>
          <w:sz w:val="28"/>
          <w:sz w:val="28"/>
          <w:szCs w:val="28"/>
          <w:rtl w:val="true"/>
          <w:lang w:bidi="ar-SA"/>
        </w:rPr>
        <w:t xml:space="preserve">و أسماؤه الحسنى التي من دعا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 فما للناس عنها تحرف</w:t>
      </w:r>
    </w:p>
    <w:p>
      <w:pPr>
        <w:pStyle w:val="BookText"/>
        <w:rPr/>
      </w:pPr>
      <w:r>
        <w:rPr>
          <w:rFonts w:ascii="Amiri" w:hAnsi="Amiri" w:eastAsia="Amiri" w:cs="Amiri"/>
          <w:color w:val="111111"/>
          <w:sz w:val="28"/>
          <w:sz w:val="28"/>
          <w:szCs w:val="28"/>
          <w:rtl w:val="true"/>
          <w:lang w:bidi="ar-SA"/>
        </w:rPr>
        <w:t xml:space="preserve">هم الأية الكبرى بهم صارت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لموسي الكليم حية تتلقف</w:t>
      </w:r>
    </w:p>
    <w:p>
      <w:pPr>
        <w:pStyle w:val="BookText"/>
        <w:rPr/>
      </w:pPr>
      <w:r>
        <w:rPr>
          <w:rFonts w:ascii="IRNazanin" w:hAnsi="IRNazanin" w:eastAsia="IRNazanin"/>
          <w:color w:val="111111"/>
          <w:sz w:val="28"/>
          <w:sz w:val="28"/>
          <w:szCs w:val="28"/>
          <w:rtl w:val="true"/>
          <w:lang w:bidi="fa-IR"/>
        </w:rPr>
        <w:t>و نیز در امالی صدوق علیه الرحمه از موسی بن ابراهیم، از حضرت ابى الحسن موسى بن جعفر از پدرش از جدش صلی الله وعلیه واله مرویست که ام سلمه رضی الله تعالی عنها در حضرت رسولخدای صلی الله وعلیه واله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مادرم فدایت باد زنی که در اینجهان بدو شوهر از پی یکدیگر بر خوردار شده است، چون ایشان بجمله بمیرند و درون بهشت روند، آنزن از کدام يك از آندو شوهر میشود؟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 سلمة تخير أحسنها خلقاً، وخيرهما لأهله، يا ام سلمة  إن حسن الخلق ذهب بخير الدينا والأخرة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 سلمه از دوشوی هر يك نكو خوى، و برای اهلش بهتر است، اختیار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ام سلمه حسن خلق و نکوخوئی، خیر و خوبی دنیا و آخرت را مالك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آنکتاب از عبد الحميد بن ابی الدیلم، از حضرت موسی بن جعفر از پدر بزرگوارش از آباء والاتبارش علیهما السلام مردیست که رسولخدای صلی الله وعلیه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كنس مسجداً يوم الخميس ليلة الجمعة، فأخرج منه من التراب ما يذر فى العين، غفر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در روز پنجشنبه شب جمعه مسجدی را بجاروب در سپارد و اگر چند بقدر داروی چشمی باشد، بیرون برد از خاك خداوندش آمرزیده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علیه الرحمه از ابوالحسین علوی از علی بن جعفر بن متحداز برادر ولایت مخبرش موسی بن جعفر از پدرش جعفر بن محمد از محمد بن علی از جدش على بن ابيطالب صلوات الله عليهم مرویست که رسولخدای صلی الله وعلیه واله را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أبلغونى حاجة من لا يستطيع إبلاغى حاجته، فانه من أبلغ سلطاناً حاجة من لا يستطيع إبلاغها، ثبت الله قدميه على الصراط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که نتواند و دست نیابد که حاجت خود را بحضرت من باز نماید شما حاجت او را بمن باز رسانید، همانا هر کس حاجت کسیرا که خودش بعرض آن استطاعت نداشته باشد، بسلطانی معروض نماید، خداوند تعالی در روز قیامت هر دو قدمش را بر صراط ثابت و استوار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لغزش محفوظ نماید، کاش آنانکه از مقربان آستان سلطان ستند و دست در حل و عقد امور وامر و نهی ورد و قبول دارند بر این حدیث شریف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ابلاغ عرایض بیچارگانی که هیچ راهی بدربار سلطنت ندارند،و بعرض حاجت و تظلم خود قادر نیستند، مسامحت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بامری برای خوشنودی و رعایت میل ظالمی فاسق و فاجرى طاغي، وكسب فواید عاجله دنیویه که آن نیز و بالی برو بالی و وزری بروزری، و عصیانی بر عصیانی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وساير طرق ابلاغ عرایض و حاجات اور اسدی سدید و منعی جدید، وحدی </w:t>
      </w:r>
    </w:p>
    <w:p>
      <w:pPr>
        <w:pStyle w:val="BookText"/>
        <w:rPr/>
      </w:pPr>
      <w:r>
        <w:rPr>
          <w:rFonts w:ascii="IRNazanin" w:hAnsi="IRNazanin" w:eastAsia="IRNazanin"/>
          <w:color w:val="111111"/>
          <w:sz w:val="28"/>
          <w:sz w:val="28"/>
          <w:szCs w:val="28"/>
          <w:rtl w:val="true"/>
          <w:lang w:bidi="fa-IR"/>
        </w:rPr>
        <w:t>حدید، و زجری شدید نگردند، سهل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اینکار بهزاران تدلیس و تلبیس که ابلیس را مایه تدریس است، آن بیچاره را مقصر وخائن نشمارند و در عوض رفع ظلم اوديگر باره اش بچنك آن ظالم خونخوار ستمکار نسپارند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باین کردار عبرت آثار دیگر حاجتمندان و متظلمان نيز بيمناك و خائف بشوند، و هر چند ظلم و ستم بینند، جز تحمل و صبوری چاره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وجز بدرگاه الهى آه سحر گاهیرا که ماه را بماهی، و شاه را از فراز نای کاهی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بتاریکنای، چاهی اندر کشند، تقدیم و صبح دولت را بشام محنت مبدل نسازند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خائن ترین مردمان نسبت بسلطان زمان، اینگونه پیشکاران دولت، و مقربان حضرت هستند که بدینگونه بر آتش زوال سلطنت دامن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حضرت ابوالحسن علی بن حسين بن حمزه بن حسن ابن عبيد الله بن عباس بن امیر المؤمنين علیهماالسلام، از عمش على بن حمزه روایت کند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بن محمد از برادرش حضرت موسی بن جعفر از پدرش جعفر بن محمد شد از پدرش از جدش حسين بن على صلوات الله عليهم با من حديث نمود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صلى الله عليه واله وسلم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اختلاج عرق، ولا عثرت قدم إلا بما قدمت أيديكم و ما يعفو الله عز وجل عنه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رکی پریدن و جنبیدن نگیرد و گامی لغزیدن نرسد، مگر بواسطه افعال و اعمالی است که از دست شما جاری شده است، و بمکافات آن کار بوده است، و آنچه خدای در میگذرد بیشتر از آن سزائیست که بشما میرسد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میرسد که در اینجهان نیز برای هر کاری خواه كوچك يا </w:t>
      </w:r>
    </w:p>
    <w:p>
      <w:pPr>
        <w:pStyle w:val="BookText"/>
        <w:rPr/>
      </w:pPr>
      <w:r>
        <w:rPr>
          <w:rFonts w:ascii="IRNazanin" w:hAnsi="IRNazanin" w:eastAsia="IRNazanin"/>
          <w:color w:val="111111"/>
          <w:sz w:val="28"/>
          <w:sz w:val="28"/>
          <w:szCs w:val="28"/>
          <w:rtl w:val="true"/>
          <w:lang w:bidi="fa-IR"/>
        </w:rPr>
        <w:t>بزرگ، يا نيك يابد، سزائیست که سوای جزای آنسرای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نبایست مغرور شد که مکافات مخصوص بآخرت و چاره اش بتوبت و انابت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امالی پسر شیخ طوسی علیهما الرحمه از موسی بن ابراهیم مروزی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از پدرش از آباء عظامش صلوات الله عليهم با من حديث نمود که رسولخدای صلی الله وعلیه واله 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يؤمن بالله واليوم الأخرب، فلا يلبث في موضع تسمع نفسه امرأة ليست له بمحرمة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بمحرم 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بخدا و روز جز ایمان آورده باشد در مکانیکه زنیکه بروی حرام نباشد نفس او را بشنود درنگ نمیجوید یعنی در جائیکه زنیکه او را بتواند بعقد نکاح در آورد و بروی حرام نباشد، نبایست درنگ نماید، چه تواند بود که نفس اماره بروی چیره شود و آهنگ فسادی نماید یا برضای طرفین مرتکب فعل حرامی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موسی بن ابراهیم مروزی مرویست که حضرت ابی الحسن موسى بن جعفر علیهماالسلام حدیث نمود که رسولخدای صلی الله وعلیه واله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الشمس 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تغير اللون، و تنتن الريح، و تخلق النياب و تورث 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تابش آفتاب 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دیگرگون کردن رنگها دیگر بدیوی ساختن باد، دیگر کهنه ساختن جامها، دیگر پدید آوردن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در آنکتاب از موسی بن بکر از حضرت ابی الحسن اول علیه السلام مرویست که رسولخدا صلی الله وعلیه واله وسلم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وليمة إلا في خمس في عرس، أوخرس، أو عذار، أو وكار، أوركاز فأما العرس فالتزويج، و الخرس النفاس بالولد، و العذار الختان، و الوكار الرجل يشترى الدار، و الركاز الذي يقدم من مكة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این پیش بأندك تفاوتى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خصال از یزید بن حسن مردیست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از پدرش جعفر بن محمد از پدر امامت مخبرش محمد بن علی از پدر ولایت منظرش على بن الحسين از پدر وصایت مصدرش حسین بن علی از پدر خلافت منظرش امير المؤمنين صلوات الله عليهم اجمعين با من حدیث کرد که رسولخدای صلی الله وعلیه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خلق العقل من نور مخزون مكنون في سابق علمه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عليه نبي مرسل ولاملك مقرب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العلم نفسه، و الفهم، روحه و الزهد رأسه، و الحياء عينيه، والحكمة لساعه، والرأفة، همه، والرحمة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حشاه و وقره بعشرة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و الإيمان، والصدق، والسكينة و الإخلاص، و الرفق، و العطية، و الفنوع، و التسليم، و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فأقبل،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الذى ليس له ضد ولاند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شبيه، ولا كفو، ولاعديل، ولامثل الذي كل شيء لعظمته خاضع ذليل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أحسن منك، ولا أطوع لى منك، ولا أرفع منك، ولا أشرف منك، ولا أعز منك، بك أوحد، و بك أعبد، وبك أدعى، وبك أرتجى، وبك أبتغى، وبك أخاف، وبك أحذر، وبك الثواب وبك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 العقل عند ذلك ساجداً، فكان في سجوده ألف عام، فقال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وسل تعط، واشفع تشفع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العقل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إلهى أسئلك أن تشفعني فيمن خلقتني فيه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الله جل جلاله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أتى قد شفعته فيمن خلقته 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یزدان منان جوهر عقل و گوهر خود را از نوریکه مخزون و مکنون در سابق علم از لی الهی بود که هیچ پیغمبری مرسل، و هیچ فرشته مقرب بر آن آگهی نداشت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و دانش را نفس عقل، و فهم را روح عقل، وزهد را سر عقل، وحيارا دو چشم عقل، وحکمت را زبان عقل و رأفت راهم و اندیشه و آهنگ عقل، و رحمت را قلب عقل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آنش بده چیز دیگر آکنده داشت که یقین، و ايمان، و صدق و سکینه، و اخلاص، و رفق، وعطيه، و قنوع، و تسلیم، و شکر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خداوند تعالی با عقل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بگردان، پس روی بگردانید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باز آور، پس روی نمود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بكن بس عقل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خداوندیر است که او را ضدی و مخالفی و انبازی و شبهی و شریکی و عدیلی و مانندی و همسنگی نیست، آنخداوندی که تمام اشیاء موجودات در حضرت عظمت و پیشگاه بزرگی او خاضع و ذلیل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حضرت پروردگار تبارك و تعالى باعقل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بعزت وجلال من نیافریدم هیچ آفریده را نیکوتر، و مطیع تر بامر و نهی من از تو ، و نه رفیع تر و شریفتر و عزیزتر از تو، بواسطه وجود تو مرا توحید کنند و عبادت نمایند و بخوانند و بمن امیدوار شوند، و بوجود تو مرا طلب نمایند، و بواسطه تو از من بترسند، و از من حذر نمایند و بواسطه تو سر خوش ثواب و پای کوب عقاب کردند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عقل بسجده در افتاد و هزار سال بسجده اندر بود، پس پروردگار تبارك و تعالی فرمود سر برگیر و بخواه تا عطا شود، و شفاعت کن تا پذیرفته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وقت عقل سر برافراخت، و با سرافرازی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از حضرت تو خواستار میشوم که شفاعت مرا در حق هر کس که گوهر مرا در وجودش بیافریدی شفاعت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جل جلاله با فرشتگان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بگواهی میگیرم که من او را شفیع گردانیدم در حق هر کس که عقل را در وی بیافریدم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سایر اخباریکه از این پیش در طی این کتب عدیده در باب عقل و معنی آن بر حسب اختلاف آراء مسطور شد اتم وأكمل است، و پاره معانی و مطالب دقیقه میتوان استنباط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میگوئیم از آن حیثیت که میفرماید خدایتعالی عقل را از نور مكنون مخزون در سابق علم خود که هیچ نبی مرسل و ملك مقرب بر آن نور مطلع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بواسطه اینکه رسولخدای صلی الله وعلیه واله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 خلق الله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بواسطه اینکه آنحضرت صادر أول است، و هر چه در عرصه وجود متمشی شود و صورت نمود گیرد، بعد از آنحضرت و بواسطه و طفيل وجود مبارك اوست،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نور مخزون مكنون عبارت از وجود مبارك حضرت خاتم الرسل وهادى السبل محمد مصطفی صلی الله وعلیه واله است، چنانکه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چیزیکه خدای بیافرید نور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گوهر عقل نیز از برکت وجود و تابش نور و نمود صادر أول است و چون سایر مخلوقات بعد از آن حضرت زیور وجود گرفته اند، از این دور مبارك آگاهی ندارند و چون بمقام عقل رسد انبياى مرسل و ملائکه مقرب لیز کامیاب شدند بلکه بوجود پیوستند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آنجماعت که دارای رتبت نبوت و رسالت و ملکی هستند، عقل صرف هستند، پس میتوان گفت اگر دارای اینگوهر نباشند، موجود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اینست که گویند حیات و ممات ایشان یکیست یعنی اگر چند در صورت ظاهر بشريت وفات یابند، اما بواسطه آنودیعه نفیسه الهی که زوال و فنا و خواب و غفلت و جهل وظلمت از بهرش نیست و هماره بأنوار فروزان یزدانی اتصال دارند زنده و داننده و هوشیار و بینا و شنوا و برخور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العقل مراد مرتبه ثانی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خاتم الأنبياء صلی الله وعلیه واله را عقل کل گویند، برای این خواهد بود که تمام عقول بر حسب تفاوت و درجاتی که دارند جزو آلعقل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وجود ایزدی نمود خاتم پیغمبران بر تمام عقول و نفوس و ارواح و أنوار تقدم دارد، و آن نور مخزون مکنونی است که با نصفت و شیمت مذکور شد و نیز صفاتی دیگر که برای عقل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ده خصلت که بدو اختصاص گرفت بجمله دلالت بر آن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خصایص صادر، أول و ساجد أول، وشاكر اول، و حامد اول، وموحد اول، و مؤمن أول، و خاضع اول و مطيع اول و رفیع اول، و شریف اول، و عزيز اول، وواسطه اول و شفیع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از خارج مدلل است که مقام آنحضرت أشرف و أرفع وأقدم از عالم عقول است لابد این شئونات و درجات عالیه بجمله راجع بآن وجود مسعود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خبر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بواسطه ما ثواب و عقاب است و خبر یکه اول کسیکه در قیامت بشفاعت مبادرت فرماید آنحضرت میباشد موید این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لقب همایون آنحضرت مصطفی است، و بر گزیده خالق ارض و سماء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اینکه خدای سوگند بعزت و جلال میخورد و خطاب بعقل میفرماید </w:t>
      </w:r>
    </w:p>
    <w:p>
      <w:pPr>
        <w:pStyle w:val="BookText"/>
        <w:rPr/>
      </w:pPr>
      <w:r>
        <w:rPr>
          <w:rFonts w:ascii="IRNazanin" w:hAnsi="IRNazanin" w:eastAsia="IRNazanin"/>
          <w:color w:val="111111"/>
          <w:sz w:val="28"/>
          <w:sz w:val="28"/>
          <w:szCs w:val="28"/>
          <w:rtl w:val="true"/>
          <w:lang w:bidi="fa-IR"/>
        </w:rPr>
        <w:t>که هیچ مخلوقی از تو نیکوتر و أحسن ليا فريدم، البته وجود مبارك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موافق اخبار و آیات و احادیث شریفه و اقوال أصناف حكما و عرفای حقه، وجود مبارکش بر تمام ماسوی الله تقدم ذاتی و مقامی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مطلبی دیگر معلوم میشود از اینکه عقل عرض کرد و از حضرت احدیت مسئلت نمود که در هر کس مرا در وجودش بیافریدی و خلق نمودی شفاعت بخش، مخلوقی هستند که لایق و قابل وصول این عقل مبارك و نور همایون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اینچنین کان استعداد مخاطب شدن بآن خطابات مذکوره و شایسته تکلیف و عتاب و خطاب و ثواب و عقاب میباشند وطی درجات عالیه کمالیه الهیه اصطفائیه را توانند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جماعت كفار و اشرار مخالفان و مشرکان از این گوهر نفیس بی بهره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هر کس دارای این گوهر و این فروز ایزدی و فروغ سرمدی محمدی صلی الله وعلیه واله باشد، اگر چند بر حسب تربیت عوالم بشریت و اخشیجی و نفس حیوانی بیاره معاصی ارتکاب جوید، هرگز قبول کفر و شرکرا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 نور مانع از آنگونه ظلمت ضلالت و غوایت است که جز جنبه ناریت را طی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نوریان مرنوریانرا طالبند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اینست که میفرمایند در کفار افزون از سه روح نیست، و از روح الايمان، و آن نور فروزان بی بهره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كالأنعام بلهم أضل</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بدانگونه بواسطه عدم استعداد و قابلیت از حلیه آن نور عری هستند که یکباره در ظلمتکده چاهار ضلالت بسلسله غوایت دیو نفس اماره و ابلیس پر تدلیس گرفتار و نکونسار و از بساتین معرفت و توحید مهجورند و از ادخنه جهل و غفلت، چندان بدماغ ایشان چیره شد که زروجود ایشان جز بتابش آتش دوزخ </w:t>
      </w:r>
    </w:p>
    <w:p>
      <w:pPr>
        <w:pStyle w:val="BookText"/>
        <w:rPr/>
      </w:pPr>
      <w:r>
        <w:rPr>
          <w:rFonts w:ascii="IRNazanin" w:hAnsi="IRNazanin" w:eastAsia="IRNazanin"/>
          <w:color w:val="111111"/>
          <w:sz w:val="28"/>
          <w:sz w:val="28"/>
          <w:szCs w:val="28"/>
          <w:rtl w:val="true"/>
          <w:lang w:bidi="fa-IR"/>
        </w:rPr>
        <w:t xml:space="preserve">از زنگار شقاوت آثار عصیان و كفران پاک و خالص میگردد، لاجرم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ناریان مرناریاترا جاذبند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علتست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 ما هستند، چه ایشان دارای نوری هستند که میتوانند با نور محشور شوند، و کافران از ایشان دور و مهجورند، بواسطه اینکه دارای ناری هستند که بیایست بانار و ناریان همچنان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که آنجماعت رازوال و فنالیست چه دارای آنودیعت همایون هستند که با ابدیت و سرمدیت مقرونست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ناریانرا بعد از عذاب و عقابی که خدای خواسته انقلابی پدید شود، و اگر باقی بمانند ناچار باید با آن نفوسی که باقی هستند پیوند جویند، و از عالمی که در آن بودند بعالم دیگر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در خبر است که سر انجام در زمین دوزخ جرجير بروید، و این وقتی است که معذبی در دوزخ نماند یا فانی شوند، یا رتبت تعلق بعالم باقی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برای بهشت و بهشتیان هرگز خبری که دلالت بر انقلاب و فنا و زوال آن باشد نرسیده، و البته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دارای نور مخصوص الهی هستند و آن نور مباركرا تغییر و تبدیل و فنا و زوال نبوده و نیست، وابدال بدین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مکشوف افتاد که عقول را تفاوت بسیار است و هر عقلی را شأنی و مقامی است و اینکه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يحاسب الناس على قدر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که پاره کسان که دارای عقلی ناقص، و در شمار مستضعفين و مستدرجین هستند، قابل حساب و خطاب نیستند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شاید از حیز تکلیف خارج باشند، و مقام عنوان مکلفیت را نیافته باشند </w:t>
      </w:r>
    </w:p>
    <w:p>
      <w:pPr>
        <w:pStyle w:val="BookText"/>
        <w:rPr/>
      </w:pPr>
      <w:r>
        <w:rPr>
          <w:rFonts w:ascii="IRNazanin" w:hAnsi="IRNazanin" w:eastAsia="IRNazanin"/>
          <w:color w:val="111111"/>
          <w:sz w:val="28"/>
          <w:sz w:val="28"/>
          <w:szCs w:val="28"/>
          <w:rtl w:val="true"/>
          <w:lang w:bidi="fa-IR"/>
        </w:rPr>
        <w:t>و در حکم و میزان و استعداد چارپایان شمرده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 وجودی ناقص و عقلي ناتمام و نوری کم فروز لایق خطاب رب الأرباب نیست و اگر باشد نه بآن تحویست که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کسان بدون پرسش وارد آتش میشوند، زیرا که چندان بظلمت غوایت و ضلالت و جهالت اندرند که شایسته بزم حضور حقایق ظهور و استطاعت ادراك أشعه انوار ایزدی و ستور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مثلا فلان کلخن تاب اگر چند مرتکب جریرتی عظیم و عصیانی بزرك هم باشد، لایق آن نیست که در پیشگاه خطاب و عتاب سلطاني مالك رقاب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وزیري عظيم المقدار را اندك خطائی ظاهر شود، فوراً در حضرت سلطان بمسئوليت حاضر گردد، و باندازه جريرتش امر سلطانی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دوم خصال از حضرت أبي الحسن علیه السلام المسطور است که رسول خدای صلی الله وعلیه واله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امتى أربعين حديثاً مما يحتاجون إليه من أمر دينهم، بعثه الله يوم القيامة فقيهاً عالماً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امت من چهل حدیث از آن احادیثی که بآن حاجتمند هستند و بامور دینیه ایشان راجع باشد از برکنند، خداوندش در روز قیامت فقیه و عالم بر 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ورام از اسحاق بن جعفر از برادر ولایت سیرش موسى بن جعفر از پدر گرامی گوهرش جعفر بن محمد، از آباء عظامش از امیر المؤمنین از رسول خداى صلی الله وعلیه واله مردی است که فرمود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عزوجل ميفرمايد ما من مخلوق يعتصم بمخلوق دونى إلا قطعت أسباب السماوات وأسباب الأرض من دوله، فإن سألني لم أعماله، و إن دعاني لم أجبه</w:t>
      </w:r>
      <w:r>
        <w:rPr>
          <w:rFonts w:eastAsia="Amiri" w:cs="Amiri" w:ascii="Amiri" w:hAnsi="Amiri"/>
          <w:color w:val="111111"/>
          <w:sz w:val="28"/>
          <w:szCs w:val="28"/>
          <w:rtl w:val="true"/>
          <w:lang w:bidi="ar-SA"/>
        </w:rPr>
        <w:t xml:space="preserve">. </w:t>
      </w:r>
      <w:bookmarkStart w:id="22" w:name="pg16574_223265"/>
    </w:p>
    <w:p>
      <w:pPr>
        <w:pStyle w:val="BookText"/>
        <w:rPr/>
      </w:pPr>
      <w:bookmarkEnd w:id="22"/>
      <w:r>
        <w:rPr>
          <w:rFonts w:ascii="Amiri" w:hAnsi="Amiri" w:eastAsia="Amiri" w:cs="Amiri"/>
          <w:color w:val="111111"/>
          <w:sz w:val="28"/>
          <w:sz w:val="28"/>
          <w:szCs w:val="28"/>
          <w:rtl w:val="true"/>
          <w:lang w:bidi="ar-SA"/>
        </w:rPr>
        <w:t>و ما من مخلوق يعتصم بيدون خلقى إلا ضمنت السماوات والأرض رزقه، فان أجبته، وإن سألني أعطيته، و إن استغفر لي غفرت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آفریده که بیرون از من بدیگر آفریده اعتصام جوید و کفالت رزق وروزی و امور خود را بدست قدرت او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اسبابی که در آسمانها و زمین برای ادراك مطلوب وقضای حاجت خود تصور نماید، رشته اش را قطع میکنم، و مقصودش را بدو عطا نکنم، و اگر مرا بخواند اجابت او را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مخلوق و آفریده در حوائج خودش بمن اعتصام جويد، و بذيل فضل وعنايت من چنگ زند، و توكل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آسمانها و زمینها بضمانت رزق او بر گمارم، و چون مرا در حوائج خود بخواند اجابت فرمایم، و اگر از من سؤال کند عطافرمایم، و اگر از من طلب آمرزش کند او را بیامرزم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باینحديث بأندك اختلاف اشارت شد، و در اینفصل نیز نگارش گرفت</w:t>
      </w:r>
      <w:r>
        <w:rPr>
          <w:rFonts w:eastAsia="IRNazanin" w:cs="IRNazanin"/>
          <w:color w:val="111111"/>
          <w:sz w:val="28"/>
          <w:szCs w:val="28"/>
          <w:rtl w:val="true"/>
          <w:lang w:bidi="fa-IR"/>
        </w:rPr>
        <w:t>.</w:t>
      </w:r>
    </w:p>
    <w:p>
      <w:pPr>
        <w:pStyle w:val="Heading2"/>
        <w:numPr>
          <w:ilvl w:val="1"/>
          <w:numId w:val="1"/>
        </w:numPr>
        <w:rPr/>
      </w:pPr>
      <w:bookmarkStart w:id="23" w:name="__RefHeading___Toc10600015_1280447820"/>
      <w:bookmarkStart w:id="24" w:name="_Toc8"/>
      <w:bookmarkEnd w:id="23"/>
      <w:r>
        <w:rPr>
          <w:rtl w:val="true"/>
        </w:rPr>
        <w:t xml:space="preserve">بیان پاره اخبار و حکایاتی که حضرت کاظم </w:t>
      </w:r>
      <w:r>
        <w:rPr>
          <w:rtl w:val="true"/>
        </w:rPr>
        <w:t>(</w:t>
      </w:r>
      <w:r>
        <w:rPr>
          <w:rtl w:val="true"/>
        </w:rPr>
        <w:t>ع</w:t>
      </w:r>
      <w:r>
        <w:rPr>
          <w:rtl w:val="true"/>
        </w:rPr>
        <w:t xml:space="preserve">) </w:t>
      </w:r>
      <w:r>
        <w:rPr>
          <w:rtl w:val="true"/>
        </w:rPr>
        <w:t>از رسول خداي صلوات الله عليه و اله فرموده است</w:t>
      </w:r>
      <w:bookmarkEnd w:id="24"/>
    </w:p>
    <w:p>
      <w:pPr>
        <w:pStyle w:val="BookText"/>
        <w:rPr/>
      </w:pPr>
      <w:r>
        <w:rPr>
          <w:rFonts w:ascii="IRNazanin" w:hAnsi="IRNazanin" w:eastAsia="IRNazanin"/>
          <w:color w:val="111111"/>
          <w:sz w:val="28"/>
          <w:sz w:val="28"/>
          <w:szCs w:val="28"/>
          <w:rtl w:val="true"/>
          <w:lang w:bidi="fa-IR"/>
        </w:rPr>
        <w:t>در امالی طوسی علیه الرحمه سند بحضرت موسی بن جعفر و بروايتي بحضرت ابی جعفر میرسد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آنهنگام که رسولخدای صلی الله وعلیه واله با جماعتی از اصحاب خود در مسجد خود نشسته و ابو بكر و عمر وعثمان و عبد الرحمن و دو مرد از قاریان صحابه از جماعت مهاجرین که عبدالله بن ام عبد از سوره که لقمان در آن مذکور است قرائت همی نمود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باین آیه شریفه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أسبغ عليكم نعمه ظاهرة وباطنة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تعالی نعمتهای ظاهر و باطن خود را بر شما تمام و بسیار گردانید تا آخر آیه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ابی بن کعب از آسوره که ابراهیم علیه السلام در آن مذکور است قرائت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ذكرهم بأيام الله إن في ذلك لآيات لكل صبار شکور</w:t>
      </w:r>
      <w:r>
        <w:rPr>
          <w:rFonts w:eastAsia="IRNazanin" w:cs="IRNazanin"/>
          <w:color w:val="111111"/>
          <w:sz w:val="28"/>
          <w:szCs w:val="28"/>
          <w:rtl w:val="true"/>
          <w:lang w:bidi="fa-IR"/>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رسولخدای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خدا نعمتها و بلای آن مثلات خداوند سبحانست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روی با اصحاب خود که حاضر بودند آورد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تخو لكم بالموعظة تخولا مخافة السامة عليكم، وقد أوحى إلى ربي جل جلاله أن أذكركم بالنعمة، وأنذركم بما اقتص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من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 در پند و موعظت شما اکثار نمیجویم از خوف آنکه ملال گیرید و بمواعظ مختصره مفيده شما را به تیمار در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پروردگار من جل جلاله بمن وحی فرستاده است که نعمت سبحانی را بیاد شما بیاورم، و از کرده پیشینیان که شکر نعمت نگذاشتند، و در قرآن خدای بحکایات ایشان اشارت رفته است، با شما باز گویم، و پند و بیم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جماعت اصحاب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الان قولكم، ما أول نعمة رغبكم الله فيها وبلاكم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بازگوئید که سخن شما در اول نعمتی که خدایتعالی شما را در آن ترغیب کرده و بآن مبتلا و آزموده گردانیده چیست؟</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بجمله در این معنی خوض کردند و آن نعمتهای ایزدیرا که بر آنها انعام فرموده از معاش و ریاش و ذریه و أزواج، وسایر نعمتهای ظاهره خداوندیرا که ایشانرا بأن متنعم و آزمایش فرموده و باینسبب با ایشان احسان ورزیده مذکور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بجمله لب از سخن فرو بستند، رسولخدای صلی الله وعلیه واله روی با علی مرتضی آورده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فقد قال أصحابك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عنوان بیان کن چه یاران تو باندازه علم و ادراك خودشان آنچه میدانستند باز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علیه السلام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فكيف لى بالقول فداك أبي و امي و إنما هدانا الله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 بادپدرم و مادرم چگونه با حضور تومن سخن کنم با اینکه خداوند تعالی ترا هادی و راهنمای ما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ومع ذلك فهات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بیاور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 نعمة بلاك الله عز وجل و أنعم عليك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 اول نعمتی که خداوند عزوجل با تو احسان ورزیده و بآن بر تو انعام فرموده و ترا اختبار و امتحان نموده است؟</w:t>
      </w:r>
    </w:p>
    <w:p>
      <w:pPr>
        <w:pStyle w:val="BookText"/>
        <w:rPr/>
      </w:pPr>
      <w:r>
        <w:rPr>
          <w:rFonts w:ascii="IRNazanin" w:hAnsi="IRNazanin" w:eastAsia="IRNazanin"/>
          <w:color w:val="111111"/>
          <w:sz w:val="28"/>
          <w:sz w:val="28"/>
          <w:szCs w:val="28"/>
          <w:rtl w:val="true"/>
          <w:lang w:bidi="fa-IR"/>
        </w:rPr>
        <w:t>امير المؤمنين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خداوند جل ثناؤه مرا بیافرید با اینکه شیء مذکور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 نعمت دوم چیست؟</w:t>
      </w:r>
    </w:p>
    <w:p>
      <w:pPr>
        <w:pStyle w:val="BookText"/>
        <w:rPr/>
      </w:pPr>
      <w:r>
        <w:rPr>
          <w:rFonts w:ascii="IRNazanin" w:hAnsi="IRNazanin" w:eastAsia="IRNazanin"/>
          <w:color w:val="111111"/>
          <w:sz w:val="28"/>
          <w:sz w:val="28"/>
          <w:szCs w:val="28"/>
          <w:rtl w:val="true"/>
          <w:lang w:bidi="fa-IR"/>
        </w:rPr>
        <w:t>عرض کرد اینست که انشاء و ایجاد فرمود مرا و زنده بداشت، نه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بصداقت رفتی سوم چیست ؟</w:t>
      </w:r>
    </w:p>
    <w:p>
      <w:pPr>
        <w:pStyle w:val="BookText"/>
        <w:rPr/>
      </w:pPr>
      <w:r>
        <w:rPr>
          <w:rFonts w:ascii="IRNazanin" w:hAnsi="IRNazanin" w:eastAsia="IRNazanin"/>
          <w:color w:val="111111"/>
          <w:sz w:val="28"/>
          <w:sz w:val="28"/>
          <w:szCs w:val="28"/>
          <w:rtl w:val="true"/>
          <w:lang w:bidi="fa-IR"/>
        </w:rPr>
        <w:t>عرض کرد اینست که ایجاد فرمود مرا و سپاس اور است در بهترین صورت و معتدل ترين تركيب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چهارم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مرا متفکر راغب گردانید نه ابله 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براستی آراستی پنجم کدامست؟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برای من شواعری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مشاعری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 که آنچه را طالب وخواهان هستم بدستیاری آن ادراک نمایم و آنرا برای من چراغی نور بخش بگردانید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بصدق سخن کردی ششم چیست؟</w:t>
      </w:r>
    </w:p>
    <w:p>
      <w:pPr>
        <w:pStyle w:val="BookText"/>
        <w:rPr/>
      </w:pPr>
      <w:r>
        <w:rPr>
          <w:rFonts w:ascii="IRNazanin" w:hAnsi="IRNazanin" w:eastAsia="IRNazanin"/>
          <w:color w:val="111111"/>
          <w:sz w:val="28"/>
          <w:sz w:val="28"/>
          <w:szCs w:val="28"/>
          <w:rtl w:val="true"/>
          <w:lang w:bidi="fa-IR"/>
        </w:rPr>
        <w:t>عرض کرد اینست که مرا بدین و آئین خود هدایت فرمود، و از راه خودش گمراه نگردانید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بصداقت رفتی هفتم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لي مرداً في حياة لا انقطاع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از این جهان گذران که فانی و بیدوام و بقاء است بجهانی دیگر که زندگانیش را انقطاعی و پایانی نیست باز گشتی مقرر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 نعمت هشتم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مرا ملك و مالك گردانيد، نه مملوك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بصدق راندی، نهم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آسمان و زمین خود را و آنچه در آنها و ما بین آنها است از آفریدگان خود را مسخر من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کردی دهم چیست؟</w:t>
      </w:r>
    </w:p>
    <w:p>
      <w:pPr>
        <w:pStyle w:val="BookText"/>
        <w:rPr/>
      </w:pPr>
      <w:r>
        <w:rPr>
          <w:rFonts w:ascii="IRNazanin" w:hAnsi="IRNazanin" w:eastAsia="IRNazanin"/>
          <w:color w:val="111111"/>
          <w:sz w:val="28"/>
          <w:sz w:val="28"/>
          <w:szCs w:val="28"/>
          <w:rtl w:val="true"/>
          <w:lang w:bidi="fa-IR"/>
        </w:rPr>
        <w:t>عرض کرد اینست که خداوند سبحان ما را مرد و مذكر وقوام برحلائل خودمان گردانید نه زن و اناث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بعد از اینها چیست؟</w:t>
      </w:r>
    </w:p>
    <w:p>
      <w:pPr>
        <w:pStyle w:val="BookText"/>
        <w:rPr/>
      </w:pPr>
      <w:r>
        <w:rPr>
          <w:rFonts w:ascii="IRNazanin" w:hAnsi="IRNazanin" w:eastAsia="IRNazanin"/>
          <w:color w:val="111111"/>
          <w:sz w:val="28"/>
          <w:sz w:val="28"/>
          <w:szCs w:val="28"/>
          <w:rtl w:val="true"/>
          <w:lang w:bidi="fa-IR"/>
        </w:rPr>
        <w:t>عرض کرد نعمتهای خدا ای پیغمبر خدا بسیار است، و طیب و نیکو است و این آیه شریفه را تلاوت فرمود و إن تعدوا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نعمتهای خدای را که در حق بندگان و آفریدگان خود عطا فرموده است بخواهید بشمار آورید احصای آنرا نتوانید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رسول خدای صلی الله وعلیه واله تبسم نمود و فرمود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ليهنتك الحكمة ليهنئك العلم يا أبا الحسن، و أنت وارث علمى، والمبين لأمتى ما اختلفت فيه من بعدى، من أحبك لدينك، و أخذ بسبيلك فهو ممن </w:t>
      </w:r>
    </w:p>
    <w:p>
      <w:pPr>
        <w:pStyle w:val="BookText"/>
        <w:rPr/>
      </w:pPr>
      <w:r>
        <w:rPr>
          <w:rFonts w:ascii="Amiri" w:hAnsi="Amiri" w:eastAsia="Amiri" w:cs="Amiri"/>
          <w:color w:val="111111"/>
          <w:sz w:val="28"/>
          <w:sz w:val="28"/>
          <w:szCs w:val="28"/>
          <w:rtl w:val="true"/>
          <w:lang w:bidi="ar-SA"/>
        </w:rPr>
        <w:t>هدى إلى صراط مستقيم، و من رغب عن هواك وأبغضك لقى الله يوم القيامة لاخلاق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گوارا بادترا بحار سرشار حکمت گوارا باد ترا دریای بیکران علم و دانشای ابوالحسن، و توهستی وارث علم من و آشکار کننده برای امت آنچه را که بعد از من در آن اختلاف بورزند ، هر کس ترا برای دین تو دوست بدارد و بهمانراه که میروی برود، از جمله کسانی خواهد بود که براه راست هدایت شده است، و هر کس از دوستی و هوای تو روی بر تابد و ترا دشمن بدارد خداوند تعالی را در روز قیامت ملاقات نماید و او را هیچ بهره و نصیبی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آن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 وا نعمة الله لا تحصوها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نعمات و آلاء ظاهریه و باطنیه الهیه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برترین نعمات دین خداوند سبحان و اشرف ادیان دین اسلام و متنعم ترين آفریدگان صاحب آندین مبین و خلفای خاتم النبيين صلوات الله عليهم اجمعين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 ميتوانيم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نعمات الهی برای آنحضرت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رب العالمين، و حافظ شرع سيد المرسلين المرسلين، و وارث علم اولین و آخرین، و حکمران عوالم امکان و وصی خاتم پیغمبران و پیشوای دنیا و آخرت و قاسم دوزخ و بهشت و صاحب لواء شفاعت، و زوج بتول زهراء و پدر ائمه و خالق ارض و سما و معلم جبرائیل، و ولی کرد کار جليل وغير ذلك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ينسبب شيعيان آنحضر ترا شایسته است که بگویند و ببالند و بنازند که دارای نعمتی هستند که جز ایشانرا بهره نیست، و در هر دو جهان کامکار و مباهی درستکارند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شیخ طوسی از علی بن جعفر از برادر فرخنده سیرش حضرت موسى بن جعفر بن محمد بن علی از پدر بزرگوارش جعفر بن محمد، از پدرش محمد بن </w:t>
      </w:r>
    </w:p>
    <w:p>
      <w:pPr>
        <w:pStyle w:val="BookText"/>
        <w:rPr/>
      </w:pPr>
      <w:r>
        <w:rPr>
          <w:rFonts w:ascii="IRNazanin" w:hAnsi="IRNazanin" w:eastAsia="IRNazanin"/>
          <w:color w:val="111111"/>
          <w:sz w:val="28"/>
          <w:sz w:val="28"/>
          <w:szCs w:val="28"/>
          <w:rtl w:val="true"/>
          <w:lang w:bidi="fa-IR"/>
        </w:rPr>
        <w:t>علی علیهما السلام، از جابر بن عبدالله رضی الله عنه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وعلیه واله خالد بن ولید را متولی صدقات بني المصطلق که قبیله ای است از خزاعه فرمود، و چنان بود که در زمان جاهلیت در میان خالد و آنجماعت خشونت و خصومتی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خالد وقت دید و دست یافت و برایشان بتاخت، و از ایشان بکشت واموال و انقال آن طایفه را بتاراج ببرد، این افعال ناستوده خالد در حضرت رسول خدای مکشوف گشت، عرض کرد بار خدایا از کردار خالد بحضرت تو براءت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علی بن ابیطالب صلوات علیه را با مقداری مال بأنجماعت بفرستاد، و آنحضرت را فرمان داد که دیه مردانیرا که از آنطایفه بقتل رسیده است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بدانسوی راه نوشت و دیات رجال ایشانرا با نجماعت بگذاشت و آنچه از اموال ایشان بغارت برده بودند بآنها بپرداخت، و از اموال ایشان وعيه با آنحضرت بماند و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اموال و امتعه خودتان چیزیرا مفقود ساخته باشید؟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فلان چیزیکه برای سگهای ما بود چیزی ناپدید نمی بینیم آنچیز را بدیشان بداد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عوض آنچیز سگهای شما و آنچه از متاع خودتان فراموش کرده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بخدمت پیغمبر باز گشت، رسولخدای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ساختی؟ داستان خود را بتمامت بعرض رسانید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پیغمبر فرمود مرا خشنود ساختی خدای از تو راضی بادای علی، تو هدایت کننده امت من هستی ، همانا تمام خوشبختی را کسی دارد که تو را دوست بدارد، و طریقت تو را در سپارد و تمام بدبختیها برای کسی است که با تو مخالفت کند، </w:t>
      </w:r>
    </w:p>
    <w:p>
      <w:pPr>
        <w:pStyle w:val="BookText"/>
        <w:rPr/>
      </w:pPr>
      <w:r>
        <w:rPr>
          <w:rFonts w:ascii="IRNazanin" w:hAnsi="IRNazanin" w:eastAsia="IRNazanin"/>
          <w:color w:val="111111"/>
          <w:sz w:val="28"/>
          <w:sz w:val="28"/>
          <w:szCs w:val="28"/>
          <w:rtl w:val="true"/>
          <w:lang w:bidi="fa-IR"/>
        </w:rPr>
        <w:t>و از راه تو بدیگر سوی روی نماید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امالی طوسی از موسی بن ابراهیم مروزی مروی است که گفت حضرت موسی بن جعفر از پدرش از جدش صلوات الله عليهم از جابر بن عبد الله عليه الرحمه با ماحدیث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رسولخدای صلی الله وعلیه واله فاطمه را با علی علیهما السلام تزویج فرمود جماعتی از مردم قریش بخدمت آنحضرت بیامدند، و عرض کردند همانا تو فاطمه را بكابينى اندك با على تزویج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من این تزویج را با علی ننمودم بلکه خداوند عزوجل در آنشب که مرا بسدرة المنتهى ببرد این تزویج را فرمود، خداوند تعالى بسدره وحی فرستاد که آنچه بر خود داری نثار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سدره آنچه در وجواهر و مرجان با خود داشت نثار همیکرد، وحور العین مبادرت کرده برچیدند و بآن مفاخرت و مباهات جستند و همیگفتند این جواهریست که از نثار فاطمه دختر محمد صلی الله وعلیه واله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چون شب زفاف در رسید، پیغمبر خدای استر خود شهباء را بیاورد، و قطیفه بر آن دو لایه ساخت، و با فاطمه فرمود سوار شو و با سلمان فرمانداد تا زمام استر را گرفته بکشد و پیغمبر خود آن استر را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آنحال که درباره آن راهها اندر بودند، ناگاه رسول الله بانك وجبه يعنى سقوطی بشنید و جبرئیل را با هفتاد هزار ملك و میکائیل را با هفتاد هزار بدید،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بجانب زمین هبوط داد؟</w:t>
      </w:r>
    </w:p>
    <w:p>
      <w:pPr>
        <w:pStyle w:val="BookText"/>
        <w:rPr/>
      </w:pPr>
      <w:r>
        <w:rPr>
          <w:rFonts w:ascii="IRNazanin" w:hAnsi="IRNazanin" w:eastAsia="IRNazanin"/>
          <w:color w:val="111111"/>
          <w:sz w:val="28"/>
          <w:sz w:val="28"/>
          <w:szCs w:val="28"/>
          <w:rtl w:val="true"/>
          <w:lang w:bidi="fa-IR"/>
        </w:rPr>
        <w:t>عرض کردند بیامدیم تا فاطمه را بسوی علی زفاف دهیم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جبرئیل تکبیر براند، وميكائيل تكبير براند، و ملائکه تکبیر براندند ومحمد صلی الله وعلیه واله تكبير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التكبير على العرائس من تلك 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آنشب راندن تكبير برای عرایس لازم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امالی طوسی از محمد بن صدقه مردیست که حضرت موسی بن جعفر از پدرش جعفر بن محمد از پدرش محمد بن علی علیهماالسلام از جابر بن عبدالله انصاری علیه الرحمه مارا حدیث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رسولخدای صلی الله وعلیه واله ما را نماز بامداد بگذاشت، پس از آن روی با ما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هر کس آفتاب را ناپدید بیند بیایست متمسك بفر قدین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من وابو ایوب انصاری بیای شدیم، وانس بن بود، پس عرض کردیم ای رسولخدای شمس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ناپدید شوم یعنی وفات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آن حضرت صلی الله وعلیه واله و از بهر ما مثلی برزد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تعالى بيافريد، مارا، ومارا بمنزلة ستارگان آسمان بگردانید و چون ستاره غایب شدستاره دیگر طلوع نماید، پس من شمس هستم هر وقت مرا ببرد شما بقمر تمسك بجوئيد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قمر کیست؟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أخى و وصیتی روزیری و قاضی دینی و ابو ولدى وخليفتي في أهلى على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من و قاضی دین و وام من و پدر فرزندان من وخليفه من در اهل و كسان من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فرقدان کیست؟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درنگی نمود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هي الزهرة وأهل بيتيهم مع القرآن والقرآن معهم لا يفترقان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همان زهره است، واهل بيت من با قرآن هستند و قرآن با ایشان است از هم جدائی نجویند تا گاهی که با قرآن بر لب حوض کوثر بمن پیوسته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امالی از ابراهیم بن عبدالحمید از حضرت ابی الحسن موسى بن جعفر از آباء فخامش علیهماالسلام مذکور است که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رسولخدای صلی الله وعلیه واله را داخل مسجد شریف شد در اینحال جماعتی را بدید که </w:t>
      </w:r>
    </w:p>
    <w:p>
      <w:pPr>
        <w:pStyle w:val="BookText"/>
        <w:rPr/>
      </w:pPr>
      <w:r>
        <w:rPr>
          <w:rFonts w:ascii="IRNazanin" w:hAnsi="IRNazanin" w:eastAsia="IRNazanin"/>
          <w:color w:val="111111"/>
          <w:sz w:val="28"/>
          <w:sz w:val="28"/>
          <w:szCs w:val="28"/>
          <w:rtl w:val="true"/>
          <w:lang w:bidi="fa-IR"/>
        </w:rPr>
        <w:t xml:space="preserve">بر مردی فراهم شده 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چیست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بأنساب عرب و وقایع آن و أيام جاهليت واشعار عرب وعربيت آگاه ترین مردمانست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صلی الله وعلیه واله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ذالك علم لا يضر من جهله ولا ينفع من علمه، این علمی است که هر کس دانای بآن نباشد زیانی بدو نمیرساند، و هر کس بداند بدو سودی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احمد بن ابی نصر البزنطی از علی بن جعفر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الحسن موسى بن جعفر علیهماالسلام شنیدم فرمود در آنحال که رسول ام خدای عاله نشسته بود ناگاه ملکی بر آنحضرت در آمد که بیست و چهار هزار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با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حبيب من جبرئيل ترا مانند این صورت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نیستم بلكه من محمود میباشم خداوند عز و جل مرا بر انگیخته است که نور را بر نور تزویج نمایم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کس؟ عرض کرد فاطمه را 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فرشته روی برتافت بناگاه دید در میان دو کتفش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الله فرمود از چه هنگام این را درمیان کتفین تو نوشته اند؟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هزار سال از آن پیش که خداوند عزوجل آدمرا بیافریند و از این پیش حدیثی باین تقریب مسطور 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خصال ابن بابويه عليه الرحمه از ابراهيم بن عبد الحمید مرویست که </w:t>
      </w:r>
    </w:p>
    <w:p>
      <w:pPr>
        <w:pStyle w:val="BookText"/>
        <w:rPr/>
      </w:pPr>
      <w:r>
        <w:rPr>
          <w:rFonts w:ascii="IRNazanin" w:hAnsi="IRNazanin" w:eastAsia="IRNazanin"/>
          <w:color w:val="111111"/>
          <w:sz w:val="28"/>
          <w:sz w:val="28"/>
          <w:szCs w:val="28"/>
          <w:rtl w:val="true"/>
          <w:lang w:bidi="fa-IR"/>
        </w:rPr>
        <w:t>حضرت ابى الحسن موسى بن جعفر اعلام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بحضرت رسولخدای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این پسرم را علم كتابت بیاموختم هم اکنون بچه کارش باز دارم؟</w:t>
      </w:r>
    </w:p>
    <w:p>
      <w:pPr>
        <w:pStyle w:val="BookText"/>
        <w:rPr/>
      </w:pPr>
      <w:r>
        <w:rPr>
          <w:rFonts w:ascii="IRNazanin" w:hAnsi="IRNazanin" w:eastAsia="IRNazanin"/>
          <w:color w:val="111111"/>
          <w:sz w:val="28"/>
          <w:sz w:val="28"/>
          <w:szCs w:val="28"/>
          <w:rtl w:val="true"/>
          <w:lang w:bidi="fa-IR"/>
        </w:rPr>
        <w:t>فرمود او را بخدای تسلیم کن و در پنج کار باز مدار و لا تسلمه سباء ولا صائغاً ولا قصاباً ولا حتاطاً، ولا نخاساً، او را بشخص سباء وصايغ وقصاب و حناط و نخاس نسپار، عرض کرد یارسول الله سباء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آنکسی است که اکفانرا میفروشد و آرزومند مرك امت من است، وحال اينكه يك مولود از امت من محبوتر است مرا از هر چه آفتاب بر آن طلوع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صايغ معالجه عنین امت مرا میکند، 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علاج از حیثیت ارتکاب فعلی ناصواب باشد و گرنه ثواب دارد و اسباب از دیاد نسل است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شخص قصاب چندان سر میبرد که رحمت از دلش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حناط احتکار طعام میکند و کار بر امت من دشوار میشود و اگر بنده خدایرا ملاقات نماید و سارق باشد در حضرت خدای محبوبتر از آنست که چهل روز احتكار طعام نماید، یعنی آذوغه را در انبار کند تاگران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نخاس همانا جبرئيل علیه السلام نزد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 محمد بدترین امت تو آنکس باشد که مردمانرا بفروشد، یعنی برده فروشی نماید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پاره حکایتی را که از آنحضرت بروایت اولاد و اعقاب آن حضرت صلوات الله علیه از رسولخدای صلی الله وعلیه واله را در بعضی کتب اخبار مسطور است، سبقت </w:t>
      </w:r>
    </w:p>
    <w:p>
      <w:pPr>
        <w:pStyle w:val="BookText"/>
        <w:rPr/>
      </w:pPr>
      <w:r>
        <w:rPr>
          <w:rFonts w:ascii="IRNazanin" w:hAnsi="IRNazanin" w:eastAsia="IRNazanin"/>
          <w:color w:val="111111"/>
          <w:sz w:val="28"/>
          <w:sz w:val="28"/>
          <w:szCs w:val="28"/>
          <w:rtl w:val="true"/>
          <w:lang w:bidi="fa-IR"/>
        </w:rPr>
        <w:t>نگارش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مجلد هفدهم بحار الانوار از حضرت موسی بن جعفر مردیست که على علیهماالسلام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صلی الله وعلیه واله ما را خطبه راند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الناس إنكم فى زمان هدنة، وأنتم على ظهر سفر، و السير بكم سريع فقد رأيتم الليل و النهار، و الشمس و القمر، يبليان كل جديد، و يقر بان كل بعيد، و يأتيان بكل وعد ووعيد، فأعد واالجهاز لبعد المفاز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ایمردمان همانا شمانیك بر آسوده و از مکاید زمان و فرسایش جهان بغفلت هستید، با اینکه بر مرکب ليالى و أيام سوار، و بسفری در شت و ناهموار همواره شتابنده و رهسپار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 بدیده اید و بدست تجربت و آزمون در یافته اید که اینشب ظلمانی و روز نورانی و آفتاب تابنده و ماه فروزنده، هر تازه را کهنه و هر دوریرا نزديك سازند و شما را بوعدو وعيد و بیم و امید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آماده چنین سفر دراز شوید و تدارك و جهاز این بیابان بی انجام و آغاز رابساز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مقداد بن اسود بپای 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پس بچه چیز مارا فرمان میدهی تابجای آوریم؟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دار بلاء و ابتلاء و انقطاع و فناء، فاذا التبست عليكم الأمو كقطع الليل المظلم فعليكم بالقرآن فانّه شافع مشفع، و ماحل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جعله أمامه قاده إلى الجنة، و من جعله خلفه ساقه إلى النار، و من جعله الدليل يدله على السبيل، و هو كتاب تفصيل و بيان تحصيل، هو الفصل ليس بالهزل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ظهر وبطن، و ظاهره حكم الله، و باطنه علم الله تعالى، فظاهره وثيق وباطنه عميق له نجوم و على نجومه نجوم لا تحصى عجائبه ولا تبلى غرائبه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مصابيح الهدى و منار الحكمة ودليل على المعرفة لمن عرف النصفة، فليزع </w:t>
      </w:r>
    </w:p>
    <w:p>
      <w:pPr>
        <w:pStyle w:val="BookText"/>
        <w:rPr/>
      </w:pPr>
      <w:r>
        <w:rPr>
          <w:rFonts w:ascii="Amiri" w:hAnsi="Amiri" w:eastAsia="Amiri" w:cs="Amiri"/>
          <w:color w:val="111111"/>
          <w:sz w:val="28"/>
          <w:sz w:val="28"/>
          <w:szCs w:val="28"/>
          <w:rtl w:val="true"/>
          <w:lang w:bidi="ar-SA"/>
        </w:rPr>
        <w:t>رجل بصره، و ليبلغ النصفة نظره، ينج من عطب، ويتخلص من قشب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التفكر حياة قلب البصير، كما يمشى المستنير في الظلمات و النور بحسن التخلص و بعد التربص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جهان ناپایدار سراچه بلاء وابتلاء و انقطاع و فناء است، پس هر وقت امور دینیه و معالم شرعیه مانند پاره های شب تار بر شما مشتبه، و از التباس آسایش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شما باد که بقرآن سبحان و فرقان یزدان بپردازید و بدیگر سوی نپردازید، چه قرآن شافعی است که شفاعتش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قرآن را پیشنهاد و پیشوای خودساخت جای در بهشت آورد، و هر کس قرآنرا از پس پشت انداخت جای در دوزخ ساخت، و هر کس قرآن را دلیل و راهنمای خود گردانید او را براه راست و طریق مستقیم دلالت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کتاب تفصیل و بیان تحصیل است، و قرآن در میان حق و باطل فصل است و کتاب هزل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دارای ظاهر و باطن است، ظاهرش راوی حکم خدای، و باطنش عامل علم خدای تعالی است پس باین واسطه ظاهرش محکم و وثیق، و باطنش پر مغز و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قرآن نجومی و بر نجومش نجومی دیگر است عجایبش از حد احصا بیرون و غرایبش از هرگونه فرسودگی و فرسایشی مصونست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هدایت را مشعلهای فروزان و دبیرستان حکمت را مناری درخشان و معارف الهیه را دلیلی روشن و برهانی نمایان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کسیکه عارف نصفت اسباب معرفتست، پس بیایست مراعات بصر نمود و جانب نصفت سپرد و از مهالك و مخاطر هر دو جهان بر آسود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تفکر در صنایع ودایع و عظمت و قدرت کرد کار، دل را زنده گرداند </w:t>
      </w:r>
    </w:p>
    <w:p>
      <w:pPr>
        <w:pStyle w:val="BookText"/>
        <w:rPr/>
      </w:pPr>
      <w:r>
        <w:rPr>
          <w:rFonts w:ascii="IRNazanin" w:hAnsi="IRNazanin" w:eastAsia="IRNazanin"/>
          <w:color w:val="111111"/>
          <w:sz w:val="28"/>
          <w:sz w:val="28"/>
          <w:szCs w:val="28"/>
          <w:rtl w:val="true"/>
          <w:lang w:bidi="fa-IR"/>
        </w:rPr>
        <w:t>چنانکه مستنیر در ظلمات و نور، بحسن تخلص و بعدتر بص عبور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اسناد على علیه السلام فرمود که رسولخدای صلی الله و علیه واله ما را خطبه نمود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أيتها الناس المودة موته الحية الوحية لاروية </w:t>
      </w:r>
      <w:r>
        <w:rPr>
          <w:rStyle w:val="FootnoteAnchor"/>
          <w:rtl w:val="true"/>
        </w:rPr>
        <w:footnoteReference w:id="20"/>
      </w:r>
      <w:r>
        <w:rPr>
          <w:rFonts w:ascii="Amiri" w:hAnsi="Amiri" w:eastAsia="Amiri" w:cs="Amiri"/>
          <w:color w:val="111111"/>
          <w:sz w:val="28"/>
          <w:sz w:val="28"/>
          <w:szCs w:val="28"/>
          <w:rtl w:val="true"/>
          <w:lang w:bidi="ar-SA"/>
        </w:rPr>
        <w:t>سعادة أو شقادة، جاء الموت بمافيه بالروح والراحة لأهل دار الحيوان الذين كان لها سعيهم وفيها رغبتهم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الموت بما فيه من الويل و الكرة الخاسرة لأهل دار الغرور الذين كان لها سعيهم و فيها رغبتهم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عبدله و جهان يقبل بوجه و يدبر بوجه، إن اوتى أخوه المسلم خيراً حسد حسده، و إن ابتلى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خلق للعبادة فألهته العاجلة عن الأجلة، فان بالرغبة العاجلة حرم عن الأجلة، وشقى بالعاقبة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تجبر و اختال، ونسى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العبد عبد عصي وبغى، و نسى الجبار الأعلى، بئس العبد عبدله هوى يضله و نفس تضله، بئس العبد عبدله طمع يقوده إلى طمع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ایمردمان از روی سعادت و نیکبختی یا شقاوت و بدبختی مرک در ،میرسد با آنچه روح و ریحان در آنست برای مردمی که خواهان سرای جاوید هستند، و برای ادراک آنجهان و مرضات یزدان سعی و کوشش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میرسد مرك باويل ووای وطی در کات و برازخ وكرة خاسره برای کسانیکه خواهان سرای غرور و اینجهان پر مکر و شرور هستند و برای ادراك متاع آن سعی مینمایند، و بآن راغب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 ایست آن بنده دو روی منافق که اگر برادر مسلم او را خیری فرارسد بروی حسد برد و اگر دچار بلیتی گردد او را تنها گذارد، و یاری ننماید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بنده ایست آن بنده که میبیند اول او نطفه ایست، و آخرش مرداری </w:t>
      </w:r>
    </w:p>
    <w:p>
      <w:pPr>
        <w:pStyle w:val="BookText"/>
        <w:rPr/>
      </w:pPr>
      <w:r>
        <w:rPr>
          <w:rFonts w:ascii="IRNazanin" w:hAnsi="IRNazanin" w:eastAsia="IRNazanin"/>
          <w:color w:val="111111"/>
          <w:sz w:val="28"/>
          <w:sz w:val="28"/>
          <w:szCs w:val="28"/>
          <w:rtl w:val="true"/>
          <w:lang w:bidi="fa-IR"/>
        </w:rPr>
        <w:t>وجيفه، معذلك غافل و جاهل بگذراند و نداند در میان ایندو حال باوی چه خواهند کرد و راه رشد و صلاح خود را بدست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 ایست آن بنده که از بهر عبادت و بندگی و اطاعت آفریده شده باشد معذلك متاع ناپایدار و زندگانی فانی این سرای غرور، او را مغرور گرداند، و از مثوبات آنسرای پرناز و نعم و باقی و بیزوال محروم بماند، و بواسطه این رغبت از آن نعمت بی بهره گردد و از ادراک چنان پايان نيك بشقاوت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 بنده ایست آن بنده که به تجبر و تکبر و خویشتن ستائی باشد، و بغرور و خیالا ورود و خداوند کبیر متعال را فراموش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بنده ایست آن بنده که دستخوش هوای نفس و پایکوب نفس بدفرجام و بضلالت و غوایت دچار و گرفتار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بنده ناخجسته و ناخوبست آن بنده که او را آنگونه طمع در نهاد آید که او را در عبادت و اطاعت کامل، و از یاد خدای و آنسرای جاهل و ذاهل بگرداند، یعنی نباید طمع بحطام بیدوام این سرای را بآندرجه داراشد که از این درجات عالیه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از محمد بن صدقه از موسی بن جعفر از پدرش جعفر از پدرش محمد بن علي از پدرش علي بن حسين از پدرش حسین بن علی از پدرش علی بن ابی طالب علیهم السلام مرویست که رسولخدا صلی الله وعلیه واله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لاتزال امتي بخير ما تحابوا وأقاموا الصلاة وآتوا الزكاة واقروا الضيف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يفعلوا ابتلوا بالسنين والجدب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حال امت من بخیر و خوبی مقرو است مادامیکه باهم بمحبت و دوستی باشند و نماز بهای دارند ، وزكاة بدهند، وضعفا را بمهمان نوازی بدارند و اگر چنین نکنند مبتلا بالهای قحط و تنك رزقی و سختی شوند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وفرمود إنا أهل بيت لا تمسح على أخفافنا، ما اهل خانه هستیم که مسح بر </w:t>
      </w:r>
      <w:bookmarkStart w:id="25" w:name="pg16574_223279"/>
    </w:p>
    <w:p>
      <w:pPr>
        <w:pStyle w:val="BookText"/>
        <w:rPr/>
      </w:pPr>
      <w:bookmarkEnd w:id="25"/>
      <w:r>
        <w:rPr>
          <w:rFonts w:ascii="IRNazanin" w:hAnsi="IRNazanin" w:eastAsia="IRNazanin"/>
          <w:color w:val="111111"/>
          <w:sz w:val="28"/>
          <w:sz w:val="28"/>
          <w:szCs w:val="28"/>
          <w:rtl w:val="true"/>
          <w:lang w:bidi="fa-IR"/>
        </w:rPr>
        <w:t>موزه نمیکنیم، و از این پیش باین مسئله اشارت رفته است و يك فقره درذيل سؤال على ابن يقطين مسطور گردید</w:t>
      </w:r>
      <w:r>
        <w:rPr>
          <w:rFonts w:eastAsia="IRNazanin" w:cs="IRNazanin"/>
          <w:color w:val="111111"/>
          <w:sz w:val="28"/>
          <w:szCs w:val="28"/>
          <w:rtl w:val="true"/>
          <w:lang w:bidi="fa-IR"/>
        </w:rPr>
        <w:t>.</w:t>
      </w:r>
    </w:p>
    <w:p>
      <w:pPr>
        <w:pStyle w:val="Heading2"/>
        <w:numPr>
          <w:ilvl w:val="1"/>
          <w:numId w:val="1"/>
        </w:numPr>
        <w:rPr/>
      </w:pPr>
      <w:bookmarkStart w:id="26" w:name="__RefHeading___Toc10600017_1280447820"/>
      <w:bookmarkStart w:id="27" w:name="_Toc9"/>
      <w:bookmarkEnd w:id="26"/>
      <w:r>
        <w:rPr>
          <w:rtl w:val="true"/>
        </w:rPr>
        <w:t>بیان بعضی روایاتی که از حضرت کاظم از امیر المؤمنين علیهما السلام وارد است</w:t>
      </w:r>
      <w:bookmarkEnd w:id="27"/>
    </w:p>
    <w:p>
      <w:pPr>
        <w:pStyle w:val="BookText"/>
        <w:rPr/>
      </w:pPr>
      <w:r>
        <w:rPr>
          <w:rFonts w:ascii="IRNazanin" w:hAnsi="IRNazanin" w:eastAsia="IRNazanin"/>
          <w:color w:val="111111"/>
          <w:sz w:val="28"/>
          <w:sz w:val="28"/>
          <w:szCs w:val="28"/>
          <w:rtl w:val="true"/>
          <w:lang w:bidi="fa-IR"/>
        </w:rPr>
        <w:t>در جلد هفدهم بحار الانوار از موسی بن بکر از ابوالحسن اول علیه السلام از پدر بزرگوارش مرویستکه امیرالمؤمنین سلام الله عليهم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عشرة يعنتون أنفسهم وغيرهم ذو العلم القليل يتكلف أن يعلم الناس كثيراً، والرجل الحليم ذو العلم الكثير ليس بذى فطنة، والذى يطلب ما لا يدرك ولا ينبغي له، والكاد عند المتد، والمتئد الذي ليس له مع ما يؤده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Style w:val="FootnoteAnchor"/>
          <w:rtl w:val="true"/>
        </w:rPr>
        <w:footnoteReference w:id="21"/>
      </w:r>
      <w:r>
        <w:rPr>
          <w:rFonts w:ascii="Amiri" w:hAnsi="Amiri" w:eastAsia="Amiri" w:cs="Amiri"/>
          <w:color w:val="111111"/>
          <w:sz w:val="28"/>
          <w:sz w:val="28"/>
          <w:szCs w:val="28"/>
          <w:rtl w:val="true"/>
          <w:lang w:bidi="ar-SA"/>
        </w:rPr>
        <w:t xml:space="preserve">وعالم غير مريد للصلاح ليس بعالم </w:t>
      </w:r>
      <w:r>
        <w:rPr>
          <w:rStyle w:val="FootnoteAnchor"/>
          <w:rtl w:val="true"/>
        </w:rPr>
        <w:footnoteReference w:id="22"/>
      </w:r>
      <w:r>
        <w:rPr>
          <w:rFonts w:ascii="Amiri" w:hAnsi="Amiri" w:eastAsia="Amiri" w:cs="Amiri"/>
          <w:color w:val="111111"/>
          <w:sz w:val="28"/>
          <w:sz w:val="28"/>
          <w:szCs w:val="28"/>
          <w:rtl w:val="true"/>
          <w:lang w:bidi="ar-SA"/>
        </w:rPr>
        <w:t>والعالم يحب الدنيا، والرحيم بالناس يبخل بما عنده، وطالب العلم يجادل فيه من هو أعلم فاذا علمه لم يقبل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تن هستند که خویشتن و غیر از خودشان را بزحمت و فریب میافکنند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آنکس که خود دارای علمی اندك باشد و مردمانرا بعلم بسیار مكلف دارد دیگر مردی حلیم و با علم كثير كه فطن وزيرك نباشد، دیگر آنکس که در طلب چیزی برآید که ادراک آن نشاید و بروی شایسته نباشد، و عالمی که خواستار صلاح نباشد، و کسیکه اراده صلاح داشته باشد لکن عالم نباشد، و دیگر عالمی دوستدار دنیا باشد، دیگر آنکس که در حق مردمان رحیم باشد لکن بآنچه نزد اوست بخل بورزد، دیگر کسی که در طلب علم باشد و با آنکس که از وی اعلم و داناتر است مجادلت جوید و چون او را بیاموزد از وی پذیرد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 کتاب از ابو علی محمد بن اسماعیل بن ابراهيم مرويست </w:t>
      </w:r>
    </w:p>
    <w:p>
      <w:pPr>
        <w:pStyle w:val="BookText"/>
        <w:rPr/>
      </w:pP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كرد با من عم ابى الحسین بن موسی از پدرش موسی بن جعفر از پدرش جعفر بن محمد از پدرش محمد بن علی از پدرش علي بن الحسین که حضرت امیرالمؤمنین علي بن ابيطالب صلوات الله عليه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لا يصبح إلا خائفاً و إن كان محسنا، ولا يمسى إلا خائفا وإن كان، لأنه بين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وقت قدمضى لايدرى ما الله صانع به، وبين أجل قد اقترب لأ يدرى ما يصيبه من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ألاو قولواخيراً تعرفوا به، واعملوا به تكونوا من أهله، صلوا أرحامكم و إن قطعوكم، وعودوا بالفضل على من حر مكم، وأدوا الأمانة إلى من ائتمنكم، وأوفوا بعهد من عاهدتم، وإذا حكمتم فاعدلوا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آنکس که بخدای و روز جزا ایمان دارد با مداد نمیکند جز اینکه خائف و بيمناك باشد هر چند نیکو کار باشد و روز را بشب نمیرساند و شام نمیکند مگر اینکه خائف باشد هر چند محسن و نیکوکار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وی در میان دو کار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وقت و زمانی است که گذشته است یعنی از عمرش را بپایان برده است و نمیداند خدایتعالی بآنوقت بر سپرده باوی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ومیان اجل و مدتیست که زمانش نزديك شده است، یعنی مرگی و پایان عمرى كه نوبتش نزديك افتاده است، و نمیداند از ملکات و خطرات چه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و غفلت نورزید و سخن بخیر و خوبی برانید تا با ينحال وصفت شناخته شوید و بخیر و خوبی کار کنید تا از اهل خیر بشمار آئید، صله ارحام خود را بجای گذارید هر چند ایشان از شما قطع کرده باشند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کسانیکه شما را محروم داشته و با شما باحسان ونیکی نرفته اند، بفضل و احسان بازشوید و امانت را بآنکس که شما را امین شمرده است بازگردانید و با </w:t>
      </w:r>
    </w:p>
    <w:p>
      <w:pPr>
        <w:pStyle w:val="BookText"/>
        <w:rPr/>
      </w:pPr>
      <w:r>
        <w:rPr>
          <w:rFonts w:ascii="IRNazanin" w:hAnsi="IRNazanin" w:eastAsia="IRNazanin"/>
          <w:color w:val="111111"/>
          <w:sz w:val="28"/>
          <w:sz w:val="28"/>
          <w:szCs w:val="28"/>
          <w:rtl w:val="true"/>
          <w:lang w:bidi="fa-IR"/>
        </w:rPr>
        <w:t>هرکس عهدی بسپرده اید بعهد و پیمان خود وفا کنید، و چون حکومت کنید بعدل و داد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صدوق عليه الرحمه از سلیمان بن مقبل مدینی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مرا حضرت موسی بن جعفر از پدر ستوده سیرش جعفر بن محمد از پدر پسندیده گوهرش محمد بن علی، از پدر فروزنده اخترش علی بن حسین، از پدر ولایت مخبرش حسین بن علی، از پدر امامت منظرش علی بن ابیطالب صلوات الله عليهم اجمعین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قبا بحضرت رسولخدا صلی الله وعلیه واله در آمدم، و این وقت تنی چند از اصحابش در حضور مبارکش حاضر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بدید چهره مبارکش رخشنده شد، و چنان تبسم فرمود که دیدم دندانهای همایونش برق همیزند،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يا على إلى يا على، بسوى من بیا ای علی نزد من بیا ای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اینگونه مرا بخود نزديك ساخت تاران من بران مبارکش ملصق شد از آن پس روی باصحاب خود نمود و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أصحابي أقبلت عليكم الرحمة باقبال على أخي إليكم، معاشر أصحابي إن عليا منى وأنا من على روحه من روحی و طینته من طينتي، وهو أخى ووصيني وخليفتي على امتي في حياتي وبعد موتى، من أطاعه أطاعني، ومن وافقه وافقني، ومن خالفه خالفني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یاران،من چون برادرم علی روی بشما آورد رحمت خدای بشما اقبال کرد، ای گروه اصحاب من علی از من است و من از علی هستم، جان او باجان من وطينت، او از طینت من است، و اوست برادر من و جانشین من وخليفه من برامت من در زمان زندگانی من و بعد از مرك من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او را اطاعت کند مرا اطاعت کرده است و هر کس با او موافقت کند مرا موافقت کرده است و هر کس با او مخالفت نماید با من مخالفت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امالی صدوق عليه الرحمه از حضرت عبدالعظيم بن عبدالله حسنی از سلیمان جعفری مردیست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صلوات الله عليهما شنيدم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 مرا پدرم از پدرش از جناب سید العابدین علی بن الحسين از حضرت سیدالشهداء حسين ابن على بن ابيطالب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بن ابيطالب سلام الله عليه بمردی بگذشت که بفضول کلام یعنی سخنانی که معنی و فایدتی در آن نبود سخن همی کرد، پس بروی و قوف جست پس از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ياهذا إنك تملي على حافظيك كتاباً إلى ربك فتكلم بما يعنيك و دع ما لا يعنيك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 همانا بر دو فرشته که ناظر و حافظ تو هستند إملاى مكتوبى بحضرت پروردگار خود کنی پس بآنچه تراسودی و فایدتی در آنست تکلم نمای، و از آنچه جز آنست لب بربند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از نيك و بدو ستوده یا ناستوده گوئی یا بجای آوری رقیب و عتید که بر تو و افعال و اقوال تو مو کلند و بحضرت خداوند متعال تقدیم مینمایند، مینویسند، پس جز پسندیده مکن و مگوی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خصال از ابوسعید سهل عیاشی و ابراهيم بن عبدالرحمن املی مردیست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بن محمد بن علي بن حسين بن علي بن ابیطالب از اجداد عظامش با ما حدیث راند که حضرت امیر المؤمنین در پاسخ یهودی از یهود شام که مسائل عدیده از آنحضرت سؤال نمود و جواب میشنید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دفأما المستهزؤون فقال الله عز وجل إنا كفيناك المستهزئين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آنجماعتي که رسولخدای صلی الله علیه واله ما را استهزاء مینمودند، خداوند عزوجل </w:t>
      </w:r>
    </w:p>
    <w:p>
      <w:pPr>
        <w:pStyle w:val="BookText"/>
        <w:rPr/>
      </w:pPr>
      <w:r>
        <w:rPr>
          <w:rFonts w:ascii="IRNazanin" w:hAnsi="IRNazanin" w:eastAsia="IRNazanin"/>
          <w:color w:val="111111"/>
          <w:sz w:val="28"/>
          <w:sz w:val="28"/>
          <w:szCs w:val="28"/>
          <w:rtl w:val="true"/>
          <w:lang w:bidi="fa-IR"/>
        </w:rPr>
        <w:t>در حق آنها بآنحضرت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کفایت اینمرد مرا مینمائیم وگرنه آنها را از تو دفع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خدای تعالی پنج تن از ایشانرا بکشت و هر يك از آنها را در یکروز يقتل آورد، و قتل هر يك بر گونه قتل رفیقش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وليد بن مغيره همانا به نبل و تیری مردی از بنی خزاعه که پر بر آن بر کشیده بود در راه بگذشت، پس پاره از آن بدو رسید ورك اكحلش را پاره ساخت چنانکه خون از آن جاری شد و بمرد و همیگفت پروردگار شد مرا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عاص بن وائل سهمی از پی حاجتي بفلان مکان بیرونشد، و سنگی در زیر پایش بغلطید و بیفتاد چنانکه قطعه قطعه شد و بمرد و همیگفت پروردگار محمد مرا بگشت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اسود بن عبد يغوث زهری باستقبال پسرش زممه بیرون شد، و غلامش با او بود و در سایه فلاندرخت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جبرئيل علیه السلام بدو آمد و سر او را بگرفت و بر آندرخت بزد، عاص با غلام خود گفت اینشخص را از من بازدار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هیچکس را نمیبینم که با توجز نفس خودت کاری کند پس جبرئیل او را بکشت اسود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محمد مرا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کتاب خصال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دیگر در باب اسود مرویست که رسولخدا صلی الله وعلیه واله او را نفرین کرد که خدای او را کور گرداند و بمرك فرزندش دچار سازد و چون همین روز در رسید اسود بیامد تا بفلانموضع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جبرئیل بدو آمد و بر کی سبز بیاورد و آن برگ را بر چهره اش بزد و اور اکور ساخت و ببود تا روز وقعه بدر پسرش بهلاك پیوست و از آن پس اسود بمرد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حارث بن طلاطله ثقفی از خانه خود در روزیکه بادگرم و سام وزان بود </w:t>
      </w:r>
    </w:p>
    <w:p>
      <w:pPr>
        <w:pStyle w:val="BookText"/>
        <w:rPr/>
      </w:pPr>
      <w:r>
        <w:rPr>
          <w:rFonts w:ascii="IRNazanin" w:hAnsi="IRNazanin" w:eastAsia="IRNazanin"/>
          <w:color w:val="111111"/>
          <w:sz w:val="28"/>
          <w:sz w:val="28"/>
          <w:szCs w:val="28"/>
          <w:rtl w:val="true"/>
          <w:lang w:bidi="fa-IR"/>
        </w:rPr>
        <w:t xml:space="preserve">بیرون شد، و بحالی زبون و ناخوب بسوی اهل خود مراجعت کرد، آنجماعت از آنکار و کردار بروی خشمناک شدند، و او را بقتل رسانیدند، واسود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همیگفت مرا پروردگار محمد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اسود بن حارث، ماهی بس شور بخورد و تشنگی سخت بروی چیره شد و همواره آب بخورد تا از بسیاری آب شکمش بر شکافت و بهلاك پیوست و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عمل مرا بکشت، و جمله هلاك این پنج تن در يك ساعت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بآنجهت بود که آنجماعت در حضور مبارك رسولخدای صلی الله وعلیه واله فراهم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ایمحمد تا چاشتگاه ترا مهلت دادیم اگر از قول خود بازگشتی خوب، وگرنه ترا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پيغمبر و بمنزل خود درآمد و در بر خود بر بست و از سخنان آنجماعت اندوهناك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در همانساعت بحضرتش تشرف جست و عرض کرد ایمحمد خدا برتو سلام میفرستد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مأمور هستی اظهار کن و امر خود را بمردم مکه آشکار ساز و مردمانرا بدین خود بخوان، و از مشركان روی برتاب ما كفايت استهزاء نمایندگانرا از تو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ایجبرئیل این جماعت در همین ساعت نزدمن و در حضور من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ایشانرا کفایت کردم پس آن حضرت در این هنگام امر خود و رسالت خود را آشکار فرمود و این حديثي بس طويل است</w:t>
      </w:r>
      <w:r>
        <w:rPr>
          <w:rFonts w:eastAsia="IRNazanin" w:cs="IRNazanin"/>
          <w:color w:val="111111"/>
          <w:sz w:val="28"/>
          <w:szCs w:val="28"/>
          <w:rtl w:val="true"/>
          <w:lang w:bidi="fa-IR"/>
        </w:rPr>
        <w:t xml:space="preserve">. </w:t>
      </w:r>
      <w:bookmarkStart w:id="28" w:name="pg16574_223285"/>
    </w:p>
    <w:p>
      <w:pPr>
        <w:pStyle w:val="Heading2"/>
        <w:numPr>
          <w:ilvl w:val="1"/>
          <w:numId w:val="1"/>
        </w:numPr>
        <w:rPr/>
      </w:pPr>
      <w:bookmarkStart w:id="29" w:name="__RefHeading___Toc10600019_1280447820"/>
      <w:bookmarkStart w:id="30" w:name="_Toc10"/>
      <w:bookmarkEnd w:id="28"/>
      <w:bookmarkEnd w:id="29"/>
      <w:r>
        <w:rPr>
          <w:rtl w:val="true"/>
        </w:rPr>
        <w:t>بیان پاره حکایاتی از حضرت امیر المؤمنین که از حضرت کاظم علیهما السلام مأثور است</w:t>
      </w:r>
      <w:bookmarkEnd w:id="30"/>
    </w:p>
    <w:p>
      <w:pPr>
        <w:pStyle w:val="BookText"/>
        <w:rPr/>
      </w:pPr>
      <w:r>
        <w:rPr>
          <w:rFonts w:ascii="IRNazanin" w:hAnsi="IRNazanin" w:eastAsia="IRNazanin"/>
          <w:color w:val="111111"/>
          <w:sz w:val="28"/>
          <w:sz w:val="28"/>
          <w:szCs w:val="28"/>
          <w:rtl w:val="true"/>
          <w:lang w:bidi="fa-IR"/>
        </w:rPr>
        <w:t>در هفدهم بحار الانوار از عبدالله بن بكر مرادی از حضرت موسی بن جعفر از پدرش از جدش از حضرت علی بن الحسین علیهماالسلام مردیست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آنحال که امیر المؤمنين صلوات الله علیه روزی با اصحاب خود نشسته ایشان را از برای حرب تعبیه و آراسته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مردی سالخورده که آثار سفر در هیکلش نمایان بود، بخدمتش بیامد و پرسید أمير المؤمنین در کجا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امير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بدانست، سلام بداد، و از آن 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من از ناحیه شام بدین حضرت آمدم، و شیخی کبیر هستم و از فضایل تو چندان شنیده ام که از حساب و شمار بیرونست و چنان گمان دارم که بزودی تراغيلة شهید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همیخواهم از علومی که خدایت بهره یاب فرموده مرا بیاگاهانی، و بیاموزی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ايشيخ من اعتدل يوماه فهو مغبون، و من كانت الدنيا همته اشتدت حسرته عند فراقها، و من كانت غده شر يوميه فمحروم، و من لم یبال مارزه من آخرته إذا سلمت له دنياه فهو هالك، ومن لم يتعاهد النقص من نفسه غلب عليه الهوى، و من كان فى نقص فالموت خير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شيخ إن الدنيا خضرة حلوة، ولها أهل، و إن الأخرة لها أهل ظلفت أنفسهم عن مفاخرة أهل الدنيا، لا ينافسون فى الدنيا، ولا يفرحون بنضارتها، ولا يحزنون لبؤسها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ياشيخ من خاف البيات قل نومه، ما أسرع الليالي والأيام في عمر العبد، فاخزن لسانك، و عد كلامك يقل كلامك إلا بخير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يا شيخ ارض للناس ما ترضى لنفسك، وانت إلى الناس ما تحب أن يؤتى 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هر دو روزش یعنی روز گذشته اش با آنروز که در آنست یکسان باشد مغبون و زیانکار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هر روزیرا که آدمی بگذراند باید بدون وزرو و بال باشد و گناهی نکند اگر چه صغیره باشد و به تضییع وقت وغفلت نگذراند، و بیایست روز دیگر تدارك ما سبق و تلافی مافات را بنماید، و خسارتی که یافته چاره نماید و با اینحال اگر روز دیگر برگونه روز پیش باشد، البته مغبون و زیانکار خواهد بود، چه جای آنکه در آنروز نیز مرتکب اعمال و اقوال گردد که بر وزر روبالش برافزاید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همت و قصد خود را یکباره در کار دنیا مصروف دارد، یکباره هنگام فراغ و فراق حسرتش سخت و شدید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بواسطه انهماك در امور دنیویه و لذات و اموال وحطام اینجهانی و تعلق بعلایق آن، از تدارك ملزومات آنجهانی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در هنگام مردن و بدیگر سرای پیوستن بدو حسرت دچار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حسرت بر متروکات و مخلفات اینجهان ناپایدار، یکی حسرت برترك متروكات و تدارکات و لوازم آنسرای جاوید مدار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با مدادش از روز گذشته اش بدتر باشد اینچنین از رحمت و مثوبات خداوندی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البته چنین کس با اینچنین صفت اگر در همانروز از جهان با هما نحال بگذرد، البته در چنگال نکال و سحاب عذاب و عقال عقاب اندر است، و از نعمات باقیه بی بهره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 آنمنوال طی ماه و سال بنماید، و مدتی دیگر بر آن شیمت بر سر </w:t>
      </w:r>
    </w:p>
    <w:p>
      <w:pPr>
        <w:pStyle w:val="BookText"/>
        <w:rPr/>
      </w:pPr>
      <w:r>
        <w:rPr>
          <w:rFonts w:ascii="IRNazanin" w:hAnsi="IRNazanin" w:eastAsia="IRNazanin"/>
          <w:color w:val="111111"/>
          <w:sz w:val="28"/>
          <w:sz w:val="28"/>
          <w:szCs w:val="28"/>
          <w:rtl w:val="true"/>
          <w:lang w:bidi="fa-IR"/>
        </w:rPr>
        <w:t>سپارد، البته عاقبتش وخيم تر و بهره اش نمیمتر و عذابش اليمتر و شکنجش عظيم و باز پرسش عمیم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نداند که چون پای بند دنیا شود و متاع و حطام دنیا را بسیاری در یابد چه اندازه از بهره اخروی او کاسته و چگونه مصیبت و بلیت و نعمتی بروی تاخته است، چنان در پهنه ضلالت وعماء وفناى جهالت وغواء تباه و نامه سیاهست که تصورش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بر نقصان نفس خود متعاهد نگردد و عقل را بر نفس چیره نسازد هوى وهوس بروی غلبه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در حال نقص و نقصان گروگان باشد، همانا مرگ از بهرش بهتر است، زیرا که چنین کس هر چه زودتر از جهان بگذرد، زیان وخسران و نقصان او کمتر، ووبال و تكالش قليل 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همانا بوستان این جهان رنگارنگ و بازار این روزگار گوناگون سبزو فریبنده و شیرین و رباینده است، و برای آن اهلی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ترا نیز اهلی است که باز میدارند نفوس خود را از مفاخره اهل دنیا و میل و رغبت بدنیا نکنند، و بغضارت و خوشی روزگار شاد و بر بدی و ناخوشی این جهان غدار خرسند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هر کس از شب تاز عدوان و شب تاخت حوادث زمان، بيمناك باشد البته خوابش اندكست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هر کس از وساوس شیطان، وهواجس نفس بيفرمان، ووصول حوادث و موانع جهان، وطغيان غوایت و حرمان، از شاهراه درایت و سلامت و نزول بليات ومرك ناگهان خوف ناک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بخواب غفلت نرود، و از تاخت و تاز دشمنان دین و شیطان رجیم، وحرمان از مثوبات اخرویه و تاراج متاع نفيس ايمان و مهلكات خطر ناك بينديشد، و بتدارك کار خود بپردازد، و بر مصالح خود بیناو بیدار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گردش روز و شب و تابش مهر و ماه و بارش سحاب بلايا وغمام رزايا در ویران کردن بنیان ،عمر کاخ زندگانی و قصور آمال و آمانی شتابنده و در گذرنده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ببایست زبان خود را از آنچه نشاید در مخزن کام مخزون و باید کلام خود را که چون تیرپران از زبان روانست جلو آنرا گرفت، و بحساب آورد و بدانچه بیرون از راه خیر و کلمه صوابسته اندك سخن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شیخ برای مردمان همانرا خوش بخواه که برای خویشتن خوش میشماری و برای مردمان همانرا بیاور که دوست میداری از بهرت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امیر المؤمنين صلوات الله علیه از بذل این جواهر زواهر حکمت ولالی نصیحت بپرداخت، روی باصحاب خود آورده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أيتها الناس أما ترون إلى أهل الدنيا يمسون و يصبحون على أحوال شتى فبين سريع يتلوى وبين عايد ومعود و آخر بنفسه يجود، وآخر لا يرجى، وآخر مسجا، وآخر طالب للدنيا والموت يطلبه، وآخر غافل وليس بمغفول عنه، وعلى اثر الماضى يصير الباقي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 آیا مردم دنیا را نگران نیستید که بر حالات گوناگون و پراکنده روز بشب، و شب بروز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افتاده هستند که روی بر تافته اند، و بعضی بعیادت روند، و پاره عیادت شده و بیمار هستند و بعضی در حال جانسپاری، و بعضی بیرون از درجه امیدواری و بعضی پیچیده در کفن و پوشیده در گودال محن باشند، و برخی از پی دنیا تازان ومرك در طلب شتابان، و دیگری از همه چیز غافل است، وحال اینکه از وی غافل نیستند و بر طریقت گذشتگان و گردشگاه ایشانست راه سپردن و گردش گرفتن باز ماندگان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زید بن صوحان عبدی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امير المؤمنين كدام سلطان </w:t>
      </w:r>
    </w:p>
    <w:p>
      <w:pPr>
        <w:pStyle w:val="BookText"/>
        <w:rPr/>
      </w:pPr>
      <w:r>
        <w:rPr>
          <w:rFonts w:ascii="IRNazanin" w:hAnsi="IRNazanin" w:eastAsia="IRNazanin"/>
          <w:color w:val="111111"/>
          <w:sz w:val="28"/>
          <w:sz w:val="28"/>
          <w:szCs w:val="28"/>
          <w:rtl w:val="true"/>
          <w:lang w:bidi="fa-IR"/>
        </w:rPr>
        <w:t>غالب تر و قوی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ذلی ذلیل تر است؟ یعنی کدام صفت بیشتر اسباب ذلت نفس نفسانی میشود؟ فرمود حرص بردنیا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فقر شدید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بعد از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دعوتی گمراه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الداعى بمالا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چیزیرا که نیست خواستن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کدام عمل افضل است؟ فرمود تقوی و پرهیز کاری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کردار بیشتر رستگاری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آنچه را که در حضرت یزدانست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کدام صاحب و رفیقی شریرتر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المزين لك معصية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معصیت خدایرا نزد تو مزین گرداند، و آرایش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آفریده شقی تر و بدبخت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دينه بدنیا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دین خود را برای دنیا دیگری بفروشد، یعنی دین خود را از دست بدهد تا دیگری از دنیا بهره 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مخلوق قوی تر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حلیم و بردبار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آفریده سمج تر وزفت تر وضنين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المال من غير حله فجعله في غير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آنجا که روا نیست تحصیل مالی کند، و آنگاه که در آنجا که سزاوار نیست بمصرف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کدام يك از مردمان زيرك تر هستند؟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أبصر وشده من 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راه رشد خود را از طریق گمراهی و غوایت خود تمیز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إلى 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براي رشد خود روی کند و آنراه را در سپارد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 ترین مردمان کیست؟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لا يغضب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آنكس که شراره خشم را بر خود راه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مردمان ثابت رأى تر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يغره الناس من نفسه ولم تغر الدنيا بتشوقها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مردمانرا از اقوال و افعال خودقریب ندهد و دنیا نیز او را بفریب و تشوق خود فریفته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حمق وکولی کدام مرد بیشتر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المختر بالدنيا وهو يرى ما فيها من تقلب أحوالها، آنکس باین چند روزه سرای غرور مغرور شود با اینکه بر انقلاب و اختلاف احوال این جهان امانی و آمال آگاه و بینا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مردم را حسرت شدیدتر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حرم الدنيا والأخرة ذلك هو الخسران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دارای اعمال و افعالی باشد که از دنیا و آخرت بی نصیب شود و اینست زیان آشکارا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کدامکس کوردل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عمل لغير الله يطلب بعمله الثواب من عند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عمل او برای خدای و بفرمان خدای نباشد، معذلك اجر و مزد عمل خود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قناعت فاضل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بآنچه خدای باوعطا فرموده قانع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كدام يك از مصيبتها سخت 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المصيبة بالدين، آن بليه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ومصيبتی است که بردین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 كداميك از کارها در حضرت خداوند عزوجل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و چشمداشت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مردمان در حضرت یزدان عزوجل بهتر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أخوفهم الله وأعملهم بالتقوى، وأن هدهم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از خدای ترسنده تر، وبتقوی و پرهیز کاری کارکن تر، و در متاع دنیا زاهد تر و بی رغبت تر 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 کدام کلام در حضرت خدای عزوجل افضل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كثرة ذكره والتضرع إليه ودعاؤه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یاد کردن خدايرا، وتضرع بردن بحضرت او و خواندن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سخن براستی مقرون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باینکه خدائی جز خدای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اعمال در حضرت خداوند تعالی عظیم 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کدامکس اکرم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صدق في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هر موطن و مقام صدیق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امیر المؤمنين صلوات الله و سلامه علیه رو با نشیخ شامی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ایشیخ،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خلق خلفاً ضيق الدنيا عليهم نظراً لهم، فرهدهم فيها و في حطامها فرغبوا في دار السلام الذى دعاهم إليه، وصبروا علي ضيق المعيشة، وصبر واعلي المكروه، و اشتاقوا على ما عند الله من الكرامة، و بذلوا أنفسهم ابتغاء رضوان الله وكانت خاتمة أعمالهم الشهادة، فلقوا الله و هو عنهم راض، وعلموا أن الموت سبيل من مضى و بقى، فتز و دو الأخرتهم غير الذهب والفضة ولبسوا الخشن وصبروا علي القوت، وقدموا الفضل، وأحبوا فى الله، و أبغضوا فى الله عز وجل، أولئك المصابيح و أهل النعيم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تعالی مخلوقی مخصوص را بیافرید و نظر رحمت آزمون بر ایشان بیفکند و دنیا را برایشان تنك ساخت و آنجماعت را در دنیای فانی و حطام بید وامش زاهد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از برکت عنایت از لیوز هدلم یزلی، بدار السلامی که ایشانرا بآن بخواندند رغبت گرفتند و بر تنگی معیشت و سختی زندگانی اینسراچه آمانی و مکاره اینجهان فانی شکیبایی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بآن کرم و کرامتی که در حضرت خدای کریم است، مشتاق شدند، و نفوس خود را برای ادراک و طلبکاری رضوان خداوند باری بدل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پایان و خاتمه اعمال ایشان دریافت شهادت بود، پس خدا برا ملاقات کردند </w:t>
      </w:r>
    </w:p>
    <w:p>
      <w:pPr>
        <w:pStyle w:val="BookText"/>
        <w:rPr/>
      </w:pPr>
      <w:r>
        <w:rPr>
          <w:rFonts w:ascii="IRNazanin" w:hAnsi="IRNazanin" w:eastAsia="IRNazanin"/>
          <w:color w:val="111111"/>
          <w:sz w:val="28"/>
          <w:sz w:val="28"/>
          <w:szCs w:val="28"/>
          <w:rtl w:val="true"/>
          <w:lang w:bidi="fa-IR"/>
        </w:rPr>
        <w:t>گاهی که خدای از ایشان خشنود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بدانستند که مرک طریق گذشتگان و بازماندگان است و تمام آفریدگانرا از ادراك آن چاره نیست لاجرم برای زاد و توشه آنجهانی غیر از زر و سیم فاني اينجهان أماني تدارك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جامه زبر و خشن بران بپوشیدند و بر قوت خود هر چه بود شکیبائی ورزیدند، با هر کس دوستی گرفتند در راه خدای بود، و با هر کس و هر چه دشمنی داشتند در راه خدای بود، اینچنین مردم مصابیح راه قدس و تقوی و اهل نعمت ومقيم آخرت و عقبی هستند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شامی چون اینكلمات مواعظ آیات معجز سمات را بشنید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بکجا شوم، و با اینکه بهشت و اهل بهشت را با تو نگرانم چگونه از تو دست بگذارم، ای امیر المؤمنين مرا بقوت و توانائی تجهیز فرمای، تا بدستیاری آن بر دشمنانت نیرومندی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اورا سلاحی بداد و بر مرکبی بر نشاند، و آنشیخ در میدان حرب در پیش روى مبارك أمير المؤمنين كام از پس کام میبرد و میزد، و آن حضرت علیه السلام از کردار او در شکفتی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جنگ سخت شد و کارزار استوار گردید، اسب خویش بر جهاند وجنك بورزید تا شهید گردید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اصحاب امیر المؤمنين سلام الله عليه از دنبالش بشتافت و او را افتاده بیافت، و زمام اسب و شمشیرش را در بازوانش بدید، و چون جنك بآخر رسید دابه و سلاح او را بحضرت امیر المؤمنين صلوات الله علیه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بر او نماز بگذاشت و درود بفرستاد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والله السعيد حقاً، فترحموا على أخيكم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با خدای خوشبخت و سعید است از روی حق و حقیقت این شیخ شما بر برادر دینی خودتان طلب رحمت کنید و ترحم نمائید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مجموعه و رام از اسماعیل همدانی از حضرت ابي الحسن موسى علیه السلام مردیست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امير المؤمنين صلوات الله عليه اصحاب خود را وصیت مینمود و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اوصيكم بتقوى الله، فانها غبطة للطالب الراجي، واستشعروا التقوى شعار أباطناً، واذكروا الله ذكراً خالصاً، تحيوا به أفضل الحياة، و تسلكوا به 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في الدنيا نظر الزاهد المفارق لها، فانها تزيل النادى الساكن و تفجع المترف الأمن، لا يرجى منها ما تولي وأدبر، ولا يدرى ما آهوت فينتظر وصل الرخاء منها بالبلاء، و البقاء منها إلى فناء، فسرورها مشوب بالحزن، و البقاء منها إلى الضعف والوهن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فهى كروضة اعتم مرعاها فأعجب من يراها، عذب شربها، طيبة تربتها، يبهج عروقها الثرى، وتنطف فروعها الندى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بلغ العشب إبانه، و استوى نباته، هاجت ريح تحت الورق وتفرق ما انسق، فأصبحت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هشيماً تذروه الرياح وكان الله على كل شيء مقتدراً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انظروا في الدنيا في كثرة ما يعجبكم وقلة ما ينفعكم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وصیت میکنم شما را بتقوى و پرهیز کاری حضرت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تقوی و پرهیزی که خدای شما را آن فرمان داده است، چه تقوای خدائی غبطه طالبی است که امیدواری او بفضل نامتناهی، و ادراك منوبات و مقامات و بخششهای إلهى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ببایست حلية نفيسه تقوی را شعار باطنی و معنوی، و پیراهان حقیقی </w:t>
      </w:r>
    </w:p>
    <w:p>
      <w:pPr>
        <w:pStyle w:val="BookText"/>
        <w:rPr/>
      </w:pPr>
      <w:r>
        <w:rPr>
          <w:rFonts w:ascii="IRNazanin" w:hAnsi="IRNazanin" w:eastAsia="IRNazanin"/>
          <w:color w:val="111111"/>
          <w:sz w:val="28"/>
          <w:sz w:val="28"/>
          <w:szCs w:val="28"/>
          <w:rtl w:val="true"/>
          <w:lang w:bidi="fa-IR"/>
        </w:rPr>
        <w:t>خود بگردانید و خدایتعالی را چنان از دل و جان و خلوص نیت و صدق رویت یاد کنید و قلوب را بیادش چنان آباد گردانید تا نیکوتر حياة و برتر و فزونتر و فاضلتر زندگانی در یابید که آن نعمت کامکار و دولت پایدار طریق نجات وراه رستگاری را به پیمائید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ببایست تا در این جهان اندرید نظر شما باین دنیا و ما فيها مانند نگریستن مردمی باشد که همیخواهند اینجها نرا بدرود گویند، و از این منزل فانی جدائی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گاهی که بر اینگونه نظر کنند، اینمکان سست از کانرا مسکن جاوید و خوابگاه همیشگی نشمارند، و طمع و طلب سکون و خلود اینجهان جهنده را از چهره قلب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آنانرا که بناز و نعم ایندنیای آفت خیز متنعم و نازپرور و لذات گوناگون و بیخبر از فریب و خدیعت و زوال اینسرای بوقلمون هستند، دردناك وغريوان و بدیگر سرای جاویدان گرایان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بدانجا که بآنچه از دست رفته و روی بر تافته و پشت کرده امید بازگشتن تجوید، و باندیشه آنچه میآید نپوید، و از آن نخواهد، و سخن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یقین افتد که اگر وسعت و رخائی،بدو رسد، البته شدت و بلائی از دنبال دارد و بقاء آنرا دستخوش فنا بداند و سرور و شادی آن بحزن و اندوه مشوب، و مربوط، و بقاء و دوام آن بضعف و سستی و هون وهوان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مثل ایندنیای فانی و کشتزار بیمدار، مانند روضه ایست که رسیده باشد گیاه و چراگاه آن، و بعجب آورد بیننده آنرا، آشامیدنش گوارا و تربتش دلارا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گل نمناکش گلهای رنگارنگش را تر و تازه، و دیدار بینندگانش را روشن و خاطرها را قرین بهجت بگرداند و عروق و ریشه اش را تازه و باصفا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باران بهاری فروع و غصون وشاخ و برگش را نظیف و پاکیزه بگرداند، و آن پهن دشت پر گیاه را سبز و خرم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گاهی که آن عشب و گیاه را مقام ترقی و وقت تنزه فرارسد، و آن نباترا حالت استواء و استقامت پدید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باد خزان، در زير برك وورق، وزان، و آنحال انتظام و اتساق را بیراکندگی و افتراق مبدل نماید، و آن کشت زار خرم و بوستان انبوه و درهم، بدانگونه با مداد نماید که خدای عزوجل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گیاهی خشك است كه بادهای گوناگونش ناچیز و نابود کند و خداوند برهمه کار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گاهی چنان و گاهی چنین و گاهی سبز و گاهی خشك، و گاهی جمع و گاهی متفرق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نظر بینش و دیده و تفکر بدنيا بنگرید، و از بسیاری آنچه شما را و عبرت در آورد وقلت آنچه سود رساند، پند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پسر شیخ طوسى عليهما الرحمه مرویست که عبد صالح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المؤمنين صلوات الله عليهما در بصره خطبه براند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ياجند المرأة يا أصحاب البهيمة، رغا فأجبتم و عقر فانهز متم، الله أمركم بجهادى أم على الله تفترون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يضرب على الصدر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بصرة أى يوم لك لو تعلمين وأى قوم لك لو تعلمين إن لك من الماء يوما عظيما بلاؤه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این کلمات مذکوره کلامی بسیار بگذاشت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لشکر زن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bookmarkStart w:id="31" w:name="pg16574_223296"/>
    </w:p>
    <w:p>
      <w:pPr>
        <w:pStyle w:val="Heading2"/>
        <w:numPr>
          <w:ilvl w:val="1"/>
          <w:numId w:val="1"/>
        </w:numPr>
        <w:rPr/>
      </w:pPr>
      <w:bookmarkStart w:id="32" w:name="__RefHeading___Toc10600021_1280447820"/>
      <w:bookmarkStart w:id="33" w:name="_Toc11"/>
      <w:bookmarkEnd w:id="31"/>
      <w:bookmarkEnd w:id="32"/>
      <w:r>
        <w:rPr>
          <w:rtl w:val="true"/>
        </w:rPr>
        <w:t>بیان پاره حکایات متفرقه که از حضرت كاظم علیه السلام المأثور است</w:t>
      </w:r>
      <w:bookmarkEnd w:id="33"/>
    </w:p>
    <w:p>
      <w:pPr>
        <w:pStyle w:val="BookText"/>
        <w:rPr/>
      </w:pPr>
      <w:r>
        <w:rPr>
          <w:rFonts w:ascii="IRNazanin" w:hAnsi="IRNazanin" w:eastAsia="IRNazanin"/>
          <w:color w:val="111111"/>
          <w:sz w:val="28"/>
          <w:sz w:val="28"/>
          <w:szCs w:val="28"/>
          <w:rtl w:val="true"/>
          <w:lang w:bidi="fa-IR"/>
        </w:rPr>
        <w:t>در کتاب خصال از علی بن احمد بن موسی رضی الله عنه از عبدالله بن ابراهيم ابن ابی فروه از عبدالملك بن مروان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نزد معاویه بودیم و این هنگام جماعتی از مردم قریش نزد او حاضر، و تنی چند نیز از بنی هاشم با آنجماعت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زبان برگشود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بنی هاشم این فخر که بر ما میجوئید از چیست ؟ آیا پدر و مادر و دار و ولد یکی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میانه ابن عباس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نفخر عليكم بما أصبحت تفتخر به على ساير قريش و تفتخر به قريش على ساير الأنصار، وتفتخر به الأنصار على سائر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وتفتخر به العرب على سائر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برسول الله صلی الله و علیه واله وبما لا تستطيع له إنكاراً، ولامنه فراراً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لقد اعطيت لساناً ذلقا تكاد تغلب بباطلك حق سواك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 و بزرگی میجوئیم برشما بهمان چیز که تو بر سایر قریش افتخار میجوئی وقريش بهمان واسطه بر سایر انصار افتخار جويد، وانصار بر ساير عرب، وعرب بر سایر عجم فخر کند، و این فخر و مباهات بواسطة وجود مبارك رسولخدای صلی الله و علیه واله و بچیزیست که ترا استطاعت انکار آن و فرار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این برهان قاطع را بدید و بدانست که مغلوب کردید، اغلوطه بساخت و از راه دیگر بیرون تاخت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عباس زبانی شیوا و گویا داری چندانکه میتوانی به نیروی زبان آوری باطل خود، بر حق دیگری غلبه کنی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 فان الباطل لا يغلب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عنك الحسد، فلبئس الشعار الحسد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آهسته و ساکت باش، چه باطل هرگز بر حق چیره نگردد، و این حسد را از خود دور کن، و این جامه پیچ را بر خود مپیچ که حسد نکوهیده شعاری و ناخجسته تن سپاریست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بصداقت سخن کردی، سوگند با خدای من ترا بواسطه چهار خصلت دوستدار هستم با اینکه از چهار خصلت و کردار تو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آنچه بآن علت ترا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خویشاوندی تو است بارسولخدای صلی الله و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اینست که تو مردی از قبیله واهل بيت من هستی و بعبد مناف می 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اینست که پدرم با پدرت دوست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اینست که تو زبان قریش و بزرگ ایشان و فقیه ایشان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از آنچهار خصلت تو که از آن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اینست که در روزگار حرب صفین با من بخصومت و مقاتلت پرداختی و با آنانکه با من عداوت ورزیدند همچنان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عثمان را در آنزمان آشوب تنها گذاشتی وشريك با آنان شدی که بد کردند و ناستوده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در گزند عایشه و مخالفت او با دیگران یکزبان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زیاد را از برادری من نفی نمودی، و شريك آنان شدی که او را نفی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این جمله را بدیدم و بملاحظة قول خدا و شعر شعرا در گذشتم، وعذر ترا بپذیرفتم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باقول خدای موافق افتاد اینست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 آخرسيتاً</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پارۀ کسان هستند که عمل صالح و کردار بدرا مخلوط گردانند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شعر شاعر اين بيت ابن ابی دینار است که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است بمستبق أخا لا نلمه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شعث أى الرجال المهذب</w:t>
      </w:r>
    </w:p>
    <w:p>
      <w:pPr>
        <w:pStyle w:val="BookText"/>
        <w:rPr/>
      </w:pPr>
      <w:r>
        <w:rPr>
          <w:rFonts w:ascii="IRNazanin" w:hAnsi="IRNazanin" w:eastAsia="IRNazanin"/>
          <w:color w:val="111111"/>
          <w:sz w:val="28"/>
          <w:sz w:val="28"/>
          <w:szCs w:val="28"/>
          <w:rtl w:val="true"/>
          <w:lang w:bidi="fa-IR"/>
        </w:rPr>
        <w:t>تا گاهی که اصلاح امر و کتمان عیب دوست و برادر خود را نکنی، نمیتوانی خود را دوستدار و خواهان بقا و دوام او شماری کجا هستند مردان پاکیزه اخلاق و ستوده شیم که گوئی صفحۀ جهان از ایشان خالیست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تونيك بدان که آنچهار خصلت نخستین را در تو مقبول شمردم، و از آن چهار خصلت دیگر از تو عفو نمودم، لاجرم چنان هستم که شاعر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سأقبل ممن قد أحب جميله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أغفر ما قد كان من غير ذلكا</w:t>
      </w:r>
    </w:p>
    <w:p>
      <w:pPr>
        <w:pStyle w:val="BookText"/>
        <w:rPr/>
      </w:pPr>
      <w:r>
        <w:rPr>
          <w:rFonts w:ascii="IRNazanin" w:hAnsi="IRNazanin" w:eastAsia="IRNazanin"/>
          <w:color w:val="111111"/>
          <w:sz w:val="28"/>
          <w:sz w:val="28"/>
          <w:szCs w:val="28"/>
          <w:rtl w:val="true"/>
          <w:lang w:bidi="fa-IR"/>
        </w:rPr>
        <w:t>کردار جمیل را مقبول وغير جمیل را مغفور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از این سخنان بپرداخت خاموش شد، و ابن عباس بسخن آمد و خدايرا حمد و ثنا بگذاشت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گفتی مرا دوست میداری برای اینکه من برسولخدای صلی الله وعلیه واله قرابت دارم، همانا اینحال و دوستی با اقارب آنحضرت بر تو و بر هر مسلمی که بخدا و برسولخدا ایمان آورده باشد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دوستی با ذوی القربی همان اجر و مزدی است که رسولخدای صلی الله وعلیه واله در ازای آن ضیاء و آن برهان مبین و ابلاغ متین که شما را آورد، از شما بخواست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أسئلكم عليه أجراً إلا المودة في الغربي</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 در ازای این تبلیغ رسالت و تشریف هدایت وزحمت نبوت و اصلاح امر دنیا و آخرت شماء هیچ چیز از شما مسئلت نمیکنم جز اینکه با اقارب و خویشاوندان من دوستی و مودت نمائید پس هر کس مسئول رسول را مقبول نگرداند زیانکار و رسوا، و در آتش دوزخ سرنگون و مخلد گردد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اینکه گفتی من مردی از اهل بیت و قبیله تو هستم، همانا چنان است که میگوئی، دهمیخواستی صله رحم بگذاری، وسوگند بخدای امروز تو وصول بان هستی و رحم را منظور میداری، و این کردار را از دست نمیگذاری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أما اینکه گفتی پدرم باپدرت چنین است، وقول شاعر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 حفظ ودى من أخى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وأخفظه من بعده في الأقارب</w:t>
      </w:r>
    </w:p>
    <w:p>
      <w:pPr>
        <w:pStyle w:val="BookText"/>
        <w:rPr/>
      </w:pPr>
      <w:r>
        <w:rPr>
          <w:rFonts w:ascii="Amiri" w:hAnsi="Amiri" w:eastAsia="Amiri" w:cs="Amiri"/>
          <w:color w:val="111111"/>
          <w:sz w:val="28"/>
          <w:sz w:val="28"/>
          <w:szCs w:val="28"/>
          <w:rtl w:val="true"/>
          <w:lang w:bidi="ar-SA"/>
        </w:rPr>
        <w:t xml:space="preserve">ولست لمن لا يحفظ العهد وامقاً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 عند النائبات بصاحب</w:t>
      </w:r>
    </w:p>
    <w:p>
      <w:pPr>
        <w:pStyle w:val="BookText"/>
        <w:rPr/>
      </w:pPr>
      <w:r>
        <w:rPr>
          <w:rFonts w:ascii="IRNazanin" w:hAnsi="IRNazanin" w:eastAsia="IRNazanin"/>
          <w:color w:val="111111"/>
          <w:sz w:val="28"/>
          <w:sz w:val="28"/>
          <w:szCs w:val="28"/>
          <w:rtl w:val="true"/>
          <w:lang w:bidi="fa-IR"/>
        </w:rPr>
        <w:t>چندانکه دوست بجامه زندگی اندر است، مقامات مودت را محفوظ، و پس از وی هم انحالرا در اقارب و باز ماندگانش منظور دارم، و این سیرت محمود را در هیچ حال از دست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من زبان قریش و زعیم و فقیه قريش هستم همانا بهرچه من بهره ور شده ام تو نیز دارای همانی، بلکه بشرف و کرم خودت بر من در آنصفت فزونی،داری چنانکه شاعر از این پیش باین معنی سخن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 كريم للكرام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يراه له أهلا و إن كان فاضلا</w:t>
      </w:r>
    </w:p>
    <w:p>
      <w:pPr>
        <w:pStyle w:val="BookText"/>
        <w:rPr/>
      </w:pPr>
      <w:r>
        <w:rPr>
          <w:rFonts w:ascii="IRNazanin" w:hAnsi="IRNazanin" w:eastAsia="IRNazanin"/>
          <w:color w:val="111111"/>
          <w:sz w:val="28"/>
          <w:sz w:val="28"/>
          <w:szCs w:val="28"/>
          <w:rtl w:val="true"/>
          <w:lang w:bidi="fa-IR"/>
        </w:rPr>
        <w:t>عادت مردم کریم اینست که چون در مردم کرام شایستگی و سزاواری بینند او را برخود تفضیل دهند اگر چه خود فاضل هستند یعنی افضل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آنچه گفتی که من در زمان حرب صفین معادات ورزیدم و بر تو بتاختم و جانب تو را فرو گذاشتم سوگند با خدای اگر چنین نکرده بودم از تمام لیمان جهان لئیم 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چنان میبینی یا نفس تو با تو چنین وسوسه مینماید ای معاویه که من يسر عمم امير المؤمنین و سید المسلمین را تنها بگذارم، و حال اینکه تمامت مهاجر و انصار و برگزیدگان اخیار در خدمتش حاضر، و بفرمانش ناظر، وجان خود را در نصرتش تقدیم همیکردند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آیا من در دین خود بیایستی در تشكيك باشم، يادر سجيت خود گشته گردم یا در جان خود ضنت بورزم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نصرت آنحضرت را دست باز مینهادم، بیایستی در این جمله باین حال و خیال نكوهيده منوال باشم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اينكه گفتى عثمانرا تنها گذاشتم و بیاری او نپرداختم، همانا تنها گذاشت </w:t>
      </w:r>
    </w:p>
    <w:p>
      <w:pPr>
        <w:pStyle w:val="BookText"/>
        <w:rPr/>
      </w:pPr>
      <w:r>
        <w:rPr>
          <w:rFonts w:ascii="IRNazanin" w:hAnsi="IRNazanin" w:eastAsia="IRNazanin"/>
          <w:color w:val="111111"/>
          <w:sz w:val="28"/>
          <w:sz w:val="28"/>
          <w:szCs w:val="28"/>
          <w:rtl w:val="true"/>
          <w:lang w:bidi="fa-IR"/>
        </w:rPr>
        <w:t xml:space="preserve">اور ادیروز آنکس که از من بدو نزدیکتر و رشته خویشاوندیش بدو پیوسته تر است و مرادر أقربين و أبعدين پیروی و اسونی میباشد ، و من این معنی را بروی اعادت نمیکنم و بشمار نمیآورم چنانکه او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ابن عباس از اینسخن معاویه بود که عثمان او را بیاری خود طلب کرد و معاویه متعذر شد و بمدینه نیامد چنانکه شرحش مسطور است اینست که بکنایت بدو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و احتجاج او یعنی معاویه روی بر تافتم و همان معاملت که با من کرد بتلافی نپرداختم چنانکه مردم با مروت و عقل چنین نکند و أما اینکه گفتی من در امر عایشه سعایت کردم، و باوی بخصومت رفتم، همانا خداوند تعالی او را بفرمود که در خانه خودش بیاید، و در پرده عفاف در حجاب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آنجا که میفرماید وقرن في بيوتكن ولا تبرجن تبرج الجاهلية الأولى</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چون جلباب آزر مرا رعایت ننمود و با پیغمبر خود مخالفت ورزید، بر ما واجب افتاد که در اطفاء نائره شرش بکوشیم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گفتی زیاد را از برادری تو نفی کردم، همانا من او را منفی نداشتم، بلکه رسول خدای صلی الله وعلیه واله او را نفی نمود در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 للعاهر الحجر، و من چون از اینجمله بگذریم آنچه ترا مسرور بدارد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اينوقت عمرو بن العاص که حضور داشت زبان بسخن برگشود و 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المؤمنين سوگند با خدای ابن عباس در تمام عمر یکساعت با تو دوست نبوده و نیست جز اینکه زبانی گوینده و کردنده و بلیغ و فصیح دارد، و بهر طور بخواهد گردش میدهد، بدرستیکه مثل تو و او چنانست که شاعر از پیشین روزگار گفته است و یکشعر بخواند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عمرو بن عاص خویشتن را در همه جا و همه کس داخل میکند و در آنچه او را نمیشاید سخن میراند، و در آنجا که او را تزیید اندر میشود هم اکنون جواب خود را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ايعمر و دانسته باش سوگند باخدای من با تو در راه خدای و رضای او دشمن میدارم ترا، و هرگز از اینکار اعتذار نمیجویم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همانی که بخطبه بر خاستی و گفتی من شاني محمد و نکوهش گر او هستم و خدایتعالی این آیت را بآ نحضرت بفرستاد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شانئك هو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هر کس ترا سرزنش کند و ابتر خواند خودش ابتر است و نسلش منقرض میشود، پس توثى أبتر الدين والدنيا، وتو محمد صلی الله و علیه واله را در زمان جاهلیت و اسلام نکوهش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که و بتحقیق که یزدانتعالی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يؤمنون بالله واليوم الأخر يوادون من حاد الله ورسوله</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هرگز مردمی که با خدای و روز قیامت ایمان آورده باشند دوستدار کسی که با خدای و رسولخدای دشمن است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قدیم الایام و این روزگار با خدای و رسولخدای ستیزنده و دشمن هستی و چندا چندانکه نیرو داشتی در مخالفت و مخاصمت و مجادلت آنحضرت بکوشیدی و مردم خود را بر آنحضرت بر آشفتی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تاگاهی که خداوندت مغلوب و مهجور، و بیچاره و مخذول ساخت، وکید وکین ترا بر خودت برتافت و قوم و عشیرت ترا زبون ساخت و احدوثه تر اتکذیب وكين ترا بر خودت برنا ومتجر فى ،فرمود و دچار حسرت وضجرت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همان تخم کینه و عداوت خود را که با آنحضرت در مرتع دل بینباشتی، چون پیغمبر از جهان در گذشت و فرصت یافتی، در مزرع خصومت اهل بیت آن حضرت بکاشتی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در این اظهار دوستی که با معاویه و آل معاویه میورزی، جز بسبب عداوت تو با خدای و رسولخدای صلی الله و علیه واله بعلاوه آن بغض و حسد د یرینی که با فرزندان </w:t>
      </w:r>
    </w:p>
    <w:p>
      <w:pPr>
        <w:pStyle w:val="BookText"/>
        <w:rPr/>
      </w:pPr>
      <w:r>
        <w:rPr>
          <w:rFonts w:ascii="IRNazanin" w:hAnsi="IRNazanin" w:eastAsia="IRNazanin"/>
          <w:color w:val="111111"/>
          <w:sz w:val="28"/>
          <w:sz w:val="28"/>
          <w:szCs w:val="28"/>
          <w:rtl w:val="true"/>
          <w:lang w:bidi="fa-IR"/>
        </w:rPr>
        <w:t>عبد مناف 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تو در این امر چنانست که از این پیش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 لي عمرو و عمر و خزاية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ضبع القفر للأسد الورد</w:t>
      </w:r>
    </w:p>
    <w:p>
      <w:pPr>
        <w:pStyle w:val="BookText"/>
        <w:rPr/>
      </w:pPr>
      <w:r>
        <w:rPr>
          <w:rFonts w:ascii="Amiri" w:hAnsi="Amiri" w:eastAsia="Amiri" w:cs="Amiri"/>
          <w:color w:val="111111"/>
          <w:sz w:val="28"/>
          <w:sz w:val="28"/>
          <w:szCs w:val="28"/>
          <w:rtl w:val="true"/>
          <w:lang w:bidi="ar-SA"/>
        </w:rPr>
        <w:t xml:space="preserve">فما هو لي ند فأشتم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هولى عبد فأبطش بالعبد</w:t>
      </w:r>
    </w:p>
    <w:p>
      <w:pPr>
        <w:pStyle w:val="BookText"/>
        <w:rPr/>
      </w:pPr>
      <w:r>
        <w:rPr>
          <w:rFonts w:ascii="IRNazanin" w:hAnsi="IRNazanin" w:eastAsia="IRNazanin"/>
          <w:color w:val="111111"/>
          <w:sz w:val="28"/>
          <w:sz w:val="28"/>
          <w:szCs w:val="28"/>
          <w:rtl w:val="true"/>
          <w:lang w:bidi="fa-IR"/>
        </w:rPr>
        <w:t>عمر و بن العاص لب بسخن برگشود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سوگند با خدای تو مرد میدان ابن عباس نیستی هم اگر میخواهی بگو و اگر میخواهی سکوت کن عمر و مغتنم شمرد و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ایمعاویه دست از او بدار، سوگند با خدای چنان داغی و نشانی بروی میگذارم که ننگ و عار و عیب و شنارش تا پایان روز گار بروی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روی با عمر و آورد و شروع بسخن آورد و گفت ایعمرو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اینحال را بدید و بدانست چنانکه گفت همان کند، و این لطمه سخت معاویه را نیز در میسپارد ، دست خود را دراز کرده بردهان ابن عباس بگذاشت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عباس، ترا قسم میدهم که لب فرو بندی، و از اینگونه سخن امساك بفرمائی، چه سخت مکروه میداشت که مردم شام اینگونه کلمات را بشنوند و آنچند بر مخازی و مثالب ایشان آگاه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سخن ابن عباس با پسر عاص این بود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أيتها العبد وأنت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اگرچه ذکر این حکایت در این فصل چندان مقرون بمناسبت نیست و احمد بن موسی کاظم را چنانکه از این پیش یاد کردیم پسر بیادگار نماند، و علي بن احمد بن موسی یکی از رجال و روانست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چون سند بعبد الملك بن مروان میرسد، و در ذيل حال او متروك مانده </w:t>
      </w:r>
    </w:p>
    <w:p>
      <w:pPr>
        <w:pStyle w:val="BookText"/>
        <w:rPr/>
      </w:pPr>
      <w:r>
        <w:rPr>
          <w:rFonts w:ascii="IRNazanin" w:hAnsi="IRNazanin" w:eastAsia="IRNazanin"/>
          <w:color w:val="111111"/>
          <w:sz w:val="28"/>
          <w:sz w:val="28"/>
          <w:szCs w:val="28"/>
          <w:rtl w:val="true"/>
          <w:lang w:bidi="fa-IR"/>
        </w:rPr>
        <w:t>بود، لاجرم در اینجا بمناسبت مقام ارتسام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خصال از حسن بن علی بن فضال مردیست که 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احتبس القمر عن بني إسرائيل، فأوحى الله جل جلاله إلى موسى أن أخرج عظام يوسف من مصر، و وعده طلوع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بر بنی اسرائیل نتابید، و خدایتعالی بسوی موسی علیه السلام وحی فرستاد که استخوانهای یوسف را از مصر بیرون بیاور، و بموسی علیه السلام وعده فرمود که چون عظام يوسف سلام الله علیه را بیرون بیاورد، قمر طالع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چون خواست عظام آنحضرت را بیرون بیاورد، پرسید تا کدامکس قبر آنحضرت را میداند، بآنحضرت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پیرزنی است باین مطلب علم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كسيرا در طلب او فرستاد و برفتند، و پیرزنی زمین گیرو کور بیاوردند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والقبلة موسی با او فرمود موضع قبر یوسف را میدانی بکجا اندر است؟ عرض کرد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بمن باز گوی؟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بدانشرط که چهار کار در حق من بجای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پای مرا شفا بخشی و روان داری و دیگر جوانی مرا بازگردانی، سوم اینکه دیگر باره چشم مرا بینا سازی چهارم اینکه مرا در بهشت با خودت مقرر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مسئولات بر موسی بزرگ نموده و خداوند تعالی بدو وحی فرستاد ایموسی آنچه میخواهد بدو عطا کن، چه از جانب من بدو عطا ميكني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حضرت موسى آنجمله را بدو وعده داد و آنزن موسی علیه السلام را بقیر حضرت يوسف علیهم السلام دلالت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عظام یوسف را که در صندوقی مرمر بود در کنار نیل مصر بیرون آورد </w:t>
      </w:r>
    </w:p>
    <w:p>
      <w:pPr>
        <w:pStyle w:val="BookText"/>
        <w:rPr/>
      </w:pPr>
      <w:r>
        <w:rPr>
          <w:rFonts w:ascii="IRNazanin" w:hAnsi="IRNazanin" w:eastAsia="IRNazanin"/>
          <w:color w:val="111111"/>
          <w:sz w:val="28"/>
          <w:sz w:val="28"/>
          <w:szCs w:val="28"/>
          <w:rtl w:val="true"/>
          <w:lang w:bidi="fa-IR"/>
        </w:rPr>
        <w:t>و چون چنین کرد ماه طالع شد و آن صندوق را بسوی شام حمل نمود و از این روی اه کتاب مردگانرا بشام 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حدیثی باین تقریب مسطور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علی بن ابی حمزه از پدرش از حضرت ابی عبدالله وابي الحسن علیهماالسلام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لوقد قام القائم يحكم بثلاث لم يحكم بها أحد قبله يقتل الشيخ الزاني، يقتل مانع الزكاة، و يورث الأخ أخاه في الأظلة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قائم ما قدوم نماید بسه چیز حکم فرماید که هیچکس قبل از وی حکم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زناکار را میکشد و آنکس را که مانع زكاة باشد بقتل میرساند و برادر را در اظله و ارث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 که در حدیث حضرت صادق علیه السلام وارد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آخى بين الأرواح في الأظلة قبل أن يخلق الأجساد بألفي عام، فلوقام قائمنا أهل البيت ورث الذى آخا بينهما في الأظله، و لم يورث الأخ فى الولادة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اخوت داد در میان ارواح دو هزار سال قبل از آنکه اجساد را خلق ،فرماید، در اظلة اگر قائم ما اهل بیت قیام نماید وارث میگرداند آن پس برادر برا که در اظله در میان ایشان اخوت بخشیده و آن برادر براکه بر حسب ولادت برادری دارد ارث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در اظله عالم مجر دانست که آنها اشیائی هستند، و أشيائي نیستند، چنانکه در اظله همین حال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الخلق فخلق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أحب وكان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خلقه من طينة من الجنة، وخلق من أبغض مما أبغض وكان ما أبغض أن خلقه من طينة من النار، ثم بعثهم في الظلال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بدرستیکه یزدانتعالی آفرید کانرا بیافرید، پس خلق کرد آنچه را که دوست میداشت از آنچه دوست میداشت و آنچه دوست میداشت این بود که او را از گل بهشت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خلق کرد آنکس را که مبغوض داشت از چیزی که مبغوض او بود، و آنچه را که مبغوض داشت این بود که او را از گل آتش بیافرید، پس از آن ایشانرا در ظلال بر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شارحین گفته اند که مراد از خلق در این مقام خلق تقدیری است نه خلق 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کلام اینست که خداوند تعالى أبدانی مخصوصه را از آن دو طین تقدیر فرمود، پس از آن ارواح را مکلف داشت، پس از ارواح ظاهر شد آنچه ظاهر گشت، پس از آن برای هر روحی مقدر نمود چیزیرا که لایق بأرواح باشد از این ابدان مقدره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آنحضرت ثم بعثهم في الظلال، یعنی در عالم ذر و تعبیر بعالم ذر و مجردات یکی است، و اینکه از آن باین لفظ تعبیر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له شيء لا كالأشياء لأنه لنظافته كالظل المجرد، شيء وليس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است که راوی عرض کرد ظلال چيست؟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ظلك فى الشمس، شيء وليس بشيء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أذهان و أفهام اغلب مردمان بسوى ادراك جواهر مجرده نمیرسد، لهذا حضرات ائمه علیهماالسلام العالم مجردات را بظلال تعبیر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مردمان مقصود ایشان را از این تعبیر بدانند که موجودات اینعالم از کثافت جسمانیه مجرد هستند چنانکه سایه مجرد از این کثافات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شيء لا كالأشياء المحسوسة الكثيفة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نظیر کلام معجز ایشانست که در باب معرفت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شی لا كالأشياء الممكنة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حدیث وارد است که مفضل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كنتم حيث كنتم في 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بودید گاهی که در اظله بودید؟</w:t>
      </w:r>
    </w:p>
    <w:p>
      <w:pPr>
        <w:pStyle w:val="BookText"/>
        <w:rPr/>
      </w:pPr>
      <w:r>
        <w:rPr>
          <w:rFonts w:ascii="IRNazanin" w:hAnsi="IRNazanin" w:eastAsia="IRNazanin"/>
          <w:color w:val="111111"/>
          <w:sz w:val="28"/>
          <w:sz w:val="28"/>
          <w:szCs w:val="28"/>
          <w:rtl w:val="true"/>
          <w:lang w:bidi="fa-IR"/>
        </w:rPr>
        <w:t>فرمود اى مفضل كنا عند ربنا في ظلة خضراء نسبحه آنجا در حضرت پروردگار خودمان در ظله خضرایی به تسبیحش اندر بودیم یعنی در نوری سبز واقشعرت له أظلة العرش، شاید مراد بآن انوار عرش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این باب بسیاری کلمات و بیانات کرده اند، و هر طبقه بر وفق مزاج و سلیقه خود تقریر و تفسیری نموده اند، لكن جز راسخان در علم بحقایق این معانی دانا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تواند بود که چون حضرت قائم آل محمد صلی الله وعلیه واله ظهور فرماید، چون حکمبباطن میفرماید، لاجرم برادران ایمانی را که در عالم روحانی اخوت ایمانی دارند حکم بوراثت بفرماید و بمحض اخوت ولادتی کفایت نجوید،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ارشاد القلوب دیلمی از حضرت امام موسى بن جعفرعلیهماالسلام مردیست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عبيده بحضرت ابی عبد الله سلام الله در آمد و چون سلام کرد و بنشست این آیه را تلاوت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 الاثم و الفواحش</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کسانیکه دوری میکنند از گناهان بزرك وفواحش و دیگر چیزی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الله بعمر و فرمود چه چیزت ساکت ساخت؟</w:t>
      </w:r>
    </w:p>
    <w:p>
      <w:pPr>
        <w:pStyle w:val="BookText"/>
        <w:rPr/>
      </w:pPr>
      <w:r>
        <w:rPr>
          <w:rFonts w:ascii="IRNazanin" w:hAnsi="IRNazanin" w:eastAsia="IRNazanin"/>
          <w:color w:val="111111"/>
          <w:sz w:val="28"/>
          <w:sz w:val="28"/>
          <w:szCs w:val="28"/>
          <w:rtl w:val="true"/>
          <w:lang w:bidi="fa-IR"/>
        </w:rPr>
        <w:t>عرض کرد دوست میدارم کبائر را از کتاب خداوند عزوجل باز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ابعمر و بزرگترين كبائر شرك بخداوند عزوجل است خداوند تعالی میفرماید دو من يشرك بالله فقد حرم الله عليه الجنة، </w:t>
      </w:r>
      <w:r>
        <w:rPr>
          <w:rStyle w:val="FootnoteAnchor"/>
          <w:rtl w:val="true"/>
        </w:rPr>
        <w:footnoteReference w:id="30"/>
      </w:r>
      <w:r>
        <w:rPr>
          <w:rFonts w:ascii="IRNazanin" w:hAnsi="IRNazanin" w:eastAsia="IRNazanin"/>
          <w:color w:val="111111"/>
          <w:sz w:val="28"/>
          <w:sz w:val="28"/>
          <w:szCs w:val="28"/>
          <w:rtl w:val="true"/>
          <w:lang w:bidi="fa-IR"/>
        </w:rPr>
        <w:t>هركس بخداى مشرك شود پس تحقیق که حرام میگرداند خداوند بروی بهشت را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شرك مأیوس بودن از روح و رحمت خدای است خدای تعالی میفرماید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فاته 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از رحمت خدای نومید نشوید چه مأیوس نمیشود از رحمت خدای مکر جماعت کافران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ایمنی از مکر خداوند عزوجل است، خداوند عزوجل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يأ من مكر الله إلا القوم الخاسرون</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یعنی خداوند مجازات میدهد ایشانرا بعلت آن مکری که ایشان در حضرت یزدان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کبائر عقوق و آزار والدین است چه خداوند تعالی عاق را جبار شقی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قتل نفسی است که خدای حرام گردانیده است مگر اینکه از روی حق باشد، خدایتعالی میفرماید جزاؤه جهنم خالداً فيها، پاداش چنین کس این است که در جهنم مخلد بگردد و غضب الله عليه و لعنه وأعد له جهنم وسائت مصيراً، </w:t>
      </w:r>
      <w:r>
        <w:rPr>
          <w:rStyle w:val="FootnoteAnchor"/>
          <w:rtl w:val="true"/>
        </w:rPr>
        <w:footnoteReference w:id="33"/>
      </w:r>
      <w:r>
        <w:rPr>
          <w:rFonts w:ascii="IRNazanin" w:hAnsi="IRNazanin" w:eastAsia="IRNazanin"/>
          <w:color w:val="111111"/>
          <w:sz w:val="28"/>
          <w:sz w:val="28"/>
          <w:szCs w:val="28"/>
          <w:rtl w:val="true"/>
          <w:lang w:bidi="fa-IR"/>
        </w:rPr>
        <w:t>و غضب و خشم خدای بر قاتل است و خدای اور العنت کند و دوزخ را از بهرش آماده گرداند و دوزخ بدگرد شکاهی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قذف محصناتست یعنی زنان عفیفه مستوره را بکردار زشت تهمت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بارۀ قاذف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لعنوا في الدنيا والأخرة ولهم عذاب عظیم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مردمی که قذف محصنات نمایند، در دنیا و آخرت ملعون هستند و مر ایشانر است شکنجی دردناک</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خوردن مال یتیم است خداوند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يأكلون في بطونهم ناراً و سيصلون سعيراً</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 xml:space="preserve">این مردم که مال یتیم را میخورند همانا شکم خود را </w:t>
      </w:r>
    </w:p>
    <w:p>
      <w:pPr>
        <w:pStyle w:val="BookText"/>
        <w:rPr/>
      </w:pPr>
      <w:r>
        <w:rPr>
          <w:rFonts w:ascii="IRNazanin" w:hAnsi="IRNazanin" w:eastAsia="IRNazanin"/>
          <w:color w:val="111111"/>
          <w:sz w:val="28"/>
          <w:sz w:val="28"/>
          <w:szCs w:val="28"/>
          <w:rtl w:val="true"/>
          <w:lang w:bidi="fa-IR"/>
        </w:rPr>
        <w:t>از آتش تافته آکنده میکنند و زود باشد که بآتش سعیر دچار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فرار از جهاد فی سبیل الله است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يولهم يومئذ دبره إلا متحرفاً لقتال أو متحيزاً إلى فئة در آنروز حریگاه هر کس جز بآهنگ قتالی با اعاده بگروهی روی بر تابد فقد باء بغضب من الله وماواه جهنم وبئس المصير، </w:t>
      </w:r>
      <w:r>
        <w:rPr>
          <w:rStyle w:val="FootnoteAnchor"/>
          <w:rtl w:val="true"/>
        </w:rPr>
        <w:footnoteReference w:id="36"/>
      </w:r>
      <w:r>
        <w:rPr>
          <w:rFonts w:ascii="IRNazanin" w:hAnsi="IRNazanin" w:eastAsia="IRNazanin"/>
          <w:color w:val="111111"/>
          <w:sz w:val="28"/>
          <w:sz w:val="28"/>
          <w:szCs w:val="28"/>
          <w:rtl w:val="true"/>
          <w:lang w:bidi="fa-IR"/>
        </w:rPr>
        <w:t>بغضب خداى گرفتار، و مأوای او جهنم است، و بد گردشگاهی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خوردن و با میباشد، خداوند تعالی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يأكلون الربوا لا يقومون إلا كما يقوم الذى يتخبطه الشيطان من المس</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کسانیکه آکل ربا هستند نمی ایستند مگر چنانکه میایستد کسیکه دیو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سحر است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علموا لمن اشتراه ماله في الأخرة من خلاق</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و نيك دانستند برای کسیکه خریداری کرد آنرا که در آخرت دارای بهره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زنا میباشد خداوند تبارك و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يفعل ذلك يلق أنا ما يضاعف له العذاب يوم القيمة ويخلدفيه مهانا</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هر کس گرد این عمل شنیع بگردد القاء گناهی دائمی نموده و در روز قیامت عذابش مضاعف و با کمال خواری مخلد در عذاب بماند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سوگند غموس فاجره است، خداوند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يشترون بعهد الله و أيمانهم ثمنا قليلا اولئك لاخلاق لهم في الآخرة</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كسانيكه عهد و پیمان وسو کندهای خودشانرا بیهای اندک میفروشند یعنی در عوض بهره های </w:t>
      </w:r>
    </w:p>
    <w:p>
      <w:pPr>
        <w:pStyle w:val="BookText"/>
        <w:rPr/>
      </w:pPr>
      <w:r>
        <w:rPr>
          <w:rFonts w:ascii="IRNazanin" w:hAnsi="IRNazanin" w:eastAsia="IRNazanin"/>
          <w:color w:val="111111"/>
          <w:sz w:val="28"/>
          <w:sz w:val="28"/>
          <w:szCs w:val="28"/>
          <w:rtl w:val="true"/>
          <w:lang w:bidi="fa-IR"/>
        </w:rPr>
        <w:t>این جهانی پیمانهای یزدانی و سوگندهای خود را میفروشند و بآنمهد و پیمان و ایمان کار نمیکنند ایشانرا در آن جهان بهره و نصیبه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غلول و خیانت است خدایتعالی میفرمايد ومن يغلل يأت بماغل القيمة </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هر كس غلول وخیالت ورزد بهما نحال و آن اعمال در روز قیامت حاضر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منع زكاة مفروضه است، خدای تعالی میفرمایده يوم يحمى عليها في نار جهنم فتكوى بها جباههم وجنوبهم وظهورهم</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در این آیه شریفه از شدت و احاطه عذاب و عقاب بر این جماعت اشارت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گواهی دروغ و کنمان شهادت بحق است، خدایتعالی میفرماید و من يكتمها فانه آثم قلبه، </w:t>
      </w:r>
      <w:r>
        <w:rPr>
          <w:rStyle w:val="FootnoteAnchor"/>
          <w:rtl w:val="true"/>
        </w:rPr>
        <w:footnoteReference w:id="43"/>
      </w:r>
      <w:r>
        <w:rPr>
          <w:rFonts w:ascii="IRNazanin" w:hAnsi="IRNazanin" w:eastAsia="IRNazanin"/>
          <w:color w:val="111111"/>
          <w:sz w:val="28"/>
          <w:sz w:val="28"/>
          <w:szCs w:val="28"/>
          <w:rtl w:val="true"/>
          <w:lang w:bidi="fa-IR"/>
        </w:rPr>
        <w:t>هر کس کتمان شهادت نماید همانا دلش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آشامیدن خمر است، چه خدایتعالی از آن نهی فرموده چنانکه نهی از پرستش بتان فرموده است، یعنی گناه شرب خمر و عبادت اوثان بيك ميزانست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ترك نماز یا چیزیست از آنچه خدایتعالی فرض ساخته، چه رسول خدا صلی الله وعلیه واله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ترك الصلاة متعمداً فقد برىء من ذمة الله وذمة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نماز را ترک نماید چنین کس از ذمه خدای و ذمه رسولخدای 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شکستن عهد و قطع رحم است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اولئك لهم اللعنة ولهم سوء الدار</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برای این کسان که دارای این صفت و عمل هستند لعنت و دوری از پیشگاه رحمت و بدی سرای و مکان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چون این سخنان را بشنید فریاد بناله وزاری بر </w:t>
      </w:r>
    </w:p>
    <w:p>
      <w:pPr>
        <w:pStyle w:val="BookText"/>
        <w:rPr/>
      </w:pPr>
      <w:r>
        <w:rPr>
          <w:rFonts w:ascii="IRNazanin" w:hAnsi="IRNazanin" w:eastAsia="IRNazanin"/>
          <w:color w:val="111111"/>
          <w:sz w:val="28"/>
          <w:sz w:val="28"/>
          <w:szCs w:val="28"/>
          <w:rtl w:val="true"/>
          <w:lang w:bidi="fa-IR"/>
        </w:rPr>
        <w:t>کشید، و همی برفت و همیگفت هلاک شد آنکه، برأى و علم نارسای خود قائل شد و با شما در فضل وعلم نزاع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خصال از اسحاق بن عمار صیرفی از حضرت ابی الحسن موسى بن جعفر علیهماالسلام در ضمن حدیثی شریف مردیست که میفرمود اى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النار لوادياً يقال له سقر لم يتنفس منذ خلقه الله، لو أذن الله عز وجل له في التنفس بقدر مخيط لأحرق ما على وجه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أهل النار ليتعوذون من حر ذلك الوادى و تنه وقدره وما أعد الله فيه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ذلك الوادى الجبل يتعوذ جميع أهل ذلك الوادى من حر ذلك الجبل ونتنه وقذره وما أعد الله فيه لا 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ذلك الجبل لشعب يتعوذ جميع أهل ذلك الجبل من حر ذلك الشعب و فتنه وقدره وما أعد الله فيه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ذلك الشعب لقليب يتمو ذ جميع أهل ذلك الشعب من حر ذلك القليب و فتنه و قذره و ما أعد الله فيه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في ذلك القليب لحية يتعوذ جميع أهل ذلك القليب من خبث تلك الحية ونتنها و قذرها وما أعد الله فى أنيابها من السم لأهلها، وإن في جوف تلك الحية لسبعة صناديق، فيها خمسة من الأمم السالفة واثنان من هذه الامة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دوزخ رودی است که سقر نام دارد و این وادی از آن هنگامی که یزدانش بیافریده نفس بر نکشیده اگر خداوند عزوجل دستور تنفس بدو عطا فرماید که بقدر سوراخ سوزنی نفس بیرون دهد هر چه بر روی زمین است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است که اگر یکنفس بر کشد دوزخ را بسوزاند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دوزخیان از شدت حرارت این وادی و بوی ناخوش و پلیدی و مکاره آن پناهنده همی شوند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وادی کوهی است که تمامت اهل آنرود و وادی از گرمی و ناخوش ہوئی و پلید و آنچه خدایتعالی برای رنج و عذاب دو زخیان در آن آماده ساخته </w:t>
      </w:r>
    </w:p>
    <w:p>
      <w:pPr>
        <w:pStyle w:val="BookText"/>
        <w:rPr/>
      </w:pPr>
      <w:r>
        <w:rPr>
          <w:rFonts w:ascii="IRNazanin" w:hAnsi="IRNazanin" w:eastAsia="IRNazanin"/>
          <w:color w:val="111111"/>
          <w:sz w:val="28"/>
          <w:sz w:val="28"/>
          <w:szCs w:val="28"/>
          <w:rtl w:val="true"/>
          <w:lang w:bidi="fa-IR"/>
        </w:rPr>
        <w:t>پناهنده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اینکوه شعب و دره ایست که جمیع مردم اینکوه از گرمی و بد بوئی و پلیدی و آنچیزها که خدای برای اهلش مهیا داشته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دره و شکاف چاهیست که همه مردم این شعب از گرمی و ناخوش بوئی و پلیدی و آنچه خدای براهل آن آماده فرموده است پناهنده میشوند در این چاه ماری است که تمام اهل این چاه از خبث این مار و بد بوئی و پلیدی و آنچه خدایتعالی در دندانهای این مار برای اهل آن از زهر مهیا ساخته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درون این مار هفت صندوق است، و در این صندوقهای هفتگانه پنج تن از امتهای پیشین زمان، و دو تن از این 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آن پنج و این دو تن کیستند؟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خمسه قابیل است که هابیل را بکشت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نمرودی است که با ابراهیم علیه السلام در امر پروردگارش احتجاج ورزید و گفت من زنده میکنم و میمیرانم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فرعونی است که گفت منم پروردگار اعلای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یهودیست که مردم یهود را یهودی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یونسی است که مردم نصاری را بدین نصرانی در آورد، و از این امت دو تن أعرابيست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خصال از حسین بن خالد مرویست که بحضرت ابی الحسن موسى بن جعفرعلیهماالسلام عرض کردم نقش نگین آدم چه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و علیه واله، و این نگین را آدم علیه السلام از بهشت با خود فرود آورد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نوح علیه السلام در کشتی بنشست خداوند عزوجل بدو وحی فرستاد ای نوح </w:t>
      </w:r>
    </w:p>
    <w:p>
      <w:pPr>
        <w:pStyle w:val="BookText"/>
        <w:rPr/>
      </w:pPr>
      <w:r>
        <w:rPr>
          <w:rFonts w:ascii="IRNazanin" w:hAnsi="IRNazanin" w:eastAsia="IRNazanin"/>
          <w:color w:val="111111"/>
          <w:sz w:val="28"/>
          <w:sz w:val="28"/>
          <w:szCs w:val="28"/>
          <w:rtl w:val="true"/>
          <w:lang w:bidi="fa-IR"/>
        </w:rPr>
        <w:t>اگر بیم غرق یافتی هزار دفعه مراتهلیل فرست، پس از آستان كبريائي من خواهان نجات شوترا و آنانرا که با تو ایمان آورده اند از غرق شدن نجات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نوح و آنانکه با آنحضرت در کشتی جای داشتند مستوی شدند باد برایشان و زنده و سخت گشت و نوح از غرق شدن ایمن نگشت، و نتوانست هزار دفعه تهلیل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بزبان سریانیه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هلوليا الفا الفا ياها و با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رسن کشتی مستوی شد و کشتی بصحت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كلاماً نجانى الله به من الغرق، لحقيق أن لا يفارقني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از غرق شدن رستگاری بخشید البته سزاور است که از من مفارقت تجوید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در نگین خود نقش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ألف من تيارب أصلحني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نقش خاتم حضرت سلیمان بن داود علیهماالسلام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ألجم الجن بكلماته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ابراهیم علیه السلام را در منجنیق بگذاشتند جبرئيل خشمناك شد خداوند عز وجل بجبرئیل وحی کرد ای جبرئیل چه چیزت بغضب آورد؟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اينك ابراهيم خليل تو است، هیچکس بر روی زمین جزاء ترا عبادت نمیکند، اکنون دشمن خودت و دشمن او را بروی مسلط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بدو وحی فرمود خاموش 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فائما يعجل العبد الذي هو مثلك يخاف الفوت، فأما أنا فهو عبدى آخذه إذا شئت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بیچاره و ناتوان که مانند تو است از آن بیمناک میشود که وقتی و کاری از آن فوت شود و آن دست نیابد، لكن منکه خداوند قادر قهار هستم ابراهيم بنده من است هر وقت بخواهم او را مأخوذ ميدارم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هر حال و بدست هر کس باشد بمحض اراده او را از آن بلیت میرهانم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خوشحال شد پس از آن روی بسوی ابراهیم آورد و گفت آیا ترا حاجتی هست؟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إليك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حاجتی هم باشد بتو ندارم و عرض حاجت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خاتمی بآ نحضرت فرو فرستاد که شش حرف در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 رسول الله، لا حول ولا قوة إلا بالله، فوضت أمرى إلى الله، أسندت ظهري إلى الله، حسبى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خداوند عزوجل با براهيم سلام الله عليه وحی فرستاد که این خاتم را در انگشت کن که آتش را بر تو برد و سلام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هفدهم بحار و امالی ابن شیخ طوسی از موسی بن بکر مرویست که عبد صالح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عليه الرحمه از خوف خدای چندان بگریست که هر دو چشمش رنجور شد، با او گفتند چه باشد اگر خدای را بخوانی تا چشمت را شفا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عن ذلك مشغول و ما هو بأكبر 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اینکار بشغلی دیگر اندرم و شفای چشم من بزرگترین هم واندیشه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چه چیزت از اینکار مشغول داشته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العظيمتان الجنة والنار، دو چيز بزرك يكى ادراك بهشت و دیگر اجتناب از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اتصال بعبادت و اطاعت خدای و اشتغال آن که موجب ادراك</w:t>
      </w:r>
    </w:p>
    <w:p>
      <w:pPr>
        <w:pStyle w:val="BookText"/>
        <w:rPr/>
      </w:pPr>
      <w:r>
        <w:rPr>
          <w:rFonts w:ascii="IRNazanin" w:hAnsi="IRNazanin" w:eastAsia="IRNazanin"/>
          <w:color w:val="111111"/>
          <w:sz w:val="28"/>
          <w:sz w:val="28"/>
          <w:szCs w:val="28"/>
          <w:rtl w:val="true"/>
          <w:lang w:bidi="fa-IR"/>
        </w:rPr>
        <w:t>مثوبات ومرضات یزدان و جنان جاویدان است، و مواظبت باجتناب از معاصی خدای سبحانی که مورث عقوبات جاودانیست، از مراقبت بامور این جهانی انسانرا باز میدارد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بهمین سند از حضرت عبد صالح مرویست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جناب ابی ذر علیه الرحمه پرسیدند مال تو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زر وسیم میپرسیم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فلا أمسى وما أمسى فلا اصبح لنا كندوج فيه خير متاعناسمعت رسول الله الله يقول له كندوج المؤمن قبره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کنایت از اینکه آنچه بکاریم همان را برداریم و آنچه کنیم همان را در منزلگاه خود بذخیره بریم و پاداش آنرا دریابیم، و در بازار قیامت هرگونه متاعی داریم عرضه میدهند، و بهای آن بما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رسولخدای صلی الله وعلیه واله میفرماید کندوج و سراچه مؤمن قبر اوست، و هر چه بذخیره دارد در آنجا بود یعه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موسی بن بکر از حضرت عبد صالح علیه السلام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ابوذر علیه الرحمه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جزى الله عنى الدنيا مذمة بعد رغيفين من الشعير أتغذى بأحدهما وأتعشى بالآخر، وبعد شملتى الصوف أتزر بأحدهما، و أرتدى بالأخرى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باین جهان که بآن اندرم افزون از دو گرده نان که با یکی تغذی و با آن یکی تعشی نمایم، و افزون از دو شمله پشمینه كه يكيرا إزارو آن ديگريرا ردا نمایم بیشتر نصیبه یابم، خدای از جانب من جزای دنیا را بمذمت باز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هر کس بیشتر طلبد دچار و رزرو و 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معالم العبر مسطور است که وقتی بحضرت موسى بن جعفر علیهماالسلام عرض کردند در بازار بمردی، میگذشتیم و او ندا همی برکشیدی که من از شیعیان شد و آل محمد صلی الله وعلیه واله وخلص شیعیان ایشان هستم، و جامه چند که در دست داشت از بهر فروش آن آواز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موسى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ضاع امرء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اندازه خویشتن را بداند ضایع و بیهوده نمیماند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میدانید مثل این شخص کیست؟ این شخصی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w:t>
      </w:r>
    </w:p>
    <w:p>
      <w:pPr>
        <w:pStyle w:val="BookText"/>
        <w:rPr/>
      </w:pPr>
      <w:r>
        <w:rPr>
          <w:rFonts w:ascii="IRNazanin" w:hAnsi="IRNazanin" w:eastAsia="IRNazanin"/>
          <w:color w:val="111111"/>
          <w:sz w:val="28"/>
          <w:sz w:val="28"/>
          <w:szCs w:val="28"/>
          <w:rtl w:val="true"/>
          <w:lang w:bidi="fa-IR"/>
        </w:rPr>
        <w:t>سلمان و ابوذر و مقداد و عمار هستم یعنی ایشان میتوانند بگویند از شیعیان خلص هستیم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مع ذلك يباخس فى بيعه، و يدلّس عيوب المبيع على مشتريه، ويشترى الشيء بثمن فيزايد الغريب يطلبه فيوجب </w:t>
      </w:r>
      <w:r>
        <w:rPr>
          <w:rStyle w:val="FootnoteAnchor"/>
          <w:rtl w:val="true"/>
        </w:rPr>
        <w:footnoteReference w:id="45"/>
      </w:r>
      <w:r>
        <w:rPr>
          <w:rFonts w:ascii="Amiri" w:hAnsi="Amiri" w:eastAsia="Amiri" w:cs="Amiri"/>
          <w:color w:val="111111"/>
          <w:sz w:val="28"/>
          <w:sz w:val="28"/>
          <w:szCs w:val="28"/>
          <w:rtl w:val="true"/>
          <w:lang w:bidi="ar-SA"/>
        </w:rPr>
        <w:t>ثم إذا غاب المشترى قال لا أريده إلا بكذا بدون ما كان طلبه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أيكون هذا كسلمان و أبي ذر و المقداد و عمار حساش الله أن يكون هذا كهم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ما يمنعه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من محبى محمّد و آل محمد صلی الله وعلیه واله، و من موالي أوليائهم و معادى 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شخص با ایندعوی تشیع خالص که مینماید کم فروشی میکند، وعيوب آنچه راکه میفروشد برخریدار میپوشاند و تدلیس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چنین کس مانند سلمان و ابوذر و مقداد و عمار است هرگز چنین نتواند بود که وی مانند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چه چیزش ممنوع میدارد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دوستان محمد و آل محمد صلی الله وعلیه واله هستم، و با دوستان ایشان دوست و با دشمنان ایشان دشمن میباشم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شأن و مقام شیعه خالص بسیاری عالی و دقیق است، و هر کسی نمیتواند ادعای این مقام رانماید، چه آنگونه اعمال با ایندعوی مباین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اینست که مدعی دوستی ایشان و دوستان ایشان و دشمنی دشمنان ایشان بشود تا اگر پاره از اعمال غیر مطبوعه را مرتکب گردد منافی این ادعا و مباین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ارشاد القلوب دیلمی مسطور است که حضرت ابی الحسن موسى بن جعفر اعلام فرمود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المؤمن كمثل كفتى الميزان كلما زيد فى ايمانه زيد فى بلائه ليلقى الله </w:t>
      </w:r>
    </w:p>
    <w:p>
      <w:pPr>
        <w:pStyle w:val="BookText"/>
        <w:rPr/>
      </w:pPr>
      <w:r>
        <w:rPr>
          <w:rFonts w:ascii="Amiri" w:hAnsi="Amiri" w:eastAsia="Amiri" w:cs="Amiri"/>
          <w:color w:val="111111"/>
          <w:sz w:val="28"/>
          <w:sz w:val="28"/>
          <w:szCs w:val="28"/>
          <w:rtl w:val="true"/>
          <w:lang w:bidi="ar-SA"/>
        </w:rPr>
        <w:t>عز وجل ولا خطيئة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 مؤمن همانند دو کپه تر از وست که هر وقت زیاد بشود در ایمانش زیاد میشود در بلا و آزمایش او تا خداوند عزوجل را ملاقات نماید گاهی که هیچ خطائی از بهرش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این کلمات حكمت آيات باندك تفاوتی با شرحش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النعم قديكون استدراجاً فتكون أعظم المصائب وإن لم يكن استدراجاً فانها توجب الشكر، و الشكر أيضاً نعمة توجب الاعتراف بالتقصير، ولاشك أن زيادة النعم وكثرتها ملهية عن الله تعالى، و لهذا اختار لأوليائه وعباده الصالحين الفقر، و حبس لأنه قال في بعض وحيه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نعمتهای اینجهانی بسیار افتد که از روی استدراج است، یعنی و فور نعمت برای بنده دست میدهد تا بوجود آن از یاد خداوند و دود که موجد آنست آنست بیرون شوند، و در مقام شکر و استغفار نباشند تا بيك ناگاه مأخوذ نقمات و عقوبات هر دو سرای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بزرگترین مصائب است و اگر نه چنین باشد و بطریق استدراج نباشد، اینگونه نعمت شکر خداوند نعمت را واجب میکند، و آدمیرا بسپاس آن متذکر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آنشکر نیز نعمتی دیگر است که موجب اعتراف بتقصير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شك و شبهتی نمیرود که فزونی نعمتها و بسیاری آن موجب آنست که آدمیرا از یاد خدایتعالی باز میدارد و بیازی و فراموشی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جهت میباشد که یزدانتعالی برای بندگان صالح و نیکوکار خود نیازمندیرا اختیار کرده است، و نعمتهای اینجهانیرا از ایشان باز داشته است، چه خداوند تعالی در پاره وحیهای خود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عزتي وجلالي، لولا حيائى من عبدى المؤمن، ما تركت له خرقة يوارى بها جسده، و إنى إذا أكملت ايمان عبدى المؤمن ابتليته بفقر الدنيا في ماله، </w:t>
      </w:r>
    </w:p>
    <w:p>
      <w:pPr>
        <w:pStyle w:val="BookText"/>
        <w:rPr/>
      </w:pPr>
      <w:r>
        <w:rPr>
          <w:rFonts w:ascii="Amiri" w:hAnsi="Amiri" w:eastAsia="Amiri" w:cs="Amiri"/>
          <w:color w:val="111111"/>
          <w:sz w:val="28"/>
          <w:sz w:val="28"/>
          <w:szCs w:val="28"/>
          <w:rtl w:val="true"/>
          <w:lang w:bidi="ar-SA"/>
        </w:rPr>
        <w:t>أو مرض في بدنه، فان هو جزع أضعفت ذلك عليه، و إن هو صبر باهيت به ملائكنى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تمام الحديث، و إنى جعلت علياً علماً للإيمان، فمن أحبه واتبعه كان هادياً، و من تركه و أبغضه كان ضالاً، وإنه لا يحبه إلا مؤمن، ولا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الشكر للنعمة أن لا يتقوي به أحد على معصية الله تعالى و شكر العوام على المطعم و الملبس، وشكر الخواص علي ما يختاره سبحانه من يختاره سبحانه من بأساء وضراء و منع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بعزت و جلال خودم، اگر نه بواسطه حیا و آزرم من از بنده مؤمن بودی چنانش بپرتو تجلی نورعشق و درخش محبت در سپردمی که یکپاره فرسوده از بهر پوشش جسدش بروی نگذاشتمی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چون ایمان بنده مؤمن خود را بکمال رسانم، او را در مال دنیا دچار بلای فقر گردانم، یاتن او را گرفتار رنجوری و بیماری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اگر این بنده مؤمن از وفود فقر یا ورود رنج اظهار جزع و ناله کند، آن نیازمندی و دردمندی را بروی دو برابرگردانم و اگر شکیبائی کند بر ملائکه خود بچنین بنده صابری نازش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عمده اینست که در یکدل دو دوست و در یکنظر دو منظور، و در يك خاطر بدوشیء متضاد مسرور نمیتوان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گاهی که خلوتگاه دل جلوه گاه محبوب حقیقی، و پهنه خاطر پرتو انداز معشوق لم يزلی باشد، و آن محبوب لايزال را شريك نشاید البته چون دليرا لایق فروز نور تجلی بیند، از همه چیز و هر علاقه آن مکان مقدس را پاك میگرداند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روحیرا شایسته ادراك انوار الهیه داند، او را از علاقه بترکیب بند عنصری، و این بدن اخشیجی و قفس دنیائی بیرون میکشاند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البته هرچه بر ضعف و نحیفی و نزاری آن تن که زندان این گوهر انسان و قفس این شاهباز بلند آشیانست بیفزاید، تنفس و تفرج وترقی آن بیشتر، و به پیشگاه محبوب حقیقی پیوسته 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بترك علائق گفتن و دچار برنج تن گشتن، بمقام قدس و مرکز انس پیوستن، و از مزبله کثافات رستن است، و این خود یکنوع رحمتی بزرگ و عنایتی شامل و نعمتی کامل و دولتی پاینده است که خدای را با بنده است الی تمام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از ادله و حکمت والبلاء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باین حیثیت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ميفرمايد من علي را علم ایمان گردانیدم، یعنی این وجود مبارك را چون رایتی بلند آیت برکشیدم و نشان ایمان نمودم و آن نور و فروغ و اثر را درذات همایونش مقرون و نمایان ساختم تا همه کس بنگرد و بگرود و معذور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او را دوست بدارد و او را پیروی نماید، هادی است، و هر اورا کس بترك او كويد و به بغض و کین او بگذراند ضال و گمراه کننده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بدرستیکه دوست نمیدارد علی علیه السلام را مگر مؤمن، و مبغوض نمیدارد او را مكر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گوهر علم و ایمان با اوست، و هدایت بوجود مسعود اوست، جز مؤمن که خواهان آنگوهر نفیس است دوستدار او نمیتواند بود، چه مؤمن ایمان طلبد و و در آنجاست و هر کس مطلوبست محبوبست، و چون منافق از حلیه ایمان بری و بیزار است، لاجرم آنجا که معدن ایمانست مبغوض اوست، و مبغوض مترو کست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شکرهایی که بر نعمت باید نمود یکی اینست که نبایست بوجود </w:t>
      </w:r>
    </w:p>
    <w:p>
      <w:pPr>
        <w:pStyle w:val="BookText"/>
        <w:rPr/>
      </w:pPr>
      <w:r>
        <w:rPr>
          <w:rFonts w:ascii="IRNazanin" w:hAnsi="IRNazanin" w:eastAsia="IRNazanin"/>
          <w:color w:val="111111"/>
          <w:sz w:val="28"/>
          <w:sz w:val="28"/>
          <w:szCs w:val="28"/>
          <w:rtl w:val="true"/>
          <w:lang w:bidi="fa-IR"/>
        </w:rPr>
        <w:t>و حصول نعمت بر معصیت حضرت احدیت نیرومندی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نباید خود آن نعمت را وسیله معصیت و اسباب طغیان قرار داد، بلکه بایست اسباب مزید حسنات و مرضات إلهى ومثوبات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عوام شاکر مطعم و ملبس باشند، یعنی چون جنبۀ حیوانیت ایشان غالب و هواجس نفس اماره و مشتهيات نفسانیه برایشان چیره میباشد، شکر و سپاس و سرور ایشان منحصر بخوردنی و پوشید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شکر خواص یعنی اولیاء و اهل تسلیم ورضا، بهمان چیزیست که خدای اختیار آنرا برای ایشان فرموده است، از شدت و سختی و زیان و خسران و ممنوع شدن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میدانند خیر ایشانرا خدایتعالی از خود ایشان بهتر داند، و درد و دوای درد ایشانرا آنحکیم مطلق بهتر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بهر چه ایشانرا پیش آید عین حکمت و برخورداری و عنایت و کامکاری بدانند، و ترقی وصلاح دنیا و آخرت خود را در آن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سم ناقع را شهد نافع شمارند، و رنج بیشمار را اصل صحت و نعمت بخوانند، و نیش را عین نوش، وجوع را عین سیری، و عملش را عین سیرابی شناسند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هجر را اصل وصل، و منع راعين تفويض بنگرند، چه مريض طبيب خواهد، و رنجور دواطلبد</w:t>
      </w:r>
      <w:r>
        <w:rPr>
          <w:rFonts w:eastAsia="IRNazanin" w:cs="IRNazanin"/>
          <w:color w:val="111111"/>
          <w:sz w:val="28"/>
          <w:szCs w:val="28"/>
          <w:rtl w:val="true"/>
          <w:lang w:bidi="fa-IR"/>
        </w:rPr>
        <w:t xml:space="preserve">. </w:t>
      </w:r>
      <w:bookmarkStart w:id="34" w:name="pg16574_223320"/>
    </w:p>
    <w:p>
      <w:pPr>
        <w:pStyle w:val="Heading2"/>
        <w:numPr>
          <w:ilvl w:val="1"/>
          <w:numId w:val="1"/>
        </w:numPr>
        <w:rPr/>
      </w:pPr>
      <w:bookmarkStart w:id="35" w:name="__RefHeading___Toc10600023_1280447820"/>
      <w:bookmarkStart w:id="36" w:name="_Toc12"/>
      <w:bookmarkEnd w:id="34"/>
      <w:bookmarkEnd w:id="35"/>
      <w:r>
        <w:rPr>
          <w:rtl w:val="true"/>
        </w:rPr>
        <w:t>بیان پاره کلمات حکمت آیات حضرت کاظم علیهما السلام و بعضی روایات آن حضرت از مواعظ دیگران</w:t>
      </w:r>
      <w:bookmarkEnd w:id="36"/>
    </w:p>
    <w:p>
      <w:pPr>
        <w:pStyle w:val="BookText"/>
        <w:rPr/>
      </w:pPr>
      <w:r>
        <w:rPr>
          <w:rFonts w:ascii="IRNazanin" w:hAnsi="IRNazanin" w:eastAsia="IRNazanin"/>
          <w:color w:val="111111"/>
          <w:sz w:val="28"/>
          <w:sz w:val="28"/>
          <w:szCs w:val="28"/>
          <w:rtl w:val="true"/>
          <w:lang w:bidi="fa-IR"/>
        </w:rPr>
        <w:t>در مجلد هفدهم بحار الانوار مسطور است که حضرت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يفكه إلا مكافاة أوشكر، لو ظهرت الأجال افتضحت الأمال، من ولده الفقر أبطره الغنى، من لم يجد للاساءة مضضاً لم يكن للاحسان عنده موقع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را از کسی سلسله احسانی برگردن باشد هیچ چیز آن غل و زنجیر را نمیگشاید مگر مکافات آن احسانرا نمودن یا شکر و سپاسش را ادا فرمودن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آجال و حالت انتقال آشکار شود آرزوها و آمال رسوا و پامال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بحالت فقر و خاندان نیازمندی متولد شده باشد و آثار بزرگی و توانگری در دودمان خود ندیده باشد، چون از گردش روزگار بدولت برسد مست طافح و طاغی طالع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الانسان ليطغى أن رآه استغنى</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فرماید هر کس را حس و ادراك إساءت و بدی در وجود نباشد، و آنفهم و شعور را بهرهمند نگردد، احسان و نیکی نیز نزداد موقعی نیابد، یعنی نیکی و بدی وزشت و زیبا نزد مردم بی پروا یکسانست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آنحضرت مرویست که حضرت موسى بن جعفر علیهماالسلام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أولى العلم بك مالا يصلح لك العمل إلا به، و أوجب العلم عليك ما أنت مسئول عن العمل به، و ألزم العلم لك ما ذلك علي صلاح قلبك و أظهر لك فساده و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عاقبة ما زاد في علمك الماجل فلا تشتغلن بعلم ما لا يضر ك جهله، ولا </w:t>
      </w:r>
    </w:p>
    <w:p>
      <w:pPr>
        <w:pStyle w:val="BookText"/>
        <w:rPr/>
      </w:pPr>
      <w:r>
        <w:rPr>
          <w:rFonts w:ascii="Amiri" w:hAnsi="Amiri" w:eastAsia="Amiri" w:cs="Amiri"/>
          <w:color w:val="111111"/>
          <w:sz w:val="28"/>
          <w:sz w:val="28"/>
          <w:szCs w:val="28"/>
          <w:rtl w:val="true"/>
          <w:lang w:bidi="ar-SA"/>
        </w:rPr>
        <w:t>تغفلن عن علم ما يزيد فى جهلك تركه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شایسته ترین و سزاوارترین علمها برای تو آن علمی است که صلاحیت نداشته باشد برای تو عمل نمودن مگر بأن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صحیحه این کلام مبارک اینست که چون آدمی در این چندروزه زندگانی این دنیای فانی بخواهد از پی تحصیل علم رنج بکشد، و عمر بگذراند باری بیایست علمی را تحصیل کند که عمل کردن آن شایسته، و در هر دو جهان مفید و بایسته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علوم ربانی و معارف یزدانی و فقه و دانستن احکام دین و آئین سبحانی، و گرنه بسیاری از علوم هست که سودمند نیست، و موجب تضییع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ترین علمها که ادایش بر تو لازم است، آنچیزیست که تو در بجای آوردن آن مسئولی، چنانکه بآن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شخصی در علوم غير واجبه و اعمال غیر لازمه رنج برد عمر شریف را بیهوده گردانیده است و با مداد قیامت که در مورد حساب در آید در آید در آنچه واجب و شایسته نبوده علما و عملا روزگار بگذرانیده، و در آنچه لایق و واجب بوده و مسئول از آنست غافل و جاهل مانده است، چه حسرتها که بکشد، و چه عقابها که در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ترین علوم که بیایست در تحصیل آن بکوشی و از تکمیلش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نپوشی علمی است که ترا بر صلاح قلب تو دلالت نماید، و فساد قلبت را با تو باز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تندترین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پسندترین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از حیثیت عاقبت آن چیزی است که بیفزاید در علم عاجل تو</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اشتغال مورز، وعمر عزيز بتحصیل علمی صرف کن که از جهلش زبان پس بتو نرسد، و از تکمیل علمی که اگر بترك آن کوئی برجهات بیفزاید بغفلت مگذران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أتى إلى أخيه مكروها فبنفسه بدء هر کس برادر دینی خود را مکروهی رساند همانا بنفس خود بدایت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لطایف این کلام حکمت نظام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هر کس مرتکب امری ناخوب شود، همان اظهار آن کردار از بهر او مذموم و نامطبوع، و خودش در انظار کسان پست رتبه و مردود وبالطبيعه مبغوض و در هر دو سرای بدان جهت مأخوذ ومسئول، وبمكافات خود مقبوض و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از آن پیش که برادرش بآن مکروه برسد، خودش بآن رسیده است، مثلا فلان شخص بدیگری دشنام دهد از نخست این دشنام از زبان او بگذشته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محتسب روزگار بكيفر او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آنکه باعث ظهور و نشر و رواج کاری ناخوش گردیده است که عاجلا یا آجلا عین آن بلکه أشد آن بخودش عاید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بشر الأخيه وقع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در همان حال که بخیال آنکار در افتاده است، خود بآنچاه بیفتاده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گزندی یا مکروهی بهم در آورند، چون نيك بنگرند بخود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عبدالمؤمن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بحضرت امام موسی کاظم علیه السلام تشرف يافتم، و اينوقت محمد بن عبدالله جعفری در حضور مبارکش حاضر بود، و من بسوى عبدالله از روی بشاشت تبسم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ویرا دوست میداری؟</w:t>
      </w:r>
    </w:p>
    <w:p>
      <w:pPr>
        <w:pStyle w:val="BookText"/>
        <w:rPr/>
      </w:pPr>
      <w:r>
        <w:rPr>
          <w:rFonts w:ascii="IRNazanin" w:hAnsi="IRNazanin" w:eastAsia="IRNazanin"/>
          <w:color w:val="111111"/>
          <w:sz w:val="28"/>
          <w:sz w:val="28"/>
          <w:szCs w:val="28"/>
          <w:rtl w:val="true"/>
          <w:lang w:bidi="fa-IR"/>
        </w:rPr>
        <w:t>عرض کردم آری اما دوستی من با او برای شماست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أخوك، والمؤمن أخو المؤمن لامنه وأبيه وإن لم يلده أبوه، ملعون من أنهم أخاه، ملعون من غش أخاه، ملعون من لم ينصح أخاه، ملعون من اغتاب أخاه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برادر دینی تو است و مؤمن برادر مؤمن است از طرف مادر و پدر او، یعنی </w:t>
      </w:r>
    </w:p>
    <w:p>
      <w:pPr>
        <w:pStyle w:val="BookText"/>
        <w:rPr/>
      </w:pPr>
      <w:r>
        <w:rPr>
          <w:rFonts w:ascii="IRNazanin" w:hAnsi="IRNazanin" w:eastAsia="IRNazanin"/>
          <w:color w:val="111111"/>
          <w:sz w:val="28"/>
          <w:sz w:val="28"/>
          <w:szCs w:val="28"/>
          <w:rtl w:val="true"/>
          <w:lang w:bidi="fa-IR"/>
        </w:rPr>
        <w:t>در حكم برادر أعيانی بلکه برادر حقیقی اوست اگر چند از يك پدر و مادر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ملعون است کسیکه برادرش را متهم بگرداند، ملعونست کسیکه با برادرش بخش و غل و خیانت کار کند ملعون است کسیکه در موارد لازمه برادرش پند و نصیحت و بیداری ندهد، ملعون است کسیکه در حق برادرش آن گوید که اگر در حضور اوگوید بروی دشوار و ناپسند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مردیست که وقتی هارون الرشید اقامت حج نمود، و چون بمدینه آمد حضرت امام موسی سلام الله علیه در حالتیکه بر استر خود سوار بود به پذیرائی او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خدمتش را دریافت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مثلك في حسبك و نسبك ولقد مك تلقاني على 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نسب کریم و حسب شریف و مراتب قدر که تر است و بمفاخرت من تشریف قدوم میدهی، معذلك بر استری سوار میشوی، یعنی مقام و منزلت تو از این برتر است که سوار استر شوی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تطأطأت عن خيلاء الخيل، وارتفعت عن ذلّة الحمير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استر را حدو سط است، نه چون اسب تازیست که را کبش را خیلاء در سازد و خودش نیز بشور و غوغا اندر آید، نه بذلت حمیر است که سوارش را زبون و حقیر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باین حدیث باندك اختلافی اشارت شد که ربیع با آنحضرت هنگام ورود هارون الرشيد بمدینه با آنحضرت بیای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جلد هفدهم بحار الانوار در ضمن كلمات حضرت رضا از حضرت عالم علیهماالسلام مردیست که فرمود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الكنزظ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الخفى إذا حضرت </w:t>
      </w:r>
      <w:r>
        <w:rPr>
          <w:rStyle w:val="FootnoteAnchor"/>
          <w:rtl w:val="true"/>
        </w:rPr>
        <w:footnoteReference w:id="47"/>
      </w:r>
      <w:r>
        <w:rPr>
          <w:rFonts w:ascii="Amiri" w:hAnsi="Amiri" w:eastAsia="Amiri" w:cs="Amiri"/>
          <w:color w:val="111111"/>
          <w:sz w:val="28"/>
          <w:sz w:val="28"/>
          <w:szCs w:val="28"/>
          <w:rtl w:val="true"/>
          <w:lang w:bidi="ar-SA"/>
        </w:rPr>
        <w:t xml:space="preserve">لم يؤبه لها، وإن غابت عرف قضيها </w:t>
      </w:r>
    </w:p>
    <w:p>
      <w:pPr>
        <w:pStyle w:val="BookText"/>
        <w:rPr/>
      </w:pPr>
      <w:r>
        <w:rPr>
          <w:rFonts w:ascii="Amiri" w:hAnsi="Amiri" w:eastAsia="Amiri" w:cs="Amiri"/>
          <w:color w:val="111111"/>
          <w:sz w:val="28"/>
          <w:sz w:val="28"/>
          <w:szCs w:val="28"/>
          <w:rtl w:val="true"/>
          <w:lang w:bidi="ar-SA"/>
        </w:rPr>
        <w:t>واجتهد وا أن يكون زمانكم أربع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لله لمناجاته، وساعة لأمر المعاش، وساعة لمعاشرة الاخوان الثقات والذين يعر فولكم عيوبكم و يخلصون لكم في الباطن، وساعة تخلون فيها للذاتكم، و بهذه الساعة تقدرون على الثلاث الساعات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این پیش بیاره کلمات این حدیث گذارش رفت و در ضمن آن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في دين الله فانه أروى، من لم يتفقه في دينه ما يخطى أكثر مما يصيب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دین و آئین خدای نفقه بجوئید چه در روایت است هر کس تفقه در دین نجوید خطای او در افعال و اقوال افزون از آنست که بصواب رفته است</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 آخر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لم يتفقه في دينه لم يزك الله له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دین خدای فقیه و دانشمند نگردد خداوند تعالی هیچ کردار یرا برای او پاک و پاکیزه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 شما با من شبان الشيعة لا يتفقه لضربته ضربة بالسيف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جوانی از جوانان شیعه را در یابم که بتفقه نمیرود هر آینه با شمشیر ضربتی بدو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تازیانه بدو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تفقهوا و إلا أنتم أعراب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بدانش و فقه روز بسپارید و گرنه در شمار اعراب نادان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وديگر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الفقيه فى هذا الوقت كمنزلة الأنبياء في بني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منزلت مردم فقیه در این عصر و زمان چون منزلت پیغمبرانست در 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مسطور است که از عالم علیه السلام المأثور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بتقوى الله والورع والاجتهاد، وأداء الأمانة وصدق الحديث وحسن الجوار، فبهذا جاء محمدصلی الله و علیه واله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صلوا في عشائر كم، وصلوا أرحامكم، وعودوا مرضاكم، واحضر وا جنائز كم </w:t>
      </w:r>
    </w:p>
    <w:p>
      <w:pPr>
        <w:pStyle w:val="BookText"/>
        <w:rPr/>
      </w:pPr>
      <w:r>
        <w:rPr>
          <w:rFonts w:ascii="Amiri" w:hAnsi="Amiri" w:eastAsia="Amiri" w:cs="Amiri"/>
          <w:color w:val="111111"/>
          <w:sz w:val="28"/>
          <w:sz w:val="28"/>
          <w:szCs w:val="28"/>
          <w:rtl w:val="true"/>
          <w:lang w:bidi="ar-SA"/>
        </w:rPr>
        <w:t>كونوازينا ولا تكونوا شيئاً، حببونا إلى الناس ولا تبغضونا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جروا إلينا كل مودة، ادفعوا عنا كل قبيح، وماقيل فينا من خير فنحن أهله وماقيل من شرفما نحن كذلك الحمد لله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پرهیز کاری حضرت باری و ورع و اجتهاد واداء امانت وصدق حديث وحسن مجاورت، همانا رسولخدای را برای اتمام و اکمال مکارم اخلاق و محامد اوصاف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عشایر خود پیوستگی جوئید، و باحسان کار کنید، وصله ارحام بجای آورید، و رنجوران خود را پرسش کنید، و بر جنازه خودتان یعنی موتی خود را دریایید و بر سر ایشان حاضر شوید، و همیشه اسباب زینت و زین باشید نه ذلت، وشین مردمانرا بما دوست بگردانیدنه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چندانکه میتوانید اسباب مودت جهانیانرا برای ما فراهم گردانید، و آنچه در حق ما بشنوید که ناپسند باشد، از ما بگردانید و مردمانرا دست خوش ریب شبهت نگذارید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چیزیکه درباره ما بگویند که مقرون بخیر و خوبیست البته ما اهل آن و سزاوار آنیم و آنچه در حق ما گویند و نسبت بدهند که منسوب بشر باشد ما چنان نیستیم، سپاس خداوند پروردگار عالمیانرا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معالم العبر از حضرت ابی الحسن علیه السلام که فرمود لقمان علیه السلام با پسرش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بحر وقد غرق فيها جيل كثير، فليكن سفينتك فيها تقوى تعالى، وليكن جسرك إيماناً بالله، وليكن شراعك التوكل، لعلك يا بني تنجو وما أظنك ناجياً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اینجهان جهنده و کیهان گذرنده، چون در پائی بیکرانست که چه گروهان کرده و انبوهان انبوه در این بحر بی پایان غرق شده اند، و پهنه بلا وعرصه فنارا در سپرده اند و نامی و نشانی بجای نگذاشته اند، و کران و کناری نیافته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بیایست کشتی نجاح و سفینه فلاح تو در چنین بحرفنا، تقوی و پرهیز کاری خدای باشد، و پل استوار تو ایمان بیزدان و لنگر این کشتی تو توکل بحضرت سبحان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ایفرزند از چنین دریای پرگزند رستگار شوی و گمان نمیبرم که این کردار را بکار بندی و نجات یابی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كيف لا يخاف الناس ما يوعدون وهم ينقصون في كل يوم، وكيف لا يعد لما يوعد من كان له أجل ينفد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ایفرزند چگونه مردمان بآنچه بایشان از عقاب و حساب و مکافات روز جزا و ادراك مرگ نمیترسند، با اینکه در هر روز و هر ساعت بر کاهش و نقصان خود وضعف قوی و علامات فنا که دلیل مرگ و ترکست نگران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کسیکه بر انقضای زمان و گذشت مدت دوران خود مینگرد منکر زوال و فنا و ادراك برازخ و درکات خود تواند بود و آماده آن حال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خذمن الدنيا بلغة، ولا تدخل فيها دخولا تضر فيها بآخرتك، ولا ترفضها فتكون عيالاً على الناس، وصم صياماً يقطع شهوتك، ولا تصم صياماً يمنعك من الصلاة، فان الصلاة أعظم عند الله من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پسرك من از اطعمه واشر به و امتعه ولذات این دنیا باندازه حفظ جان وقوی ماخوذ دار، و چندان در دنیا و حطام بیدوام و متاع زشت فرجامش انهماك و انغمار مجوی که از اشتغال بآن از اعمال اخرویه باز مانی و دچار خسران جاویدان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بترك دنيا و تحصيل قوت لازم و تدارك واجب مگوی که عیال دیگران و بار دوش کسان و دچار هون و هوان و اندوه حرمان گردی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 بروزه باش و شکیرا از هم آگنده مدار که شهرت را و حالت بهیمیت را </w:t>
      </w:r>
    </w:p>
    <w:p>
      <w:pPr>
        <w:pStyle w:val="BookText"/>
        <w:rPr/>
      </w:pPr>
      <w:r>
        <w:rPr>
          <w:rFonts w:ascii="IRNazanin" w:hAnsi="IRNazanin" w:eastAsia="IRNazanin"/>
          <w:color w:val="111111"/>
          <w:sz w:val="28"/>
          <w:sz w:val="28"/>
          <w:szCs w:val="28"/>
          <w:rtl w:val="true"/>
          <w:lang w:bidi="fa-IR"/>
        </w:rPr>
        <w:t>قطع نماید، نه آنچند که قوی را آنقدر ضعیف سازد که از نماز و عبادت باز دارد چه نماز در حضرت کردکار بی نیاز از روزه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حكم به العقل حكم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عقل مستقيم بدان حکم کند و پسندیده دارد شرع مستقیم بهمان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یزدان مالی گوهر عقل و آفتاب نورپاش خود را میزان تمیز مضار و مفاسد و ليك و بدو خوب و زشت، و معیار شناخت پسندیده یا ناپسندیده و حق و باطل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 که شرع خاتم پیغمبران شامل تمامت آداب و أخلاق وأقوال وأفعال و اطواریست که حکمای عاقل دانشمند دور بین روزگار اگر چند دارای مذاهب هستند، باشد چنانکه هر کس بر احکام و آداب این شریعت مطهره واقف گردد این جمله بروی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انوشیروان عادل در عنوان خراج و تقریر باج قانونی بر نهاد که در اسلام مردود نشد، یا برجماعت یهود و دیگر خارجیان جزیه مقرر کرد و در اسلام مشخص شد، یاحفرخندق را معمول داشت و در اسلام مقرر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حضرت عبدالمطلب قوانین مشخصه وضع کرد ، و پنج فقره آن در اسلام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تأکیدات و سفارشها که در باب نماز در اسلام رسیده است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ستون دین است هر کس بپای دارد بپای داشته است آنرا و هر کس متروك دارد آنر امتروك داشته است آنرا، و اگر قبول بشود آنچه جز آن است مقبول است، و اگر مردود گردد، هر عبادتی دیگر که جز آنست مردود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امیر المؤمنين علیه السلام در آنوصیت که میفرماید و در عبادات سفارش میکند چون بنماز میرسد سه دفعه مکرر میگرداند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آن اخبار دهشت آثاری که در حق تارك الصلاة وارداست ومحتاج </w:t>
      </w:r>
    </w:p>
    <w:p>
      <w:pPr>
        <w:pStyle w:val="BookText"/>
        <w:rPr/>
      </w:pPr>
      <w:r>
        <w:rPr>
          <w:rFonts w:ascii="IRNazanin" w:hAnsi="IRNazanin" w:eastAsia="IRNazanin"/>
          <w:color w:val="111111"/>
          <w:sz w:val="28"/>
          <w:sz w:val="28"/>
          <w:szCs w:val="28"/>
          <w:rtl w:val="true"/>
          <w:lang w:bidi="fa-IR"/>
        </w:rPr>
        <w:t>بشرح نیست، و دربارۀ تارك ساير عبادات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لقمان علیه السلام که حکیم و عاقل کامل و متحلى بحليه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آتینا لفمن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علم ظاهر و باطن است در این مقام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مکن و روزه مدار که از کار نماز بازمانی چه نماز در حضرت خدای از روزه اعظم 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جهانش اینست که تمام عبادات و تکالیف و احكام و أوامر و نواهى و مكارم أخلاق، و أوصاف برای این رسیده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قوام و دوام، و نظام سلسله بنی آدم که حافظ گوهر عقل و مستعد كسب معرفت و فهم توحید هستند و اصلاح امور معاشیه و معادیه ایشان فراهم گردد، و علت غائی خلقت بروز ظهور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اینجمله هر عبادت و تکلیفی و اطاعتی برای این استدراك أكمل باشد أعظم وأفضل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معصیتی و فعلی که برای منع اجرای این مقصود شدیدتر است کبیرنر و عظیم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میان عبادات بهمین جهت بعضی را واجب وفرض، و برخی را مستحب و پاره را مؤکد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نماز حضور قلب و توجه بآفریدگار و خضوع و خشوع و سجود ور کوع و اذکار و درود که بر مراتب وحدت و قدرت و عظمت و شکر نعمت و پرهیز از معصیت، و علامات خاکساری و عبودیت و تهذیب خلق و رعایت آداب بیشتر از سایر عبادات حاویست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در پنج وقت مقرر شده است تا در شبانه روز مکرر اتفاق بیفتد و آدمی همیشه مطهر و منور و مؤدب ومهذب 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همواره بیاد خالق كل ورازق كل و قادر مطلق وقيوم برحق و فرد لا يزال و نعمتها و رحمتها و نقمتها و عذابهای او بیفتد ، و در مراتب بیم و امید، و محبت </w:t>
      </w:r>
    </w:p>
    <w:p>
      <w:pPr>
        <w:pStyle w:val="BookText"/>
        <w:rPr/>
      </w:pPr>
      <w:r>
        <w:rPr>
          <w:rFonts w:ascii="IRNazanin" w:hAnsi="IRNazanin" w:eastAsia="IRNazanin"/>
          <w:color w:val="111111"/>
          <w:sz w:val="28"/>
          <w:sz w:val="28"/>
          <w:szCs w:val="28"/>
          <w:rtl w:val="true"/>
          <w:lang w:bidi="fa-IR"/>
        </w:rPr>
        <w:t>و خشیت سیر نماید، و امردنیا و آخرت را اصلاح نماید و رعایت دین و احکام دین را دائماً منظور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سوای فوائد طبیه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نماز اسباب تصفیه قلب، وقوت مغز و روح و جسم است، و مصالح روحانی و نفسانی و عقلانی و جسما نيرا حامل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روزه است که آن نیز دارای اغلب از این مسائل است، لکن بدرجه نماز نیست، اینست که در نوافل و شب زنده داری اینچند تأکید شده است اما روزه بهر سالی یکمرتبه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صوم غیر واجب اگر چند ثوابها است لکن نه بآلمقدار است، و همچنین است حال سایر فرايض ومستحبات و سنن مؤكده وغير مؤكده بجمله نظر باين مقصود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فرموده اند نزدیکترین وقتی که بنده بحضرت کبریا دارد هنگام سجود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معاصی نیز این لحاظ است، هر کدام شرش برای آنکس و أبناء نوع او بیشتر و اسباب بعد او از مقام قرب وتكميل و تصفيه نفس فزونتر است، احتراز از آن واجب تر، وتخويف عذاب و نکال و بعد از پیشگاه ذوالجلالش 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خدای غنی بالذات با پیغمبران و اولیای ولایت ارکانرا چه حاجتي بوجود آن، یاچه نقصالی در ترك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همه حال خواه در قیام پارکوع یا قعود يا سجود برسراير بندگان و عرایض وحاجات ایشان از خودشان آگاه تر و قادر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در حال قیام یا سجود اظهار عبوديت يا عرض حاجتى بحضرت معبود نماید، چه تفاوت خواهد داشت، همه را خدای میبیند و میداند، و می شنود و میشناسد و از همه چیز بی نیاز و خالق نشیب و فراز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خود خالق و موجد اشیاء است، چگونه از مخلوقی نیازمند که رفع حاجتش </w:t>
      </w:r>
      <w:bookmarkStart w:id="37" w:name="pg16574_223330"/>
    </w:p>
    <w:p>
      <w:pPr>
        <w:pStyle w:val="BookText"/>
        <w:rPr/>
      </w:pPr>
      <w:bookmarkEnd w:id="37"/>
      <w:r>
        <w:rPr>
          <w:rFonts w:ascii="IRNazanin" w:hAnsi="IRNazanin" w:eastAsia="IRNazanin"/>
          <w:color w:val="111111"/>
          <w:sz w:val="28"/>
          <w:sz w:val="28"/>
          <w:szCs w:val="28"/>
          <w:rtl w:val="true"/>
          <w:lang w:bidi="fa-IR"/>
        </w:rPr>
        <w:t xml:space="preserve">بموجودی دیگر است موجد را نیازی و استدعائی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 الله عن ذلك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را بحباب که عین آب و نمایشی بیتاب است، چه حاجت، و ذيظل را بظل که از خود او نمایانست چه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بجمله مظاهر واشعه نور الأنوار مطلق هستند اگرچه در ظاهر جدا هستند بدو پیوسته اند، و جز بواسطه گرد و غبار و زنگ و رنگ حوادث انفصال ظاهری نیافته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آنها که از این علایق رسته اند بحق پیوسته اند، و چون فنای در فنا شدند بقای در بقا خواهند شد، بنده نگارنده در این رباعی قریب باین معنی و مضمون عرض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چون بنگری نقشی بر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بقایش همچو بر دریا حباب است</w:t>
      </w:r>
    </w:p>
    <w:p>
      <w:pPr>
        <w:pStyle w:val="BookText"/>
        <w:rPr/>
      </w:pPr>
      <w:r>
        <w:rPr>
          <w:rFonts w:ascii="IRNazanin" w:hAnsi="IRNazanin" w:eastAsia="IRNazanin"/>
          <w:color w:val="111111"/>
          <w:sz w:val="28"/>
          <w:sz w:val="28"/>
          <w:szCs w:val="28"/>
          <w:rtl w:val="true"/>
          <w:lang w:bidi="fa-IR"/>
        </w:rPr>
        <w:t xml:space="preserve">تو آن نقشی بر آب و آن حبابی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نمایش عین آب است</w:t>
      </w:r>
    </w:p>
    <w:p>
      <w:pPr>
        <w:pStyle w:val="BookText"/>
        <w:rPr/>
      </w:pPr>
      <w:r>
        <w:rPr>
          <w:rFonts w:ascii="IRNazanin" w:hAnsi="IRNazanin" w:eastAsia="IRNazanin"/>
          <w:color w:val="111111"/>
          <w:sz w:val="28"/>
          <w:sz w:val="28"/>
          <w:szCs w:val="28"/>
          <w:rtl w:val="true"/>
          <w:lang w:bidi="fa-IR"/>
        </w:rPr>
        <w:t>و معذرت میخواهد و خواسته است دقایق و لطایف و حقایق این مطالب بر مردم دقیقه یاب حق نگر پوشیده نیست</w:t>
      </w:r>
      <w:r>
        <w:rPr>
          <w:rFonts w:eastAsia="IRNazanin" w:cs="IRNazanin"/>
          <w:color w:val="111111"/>
          <w:sz w:val="28"/>
          <w:szCs w:val="28"/>
          <w:rtl w:val="true"/>
          <w:lang w:bidi="fa-IR"/>
        </w:rPr>
        <w:t>.</w:t>
      </w:r>
    </w:p>
    <w:p>
      <w:pPr>
        <w:pStyle w:val="Heading2"/>
        <w:numPr>
          <w:ilvl w:val="1"/>
          <w:numId w:val="1"/>
        </w:numPr>
        <w:rPr/>
      </w:pPr>
      <w:bookmarkStart w:id="38" w:name="__RefHeading___Toc10600025_1280447820"/>
      <w:bookmarkStart w:id="39" w:name="_Toc13"/>
      <w:bookmarkEnd w:id="38"/>
      <w:r>
        <w:rPr>
          <w:rtl w:val="true"/>
        </w:rPr>
        <w:t>بیان بعضی مطالب که راجع بعلوم کامله که ببعضی تفاسیر آیات شریفه از موسی بن جعفر علیهما السلام است</w:t>
      </w:r>
      <w:bookmarkEnd w:id="39"/>
    </w:p>
    <w:p>
      <w:pPr>
        <w:pStyle w:val="BookText"/>
        <w:rPr/>
      </w:pPr>
      <w:r>
        <w:rPr>
          <w:rFonts w:ascii="IRNazanin" w:hAnsi="IRNazanin" w:eastAsia="IRNazanin"/>
          <w:color w:val="111111"/>
          <w:sz w:val="28"/>
          <w:sz w:val="28"/>
          <w:szCs w:val="28"/>
          <w:rtl w:val="true"/>
          <w:lang w:bidi="fa-IR"/>
        </w:rPr>
        <w:t>اگر نور پاش آفتاب و ماه وأنجم وقطرات أمطار ومعيار بحار را بتوان اندازه و مقدار شناخت، از بحار علوم ائمه اطهار صلوات الله عليهم كه هر بكرا هزاران هزار آفتابها و نجوم و بحار و أنهار مستنیر و کامکار و آبدار است میتوان قدر و میزان دانست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بدانیم و بگوئیم و بشنویم و بخوانیم، همه ذره از تابش آن أنوار، وقطرة از بارش آن امطار، و نمایشی از گذارش آن بحار سرشار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بازگشت این جمله نیز بآن جمله و اتصال جزء بكل، و انتساب آن بخود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در بعضی فصول سابقه که در طی مجلدات احوال حضرت کاظم علیه السلام منظور شد بپارۀ این عنوانها گذارش رفت، و در این مقام نیز بر حسب تقاضای فصول بیاره که در بعضی کتب عنوان مخصوص دارد گذارش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آشوب علیه الرحمه در کتاب مناقب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کاظم علیه السلام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كسب سيئة وأحاطت به خطيئته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سیئه بغض و دشمنی ما است، واحاطه خطیئه بر او کسی است که شريك بشود در خونهای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آنحضرت مرویست که در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اكتبنا مع الشاهدين</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هم نشهد للرسل هم اممها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آن شاهدان و گواهان که برای پیغمبران و فرستادگان گواهی میدهیم که ایشان امتهای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آنحضرت مرویست که در این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قيل لهم ماذا أنزل ربكم</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ميفرمود هم عدو نا أهل البيت إذا سئلواعنا قالوا ذلك، اين جماعت دشمنان ما اهل بیت هستند که وقتی از ولایت و مودت و اطاعت ما از ایشان پرسش میکنند اینگونه جواب میدهند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آنحضرت در اینقول خدایتعالي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السبل</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مرويستكه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السبيل لمن افتدى بنا، و نحن الهداة إلى الجنة، و نحن عرى الاسلام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مائیم راه راست و سبیل مستقیم برای کسیکه بما اقتدا نماید، و مائیم راه نمایندگان بسوی بهشت، و مائیم سلسله استوار و عقد وثیق پایدار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 حضرت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يبتغ غیر الاسلام ديناً فلن يقبل منه وهو في الأخرة من الخاسرين</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کس طالب دینی بیرون از دین اسلام باشد از وی مقبول نگردد و در آخرت از زیانکار انست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التسليم لولايتنا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جویای دینی باشد که غیر از تسلیم بولایت ما باشد، از وی پذیرفته نگردد و در آنجهان از زیان کار 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فرطت في جنب الله، </w:t>
      </w:r>
      <w:r>
        <w:rPr>
          <w:rStyle w:val="FootnoteAnchor"/>
          <w:rtl w:val="true"/>
        </w:rPr>
        <w:footnoteReference w:id="53"/>
      </w:r>
      <w:r>
        <w:rPr>
          <w:rFonts w:ascii="IRNazanin" w:hAnsi="IRNazanin" w:eastAsia="IRNazanin"/>
          <w:color w:val="111111"/>
          <w:sz w:val="28"/>
          <w:sz w:val="28"/>
          <w:szCs w:val="28"/>
          <w:rtl w:val="true"/>
          <w:lang w:bidi="fa-IR"/>
        </w:rPr>
        <w:t xml:space="preserve">مرويست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مائيم جنب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سلام الله علیه و آله مرویست که در اینقول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والسابقون السابقون اولئك المقربون</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السابقون و نحن الأخرون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مرحوم ميرزا محمد تقى لسان الملك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و آخر شمار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نگارنده هم نگار توئی</w:t>
      </w:r>
    </w:p>
    <w:p>
      <w:pPr>
        <w:pStyle w:val="BookText"/>
        <w:rPr/>
      </w:pPr>
      <w:r>
        <w:rPr>
          <w:rFonts w:ascii="IRNazanin" w:hAnsi="IRNazanin" w:eastAsia="IRNazanin"/>
          <w:color w:val="111111"/>
          <w:sz w:val="28"/>
          <w:sz w:val="28"/>
          <w:szCs w:val="28"/>
          <w:rtl w:val="true"/>
          <w:lang w:bidi="fa-IR"/>
        </w:rPr>
        <w:t xml:space="preserve">و نیز از آنحضرت علیه السلام مردیست که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جاهدوا فينا لنهدينهم سبلنا</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میفرمود این آیه در حق آل شد و اشیاع ایشان صلوات الله عليهم نازل شده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آنحضرت مأثور است که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سبيل من أناب إلى</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فرمود متابعت کن سبیل و راه محمد و على صلوات الله عليهما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این آیه مبارکه من جاء بالحسنة</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الحسنة حبنا ومعرفة حقنا، و السيئة بغضنا و انتقاص حقنا مقصود از حسنه و كارنيك دوست داشتن ما و شناختن حق ما و مراد از سینه و بدی دشمنی با ما و کاستن حق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علیه السلام در آنکتاب مرویست که در اینقول خدای عزوجل و ما ظلمونا ولكن كانوا أنفسهم يظلمون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برما ستم نکردند بلکه بر خویشتن ستم ورزیدند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أعز و أمنع من أن يظلم و أن ينسب نفسه إلى ظلم، ولكن الله خلطنا بنفسه، فجعل ظلمنا ظلمه، و ولايتنا ولايته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عزوجل و خداوند لم يزل عزیزتر و برتر و منیع تر از آنست که مظلوم واقع شود، یا وجود واجبش را بظلم و ستم منسوب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خداوند سبحان وجود ما أئمه هدى سلام الله عليهم را بحضرت کبریای خود مخلوط و مربوط و منسوب و متصل گردانید، لاجرم فرمود هر کس بماظلم نماید خدایر اظلم کرده است، و هر کس بولایت و دوستی ما باشد، بولایت و دوستی خدای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اینکلام معجز ارتسام اعلی درجه مقامات و مراتب شئونات و اتصالات محمد و آل محمد الله بحضرت حق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آنحضرت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يقوم الروح والملئكة صفا لا يتكلمون إلا من أذن له الرحمن و قال صواباً</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روزیکه روح در يك صف و ملائکه در صفی دیگر بایستند خلایق بهیچوجه </w:t>
      </w:r>
    </w:p>
    <w:p>
      <w:pPr>
        <w:pStyle w:val="BookText"/>
        <w:rPr/>
      </w:pPr>
      <w:r>
        <w:rPr>
          <w:rFonts w:ascii="IRNazanin" w:hAnsi="IRNazanin" w:eastAsia="IRNazanin"/>
          <w:color w:val="111111"/>
          <w:sz w:val="28"/>
          <w:sz w:val="28"/>
          <w:szCs w:val="28"/>
          <w:rtl w:val="true"/>
          <w:lang w:bidi="fa-IR"/>
        </w:rPr>
        <w:t>تكلم ننمایند مگر آنکس را که حضرت رحمن بتكلم اذن بدهد و بصواب و درستی و راستی سخن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والله الأذنون لهم يوم القيامة و القائلون صواباً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مائیم که در روز قیامت اجازت تكلم بأهل محشر ميدهيم، و بصواب سخن میرانیم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آنحضرت سلام الله علیه در قول خدا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الفجار لفى سجين</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نه چنین است که پندار مینمایند، بدرستیکه نامه اعمال فجار در سجین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فجروا في حق الأئمة واعتدوا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فجار در این آیه شریفه آنکسان هستند که در ادای حقوق ائمه بفجور و خیانت و قصور و و ظلم کار کردند و بر ایشان تعدی و ستم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ورام مسطور است که حضرت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جدش از پدرش از علی بن ابیطالب صلوات الله عليهم در این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تنس نصيبك من الدنيا</w:t>
      </w:r>
      <w:r>
        <w:rPr>
          <w:rFonts w:eastAsia="IRNazanin" w:cs="IRNazanin"/>
          <w:color w:val="111111"/>
          <w:sz w:val="28"/>
          <w:szCs w:val="28"/>
          <w:rtl w:val="true"/>
          <w:lang w:bidi="fa-IR"/>
        </w:rPr>
        <w:t xml:space="preserve">» </w:t>
      </w:r>
      <w:r>
        <w:rPr>
          <w:rStyle w:val="FootnoteAnchor"/>
          <w:rtl w:val="true"/>
        </w:rPr>
        <w:footnoteReference w:id="61"/>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بهره خویشتن از عمر فراموش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رهگذارت بحسیب است نگهدار حسیب</w:t>
      </w:r>
    </w:p>
    <w:p>
      <w:pPr>
        <w:pStyle w:val="BookText"/>
        <w:rPr/>
      </w:pPr>
      <w:r>
        <w:rPr>
          <w:rFonts w:ascii="IRNazanin" w:hAnsi="IRNazanin" w:eastAsia="IRNazanin"/>
          <w:color w:val="111111"/>
          <w:sz w:val="28"/>
          <w:sz w:val="28"/>
          <w:szCs w:val="28"/>
          <w:rtl w:val="true"/>
          <w:lang w:bidi="fa-IR"/>
        </w:rPr>
        <w:t>با من حديث نمود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تنس صحتك و قوتك وفراغك وشبابك أن تطلب بها الأخرة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 اناره طاعت امروز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فردا نیاید عبادت زپیر</w:t>
      </w:r>
    </w:p>
    <w:p>
      <w:pPr>
        <w:pStyle w:val="BookText"/>
        <w:rPr/>
      </w:pPr>
      <w:r>
        <w:rPr>
          <w:rFonts w:ascii="IRNazanin" w:hAnsi="IRNazanin" w:eastAsia="IRNazanin"/>
          <w:color w:val="111111"/>
          <w:sz w:val="28"/>
          <w:sz w:val="28"/>
          <w:szCs w:val="28"/>
          <w:rtl w:val="true"/>
          <w:lang w:bidi="fa-IR"/>
        </w:rPr>
        <w:t xml:space="preserve">قوای بدن هست و نیروی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میدان فراخست گوئی بزن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بینا و گوش شنوا و دل دانا و قوای اعضا وقوت اشتها و روز جوانی و روز کار کامرانی را غنیمت شمار، و در میدان عبادت کوی اطاعت برگير، و ذخيره </w:t>
      </w:r>
    </w:p>
    <w:p>
      <w:pPr>
        <w:pStyle w:val="BookText"/>
        <w:rPr/>
      </w:pPr>
      <w:r>
        <w:rPr>
          <w:rFonts w:ascii="IRNazanin" w:hAnsi="IRNazanin" w:eastAsia="IRNazanin"/>
          <w:color w:val="111111"/>
          <w:sz w:val="28"/>
          <w:sz w:val="28"/>
          <w:szCs w:val="28"/>
          <w:rtl w:val="true"/>
          <w:lang w:bidi="fa-IR"/>
        </w:rPr>
        <w:t>آخرت بر دار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قوی را کاهش، و سستی اعضا را فزایش و ضعف هرم نمایش و بازار نقم گردش گرفت، باینجمله دست نیابی، و جز اندوه و افسوس بر عمر گذشته و روز بر نوشته و انبان خالی و مکافات کردار بهره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گوژ پشت، و قوز درشت، توشه که میباید در مشت له بینی و با دینار پرغش و دغل، حور و غلمان در بغل نیاری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یکی از اصحاب ابی الحسن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بآنحضرت عرض کردم فدایت کردم ما آیانی را میشنویم که از قرآن قرائت مینمایند لکن نه چنان است که ما قراءت میکنیم و پسندیده نداریم که بر آنگونه قراءت کنیم که از شما بما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نمیدانیم که در این ابلاغ که از شما مینمایند بچه حال اندرند آیا در اینکار گناهکاریم؟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افرؤا كما تعلمتم فسيجيئكم من يعلمكم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بهمانگونه که بشما تعلیم میکنند قراءت کنید، و زود باشد که شما را کسی بیاید که تعلیم نماید و مراد آن حضرت از آنکس صاحب الامر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تفسیر از بزنطی مذکور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الحسن علیه السلام مصحفی برای من باز نمود تا بدان بنگرم، پس بر گشودم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الذين كفروا را بخواندم، و در آنجا اسم هفتاد تن از مردم قریش را با اسامی پدرهای آنرجال را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آنحضرت آنمصحف را برای من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تفسیر صافی در بیان معنی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كنتم في ريب مما نزلنا على عبدنا فأتوا بسورة من مثله</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آنچه بر بنده خودمان نازل کرده ايم بشك الدريد، يعنى اين </w:t>
      </w:r>
    </w:p>
    <w:p>
      <w:pPr>
        <w:pStyle w:val="BookText"/>
        <w:rPr/>
      </w:pPr>
      <w:r>
        <w:rPr>
          <w:rFonts w:ascii="IRNazanin" w:hAnsi="IRNazanin" w:eastAsia="IRNazanin"/>
          <w:color w:val="111111"/>
          <w:sz w:val="28"/>
          <w:sz w:val="28"/>
          <w:szCs w:val="28"/>
          <w:rtl w:val="true"/>
          <w:lang w:bidi="fa-IR"/>
        </w:rPr>
        <w:t>قرآنی را که بر پیغمبر خود فرو فرستاده ایم چنین پندار میکنید که از جانب ما نیست و قول او ياقول بشری مثل اوست، پس یکسوره مانند اینسوره هائی که در این فرآنست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در تفسیر این آیه شریفه باین معنی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الغالب على أهل عصره الخطب و الكلام، آتاهم الله من مواعظه و أحكامه ما أبطل به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أثبت به الحجة عليهم كما آتى قوم موسى ما أبطل به سحرهم إذ كان الغالب عليهم السحر، وقوم عيسى الطب وإحياء الموتى وإبراء الأكمه و الأبرص إذكان الغالب عليهم الزمانات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مردمی که در عصر رسولخدای ثلی الله وعلیه واله بود، فصیح و بلیغ بودند، وخطب جميله و كلمات جليله ادا میکردند، و این صفت شایع و غالب بود، لاجرم خداوند تعالی از مواعظ و احکام خود چیزی باز نمود، و نامه باز گشود که قول ایشانرا در تحت بطلان و حجت خود را برایشان ثابت و نمایان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زمان موسی علیه السلام که مردمان غالباً بسحر و ساحری کار میکردند عصاى موسى ويدبيضا و امثال آنرا با موسی نمایان و سحر ایشانرا باطل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 عیسی علیه السلام را بظهور عيسى طبابت مرضى و إحياء موتى و صحبت دادن و شفا بخشیدن كور و أبرص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را با آنگونه معجزات بفرستاد چه در زمان آنحضرت اینگونه امراض وعاهات و معالجات و طبيات غلبه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گذشته از اینکه تمام معجزات وبينات انبیای سلف بحد أتم وأكمل با نبی خاتم صلی الله وعلیه واله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أما صفت بلاغت و فصاحت و خطبه و کلام چون از مختصات وجود انسانی و مزایای نفس ناطقه و أشمه أنوار عقلانی و هدایای بدیعه آسمانی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حقیقت مایه شرف و ترقی دنیا و آخرت و امتیاز از دیگر حیوانات </w:t>
      </w:r>
    </w:p>
    <w:p>
      <w:pPr>
        <w:pStyle w:val="BookText"/>
        <w:rPr/>
      </w:pPr>
      <w:r>
        <w:rPr>
          <w:rFonts w:ascii="IRNazanin" w:hAnsi="IRNazanin" w:eastAsia="IRNazanin"/>
          <w:color w:val="111111"/>
          <w:sz w:val="28"/>
          <w:sz w:val="28"/>
          <w:szCs w:val="28"/>
          <w:rtl w:val="true"/>
          <w:lang w:bidi="fa-IR"/>
        </w:rPr>
        <w:t>بلکه مزیت بر سایر افراد همان نوع، و معبر عما فى الضمير و جالب معارف إلهينه و معالم يقينيه، و جاذب مراتب امارت و ریاست، و مفتاح عنوان نبوت وامامت، بلكه واسطه بروز سایر معاجيز و کرامات و عنایات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چون زمان بهجت نشان حضرت خاتم الأنبياء عليهم الصلاة والسلام أكمل وأشرف ساير أزمنه، و نوبت تکمیل کامل و تشریف شامل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مردم آنعصر را باینصفت و شيمت كه أشرف و أرفع وأنفع و أكمل ساير صفات وشيم و دلیل ترقی عقل و نفس و مدارج توحید، و معرفت وإدراك معانى ومقاصد كریمه است ممتاز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اینصفت بر سایر طبقات اهل عالم برتر و فزونتر شدند، و بصفت بلاغت بیان، و طلاقت لسان، و فصاحت أشعار که شعار شریف نفس ناطقه و ما به الامتیاز از دیگر حیوانات، و برترین درجه مراتب انسانیست، نامدار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حقیقت بأوصاف و أخلاق انسانيت، وحليه نفس ناطقه متصف ومتحلّى گردیدند و اینصفت برایشان غلبه و شیوع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شأنه و عظم برهانه برای اظهار قدرت پیغمبری بر ایشان مبعوث و کتابی بتوسط او نازل فرمود که دست بلغای روزگار، از دریافت أذيال بلاغت و فصاحتش کوتاه، و بيك اندیشه و خرد از آتیان بمثلش بلكه اتيان يك حرفش بیچاره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حرفی از حروف قرآنرا معجزه ایست، یعنی آنحرف بر حسب ترکیب و تعیین در مقام خود و تقریر معانی و مبانی مخصوصه، بنوعی واقع و مفید مطالب و مقاصد معنویه شده است که دیگران نتوانند آنگونه مرکب نمایند و در آنجا که شایسته و مفید مقصود است بنشانند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خطب بلیغه و مواعظ شافيه، و كلمات فصیحه، و حكم بدیعه و الفاظ منیعه از زبان مبارك آن حضرت و اوصیای آنحضرت آشکار فرمود که بلغاي زمان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کلام مخلوق و تحت كلام خالق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اینکلمه جامعه معلوم شد که خود ایشان از خالق خود فرو دتر و کوچکتر و بر سایر مخلوق فزونتر و برتر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فزونی و فرازی نه بواسطه همان فصاحت در الفاظ است، بلکه بواسطه آن معانی و معالمی است که در طی آن ألفاظ مندرج، و آن تعبیرات و تفسیرانی است که در طی آن منسلك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ابواب معرفت و توحید و مصالح عباد و معاش و معاد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آدمیرا از ورطه جهل و ظلمت ضلالت که علامت بهیمیت و غوایتست بدرجات عالیه انسانیت و درایت و هدایت و ترقی و تکمیل و شرف هر دو سرای نایل، و بمقامات قدس انس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شد که همانطور که مردم آنعصر همایون باین واسطه برسایر مردم برتری دارند، پیغمبر ایشان نیز که باین علت مکمل ناموس خداوند تعالى است، بر تمام انبیا و رسل صلی الله وعلیه واله فضیلت و ریاست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عنوان برتریت و ریاست مطلقه و امارت حقه در تحت این رتبه عالیه مندرج است، چنانکه متمم این آیه شریفه و ادعوا شهد انكم من دون الله إن كنتم صادقين </w:t>
      </w:r>
      <w:r>
        <w:rPr>
          <w:rStyle w:val="FootnoteAnchor"/>
          <w:rtl w:val="true"/>
        </w:rPr>
        <w:footnoteReference w:id="63"/>
      </w:r>
      <w:r>
        <w:rPr>
          <w:rFonts w:ascii="IRNazanin" w:hAnsi="IRNazanin" w:eastAsia="IRNazanin"/>
          <w:color w:val="111111"/>
          <w:sz w:val="28"/>
          <w:sz w:val="28"/>
          <w:szCs w:val="28"/>
          <w:rtl w:val="true"/>
          <w:lang w:bidi="fa-IR"/>
        </w:rPr>
        <w:t>مؤید این مقوله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خداوند تعالی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 إن هو إلا وحی یوحی</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که میخواهد اعلی درجه مرتبه نبوت خاصه و رسالت کامله را بنماید، باين حيث عنوان میفرماید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 سایر انبیا و رسولان عظام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رسول إلا بلسان قومه</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باین اختصاص خاص امتیاز نمیبخشد، و این امتیاز را بحضرت خاتم الأنبياء انحصار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تفسیر صافی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ربك للملئكة إني جاعل في الأرض خليفة</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و كيفيت خلقت آدم صفی علیه السلام و سر کشی ابلیس از سجود و گذشتن ابلیس بر پیکر آدم و گفتن او که برای چه امری خدایتعالی این خلقت فرموده است مردیست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 ولان أمرنى الله بالسجود لهذا عصيته اگر خداوند تعالی با من فرمان کند که با ینصورت سجده برم البته سر بفرمان خدای در نمی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چون یزدانتعالی در قالب آدم روح بردمید و جان بمغز آدم رسید عطسه برزد، و از آن عطسه راست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او را پاسخ بداد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 ربك يا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در ذیل تفسیر آیه شريفه و أقيموا الصلوة و آتوا الزكوة</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نماز مکتوبه را بیای دارید و زکات را از اموال خودتان باز دهید چون واجب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از حضرت کاظم علیه السلام از صدقه فطره پرسش کردند آیا این صدقه از همان عنوان است که خدایتعالی فرموده است و أقيموا الصلوة وآتوا الزكوة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در ذیل تفسیر آیه شریفه دوما انزل على الملكين ببابل هاروت و ماروت </w:t>
      </w:r>
      <w:r>
        <w:rPr>
          <w:rStyle w:val="FootnoteAnchor"/>
          <w:rtl w:val="true"/>
        </w:rPr>
        <w:footnoteReference w:id="68"/>
      </w:r>
      <w:r>
        <w:rPr>
          <w:rFonts w:ascii="IRNazanin" w:hAnsi="IRNazanin" w:eastAsia="IRNazanin"/>
          <w:color w:val="111111"/>
          <w:sz w:val="28"/>
          <w:sz w:val="28"/>
          <w:szCs w:val="28"/>
          <w:rtl w:val="true"/>
          <w:lang w:bidi="fa-IR"/>
        </w:rPr>
        <w:t>و داستان این دو ملک و حکایت زهره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علیه السلام در ضمن حدیثی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مسخ شد زهره بعلت اینکه زنی در بود که هاروت و ماروت بآن مفتون شدند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از آنحضرت و از پدر بزرگوارش در ضمن حدیثی مذکور میباشد، </w:t>
      </w:r>
    </w:p>
    <w:p>
      <w:pPr>
        <w:pStyle w:val="BookText"/>
        <w:rPr/>
      </w:pPr>
      <w:r>
        <w:rPr>
          <w:rFonts w:ascii="IRNazanin" w:hAnsi="IRNazanin" w:eastAsia="IRNazanin"/>
          <w:color w:val="111111"/>
          <w:sz w:val="28"/>
          <w:sz w:val="28"/>
          <w:szCs w:val="28"/>
          <w:rtl w:val="true"/>
          <w:lang w:bidi="fa-IR"/>
        </w:rPr>
        <w:t>وأما زهره زنی بود که ناهیل نام داشت، و این همان زن است که مردمان گویند هاروت و ماروت بدو فریفته و مفتون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تفسیر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قضى أمراً فانما يقول له كن فيكون </w:t>
      </w:r>
      <w:r>
        <w:rPr>
          <w:rStyle w:val="FootnoteAnchor"/>
          <w:rtl w:val="true"/>
        </w:rPr>
        <w:footnoteReference w:id="69"/>
      </w:r>
      <w:r>
        <w:rPr>
          <w:rFonts w:ascii="IRNazanin" w:hAnsi="IRNazanin" w:eastAsia="IRNazanin"/>
          <w:color w:val="111111"/>
          <w:sz w:val="28"/>
          <w:sz w:val="28"/>
          <w:szCs w:val="28"/>
          <w:rtl w:val="true"/>
          <w:lang w:bidi="fa-IR"/>
        </w:rPr>
        <w:t>پس هر وقت خداوند قادر بیچون اراده فرماید که بکند یا خلق فرماید امریرا ، همانا میفرماید برای آن باش پس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بآوازی که فرع نماید و نه بنوائی که شنیده گردد، بلکه کلام خدای بحال همان فعل او که از خدای انشاء و متمثل فرماید، و از آن پیش کائن نبوده است و اگر آن امری قدیمی بوده باشد خدائی دوم لازم خواهد بود تعالى عما يشركون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له مردیست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الارادة من المخلوق الضمير و ما يبدوله بعد ذلك من الفعل، و أما من الله تعالى، فارادته للفعل إحداثه لا غير ذلك، لأنه لايروى ولا يهم ولا يتفكر، و هذه الصفات منفية عنه، وهى من صفات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فارادة الله هي الفعل لاغير ذلك، يقول له كن فيكون بلا لفظ ولا نطق بلسان ولا همة ولا تفكر ولا كيف لذلك كما أنه لا كيف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اراده و خواست از طرف مخلوق و آفریدگان راجع بضمیر و آنچه پس از آن او را نمودار آید از فعل باشد و أما اراده از جانب خدايتعالى مرفعل را إحداث آن فعل است نه جز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خدا برا رویت و آهنگ و هم و تفکر نشاید و این صفات از آن ذات كامل الصفات منفی است و اینجمله از صفات خلق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وقت ارادة الله گویند و اراده را بخدای نسبت دهند آن اراده همان فعل است لاغير ، خدای مر آنرا میفرماید باش و فوراً میشود بدون لفظ و نطق بلان و نه همتی و له تفکری و برای آن کیفیتی نیست چنانکه آن ذات مقدس را </w:t>
      </w:r>
    </w:p>
    <w:p>
      <w:pPr>
        <w:pStyle w:val="BookText"/>
        <w:rPr/>
      </w:pPr>
      <w:r>
        <w:rPr>
          <w:rFonts w:ascii="IRNazanin" w:hAnsi="IRNazanin" w:eastAsia="IRNazanin"/>
          <w:color w:val="111111"/>
          <w:sz w:val="28"/>
          <w:sz w:val="28"/>
          <w:szCs w:val="28"/>
          <w:rtl w:val="true"/>
          <w:lang w:bidi="fa-IR"/>
        </w:rPr>
        <w:t>كيفيتی نتوان معلوم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 منه صنع، و ما يكون به المصنوع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رغب عن ملة إبراهيم إلا من سفه نفسه</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هیچکس از ملت ابراهیم علیه السلام روی بر نمیتابد مگر کسیکه نفس خود راخوار و ذلیل و مستهان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سجاد علیه السلام مرویست هیچکس بر ملت ابراهیم نیست مگر ما و شيعيان ما، و سایر مردمان از آن ملت بری و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كاظم سلام الله عليه بهمين معني وارد است، مقصود اینست که پیروی ملت حنیف ابراهیم را که خدای میفرماید حنیف مسلم بود کسانی بحقیقت کرده اند که بحقیقت آن راه یافته و پیروی آنحضرت را چنانکه باید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مخصوص بما و شیعیان ما هست که برسولخدای صلی الله وعلیه واله ایمان آورده ایم، نه آنانکه خود را ابراهیمی خوانند و متابعت آنحضر ترا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صافی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بحالت اسلام نمیرید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علیه السلام مرویست که با پاره اصحاب خود فرمود این آیه شریفه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حق تقاته ولا تموتن إلا و أنتم مسلمون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چگونه قرائت میکنند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خداوند سبحان ایقاع ایمان بر ایشان نماید پس از آن خواستار اسلام ایشان شد، و ایمان فوق اسلام است و گفت اینگونه در قراءت زید </w:t>
      </w:r>
    </w:p>
    <w:p>
      <w:pPr>
        <w:pStyle w:val="BookText"/>
        <w:rPr/>
      </w:pPr>
      <w:r>
        <w:rPr>
          <w:rFonts w:ascii="IRNazanin" w:hAnsi="IRNazanin" w:eastAsia="IRNazanin"/>
          <w:color w:val="111111"/>
          <w:sz w:val="28"/>
          <w:sz w:val="28"/>
          <w:szCs w:val="28"/>
          <w:rtl w:val="true"/>
          <w:lang w:bidi="fa-IR"/>
        </w:rPr>
        <w:t>قراءت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قراءت على علیه السلام که همان تنزیلی است که بر محمد صلی الله وعلیه واله جبرئیل نازل کرد قراءت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وأنتم مسلمون الرسول الله صلی الله وعلیه واله لهم الإمام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از حضرت کاظم علیه السلام مرویست که فرمود علی بن ابیطالب صلوات الله عليه حبل الله متین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تقربوا الصلوة وأنتم سكارى</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حضرت كاظم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المرادبه سكر الشراب ثم نسختها تحريم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فضل الله عليكم و رحمته</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رسول الله خدا و فضل علی بن ابیطالب صلى الله عليهما و آلهما میباشند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قول خداى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يبيتون مالا يرضى من القول</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میفرمود مقصود فلان و فلان وعبيدة بن جراح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اعذ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عذا بالا اعذ به أحداً من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مسخوا خنازير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تسقط من ورقه إلا يعلمها ولاحبة في ظلمات الأرض ولا رطب ولا يا بس إلا في كتاب مبين</w:t>
      </w:r>
      <w:r>
        <w:rPr>
          <w:rFonts w:eastAsia="IRNazanin" w:cs="IRNazanin"/>
          <w:color w:val="111111"/>
          <w:sz w:val="28"/>
          <w:szCs w:val="28"/>
          <w:rtl w:val="true"/>
          <w:lang w:bidi="fa-IR"/>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نیفتد هیچ برگی از درخت مگر اینکه میداند آنرا و بآن عالم است، و باینکه چند برگ از درخت افتاده و چند برگ باقی مانده و آن برگ از درخت </w:t>
      </w:r>
    </w:p>
    <w:p>
      <w:pPr>
        <w:pStyle w:val="BookText"/>
        <w:rPr/>
      </w:pPr>
      <w:r>
        <w:rPr>
          <w:rFonts w:ascii="IRNazanin" w:hAnsi="IRNazanin" w:eastAsia="IRNazanin"/>
          <w:color w:val="111111"/>
          <w:sz w:val="28"/>
          <w:sz w:val="28"/>
          <w:szCs w:val="28"/>
          <w:rtl w:val="true"/>
          <w:lang w:bidi="fa-IR"/>
        </w:rPr>
        <w:t>چند نوبت برپشت و روی منقلب گشته تا بزمین رسیده است، و این مبالغه در علم بجز ثيانست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نیفتد هیچ دانه در تاریکیهای زمین مراد تخم باشد که در زمین افتد، وجمع ظلمات باعتبار تراکم ظلمت، آنست یا مراد دانه ایست که در زیر سنگی واقع شود که در اسفل زمین هفتمین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له تری نه خشکی است مگر اینکه ثبت است در کتاب روشن که عبارت از علم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بدل کل است از استثنای اول گاهی که مراد بكتاب مبین علم خداوند تعالی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چیز در بحر و بر نیست، و هیچ ورقه از درخت ساقط نشود، و ظلمات زمین نباشد، و هیچ تر و خشکی نیست مگر اینکه در خزینه علوم ربانی مثبت است، و ایزد دانا از آن غافل و ذاهل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بدل اشتمال است از استثنای اول اگر مراد بآن لوح محفوظ باشد، یعنی تمامت این امور در لوح محفوظ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مراد از رطب و یابس همه چیز است از جسمانیات، زیرا که جسم از رطوبت یا یبوست خالی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را عقیدت بر آنست که رطب اشارت است بروحانيات، و يا بس بماديات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رطب قطره باران است که نبات را برویاند، و یابس مواقع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رسولخدای صلی الله وعلیه واله فرمود که در شب معراج که مرا بآسمان میبردند، فرشته دیدم که او را هزار بار هزار دست و بهر دستی سی هزار بار هزار بود، و بآن انگشتان حساب و شماری میکرد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جبرئیل را گفتم این فرشته کیست و در چه شمار است؟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ایست که بر قطره های باران موکل است، و آنرا نگاه میدارد و میداند که چند قطره از آسمان بزمین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فرشته پرسیدم ايملك میدانی که از آن هنگام که یزدانتعالی جهانرا بیافریده، تا امروز چنده قطره باران بزمین رسیده؟</w:t>
      </w:r>
    </w:p>
    <w:p>
      <w:pPr>
        <w:pStyle w:val="BookText"/>
        <w:rPr/>
      </w:pPr>
      <w:r>
        <w:rPr>
          <w:rFonts w:ascii="IRNazanin" w:hAnsi="IRNazanin" w:eastAsia="IRNazanin"/>
          <w:color w:val="111111"/>
          <w:sz w:val="28"/>
          <w:sz w:val="28"/>
          <w:szCs w:val="28"/>
          <w:rtl w:val="true"/>
          <w:lang w:bidi="fa-IR"/>
        </w:rPr>
        <w:t>گفت ایرسول الله بانخدائی که ترا بخلق فرستاده است میدانم، از آغاز آفرینش تاکنون چند قطره باران بزمین آمده و چند قطره بر صحرا و دریا و خراب و آباد و بوستان و شورستان و گورستان و کوهستان و جز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فهم وذكاء آنفرشته در 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حسابی هست که من از آن عاجزم و با این زبان و خاطر و انگشت شمارش را نتوانم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آن کدام است؟ گفت اینکه جمعی از امت تو در مجمعی حاضر باشند و در آنجا نام ترا یاد نمایند، و ایشان متفقاً بر تو صلوات فرستند، من حصر و عدد ثواب آنرا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حضرت كاظم علیه السلام در تفسیر این آیه شریفه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الورقة السقط يسقط من بطن امه من قبل أن يهل الولد، و الحبة الولدفي بطن امه إذا أهل وسقط من قبل الولادة و الرطب المضغة إذا اسكنت في الرحم قبل أن يتم خلقها و قبل أن تنتقل و اليابس الولد التام، و الكتاب المبين الامام المبين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ورقه در آیه مبارکه سقطی است که از شکم مادرش افکنده میشود از آن پیش که در حال تولد صوتی از وی بر آید </w:t>
      </w:r>
      <w:r>
        <w:rPr>
          <w:rStyle w:val="FootnoteAnchor"/>
          <w:rtl w:val="true"/>
        </w:rPr>
        <w:footnoteReference w:id="77"/>
      </w:r>
      <w:r>
        <w:rPr>
          <w:rFonts w:ascii="IRNazanin" w:hAnsi="IRNazanin" w:eastAsia="IRNazanin"/>
          <w:color w:val="111111"/>
          <w:sz w:val="28"/>
          <w:sz w:val="28"/>
          <w:szCs w:val="28"/>
          <w:rtl w:val="true"/>
          <w:lang w:bidi="fa-IR"/>
        </w:rPr>
        <w:t xml:space="preserve">و رطب بمعنی مضفه است چون در زهدان سکون بگیرد پیش از آنکه تام الخلقه شود از آن پیش که انتقال </w:t>
      </w:r>
    </w:p>
    <w:p>
      <w:pPr>
        <w:pStyle w:val="BookText"/>
        <w:rPr/>
      </w:pPr>
      <w:r>
        <w:rPr>
          <w:rFonts w:ascii="IRNazanin" w:hAnsi="IRNazanin" w:eastAsia="IRNazanin"/>
          <w:color w:val="111111"/>
          <w:sz w:val="28"/>
          <w:sz w:val="28"/>
          <w:szCs w:val="28"/>
          <w:rtl w:val="true"/>
          <w:lang w:bidi="fa-IR"/>
        </w:rPr>
        <w:t>یابد، و یابس فرزندی است که نام الخلقه باشد، و کتاب مبین بمعنی امام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وجدنا لأكثر هم من عهدو إن وجدنا أكثر هم لفاسقين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شأن آنکس که بشك اندر باشد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الذى أرسل رسوله بالهدى و دين الحق ليظهره على الدين كله ولو كره المشركون</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 أمر رسول الله بالولاية لوصيه و الولاية هي دين الحق ليظهره على جميع الأديان عند قيام القائم، والله متم ولاية القائم، و لو كره الكافرون بولاية على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باینطور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حرف تنزیل است و أما غير از آن تأویل است، یعنی کلمه بولاية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الثلاثة الذين خلفوا</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عالم علیه السلام میفرمود بدرستیکه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الثلاثة الذين خالفوا و لو خلفوا لم يكن عليهم عتب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صافی مسطور است که حضرت کاظم سلام الله علیه در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أوحينا إلى موسى وأخيه أن تبوها لقومكما بمصر بيوتاً واجعلوا بيوتكم قبلة وأقيموا الصلوة و بشر المؤمنين</w:t>
      </w:r>
      <w:r>
        <w:rPr>
          <w:rFonts w:eastAsia="IRNazanin" w:cs="IRNazanin"/>
          <w:color w:val="111111"/>
          <w:sz w:val="28"/>
          <w:szCs w:val="28"/>
          <w:rtl w:val="true"/>
          <w:lang w:bidi="fa-IR"/>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وحی فرستادیم بسوی موسی و برادرش هارون که مرجعی برای قوم خودتان بازگیرید، یعنی برای قوم خودتان خانه ها که برای عبادت بآن رجوع نمائید، و شما و قوم شما آن خانه هار امصلی قرار دهید، و نماز در آن بپای برید و بشارت ده مؤمنان را بنصرة دنيا وجنت عقبی میفرمود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جماعت بنی اسرائیل از جبابره زمان خودشان بیمناک شدند، خداوند تعالى بسوی موسی و هارون وحي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نبوتا واجعلوا بيوتكم قبلة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امروا أن يصلوا في بيوتهم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 را فرمان داد که در خانه های خودشان نماز کنند، یعنی بتقیه کار کنند و در خانه های خود اقامت نماز بنمایند تا از شر جابران بر آسایند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يتلوه شاهد منه ومن قبله كتاب موسى إماماً ورحمة</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حضرت کاظم و امام رضا از امیرالمؤمنین علیهماالسلام روایت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على رسول الله على بينة من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واستوت على الجودى وقيل بعداً للقوم الظالمين</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کشتی نوح علیه السلام بر کوه جودی که در موصل است بایستاد و گفته شد، یعنی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بادا قوم ستمكاران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کشتی جای داشت، و چندانکه خدا میخواست و در آنجا ببود و سفینه ماموره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خانه خدای طواف داد و آن طواف نساء است، و نوح علیه السلام آنکشتی را براه خود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تعالى بسوی کوهها وحی فرستاد که من سفینه نوح بنده خود را بر کوهی باز میگذارم از شماها جبال بتطاول و تماشخ و سرکشی در آمدند لكن كوه وه جودی تواضع نمود، و آن کوهی است که نزد شما میباشد پس کشتی سینه خود را بر جبل بزد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اینوقت نوح علیه السلام عرض کرد یا ماوى اتقن و این لفظ سریانی است یعنی يارب أصلح، ای پروردگار من اصلاح بفرمای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يوفون بعهد الله ولا ينقضون الميثاق</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كسانيكه وفا میکنند بآنچه عقد نموده اند بر نفوس خودشان مرخدایرا و آن مواثيق و پیمانهائیرا که در میان خودشان و خدای و بندگان خدای بسته اند نمی 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آل محمد صلی الله وعلیه واله و آنچه معاهده کرده است برایشان و آن میثاقی که در عالم ذر از ایشان گرفته در باب ولايت امير المؤمنين و أئمه بعد از آنحضرت صلوات الله عليهم و مأخوذ داشته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يصلون ما أمر الله به 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آنکسان صله رحم را که خدای بآن امر کرده بجای آورند خصوصاً صله رحم آل محمد صلی الله وعلیه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 رحم آل محمد صلی الله وعلیه واله و رحم هرنی رحمی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 وعملوا الصالحات طوبى لهم وحسن مآب</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کسانیکه ایمان آوردند و کردار نیکو نمودند مرایشانر است طوبی و باز گشت نيكو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صلی الله وعلیه واله و از طوبی پرسش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که ریشه و اصلش در سرای من و فرع و شاخش بر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مره دیگر از آنحضرت از طوبی بپرسیدند فرمود بدرستیکه سرای من و سرای علی در جنت در يك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قرآنا سيرت به الجبال أو قطمت به الأرض أو كلم به الموتى</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قرآنی فرود آید که جبال پایدار از مقار آن از جای کنده شود یا زمین از خشیت خدای شکافد یا با مردگان بآن قرآن سخن کنند و بشنوند </w:t>
      </w:r>
    </w:p>
    <w:p>
      <w:pPr>
        <w:pStyle w:val="BookText"/>
        <w:rPr/>
      </w:pPr>
      <w:r>
        <w:rPr>
          <w:rFonts w:ascii="IRNazanin" w:hAnsi="IRNazanin" w:eastAsia="IRNazanin"/>
          <w:color w:val="111111"/>
          <w:sz w:val="28"/>
          <w:sz w:val="28"/>
          <w:szCs w:val="28"/>
          <w:rtl w:val="true"/>
          <w:lang w:bidi="fa-IR"/>
        </w:rPr>
        <w:t>و جواب دهند همانا این قرآن عظیم خواهد بود بسبب عظمت قدر و جلالت شأنش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قدور ثنا نحن هذا القرآن الذى فيه ما تسير به الجبال و تقطع به البلدان و يحيى به الموتى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وراث هستیم این قرآنرا که دارای اینگونه اوصاف و آثار عظیمه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بیان مبارك معلوم میشود که ائمه هدی صلوات الله عليهم دارای این اوصاف و آثار و علامات و بینات کریمه اند چنانکه أمير المؤمنين علیه السلام ميفرمايد منم قرآن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إني أسكنت من ذريتي بواد غير ذي زرع عند بيتك المحرم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پروردگارا همانا من بعضی از ذریه خود را که اسماعیل و آنانرا که ازوي متولد خواهند شد در وادی غیر مزروع، یعنی مکه جای دادم و آنخانه تو است که تعرض بآن و تهاون بآن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علیه السلام اسماعیل و هاجر را در مکه سكون داد و با ایشان وداع کرد تا بازگردد هر دو بگریستند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گریان هستید؟ چه من شما را در زمینی که در حضرت خدای از دیگر زمینها محبوبتر است جای دادم و در حرم خدايتعالى شمارا ساكن گردانیدم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نمیبرم که هیچ پیغمبری مثل تو آن کند که تو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ام؟</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 زنی ضعیفه و پسری ضعیف را که هیچ چاره از بهر ایشان نیست </w:t>
      </w:r>
    </w:p>
    <w:p>
      <w:pPr>
        <w:pStyle w:val="BookText"/>
        <w:rPr/>
      </w:pPr>
      <w:r>
        <w:rPr>
          <w:rFonts w:ascii="IRNazanin" w:hAnsi="IRNazanin" w:eastAsia="IRNazanin"/>
          <w:color w:val="111111"/>
          <w:sz w:val="28"/>
          <w:sz w:val="28"/>
          <w:szCs w:val="28"/>
          <w:rtl w:val="true"/>
          <w:lang w:bidi="fa-IR"/>
        </w:rPr>
        <w:t>در این بیابان تنها میگذاری نه انیسی دارند و نه آبی و نه زرعی که رسیده باشد نه حیوانی که از آن شیر بدوشند و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علیه السلام را رقت افتاد و از شنیدن کلمات هاجر هر دو چشمش اشك بریخت و روی براه آورد تا بدر بیت الله الحرام رسید، و هر دو عضاده کعبه را بگرفت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أسكنت من ذريتي الأية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تعالى بحضرت ابراهيم علیه السلام وحی فرمود که بکوه ابو قبیس برشو، و در میان مردمان ندا برکش ایگروه آفریدگان بدرستیکه خدای تعالی امر میفرماید شما را بحج اینخانه که در مکه است محرماً من استطاع إليه سبيلا فريضة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قادر صوت ابراهیم علیه السلام را چنان کشیده و ممدود ساخت که اهل مشرق و مغرب و آنچه در میان آنها است از تمامت آنچه خدای مقرر ساخته، و در نطفی که در اصلاب رجال و جمله آنچه مقدر کرده و در آن نطقی که در ارحام نساء است تا روز قیامت قضا رانده بشنوانید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بود که اقامت حج بر تمام خلایق واجب شد، و این تلبیه که شد، ا حاجیان در تمام حج میسپارند، همان اجابت ندای ابراهیم علیه السلام است که در آنروز بحج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کلمات گوید چون بحقیقت بنگرند تمام این مقدمات و حفظ مراتب و گفتنها و شنوانیدنها که تا قیامت بجای آوردند، برای اینست که حضرت اسماعیل علیه السلام گنجینه نور صادر اول، و نور اول وعقل أول و اوصیای آنحضرت صلوات الله عليهم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صافی از حضرت کاظم علیه السلام در بیان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 نعمة الله ثم ينكرونها</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يعنی میشناسند اعمت خدا برا پس از آن انکار آنرا مینمایند مرویست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فرمود در جواب کسیکه از این آیه مبارکه سؤال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عرفوه ثم أنكروه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شناختند و منکر شدند آنرا ، یعنی ولایت علی علیه السلام بدانستند و از آن پس منکر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از حضرت کاظم علیه السلام از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يسرف في القتل إنه كان منصوراً</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نبايد در قتل اسراف ورزید چه مقتول منصور است پرسیدند که معنی این اسراف چیست که خدای از آن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أن يقتل غير قاتله، أو يمثل بالقاتل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است که غیر از آنکس را که قاتل است بکشند یا اینکه قاتل را مثله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معنی اینکه فرمود بدرستیکه او منصور است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وأى نصرة أعظم من أن يدفع القاتل أولياء المقتول فيقتله، ولا تبعة تلزمه قتله في دين ولادنيا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نصرت بزرگتر از آنست که قاتل را باولياء مقتول برای قصاص بدهند و ولی مقتول بدون اینکه مسئولیت دینی و دنیایی داشته باشد قاتل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مسطور مذکور است که از حضرت کاظم علیه السلام جمعی یهود از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آتينا موسى تسع آیات بینات </w:t>
      </w:r>
      <w:r>
        <w:rPr>
          <w:rStyle w:val="FootnoteAnchor"/>
          <w:rtl w:val="true"/>
        </w:rPr>
        <w:footnoteReference w:id="90"/>
      </w:r>
      <w:r>
        <w:rPr>
          <w:rFonts w:ascii="IRNazanin" w:hAnsi="IRNazanin" w:eastAsia="IRNazanin"/>
          <w:color w:val="111111"/>
          <w:sz w:val="28"/>
          <w:sz w:val="28"/>
          <w:szCs w:val="28"/>
          <w:rtl w:val="true"/>
          <w:lang w:bidi="fa-IR"/>
        </w:rPr>
        <w:t>سؤال کردند یعنی پرسیدند آن نه آیت که با موسی علیه السلام بود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یعنی عصای آنحضرت که اژدها میشد، و بیرون آوردن دست خود را از گریبان خود روشن و درخشان، و ملخ و شپش، و جغرها، و خون، و بلند شدن کوه طور، و من و سلوی که هر دو يك آيت بودند، و شکافتن بحر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تفسیر صافی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يسئلونك عن ذى القرنين قل سأتلوا عليكم منه ذكراً</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و میپرسند از تو از داستان ذوالقرنین بگو زود باشد که ازوی حکایتی بر شما تلاوت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مروی است که حضرت کاظم علیه السلام فرمود گروهی از یهود بدرگاه پیغمبر صلی الله وعلیه واله آمدند و بجدم ابو الحسن سلام الله علیه عرض کردند از پسر عمت اجازت بخواه تا از وی سؤال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علي علیه السلام بحضرت رسولخدا در آمد و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من چه میخواهند همانا من بنده از بندگان خدای هستم، نمیدانم مگر آنچه را که پروردگارم بمن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فرمود ایشانرا اذن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آنجماعت در آمدند، رسولخدای صلى الله عليه واله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أتسألوني عما جئتم له أم انبئكم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آنچه میخواهید و برای آن آمده اید از من میپرسید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خودتان مکنون خاطر خود تا نرا مکشوف میدارید و کیفیت آنرا از من سؤال میکنید، یا من شما را بآنچه قصد پرسش آنرا دارید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تو مارا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بیامده اید تا از ذوالقرنین از من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کان به ظاهر آن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ذوالقرنين علامی از مردم روم بود پس از آن پادشاه شد و مشرق ومغرب عالم را در سپرد، پس از آن سد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گواهی میدهیم که این حکایت چنین و چنان بود، یعنی اخبار رسولخدای صلى الله عليه و اله وسلم را تصدیق کردند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باب ذوالقرنین اخبار مختلفه وارد است، و برحسب آنچه تواریخ بر آن ناطق است ذوالقرنین غیر از اسکندر رومی است، و شخصی </w:t>
      </w:r>
    </w:p>
    <w:p>
      <w:pPr>
        <w:pStyle w:val="BookText"/>
        <w:rPr/>
      </w:pPr>
      <w:r>
        <w:rPr>
          <w:rFonts w:ascii="IRNazanin" w:hAnsi="IRNazanin" w:eastAsia="IRNazanin"/>
          <w:color w:val="111111"/>
          <w:sz w:val="28"/>
          <w:sz w:val="28"/>
          <w:szCs w:val="28"/>
          <w:rtl w:val="true"/>
          <w:lang w:bidi="fa-IR"/>
        </w:rPr>
        <w:t>بزرگوار و معاصر حضرت خلیل الرحمن علیه السلام و نامش صعب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 لاله قولا لينا لعله يتذكر أو بخشی</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پس بگوئید برای موسی و هارون با فرعون سخن نرم شاید فرعون متذکر گردد یا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قوله فقولا له قولاً لينا أى كنيا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چنين با فرعون سخن کنید که او را نرم گردانید و با او بگوئیدایا بو مصعب چه فرعون ابو صعب وليد بن مصعب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يتذكر أو يخشى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اینکلا مرا فرمود تا اینکه موسی برای ذهاب حریص تر گردد چه خداوند تعالی میدانست فرعون جز در هنگام بأس و شدت نه متذکر میشود و نه بخشیت اندر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نمیشنوی که خدایتعالى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أدركه الغرق قال آمنت أنه لا إله إلا الذى آمنت به بنوا إسرائيل وأنا من المسلمين</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فرعون بهما نحال فرعنت و انکار و طغیان و عصيان وعتو وغلو میگذرانید تا اینکه خود را در دریای هلاکت غریق دید، اینوقت از شدت ترس و بیم گفت ایمان آوردم باینکه نیست خدائی مگر هما بخدای که بنی اسرائیل بخداوندی او ایمان آوردند و من از جمله مسلمانان و تسلیم نمایندگان هستم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خدایتعالی ایمان فرعونرا مقبول نداشت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و قد عصيت قبل وكنت من المفسدين</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اكنون که دچار بلا و قهر و غضب شده اظهار ایمان مینمائی و حال اینکه از این پیش نافرمانی کردی و از جمله تباهکاران بودی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در این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يشفعون إلا لمن </w:t>
      </w:r>
    </w:p>
    <w:p>
      <w:pPr>
        <w:pStyle w:val="BookText"/>
        <w:rPr/>
      </w:pPr>
      <w:r>
        <w:rPr>
          <w:rFonts w:ascii="IRNazanin" w:hAnsi="IRNazanin" w:eastAsia="IRNazanin"/>
          <w:color w:val="111111"/>
          <w:sz w:val="28"/>
          <w:sz w:val="28"/>
          <w:szCs w:val="28"/>
          <w:rtl w:val="true"/>
          <w:lang w:bidi="fa-IR"/>
        </w:rPr>
        <w:t>ارتضی</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و شفاعت نمیکنند مگر در حق آنکس که خدایتعالی دین او را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از پدر بزرگوارش علیهماالسلام مرویست که رسولخدای صلی الله و 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شفا عتي لأهل الكبائر من امتى فأما المحسنون منهم فما عليهم من 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من بشفاعت برای آنکسانی است که از امت من مرتكب معاصى كبيره شده باشند، و اما آن جماعت از ایشان که محسن و نیکو کار باشند راهی بر ایشان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اینکلام بهجت انتظام مفهوم میشود که مقام شفاعت و در خواست رسول خدای صلی الله و علیه واله از آن برتر است که جز اهل کبائر را در سپارد، و آنانکه نکو کارند بدون واسطه برحمت پروردگار برخور دارند، بلکه آنانکه دارای معاصي صغيره نیز باشند شمول رحمت واسعه از بهر ایشان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رسول الله چگونه شفاعت مخصوص اهل کبائر است، وحال اینکه یزدانتعالی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يشفعون إلا لمن ارتضى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هر کس مرتکب معصیت کبیره گردد مرتضی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يرتكب ذنباً إلا ساءه ذلك وندم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النبي صلی الله و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كفى بالندم توبة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صلی الله و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ته حسنة وساءته سيئته فهو مؤمن فمن لم يندم على ذنب يرتكبه فليس بمؤمن، ولم يجب له الشفاعة وكان ظالماً، والله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للظالمين من حميم ولا شفيع يطاع</w:t>
      </w:r>
      <w:r>
        <w:rPr>
          <w:rFonts w:eastAsia="IRNazanin" w:cs="IRNazanin"/>
          <w:color w:val="111111"/>
          <w:sz w:val="28"/>
          <w:szCs w:val="28"/>
          <w:rtl w:val="true"/>
          <w:lang w:bidi="fa-IR"/>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هیچ مؤمنی نیست که مرتکب گناهی شود مگر اینکه ارتکاب اینکار بروی بد و ناگوار افتد، و بر آن گناه ورزیدن پشیمانی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 فرمود همان قدم و پشیمانی را توبت کافی است، و توبت علامت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کردار نیکو مسرور و از کار بدناخوش گردد، و قرین اساءت آید مؤمن است، پس هر کس بر گناهی که مرتکب گردیده است پشیمانی نگیرد مؤمن نیست، و شفاعت از بهرش واجب نشود، و چنین کس ظالم است و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ستمکاران حمیمی و شفیعی مطاع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بآنحضرت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چگونه مؤمن خواهد بود کسیکه بر گناهی که مرتکب شده است پشیمان نگردد؟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يرتكب كبيرة من المعاصي وهو يعلم أن سيعاقب عليها إلا ندم علي ما ارتكب، و متى ندم كان تائباً مستحقاً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متى لم يندم عليها كان مصراً، والمصر لا يغفر له، لأنه غير مؤمن بعقوبة ما ارتكب، ولوكان مؤمناً بالعقوبة 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النبي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كبيرة مع الاستغفار، ولا صغيرة مع الاصرار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هیچکس نیست که مرتکب یکی از معاصی کبیره شود و بداند که زود است که او را بر ارتکاب آن معصیت عقوبت نمایند، مگر اینکه بآنچه مرتکب گردیده است ندامت گیرد، و هر زمان پشیمانی گرفت چنین کس تائب و در خور در خواست و شفاعت گردد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بر ارتکاب آن معصیت ندامت و پشیمانی نیابد چنین کس مصر بر معصیت است و آنکس که مصر باشد آمرزیده نشود، چه او بعقوبت آنچه مرتکب شده است ایمان نیاورده است و اگر بعقوبت ایمان آورده بود البته بر کرده خود نادم میگردید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بتحقیق که رسولخدای صلی الله وعلیه واله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بحال استغفار و ندامت اندر آیند، معصیت برجای نمیماند اگر چه کبیره باشد و چون در ارتکاب معاصی اصرار نمایند آنمعصیت را صغیره نمیشاید شمرد، و مرتکب آن معاقب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خدای عزوجل که میفرماید شفاعت جز برای آنکس که مرتضی باشد نمیشاید، همانا این شفعاء بزرگوار جز در حق آنکس که دین او در حضرت احدیت پسندیده باشد شفاعت نمینمایند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بن الاقرار بالجزاء على الحسنات والسيئات، فمن ارتضى دينه ندم علي ما ارتكبه من الذنوب بمعرفته بعاقبته في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معنی دین اقرار کردن بپاداش یافتن بحساب و کیفر دیدن بیتا تست لأجرم لا جرم هر کس دینش ستوده و پسندیده باشد البته بر گناهی که مرتکب شده است بعلت آن معرفتی که بعاقبت کار خود در قیامت دارد پشیمانی خواهد گرفت و این ندامت اسباب پسندیدگی دین و شمول شفاعت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بیسعادتی و بیرون از جاده انصاف و مروت تاختن است که با این اسبابی که در سهولت ظهور شفاعت و مغفرت فراهم کرده اند، معذلك از زبونی فطرت و ضعف بخت و سعادت محروم گردند، و براه رستگاری و نجات اندر نشوند</w:t>
      </w:r>
    </w:p>
    <w:p>
      <w:pPr>
        <w:pStyle w:val="BookText"/>
        <w:rPr/>
      </w:pPr>
      <w:r>
        <w:rPr>
          <w:rFonts w:ascii="IRNazanin" w:hAnsi="IRNazanin" w:eastAsia="IRNazanin"/>
          <w:color w:val="111111"/>
          <w:sz w:val="28"/>
          <w:sz w:val="28"/>
          <w:szCs w:val="28"/>
          <w:rtl w:val="true"/>
          <w:lang w:bidi="fa-IR"/>
        </w:rPr>
        <w:t xml:space="preserve">و هم در تفسیر صافی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داود وسليمان إذ يحكمان في الحرث إذ نقشت فيه غنم القوم وكنا لحكمهم شاهدين ففهمناها سلیمان و کلا آتيناه حكماً وعلماً</w:t>
      </w:r>
      <w:r>
        <w:rPr>
          <w:rFonts w:eastAsia="IRNazanin" w:cs="IRNazanin"/>
          <w:color w:val="111111"/>
          <w:sz w:val="28"/>
          <w:szCs w:val="28"/>
          <w:rtl w:val="true"/>
          <w:lang w:bidi="fa-IR"/>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بیاد آور داستان داود و سلیمانرا گاهی که در زراعت یا انگورستان حکم میراندند که شب هنگام گوسفندان قوم در آن زراعت یا زرستان چریده بودند و صاحب آن بدادخواهی بیامده بود و حکومت میکردند، و ما بحکم حاکمین و متحاكمين شاهد و بينا و دانا بودیم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حكم آنرا بسلیمان بفهمانیدیم آن حکومت و فتوی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بطریق وحی بفهم او رسانیدیم، و هر يك از داود وسليمانرا که پدر و پسر بودند دادیم حکم راندن با درجه پیغمبری و دانش بامور دین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حكم داود رقاب الغنم و الذى فهم الله سليمان الحكم لصاحب الحرث باللبن و الصوف ذلك العام كله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داود در آن داد خواهی این بود که آن گوسفندانرا که در آنشب بدون شبان در آن کشت زار چریده و بصاحبان خسارت رسیده بود این بود که بصاحب زرع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خدایتعالی بسلیمان علیه السلام البطريق وحى بفهمانید این بود که شیر و پشم این گوسفندانرا هر چه در آنسال بعمل آید بصاحب کشت گذارند نه گوسفندانرا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الصادقین در تفسیر آیه مبارکه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یاد کن قصه دارد و پسرش سلیمان را با اینکه هر دو را علم و حکمت ان دادیم، وقتیکه حکم کردند در کشت با تاك انگور که خوشه های آن آویخته ومانند زرع بزیان نزديك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هنگام گوسفندان قوم پراکنده و چراکنده شده بودند ، بدون شبان در آن کشت با بوستان و ما بر حکم حاکمین و متحاكمين دانا بودیم</w:t>
      </w:r>
    </w:p>
    <w:p>
      <w:pPr>
        <w:pStyle w:val="BookText"/>
        <w:rPr/>
      </w:pPr>
      <w:r>
        <w:rPr>
          <w:rFonts w:ascii="IRNazanin" w:hAnsi="IRNazanin" w:eastAsia="IRNazanin"/>
          <w:color w:val="111111"/>
          <w:sz w:val="28"/>
          <w:sz w:val="28"/>
          <w:szCs w:val="28"/>
          <w:rtl w:val="true"/>
          <w:lang w:bidi="fa-IR"/>
        </w:rPr>
        <w:t>یعنی دانستیم که داود و سلیمان بر مدعی که صاحب حرث او مدعى عليه که صاحب غنم بود چه حکم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چنانست که یکی روز در آن بمحکمه داود علیه السلام در آمدند یکی دهقان بود و ایلیا نام داشت، و آندیگر گوسفندان داشت و نامش يوحنا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ایلیا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خليفة الله همسايه من يوحنا شب هنگام رمه خود را </w:t>
      </w:r>
    </w:p>
    <w:p>
      <w:pPr>
        <w:pStyle w:val="BookText"/>
        <w:rPr/>
      </w:pPr>
      <w:r>
        <w:rPr>
          <w:rFonts w:ascii="IRNazanin" w:hAnsi="IRNazanin" w:eastAsia="IRNazanin"/>
          <w:color w:val="111111"/>
          <w:sz w:val="28"/>
          <w:sz w:val="28"/>
          <w:szCs w:val="28"/>
          <w:rtl w:val="true"/>
          <w:lang w:bidi="fa-IR"/>
        </w:rPr>
        <w:t>میچر اندرمه او بکشت زار من در آمده اند و تمام آنرا بچرانیده اند ، و بقولی عرض کرد ببوستان من در آمده و خوشه های انگور را خورده و تلف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با يوحنا فرمود تا چه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آری من بخواب اندر بودم و صورتی چنین روی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کنید بهای زرع و گوسفندان چند است، چون حساب کردند با هم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کرد که گوسفندان خود را بایلیا بده تا صاحبی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عادت سلیمان علیه السلام بر این بود که چون داود سلام الله عليه بر مسند حکومت کند جای گرفتی، وی بر در محكمه نشستی، و هر کس از خدمتش بیرونشدی از کار او و حکم داود علیه السلام در آن قضیه پرسش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ایلیا و یوحنا از محکمه داود بیرون آمدند، و مضمون آنداستان و آنحکومت را بعرض رسانیدند، سلیمان که در آنزمان یازده ساله بود بمحكمه پدر بزرگوار در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حکمی جز این بودی بوفق و صلاح نزدیکتر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میتوان حکم نمود؟</w:t>
      </w:r>
    </w:p>
    <w:p>
      <w:pPr>
        <w:pStyle w:val="BookText"/>
        <w:rPr/>
      </w:pPr>
      <w:r>
        <w:rPr>
          <w:rFonts w:ascii="IRNazanin" w:hAnsi="IRNazanin" w:eastAsia="IRNazanin"/>
          <w:color w:val="111111"/>
          <w:sz w:val="28"/>
          <w:sz w:val="28"/>
          <w:szCs w:val="28"/>
          <w:rtl w:val="true"/>
          <w:lang w:bidi="fa-IR"/>
        </w:rPr>
        <w:t>سلیمان در جواب عرض کرد گوسفندانرا باید بایلیا تسلیم نمود تا از شیر و پشم و روغن آن سودمند شود، و باغ یا زراعتگاه را بیوحنا بباید گذاشت تا تیمار داری آن نموده بمرتبه رساند که از نخست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آنحرث یا انگور بآندرجه برسد که از آن پیش بوده است آنجا را به ایلیا تسلیم کند و گوسفندان خود را بستاند تا هیچکدام بی بهره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چون اهل هر صنعت و پیشه بآداب و ترتیب آن داناتر است پس مناسب چنانست که هر کس بصنعت خود مشغول باشد، و داود علیه السلام بر این گونه حکم فرمود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حقیقت سخن چنانست که در آنزمان حکم چنان بود که از جانب داود صادر گشته بود ، و خدایتعالی بسلیمان علیه السلام بقضیه وحی فرستاد که ناسخ </w:t>
      </w:r>
    </w:p>
    <w:p>
      <w:pPr>
        <w:pStyle w:val="BookText"/>
        <w:rPr/>
      </w:pPr>
      <w:r>
        <w:rPr>
          <w:rFonts w:ascii="IRNazanin" w:hAnsi="IRNazanin" w:eastAsia="IRNazanin"/>
          <w:color w:val="111111"/>
          <w:sz w:val="28"/>
          <w:sz w:val="28"/>
          <w:szCs w:val="28"/>
          <w:rtl w:val="true"/>
          <w:lang w:bidi="fa-IR"/>
        </w:rPr>
        <w:t>آنحکم گردید و داود علیه السلام بعد از اطلاع بمنسوخ شدن حکم سابق بنص ناسخ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آنکسان که اجتهاد أنبيا قائل شده اند، بهمین آیه کریمه متمسك شده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اینحکم را باجتهاد خود فرمود و اگر انبیاء را اجتهاد روا نبودی سلیمان اینچنین حکم نراندی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اینسخن اینست که ما مسلم نمیداریم که سلیمان این حکم را باجتهاد خود کرده باشد، بلکه هر دو از قبیل وحی بوده وحكم ثاني ناسخ حكم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علمای امامیه جملگی بر این قول که نافی اجتهاد انبیا هستند رفته اند و علی بن عیسی بلخی گفته است که چون رأی پیغمبر از رأی دیگری افضل است پس بطریق اولی اجتهادش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آنرا چنین دادهاند که چون پیغمبر را وحی ممکن باشد که مثمر یقین است، پس اجتهاد که منتج ظن است برای او روانیست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حکم داود بطریق وحی بود، پس هرگونه اجتهاد که بر خلاف آنست ناقض آن خواهد بود و در شرع اسلام چگونه میتوان تجویز نمود که اجتهاد ناقض حکم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هر دو بر طریق اجتهاد حکم نموده اند نه بوحی، با اینکه وحي ممكن است، پس لازم میشود که اجتهاد بروحي ترجیح داشته باشد، و برحسب بداهت عقل حکم بر آن میرود که ترجیح ظن بر یقین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پیغمبر را اجتهاد جایز بودی هر آینه غیر ویرا جایز میشد که بموجب اجتهاد شخصی خود باری مخالفت نماید، چنانکه جماعت مجتهدین بر خلاف اجتهاد یکدیگر عمل 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مخالفت با پیغمبران و احکام ایشان اجماعاً کفر است، پس اجتهاد برای ایشان روانیست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ممکن است در اجتهاد خطا رود، لاجرم لازم میآید که در قول انبيا علیهماالسلام وخطا واقع شود و این مستلزم آن میشود که بر اقوال پیغمبران عدم وثوق را قائل شوند، پس با ینعلت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یزدانتعالی میفرماید دو ما ينطق عن الهوى إن هو إلا وحي يوحى</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و منطوق این دلالت بر این نماید که هر نطقی که پیغمبر صلی الله وعلیه و اله فرمود جز بطريق وحی نبوده،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ففهمناها سلیمان مقوی این قول است چه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علمناه الحكومة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تعلیم جز بطریق 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بمعنی القای معنی است در قلب، پس منافی اجتهاد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چنان است که القاء اعم از آنست که از جانب خدا باشد یا دیگران و اینجا از جانب خداوند تعالی جل شأنه است چنانکه منطوق آیه مبارکه شاهد بر اینست، پس مرادف وحی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اخبار و ارداست که داود را پسرهای متعدد بودند، و آنحضرت همی خواست بداند خلافت و نیابت او بكداميك از فرزندانش پیوسته میشود، و از حضرت خدای مسئلت نمود تا با او مكشوف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خداوند سبحان باین طریق بروی نمایان ساخت تا او را معلوم شود که مهبط وحی الهی سلیمان است نه دیگر برادران سليمان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 تجویز اجتهاد پیغمبر را کرده اند گاهی که قضیه روی داده باشد و وحی نرسیده باشد، و اگر در همانوقت حکم نکنند ضرر برسد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اینسخن آنست که حکم آنحضرت در این هنگام باجتهاد بجهت دلالت وحی است بر نفی ضرر، پس آن حکمی خواهد بود بنص نوعى، و معذلك مسلم نمیداریم که اجتهاد وی در آنحال از روی ظن باشد، بلکه از روی یقین و علم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بن مالك از حضرت رسول روایت کرده است که حکومت حضرت سليمان در حق ايليا و يوحنا بر اینصورت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مواشی یوحنا را در شب حفظ نماید، و یوحنا حراست حرث ايليارا در روز نماید گاهی که زرع بهمان حد برسد که در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حكم مسئله مذکوره در شریعت ما وجوب ضمان است بر صاحب دا به اگر در حفظ آن تفریطی کرده باشد، خواه در روز خواه در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بر آن رفته است که وجوب ضمان متلف درشب خواهد بود، چه بر نسب عادت ضبط دو ابرا در شب نمایند، و جمعی از اصحاب ما نیز بر این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ابوحنيفه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ضمان صورت نمیگیرد مگر در حالتیکه حافظی با این دواب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روایت کند که در عهد حضرت رسولخدای صلی الله وعلیه واله شتری از این غارب شب هنگام بحايط بعضی از مردم انصار در رفت، و اموال او را تلف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غارب بحضرت رسولخدای مرافعه کشانید آنحضرت این آیت مذکوره را تلاوت فرمود، بعد از آن ارش و غرامت اموال این غارب را از صاحب شتر بگرفت و باو تسلیم کرد و حکم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اصحاب مواشی واجب است که مواشی خود را در شب نگاهداری نمایند و بر اصحاب زروع و حوایط است که در روز محارست و محافظت آنرا بنمایند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خدایتعالی در این آیه شریفه میفرماید و هر يك از پدر و پسر را یعنی داود و سلیمان را حکومت یا پیغمبری و دانش بامور دین دادیم، دلالت بر آن کند که حکم داود وسلیمان علی نبینا و آله وعليهما السلام بطريق وحی است، و اگرچه بنص نوعی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شیعی و سنی در این مسئله بیانات مفصله دارند که شرح آن در این مقام لزومی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ميگوئيم همینقدر که بر عصمت انبیا قائل هستیم، و ایشانرا از خطا و خلل و سهو و نسیان و کبائر و صغائر و قصور و تقصير و اغراض شخصيه محفوظ ،میدانیم، تکلیف معین است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چه زیان دارد که حضرت داود علیه السلام میدانسته است از میان فرزندانش حضرت سلیمان علیه السلام دارای رتبت خلافت و نبوت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امر و ظهور این فعل برای این بود که بر سایر برادران سلیمان و دیگران معلوم شود که خلیفه آنحضرت بر حسب این علم و حکمت که از الهامات سبحانیست بسلیمان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صافی در بیان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إن مكناهم في الأرض أقاموا الصلوة وآتوا الزكوة</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آنکسانی که اگر ایشا نر اور مملکت زمین تمکین بخشیم، نماز را بپای دارند، و زکاة اموال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و جد بزرگوارش حضرت سیدالشهداء صلوات الله و سلامه عليهما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فينا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در شأن ما اهل بیت نازل است، چنانکه در اخبار دیگر رجعت اهل بیت و سلطنت در جهان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در تفسیر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بئر معطلة و 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کاظم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بئر معطله امام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قصر مشيد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قدس سره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بشر را کنایت از امام صامت و خاموش گردانیده، برای اینست که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منبع علمی است که سبب زندگانی ارواح است با پوشیدگی آن </w:t>
      </w:r>
    </w:p>
    <w:p>
      <w:pPr>
        <w:pStyle w:val="BookText"/>
        <w:rPr/>
      </w:pPr>
      <w:r>
        <w:rPr>
          <w:rFonts w:ascii="IRNazanin" w:hAnsi="IRNazanin" w:eastAsia="IRNazanin"/>
          <w:color w:val="111111"/>
          <w:sz w:val="28"/>
          <w:sz w:val="28"/>
          <w:szCs w:val="28"/>
          <w:rtl w:val="true"/>
          <w:lang w:bidi="fa-IR"/>
        </w:rPr>
        <w:t>منبع دیگر برای کسیکه بحضرت آن منبع علم ربانی تشرف و استفاضت جوید، چنانکه چاه آب منبع آبی است که سبب زندگی ابدان است با اینکه جز برای کسیکه در طلب آنچاه برآید پوشیده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صمت و سکوت را کنایت از تعطیل آورده است، برای اینست که بعلم او منتفع نمیشوند، و از منبع حكم و علومش فیض یاب نمیگردند و او را معطل میگذارند، چنانکه چاهی آبدار را در طلب نیایند و معطل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امام ناطق را کنایت از قصر مشید خوانده است، برای ظهور و علو منصب و انتشار نام و یاد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کتب تفسیر گفته اند مقطوعاً امیر المؤمنين علیه السلام قصر مشيد، وبشر معطله فاطمه زهرا و فرزندان او سلام الله علیهم اند که معطل از ملک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قمی در تفسیر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است برای آل محمد صلی الله وعلیه واله و بئر معطله همانست که از آن استفایه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امامی است که غایب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 او تا هنگام ظهورش اقتباس نمی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قصر مشيد بمعنی مرتفع است و آن مثل است برای امیرالمؤمنین علیه السلام و ائمه که از نسل آنحضرت هستند و مقصود فضایل منتشره ایشانست در عالمین و مشرفه بر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قول یزدان تعالی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 و شاعر در اینباب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بشر معطلة و قصر مشرف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لأل محمد مستطرف</w:t>
      </w:r>
    </w:p>
    <w:p>
      <w:pPr>
        <w:pStyle w:val="BookText"/>
        <w:rPr/>
      </w:pPr>
      <w:r>
        <w:rPr>
          <w:rFonts w:ascii="Amiri" w:hAnsi="Amiri" w:eastAsia="Amiri" w:cs="Amiri"/>
          <w:color w:val="111111"/>
          <w:sz w:val="28"/>
          <w:sz w:val="28"/>
          <w:szCs w:val="28"/>
          <w:rtl w:val="true"/>
          <w:lang w:bidi="ar-SA"/>
        </w:rPr>
        <w:t xml:space="preserve">فالقصر مجدهم الذى لا يرتقى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والبئر علمهم الذى لا ينزف</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عباد الرحمن الذين يمشون على الأرض هونا</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از حضرت کاظم مرویست که فرمود در جواب آنکس از آنحضرت از این معنی پرسش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يتقون في مشيهم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اينجماعت ائمه علیهم السلام هدی هستند که در مشی خود از روی تقیه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من غائبة فى السماء والأرض إلا فى كتاب مبین</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و هیچ پوشیده و خافیه در میان زمین و آسمان نیست مگر اینکه در کتابی مبین روشن است از حضرت کاظم علیه السلام در ضمن حدیثی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 إن في كتاب الله لآيات ما يراد بها أمر إلا أن يأذن الله به مع ما قد يأذن الله مما كتبه الماضون، جعل الله لنا في ام الكتاب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غائبة الأيه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در کتاب خدای آیاتی میباشد که هیچ امری اراده نمیشود بآن مگر اینکه خدای اذن بدهد بآن امر با تمام آنچه خدای تعالی اذن داده است از آنچه پیشینیان نوشته اند آنرا و بعد از این خدای بظهور آن اذن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ما در ام الكتاب معلوم و مقرر داشته، بدرستیکه خداوند تعالی میفرماید هیچ غائبه در آسمان و زمین نیست جز اینکه در کتابی مبین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اور ثنا الكتاب الذين اصطفينا من عبادنا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آن کتاب گردانیدیم، یعنی عالم بعلوم آن نمودیم آنکسانیرا که از میان بندگان خود بر گزیدیم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الذين اصطفينا الله وأورثنا هذا الذى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تبيان كل شيء ما جماعت ائمه هدی و اهل بیت مصطفی هستیم آنکسانی که خدای ما را برگزید و وارث این کتابی که تبیان هر چیزیرا شامل است بگردانید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إحداهما يا أبت استأجره إن خير من استأجرت القوى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الأمين</w:t>
      </w:r>
      <w:r>
        <w:rPr>
          <w:rFonts w:eastAsia="IRNazanin" w:cs="IRNazanin"/>
          <w:color w:val="111111"/>
          <w:sz w:val="28"/>
          <w:szCs w:val="28"/>
          <w:rtl w:val="true"/>
          <w:lang w:bidi="fa-IR"/>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یکی از دو دختر شعیب علیه السلام در خدمت پدرش عرض کردای پدر موسی علیه السلام را برای گوسفند چرانی اجیر کن، چه وی بهترین کسی است که اجیر سازی مردی نیرومند و 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 علیه السلام فرموده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شعيب يا بنيه هذا قوى قد عرفت برفع الصخرة الأمين من أين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با دختر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ایدخترك من این مردیست نیرومند از آن که آن سنگ سنگین را که چند تن نمی توانستند از جای بگردانند از دهن چاه بدیگر سوی بیفکند، از کجا دانستی وی امین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بزرگوار من در پیش روی او راه میسپردم با من فرمود از دنبال من راه بسپار واگر من را هرا یاوه نمودم بهمن باز نمای، چه ما قومی هستیم که بر عقب زنان نگران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حکایت چنانکه در تفاسیر و تواریخ مسطور است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موسی سلام الله علیه بعد از قتل آنمرد قبطی از شهری که در حکومت فرعون بود، بیرون شد، و خوفناک راه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برابر مدین که قریه شعیب پیغمبرعلیه السلام او بنام مدين بن ابراهيم و بیرون از سلطنت فرعون بود رسید، و بأصل شجره که در زیرش چاه آبی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شد که گروهی مواشی خود را آب میدهند، و بیرون از آن  جماعت کثیره مختلفه در مکانی فرودتر از مکان ایشان دو تن زن را بدید گوسفندان خود را از آب دور میکنند و منع مینمایند تا بگوسفندان آن جماعت مخلوط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چیست که گوسفندانرا از آب باز میدارید؟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گوسفندان خود را آب نمیدهیم تا گاهیکه شبانان گوسفندان خودشانرا از آب بگردانند، برای حذر کردن از مزاحمت رجال، وپدر ما شیخی </w:t>
      </w:r>
    </w:p>
    <w:p>
      <w:pPr>
        <w:pStyle w:val="BookText"/>
        <w:rPr/>
      </w:pPr>
      <w:r>
        <w:rPr>
          <w:rFonts w:ascii="IRNazanin" w:hAnsi="IRNazanin" w:eastAsia="IRNazanin"/>
          <w:color w:val="111111"/>
          <w:sz w:val="28"/>
          <w:sz w:val="28"/>
          <w:szCs w:val="28"/>
          <w:rtl w:val="true"/>
          <w:lang w:bidi="fa-IR"/>
        </w:rPr>
        <w:t>کبیر است و آن نیرو ندارد که برای سقایت گوسفندان خود بیرون آید، لاجرم بناچاری ما را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موسى علیه السلام محض ترحم بر آن دوزن عفیفه گوسفندان ایشانرا آب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چون موسی علیه السلام بماء مدین رسید چاه آبیرا دید که مردمان از آنچاه برای گوسفندان و دواب خود آب میکشند، موسى در يك گوشه بنشست و تا آنوقت سه روز بود که هیچ چیز نخورده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بدو جاریه نگران شد که در گوشه جای کرده اند و گوسفندی چند با خود دارند و بآنچاه نزديك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از چه روی آب باینها نمیدهید؟ ایشان جواب مذکور را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برایشان ترحم کرد و نزديك بآنچاه آمد و فرمود دلوی برای خودم و دلوی برای شما آب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دلو بآن مثابه بود که ده تن مرد آنرا میکشیدند، و آن حضرت به تنهائی دلوی برای آنکس که بر سر چاه بود برکشید و دلوی برای دو دختر شعیب علیه السلام بیرون کشید و گوسفندان آند و دختر را آب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روايتي رسیده است که جماعت شبانان سنگی بر سر چاه میگذاشتند که جز هفت مرد یا ده تن و بقولی چهل تن نمیتوانست او را از آب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به تنهایی یکدفعه آندلو را از چاه بیرون کشید و آن گوسفندان دختران را آب بداد و روانه ساخت و از آن پس بهماندرخت بازشد و در سایه آن بنشست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بدرستیکه من بآنچه بمن از خیر نازل سازی نیازمندم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حضرت سخت گرسنه بود، و از پروردگار خود خواستار طعام شد، روایت کرده اند که آنحضرت در آنحال بيك پاره خرما نیازمند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نهج البلاغه وارد است که فرمود سوگند با خدای از خداوند عزوجل هیچ چیز نخواست جز نانی که بخورد، زیرا که موسی بقله زمین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آنحضرت لاغر و نزار و پوست بدنش نازك شده بود که سبزی آنسبزه را که خورده بود از پرده نازک زیر پوست بدن مبارکش نمودار بود إلى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شبان وادی ایمن گهی رسد بمراد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سال بجان خدمت شعیب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بیان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وصلنالهم القول</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از حضرت کاظم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إلى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پيشوائی را به پیشوائی از پی در آوردیم یعنی ائمه هدی سلام الله عليهم را بیکدیگر متابع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أضل ممن اتبع هواه</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کیست گمراه تر از کسیکه همراهی هوای نفس خود را کند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اتخذ دينه رأيه بغير إمام من أئمة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دین خود را رأی و اندیشه ناصواب و خواهش نفس بد فرجام خود گرداند، بدون اینکه متابعت رأى صواب نمای امامی از ائمه هدی صلوات الله عليهم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صافی در بیان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وافى هدايه وإنك لا تهدى من أحببت ولكن الله يهدي من يشاء و هو أعلم بالمهتدين</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بدرستیکه تو هدایت نمیکنی آنکس را که دوست میداری ولکن خدایتعالی هدایت میکند هر کس را که میخواهد و خداوند داناتر است بهدایت یافتگان و کسانیکه استعداد هدایت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آیت در حق جناب ابيطالب عليه الرضوان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رسولخدای صلی الله وعلیه واله با ابو طالب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ايعم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انفعك بها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كلمه توحید و اقرار بوحدانیت حضرت احدیت برای تو در روز قیامت سودمند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طالب عرض میکرد ای پسر برادر من خودم در کار خودم داناترم چون ابو طالب وفات کرد عباس بن عبدالمطلب در حضرت رسولخدای صلی الله وعلیه واله گواهی داد که ابو طالب در هنگام وفات باین کلمه طیبه تكلم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صلاله رسولخدای صلی الله وعلیه واله  فرمود اما من از وی نشنیدم و امیدوارم که در روز قیامت بدو سود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اگر در مقام محمود قیام ورزم البته در حق مادرم و پدرم و عمم و برادرم که در زمان جاهلیت با من مواخات نموده بود شفاعت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 ایمان خود را پوشیده و شرك را ظاهر مینمود تا بر نصرت پیغمبر قادر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اخبار دیگر مستفاد میشود از حضرت کاظم علیه السلام پرسیدند آیا رسول خدای محجوج با بيطالب بود، یعنی از آن پیش که آنحضرت مبعوث بشود آیا ابو طالب بر آنحضرت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ولكنه كان مستودعاً للوصايا فدفع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ابوطالب وصاياى أنبياء عظام علیهم السلام را نزد خود بودیمه داشت پس آن جمله را بحضرت رسول خدای صلی الله وعلیه واله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 پس ابو طالب وصاياى البيارا بحضرت خاتم الانبياصلی الله وعلیه واله بداد با اینکه بروی حجت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محجوجاً به ما دفع إليه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ابوطالب بر آنحضرت حجت بود وصايا را بآ نحضرت نمیداد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کردند حال ابیطالب چه بود؟ </w:t>
      </w:r>
    </w:p>
    <w:p>
      <w:pPr>
        <w:pStyle w:val="BookText"/>
        <w:rPr/>
      </w:pPr>
      <w:r>
        <w:rPr>
          <w:rFonts w:ascii="IRNazanin" w:hAnsi="IRNazanin" w:eastAsia="IRNazanin"/>
          <w:color w:val="111111"/>
          <w:sz w:val="28"/>
          <w:sz w:val="28"/>
          <w:szCs w:val="28"/>
          <w:rtl w:val="true"/>
          <w:lang w:bidi="fa-IR"/>
        </w:rPr>
        <w:t>فرمود به پیغمبر و و آنچه پیغمبر بیاورده بود ایمان آورد، وصایا را بحضرتش تسلیم کرد، و در همانروز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اعلى الله درجته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محجوجاً بأبيطالب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أبو طالب آنحضرت قبل از آنکه مبعوث شود حجت بود، و مراد بوصايا وصایای انبیا علیهم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أنه محجوج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یعنی علاوه بر اینکه پیغمبر بر ابو طالب حجت بود و کلام آنحضرت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دفع اليه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شأن وصیت این است که منتقل میشود از آنکس که او را تقدم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أحسب الناس أن يتركوا أن يقولوا آمنا وهم لا يفتنون</w:t>
      </w:r>
      <w:r>
        <w:rPr>
          <w:rFonts w:eastAsia="IRNazanin" w:cs="IRNazanin"/>
          <w:color w:val="111111"/>
          <w:sz w:val="28"/>
          <w:szCs w:val="28"/>
          <w:rtl w:val="true"/>
          <w:lang w:bidi="fa-IR"/>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مردمان چنان میپندارند که متروک میمانند که میگویند ایمان آوردیم و اینکه اختیار نمی نمایند ایشانرا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عباس بخدمت أمير المؤمنين صلوات الله علیه مشرف شد، و عرض کرد راه برگیر تا مردمان با تو بیعت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آیا ایشانرا چنان میدانی که بیعت میکنند عرض کرد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کجا است قول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أحسب الناس أن يتركوا أن يقولوا آمنا وهم لا يفتنون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منهج الصادقین در تفسیر و معنی این آیه شریفه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پنداشتند مردمان که فرو گذاشته شوند باینکه گویند ایمان آورده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پندار مینمایند که بمجرد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ایشان باز دارند، و حال اینکه ایشان آزموده و مبتلا در نفس و مال نشوند، و بتكاليف شاقه ممتحن نکردند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قبیل مفارقت اوطان و مجاهده دشمنان و اولیای شیطان و امثال آن از اوامر و نواهی سبحانی و شهوات نفسانی تا مخلص از منافق و موحد از ملحد واشباه </w:t>
      </w:r>
    </w:p>
    <w:p>
      <w:pPr>
        <w:pStyle w:val="BookText"/>
        <w:rPr/>
      </w:pPr>
      <w:r>
        <w:rPr>
          <w:rFonts w:ascii="IRNazanin" w:hAnsi="IRNazanin" w:eastAsia="IRNazanin"/>
          <w:color w:val="111111"/>
          <w:sz w:val="28"/>
          <w:sz w:val="28"/>
          <w:szCs w:val="28"/>
          <w:rtl w:val="true"/>
          <w:lang w:bidi="fa-IR"/>
        </w:rPr>
        <w:t>آن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همان تفسیر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يخرج الحي من الميت ويخرج الميت من الحی</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بیرون میآورد قدرت کامله یزدانی زنده را از مرده و بیرون میآورد مرده را از 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ایشان از نطفه و مرغ از بیضه یا مفسد از مستصلح و مؤمن از کافر و عالم از جاهل و بعکس اینها که مذکور شد، یا حیات را از پيموت در میآورد و بعكس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ويحيى الأرض بعد موتها و كذلك تخرجون</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و زنده میگرداند زمین را بگیاه پس از افسردگی و پژمردگی و خشکی آن و بر اینگونه بیرون آوردن که میبینید بیرون آورده خواهید شد از قبور، چه این نیز تعقيب حياة است مرگرا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اینست که ابداع و اعاده متساوی و یکسان هستند در مقام قدرت قدیری که قادر است بر طرد و عکس آن که اخراج میت است از حی، و اخراج حی است از میت، و احیاءمیت و میرانیدن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سلام الله علیه مرویست که در قول خداى يحيى الأرض بعد موتها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يحييها بالقطر، ولكن يبعث رجالافيحيون العدل فيحيى الأرض لإحياء العدل، ولا قامة الحد أنفع فى الأرض من القطر أربعين صباحاً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زنده کردن زمین نه بیار انست، یعنی احیاء در این آیه شریفه نه اشارت بانست که باران ببارد و زمین بروید و سبز و خرم و تازه گردد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خدا يتعالى رجالی را بر انگیزاند که ایشان عدل و داد و درخت نصفت و اقتصاد را از زمین ظلم و عناد زنده بگردانند، و هر آینه اقامت حدی که خدای مقرر ساخته سودمندتر است از باران چهل صباح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لطایف این کلام حکمت نظام اینست که از کوه و دریا و جنگل و صحرا و رود لاخ و سنگلاخ و معادن وغیرها تا گاهیکه دست تدبیر و نظر عقل و فکر عمیق انسانی در آن متصرف نشود، سود و زیانی مشهود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هزار سال اگر بگذرد و کوه و معدن و دریا و رود خانها و زمینها بحال خود باشد، همانست 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فرضاً آفتاب بتابد و دریا بجوشد، و سحاب بیارد، وزمین بروید، و اقسام معدنیات ببالد، همان است که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مگروقتیکه قوه متصرفه عاقله انسانی درآن تدبیر نماید، وخاصیت و نتیجه وفوائد آنرا از استخراج و ترکیبات و تصنفات در آن ظاهر سازد، و آیات و علامات و امارات و عمارات آشکار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راجع بعلم وتحصيل علوم وحفظ وصيانت آن بفراغت بال و آسایش خیال، و صفوت ضمير و لطف تدبير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آسایش نباشد، تحصیل علم و تکمیل صنایع که علامت ترقی وظاهر نمودن خواص اشیاء و ترکیبات است ممکن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آسایش جز بظهور عدل که بنیان انتظام و دوام و بقای جهان است امکان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حیثیت باشد که میفرماید زندگی زمین بزندگی عدل، و ویرانی جهان بعدم احیای علم است، و از اینست که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بالعدل قامت السموات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در دایره امکان کار بعدل وتعديل و مساوات و اعطای حق بذیحق نباشد، هرج و مرج شود، و از حیز امکان بیفتد و از اینست که عدل اصل دوم از اصول دین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عدل نباشد نبوت و امامت و احکام و اوامر و نواهی را ظهور و بروزی </w:t>
      </w:r>
    </w:p>
    <w:p>
      <w:pPr>
        <w:pStyle w:val="BookText"/>
        <w:rPr/>
      </w:pPr>
      <w:r>
        <w:rPr>
          <w:rFonts w:ascii="IRNazanin" w:hAnsi="IRNazanin" w:eastAsia="IRNazanin"/>
          <w:color w:val="111111"/>
          <w:sz w:val="28"/>
          <w:sz w:val="28"/>
          <w:szCs w:val="28"/>
          <w:rtl w:val="true"/>
          <w:lang w:bidi="fa-IR"/>
        </w:rPr>
        <w:t>نتواند بود، و در حقیقت امور معاشیه و معادیه هر دو مختل و از مقامات مقرره خود ساقط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تفسیر صافی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لقمان الحكمة</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و بتحقيق که لقمان را حکمت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پرسيدند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الفهم والعقل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حكمت فهم و عقلست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وملئكته يصلون على النبي يا أيها الذين آمنوا صلوا عليه وسلموا تسليماً</w:t>
      </w:r>
      <w:r>
        <w:rPr>
          <w:rFonts w:eastAsia="IRNazanin" w:cs="IRNazanin"/>
          <w:color w:val="111111"/>
          <w:sz w:val="28"/>
          <w:szCs w:val="28"/>
          <w:rtl w:val="true"/>
          <w:lang w:bidi="fa-IR"/>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بدرستیکه خداوند تعالی و فرشتگان او درود میفرستند بر پیغمبر بلند مقدار صلی الله علیه و آله ای کسانیکه گرویده اید بخدا و رسولخدا صلوات فرستید بر پیغمبر و سلام کوئید بروی سلام گفتنی یا تسلیم نمائید خود را و انقیاد اوامر و نواهی او را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پرسیدند معنی صلوات خدا وصلوات ملائكه وصلوات مؤمن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صلواة الله رحمة من الله، وصلواة الملئكة تزكية منهم له وصلواة المؤمنين دعاء منهم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از جانب خدای رحمت است از جانب خدای و درود از فرشتگان ترکیه ایشانست هر پیغمبر را، و درود مؤمنان در حضرت پیغمبر دعای ایشان است برای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مرقوم است که مراد از اینجا اعتنای باظهار شرف و برتری شأن حضرت رسالت مرتبت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علي محمد، اينست که بار خدایا بزرگ و عظیم </w:t>
      </w:r>
    </w:p>
    <w:p>
      <w:pPr>
        <w:pStyle w:val="BookText"/>
        <w:rPr/>
      </w:pPr>
      <w:r>
        <w:rPr>
          <w:rFonts w:ascii="IRNazanin" w:hAnsi="IRNazanin" w:eastAsia="IRNazanin"/>
          <w:color w:val="111111"/>
          <w:sz w:val="28"/>
          <w:sz w:val="28"/>
          <w:szCs w:val="28"/>
          <w:rtl w:val="true"/>
          <w:lang w:bidi="fa-IR"/>
        </w:rPr>
        <w:t>بدار محمد صلی الله وعلیه واله را در این جهان با علای دین و اظهار دعوت بطريق، یقین و بزرگ داشتن نام و ابقای شریعت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آخرت بقبول شفاعت او در حق امت، و مضاعف داشتن ثواب واظهار فضل او بر اولین و آخرین و مقدم نمودن او را بر تمامت انبيا و مرسلین صلواة الله و ملائكته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جهت است که پاره عارفان و محققان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تشریف و تشریف و تکریم و تعظیم خداوند تعالى محمد صلی الله وعلیه واله را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وملائكته يصلون على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تعظیم آدم بسجود بر افزون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 بن عجزه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رسولخدای صلی الله وعلیه واله کردم یا رسول الله ما نمیدانیم چگونه در حضور مبارکت تقديم سلام نمائيم كيفيت سلام را بیان بفرمای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 كما صليت على إبراهيم وآل إبراهيم إنك حميد مجيد، و بارك على محمد وآل محمد كما باركت علي إبراهيم وآل إبراهيم إنك حميد مجيد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فرمود خداوند تعالی دو فرشته را بر من موکل گردانیده است تا هر کجا نام من ببرند و شنوند و بر من صلوات فرستند آن فرشتها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را بیامرزد و فرشتگان آمین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ابوطلحه منقول است که یکی روز در حضرت رسولخدا صلی الله وعلیه واله و مشرف شدم و آن حضرت را بسیار شادان و فرحان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یا رسول الله در هیچ روزی باین اندازه ترا خوشحال ندیدم امروز هستی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چگونه شادمان و خوشدل نباشم که اکنون جبرئیل نزد من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میگوید هر کس یکبار بر توصلوات فرستد من بسبب آن ده باربر وی صلوات فرستم و ده سینه از وی محو نمایم و ده حسنه برای او بنویسم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طوسی در تبیان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تسلیم سلام دادن بصيغه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أيتها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علمای امامیه و حمد بن ادریس شافعی و احمد بن حنبل بر آن عقیدت هستند که صلوات بر پیغمبر در نماز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مالك بن انس و ابو حنيفه واجب و شرط صحت نماز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فقهای امامیه مستدلا بر وجوب آن حکم نموده اند، بروایت عامه از عایشه مرقوم است که گفت شنیدم رسول خدا صلی الله وعلیه واله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تقبل صلاة إلا بطهور و بالصلوات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نمازی در پیشگاه الهی پذیرفته نمیشود مگر بطهارت وبصلوات فرستادن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انس بن مالك نيز مرویست که رسولخدای فرمود هر وقت یکی از شما نماز گذارد ببایست بدایت بحمد و سپاس حضرت احدیت نماید، آنگاه بر من صلوات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ثواب صلوات بر پیغمبر و آل پیغمبر وشريك داشتن آل را با پیغمبر در صلوات اخبار بسیار است که در این مقام حاجت باشارت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بگذارد و در آن نماز صلوات بر من و آل من نفرستد نمازش را خدای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در تفسیر سوره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كاظم عليه السلام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این صادی که فرمان شد که پیغمبر در آنهنگام که طی معراج میفرمود خویشتن را با آن اغتسال دهد چه بود؟</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تنفجر من ركن من أركان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ایست که منفجر می شود از مایه از ارکان عرش و آنرا ماء الحياة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آبی است 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والقرآن ذى 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میخورم بحقیقت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بقرآنی که دارای شرف و شهرت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رب اغفر لي وهب لي ملكاً لا ينبغي لأحد من </w:t>
      </w:r>
    </w:p>
    <w:p>
      <w:pPr>
        <w:pStyle w:val="BookText"/>
        <w:rPr/>
      </w:pP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بیامرز مرا و ببخش مراملکی و پادشاهی که پس از من برای احدی سزاوار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كاظم علیه السلام پرسیدند که آیا جایز است که پیغمبر خدا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سلیمان علیه السلام چنانکه در اینجا بدان اشارت شد چیست ووجه آن و معنای آن 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ملكان ملك مأخوذ بالغلبة والجور و إجبار الناس، وملك مأخوذ من قبل الله تعالى ذكره، كملك إبراهيم هو ملك طالوت و ذى القرنين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پادشاهی و ملك دو گونه است یکی آن ملکی است که بغلبه وجود و مجبور داشتن مردمان بگیرند و بدست آرند و دیگر ملکی است که از جانب خدای تعالی بدست آید مثل ملك ابراهيم و ملك طالوت و ذوالقرنين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سلیمان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لى ملكاً لا ينبغي لأحد من بعدى، أن يقول انه مأخوذ بالغلبة والجور و إجبار الناس فخر الله عز وجل له الريح تجرى بأمره رخاء حيث أصاب، وجعل غدوها شهراً و رواحها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ببخش مرا پادشاهی که هیچکس را نرسد و نشاید که بعد از من بگوید این ملک و سلطنت را بغلبه و جود و مجبور ساختن مردمان مأخوذ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خداوند تعالی باد را برای سلیمان مسخر ساخت تا بفرمان آنحضرت بهر کجا که آنحضرت بخواهد بنر می وزیدن گیرد، و این باد با این حالت نرمی هر روزی یکماه طی راه مینمود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آنحضرت را روزی دو ماهه راه را طی میداد، چنانکه مرویست که حضرت سلیمان صبحگاه از تدمر بیرون آمدی و قیلوله در اصطخر شیراز بگذاشتی و شب بکابل فرود آمدی و در آنشهر بیتوته فرمودی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تذمر همان شهر است که جماعت جن در زمین شام برای آنحضرت بنیان نهاده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روايت کند که در بعضی کتب خوانده ام که بناحیه دجله بر سنگی بعضی از اصحاب سلیمان نوشته اند که با مداد از اصطخر بیامدیم و اینجا قيلوله نمودیم، شب انشاء الله تعالی در شام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خبر است حضرت سلیمان یکروز بمرو رفت و قیلوله فرمود، و نماز دیگر را در بلخ بگذاشت، و از بلخ بترکستان و از آنجا بچین رفت آنگاه بساحل دریا که مطلع آفتا بست رسیده تا بزمین قندهار رسید، و از آنجا بکرمان آمده بزمین فارس توجه و نماز دیگربکسکر آمده و نماز شام در شهر تدمر که مدینه آنحضرت بود فرود آم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صافی و دیگر تفاسیر در ذیل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ما أنزلنا عليك القرآن لتشقى</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ایمحمد نفرستادیم بر تو قرآن را تا در رنج و تعب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را از آباء عظامش از امیر المؤمنين صلوات الله عليهم اجمعين مرویست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قام رسول الله العشر سنين على أطراف أصابعه حتى تورمت قدماه و اصفر وجهه، يقوم الليل أجمع حتى عوتب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رسولخدای تا مدت ده سال در عبادت خداوند متعال بر اطراف اصابع وسر پنجه پای مبارک میایستاد تا گاهی که از شدت زحمت و رنج بیداری و عبادت هر دو قدم مبارکش ورم کرد و چهره گلگونش زرد گشت تمام شب را در حضرت بی نیاز بنماز بایستادی تا معاتب و باین آیه شریفه مذکوره مخاطب شد که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قرآنرا بتو نفرستادیم که دچار رنج و تعب شوی، بلکه برای سعادتمندی </w:t>
      </w:r>
    </w:p>
    <w:p>
      <w:pPr>
        <w:pStyle w:val="BookText"/>
        <w:rPr/>
      </w:pPr>
      <w:r>
        <w:rPr>
          <w:rFonts w:ascii="IRNazanin" w:hAnsi="IRNazanin" w:eastAsia="IRNazanin"/>
          <w:color w:val="111111"/>
          <w:sz w:val="28"/>
          <w:sz w:val="28"/>
          <w:szCs w:val="28"/>
          <w:rtl w:val="true"/>
          <w:lang w:bidi="fa-IR"/>
        </w:rPr>
        <w:t>تو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شقاء بمعنی تعب شایع است و از این بابست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أشقى من رايض المهر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تعبش بیشتر است از آنکس که سوار کره باشد و پرورش کره را نماید، چه یکی از رنجمندی رایض بیداری شب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سيد القوم أشقاهم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بزرك هر قومى رنج و تعبش از دیگران فزونتر وقبول زحمتش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وخذ بيدك ضغئاً فاضرب به ولا تحنث إنا وجدناه صابراً نعم العبد إنه أو اب</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بگیر ای ایوب بدست خود دسته از شاخهای باريك يا از حشيشهاى خشك حسب عدد صد باشد پس بزن بزن خود بآندسته گیاه یکبار و در سوگندی که یاد کرده بزه کار و مخالف مشو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و علل الشرایع از حضرت ابو الحسن ماضی امام موسی کاظم علیه السلام که در جواب ابی بصیر که از آنحضرت پرسید بلیتی که ایوب علیه السلام در اینجهان بآن مبتلا شد بچه 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بواسطه نعمتی بود که یزدا نتعالى بأو عطا فرموده و أيوب شکر آنرا بجای میآورد، شیطان در آنزمان از صعود بآسمان ممنوع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شکرانه آنحضرت را که بآسمان برده بودند شیطان بدید بر آنحضرت حسد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کرد خدایا همانا این شکری که ایوب مینماید جز بواسطه آنچه در دنیا بأودادی نیست، و اگر او را از دنیای او محروم بگردانی هرگز أداى يك شكر نعمت ترا بحضرت تو تقدیم نخواهد کرد مرا بر دنیای او مسلط کن تا بدانی که شکر نعمتی را ادا نمیکند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جانب خدای بدو خطاب رسید که ما ترا بر مال و فرزندان ايوب مسلط ساختيم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شیطان شتابان فرزندان و اموال اینجهانی آنحضرت را تباه ساخت و چیزی از آنجمله برایش باقی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يحمد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را در وفود این بلیات ثلمه در ارکان شکر و شکیبائی راه نیافت و همواره یزدانتعالی را سپاس میگذاشت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رجع إليه فقال يارب إن أيوب يعلم أنك سترد إليه دنياء التي أخذتها منه، فسلطنى على بدنه لتعلم أنه لا يؤدى شكر نعمة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نعمك 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عرض کرد پروردگارا ایوب میداند که تو بزودی آنچه از علایق این جهانی او را که بهلاکت و تباهی پیوسته است بدو باز میگردانی هم اکنون مرا برتن او مسلط فرمای تا مکشوف افتد که شکر نعمتی را بجای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بدو فرمود ترا بر بدن او سوای دو چشم او و دل او وزبان او و گوش او تسلط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فانقض مبادراً خشية أن ندركه رحمة الله عز وجل فيحول بينه وبينه فنفخ في منخريه من نار السموم فصار جسده نقطاً نقطاً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چون ابلیس این خطاب بشنید از آن بیم که مبادا رحمت خداوند ایوب را فرو گیرد و شیطانرا بدو راه نگذارد مبادرت کرده بتعجيل بشتافت نفسی گرم در هر دو منخرش بدمید و بدن مبارك ايوب را بلا در سپرد و خون بیرون 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پایان ابتلایش بلا بروی سخت شد، اصحابش بخدمتش بیامدند و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ایوب هیچکس را ندانسته ایم که باینگونه بلا که تو مبتلا شدی ابتلا یافته باشد، و اینحال نتواند بود مگر بواسطه کرداری بد که به پنهانی کرده باشي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فلعلك أسررت سوء فى الذى تبدى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آنحضرت را باین کلمات نکوهش کردند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ایوب علیه السلام این سخنان را بملامت بشنید، با پروردگار خود بمناجات </w:t>
      </w:r>
    </w:p>
    <w:p>
      <w:pPr>
        <w:pStyle w:val="BookText"/>
        <w:rPr/>
      </w:pPr>
      <w:r>
        <w:rPr>
          <w:rFonts w:ascii="IRNazanin" w:hAnsi="IRNazanin" w:eastAsia="IRNazanin"/>
          <w:color w:val="111111"/>
          <w:sz w:val="28"/>
          <w:sz w:val="28"/>
          <w:szCs w:val="28"/>
          <w:rtl w:val="true"/>
          <w:lang w:bidi="fa-IR"/>
        </w:rPr>
        <w:t>پرداخت و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ابتليتني بهذه البلية و أنت تعلم الله لم يعرض لى أمران قط إلا التزمت أخشنهما على بدنى، ولم آكل قط إلا وعلى خواني يتيم، فلو أن لي منك مقعد الخصم لأدليت بحجتي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پروردگارا مرا باین بلیت بیازمودی و تو خود میدانی که هرگز دوکار در کار عبادت و اطاعت تو بر من وارد نگشت جز اینکه هر يك دشوارتر بود بر بدن خود هموار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دست بخوردنی آشنا نکردم جز اینکه یتیمی برخوان طعام خود بخوردن بنشاندم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پیشگاه تو با قامت حجت و دلیل جای سازم هر آینه حجت خود را ظاهر سازم، یعنی در آنچه عرض کردم بر صدق مدعای خویش میتوانم دلیل و حجت بعرض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فعرضت له سحابة فنطق فيها ناطق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أيوب أدل بحجتك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هنگام ابری پدیدار و گوینده در میان ابر بسخن آمد و گفت ای ایوب حجت خود را 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مئزر خود را استوار کرده بر دو زانوی ادب بنشست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مرا باین بلیت مصاحبت دادی، و تو خود میدانی که هیچوقت در کار طاعت تو دو کار پیش نیامد مگر اینکه هر يك بدنم را خشن تر بود اختیار کردم و هرگز لقمه از طعامی بر نگرفتم مگر اینکه یتیمی را برخوان بمهمان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این طاعت را کدامکس محبوب توگردانید؟ یعنی این طاعتی را که بآن میبالی و دست آویز استحقاق خود گردانیدی و حجت خود میشماری کدامیکس ترا دوستدار آن ساخت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ایوب این جواب را بشنید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كفاً من تراب فوضعه في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مشتى خاك برگرفت و بردهان خود نهاد و از آن </w:t>
      </w:r>
    </w:p>
    <w:p>
      <w:pPr>
        <w:pStyle w:val="BookText"/>
        <w:rPr/>
      </w:pPr>
      <w:r>
        <w:rPr>
          <w:rFonts w:ascii="IRNazanin" w:hAnsi="IRNazanin" w:eastAsia="IRNazanin"/>
          <w:color w:val="111111"/>
          <w:sz w:val="28"/>
          <w:sz w:val="28"/>
          <w:szCs w:val="28"/>
          <w:rtl w:val="true"/>
          <w:lang w:bidi="fa-IR"/>
        </w:rPr>
        <w:t>پس عرض کرد تو اینکار را کردی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ایوب بدانست که جوابی بی جوابست، فوراً از راه نهایت ضراعت وخشوع و خضوع و معذرت از کردار خود، از نخست دهان خود را از خاك عذر خواهی بینباشت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ازروی اقرار صمیم قلب و نهایت استرحام و استعفا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محبت را دردل من نهادی و این سعادت را بمن عنایت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صافی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حسرتي على ما فرطت في جنب الله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ای دریغا و افسوسا از آن تقصیر یکه در ادای حق و طاعت و قرب خدای ورزیدم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كاظم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 الله امير المؤمنين علیه السلام وكذالك من كان بعده من الأوصياء بالمكان الرفيع إلى أن ينتهى الأمر إلى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دیگر نیز وارد است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جنب الله و نیز روایت کرده اند که مقصود ولایت آنحضرت است، و هم در خبر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جنب الله، و از این خبر مسطور معلوم میشود که مقصود مکان و منزلت رفیع است، و بعضی گفته اند مراد از جنب الله طریقی است که موصل برضای الهی است و در بعضی اخبار بمعنی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الذين كفروا ربنا أرنا اللذين أضلا نا من الجن والانس</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کسان که کافر شدند گاهی که به آتش دوزخ معذب شدند گویند ای پروردگارما بنمای بما آن دو تن را که گمراه کردند ما را و از دین حق برگردانیدند از دیوان و آدمیان، یعنی از شیاطین جن وانس که ما را گمراه ساختند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أرأيتم إن كان من عند الله ثم كفرتم به من أضل ممن هو فى شقاق بعيد</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بگو با این کفار کافر نعمت آیا دیدید شما اگر رؤیتی و بصيرتي داريد بمن خبر دهید که اگر قرآن فی نفس الامر از حضرت خدای باشد پس بدون تأمل و متابعت ادله آن کافر شوید بآن ، و ادله آن کدامکس گمراه تر باشد از کسیکه در خلافی دور از اصلاح و صواب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کدامکس گمراه تر باشد از شما که همه گاه در مقام تکذیب و انکار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هم آياتنا فى الأفاق وفى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که باین جماعت کفار بنمائیم نشانهای قدرت خود را در کنارهای جهان و در نفسهای ایشان یعنی مکه معظمه مراد آنست که اکتفا بشق قمر به تنهایی نمیکنیم که ابوجهل از عین جهل منکر شود، و برای توضیح آن باطراف و اکناف بفرستد ، و معذلك چون ناچار شود حمل بر سحر وساحری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چندان آیات وعلامات بأهل مکه و نواحی آن باز مینمائیم تا جملگی را روشن گردد که رسول خدای برحق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الفتن </w:t>
      </w:r>
      <w:r>
        <w:rPr>
          <w:rStyle w:val="FootnoteAnchor"/>
          <w:rtl w:val="true"/>
        </w:rPr>
        <w:footnoteReference w:id="117"/>
      </w:r>
      <w:r>
        <w:rPr>
          <w:rFonts w:ascii="IRNazanin" w:hAnsi="IRNazanin" w:eastAsia="IRNazanin"/>
          <w:color w:val="111111"/>
          <w:sz w:val="28"/>
          <w:sz w:val="28"/>
          <w:szCs w:val="28"/>
          <w:rtl w:val="true"/>
          <w:lang w:bidi="fa-IR"/>
        </w:rPr>
        <w:t>في آفاق الارض والمسخ في أعداء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مقصود از آیات آن فتنها میباشد که در آفاق زمین و مسخی است که در دشمنان خدای نمودار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فيض اعلى الله مقامه میفرماید مقصود آنحضرت در زمان رجعت و هنگام ظهور قائم آل محمد صلوات الله 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الصادقين مسطور است که علمای اعلام را در معنی آفاق و انفس اختلاف بسیار رفته است، یکی همان معنی مذکور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بآن معني است که مردها نرا بنمائیم حجج و دلائل توحید و قدرت خود را در آفاق عالم و اقطار آسمان و زمین از شمس و قمر و نباتات و اشجار و بحار </w:t>
      </w:r>
    </w:p>
    <w:p>
      <w:pPr>
        <w:pStyle w:val="BookText"/>
        <w:rPr/>
      </w:pPr>
      <w:r>
        <w:rPr>
          <w:rFonts w:ascii="IRNazanin" w:hAnsi="IRNazanin" w:eastAsia="IRNazanin"/>
          <w:color w:val="111111"/>
          <w:sz w:val="28"/>
          <w:sz w:val="28"/>
          <w:szCs w:val="28"/>
          <w:rtl w:val="true"/>
          <w:lang w:bidi="fa-IR"/>
        </w:rPr>
        <w:t>در جبال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نفوس ایشان از لطایف، صنعت و بدایع حکمت و حسن صورت و احكام خلقت را بأعصاب و رباطات و عروق، و ایجاد قوای ظاهره و باطنه و غیر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ایشان را آشکار گردد که خالق آفاق و انفس و روح و روان، حضرت معبود بحق ومسجود مطلق است و در الوهیت یکتا و در علم و قدرت بیهمتا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 اینکه بنمائیم دلائل خود را بر صدق محمد صلی الله وعلیه واله و صحت نبوت اور والعلم آفاق یعنی اقطار مكه بفتح، قرى، وحصون و قلاع، و بلاد از برای او و بنصرت ومعاونت أحباى اخيار که کرار غیر فرار بودند، و بعد از وی برای تمامت در سیم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غلبه ایشان بر بلاد یمن و روم و فارس و شرق و غرب و تسلط و تفوق ایشان برجميع أكاسره و أقاصره وفيروزى قليل ايشان برگروهی کثیر، وضعفای ایشان براقويا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انتشار دعوت اسلام در اقطار معموره و بسط دولت معموره و بسط دولت دین محمد صلی الله وعلیه واله در اقامی و نواحی بروجهی که خارق عادات و بیرون از دایره معهود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أنفسهم، فتح مکه است بعد از قحط و خوف و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فتح و نصرت آفاقی و انفسی برای آنستکه بر سکنه مکه و اقطار آن ظاهر کردد که قرآن بر حق است و از جانب خدائیست که معبود مطلق استکه ایشان بسبب غلبه و تسلط آنحضرت بر مکه و أقطار آن بعد از آنکه هیچ ناصری و معاونی نداشت ، عارف شدند بآنکه آنحضرت از جانب خدای تعالی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آنکه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وقایعی است که براهم مکد به از خسف وغرق وصيحه و جز آن وقوع یافت، و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وقعه روز بدراست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 آنکه مراد به آیات آفاقی آثار امم ماضی است که تکذیب رسولان خود کردند و آثار سایر مخلوقات که در تمامت بلاد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آیات انفسی انتقال ایشان از نطفه، بعلقه، و از علقه بمضغه، و از مضغه بعظام، و پس از آن رویانیدن گوشت بر آنها پس از انتقال ایشان از مرتبه جنینیت بطفولت، و از طفولیت بشباب، و ازشباب بکهولت، و از کهولت بشیخوخیت، و از تزاید عقل و تمیز آن به تزاید دندانها و تنزل آن در وقت توغل ایشان در قرون و احوال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آیات آفاقی غلبه دین اسلام است در زمان ظهور حضرت صاحب العصر والزمان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انفسی آنچه در زمان رسولخدای صلی الله وعلیه واله و واقع شد از فتح مکه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اینکه ضمیر جمع راجع است بجميع أديان و معنی چنان است که تمامت مردمان را بنمائیم دلائل آفاقی که هدم بنیانست و آيات أنفسى كه إهلاك أبدانست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آفاقی اختلاف از منه و امکنه است، و أنفسى تفاوت کلی است احوال و امزجه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ارباب تحقيق و أصحاب تدقیق گفته اند که آفاقی عالم كبير است، وأنفسى عالم صغیر، و هیچ شبهتی نمیرود که آنچه از دلائل قدرت در عالم کبیر است نمونه آن در عالم صغیر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آنجمله اخلاط اربعه که از آیات انفسی است، نمونه فصول اربعه است که از آیات آفاقی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قیاس قوای اربعه نمونه از ریاح اربعه است، و عروق چهار گانه كه رك أكحل و قيفال و با سلیق و ابطليست، مانند انهار أربعه است که عبارت از رود سیحون و جیحون و نیل و فرانست و چشم برگونه ابی است که گاهی گرینده و بارنده و گاهی بی آب و بارانست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این معنی را باین ترتیب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الافاق شمس وقمر فى الأنفس حس و فكر، في الأفاق كوكب ونجوم، و في الأنفس عجايب وعلوم، في الأفاق </w:t>
      </w:r>
    </w:p>
    <w:p>
      <w:pPr>
        <w:pStyle w:val="BookText"/>
        <w:rPr/>
      </w:pPr>
      <w:r>
        <w:rPr>
          <w:rFonts w:ascii="Amiri" w:hAnsi="Amiri" w:eastAsia="Amiri" w:cs="Amiri"/>
          <w:color w:val="111111"/>
          <w:sz w:val="28"/>
          <w:sz w:val="28"/>
          <w:szCs w:val="28"/>
          <w:rtl w:val="true"/>
          <w:lang w:bidi="ar-SA"/>
        </w:rPr>
        <w:t>سحاب و غموم، في الأنفس نوائب وهموم، فى الأفاق بروق خاطفة، في الأنفس عروق واجفه، فى الأفاق جبال شامخة، في الأنفس آمال راسخة، في الأفاق عيون تابعة، و في الأنفس عيون دامعة، فى الأفاق جواهر ومعادن، في الأنفس ظواهر و بواطن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مجملا آنچه مفصلا در عالم است مجملا در نشئه انسان مندرج است و از اینروی گویند انسان عالم صغیر است، و جز آن عالم کبیر است 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 شدن بحقیقت عالم صغير مستتبع عالمیت است بجميع ماسوی و آن مستلزم معرفت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میباشد که حضرت امیرالمؤمنین صلوات الله وسلامه عليه فرمود من عرف نفسه فقد عرف 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شبهه در آن نیست که هر شخصی که خویشتن را بهتر شناسد، عرفان او بخدا بیشتر خواهد بود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أعرفكم بنفسه أعرفكم بربه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حكما و عرفا را در تطبیق آفاق و انفس بيانات لطيفه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تفسیر صافی در تفسیر آیه شریفه حم و الكتاب المبين إنا أنزلناه في ليلة مباركة إنا كنا منذرين، فيها يفرق كل أمر حكيم، </w:t>
      </w:r>
      <w:r>
        <w:rPr>
          <w:rStyle w:val="FootnoteAnchor"/>
          <w:rtl w:val="true"/>
        </w:rPr>
        <w:footnoteReference w:id="118"/>
      </w:r>
      <w:r>
        <w:rPr>
          <w:rFonts w:ascii="IRNazanin" w:hAnsi="IRNazanin" w:eastAsia="IRNazanin"/>
          <w:color w:val="111111"/>
          <w:sz w:val="28"/>
          <w:sz w:val="28"/>
          <w:szCs w:val="28"/>
          <w:rtl w:val="true"/>
          <w:lang w:bidi="fa-IR"/>
        </w:rPr>
        <w:t>سوگندبقر آن که ما فرستادیم آنرا یعنی قرآنرا در شبی با برکت و عظمت یعنی شب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فرستادیم قرآنرا در شب قدر أنزل الله سبحانه القرآن فيها إلى البيت المعمور جملة واحدة، ثم نزل من البيت المعمور على رسول الله صلی الله وعلیه واله في طول عشرين سنة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يفرق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ليلة 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أمر حكيم أى يقد و الله عز وجل كل أمر من الحق والباطل وما يكون فى تلك السنة وله فيه البداء والمشيئة، يقدم ما يشاء ويؤخر ما يشاء من الأجال والأرزاق والبلايا والأعراض والأمراض </w:t>
      </w:r>
    </w:p>
    <w:p>
      <w:pPr>
        <w:pStyle w:val="BookText"/>
        <w:rPr/>
      </w:pPr>
      <w:r>
        <w:rPr>
          <w:rFonts w:ascii="Amiri" w:hAnsi="Amiri" w:eastAsia="Amiri" w:cs="Amiri"/>
          <w:color w:val="111111"/>
          <w:sz w:val="28"/>
          <w:sz w:val="28"/>
          <w:szCs w:val="28"/>
          <w:rtl w:val="true"/>
          <w:lang w:bidi="ar-SA"/>
        </w:rPr>
        <w:t>و يزيد فيه ما يشاء وينقص ما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يلقيه رسول الله صلی الله وعلیه واله إلى أمير المؤمنين و يلقيه امير المؤمنين إلى الأئمة صلوات الله عليهم، حتى ينتهي ذلك إلى صاحب الزمان، و يشرط له فيه البداء والمشيئة و التقديم والتأخير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قرآن را در شب قدر بیکدفعه و بالتمام بسوى بيت المعمور نازل ساخت و از آن پس در مدت بیست سال از بیت المعمود برسولخدای صلی الله وعلیه واله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آنشب یعنی در شب قدر بیان کرده و فیصل داده شود هر کاریکه حکم کرده شده است، در همه سال از قسمت ارزاق و جميع منافع و مضار عباد در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خفض، و رفع، و سخط، ورضا، وقبول، ورد، و وصال، و فراق، و سعادت و شقاوت، و رجا و یأس، و تعیین اعمار و آجال، و امثال آن بر وجهی که قابل زیاده و نقصان نباشد، در هیچ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امام علیه السلام در بیان این تفسیر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میفرماید خداوند عز وجل در اینشب هر امریرا از حق و باطل و آنچه در اینسال خواهد شد، وخدای راست در اینجمله بدا و مشیت، و مقدم میدارد هر چه میخواهد، ومؤخر میگرداند هر چه را میخواهد، از آجال و ارزاق و بلایا و اعراض و امراض، وبر افزون میگرداند در آن هر چه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رسولخدای صلی الله وعلیه واله این قرآنرا بسوی علی امير المؤمنين القا فرمود وأمير المؤمنين بسوی ائمه طاهرين صلوات الله عليهم اجمعين القائمود تا این امر بحضرت صاحب الزمان له پایان گیرد، و با او شرط نهاد همان بدا و مشيت وتقديم وتأخير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مناظرات آنحضرت این آیه مذکوره مذکور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پنجم بحار و تفسیر علی بن ابراهیم قمی از حضرت عالم علیه السلام مروست </w:t>
      </w:r>
    </w:p>
    <w:p>
      <w:pPr>
        <w:pStyle w:val="BookText"/>
        <w:rPr/>
      </w:pPr>
      <w:r>
        <w:rPr>
          <w:rFonts w:ascii="IRNazanin" w:hAnsi="IRNazanin" w:eastAsia="IRNazanin"/>
          <w:color w:val="111111"/>
          <w:sz w:val="28"/>
          <w:sz w:val="28"/>
          <w:szCs w:val="28"/>
          <w:rtl w:val="true"/>
          <w:lang w:bidi="fa-IR"/>
        </w:rPr>
        <w:t>که این آیه شریفه چنین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ابراهیم و آل عمران و آل محمد على العالمين ، پس آل محمد را از کتاب ساقط کردند، یعنی مبغضين و مشرکین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صافی از حضرت کاظم علیه السلام مروی است که مردی نصرانی از تفسیر این آیه شریفه بر حسب باطن بپرسید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حم همان محمد صلی الله وعلیه واله میباشد وهو في كتاب هود الذي انزل عليه وهو منقوص الحروف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الكتاب المبين فهو امير المؤمنين على علیه السلام، وأما الليلة فاطمة الصلاح و أما قوله فيها يفرق كل أمر حكيم، يقول يخرج منها خير كثير فرجل حكيم و رجل حكيم و رجل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کتاب هود علیه السلام که بروی نازل شده است هست، و منقوص الحروف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كتاب مبين امير المؤمنین علی علیه السلام است، و أما ليله مذكوره جناب فاطمه زهرا صلوات الله علیها میباشد، و أما قول خدای که میفرماید در اینشب بیان کرده و فیصل داده میشود هر کاریکه حکم کرده شده است، میفرماید از آن خیری بسیار بیرون میآید پس مردیست حکیم و مردیست حکیم و مردیست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نصرانی عرض کرد برای من اول و آخر اینرا توصیف کن کیستند این رجال؟</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الصفات تشتبه ولكن الثالث من القوم أصف لك ما يخرج من نسله، و إنه عندكم لفى الكتب التى نزلت عليكم إن لم تغيروا وتحرفوا وتكفروا وقديماً ما فعلتم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پیش در ذیل حدیثی مرفوع بترجمه اینکلمات معجز آیات اشارت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منهج الصادقین مسطور است که حکایت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بغداد مردی بود که مدت مدیدی بود دل در هوای زلف دخترى مشك عذار دچار داشت و بر مراد خود فرصت نمیجست اتفاقاً شب برات آن آب حیات و شاخه نبات را در یافت و بر آن اندیشه برآمد تا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جان رسد بجانان یا جان زتن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سیمتن سیاه گیسو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جوانمردی بسی دور است که جمله مردمان در اینشب آشنا باشند، و ما بیگانه، آن مرد گفت که راست گفتی، مرا نیز همین معنی در خاطر خطور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تن مردانه پای برگردن نفس ناپروا نهادند، و از همدیگر جدائی و بحضرت کبریائی روی آورده تا بامداد باطاعت و عبادت و أوراد واذكار بگذرانیدند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روشنی روز روی بنمود، پدر آندختر دست آنماه دیدار سیم بر را گرفته نزد آنمرد بیاورد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اینشب رسول خدا را در عالم خواب بدیدم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ترا نزد فلانکس برده باوی عقد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آنمرد وزن از برکت و میمنت عبادت اینشب در اینجهان بدولت وصال بر خوردار شدند، و در آنجهان از آتش نیران رستگار ، و از روضه رضوان کامکار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اعلامرا در کیفیت انزال قرآن در لیله مبارکه اختلاف است بعضی گفته اند حق تعالی و تبارك در اینشب قرآن کریم را بآسمان دنیا از آن آیت آیت و سوره سوره بروجه مصلحت بندگان به پیغمبر نازل نمود، و پس آخر الزمان فرستاد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تمامت آنچه را که مردمان با آن حاجتمند هستند در هر سال در این شب بآسمان دنیا فرو میفرستد، و از آن پس جبرئيل بتدریج در هنگام حاجت </w:t>
      </w:r>
    </w:p>
    <w:p>
      <w:pPr>
        <w:pStyle w:val="BookText"/>
        <w:rPr/>
      </w:pPr>
      <w:r>
        <w:rPr>
          <w:rFonts w:ascii="IRNazanin" w:hAnsi="IRNazanin" w:eastAsia="IRNazanin"/>
          <w:color w:val="111111"/>
          <w:sz w:val="28"/>
          <w:sz w:val="28"/>
          <w:szCs w:val="28"/>
          <w:rtl w:val="true"/>
          <w:lang w:bidi="fa-IR"/>
        </w:rPr>
        <w:t>آنرا بهمه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آنست که بدایت انزال قرآن در این شب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منقول است که یزد انتعالی در شب قدر بجميع قرآن تكلم فرمود، و جبرئیل آنرا شنیده در دل خود بسپرد و آنرا بكتيبه آسمان دنيا إملا نمود و ایشان آنرا بنوشتند، و بعد از آن در مدت بیست و شش سال به پیغامبر صلى الله علیه و آله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فرو فرستادن نبی بر نبی سبب دور شدن بندگان از معصیت یزدان، وقرب ايشانست بعبادت حضرت سبحان از اینروی برسبیل استيناف بيان مقتضی انزال را خداوند تعالی باینكلام فرمود إنا كنا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ما هستیم از دهندگان بانزال قرآن در شبی که از برکات آن همان مطالب سابقه بیم مذکوره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است که در این شب از لوح محفوظ نسخ امور عالمرا استنساخ نمایند، پس نسخه ارزاق و روزی جهانیان را بمیکائیل دهند، و نسخه حروب وزلازل و صواعق و عنف را با جبرائیل گذارند، و نسخه اعمال را با اسرافیل سپارند، و نسخه مصائب و آجالرا با عزرائیل بازدهند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اخبار و حكايات ليله مبارکه و نیمه شعبان بسیار است، و مقام نگارش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تفسیر صافی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أفلايتد برون القرآن</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آیا چرا تفکر نمیکنند در قرآن و مواعظ وزواجر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در قرآن تدبر نمینمایند فيقضون ما عليهم من الحق، و چون تدبر وتفكر وتعقل نمودند آنچه از حق بر ایشان واجب و لازم است ادا نمایند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تفسیر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يغتب بعضكم بعضاً</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xml:space="preserve">نباید پاره از شما </w:t>
      </w:r>
    </w:p>
    <w:p>
      <w:pPr>
        <w:pStyle w:val="BookText"/>
        <w:rPr/>
      </w:pPr>
      <w:r>
        <w:rPr>
          <w:rFonts w:ascii="IRNazanin" w:hAnsi="IRNazanin" w:eastAsia="IRNazanin"/>
          <w:color w:val="111111"/>
          <w:sz w:val="28"/>
          <w:sz w:val="28"/>
          <w:szCs w:val="28"/>
          <w:rtl w:val="true"/>
          <w:lang w:bidi="fa-IR"/>
        </w:rPr>
        <w:t>پارۀ دیگر در غیبت او بید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ذكر رجلا من خلفه بما هو فيه مما عرفه الناس لم يغتبه، و من ذكره من خلفه بما هو فيه مما لا يعرفه الناس اغتابه، ومن ذكره بما ليس فيه فقد بهته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مردی را دردنبال او بصفتی و کرداری یاد کند که دیگر مردمان او را بآن صفت و شیمت شناخته باشند او را غیبت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شخصی متجاهر بفسق یا زنا یا سرقت یا امثال آن باشد بدرجه که مردمان بر آنحال عارف و آگاه باشند آنگاه کسی او را با آن امر یاد کند او را غیبت نکرده است چه این امر بر دیگران مکتوم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مردی را بامر یکه دیگران بر آنحال وی شناسا نباشند یاد کند و آن مجهول را معلوم و پوشیده را آشکار دارد او را غیبت کرده است و در شمار مغتابین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کسی را بصفتی و اعمالی یاد کند که در وی نیست همانا بروی دروغ بسته، و او را بهتان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دم غیبت و این معصیت آیات قرآن و اخبار و احادیث فراوان رسیده است و خداوند تعالی در مبالغه در ترک غیبت در همین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أيحب أحد كم أن يأكل لحم أخيه ميتاً فكر هتموه واتقوا الله إن الله تواب رحیم</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دوست میدارد یکی از شما که بخورد گوشت برادر خود را در حالتیکه آن برادر مرده باشد یا آنکه آنگوشت مرده باشد، و حیات از آن رفته باشد، والبته مکروه میشمارید آنرا و ممکن نیست که شما کراهت آنرا انکار نمائید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حال براین منوال است لاجرم همانگونه که از گوشت مرده کراهت </w:t>
      </w:r>
    </w:p>
    <w:p>
      <w:pPr>
        <w:pStyle w:val="BookText"/>
        <w:rPr/>
      </w:pPr>
      <w:r>
        <w:rPr>
          <w:rFonts w:ascii="IRNazanin" w:hAnsi="IRNazanin" w:eastAsia="IRNazanin"/>
          <w:color w:val="111111"/>
          <w:sz w:val="28"/>
          <w:sz w:val="28"/>
          <w:szCs w:val="28"/>
          <w:rtl w:val="true"/>
          <w:lang w:bidi="fa-IR"/>
        </w:rPr>
        <w:t>دارید بیایست از غیبت نیز کرامت بدارید و انکار نمائید، و بترسید از عقوبات الهی بسبب ارتكاب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خداوند تعالی بسیار پذیرنده توبت است از جمعی که از غیبت تو به نمایند و مهر با نست بآنکسکه از غیبت راندن باز 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غیبت منهیه عبارت از آنستکه در غیاب شخصی سخنی در حق وی گویند که اگر در حضورش بگویند او را از استماع آن سخن بدآید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رسول خدا صلی الله وعلیه واله مرديست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إياكم والغيبة فان الغيبة أشد من الزنا إن الرجل يزنى ثم يتوب فيتوب الله عليه، و إن صاحب الغيبة لا يغفر له حتى يغفر له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برشما باد که از غیبت اجتناب و دوری گزینید که غیبت راندن از زنا کردن سخت تر است زیرا که مرد زانی چون بتوبت رود ایزد سبحانی تو به اش را میپذیرد لکن توبه غیبت کننده را نمی آمرزد تا گاهیکه مغتاب از وی در گذرد، و او را حلال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مصابيح القلوب مرقوم کرده اند که یکی از صالحان امت حکایت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بگورستان نشسته بودم مردی جوان شتابان برما برگذشت گفتم  این مرد و همانندان وی و بال مسلمانان و اسباب تشویش خاطر ایشان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در رسید در خواب دیدم که آنمرد را بر جنازه خوابانده نزد من آوردند، و کاردی بدستم بدادند و گفتند بخور گفتم سبحان الله من چندین سال استکه حیوانی نخورده ام چگونه مردار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مگر نه او را غیبت نمودی، پس چرا گوشت او را نمیخوری گفتم از آن توبه کردم از آن پس یکسال بآن گورستان تردد همیکردم تا مگر آن جوانرا دیده از وی حلالی طلبم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یکسال آنجوان را بدیدم از آن پیش که لب بسخن بر گشایم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کردی؟ گفتم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بخانه خویش برو که تورا بحل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ماعز حضرت رسول خدای صلی الله وعلیه واله مشرف شد و سه نوبت در حق خود بزناکاری گواهی داد، رسول خدای بهر سه نوبت روی از وی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ای ماعز اگر نوبت دیگر چنین گواهی دهی تو را رحم فرماید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گواهی از بهر همین کار میدهم،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خدای زنا کرده ام، رسول خدای او را رجم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حضرت پیامبر از کسی شنید که با دیگری همی گفت که ماعز خود را رسوا ساخت که در حق خویشتن برناگواهی داد و سنگسار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خدای هیچ سخن نکرد و ایشان از عقب آنحضرت راه میسپردند تا بخرابه رسیدند مرده خری در آنجا بیفتاده بود پیغمبر با آنها فرمود این خر مرده را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جان ما فدای تو باد چگونه گوشت مرده را بخوریم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اینست که شما ماعز را بغیبت میسپارید که از خوردن اینمردار بدتر است، نمیدانید که او در جویهای بهشت میچرد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بدانکه آنکس که غیبت دیگری را بشنود مانند غیبت کننده است در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صلوات الله علیه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للغيبة أحد المغتابين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غیبت یکی از دو غیبت کنندگان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یکی روز حضرت عیسی علیه السلام با اصحاب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بجامه شما افتد و آنجامه را از عورت شما برکشد چه میکنید؟ عرض کردند آنرا میپوشیم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است که شما میگوئید بلکه شما از آنجماعت هستید که جامه را بالاتر برید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اینکلام حکمت نظام کنایت از آنستکه شخصی غیبت شخصی را نماید </w:t>
      </w:r>
    </w:p>
    <w:p>
      <w:pPr>
        <w:pStyle w:val="BookText"/>
        <w:rPr/>
      </w:pPr>
      <w:r>
        <w:rPr>
          <w:rFonts w:ascii="IRNazanin" w:hAnsi="IRNazanin" w:eastAsia="IRNazanin"/>
          <w:color w:val="111111"/>
          <w:sz w:val="28"/>
          <w:sz w:val="28"/>
          <w:szCs w:val="28"/>
          <w:rtl w:val="true"/>
          <w:lang w:bidi="fa-IR"/>
        </w:rPr>
        <w:t>نکنند بلکه او را ممد و معین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بباید دانستکه غیبت منحصر در قول وقول مقصور در صریح نیست بلکه کنایت و اشارت بدست وسر و چشم و جز آن نیز از نوع غیبت است گاهی که مفید عیب و نقص باشد، و همچنین است حکایت از حرکات و سکنات و راه سیاری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کنایه اینست که 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مجلس حکام حاضر نمیشوم یا مال ایتام را نمیخورم و مرادش این باشد که فلانکس مرتکب این امر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قسم است که شخصی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شکر و سپاس که مرا از این کردار منزه ساخته، و قصدش این باشد که فلان شخص این کار را میکند، چه این قول اگر چه در صورت شکر است اما متضمن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طریق است اینکه کسی گوید اگر فلانکس اینکار را نمیکرد بهتر و نیکوتر میبود و حال آنکه مراد او از این قول تنبیه دیگری باشد بر عیب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نفس خود را بنکوهش یاد کند، و قصدش آگاه نمودن مردمانرا بر بدیهای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هر چه غرض از آن تعرض بعرض دیگری باشد وغرض صحیحی در آن مقصود نباشد، از قسم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فقهای امامیه شش موضع از غیبت را مستثنی شمرده اند، و بعضی دیگر از فقهاء اماميه قسم دیگر را بآن ملحق ساخته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مواضع اگر چند در صورت غیبت هستند لکن از روی حقیقت از غیبت خارج هستند، و هیچ گناهی بر آن مترتب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متظاهر الفسق بعنوان فسق چنانکه شخصی آشکارا بخوردن باده ناب بپردازد، یا ستمکاری که بآشکارا مرتکب ظلم شود، در این صورت جایز است که به پنهانی او را بعنوان همان تباهکاری یاد کنند، نه بفسقی دیگر که سرا </w:t>
      </w:r>
    </w:p>
    <w:p>
      <w:pPr>
        <w:pStyle w:val="BookText"/>
        <w:rPr/>
      </w:pPr>
      <w:r>
        <w:rPr>
          <w:rFonts w:ascii="IRNazanin" w:hAnsi="IRNazanin" w:eastAsia="IRNazanin"/>
          <w:color w:val="111111"/>
          <w:sz w:val="28"/>
          <w:sz w:val="28"/>
          <w:szCs w:val="28"/>
          <w:rtl w:val="true"/>
          <w:lang w:bidi="fa-IR"/>
        </w:rPr>
        <w:t>بوجود آرد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هنگام اگر کسی گوید فلانکس شرابخواره است یا ستمکاره مغتاب نخواهد بود، وحديث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لاغيبة للفاسق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اباحت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مخالفین چنان گمان برده اند که این حدیث بسند نرسیده و جماعتی دیگر از ایشان گفته اند که مراد از این حدیث نهی است از غیبت فاسق و اگرچه صورت آن صورت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شکی نمیرود که قول بجواز آن اوجه است خصوصاً غیبت در حق کسیکه بفسق خود مفاخرت کند و دور نمینماید که لعن و طعن بر چنین کس از جمله قربات باشد و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طيبوا ألسنتكم بغيبة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صريح بر اباحت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از آن مواضع شکایت متظلم است از ظالم، و از اینروی زنی در حضرت رسولخدای صلی الله وعلیه و الهو از بخل شوهر خود شکایت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رجل 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خدا مانع او و منكر قولش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 نصیحت مستشیر در نکاح یا در معامله یا در محاوره و جز آن، چه در وقتیکه فاطمه بنت قیس در خطبه با حضرت رسالت استشاره نمود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فلان فرجل صعلوك لامال له، و أما فلان فلا يضع العصاعن عائقه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فلانکس همانا مردی درویش است و مالی ندارد، أما فلانشخص دیگر عصارا از گردن خود فرو نمیگذارد کنایت از اینکه مردی نزاع جوی و ناستوده خوی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منع این قسم موجب عدم بلوی است، لاجرم جایز باشد، بلکه در این باب اگر ظن غالب مستشار آن باشد که اگر کشف احوال مستشار فيه را نکند، زبانی بحال شور نماینده برسد بروی واجب گردد که حال آنشخص را روشن و مکشوف دارد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جرح و تعدیل شاهد و راوی است و از اینروی که علمای اعلام </w:t>
      </w:r>
    </w:p>
    <w:p>
      <w:pPr>
        <w:pStyle w:val="BookText"/>
        <w:rPr/>
      </w:pPr>
      <w:r>
        <w:rPr>
          <w:rFonts w:ascii="IRNazanin" w:hAnsi="IRNazanin" w:eastAsia="IRNazanin"/>
          <w:color w:val="111111"/>
          <w:sz w:val="28"/>
          <w:sz w:val="28"/>
          <w:szCs w:val="28"/>
          <w:rtl w:val="true"/>
          <w:lang w:bidi="fa-IR"/>
        </w:rPr>
        <w:t>وضع كتب رجال کرده اند و در طی آن کتب بیان ثقات رجال و اهل جرح را نموده اند ، و اسباب جرح را در مواضع عدیده یاد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اینصورت واجب است که رعایت اخلاص را از دست ندهند و قصد حفظ اقوال مسلمین نمایند و ضبط سنت مطهره و حفظ آنرا از کذب ولی علت باعثه آن از عداوت و تعصب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واجب است اقتصار کردن بآنچه غرض بآن متعلق است از قدح و منع قبول شهادت و رعایت وعدم تجاوز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ذکر مبتدعه و تصانیف فاسده و آراء مضله ایشان، اما باید در این قسم اقتصار کنند بر آنچه متضمن حصول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قبایح و قدح انساب دشمنان اهل البیت علیهماالسلام را بآنچه مطابق واقع باشد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اینروی حضرت أمير المؤمنين و امام حسن علیهماالسلام الان از معایب و قبايح معاویه و قدح انساب معاویه و اوصاف ذمیمه عمر و بن العاص و ولید بن مغیره که بنیان وجود ایشان و امثال ایشان از اساس اخلاص مناصی نداشت مذکور و ایشانرا در مورد طعن ولعن منظور میفرمودند، تا مردمان بشناسند و فریب نخورند بلکه بمكر ایشان دچار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در این باب از کذب اجتناب ورزید، وبكلام غير واقع ارتکاب نجست تا متصف بغیبت نشود، وواقع را باختلاط غیر واقع مشوب و از حقیقت خارج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نهج البلاغه و اغلب ادعيه مأثورة شريفة صحيفه مشحون باين مسائل و بيان مثالب و معایب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علما و فقهای امامیه رضوان الله تعالی علیهم را روا میباشد که مسائل باطله و آراء فاسده را یاد و صحتش را مقدوح، و دلائل ناصوابش را باطل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اگر مقامی پیش آید که قائل را نکوهش و در رد آن برای عظمت </w:t>
      </w:r>
    </w:p>
    <w:p>
      <w:pPr>
        <w:pStyle w:val="BookText"/>
        <w:rPr/>
      </w:pPr>
      <w:r>
        <w:rPr>
          <w:rFonts w:ascii="IRNazanin" w:hAnsi="IRNazanin" w:eastAsia="IRNazanin"/>
          <w:color w:val="111111"/>
          <w:sz w:val="28"/>
          <w:sz w:val="28"/>
          <w:szCs w:val="28"/>
          <w:rtl w:val="true"/>
          <w:lang w:bidi="fa-IR"/>
        </w:rPr>
        <w:t>اعتقاد مردمان در آن باب خشونت و نفوس مردمانرا از آنعقیدت منزجز دارند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واجب استکه در حال تشنیع و نکوهش قصد قربت و اظهار حق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شائبه عداوت و حسد محترز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مقاله مترو که باشد که مردمان آن عمل نکنند، و بالفعل قائلی برای آن نباشد، و توقع آن نیز نرود که مردمان آن عمل کنند، مثل قول بعدم تنجس آب قليل بملاقات نجاست، بدون تغییر چنانکه ابن عقیل بر اینمذهب رفته است در اینصورت ترك تعرض بياد كردن قائل آن اولی و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صدور قذف بآنچه موجب حد و تعزیر است از شهودیکه بزناگواهی دهند یا غیر آن در حضور حاکم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وقوع قذف زوجین در حضور حاکم که موجب لعان است، چه در ضمن آن دفع مفاسد است و وقوع آن در مجلس مبارك حضرت رسالت پناهی علسهماالسلام و عدم انکارش دلالت اباحت آن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موضع هفتم که استثنای آن مختلف فیه است، آنست که دو تن بمعصیت شخصی عالم باشند بمشاهده یا جز آن و با همدیگر مذاکره آنرا نمایند و یکدیگر را بان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تجویز این امر اینست که آن مذاکره تولید امریرا نمی نماید که زاید بر علم ایشان گردد تا موجب فزوني هتك عرض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شبهتی در این امر نمیرود که در این امر شایسته تر ترك تذاكر است، چه مردمان بستر عيوب و تذاکر بر خلاف نسبت مأمورهستند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اینکه محتمل است که وقوع آن ذکر بعد از غرض و نسیان یکی از آندوتن باشد، پس در اینحال سبب اشتهار آن خواهند شد، و این منافی ستر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تحقيق غيبت فرع آنست که آنچه مذکور گردد محصور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اهل بلدی عظیم، یا طایفه عظیم را که هر دو غیر محصور باشند، مثل بنی تميم آنرا غیبت نمیگویند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این غیبت متعلق بشخص معین از ایشان نخواهد شد تا موجب کراهت ایشان گردد، و بهمین علت شهادت بر غیر محصور در شریعت مسموع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جمهور در بعضی تعلیقات خود آورده است که هر کس غیبت شخصیرا نموده باشد، یا استماع کرده و از آن پس پشیمان شده بیایست که ایندعا را قرائت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 واغفر لمن اغتبته أو سمعت غيبته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ایندعا کفاره گناهان غیبت است، لکن باید اول بر این وجهنيت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لمن اغتبته أو سمعت غيبته كفارة لذنبى لوجوبه قربة إلى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صورتی است که آنکس را که غیبت کرده است از آن غیبت بیخبر باشد، و اگر با خبر باشد، این گناه از غیبت کننده مرتفع نمیشود مگر اینکه ازوی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دانایان دقیقه یاب پوشیده نیست که حکمت در نهی از تنابز و سوءظن تالت و غیبت، و امر بإصلاح ذات البین برای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محبت و سلسله اتحاد و اتفاق اهل ایمان محکم و استوار باشد، ومتفرق لندامة نشوند، تا در هر امری که پیش آیدیار و یاور و اعانت کر یکدیگر باشند، و بتمامت ما يحتاج خود قیام نمایند و باین واسطه ابواب فتنه و آشوب مسدود و اسباب انتظام امور عالم موجود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ممکن است جوان کسی در غیبت کسی بپردازد و این خبر بمغتاب برسد گذشته از اینکه اسباب خصومت کردد، محض لجاج و عناد مرتکب همان فعل گردد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بتجربت ایز رسیده است و بیشتر این خصومات و قان و منازعات </w:t>
      </w:r>
    </w:p>
    <w:p>
      <w:pPr>
        <w:pStyle w:val="BookText"/>
        <w:rPr/>
      </w:pPr>
      <w:r>
        <w:rPr>
          <w:rFonts w:ascii="IRNazanin" w:hAnsi="IRNazanin" w:eastAsia="IRNazanin"/>
          <w:color w:val="111111"/>
          <w:sz w:val="28"/>
          <w:sz w:val="28"/>
          <w:szCs w:val="28"/>
          <w:rtl w:val="true"/>
          <w:lang w:bidi="fa-IR"/>
        </w:rPr>
        <w:t>و تشتت اجتماعات بهمین علت و موجب نفاق و ضعف حال اخوان دینی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این جمله بر افزون بسیار میشود که فعل و قولی که از مغتاب روی میدهد، از روی سهو و غفلت یا قصور فهم و شعور یا ملاحظه وقت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تواند بود که مصلحتی در آن امر تقاضای آنحالر ا کرده است، و هم تواند بود آنشخص از آنکار و کردار و گفتار پشیمان و نائب شده است، و خداوند غفورش بیامرزیده است و در اینحال غیبت شخصیر ا که تائب و مغفور است کرده است وكذلك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تفسیر صافی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في ذلك لذكرى لمن كان له قلب</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بدرستیکه در آنچه در این سوره مبارکه مذکور شد هر آینه پند و یاد کردنیست کسیرا که او را دلی باشد یعنی متفکر باشد در حقایق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علیه السلام در ذیل حدیث هشام که از این پیش بآن اشارت شد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ابن عباس نیز مرویست که مراد از دل عقل است، و تسمیه آن بقلب برای آنست که دل محل عقل و علم و فکر است، پس از قبیل تسمیه حال باشد قال قلة باسم محل، و بعضی تفسیر قلب را بحیات کرده اند یعنی قرآن تذكير ذيحيات و هادی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گوید آنکس بمواعظ قرآنی پندیاب میشود که دلش همواره با یاد خدا باشد و در چشم بر هم برزدنی از او غافل نشود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مس نکند لوح را مگر پاكيز كان يعنى مطلع نشوند بر آنچه در لوح است مگر ملائکه پاکیزه و مطهر از ادناس ذنوب صغيره وكبيره و از کدورات جسمانیه و اوصاف ردیه و اخلاق سینه، یا اینکه قرآنرا مس نمیکند مگر کسانیکه از لوث شرك پاك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حضرت کاظم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المصحف لا تمسه على غير طهر ولا جنباً، ولا تمس خطه ولا تعلقه إن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يمسه إلا المطهرون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قرآنرا در حال غیر مطهر و جنابت و حیض نباید مس کرد و علاقه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 الذى يقرض الله قرضاً حسناً فيضا عفه له وله أجر كريم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که وام بدهد بخدای یعنی مال را بامید عوض انفاق نماید و امی نیکو يعنى باطيب نفس و خلوص نیت در افضل جهات پس خداوند اجر و عوض آنرا از بهرش زیاد گرداند از ده تا هفتصد یا بیشتر و او را مزدی عطا شود که اضعاف کثیره بآن منضم شده باشد و گرامی فی نفسه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فرمود نزلت في صلة الإمام، و بروايتي صلة الامام في دولة الفساق، یعنی در دولت سلاطین فاسق که تقیه در کار و بازار فسق و فجور و ستم در گردش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چنین حال رعایت تکالیف دینیه وصله امام زمانرا مرعى بدارند قرض حسن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في قلوب الذين اتبعوه رأفة و رحمة ورهبانية ابتدعوها</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گردانیدیم ووضع نمودیم در دلهای آنانکه پیروی کردند عیسی علیه السلام را، یعنی در دلهای جماعت حواریین که پیر و حقیقی عیسی بودند ، مهربانی و بخشایش بر یکدیگر یعنی ایشانرا بر همدیگر مشفق و مهربان ساختیم و طریق رهبانیت را بتازه آوردند، و از پیش خود پیدا کردند و رهبانیت یعنی ترس و خوفی که بنهایت رسیده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حضرت ابی الحسن مردیست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نماز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يريدون ليطفئوا نور الله بأفواههم والله متم نوره ولو كره الكافرون</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میخواهند فرونشانند نور خدایرا بگفتار ناپسند و سخن بیرون از ادب و صواب خودشان، چنانکه شخصی باد در نور آفتاب عالمتاب بردهد تا آنفروز را بنشاند و خدای تمام کننده است نور خودرا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روشنی دین خود را و شریعت پیغمبر آخرالزمانرا باظهار کلمه اسلام تا هنگام قیامت و اگر چه کافران اتمام آنرا مکروه شمارند چه بر کراهت ایشان اثری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پره گر وصل آفتاب نخواهد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بازار آفتاب نگاهد</w:t>
      </w:r>
    </w:p>
    <w:p>
      <w:pPr>
        <w:pStyle w:val="BookText"/>
        <w:rPr/>
      </w:pPr>
      <w:r>
        <w:rPr>
          <w:rFonts w:ascii="IRNazanin" w:hAnsi="IRNazanin" w:eastAsia="IRNazanin"/>
          <w:color w:val="111111"/>
          <w:sz w:val="28"/>
          <w:sz w:val="28"/>
          <w:szCs w:val="28"/>
          <w:rtl w:val="true"/>
          <w:lang w:bidi="fa-IR"/>
        </w:rPr>
        <w:t xml:space="preserve">از حضرت کاظم مردیست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يريدون ليطفئوا ولاية امير المؤمنين بأفواههم، والله متم الامامة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بالله ورسوله و النور الذى أنزلنا، فالنور هو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میخواهند فروز امامت و آفتاب نور بخش ولایت امیر المؤمنين صلوات الله عليه را بكلمات ناستوده و بیانات و عناوین ناخجسته خود فرو بنشانند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خداوند تعالى منزلت امامت را چنانکه خود خواهد درجه اکمال و اتمام بخشد، زیرا که خدای میفرماید کسانیکه بخدای و رسول خدای و آن نوریکه فرو فرستادیم گرویدند و مقصود از نور همان امام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جاءك المنافقون قالوا نشهد إنّك لرسول الله والله يعلم إنك لرسوله والله يشهد إن المنافقين لكاذبون، تا آنجا که میفرماید ولكن المنافقين لا يفقهون</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چون بیایند منافقان نزد تو گویند گواهی میدهیم اینکه تو فرستاده خدائی یعنی منافق نیستیم و بدل و زبان رسالت ترا معتقدیم و خدای میداند یعنی گواهی که تو رسول او هستی، و خدای گواهی میدهد که منافقان دروغ میگویند در گواهی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اعتقاد ایشان با گفتار ایشان یکسان نیست و این سوگند و شهادت خود را سپری و وقایه برای خود گرفتند تا از کشته شدن و اسیر گردیدن ایمن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میدارند مردم عوام را باینشهادت باطله و کلمات واهیه خودشان از متابعت راه حق که طریق اسلام است، و ایشان بدکاری است که میکنند این قول ایشان شاهد است بر بدی اعمال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واینحال برای آنست که ایشان ایمان آوردند در ظاهر و بری اهل اسلام در آمدند اما بدل ایمان نیاوردند و کفر ایشان آشکار شد، پس مهر نهاده شد بر قلوب ایشان لاجرم نمیدانند و بر قلوب ایشان لاجرم نمیدانند و نمیشناسد که حقیقت ایمان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میبینی که منافقانرا بشکفتی میآورد ترا جسامت و صباحت ایشان و اگر لب بسخن برگشایند بدان طلاقت و حلاوت سخن میکنند که گوش میدهی بگفتار ایشان و قول ایشانرا در اظهار ایمان باور میداری، و حال آنکه در عدم تعقل وقلت تدبر كوئیا ایشان چوبهای خشك شده اند که بدیوار باز 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اشباحی تهی از علم و نظر و عاری از حلیه ایمان و خبراند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میپندارند و گمان میبرند هر فریادی که در میان لشکر بر آید بر ایشان واقع میشود، ایشان دشمنان کامل هستند پس حذر کنید از ایشان هلاك گرداند خدای ایشانرا و لعنت کنید ایشانرا چگونه برگردانیده میشوند از طریق 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باین منافقان بگویند بیائید تا آمرزش بخواهد برای شما رسولخدا روی بگردانند و بطریق استهزاء روند و میبینی ایشانرا که اعراض میکنند و از استغفار روی بر می تابند و از اعتذار در حضرت رسول مختار گردن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یکسان است بر ایشان آمرزش طلبی برای ایشان یا آمرزش نخواهی از بهر ایشان، با این اعراض که از استغفار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خدای تعالی راه نجات نمینماید بجماعتی که از راه صلاح بیرون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همانکسان هستند که با جماعت انصار گویند که نفقه نکنید با کسانیکه در حضرت رسولخدای هستند از جماعت مهاجرین تا پراکنده شوند، و حال اینکه خزانهای آسمان و زمین مخصوص بخداوند است، لیکن منافقان از کمال جهل و ضلالت نمیدانند که خداوند سبحان روزی دهنده على الاطلاق است نه آدمیان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صلوات الله علیه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 تعالى سمى من لم يتبع رسوله في ولاية وصيه 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من جحد وصيه إمامته كمن جحد محمداً صلی الله علیه واله و أنزل بذلك قرآناً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نشهد انك لرسول الله والله يعلم انك لرسوله والله يشهد ان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لكاذبون اتخذوا أيمانهم جنة قصدوا عن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السبيل هو الوصى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ساء ما كانوا يعملون ذلك بأنهم آمنواء برسالتك ثم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وصيك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فطبع على قلوبهم فهم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يعقلون بنبوتك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تعالواء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ولاية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من ذنوبكم لودا رؤسهم،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ورأيتهم يصدون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عطف القول من الله بمعرفته الله بمعرفته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عليهم أستغفرت لهم أم لم </w:t>
      </w:r>
    </w:p>
    <w:p>
      <w:pPr>
        <w:pStyle w:val="BookText"/>
        <w:rPr/>
      </w:pPr>
      <w:r>
        <w:rPr>
          <w:rFonts w:ascii="Amiri" w:hAnsi="Amiri" w:eastAsia="Amiri" w:cs="Amiri"/>
          <w:color w:val="111111"/>
          <w:sz w:val="28"/>
          <w:sz w:val="28"/>
          <w:szCs w:val="28"/>
          <w:rtl w:val="true"/>
          <w:lang w:bidi="ar-SA"/>
        </w:rPr>
        <w:t>تستغفر لهم لن يغفر الله لهم إن الله لا يهدى القوم الفاسقين، يقول الظالمين أوصيك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يزدان تبارك و تعالی کسانیرا که متابعت رسولخدا یرا در ولایت و وصی رسولخدای نکردند منافق نامید و هر کسرا که منکر امامت وصی رسولخدای باشد مانند کسی قرار داد که منکر محمد صلی والله علیه واله یعنی منکر نبوت آنحضرت باشد، و در این باب قرآنی یعنی آیاتی فرو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 ایمحمد چون کسانی که در امر ولایت و صی تو منافقت میورزند نزد قومیآیند میگویند گواهی میدهیم که تو رسولخدائی و خدای میداند و گواه میباشد که البته تو رسول و فرستاده او هستی و خدای گواهی میدهد که آنکس، که در امر ولایت علی نفاق میورزد در آنچه دعوی میکند و در نبوت تو اقرار مینماید و گواهی میدهد بدروغ سوگند میخورد و گواهی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اقرار به نبوت تو مشروط باینست که بولايت على علیه السلام اقرار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اینجماعت این گواهی دروغ را برای این میدهند که از زبان خود و مال خود آسوده باشند نه اینکه دل و زبان ایشان یکسان باشد، لاجرم چنین مردم باز داشتند دیگرانرا از متابعت را 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بالقاى أباطيل و شبهات خود دور ساختند مردمانرا از طریق اسلام وسبیل و طريق حق همان وصی میباشد، بدرستیکه ایشان بد است آن چه معمول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اینحال برای اینست که این جماعت بر سالت تو ایمان میآوردند و بولایت و صی تو که با نبوت تو لازم و ملزوم یکدیگر هستند کافر شدند، لاجرم خداوند تعالی قلب ایشان مهر بر نهاد و ایشان هیچ ندانند و نفهمند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 ایشان به نبوت تو تعقل انمودند و چون با ایشان گفتند بسوی ولایت علی علیه السلام بازشوید، رسولخدای در کار گناهان شما استغفار مینماید، سرهای خود را بر میتافتند و خود را و دیگرانرا از قبول ولایت علی علیه السلام باز میداشتند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 این امر استکبار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کلمات عطف میشود سخن از جانب خدای بواسطه معرفت او بحال ایشان 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ایشان یکسانست استغفار نمائی از بهر ایشان با استغفار نكني، خداوند نمیآمرزد ایشانرا، بدرستیکه خداوند تعالی جماعت فاسقان و ستمکاران نسبت بوصی ترا طریق فلاح و سبیل نجاح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فآمنوا بالله ورسوله و النور الذى أنزلناه </w:t>
      </w:r>
      <w:r>
        <w:rPr>
          <w:rStyle w:val="FootnoteAnchor"/>
          <w:rtl w:val="true"/>
        </w:rPr>
        <w:footnoteReference w:id="128"/>
      </w:r>
      <w:r>
        <w:rPr>
          <w:rFonts w:ascii="IRNazanin" w:hAnsi="IRNazanin" w:eastAsia="IRNazanin"/>
          <w:color w:val="111111"/>
          <w:sz w:val="28"/>
          <w:sz w:val="28"/>
          <w:szCs w:val="28"/>
          <w:rtl w:val="true"/>
          <w:lang w:bidi="fa-IR"/>
        </w:rPr>
        <w:t>ايمان بیاورید بخدای و رسول او محمد مصطفی صلی الله وعلیه واله و نوری که فرو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 است که امامت همان نور است چنانکه در این آیه شریفه است و فرمود نور همان امام است چنانکه از این پیش نیز بهمین آیه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تظاهرا عليه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از حضرت کاظم علیه السلام مرویست که و إن تظاهروا عليه بصيغه جمع قراءت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اعلی الله مقامه در بیان این معنی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كأنه أشرك معهما أبويهما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توبوا إلى الله توبة نصوحاً</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ای کسانیکه ایمان آورده اید باز گردید از معاصی بطاعت خدای باز گشتنی خالص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خالصاً لوجه الله بر گذشته پشیمانی گیرید و عزیمت سخت سازید دیگر مرتکب معصیت نشوید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کاظم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يتوب العبد ثم لا يرجع فيه وأحب عباد الله، إلى الله المفتتن التائب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توبه نصوح اینست که بنده از معاصی توبت نماید، و از آن پس به معصیت عودت نگیرد و محبوبترین بندگان یزدان در حضرت سبحان آن بنده ایست که مفتون و تائب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لذت معصیت را برده است معذلك رضای خدای را خواسته و از آن کردار بحضرت پروردگار بازگشت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تو به بنصح بر سبیل اسناد مجازی است از حیثیت مبالغه، چه نصح در حقیقت صفت توبه کنند گانست، زیرا که تائبان بواسطه پشیمانی بر فرطات و عزیمت بر نهادن بر عدم عود نمودن بر خطيئات، مثل عدم عود لبن در ضرع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است که مراد تو به باشد که ناصح مردمان گردد، یعنی داعی ایشان بمثل خود بجهت ظهور اثر در صاحب آن و در معنی نصوح بیانات کافیه کرده اند و اخبار متعدده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ذوالنون مصری منقولست که توبه نصوح را سه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خوردن وكم خفتن، وكم باخلق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أفمن یمشی مكباً على وجهه أهدى أم من يمشى سوياً على صراط مستقيم</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کسیکه نکونسار میرود و بآن علت هنگام راه سپردن پس و پیش و راست و چپ خود را نمیبیند، و بهر ساعت برروی فرو میافتد و بسر در میآید، راه یافته تر و بمطلوب رسیده تر است یا آنکس که راه میسپارد و در حالیکه راست ایستاده اطراف خود را مشاهدت میکند و بسلامت میگذرد برراه راست که میرساند او را بمقصود و مقصد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مسطور است که از حضرت کاظم علیه السلام از معنی و تفسیر این آیه شریفه پرسش کردند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ضرب مثل من حاد عن ولاية على علیه السلام كمن يمشى على وجهه والا يهتدى لأمره، و جعل من تبعه سوياً على صراط مستقيم، و الصراط المستقيم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مثل آنکس را که از ولایت علی علیه السلام تجاوز کرده باشد، مانند کسی آورده است که نکونسار راه می پیماید، و در کار خود نصرت نیابد، و آنکس را که متابعت آنحضرت و ولایت او را نماید، مانند کسی شمرده است که راست و ایستاده از روی بینش و دانش بر راهی راست راه بسپارد و صراط مستقیم امير المؤمنين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أرأيتم إن أصبح ماؤكم غوراً فمن يأتيكم بماء معین</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بایشان آیاچه مینگرید در اینکه اگر بگردد آب شما در شکم زمین فرورفته پس کیست که از برای شما آبی ظاهر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كاظم علیه السلام ميفرمود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غاب إمامكم فمن يأتيكم بامام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شما غائب و پوشیده گردد پس کدامکس امام تازه برای شما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زید بن تقی شنید که شخصی شاگرد خود را تعلیم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يأتيكم بماء معين و جواب داد که بتبرها و تیشه ها آب را باز آرند، و بقولی گفت بمردان با قوت و تیشه های آهنین آب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نابینا شد، هاتفی آواز داد که اینك آب چشمه چشم تو فرو رفته است بگو تا بکلنگ و تبر باز آورند، نعوذ بالله من الجرأة على الله وعلى آياته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اخبار وارد است که بعد از تلاوت این آیه باید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خداوندیکه پروردگار عالمیان است آب فرورفته را ظاهر یا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تنزيل من رب العالمين، ولو تقول علينا بعض الأقاويل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تا آنجا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فرو فرستاده شده است بمحمد صلی و الله وعلیه واله از حضرت پروردگار جلیل بدستیاری جبرئیل و اگر افتراء نمایدلو او دروغ بندد بر ما پاره سخنان را چنانکه شما را گمان میرود هر آینه بگیریم دست راست او را و از آن پس رگ دل او را که پیوسته بگردنست ببریم و شما بجمله نتوانید او را از این بلیت صیانت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بدرستیکه قرآن سبحانی پند و تذکره ایست برای پرهیز کاران، وما میدانیم که پارۀ از شما تکذیب میکنید قرآن را و کافر و مرتد از دین اسلام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حسرت یعنی سبب حسرتست بر کافران گاهی که ثواب مؤمنانرا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بدون کمان درست و راست، یعنی یقین محض است که هیچ شکی در آن نمیرود که از جانب خدایتعالی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تسبیح بگوی بنام پروردگار خود که بزرگ است، یعنی خدایرا از صفات ناسزای تنزیه کن بشکرانه آنچه بر طریق وحی تو نازل میگرداند از قرآن وجز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علیه السلام مرویست که در آیه قبل از اين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رسول کریم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جبرئيل عن الله في ولاية على صلوات الله عليه الا مراد از قول رسول کریم در اینجا جبرئیل سلام الله علیه است از جانب خدایتعالی در باب ولایت علی بن ابيطالب صلوات الله عليه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معنی دیگر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محمداً صلی والله علیه واله كذب على ربه و ما أمره الله بهذا في على، فأنزل الله بذلك قرآناً، فقال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على تنزيل من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مخالفين و مشرکین گفتند که محمد صلی الله وعلیه واله در امر ولایت و وصایت علی علیه السلام بر پروردگارش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خداوند ولایت و وصایت و امامت داده و مرا به تبلیغ این امر فرمان کرده است مقرون بصدق نیست و بر خداوند دروغ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خدایتعالی در کار ولایت و امامت آن حضرت آیتی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فرو فرستاده شده است از حضرت پروردگار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تقول علينا عمد بعض الأقاويل الأيه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عطف القول فقال إن ولاية على لتذكرة للمتقين للعالمين و إن علياً لحسرة على الكافرين، و إن ولايته لحق اليقين، فسبح يا محمد باسم ربك العظيم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ربك العظيم الذي أعطاك هذا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لما سمعنا الهدى آمنا به فمن يؤمن بربه فلا يخاف بخساً ولا رهقاً</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بدرستیکه ما گاهی که شنیدیم قرآنرا که سبب هدایت عالمیان است گرویدیم بأو، يا بحضرت پیغمبر صلى الله عليه و اله وسلم که از اوشنیدیم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 است که هیچ پیغمبری بجماعت جن مبعوث نبوده مگر حضرت خاتم الرسل مع الله و عليهم اجمعین که بر تمام جن و انس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بپروردگارش بگرود، از هیچگونه نقصانی در پاداش خود و از هیچ نوع ظلمی و مذلتی و عذاب و كراهتی بيمناك نگردد، بلكه بأجر كامل و پاداش شامل نائل 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کاظم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الولاية آمنا بمولانا فمن يؤمن بولاية مولاء فلا يخاف بخساً ولا رهقاً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هدی بمعنی ولایت آنحضرت علیه السلام است، یعنی ایمان آوردیم بمولای خودمان و هر کس ایمان بیاورد و گرویدن گیرد بمولای خودش پس از نقصان اجر و شمول ظلم و وصول عذاب بيمناك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تنزیلست؟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الله فلا تدع وامع الله أحداً</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وحی رسیده است بهمن که مساجد مخصوص حضرت مسجود بالاستحقاق است، پس مخوانید در آن با خدایتعالی هیچکس دیگر را و جز خدا برادر مساجد عبادت نکنید، چنانکه یهود و نصاری و جماعت مشركان عزير و مسیح علیهماالسلام و دیگران را شريك در پرستش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المساجد هم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مساجد همان اوصیاء عظام علیهماالسلام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چنانست که اوصیای کرام را خداوند علام معین میفرماید پس شما مردمانرا نمیرسد که بر حسب آراء و سلق غیر مستقیمه خود دیگران را با ایشان در امر ولایت و وصایت شراکت دهید و اختیار خود را مختار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إني لا أملك لكم ضراً ولا رشداً</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 بدرستيكه من مالك نیستم برای شما دفع ضرری و نه رسانیدن خیر و صلاحی را یعنی این قدرت را ندارم بلکه توانائی وضار و نافع حقیقی بخداوند راجع است نه غیر او</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کاظم علیه السلام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وعلیه واله دعا الناس إلى ولاية على علیه السلام، فاجتمعت إليه قريش فقالوا يا محمد اعفنا من هذا، فقال لهم رسول الله صلی الله وعلیه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إلى الله ليس إلى، فاتهموه و خرجوا من عنده، فنزل الله عز وجل قل لاأملك الأية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رسولخدای مردمانرا بولايت علی علیه السلام دعوت فرمود پس مردم قریش بحضرتش انجمن کردند و عرض نمودند ایمحمد ما را از قبولی این دعوت معفو بدار رسولخدای با ایشان فرمود اختیار این امر ورد و قبولی این کار با من نیست، بلکه بامر ومشيت حضرت احدیت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قریش اینجواب بشنیدند آنحضرت را در کار بیعت علی علیه السلام مورد تهمت داشتند، یعنی سخن او را تکذیب نموده از حضرتش بیرون شدند، پس خداوند عز وجل آیه شریفه مسطوره 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على ما يقولون</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شکیبائی کن بر آنچه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يقولون 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صبر کن بر آنچه در حق تو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اهجرهم هجراً جميلا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بير از ایشان بریدنی نیکو ، یعنی در باطن با ایشان مجانبت کن و بر حسب ظاهر با آنها مدارا بجوی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تجانبهم و تداريهم و تكل أمرهم إلى الله وميفرمايد وذرني والمكذبين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بگذار مرا با تکذیب کنندگان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والمكذبين بوصيك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 این تنزیل است یعنی باین قسم نازل شده است؟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ثيابك فطهر</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جامه های خود را پاک ساز از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قال لنبيه صلی الله وعلیه واله وثيابك فطهر وكانت ثيابه طاهرة و إنما أمره بالتشمير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بدرستیکه خداوند عزوجل با پیغمبر خود فرمود جامه های خود را پاک بساز و جامه های آنحضرت پاک بود و همانا امر کرد آنحضرت را باینکه برکشد جامه های خود را تا بزمین نرسد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بعضى گفته اند بمعنی قصر است یعنی کوتاه کن دامن جامه خود را که بزمین خلاف بزرگان عرب که جامه های درازی پوشیدند و دامن بر زمین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ليستيقن الذين أوتوا الكتاب</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تا یقین کنند و بیگمان شوند آنانکه داده شده اند کتاب تورية را يعنى كسب يقين نمایند از ثورية به نبوت محمد صلی الله وعلیه واله یا بحقیقت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از حضرت کاظم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يستيقنون أن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وصيه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یقین نمایند که خدا و رسولخدا و وصی رسول خدای صلی الله وعلیه واله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ماهي إلا ذكرى للبشر</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 نیست آن مگر پندی برای مردمان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فرمود يعنى ولاية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نك من المصلين</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گفتند نبودیم دردار دنیا از نماز گذارندگان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ميفرمود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 نتول وصى محمد صلی الله وعلیه واله و الأوصياء من بعده ولم تصل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وصى عمده و سایر اوصیائی که بعد از وی بودند نبودیم و بر ایشان درود نمیفرستادیم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فمالهم عن التذكرة معرضين</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پس چیست مشركان و کافرانرا که از قرآن و مواعظ آن اعراض میکنند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أى عن الولاية معرضین یعنی از ولایت امیر المؤمنين و ائمه طاهرين </w:t>
      </w:r>
    </w:p>
    <w:p>
      <w:pPr>
        <w:pStyle w:val="BookText"/>
        <w:rPr/>
      </w:pPr>
      <w:r>
        <w:rPr>
          <w:rFonts w:ascii="IRNazanin" w:hAnsi="IRNazanin" w:eastAsia="IRNazanin"/>
          <w:color w:val="111111"/>
          <w:sz w:val="28"/>
          <w:sz w:val="28"/>
          <w:szCs w:val="28"/>
          <w:rtl w:val="true"/>
          <w:lang w:bidi="fa-IR"/>
        </w:rPr>
        <w:t>صلوات الله عليهم اجمعين اعراض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نحن نزلنا عليك القرآن تنزيلا</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بدرستيكه ما فرو فرستادیم قرآن را بر تو فرو فرستادنی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كاظم علیه السلام فرمود او بولاية على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شاء اتخذ إلى ربه سبيلا</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پس هر کس خواهد فرا گيرد بقرب پروردگار خود راهیرا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کاظم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آنراهی که موجب تقرب به پیشگاه پروردگار است ولایت حید کرار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من يشاء في رحمته</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در آورد هر کرا خواهد از اهل ایمان در هدایت و توفیق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میفرمود فی ولایتنا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میآورد خداوند هر کس را که سعادتمند باشد در عرصه ولایت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ويل يومئذ للمكذبين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نهلك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تتبعهم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الأخرين كذلك نفعل بالمجرمین</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ویل و وای است در آنروز برای مردم تکذیب کننده آیا هلاک نکردیم پیشینیا نرا پس از پی ایشان در آوردیم دیگران را در هلاك و 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فرمود دويل يومئذ للمكذبين يامحمد بما أوجبت إليك من ولاية على علیه السلام، وای بر آنکسان باد ایمحمد که تکذیب نمودند آنچه را بسوی تو در باب ولایت علی وحی فرستادیم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الأولين الذين كذبوا الرسل في طاعة الأوصياء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اولین </w:t>
      </w:r>
    </w:p>
    <w:p>
      <w:pPr>
        <w:pStyle w:val="BookText"/>
        <w:rPr/>
      </w:pPr>
      <w:r>
        <w:rPr>
          <w:rFonts w:ascii="IRNazanin" w:hAnsi="IRNazanin" w:eastAsia="IRNazanin"/>
          <w:color w:val="111111"/>
          <w:sz w:val="28"/>
          <w:sz w:val="28"/>
          <w:szCs w:val="28"/>
          <w:rtl w:val="true"/>
          <w:lang w:bidi="fa-IR"/>
        </w:rPr>
        <w:t>که مذکور شد آنکسان هستند که تکذیب نمودند فرستادگان الهی را در آنچه در اطاعت نمودن اوصیاء ایشان را فرمان کرده بودند و از جانب خدای بایشان ابلاغ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بمجرمین که مذکور شد من أجرم إلى آل محمد صلی الله وعلیه واله و دور وركب من وصیه مار،کب آنکس هست که در حضرت آل محمد صلی الله وعلیه واله مجرم شد و در عدم آنحضرت و مخالفت و خصومت با وصی آنحضرت مرتکب شد آنچه را که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يتكلمون إلا من أذن له الرحمن و قال صواباً</w:t>
      </w:r>
      <w:r>
        <w:rPr>
          <w:rFonts w:eastAsia="IRNazanin" w:cs="IRNazanin"/>
          <w:color w:val="111111"/>
          <w:sz w:val="28"/>
          <w:szCs w:val="28"/>
          <w:rtl w:val="true"/>
          <w:lang w:bidi="fa-IR"/>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نگویند در امر شفاعت و جز آن مگر آنکس که خدای بخشاینده دستوری داده باشد آنرا برای شفاعت گناهکاران و آنکس بصواب و درستی سخن نماید که آن لا إله إلا الله است، يعني موحد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کاظم سلام الله علیه مروی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والله المأذونون لهم يوم القيامة و القائلون صواباً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باخدای مائیم آنکسان که در روز قیامت مأذون بشفاعت هستیم و بصواب سخن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تکلم میکنید چه میفرمائید؟</w:t>
      </w:r>
    </w:p>
    <w:p>
      <w:pPr>
        <w:pStyle w:val="BookText"/>
        <w:rPr/>
      </w:pP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تمجد ربنا ونصلى على نبينا و نشفع لشيعتنا ولاير ديار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نخست خدایرا تمجید و از آن پس رسولخدای را تصلیت نمائیم و شیعیان خود را شفاعت کنیم و شفاعت ما در حضرت پروردگار ما مردود نمیگردد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در این فرمایش امام علیه السلام و عدم رد شفاعت ایشان و آن رحمت شامله خدا و جود و کرم ائمه هدی صلوات الله عليهم برای عموم شیعیان امیدواری بزرگست، و چون معامله با خداوند رحیم و شافع كريم افتاد </w:t>
      </w:r>
    </w:p>
    <w:p>
      <w:pPr>
        <w:pStyle w:val="BookText"/>
        <w:rPr/>
      </w:pPr>
      <w:r>
        <w:rPr>
          <w:rFonts w:ascii="IRNazanin" w:hAnsi="IRNazanin" w:eastAsia="IRNazanin"/>
          <w:color w:val="111111"/>
          <w:sz w:val="28"/>
          <w:sz w:val="28"/>
          <w:szCs w:val="28"/>
          <w:rtl w:val="true"/>
          <w:lang w:bidi="fa-IR"/>
        </w:rPr>
        <w:t>معلوم است عموم را نعمت عمیم و رحمت جسیم است، اللهم ارزقنا شفاعتهم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شريفه دوما تشاؤن إلا أن يشاء الله رب العالمین</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و نخواهید شما مگر آنچه را که پروردگار عالمیان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کاظم علیه السلام ميفرمود وإن الله جعل قلوب الأئمة مورد لارادته، فاذا شاء الله شيئاً شاؤوه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یزدانتعالى قلوب ائمه هدى صلوات الله عليهم را مورد اراده خود ساخته است پس هر وقت خداوند چیزیرا بخواهد ایشان نیز همانرا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اینکلام معجز نظام باز میرسد که مخازن قلوب كافيه ائمه که مورد ارادت است جز ارادۀ حضرت سبحانی را مستعد و پذیرفتار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هر چه از ایشان تراوش نماید، خدای هما نرا خواسته است و آنچه خدای خواهد ایشان همانرا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گنجینه قلوب وافية ايشان همواره بجواهر بحار و معادن اور بار ایزدی کامیاب، و از دیگر واردات و مخزونات معرض است، و در آذان واعيه و السنه ناطقه ایشان چیزی دیگر نمایشگر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اینست که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 إن هو إلا وحي يوحى</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چه در بازار امتعۀ نفیسه ایشان جز این متاع را عرض و رواجی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الفجار لفي سجين</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بدرستیکه آنچه نوشته میشود از کتاب و اعمال کفار نابکار هر آینه در سجین است و آن دیوانی میباشد که جامع جميع جامع جميع اعمال شياطين و كفره و فجره جن و انس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کاظم علیه السلام پرسیدند از 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كتاب الفجار لفى سجين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الذين فجروا في حق الأئمة واعتدوا عليهم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کسان هستند که در کار ائمه دین صلوات الله عليهم کفران و انکار ورزیدند و بر ایشان تعدی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الأنسان في أحسن تقويم ثم رددناه أسفل سافلين</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بدرستیکه آفریدیم جنس آدمی را در نیکوترين تعديلي و راست کردنی در شکل و صورت و تسویه اعضا، یعنی او را از دیگر حیوانات باين شكل شريف و هيكل مطبوع امتیاز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بسبب عدم شکر نعمت او بر چنین خلقت قویمه سوریه وصورت حسنه باز گردانیدیم او را در پایان امرا و بفرود ترین همه فرود تران از حیثیت خلق و تركيب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اهل دوزخ هستند که بآن صورتهای ناخجسته منکر اندر شوند، یا در همین جهان آنچهره دلا را و دیدار نمکین و چشمهای شهلا و قامت دلفریب و موی مشکین او را دیگرسان نمودیم چنانکه امثال خودش از وی نفرت گیرن و آنانکه آرزومند یکساعت دیدارش بودند هزاران فرسنگ دوری بجویند و سخن ازوی نگویند، و اظهار انزجار و بیزاری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کودکی از حسن شد مولای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پیری بین خرف رسوای خلق</w:t>
      </w:r>
    </w:p>
    <w:p>
      <w:pPr>
        <w:pStyle w:val="BookText"/>
        <w:rPr/>
      </w:pPr>
      <w:r>
        <w:rPr>
          <w:rFonts w:ascii="IRNazanin" w:hAnsi="IRNazanin" w:eastAsia="IRNazanin"/>
          <w:color w:val="111111"/>
          <w:sz w:val="28"/>
          <w:sz w:val="28"/>
          <w:szCs w:val="28"/>
          <w:rtl w:val="true"/>
          <w:lang w:bidi="fa-IR"/>
        </w:rPr>
        <w:t xml:space="preserve">گر تن سیمین بران کردت شکار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پیری بین تنی چون پنبه زار</w:t>
      </w:r>
    </w:p>
    <w:p>
      <w:pPr>
        <w:pStyle w:val="BookText"/>
        <w:rPr/>
      </w:pPr>
      <w:r>
        <w:rPr>
          <w:rFonts w:ascii="IRNazanin" w:hAnsi="IRNazanin" w:eastAsia="IRNazanin"/>
          <w:color w:val="111111"/>
          <w:sz w:val="28"/>
          <w:sz w:val="28"/>
          <w:szCs w:val="28"/>
          <w:rtl w:val="true"/>
          <w:lang w:bidi="fa-IR"/>
        </w:rPr>
        <w:t>حضرت کاظم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الأول ثم رددناه أسفل سافلين ببغضه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معین است کهحب امیرالمؤمنین نوری است مبین، و بغض او ظلمتی است مکین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آیه شريقه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كيف فعل ربك بأصحاب الفيل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مبارکه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ندیدی چه کرد پروردگار تو بخداوندان فیل، يعنى ابرهه و اصحاب </w:t>
      </w:r>
    </w:p>
    <w:p>
      <w:pPr>
        <w:pStyle w:val="BookText"/>
        <w:rPr/>
      </w:pPr>
      <w:r>
        <w:rPr>
          <w:rFonts w:ascii="IRNazanin" w:hAnsi="IRNazanin" w:eastAsia="IRNazanin"/>
          <w:color w:val="111111"/>
          <w:sz w:val="28"/>
          <w:sz w:val="28"/>
          <w:szCs w:val="28"/>
          <w:rtl w:val="true"/>
          <w:lang w:bidi="fa-IR"/>
        </w:rPr>
        <w:t>او که فیل محمود و دیگر فیلها با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کاظم علیه السلام مرویست که فرمود ابرهة بن يكشوم فيل را بجانب بيت الله الحرام براند تا خرابش گرداند قبل از بعثت پیغمبرصلی الله وعلیه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المطلب فرمود برای این خانه پرورد کاریست که او را منع میکند و محفوظ میدارد پس از آن مردم مکه را فراهم ساخت، و از آن پس دعا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اینحال بعد از آن بود که سیف بن ذی یزن او را آگاهی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الله عليهم طيراً أبابيل و دفعهم عن مكة وأهلها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فرستاد از جانب ساحل دریای هند بر آنجماعت مرغانی در حالیکه گروه گروه بودند و آن گروه را از مکه معظمه و مردم مکه دفع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الذينهم عن صلوتهم ساهون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سختی عذاب برای نماز گذارندگان ریائی است آنانکه از نماز خودشان غافلان و بیخبران هستند و نماز را وقعی نمیگذارند و بسبب عدم اعتقاد بثواب آن وعدم خوف بعقاب در ترك آن حسابی بر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كاظم علیه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التضييع يعنى نماز را ضايع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نیزدر تفسیر صافی در سورۀ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يدا أبي لهب وتب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و نابود باد هر دو دست ابولهب كه سنك بر گرفت و همیخواست که بحبیب من بزند، تا آخر سوره مبارکه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کاظم علیه السلام در ذیل حدیث آیات نبی صلی الله وعلیه واله مردیست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ذلك أن أم جميل امرأة أبي لهب أتته حين نزلت سورة تبت ومع النبي أبو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هذا ام جميل مغيظة ام مغضبة اريدك و منها حجر تريد أن ترميك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لاترالى، فقالت لأبي بكر أين </w:t>
      </w:r>
    </w:p>
    <w:p>
      <w:pPr>
        <w:pStyle w:val="BookText"/>
        <w:rPr/>
      </w:pPr>
      <w:r>
        <w:rPr>
          <w:rFonts w:ascii="Amiri" w:hAnsi="Amiri" w:eastAsia="Amiri" w:cs="Amiri"/>
          <w:color w:val="111111"/>
          <w:sz w:val="28"/>
          <w:sz w:val="28"/>
          <w:szCs w:val="28"/>
          <w:rtl w:val="true"/>
          <w:lang w:bidi="ar-SA"/>
        </w:rPr>
        <w:t>صاحبك؟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شاء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جئته ولو أراء لرميته فانه مجاني والثلاث و العزى إني لشاعرة،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لم ترك؟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ضرب الله بينى و بينها حجاباً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آیات و معجزات رسولخدای صلی الله وعلیه واله این بود که ام جمیل زن ابولهب در هما نحال که سوره ثبت نازل شد بحضرت پیغمبر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اینوقت ابو بكر بن ابی قحافه در حضرتش حضور داشت و عرض کردیا رسول الله اينك ام جمیل است که با کین و خشم میآید، و آهنگ آزار ترا نموده وستك با خود دارد و میخواهد بتو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ام جميل مرا نخواهد دید، ام جمیل چون رسولخدای را نیافت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تو بکجا اندر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که خدا خواهد، ام جميل گفت همانا بدو بیامدم و اگر او را میدیدم او را با سنگ میزدم چه مرا هجو نموده و ناسزا گفته است، سوگند بلات وعزی که من نیز زنی شعر گوی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بازگشت 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ام جميل ترا ندید؟ فرمود ندید، خداوند تعالی در میان من و او پرده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ام جمیل دختر حرب و خواهر ابو سفیان، و دارای یکچشم و در نهایت دنائت بود و با رسول خدای خصومت داشت و در جوار آن حضرت خانه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پشتهای خار و دستهای خسک فراهم کرده شب هنگام بر سر راه پیغمبر میریخت و تا در دامان مبارکش بیاویزد، یا در پای شریفش بخلد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چون سحرگاهان باهنك نماز سپاری بمسجد روی آوردی آنخار و خسک را بر گرفتی و بملایمت فرمودی، این چه نوع همسایگی است که با من میکنید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الصادقین مسطور است که تواند بود ندیدن ام جميل حضرت پیغمبر </w:t>
      </w:r>
      <w:bookmarkStart w:id="40" w:name="pg16574_223416"/>
    </w:p>
    <w:p>
      <w:pPr>
        <w:pStyle w:val="BookText"/>
        <w:rPr/>
      </w:pPr>
      <w:bookmarkEnd w:id="40"/>
      <w:r>
        <w:rPr>
          <w:rFonts w:ascii="IRNazanin" w:hAnsi="IRNazanin" w:eastAsia="IRNazanin"/>
          <w:color w:val="111111"/>
          <w:sz w:val="28"/>
          <w:sz w:val="28"/>
          <w:szCs w:val="28"/>
          <w:rtl w:val="true"/>
          <w:lang w:bidi="fa-IR"/>
        </w:rPr>
        <w:t>جلیل  را بآن باشد که یزدانتعالی شعاع چشم او را منعکس گردانیده باشد تا تصلیب هوا نموده باشد، بر آنوجه که روح باصره او در آن نفوذ نکرده باشد با تفریق شعاع او کرده باشد، تا به پیغمبر متصل نگردیده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پیغمبر میفرماید همیشه فرشته هست که مرا از نظر او میپوشاند تا مرا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بسیار شده است که چشم کسی بجانب کسی نگران نگران بوده و چون دلش بدیگر سوی پوی داشته است او را ندیده، و چون پرسیده اند گفته است ملتفت نبودم و او را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معلوم است حکم و فرمان خالق چشم و حس وقوی چگونه است و محتاج بیاره بیانات و ترتیبات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عليه</w:t>
      </w:r>
    </w:p>
    <w:p>
      <w:pPr>
        <w:pStyle w:val="BookText"/>
        <w:rPr/>
      </w:pPr>
      <w:r>
        <w:rPr>
          <w:rFonts w:ascii="IRNazanin" w:hAnsi="IRNazanin" w:eastAsia="IRNazanin"/>
          <w:color w:val="111111"/>
          <w:sz w:val="28"/>
          <w:sz w:val="28"/>
          <w:szCs w:val="28"/>
          <w:rtl w:val="true"/>
          <w:lang w:bidi="fa-IR"/>
        </w:rPr>
        <w:t>و این ابولهب هم پیغمبر صلی الله وعلیه واله و نامش عبد العزی بود، و برای این کنیت جهانی یاد کرده اند، یکی از آن جمله اینست که بواسطه تلهب چهره او بوده چه اشراق روی او بآندرجه بود که مانند شعله آتش میدرخشید، والله اعلم</w:t>
      </w:r>
      <w:r>
        <w:rPr>
          <w:rFonts w:eastAsia="IRNazanin" w:cs="IRNazanin"/>
          <w:color w:val="111111"/>
          <w:sz w:val="28"/>
          <w:szCs w:val="28"/>
          <w:rtl w:val="true"/>
          <w:lang w:bidi="fa-IR"/>
        </w:rPr>
        <w:t>.</w:t>
      </w:r>
    </w:p>
    <w:p>
      <w:pPr>
        <w:pStyle w:val="Heading2"/>
        <w:numPr>
          <w:ilvl w:val="1"/>
          <w:numId w:val="1"/>
        </w:numPr>
        <w:rPr/>
      </w:pPr>
      <w:bookmarkStart w:id="41" w:name="__RefHeading___Toc10600027_1280447820"/>
      <w:bookmarkStart w:id="42" w:name="_Toc14"/>
      <w:bookmarkEnd w:id="41"/>
      <w:r>
        <w:rPr>
          <w:rtl w:val="true"/>
        </w:rPr>
        <w:t>بیان پاره اشعار که بحضرت امام موسی کاظم علیه السلام نسبت داده اند</w:t>
      </w:r>
      <w:bookmarkEnd w:id="42"/>
    </w:p>
    <w:p>
      <w:pPr>
        <w:pStyle w:val="BookText"/>
        <w:rPr/>
      </w:pPr>
      <w:r>
        <w:rPr>
          <w:rFonts w:ascii="IRNazanin" w:hAnsi="IRNazanin" w:eastAsia="IRNazanin"/>
          <w:color w:val="111111"/>
          <w:sz w:val="28"/>
          <w:sz w:val="28"/>
          <w:szCs w:val="28"/>
          <w:rtl w:val="true"/>
          <w:lang w:bidi="fa-IR"/>
        </w:rPr>
        <w:t xml:space="preserve">اگرچه شاعری و شعر نه کاروی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تراشی به شعاروی است</w:t>
      </w:r>
    </w:p>
    <w:p>
      <w:pPr>
        <w:pStyle w:val="BookText"/>
        <w:rPr/>
      </w:pPr>
      <w:r>
        <w:rPr>
          <w:rFonts w:ascii="IRNazanin" w:hAnsi="IRNazanin" w:eastAsia="IRNazanin"/>
          <w:color w:val="111111"/>
          <w:sz w:val="28"/>
          <w:sz w:val="28"/>
          <w:szCs w:val="28"/>
          <w:rtl w:val="true"/>
          <w:lang w:bidi="fa-IR"/>
        </w:rPr>
        <w:t>زیرا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شعر مپیچ و در فن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اكذب اوست احسن او</w:t>
      </w:r>
    </w:p>
    <w:p>
      <w:pPr>
        <w:pStyle w:val="BookText"/>
        <w:rPr/>
      </w:pPr>
      <w:r>
        <w:rPr>
          <w:rFonts w:ascii="IRNazanin" w:hAnsi="IRNazanin" w:eastAsia="IRNazanin"/>
          <w:color w:val="111111"/>
          <w:sz w:val="28"/>
          <w:sz w:val="28"/>
          <w:szCs w:val="28"/>
          <w:rtl w:val="true"/>
          <w:lang w:bidi="fa-IR"/>
        </w:rPr>
        <w:t>اگر در شعر ملایمات و مجانسات و مبالغات شعريه و لطایف و ظرایف و طرایف و مشبهات تام با ناقص و ألفاظ ظريفه و تركيبات لطيفه، و امثال آن نباشد، چندان مطبوع و ممدوح و مستحسن نباشد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کوهی را کاهی و گاهی دیوی را ماهی و گاهی بخیلی را بدالی </w:t>
      </w:r>
    </w:p>
    <w:p>
      <w:pPr>
        <w:pStyle w:val="BookText"/>
        <w:rPr/>
      </w:pPr>
      <w:r>
        <w:rPr>
          <w:rFonts w:ascii="IRNazanin" w:hAnsi="IRNazanin" w:eastAsia="IRNazanin"/>
          <w:color w:val="111111"/>
          <w:sz w:val="28"/>
          <w:sz w:val="28"/>
          <w:szCs w:val="28"/>
          <w:rtl w:val="true"/>
          <w:lang w:bidi="fa-IR"/>
        </w:rPr>
        <w:t>و گاهی پليديرا أبدالي، و گاهی جهانی را شجاعی، و گاهی شیمی را جوادی، و گاهی کوژ پشتی را سروقدی، و گاهی اعمشی را زرقائی، و گاهی کاری را با دو چشم شهلائی، باید خواند تا پسندیده اهل روزگار باشد، و در کوی و برزن تذکره مرد وزن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جز این باشد و مقرون بصحت و صدق بیاورند آوای من گوش استماع ندارم لمن تقول از علیم و جهول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اینست که پیشوایان طریق هدایت، خصوصاً پيغمبران خدا على الخصوص خداعلی حضرت خاتم الأنبيا كه مبلغ احکام خدا، و متصف بكلمه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أنت بشاعر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 زبان ایشان میگذرد باید عین صدق و حقیقت، و تبلیغ اوامر، و نواهی حضرت احدیت باشد و بهیچوجه شائبه گزاف و اغراق و کذب در آن نرود هرگز بشعر سخن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متعمداً موزون را غیر موزون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بن عبدالمطلب را دنبی لااکذب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بفرمایند تا از وزن شعر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گاهی از روی تمثل شعری قرائت فرمایند، آنچه مقرون براستی و دوستی است، بر زبان بگذرانند، چنانکه رسولخدای صلی الله وعلیه واله این بیت لبید بن ربیعه عامری را قرائت و تمجید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نعيم الا محالة زائل</w:t>
      </w:r>
    </w:p>
    <w:p>
      <w:pPr>
        <w:pStyle w:val="BookText"/>
        <w:rPr/>
      </w:pPr>
      <w:r>
        <w:rPr>
          <w:rFonts w:ascii="IRNazanin" w:hAnsi="IRNazanin" w:eastAsia="IRNazanin"/>
          <w:color w:val="111111"/>
          <w:sz w:val="28"/>
          <w:sz w:val="28"/>
          <w:szCs w:val="28"/>
          <w:rtl w:val="true"/>
          <w:lang w:bidi="fa-IR"/>
        </w:rPr>
        <w:t>و همچنین اگر ائمه هدی صلوات الله عليهم گاهی شعری یا کلمۀ موزونی بر زبان مبارک میگذرانیدند از این قبیل بود که از اغراقات شعريه وكذب مصون و برشحات حکمت مقرون و مشحون بود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نسبت شعری بایشان دهند گمان چنان است که شاعری دیگر کلمات بلاغت آیات حکمت سمات ایشانرا برشته نظم در آورده، و بایشان منسوب داشته است</w:t>
      </w:r>
      <w:r>
        <w:rPr>
          <w:rFonts w:eastAsia="IRNazanin" w:cs="IRNazanin"/>
          <w:color w:val="111111"/>
          <w:sz w:val="28"/>
          <w:szCs w:val="28"/>
          <w:rtl w:val="true"/>
          <w:lang w:bidi="fa-IR"/>
        </w:rPr>
        <w:t xml:space="preserve">. </w:t>
      </w:r>
      <w:bookmarkStart w:id="43" w:name="pg16574_223418"/>
    </w:p>
    <w:p>
      <w:pPr>
        <w:pStyle w:val="BookText"/>
        <w:rPr/>
      </w:pPr>
      <w:bookmarkEnd w:id="43"/>
      <w:r>
        <w:rPr>
          <w:rFonts w:ascii="IRNazanin" w:hAnsi="IRNazanin" w:eastAsia="IRNazanin"/>
          <w:color w:val="111111"/>
          <w:sz w:val="28"/>
          <w:sz w:val="28"/>
          <w:szCs w:val="28"/>
          <w:rtl w:val="true"/>
          <w:lang w:bidi="fa-IR"/>
        </w:rPr>
        <w:t>چنانکه در اشعار دیوانی که منسوب بحضرت امیر المؤمنين علیه السلام شمرده اند همین حکم را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 الانوار از کافی از علی بن محمد از اسحاق بن محمد نخعی از فضاله از موسی بن بکر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ابوالحسن موسی علیه السلام شنیدم انشاء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 يك يا أميم علي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فعمران بن موسى يستدين</w:t>
      </w:r>
    </w:p>
    <w:p>
      <w:pPr>
        <w:pStyle w:val="Heading2"/>
        <w:numPr>
          <w:ilvl w:val="1"/>
          <w:numId w:val="1"/>
        </w:numPr>
        <w:rPr/>
      </w:pPr>
      <w:bookmarkStart w:id="44" w:name="__RefHeading___Toc10600029_1280447820"/>
      <w:bookmarkStart w:id="45" w:name="_Toc15"/>
      <w:bookmarkEnd w:id="44"/>
      <w:r>
        <w:rPr>
          <w:rtl w:val="true"/>
        </w:rPr>
        <w:t>بیان پارۀ اخبار و کلماتیکه از حضرت کاظم علیه السلام در مراتب توحید وارد است</w:t>
      </w:r>
      <w:bookmarkEnd w:id="45"/>
    </w:p>
    <w:p>
      <w:pPr>
        <w:pStyle w:val="BookText"/>
        <w:rPr/>
      </w:pPr>
      <w:r>
        <w:rPr>
          <w:rFonts w:ascii="IRNazanin" w:hAnsi="IRNazanin" w:eastAsia="IRNazanin"/>
          <w:color w:val="111111"/>
          <w:sz w:val="28"/>
          <w:sz w:val="28"/>
          <w:szCs w:val="28"/>
          <w:rtl w:val="true"/>
          <w:lang w:bidi="fa-IR"/>
        </w:rPr>
        <w:t xml:space="preserve">در مجلد دوم بخار و توحید صدوق از فضل بن شاذان از ابن عمیر مرویست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سیدم موسی بن جعفر علیهماالسلام تشرف جستم و عرض کردم یا ابن رسول الله توحید را بمن تعلیم فرمای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أبو أحمد ولا تتجاوز في التوحيد ما ذكره الله تعالى ذكره في كتابه فتهلك، واعلم أن الله تبارك و تعالى واحد أحد صمد لم يلد فيورث، ولم يولد فيشارك، و لم يتخذ صاحبة ولا ولداً ولا شريكاً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الحى الذى لايموت، و القادر الذي لا يعجز، و القاهر الذي لا يغلب الحليم الذي لا يعجل، والدائم الذى لا يبيد، و الباقي الذى لا يفنى، و الثابت الذى لا يزول، والغنى الذي لا يفتقر والعزيز الذى لا يذل، و العالم الذي لا يجهل و العدل الذى لا يجور، والجواد الذي لا يبخل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 لا تقدره العقول ولا تقع عليه الأوهام، ولا تحيط به الأقطار، ولا يحويه مكان، ولا ندركه الأبصار، وهو يدرك الأبصار وهو اللطيف الخبير، وليس كمثله شيء وهو السميع البصير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يكون من نجوى ثلاثة إلا هو را بعهم ولا خمسة إلا هو سادسهم، ولا أدنى من ذلك ولا أكثر إلا هو معهم أينما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وهو الأول الذى لاشىء قبله، والأخر الذي لاشيء بعده، و هو و هو القديم و ما سواه مخلوق محدث، تعالى عن صفات المخلوقين علواً كبيراً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مقامات توحید حضرت یزدانی از آنچه ایزد سبحانی در قرآن کریم یاد فرموده بدیگر سوی متاز، و خویشتن را در بوادی حیرت و هلاکت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این رشته هرگز نیاید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رفته است حکم از الست</w:t>
      </w:r>
    </w:p>
    <w:p>
      <w:pPr>
        <w:pStyle w:val="BookText"/>
        <w:rPr/>
      </w:pPr>
      <w:r>
        <w:rPr>
          <w:rFonts w:ascii="IRNazanin" w:hAnsi="IRNazanin" w:eastAsia="IRNazanin"/>
          <w:color w:val="111111"/>
          <w:sz w:val="28"/>
          <w:sz w:val="28"/>
          <w:szCs w:val="28"/>
          <w:rtl w:val="true"/>
          <w:lang w:bidi="fa-IR"/>
        </w:rPr>
        <w:t>و بدانکه یزد انتعالی و تبارك يكتاى یگانه صمدی است که هرگز فرزند نیاورد تا از او وارث شود، و از دیگری متولد نشده است که از بهرش انبازی باشد، و زوجه نگرفته است که دمسازی گردد و فرزندی و شریکی و همرازی ندارد</w:t>
      </w:r>
    </w:p>
    <w:p>
      <w:pPr>
        <w:pStyle w:val="BookText"/>
        <w:rPr/>
      </w:pPr>
      <w:r>
        <w:rPr>
          <w:rFonts w:ascii="IRNazanin" w:hAnsi="IRNazanin" w:eastAsia="IRNazanin"/>
          <w:color w:val="111111"/>
          <w:sz w:val="28"/>
          <w:sz w:val="28"/>
          <w:szCs w:val="28"/>
          <w:rtl w:val="true"/>
          <w:lang w:bidi="fa-IR"/>
        </w:rPr>
        <w:t>زنده ایست که حادثه مرگ را در پیشگاه احدیتش راهی نباشد، و توانائیست که نشان بیچارگی را در در گاهش نمایش و گذارشی نیست، و قهاریست که هیچگاه مغلوب نگردیده و نگردد و برد باریست که هیچ هنگام نیازمند شتاب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همیشه ایست که هرگز نابودی نجوید و پاینده ایست که هر گزش غبار فنا و کرد نیستی بر دامن بقایش ننشیند، و بی نیازی است که هیچوقت نیازمندی نیابد و عزیز و گرامی است که هرگز دچار ذلت و خواری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دانا نیست که هیچوقت بوی جهل نشنود و عدلی است که هرگزش بجور نسبت نرود، و بخشنده ایست که هیچ زمانش بصفت بخل انصاف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پيك عقول و دور باش أوهام از ادراك مقدار عظمت و جلالش عاجز، ووسعت اقطار از احاطه بدر بار خلاقیتش بارسا و ناقص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مکانی حاوی او، و هیچ دیداری مدرك از نتواند شد، لكن اوست مدرك ابصار ولطيف وخبير، و نیست چیزی مانند او، و اوست شنوای بینا در </w:t>
      </w:r>
    </w:p>
    <w:p>
      <w:pPr>
        <w:pStyle w:val="BookText"/>
        <w:rPr/>
      </w:pPr>
      <w:r>
        <w:rPr>
          <w:rFonts w:ascii="IRNazanin" w:hAnsi="IRNazanin" w:eastAsia="IRNazanin"/>
          <w:color w:val="111111"/>
          <w:sz w:val="28"/>
          <w:sz w:val="28"/>
          <w:szCs w:val="28"/>
          <w:rtl w:val="true"/>
          <w:lang w:bidi="fa-IR"/>
        </w:rPr>
        <w:t>همه جا حاضر، و بر به کس ناظر، و بر هر رازی دانا و شنوا و بهر کجا باشند او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است اولی که آخرش نیست و آخری که چیزی بعد از او نباشد و اوست قدیم و بیرون از ذات مقدس متعالش هر چه هست مخلوق است و بتازه، پدیدار ،آمده، و ذات مهیمن باقی دائمش از صفاتی که در خور مخلوق است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دو کتاب از عبد الأعلي مروی است که عبد صالح یعنی موسی بن جعفر صلوات الله عليهما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إله إلا هو كان حيناً بلا كيف ولا أين، ولا كان على شيء مكون، ولا كان خلوا من القدرة على الملك قبل إنشائه، ولا يكون خلواً من القدرة بعد ذهابه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إلها حيناً بلاحياة حادثة ، ملكاً قبل أن ينشيء شيئاً، ومالكاً بعد إنشائه، وليس الله جد، ولا يعرف بشيء يشبهه، ولا يهرم للبقاء، ولا يصعق الدعوة شيء والخوفه تصعق الأشياء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الله حياً بلاحياة حادثة، ولاكون موصوف، ولا كيف محدود، ولا أين موقوف، ولا مكان ساكن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حى لنفسه، و مالك لم نزل، له القدرة أنشأ ماشاء حين شاء بمشيته و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أولا بلا كيف، ويكون آخراً بلا أين، وكل شيء هالك إلا وجهه له الخلق والأمر تبارك الله رب العالمين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بی شریك بیانباز همیشه زنده بوده و هست بدون اینکه حضرتش را بكيفيت يا اينيت تعریف و توصیف نمایند یا برچیزی استقرار بگیرد، یا برای بودنش ابتداع مکانی شرط باشد یا بعد از تکوین اشیاء نیرومندی بتازه يابد ، یا بچیزی که بحیز کونیت رسیده همانند باشد، یا از آن پیش که ایجاد ملک نماید </w:t>
      </w:r>
    </w:p>
    <w:p>
      <w:pPr>
        <w:pStyle w:val="BookText"/>
        <w:rPr/>
      </w:pPr>
      <w:r>
        <w:rPr>
          <w:rFonts w:ascii="IRNazanin" w:hAnsi="IRNazanin" w:eastAsia="IRNazanin"/>
          <w:color w:val="111111"/>
          <w:sz w:val="28"/>
          <w:sz w:val="28"/>
          <w:szCs w:val="28"/>
          <w:rtl w:val="true"/>
          <w:lang w:bidi="fa-IR"/>
        </w:rPr>
        <w:t>از قدرت خالی باشد، یا بعد از ذهاب ملك از قدرت بی بضاعت گردد یعنی در همه حال قادر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عزوجل زنده ايست لكن بدون حیات و زندگی حادث، یعنی چون ر دیگر مخلوق نیست که زندگی ایشان حادث و تازه باشد، بلکه همیشه زنده بوده رو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پیش که چیزی را بیافریند ملک بود، و بعد از انشاء آن مالك آن است، يعنى مالك بالاصاله والحقيقه تمام موجودانست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را حدی نیست که بتوان محدودش خواند، و بهیچ چیز که با او شبیه و مانند توان شمرد همانند نیست و از طول بقاء دچار پیری وهرم نشود و از دعوت و بانك هيچكس در فزع نیاید، بلکه از بیم و دول هیمنه و کبریای او تمام اشياء بفزع اندر شوند، و از خویش بیخویش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خداوند جلیل زنده ایست بدون حیات تازه وحادث و بودنی موصوف یا کیفی محدود یا اینی موقوف یا مکانی ساکن بلکه بنفس خود زنده و بذات خود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مالکی است که همیشه همیشه قادر بوده و هست، هر چه خواست گاهیکه خواست بر حسب مشیت و ارادتش بیافرید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است بلا كيف، و آخری است بلا این، و جزذات و الاصفاتش تمام ممکنات دستخوش هلاك و پایکوب بلیات هستند، خلق و امر مخصوص بدوست، و پروردگار عالمیان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در بیان این حدیث لطیف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این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موقوف علیه چنانکه در کافی است این استقر الرب تعالى عليه، يا معنى اينست که اگر او را اینی بودی هر آینه وجود متعالش متوقف بر آن و محتاج بآن بودی و نیز احتمال دارد که موقوف بمعنى ساكن باشد، وتقييد مكان بساكن مبنى است بر متعارف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كون المكان المستقر عليه ساكنا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ممكنات مطلقا، ومقصود از امر یعنی امر تکلیفی، و بعضی گفته اند مراد بخلق عالم اجسام و ماديات وموجودات عينيه و مراد بأمر عالم مجردات یا موجودات علمیه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فضل بن یحیی مروی که از حضرت أبي الحسن موسى بن جعفر علیهماالسلام نام از چیزی از صفت پرسش کردند یعنی خدای را بچگونه اوصاف میتوان توصيف ومتصف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تجاوز عما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خدای در قرآن مجید خودش را موصوف داشته بدیگر سوی مپوی، یعنی بسلیقه و رأی خود متصف مدار، و از این پیش باین حدیث مبسوطاً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در ذیل حکایت مناظره هشام بن سالم وهشام بن حكم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كاظم علیه السلام عريضه نوشتند و داستان مخاطبه و کلام خودشان را بعرض رسانیده مستدعی شدند که تعلیم فرماید بایشان آنگونه سخنی را که شایسته است در صفت پروردگار جبار بر زبان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آنحضرت در عرض مكتوب ايشان مرقوم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فهمت رحمك الله و اعلم رحمك الله أن الله أجل وأعلى وأعظم من أن يبلغ كنه صفته ، فصفوه بما وصف به نفسه وكفوا عما سوى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بنگارش در آورده بودید، بدانستم دانسته باش خدایت رحمت کند بدرستیکه خداوند جلیل تر و برتر و بزرگتر از آنست که هیچ آفریده بتواند بکنه صفتش معرفت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شما را باید که آن ذات مقدس متعال را بدانگونه صفت کنید که او خود صفت فرموده است و از آنچه بیرون از آن حد است لب فرو بندید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 الواصفون عن سفته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بحار و توحید صدوق از طاهر بن حاتم بن ما هويه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طيب يعنى ابوالحسن در ذیل مکتوبی پرسیدم، چه چیز است که در معرفت جل جلاله بدون آن جایز نیست؟</w:t>
      </w:r>
    </w:p>
    <w:p>
      <w:pPr>
        <w:pStyle w:val="BookText"/>
        <w:rPr/>
      </w:pPr>
      <w:r>
        <w:rPr>
          <w:rFonts w:ascii="Amiri" w:hAnsi="Amiri" w:eastAsia="Amiri" w:cs="Amiri"/>
          <w:color w:val="111111"/>
          <w:sz w:val="28"/>
          <w:sz w:val="28"/>
          <w:szCs w:val="28"/>
          <w:rtl w:val="true"/>
          <w:lang w:bidi="ar-SA"/>
        </w:rPr>
        <w:t xml:space="preserve">در جواب مرقوم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لم يزل سميعاً و عليماً وبصيراً وهو الفعال لما يريد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معلوم باد مشهور ما بين جماعت نحات اینست که این کاف کمثله زاید است چه اگر زایده نباشد معنی اینست که نیست مانند مثل خدا چیزی و اینوقت قائل بمثل وعدم مثل مثل بود، و این باطل است بلکه معنی اینست که مانند خدا هیچ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بعضی گفته اند و ليس مثل مثله شیء و کاف را زایده نگرفته اند و گویند دلالت میکند بر نفی مثل خدای بکنایتی که ابلغ است، چه با وجود مثل آنوقت خواهد بود مثل مثلش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معنی اینست که برای خدای نیست چیزیکه شبیه باشد باینکه مانند خدای باشد، پس چگونه حقيقة برای خدای مثل و مانندی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از یونس بن بهمن مردیست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با من گفت عريضه بحضرت أبى الحسن عليه الصلاة والسلام بنويس وسئوال کن آیا در وجود آدم علیه السلام از جوهریت پروردگار چیزی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درجواب من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صاحب هذه المسئلة على شيء من السنة 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دارای این عقیدت باشد زندیق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اعلی الله مقامه میفرماید شهرستانی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پولس بر آن قیدت بود که فرشتگان عرش را حمل کنند و عرش حامل پروردگار بیچون تعالى عما يصفون است و او در شمار مشبهه شیعه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 کتاب از ابراهیم بن محمد همدانی مسطور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آنمرد یعنی ابو الحسن علیه السلام مکتوب نمودم که جمعی از غلمان آستان و سوالی پیشگاه مبارکت که قبل از ما بودند، در امر توحید اختلاف ورزیده اند، پاره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یزدان تعالی جسم است و پاره میگفتند صورتست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بخط مبارکش 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لا يحد ولا يوصف ليس كمثله شيء وهو السميع العليم و قال البصير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و دود را بهیچ حدى ووصفی موصوف و محدود نتوان نمود و هم در آنکتاب از حسن بن عبد الرحمن حمانی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أبي إبراهيم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چنان گمان کرده است که خدای تعالی جسمی است که مانندی ندارد، عالم و سمیعی و بصیر و قادر و متکلم و ناطق است و کلام و قدرت و علم در مجرای واحد جاری شوند، و چیزی از آنجمله مخلوق نیست آنحضرت فرمود خدای او را بکشد آیا ندانسته است که است، و کلام غیر از متکلم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معاذالله وأبره إلى الله من هذا القول لاجسم ولا صورة ولا تحديد، وكل شيء سواه مخلوق، وإنما تكون الأشياء بارادته ومشيته، من غير كلام ولا تردد في نفس ولا نطق بلسان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میبرم بخدای و بیزاری میجویم بحضرت خدای از اینگونه سخن است و نه صورت و نه میتوان برای اوحدی معین کردن یزدان سبحان نه جسم کرد، و آنچه سواى آن ذات واجب الوجود است مخلوق است، و وجود و ظهور اشیاء موجودات بجمله بر حسب اراده و مشیت خداوند قادر است، بدون اینکه کلامی اسباب آن یا تردد در نفسی بکار آید یا نطقی به نیروی زبان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حدیثی بهمین تقریب مسطور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مجلسي أعلى الله مقامه میفرماید کلام هشام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اشارت باینست که هشام قائل بجسمیت حقیقیه نیست، بلکه اطلاق لفظ کرده وصفات اجسام را از خداوند علام منفی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دارد که مرادش این باشد که هیچ چیزی از اجسام همانند ایزد متعال نیست بلکه خداوند تعالی نوعی است که با انواع اجسام متباین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تأويل اول همانا امام علیه السلام نفی کرده است اطلاق این لفظ را بر حضرت باری تعالی، باینکه اطلاق جسم بر حقیقتی تقدیر و تحد دلازم آن باشد میشود، پس با اینحال چگونه بر آن ذات مهیمن متعال که بیرون از هر اطلاق و تقیید و تقدیر و تحددی است اطلاق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هشام يجرى مجرى واحدا اشاره است بسوی عینیت صفات و بودن ذات قائم مقام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امام علیه السلام اینگونه کلامرا نفی فرموده، پس از آن بر بطلان آنچه از کلام او متوهم میشود از بودن آنکلام از اسباب وجود آنکلام از اسباب وجود أشياء متنبه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کریمه کنایت از اینست که یزدان تعالی تمامت اشیاء را مسخر گردانیده و جمله اشیاء بدون اینکه توقف بر تكلم آنها بشود، منقاد و مطيع خداوند قادر مطاع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امام علیه السلام نفی میفرماید که اراده خالق برگونه اراده مخلوقین باشد از حیثیت خطور بال یا تردد در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اراده و مقصود از اینراه باشد، و بواسطه آن نسبتی باشد که بهشام داده اند که صفاترا بجمله بازيادت مشترك در عدم حدوث و مخلوفيت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آنحضرت نفی این معنی را أولا باثبات مغایرت، و بعد از آن به هر چه سوای ذات باری تعالی است مخلوق است ،فرموده لكن اول بیان این اظهر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مقام ممکنست بصیغه معلوم قراءت شود و ممکنست </w:t>
      </w:r>
    </w:p>
    <w:p>
      <w:pPr>
        <w:pStyle w:val="BookText"/>
        <w:rPr/>
      </w:pPr>
      <w:r>
        <w:rPr>
          <w:rFonts w:ascii="IRNazanin" w:hAnsi="IRNazanin" w:eastAsia="IRNazanin"/>
          <w:color w:val="111111"/>
          <w:sz w:val="28"/>
          <w:sz w:val="28"/>
          <w:szCs w:val="28"/>
          <w:rtl w:val="true"/>
          <w:lang w:bidi="fa-IR"/>
        </w:rPr>
        <w:t>بصيغة مجهول بخوانند از باب تفعیل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یعقوب بن جعفر مرويست كه حضرت أبي إبراهيم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إنه قائم فازيله عن مكان ولا أحد بمكان يكون فيه، ولا أحد، أن يتحرك في شيء من الأركان والجوارح، ولا أحد، بلفظ شق 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كما قال عز وجل إنما أمره إذا أراد شيئاً أن يقول له كن فيكون بمشيته من غير تردد في نفس صمداً فرداً لم يحتج إلى شريك يدبر له ملكه ويفتح له أبواب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نمیگویم خدای ایستاده است تا گفته باشم که جایز خواهد بود که از مکانش زایل شود و از آنمکان بمکانی دیگر متحرك گردد، یعنی این صفت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 او را موصوف بتحرك در چیزی از اركان و جوارح میگردانم، و نه او را موصوف و تعریف به تلفظی مینمایم که لازم آن شکافتن و گشودن دهان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يزدان تعالی و حد وصفت او چنا نست که خودمیفرماید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چیزی را و ایجاد چیزی را بفرماید و مشیتش بر بودن آن تعلق گیرد فوراً موجود و مشهود میشود بدون اینکه در این اراده و مشیت ترددی برای نفس لازم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صمد است و فرد است و هرگز بشريك و انبازی نیازمند نیست که در در تدبیر مملکتش بکوشد، و ابواب علمش را برگشاید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اینست که آنچه در خور جسمیت باشد از قبیل اقامت در مکان وازاله از مکان، و استوار بر مكان، و تحرك و تلفظ و امثال آن که از اوصاف جسم و محتاج بجوارح و اعضاء و آلات و ادوانست بیرون از حد توصیف آن ذات كامل الصفات واجب الوجود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بحار و توحید صدوق از ربیع بن محمد بن مسلم مرویست گفت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حضرت أبي الحسن علیه السلام از معنی صمد پرسش کردند فرمود پرسش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الصمد الذى </w:t>
      </w:r>
    </w:p>
    <w:p>
      <w:pPr>
        <w:pStyle w:val="BookText"/>
        <w:rPr/>
      </w:pPr>
      <w:r>
        <w:rPr>
          <w:rFonts w:ascii="IRNazanin" w:hAnsi="IRNazanin" w:eastAsia="IRNazanin"/>
          <w:color w:val="111111"/>
          <w:sz w:val="28"/>
          <w:sz w:val="28"/>
          <w:szCs w:val="28"/>
          <w:rtl w:val="true"/>
          <w:lang w:bidi="fa-IR"/>
        </w:rPr>
        <w:t>لاجوف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چیزیست که جوفی ندارد و میان تهی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طی این کتب بمعنى و تفسير صمد اشارت افتاد حاجت با عادت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بحار الانوار و تفسير علي بن ابراهیم از یعقوب بن جعفر مردیست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موسی بن جعفر علیهماالسلام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أنزل على عبده تحمل الا الله أنه لا إله إلا هو الحي القيوم، حمدلله و سمى بهذه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الرحيم العزيز الجبار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فتاهت هنالك عقولهم، و استخفت حلومهم فضر بواله الأمثال، وجعلواله أنداداً، و شبهوه بالأمثال، ومثلوه أشباحاً وجعلوه يزول ويحول، فتا هوا في بحر عميق لا يدرون ماغوره، ولا يدركون كمية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يزدان تبارك وتعالى بررسول خدای نازل فرمود که نیست خداوندی وا الله وسلام جز خداوند حی ،قیوم و نامیده شد باین اسماء مبارك رحمن رحيم عزيز جبار على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مردمان این اسامی را بشنیدند عقول ایشان در بحر تفکر و تحیر سرگشته، ولنکر حلم و بردباری ایشان سبك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برای خدای یکتا مثل آوردند و شریکها قائل شدند، و و بأمثال و اشباح و أوصافی که در خور اجسام است یاد کردند، ولابد در دریایی ژرف که ندانستند پایان و کران و عمق و مقدارش چیست، سرگردان و پریشان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بزنطی مرویست که در حضرت کاظم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باب صفت سخن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از آن پیش که عرض کنم خدای را چگونه در تشبیه وصف می نمایند، ابتداء فرمود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الله صلی الله وعلیه واله لما أسرى به أوقفه جبرئيل علیه السلام موقفاً لم يطأه أحد </w:t>
      </w:r>
    </w:p>
    <w:p>
      <w:pPr>
        <w:pStyle w:val="BookText"/>
        <w:rPr/>
      </w:pPr>
      <w:r>
        <w:rPr>
          <w:rFonts w:ascii="IRNazanin" w:hAnsi="IRNazanin" w:eastAsia="IRNazanin"/>
          <w:color w:val="111111"/>
          <w:sz w:val="28"/>
          <w:sz w:val="28"/>
          <w:szCs w:val="28"/>
          <w:rtl w:val="true"/>
          <w:lang w:bidi="fa-IR"/>
        </w:rPr>
        <w:t>قط، فمضى النبى الله فأراه الله من نور عظمته ما أحب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خداي شب معراج بآسمان صعود فرمود جبرئیل آنحضرت را بیجائی بازداشت که هیچکس آلمقام را هرگز ننور دیده بود، و پیغمبر از آنجا يگذشت، و خدای از نور عظمت و درخش بزرگی خودش چندانکه دوست میداشت بدو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بزنطی میگوید آنحضرت را از کلمات آنجماعت که در تشبیه میگفتند واقف ساختم، ومذاكرات ايشانرا بعرض رسانیدم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آنحضرت آنجواب را که از نخست بداد که خدای منزه است از این حال و أحوال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دع ذا لا ينفتح عليك أمر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اوصاف و امثال بزرگتر است خداوند متعال از اینگونه اقوال و افعال برکنار باش، تا از اینجهت دچار امری عظیم نشوی و باب کفر و خروج از دین بر تو مفتوح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توحید صدوق و بحار از یعقوب بن جعفر مردیست که از حضرت ابی إبراهيم علیه السلام گاهی که با راهبی از جماعت نصاری تکلم مینمود شنیدم در پاره مناظرات خود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وتعالى أجل وأعظم من أن يحد بيد أو رجل أو حركة أوسكون أو يوصف بطول أو قصر، أو تبلغه الأوهام أو تحيط بصفته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مواعظه ووعده ووعيده، أمر بلاشفة ولالسان، ولكن كماشاء أن يقول كن فكان خيراً كما أراد في اللوح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یزدان تبارك و تعالی از آن عظیمتر و جلیل تر است که ذات الوهیت صفاتش را بتوان بدست یا پا یا حرکت یا سکون که از اوصاف جسم و مخلوق است توصیف وتحديد نمود یا بد رازی و کوتاهی صفت کرد، یا پيك اوهام را بحضرتش شناسی باشد یا عقول مخلوق بصفت كبريائش احاطه تواند نمود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مواعظ خود را و وعدو وعید و بیم و امید خود را در حق ما سوی نازل فرمود بدون </w:t>
      </w:r>
    </w:p>
    <w:p>
      <w:pPr>
        <w:pStyle w:val="BookText"/>
        <w:rPr/>
      </w:pPr>
      <w:r>
        <w:rPr>
          <w:rFonts w:ascii="IRNazanin" w:hAnsi="IRNazanin" w:eastAsia="IRNazanin"/>
          <w:color w:val="111111"/>
          <w:sz w:val="28"/>
          <w:sz w:val="28"/>
          <w:szCs w:val="28"/>
          <w:rtl w:val="true"/>
          <w:lang w:bidi="fa-IR"/>
        </w:rPr>
        <w:t>لب و زبان فرمان میراند و هر چه اراده فرماید فی الان چنان میشود که چنانکه در لوح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محمد بن حکیم مسطور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ابی الحسن علیه السلام از کلمات هشام جوالیقی بعرض رسانیدم که در باب تشبیه رانده بود و همچنین در قول هشام بن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لا يشبهه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بخداوند تعالی مانند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حمزة بن محمد مرویست که مکتوبی بحضرت ابى الحسن علیه السلام بعرض رسانیده از کیفیت جسم وصورت پرسش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مرقوم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ليس كمثله شيء لاجسم ولا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آنکس که او را هیچ چیز همانند نیست، نه جسم است و نه صور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الأنوار از یونس بن عبد الرحمن مردیست که</w:t>
      </w:r>
    </w:p>
    <w:p>
      <w:pPr>
        <w:pStyle w:val="BookText"/>
        <w:rPr/>
      </w:pPr>
      <w:r>
        <w:rPr>
          <w:rFonts w:ascii="IRNazanin" w:hAnsi="IRNazanin" w:eastAsia="IRNazanin"/>
          <w:color w:val="111111"/>
          <w:sz w:val="28"/>
          <w:sz w:val="28"/>
          <w:szCs w:val="28"/>
          <w:rtl w:val="true"/>
          <w:lang w:bidi="fa-IR"/>
        </w:rPr>
        <w:t>در خدمت ابی الحسن موسى بن جعفر علیه السلام عرض کردم بچه علت خداوند تعالی پیغمبر خودش را بسوی آسمان، و از آنجا بسوی سدرة المنتهى، و از آنجا بسوی حجابهای نور عروج داد، و در آنجا با و خطاب فرمود و مناجات نمود، و حال اینکه ایزد تعالی موصوف بمکانی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يوصف بمكان، ولا يجرى عليه زمان، ولكنه عز وجل أراد أن يشرف به ملئكته و سكان سماواته، و يكرمهم بمشاهدته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يربه من عجائب عظمته، ما يخبر به بعد هبوطه، وليس ذلك علي ما يقوله المشبهون، سبحان الله و تعالى عما يصفون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یزدا تتعالى بمكانى موصوف نشود، و زمانرا بر حضرت صمدانیتش جریانی نباشد، لکن خواست تا فرشتگان خود را و ساکنان آسمانهای خود را، بدیدار پیغمبر و مشاهدت جمال نبوت تمثالش تشریف و تکریم بخشد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آنحضرت را از عجائب عظمت و بزرگی خودش باز نماید، تا پس از آنکه از آسمان بزمین فرود آید، مردمانرا بیاگاهاند، و اینحال نه بر آن منوال است که جماعت مشبهه عقیدت دارند، بزرگ و برتر است خداوند تعالی از آنچه توصیف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جلد اول تفسیر برهان در سوره مباركه أسرى، با ينخبر اشارت شده است، و در اینجا باندك تفاوتی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توحید صدوق و بحار الانوار از احمد بن اسحاق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ابى الحسن ثالث مكتوبی معروض نمودم، و از کیفیت رؤیت و آنچه مردمان در آن عقیدت دارند و سخن میکنند سؤال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جواب مرقوم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الرؤية مالم يكن بين الرائى و المرئى هواء ينفذه البصر فاذا انقطع الهواء وعدم الضياء عن الرائى و المرئى لم تصح الرؤية وكان فى ذلك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الرائى متى ساوى المرئى فى السبب الموجب بينهما الرؤية وجب الاشتباه وكان في ذلك التشبيه، لأن الأسباب لابد من اتصالها بالمسببات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مادامی که در میان بیننده و مرئي هوائی نباشد که قوه باصره و نیروی دیدار انفاذ هوائی نماید و گاهی که هوا منقطع و روشنی از رائی و مرئی معدوم گردد رؤیت را چه صحتی خواهد بود بلکه رائی و مرئی بهم دیگر مشتبه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رائی و مرئی در سببی که موجب رؤیت ما بينهما باشد، مساوی باشند اشتباه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مشتبه شدن رائى بمرئی یا مرئی برائی و در اینحال تشبیه حاصل میشود زیرا که بلابد و ناچار أسباب را بمسببات اتصال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معنی و بیان اینحدیث شریف میفرماید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عدم جواز رؤیت را استدلال آن فرموده است که جواز رؤیت مستلزم </w:t>
      </w:r>
    </w:p>
    <w:p>
      <w:pPr>
        <w:pStyle w:val="BookText"/>
        <w:rPr/>
      </w:pPr>
      <w:r>
        <w:rPr>
          <w:rFonts w:ascii="IRNazanin" w:hAnsi="IRNazanin" w:eastAsia="IRNazanin"/>
          <w:color w:val="111111"/>
          <w:sz w:val="28"/>
          <w:sz w:val="28"/>
          <w:szCs w:val="28"/>
          <w:rtl w:val="true"/>
          <w:lang w:bidi="fa-IR"/>
        </w:rPr>
        <w:t>آنست که مرئی جسمانی و دارای جهت و حیز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و توضیح این مطلب را بآن فرموده که ناچار باید در میان رائی و مرئی هوائی باشد که نافذ آن بصر باشد، و ظاهرش حصول بودن رؤیت بخروج شماع میباشد و اگر چه ممکن است که اینسخن کنایت از تحقق ابصار بآن و توقفش بر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میان رائی و مرئی هوائی نباشد و هوا منقطع گردد و آن ضياء وروشنائی که آن نیز از شرایط رؤیت و دیدن است از رائی و مرئی انقطاع بگیرد، البته رؤیت و دیدن بدیده صحت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یعنی در بودن هوامیان رائی و مرئی اشتباه است، یعنی هر یکی از آند و بیکدیگر شبیه آید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اشتبها گاهی که هر یکی بآن یکدیگر شبیه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رائی گاهی که با مرئی در نسبت بسوی سببی که واجب نماید بین آنها در رؤیت، مساوی و مماثل شود اشتباه و مشابهت یکی از ایندو بآن يك در توسط فوا ما بينهما واجب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تشبیه، یعنی بودن رائی و مرئی در دو طرف هوا واقع میان آندو مستلزم حكم بمشابهت مرئی برائی از وقع در جهت آنست تا بودن هوا در میان آندو صحت بجوید، پس در اینوقت متحيز صاحب صورت وضعيه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بودن شیء در طرف مخصوص از دو طرف هوا، و توسط هوامیان آن و میان چیز دیگر سبب عقلی است، برای حکم نمودن ببودن در جهتی، و متحيز و صاحب وضع بودن و اینست مراد بقول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الأسباب لابد من اتصالها بالمسببات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محتمل است که این مطلب تعلیل باشد مرجمیع آنچه را که مذکور شد از اینکه رؤیت متوقف است برهوا إلى آخر ماذكر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حاصل آن راجع میشود بسوی آنچه ادعا نموده اند آن را جماعتی از اهل حق از علم حضوری، باینکه ادراك مخصوص معلوم بوجهی که ممتاز از غیرش باشد ممکن نیست که بآنچه در جهت باشد تعلق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براى بصر مدخلیتی در آن و نه کسبی برای رؤیت در آن نخواهد بود بلکه مدخل در این برای عقلست و در این هنگام وجهی برای نامیدن آنرا ابصار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مطلب اینست که ابصار بنیروی این حاسه محالست که تعلق بجوید بما ليس في جهة، بديهة، و اگر جز این باشد ابصار را مدخلی در آن نخواهد بود و حال اینکه ایشان تجویز نموده اند ادراك باين جارحه حاسه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نوع از ادراك ضرورة استحاله دارد از اینکه متعلق خود بآنچه نیست در جهتی با قطع نظر از اینکه تعلق این حاسه مستدعی جهت و مقابله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بحار و توحید صدوق از عبدالاعلی مرویست که عبد صالح موسی ابن جعفر علیهماالسلام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الله لا يوصف الله منه بأين، ولا يوصف العلم من الله يكيف، ولا يفرد العلم من الله، ولا يبان الله منه، وليس بين الله و بين علمه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مجلسی اعلی الله درجته در معنی و بیان اینحدیث شریف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خدایتعالی چیزی نیست که از خدای بحسب مکان مباین باشد باینکه خدای در مکانی و علم خدای در مکانی دیگر باشد، و خدای بواسطه علم بمکانی موصوف نمیشود باینکه بگویند علم این چیز در این مکان است، یعنی خدای محتاج نیست در علم بأشياء بنزد یکی بآن و احاطه جسمیه بآن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مراد این باشد که خدایتعالی مکان برای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يحصل فيه صورته لكنه بعيد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يوصف العلم من الله بكيف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علم خدا يتعالى كيفيت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فى المخلوقين، أولا يعلم كنه علمه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کیفیت آن تعلقش </w:t>
      </w:r>
    </w:p>
    <w:p>
      <w:pPr>
        <w:pStyle w:val="BookText"/>
        <w:rPr/>
      </w:pPr>
      <w:r>
        <w:rPr>
          <w:rFonts w:ascii="IRNazanin" w:hAnsi="IRNazanin" w:eastAsia="IRNazanin"/>
          <w:color w:val="111111"/>
          <w:sz w:val="28"/>
          <w:sz w:val="28"/>
          <w:szCs w:val="28"/>
          <w:rtl w:val="true"/>
          <w:lang w:bidi="fa-IR"/>
        </w:rPr>
        <w:t>بمعلوما 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امام صلوات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بين الله و بين علمه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اشارنست بوی عدم مغایرت علم با ذات، یا بسوی عدم علم خدای تعالی است، یعنی علم خدای گز انفكاك از خدای نمیجوید تا اینکه میان وجود خدای و علم خدای حدی هر وامدی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يقال كان ثم حدث نفسه في وقت معين وحد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ایوب بن نوح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بحضرت ابی الحسن علیه السلام مکتوبی بعرض برسانید و سؤال نمود که آیا خداوند تعالی از آن پیش که اشیاء را بیافریند عالم بأشياء و بودن آنها بود؟ یا این جمله را عالم نبود تا گاهی که اشیاء را بیافرید و اراده تکوین وخلق آنها را بفرمود و آنوقت بدانست چه خلق فرموده در هنگام خلق کردن، و چه تکوین داد در زمان تکوین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در جواب بخط مبارکش توقیع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يزل الله عالماً بالأشياء قبل أن يخلق الأشياء كعلمه بالأشياء بعدما خلق الأشياء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خداوند دانای قادر قبل ازآنکه اشیارا بيافريند عالم بآن أشياء بود چنانکه علم بأشيا داشت بعد از آنکه اشیارا خلق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علم خدا باشياء قبل از خلقت اشیاء و بعد از خلقت اشیاء یکسانست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توحید صدوق علیه الرحمه از معلی بن محمد مرویست که از حضرت عالم علیه السلام پرسیدند علم خدای بر چه کیفیت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شاء وأراد و قدر وقضى وأبدى فأمضى ما قضى وقضى ما قدر و قدر ما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فيعلمه كانت المشية و بمشيئته كانت الإرادة و بارادته كان التقدير و بتقديره كان القضاء، و بقضائه كان الامضاء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فالعلم متقدم المشيئة، والمشيئة ثانيه، والارادة ثالثه، و التقدير واقع علي القضاء بالإمضاء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فلله تبارك و تعالى البداء فيما علم متى شاء و مما أراد لتقدير الأشياء ، فإذا وقع القضا بالا مضا فلا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بالمعلوم قبل كونه، و المشية فى المشيء قبل عينه، و الارادة في المراد قبل قيامه، و التقدير لهذه المعلومات قبل تفصيلها وتوصيلها عياناً وقياماً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والقضاء بالامضاء هو المبرم من المفعولات ذوات الأجسام المدركات بالحواس من ذیلون و ریح و وزن وكيل، ومادب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ودرج من انس وجن وطير وسياع و غير ذلك مما يدرك بالحواس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فلله تبارك و تعالى فيه البداء مما لاعين له، فاذا وقع العين المفهوم المدرك فلا بداء، والله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بالعلم علم الأشياء قبل كونها، وبالمشية عرف صفاتها وحدودها وانشاءها قبل إظهارها، و بالارادة ميز أنفسها في ألوانها وصفاتها و حدودها، و بالتقدير قدر أوقاتها وعرف أولها و آخرها، و بالقضاء أبان للناس أماكنها، و دلهم عليها و بالامضاء شرح عللها و أبان أمرها وذلك تقدير العزيز العليم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 و خواست و قصد و اراده فرمود و تقدیر کرد و قضا و حکم فرمود و آشکار ساخت، پس از آن آنچه را که بخیر قضا رسانیده بود امضاء نمود، و آنچه را که مقدر کرده بود قضا فرمود، و مقدر فرمود آنچه را که اراده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مشیت بعلم اوست، و اراده بمشیت اوست، و تقدیر باراده اوست، وقضا بتقدير اوست، و امضا بقضاء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متقدم مشيت، و مشیت دوم آن، و اراده ثالث آن و تقدیر واقع برقضا با مضاست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برای خداوند تبارك و تعالى بداء تواند بود در آنچه میداند گاهی بخواهد، و از آنچه اراده فرماید برای تقدیر اشیاء، و هر وقت قضا بامضاء واقع </w:t>
      </w:r>
    </w:p>
    <w:p>
      <w:pPr>
        <w:pStyle w:val="BookText"/>
        <w:rPr/>
      </w:pPr>
      <w:r>
        <w:rPr>
          <w:rFonts w:ascii="IRNazanin" w:hAnsi="IRNazanin" w:eastAsia="IRNazanin"/>
          <w:color w:val="111111"/>
          <w:sz w:val="28"/>
          <w:sz w:val="28"/>
          <w:szCs w:val="28"/>
          <w:rtl w:val="true"/>
          <w:lang w:bidi="fa-IR"/>
        </w:rPr>
        <w:t>گردد، دیگر بدائی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علم بمعلوم قبل از تکوین و بودن آن، و مشیت در مشاء قبل از تعین و عینیت، آن و اراده را در مراد قبل از قیام آن، و تقدير براي اين معلومات قبل از تفصیل و توصيل آن عياناً و قياماً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قضا بامضاء که مبرم از مفعولات ذوات اجسام که بحواس مدرك میشوند از آنچه دارای رنگ و بوی ووزن وکیل، و هر زنده و مرده از جن و انس و چرنده و پرنده و جز آن از آنچه بحواس ادراک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تبارك و تعالی را در آن بداء است، از آنچه عین و عینیتی برای آن نیست یعنی آن مقام را در نیافته، لکن چون حالت عین مفهوم مدرك را دریافت دیگر بدائی نخواهد بود و خداوند تعالی هر چه خواهد داند همان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بدستیاری علم ذاتی خود بر اشیاء عالم است، از آن پیش که رتبت تكوين وكونيت يابند، و بر حسب مشیت خود بر صفات اشیاء و حدود آن آگاه است، و بقدرت تقدير اوقات أشياء را تقدير میفرماید، و بآغاز و پایان آن دانا است، و بحكم قضا روشن میسازد برای مردمان اماکن آنرا و دلالت میفرماید ایشانرا بر أشياء، و بامضاء شرح میدهد علل آنها را، و آشکار میفرماید امر آنها را، و این جمله بر حسب تقدیر خداوند عزیز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عليه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بدا نه چنانست که مردمان نادان گمان کرده اند که بداء پشیمانی و ندامت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اینجهت روی میدهد که خداوند تعالی در کاری ندامت یافته باشد، و بخواهد دیگر کون فرماید، علم و قدرت و حکمت خدای برتر از این مقام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لكن ما را واجب است که اقرار نمائیم که برای خداوند عزوجل بداء حاصل میشود باین معنی که مرخدایر است که ابتداء فرماید بچیزی از مخلوق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آنرا قبل از چیزی بیافریند پس از آن این شیء را معدوم و بآفرینش جز آن آغاز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بأمرى امر کند، و از آن پس از مثل و مانند آن نهی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از چیزی نهی کند و بعد از آن بمثل آنچه از آن نهی فرموده امر فرماید، و این مانند نسخ شرایع، و تحویل قبله، و عد وزن شوی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امر نمیفرماید بندگان خود را در يك وقتی مگر اینکه خود میداند که صلاح حال ایشان در اینوقت اینست که ایشانرا بآن امر مأمور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دیگر میداند که صلاح کار ایشان در آن است که منهی دارد ایشانرا از مانند همانچه در آن هنگام امر فرموده بود ایشانرا بارتكاب آن و چون آن هنگام در آید امر میفرماید ایشانرا بآنچه مصلحت ایشان در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اقرار نماید باینکه خداوند عزوجل راست که آنچه خواهد یکند، و مؤخر دارد هر چه را که خواهد، و بجای آن خلق فرماید آنچه را که خواهد، و مقدم بدارد و هر چه را که خواهد، و واپس افکند چیزی را که خواهد، و امر فرماید آنچه را که خواهد چنانکه خود خواهد، همانا اقرار کرده است به بداء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در تعظیم و بزرگ داشتن خدای عزوجل افضل از آن نیست که اقرار نمایند باینکه مرخدای راست خلق و امر و تقدیم و تأخير، واثبات مالم يكن و محو ما قد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 و همان رد بر جماعت یهود است، چه ایشان میگفتند خدایتعالی از امر فارغ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ماگوئیم خدای هر روز در شأنی است زنده میکند و میمیراند و رزق میدهد و میکند آنچه را که میخواهد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بداء از حیثیت ندامت نیست بلکه عبارت از ظهور امری است عرب 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بدالی شخص فی طریقی یعنی ظاهر شد مرا شخصی در طریقی که میسپردم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میفرماید و بدالهم من الله مالم يكونوا يحتسبون </w:t>
      </w:r>
      <w:r>
        <w:rPr>
          <w:rStyle w:val="FootnoteAnchor"/>
          <w:rtl w:val="true"/>
        </w:rPr>
        <w:footnoteReference w:id="153"/>
      </w:r>
      <w:r>
        <w:rPr>
          <w:rFonts w:ascii="IRNazanin" w:hAnsi="IRNazanin" w:eastAsia="IRNazanin"/>
          <w:color w:val="111111"/>
          <w:sz w:val="28"/>
          <w:sz w:val="28"/>
          <w:szCs w:val="28"/>
          <w:rtl w:val="true"/>
          <w:lang w:bidi="fa-IR"/>
        </w:rPr>
        <w:t>یعنی ظاهر شد مرایشانرا از جانب خدای عزوجل چیزیرا که بحساب نمیآوردند یعنی گمان نمیبردند و در خیال خود نمیگنجانیدند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زمان ظاهر شود در حضرت خدایتعالی از بنده صله رحمی در عمر او میافزاید و هر وقت قطع رحمی از وی بیند از زندگانیش میکاهد، و هر وقت بنده را زنا کار بیند از روزش میکاهد و هر وقت او را از این کردار شنیع بحالت عفت بیند در روز و روزی او 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اینجمله است کلام حضرت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لله بداء كما بدا له في اسماعيل ابنى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ظاهر نگشت برای خدای امری چنانکه ظاهر شد برای او در حق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اخترمه قبلى، ليعلم بذلك أنه ليس بامام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پیش از من بمیرانید تا دیگران بدانند که وی بعد از من او امام نیست، یعنی اگر بعد از من میماند پاره گمان میبردند امام اوست و موجب فساد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میفرماید از طریق ابی الحسن اسدی در این باب چیزی غریب برای من روایت شده است و آن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صادق صلوات الله علیه روایت نموده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بدا الله بداء كما بدا له فى اسماعيل أبي، إذ أمر أباه إبراهيم بذبحه، ثم فداه بذبح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هیچ بدائی نیفتاده است چنانکه ظاهر شد برای او در حق پدرم اسماعیل گاهی که پدرش ابراهیم را فرمان داد پسرش اسماعیل را ذبح نماید، و از آن پس در عوض اسماعیل ذبحی عظیم از جنت بفرستاد، و آنرا فدای اسماعیل ساخت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اینحدیث مرا بهر دو وجه نظری است جز اینکه در این مقام برای معنی لفظ بدام ایراد نمودم، والله الموفق للصواب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 در طی کتب احوال شرافت اتصال ائمه هدى صلوات الله عليهم مكرر بمسئله بدا إشارت رفته، و احادیث وارده سمت نگارش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دلایل و جهات آن که بنظر قاصر و ادراک نارسای این کمتر بنده خداوند پاینده میرسد اینست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عالم حی قدیر حکیم مدرك فياض را آنچه از حیثیت خلقت مخلوقات در عالم علم گذشته و بیایست رتبت وجود بگیرد، البته وقوع میجوید، و هیچ بدائی آن روی نخواهد داد، یعنی ظهوری دیگر نمایشگر نخواهد شد، و در حقیقت لوح محفوظ که تغییر پذیر نیست همانست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آن مقام تنزل کرد و از حق انفصال گرفت، وپاره ظهورات بتوسط وسایط شد، بر حسب تقاضای اوقات وحكمتها واستعدادات ابناء زمان و مقتضیات روزگار و مقامات ابلاغیه فرستادگان پروردگار و مدارج قابليت و ادراك متعلمين و متكلفين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احکام را نسخی، و در پاره مقدرات بر حسب صورت ظاهر بدائی مشهود میشود و حال اینکه برحسب باطن همانست که خدای تعالی تقدیر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ولوح محو واثبات عبارت از این درجه دوم است، و این خود نیز محفوظ در لوح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لوح محو و اثبات است که فلان شخص را در فلانوقت حادثه ایست اگر فلانکار خیر را کرد، یا فلا تصدقه را بداد آن بلیت از وی میگردد وگرنه کارگر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پیغمبری با امامی خبر میدهد که فلانمرد در فلا نساعت دچار هلاکت با فلان بلیت میشود و چون آنزمان اندر آمد و آنمرد فلا نصدقه را بداد و آن بلا از وی برگشت و مخالفت با آنخبر کرد میگویند بدا حاصل 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لوح محفوظ مقرر است که اینمرد در فلا اوقت صدقه را خواهد داد، و از آن بلا بخواهد دست یا نخواهد داد و نخواهد دست بلکه معین است که فلان </w:t>
      </w:r>
    </w:p>
    <w:p>
      <w:pPr>
        <w:pStyle w:val="BookText"/>
        <w:rPr/>
      </w:pPr>
      <w:r>
        <w:rPr>
          <w:rFonts w:ascii="IRNazanin" w:hAnsi="IRNazanin" w:eastAsia="IRNazanin"/>
          <w:color w:val="111111"/>
          <w:sz w:val="28"/>
          <w:sz w:val="28"/>
          <w:szCs w:val="28"/>
          <w:rtl w:val="true"/>
          <w:lang w:bidi="fa-IR"/>
        </w:rPr>
        <w:t>مقدار عمراوست، و آنچه در آنجا ثبت شده است يك آن کم وزیاد نمیشود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جاء أجلهم لا يستأخرون ساعة ولا يستقدمون،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المقدر كائن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معنی نیز بر صادر اول و اوصیای عظام او عليهم السلام مكتوم نیست، اما نظر بعالم عبوديت ومخلوقیتی که دارند باید چنین بنماينده ولا يشفعون إلا لمن ارتضی، دلیل براین معنى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يشاؤن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همان حکایت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خدای نباشد زبنده خوشنود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همه پیغمبران ندارد سود</w:t>
      </w:r>
    </w:p>
    <w:p>
      <w:pPr>
        <w:pStyle w:val="BookText"/>
        <w:rPr/>
      </w:pPr>
      <w:r>
        <w:rPr>
          <w:rFonts w:ascii="IRNazanin" w:hAnsi="IRNazanin" w:eastAsia="IRNazanin"/>
          <w:color w:val="111111"/>
          <w:sz w:val="28"/>
          <w:sz w:val="28"/>
          <w:szCs w:val="28"/>
          <w:rtl w:val="true"/>
          <w:lang w:bidi="fa-IR"/>
        </w:rPr>
        <w:t xml:space="preserve">گنه نبود و عبادت نبود بر سر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این ناجی است و آن مأخوذ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رميت إذرميت ولكن الله رمى إنك لا تهدى من أحببت ولكن الله يضل من يشاء ويهدى من يشاء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حق کسی کی نام نشاند و شفاعت بکنند و مقبول نیفتد، با مقام نبوت مباینت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لب از شفاعت فرو بندند و در مقام ازدیاد عمر ورزق و نجات از عذاب و عقاب و دوزخ و ادراك ثواب و بهشت دعا نفرمایند، آن نیز با شئونات شفاعت و نبوت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عالمی دیگر دارد که بیانات دیگر خواهد، پس یکی از دلائل اینست که اگر آنچه خدای مقدر کرده است و البته بی کم وزیاد خواهد شد، بهما نحال که خواهد بود در این عالم کون و فساد نمایش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بیایستی بعقیدت یهود روند و خالق را فارغ شمارند با مردم طبیعی حمل بر طبیعت نمایند، یا پیغمبران را که دارای معجزات و خوارق عادات و حکمران ارضین و سماوات هستند خالق شمارند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چون عالم بدارا بنگرند و در فلان خبر که از پیغمبری می شنوند تغییری بنگرند، معلوم میشود که ایشان نیز مخلوق هستند، و آنچه خدای خواهد </w:t>
      </w:r>
    </w:p>
    <w:p>
      <w:pPr>
        <w:pStyle w:val="BookText"/>
        <w:rPr/>
      </w:pPr>
      <w:r>
        <w:rPr>
          <w:rFonts w:ascii="IRNazanin" w:hAnsi="IRNazanin" w:eastAsia="IRNazanin"/>
          <w:color w:val="111111"/>
          <w:sz w:val="28"/>
          <w:sz w:val="28"/>
          <w:szCs w:val="28"/>
          <w:rtl w:val="true"/>
          <w:lang w:bidi="fa-IR"/>
        </w:rPr>
        <w:t>همان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باز نموده آيد و كل يوم هو في شأن نه خالق فارغ است نه طبیعت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حضرت ولى برحق و عارف مطلق امير المؤمنين علیه السلام ميفرمايد عرفت الله بفسخ العزم ونقض الهمم، نظر باین عنوان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امورات و حالات و گردنها و گذارشها و منظورات و نمايشها ومقررات و عادات همه بريك طبیعت میگذشت و دیگرگون نمیشد حمل بر آن میشد که بحكم طبیعت است، وطبیعت بحالت جمود وعدم شعور بريك منوال میگذرد و مدبرى عالم ومقدری عارف و حکیمی قادر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اوقات روزگار بجمله بريك نسق میگذشت، مثلا شهور بجمله بسی روز تمام و کم و بیش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همیشه در فصل بهار باران میبارید و زمین بر نسق سال پارين بريك صورت ويكمنوال میروئید، و همان ثمر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تابستان باقتضای فصل و ترتیب سال گذشته بر حرارت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خزان برگونه دیگر سالیان همان برگ ریزان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 زمستان چون سالهای بر گذشته شدت سرما و یخ بندان میشد و هیچ تغییری نمودار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خورشید و ماه را خسوف و کسوف نمیبود، و در سایر كواكب وحركات و آثار آنها اختلافی نمیرفت و آیات سماویه و آثار و حالاتیکه از ترکیب و امتزاج عناصر اربعه نمودار بريك منوال اتصال میگرفت، و در خواص ادویه و عادات امزجه اختلاف بادید نمیگشت، و طبایع مواليد مختلف و گوناگون نمیشد لا بد حکم بر طبیعت میکردند، و منکر خالق میشدند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خداوند حکیم قادر در این جمله این حالات مختلفه غير مترقبه برگذاشت و چیزی را شرط چیزی نفرمود تا بدانند مدیر و مقدر امور و دهور </w:t>
      </w:r>
    </w:p>
    <w:p>
      <w:pPr>
        <w:pStyle w:val="BookText"/>
        <w:rPr/>
      </w:pPr>
      <w:r>
        <w:rPr>
          <w:rFonts w:ascii="IRNazanin" w:hAnsi="IRNazanin" w:eastAsia="IRNazanin"/>
          <w:color w:val="111111"/>
          <w:sz w:val="28"/>
          <w:sz w:val="28"/>
          <w:szCs w:val="28"/>
          <w:rtl w:val="true"/>
          <w:lang w:bidi="fa-IR"/>
        </w:rPr>
        <w:t>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فصل بهار آثار خزان و گاهی در خریف نباتات لطیف ، گاهی در تابستان باران و سرمای سرد، و گاهی در زمستان خشکی هوا و گرمای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در شهد نابشر نك، و گاهی در شرنك شهد ناب و گاهی در سر کنگبین صفرا، و گاهی در روغن بادام خشکی، و گاهی در هلیله یبوست، و گاهی در عصير غوره حرارت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قند و نبات برودت آور و گاهی از طبع بخیل اثر جود، و گاهی از جوادنشان بخل، و گاهی از شجاع آیات جبن و زمانی از جبان علامات شجاعت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گاهي ديوي را در نظر ماهی و گاهی ماهی در همان نظر دیوی، گاهی از سداب تقویت باه، گاهی از نارگیل ضعف باه، گاهی از مسهلی علامت سقوط اشتها، گاهی از مضر معده و قوه هاضمه اثر قوت اشتها نمایان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محبوبی مبغوض، گاهی مبغوضی محبوب، گاهی مولد عطش اسباب رفع عطش، گاهی رافع عماش اسباب طغیان عطش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پیغمبری بر طارم اعلی نشیند، گاهی بر پشت پای خود نه بیند، زمانی هزار مسموم را شفا بخشد، وقتی خود مسموم و شهید گردد، گاهی در عین يأس و حرمان بمقاصد خود نائل و گاهی در عین امیدواری از آنچه خواهد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مردم مستسقی و علیل سالهای دراز بمانند، بسیاری مردم جوان تنومند صحیح الأعضاء شديد القوى بأندك مرضى بميرند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سال پر باران و پر گیاه و زراعت دچار قحطی شوند ، و گاهی در سال خشك و قليل المطر بخصب نعمت بگذرانند ، وكذلك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باین رشته سخن کنیم بسیار مطول و مفصل و بیرون از حد این کتاب خواهد شد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غریبتر اینست که تمام نفوس را طبیعتی مخصوص ، ومخالف دیگر انست و بملاره طبیعت خود او بهر ساعت بحالتی دیگر و نمایشی دیگر اندر آید، </w:t>
      </w:r>
    </w:p>
    <w:p>
      <w:pPr>
        <w:pStyle w:val="BookText"/>
        <w:rPr/>
      </w:pPr>
      <w:r>
        <w:rPr>
          <w:rFonts w:ascii="IRNazanin" w:hAnsi="IRNazanin" w:eastAsia="IRNazanin"/>
          <w:color w:val="111111"/>
          <w:sz w:val="28"/>
          <w:sz w:val="28"/>
          <w:szCs w:val="28"/>
          <w:rtl w:val="true"/>
          <w:lang w:bidi="fa-IR"/>
        </w:rPr>
        <w:t>و طبیعت پارسال غیر از امسال است، والوان مختلفه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جماعت طبیعین آنگونه سخن کنند، وگویند بحکم طبیعت است و همیشه بريك منوالست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طبیعت خودشان و سایر حیوانات بلکه نباتات و جمادات ساعتی حکمی دیگر پیدا میکند و اینجمله برحسب تقدیر خداوند حکیم است تا پاره ابلهان کوتاه نظر ، بیاره مهملات و مزخرفات نپردازند ، و بنظر دور بین بنگرند، و بتعمق و تعقل کامل در یابند که مدیر و مؤثر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درخت رز از چه روی چندین حال پیدا میکند، و از غوره بمویز میرسد آن چندین قسم بچندین قسم خاصیت بروز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اینز مین همان زمین و این آب همان آب، و این میوه همان میوه پارین است، چگونه است که سال گذشته آن غیر از امسال، و خورنده آن جز پارسال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بشر بريك نوع است، از چه روی فلان میوه در مزاج فلا نشخص فلان اثر بخشد، و در شخص دیگر اثر دیگر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ترياك در يك مزاجی ملین باشد، و در مزاج شخص دیگر یبوست آورد و همچنین سایر ادویه با خواص مشخصه که دارند در تمام امزجه بريك حال كارگر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افتد که جمعی از صوتی جانفزا و صورتی دار با لذتها برند ، و پس از روزی چند همان مردم فراهم شوند و همان صوت و صورت را بگوش و چشم دریابند و از میان ایشان آنکس که ادراك لذت بیشتر مینمود اظهار نفرت بیشتر نماید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 افتد که در هوای دیداری دلفریب بی شکیب شوند، و بدریافت آن رنج برند تا لذت و راحت یابند، و در عین اشتیاق چون بآنچه مشتاق هستند و اصل شوند منزجر شوند، با اینکه مکرر اور ادیده و از دل و جان پسندیده، و در هوای </w:t>
      </w:r>
    </w:p>
    <w:p>
      <w:pPr>
        <w:pStyle w:val="BookText"/>
        <w:rPr/>
      </w:pPr>
      <w:r>
        <w:rPr>
          <w:rFonts w:ascii="IRNazanin" w:hAnsi="IRNazanin" w:eastAsia="IRNazanin"/>
          <w:color w:val="111111"/>
          <w:sz w:val="28"/>
          <w:sz w:val="28"/>
          <w:szCs w:val="28"/>
          <w:rtl w:val="true"/>
          <w:lang w:bidi="fa-IR"/>
        </w:rPr>
        <w:t>روی و مویش بیطاقت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افتد که از چیزی منزجر بوده اند، و هر وقت دیده اند متنفر شده اند، و همیشه آرزو داشته اند که از صحبت او فرسنگها دور ،باشند اما دفعه دیگر چنان اتفاق افتاده است که بدون قصد و مقدمه بدو باز خورده اند و مطلوب و محبوب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است که از زن و فرزند دلبند خود بیزار شده اند و سبب را ندانسته اند، و با بیگانه پیوند خواسته اند، و علت را ندانسته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شده است که دخمه را بر کاخی و نمدین کلاهی را بر تاجی و کنج عزلتی را بر گنج دولتی، و محل غربتی را بر مكان الفتي ترجيح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کار بحكم طبیعت و میل خلیقت و نوشت سرشت و مزج مزاج بودی، این کرامت و ابتهاج بر این منوال نمایان نمیشدی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اختلافات رنگارنگ و تغییرات گوناگون و تعبيرات متباينه، وتأويلات، متکاثره، برهان قاطع است که جهانرا صانعي قديم و مخلوق را خالقی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مدبرات را مدیری علیم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ذات کامل الصفاتش بهیچوجه انقلابی نرسد، و هرگزش کرد تغیر و تبدل بر دامن بقا ووحدت و خلاقيت ننشیند، و بوی فناو زوال بر حضرت كبريا ودوامش راه نیابد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 الخلق والأمر والقدرة والتقدير و العزو البقاء و الكبرياء، ولنا الفقر الذل و الموت والحقارة و الحاجة والزوال و الفناء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العلمي فيا من ليس له إلا العزو البقاء و الغناء، ارحم من ليس له إلا الافتقار والانكسار والذل والفناء إنك على ما تشاء قدير، و بالاجابة حقيق وجدير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توحید صدوق عليه الرحمه از یعقوب بن جعفر جعفری </w:t>
      </w:r>
    </w:p>
    <w:p>
      <w:pPr>
        <w:pStyle w:val="BookText"/>
        <w:rPr/>
      </w:pPr>
      <w:r>
        <w:rPr>
          <w:rFonts w:ascii="IRNazanin" w:hAnsi="IRNazanin" w:eastAsia="IRNazanin"/>
          <w:color w:val="111111"/>
          <w:sz w:val="28"/>
          <w:sz w:val="28"/>
          <w:szCs w:val="28"/>
          <w:rtl w:val="true"/>
          <w:lang w:bidi="fa-IR"/>
        </w:rPr>
        <w:t>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ابراهیم موسى بن جعفر علیهماالسلام فرمود إن الله تبارك و تعالى كان لم يزل بلازمان ولامكان، و هو الان كما كان، لا يخلو منه مكان، ولا يشغل به مكان، ولا يحل في 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يكون من نجوى ثلاثة إلا هورا بعهم ولا خمسة إلا هو سادسهم ولا أدنى من ذلك ولا أكثر إلا هو معهم أينما كانوا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بينه و بين خلقه حجاب غير خلقه، احتجب بغير حجاب محجوب، و استتر بغير ستر مستور، ولا إله إلا هو الكبير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یزدان تبارك و تعالی همیشه بود، بدون زمان و مکانی، یعنی پیش از آنکه زمان و مکانرا نمایشی باشد و هم اکنون چنانست که بود،هیچ مکانی از وی خالی و هیچ مکانی بدو مشغول، و در هیچ مکانی نازل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پرده بیرون بهر پرده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باهمه کس در همه حال حاضر، و بر افعال و اعمال و باطن و ظاهر همه کس و همه چیز ناظر و در میان او و مخلوقش غیر از خلقش حجابی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خود حجاب خودی حافظ از میان بر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هو و هو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نزدیکتر از من بمنست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 العجب ترکه من از وی دورم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پرده در پرده و بدون ستری مستور پوشیده است، و جز ذات كبير متعالش خداوندی نیست وقتی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 ما با ما زما نزدیکتر از ما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زين قرب يارو بئس ما زين بعدما</w:t>
      </w:r>
    </w:p>
    <w:p>
      <w:pPr>
        <w:pStyle w:val="BookText"/>
        <w:rPr/>
      </w:pPr>
      <w:r>
        <w:rPr>
          <w:rFonts w:ascii="IRNazanin" w:hAnsi="IRNazanin" w:eastAsia="IRNazanin"/>
          <w:color w:val="111111"/>
          <w:sz w:val="28"/>
          <w:sz w:val="28"/>
          <w:szCs w:val="28"/>
          <w:rtl w:val="true"/>
          <w:lang w:bidi="fa-IR"/>
        </w:rPr>
        <w:t xml:space="preserve">این همه منها وماها از جدائیها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بیابی قرب حق برخیزد این منها وما</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کتاب توحید صدوق عليه الرحمه از علي بن يقطين مردیست که حضرت ابی ابراهیم علیه السلام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امير المؤمنين صلوات الله علیه در کوفه بجماعتی که در مسئله قدر بمخاصمت بودند بر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لمتكلمهم أبالله تستطيع أم مع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تستطيع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من دون الله تستطيع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متکلم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نیروی خدای و قدرت او استطاعت داری، يا باخدايا بدون خدا استطاعت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آنشخص متكلم ندانست چه در جواب بعرض رساند، امیرالمؤمنین سلام الله عليه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إن زعمت أنك بالله تستطيع، فليس لك من الأمر شيء، و إن زعمت أنك مع الله تستطيع، فقد زعمت أنك شريك في ملكه، و إن زعمت أنك من دون الله تستطيع، فقد ادعيت الربوبية من دون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چنان میدانی که بقدرت خدای استطاعت داری، باکی بر تو نیست، و اگر چنان بدانی که تو باخدای استطاعت داری ، خود را باخدای درملك خداى شريك دانسته ای و اگر گمان کنی بدون خدای استطاعت داری، همانا مدعی باشی که بدون خدای ربوبیت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یا امیر المؤمنين نه آنست، بلکه بقدرت خدای استطاعت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 اگر جز این گفته بودی گردنت را میزدم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مرحوم میرزا محمد تقى لسان الملك در ضمن قصیده در مدح حضرت امير المؤمنين صلوات الله علیه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 تو هم به نیروی تو بر گیرد درفش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تو هم ببازوی تو بر دارد حسام</w:t>
      </w:r>
    </w:p>
    <w:p>
      <w:pPr>
        <w:pStyle w:val="BookText"/>
        <w:rPr/>
      </w:pPr>
      <w:r>
        <w:rPr>
          <w:rFonts w:ascii="IRNazanin" w:hAnsi="IRNazanin" w:eastAsia="IRNazanin"/>
          <w:color w:val="111111"/>
          <w:sz w:val="28"/>
          <w:sz w:val="28"/>
          <w:szCs w:val="28"/>
          <w:rtl w:val="true"/>
          <w:lang w:bidi="fa-IR"/>
        </w:rPr>
        <w:t>و دیگر در کتاب توحید از محمد بن ابی عمیر مرویست که 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ابی الحسن موسى بن جعفر سلام الله عليهما از معنى قول رسول خداى صلی الله وعلیه واله الشقى من شقى فى بطن امه، و السعيد من سعد في بطن امه بد </w:t>
      </w:r>
    </w:p>
    <w:p>
      <w:pPr>
        <w:pStyle w:val="BookText"/>
        <w:rPr/>
      </w:pPr>
      <w:r>
        <w:rPr>
          <w:rFonts w:ascii="IRNazanin" w:hAnsi="IRNazanin" w:eastAsia="IRNazanin"/>
          <w:color w:val="111111"/>
          <w:sz w:val="28"/>
          <w:sz w:val="28"/>
          <w:szCs w:val="28"/>
          <w:rtl w:val="true"/>
          <w:lang w:bidi="fa-IR"/>
        </w:rPr>
        <w:t xml:space="preserve">بخت کسی است که در شکم مادرش شقی است و نیکبخت کسی است که در شکم مادرش سعید است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الشقى من علمه الله وهو في بطن امه أنه سيعمل أعمال الأشقياء، والسعيد من علمه الله و هو في بطن أمه أنه سيعمل أعمال السعداء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بدبخت کسی است که خداوند بر حال او گاهی که در شکم مادرش میباشد عالم است که او زود باشد که در جهان اعمالی بجای آورد که در خور اشقیاء است و سعید کسی است که خدای بروی آگاه است هنگامی که در شکم مادرش جای دارد که زود باشد که اندر جهان اعمالی را مرتکب شود که مخصوص بسعادت مندان و نیکبختانست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چیست معنی این کلام خدای صلی الله وعلیه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اعملوا فكل ميسر لما خلق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 و کار بجای آورید که همه گونه کاری برای مخلوق میسر است، یعنی طاعت و معصیت هر دو را میتواند معمول دارد دورا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جن و انس را بیافرید تا او را عبادت کنند و خلق نفرمود تا در حضرتش معصیت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اینست قول خدای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خلقت الجن والانس إلا ليعبدون</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نیافریدم جن و انس را مگر برای اینکه مرا عبادت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فيستر كلا لما خلق له پس جمله مخلوق را برای آنچه برای آن آفریده شد میسر گردانید د فالويل لمن استحب العمى علي الهدی پس وای بر آنکس که کوری را بر هدایت اختیار نماید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زید بن حسن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بن جعفر علیه السلام </w:t>
      </w:r>
    </w:p>
    <w:p>
      <w:pPr>
        <w:pStyle w:val="BookText"/>
        <w:rPr/>
      </w:pPr>
      <w:r>
        <w:rPr>
          <w:rFonts w:ascii="IRNazanin" w:hAnsi="IRNazanin" w:eastAsia="IRNazanin"/>
          <w:color w:val="111111"/>
          <w:sz w:val="28"/>
          <w:sz w:val="28"/>
          <w:szCs w:val="28"/>
          <w:rtl w:val="true"/>
          <w:lang w:bidi="fa-IR"/>
        </w:rPr>
        <w:t>از پدرش جعفر بن محمد از پدرش محمد بن علی از پدر بزرگوارش علی بن حسین از پدر سعادت اثرش حسین بن علی بن ابیطالب علیهماالسلام مرا حدیث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یهودى بحضرت پیغمبر بیامد و امیر المؤمنين صلوات الله عليهما وعلى آلهما در حضرتش حضور داشت، پس بآ نحضرت عرض کرد در حروف هجا چه فایده است؟</w:t>
      </w:r>
    </w:p>
    <w:p>
      <w:pPr>
        <w:pStyle w:val="BookText"/>
        <w:rPr/>
      </w:pPr>
      <w:r>
        <w:rPr>
          <w:rFonts w:ascii="IRNazanin" w:hAnsi="IRNazanin" w:eastAsia="IRNazanin"/>
          <w:color w:val="111111"/>
          <w:sz w:val="28"/>
          <w:sz w:val="28"/>
          <w:szCs w:val="28"/>
          <w:rtl w:val="true"/>
          <w:lang w:bidi="fa-IR"/>
        </w:rPr>
        <w:t xml:space="preserve">رسول خدا صلی الله وعلیه واله با على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بازگوی،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وفقه وسدده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 علی را توفیق ده و تسدید 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فرمود هیچ حرفی نیست جز اینکه آن حرف اسمی است از اسامی خداوند عزوجل پس از 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ألف فالله لا إله إلا هو الحى القيوم و أما باء فباقي بعد فناء خلقه، وأما ناء فالتو اب مقبل التوبة عن عباده، وأما ثاء فالثابت الكائن يثبت الله الذين آمنوا بالقول الثابت في الحياة الدنيا الايه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أماجيم فجل ثناوة و تقدست أسماؤه، وأما الخاء فخبير بما يعمل العباد، و أما دال فديان يوم الدين، و أما ذال فذوا الجلال و الاكرام، وأماراء فرؤف بعباده، و أما زاء فز بنا، وأماسين فالسميع البصير، و أماشين فالشاكر العباده المؤمنين، و أما صاد فصادق في وعده و وعيده، و أما ضاد فالضار النافع وأما طاء فالطاهر المطهر، وأما ظاء فالظاهر المظهر لأياته، و أماعين فعالم بعباده، و أماغين فغياث المستغيثين من جميع خلقه، و أما فاء فالق الحب و النوى، و أما قاف فقادر على جميع خلقه، وأما كاف فالكا في الذى لم يكن له كفواً أحد ولم يلد ولم، و لم يولد و أما لام فلطيف بعباده، و أما ميم فمالك الملك و أمانون فنور السماوات من اور عرشه، و أما واو فواحد أحمد صمد لم يلد ولم يولد، وأما هاء فهادى لخلقه، وأمتالام ألف فلا إله إلا الله وحده لاشريك له، وأما ياء فيدالله باسطة على خلقه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رسول خداى صلی الله وعلیه واله عمل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هو القول الذي يرضى الله عز وجل لنفسه </w:t>
      </w:r>
    </w:p>
    <w:p>
      <w:pPr>
        <w:pStyle w:val="BookText"/>
        <w:rPr/>
      </w:pPr>
      <w:r>
        <w:rPr>
          <w:rFonts w:ascii="Amiri" w:hAnsi="Amiri" w:eastAsia="Amiri" w:cs="Amiri"/>
          <w:color w:val="111111"/>
          <w:sz w:val="28"/>
          <w:sz w:val="28"/>
          <w:szCs w:val="28"/>
          <w:rtl w:val="true"/>
          <w:lang w:bidi="ar-SA"/>
        </w:rPr>
        <w:t>من جميع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همان تفسیر و معنی است که خدایتعالی در حروف تهجی برای ذات کبریائی خود از جمیع آفرید گانش پسندیده میدارد، آنگاه آن یهودی اسلام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توحید از زید بن حسن مردیست که گفت حدیث فرمود مرا حضرت موسی بن جعفر از پدرش جعفر بن محمد از پدر بزرگوارش محمد بن علی از پدر ستوده گوهرش علی بن حسین از پدر والا اخترش حسین بن على بن ابيطالب صلوات الله عليهم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مسجد نشسته بودیم گاهی که مؤذن بر مناره صعود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امير المؤمنين على بن ابيطالب بگریست و ما از گریه او بگریستیم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مؤذن از اذان فارغ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مؤذن چه میگوید؟ عرض کردیم خدای و رسولخدای و وصی رسولخدای داناتر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چه میگوید یعنی اگر تأویل و معانی آنرا بدانید هر آینه اندکی خندیدن گیرید و فراوان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برای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بسیار است از آنجمله اینست که قول مؤذن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 هر قدیمی بودن و ازلیت و ابدیت و علم وقوت و قدرت وحلم وکرم وجود وعطا و کبریای خدایتعالی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مؤذن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ميگويد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له الخلق والأمر و بمشيته كان الخلق، و منه كان كل شيء للخلق، و إليه رجع الخلق، وهو الأول قبل كلشيء لم يزل، و الأخر بعد كلشيء لازال، الظاهر فوق كلشيء، لا يدرك، و الباطن دون كلشيء لا يحد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الباقي و كل شيء دوله فان</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آنخدا وندی که خلق و امر بدو اختصاص دارد و بمشیت او تمام آفریدگان موجود شوند و تمام مخلوق از مشیت وارده و دست قدرت او به پهنه نمود </w:t>
      </w:r>
    </w:p>
    <w:p>
      <w:pPr>
        <w:pStyle w:val="BookText"/>
        <w:rPr/>
      </w:pPr>
      <w:r>
        <w:rPr>
          <w:rFonts w:ascii="IRNazanin" w:hAnsi="IRNazanin" w:eastAsia="IRNazanin"/>
          <w:color w:val="111111"/>
          <w:sz w:val="28"/>
          <w:sz w:val="28"/>
          <w:szCs w:val="28"/>
          <w:rtl w:val="true"/>
          <w:lang w:bidi="fa-IR"/>
        </w:rPr>
        <w:t>آیند و بحضرت او بازگشت نمایند و اوست که همیشه پیش از هر چیز و آغاز هرچیز و بعد از هر چیز بوده و هماره خواهد بود، ظاهر بر همه بدون اینکه ادراك شود، و باطن هر چیزی است بدون اینکه محدود آید، پس اوست باقی و هرچه جز او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معنى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علیم و خبير است بر ما كان و ما يكون پیش از اینکه مقام تكوين يابد،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دفعه 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يشاء القوى لقدرته العويد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اوست قادر بر هر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يقدر علي على خلقه، القوى لذاته، قدرته قائمة على الأشياء كلها إذا قضى أمراً فانما يقول له كن فيكون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بر معنی علم و کرم خداى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يحلم كأنه لا يعلم و يصفح كأنه لا يرى و يستر كأنه لا يعصى، لا يعجل بالعقوبة كرماً و صفحاً وحلماً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در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الجواد جزيل العطاء كريم الفعال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دیگر اینست که 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کیفیت خداوند تعالی است گويا مؤذن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أجل من أن يدرك الواصفون قدرصفته، الذي هو موصوف به، و إنما يصفه الواصفون على قدرهم لا على قدر عظمته و جلاله تعالى الله أن يدرك الواصفون صفته 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بزرگتر و جلیل تر از آنست که تمام و صفهای عالم امکان بتوانند بادراك صفات خداوندی او که بدان موصوف است و مقدار آن واصل شوند ، وهر گونه وصفی که واصفان از ایزد سبحان نمایند بقدر و اندازه عقول و افهام خودشان است، ولكن بقدر عظمت و جلال او نتوانند خداوند تعالی از آن برتر است، و بسی بلندتر است که و اصفان ادراك صفتش را نمایند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وجه آخر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گويا مؤذن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أعلى و أجل </w:t>
      </w:r>
    </w:p>
    <w:p>
      <w:pPr>
        <w:pStyle w:val="BookText"/>
        <w:rPr/>
      </w:pPr>
      <w:r>
        <w:rPr>
          <w:rFonts w:ascii="Amiri" w:hAnsi="Amiri" w:eastAsia="Amiri" w:cs="Amiri"/>
          <w:color w:val="111111"/>
          <w:sz w:val="28"/>
          <w:sz w:val="28"/>
          <w:szCs w:val="28"/>
          <w:rtl w:val="true"/>
          <w:lang w:bidi="ar-SA"/>
        </w:rPr>
        <w:t>وهو الغنى عن عباده لاحاجة به إلى أعمال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سخن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خدائی جز خدای سبحان نیست فاعلام بأن الشهادة لا يجوز إلا بمعرفة من القلب، اعلام و اظهار باینست که این شهادت جز از روی عرفان قلبی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مؤذن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أعلم أنه لا معبود إلا الله عز وجل، و أن كل معبود باطل سوى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أقر بلساني بما في قلبي من العلم، بأنه لا إله إلا الله وأشهد أنه لا ملجأ من الله إلا إليه، ولا منجاء من شر كل ذى شر و فتنة كل ذى فتنة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هیچ معبودی جز خداوند عزوجل نیست، و هر معبودی سوای خدای عزوجل باطل است، و اقرار میکنم بزبان خود بآنچه در دل من است از اینکه از روی قلب میدانم که خدائی جز خدای نیست، و گواهی میدهم که هیچ پناه گاهی و گریزی و محل امانی از خدای جز بحضرت خدای و هیچ نجات گاهی از شر هردی شری و فتنه هر مفتنی جز بخداوند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مره دوم كه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باين معنى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هادى إلا الله، ولا دليل لى إلا الله، وأشهد الله بأني أشهد أن لا إله إلا الله، و أشهد سكان السماوات و سكان الأرضين وما فيهن من الملئكة و الناس أجمعين، و ما فيهن من الجبال والأشجار و الدواب و الوحوش، وكل رطب و 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بأني أشهد أن لا خالق إلا الله، ولا رازق ولا معبود ولا ضار ولا نافع ولا قابض ولا باسط ولا معطى ولا مانع ولا دافع ولا ناضح ولا كافي ولا شافي ولا مقدم ولا مؤخر إلا الله له الخلق والأمر و بيده الخير كله تبارك الله رب العالمين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گواهی میدهم هدایت کننده و دلیلی برای من جز خدای نیست، و گواه میگیرم خدا را باینکه گواهی میدهم بوحدت خدای، و گواه میگیرم ساکنان آسمانها و زمینها و آنچه در میان آنهاست از فرشتگان و مردمان و کوهها و درختها </w:t>
      </w:r>
    </w:p>
    <w:p>
      <w:pPr>
        <w:pStyle w:val="BookText"/>
        <w:rPr/>
      </w:pPr>
      <w:r>
        <w:rPr>
          <w:rFonts w:ascii="IRNazanin" w:hAnsi="IRNazanin" w:eastAsia="IRNazanin"/>
          <w:color w:val="111111"/>
          <w:sz w:val="28"/>
          <w:sz w:val="28"/>
          <w:szCs w:val="28"/>
          <w:rtl w:val="true"/>
          <w:lang w:bidi="fa-IR"/>
        </w:rPr>
        <w:t>و جنبندگان، ووحوش و هر تر و خشکی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باینکه من گواهی میدهم باینکه آفریننده جز یزدان، و روزی دهنده و پرستیده شده و سود رساننده و زیان نماینده و قبض نماینده و بسط دهنده و منع کننده و دفع نماینده و نصیحت کننده و کفایت کننده و شفا دهنده و پیش آورنده و واپس افکنده، جز خدای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و امر مخصوص بذات کبریای اوست ، تمام چیزها و نيکوئيها بدست اقتدار اوست، بزرگ است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محمداً صلی الله وعلیه واله رسول الله، يقول أشهد الله أني أشهد أن لا إله الأهو، وأن عمداً عبده ورسوله ونبيه وصفيه واجيه أرسله إلى كافة الناس أجمعين بالهدى ودين الحق ليظهره على الدين كله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من فى السماوات والأرض من النبيين والمرسلين و الملئكة والناس أجمعين أني أشهد أن محمداً سيد الأولين والأخرين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مره دوم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عمدا رسول الله، ميكويد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حاجة لأحد إلى أحد إلا إلى الله الواحد القهار، مفتقرة إليه سبحانه وأنه الغني عن عباده و الخلق أجمعين، و أنه أرسل عمداً إلى الناس بشيراً ونذيراً وداعياً إلى الله بإذنه و سراجاً منيراً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أنكره و جحده ولم يؤمن به أدخله الله عز وجل نار جهنم خالد امخلداً لا ينفك عنها أبداً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گواهی میدهم که هیچکس را بسوی هیچکس جز بخداوند تعالى حاجتی نیست و تمام مخلوق را بخداوند واحد قهار و یگانه ایزد پروردگار نیازمندی و افتقار است و او از جمله بندگان و آفرینندگان خود بی نیاز است، و این خداوند قادر قاهر ما را بمردمان بفرستاد تا بآنچه باید بشارت دهد، و از آنچه نشاید بیمناک فرماید، و مردمانرا بدین یزدان بخواند، و راه فلاح و طريق نجاح را چراغی فروزان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کس منکر او و این پیغمبر باشد و بدو ایمان نیاورد درآتش دوزخ همیشه بیاید، و هرگز از دوزخ نجات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مقصود از اینکه هیچکس را با هیچکس حاجت نیست، بر حسب معنى و باطن نفس الأمر است، زیرا که در ظاهر کار بنی آدم اعضاء یکدیگر و بهمدیگر محتاج هستند، و حکمت الهی برای بقای ایشان و نظام عالم چنین مقتضی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طبقه صاحب يكنوع استعداد و حرفه ایست که دیگری بدو از حیثیتی محتاج و خود نیز از حیثیتی دیگر محتاج اليه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بنجار و نجار بحجار حجار بفخار فخار بعطار عطار بعصار عصار بجزار جزار بحفار حفار بخباز خباز برز از رز از بقفاز قفاز بجماز و جماز بیزاز و بزاز به بقال بقال به علاف و علاف بقصاب و امثال آن، نیازمند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حاجات نبودی نظام عالم میخوابید، زیرا که یکنفر نمیتواند تمام امور معاشيه خود را متحمل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ببرد بدوزد بسازد بسوزد بدرود طحانی کند حمالی نماید زراعت کند صناعت بنماید 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این جمله نیز بقدرت و اراده خدای است زمین از او آب از او آفتاب وكکواکب از او، کوه و معادن از او، نباتات و حیوانات و جمادات از او ، قدرت از او بینش و دانش و دیدن و شنیدن و سودن و دریافتن و نگاهداشتن و بیرون کردن و درون آوردن و تمام اعضا و أجزا و اثر در تمام أشياء بجمله از اوست وهمه باختیار و اقتدار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تعقل نمايند أحديرا بأحدى حاجت نیست و هیچکس نمیتواند بر حسب قدرت واراده شخصی خود بالأصاله مصدر امری گردد، بلکه خودش در عین افتقار و انکسار و اضمحلال و زوال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برآوردن حاجات بآنکس راجع است که خودش غنى بالذات وقادر </w:t>
      </w:r>
    </w:p>
    <w:p>
      <w:pPr>
        <w:pStyle w:val="BookText"/>
        <w:rPr/>
      </w:pPr>
      <w:r>
        <w:rPr>
          <w:rFonts w:ascii="IRNazanin" w:hAnsi="IRNazanin" w:eastAsia="IRNazanin"/>
          <w:color w:val="111111"/>
          <w:sz w:val="28"/>
          <w:sz w:val="28"/>
          <w:szCs w:val="28"/>
          <w:rtl w:val="true"/>
          <w:lang w:bidi="fa-IR"/>
        </w:rPr>
        <w:t xml:space="preserve">بما يشاء و فعال لما يريد و جاوید بلا نهایت و بدایت وحی و قیوم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الواحد الفهاد العزيز المتعال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قول 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حى على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هلم و ا إلى خير أعمالكم ودعوة ربكم، وسارعوا إلى مغفرة من ربكم و إطفاء ناركم التى أوقدتموها على ظهوركم وفكاك رقابكم التى رهندوها بذنوبكم، ليكفر الله عنكم سيئاتكم، ويغفر لكم ذاو بكم و يبدل سيأتكم حسنات فانه ملك كريم، ذوالفضل العظيم، و قد أذن لنا معاشر المسلمين بالدخول في خدمته و التقدم إلى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بشتابید بسوی بهترین کارهای خود و خواندن پروردگار خود و بشتابید برای طلب آمرزش از پروردگار خودتان و خاموش کردن آن آتش خودتان که بر يشتها وظهور خود بر افروخته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رهانیدن گردنهای خودتانرا که مرهون گناهان خود نموده اید، تا خداوند سیئات اعمال شمارا از شما نابود گرداند، و گناهان شما را بیامرزد و بدیهای شما را به نیکیها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اوست پادشاهی بخشایش گر، و با فضل عظیم، همانا رخصت داده است ما جماعت مسلمانانرا باندر شدن در خدمت او و پیشی گرفتن در حضور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دفعه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معنی آن اینست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مناجات ربكم، و عرض حاجاتكم على ربكم، و توسلوا إليه بكلامه، و تشفعوا به، وأكثروا الذكر والقنوت و الركوع والسجود والخضوع و الخشوع وارفعوا إليه حوائجكم فقد أذن لنا في ذلك</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بپای شوید برای مناجات با پروردگار و عرض حاجات خود را بحضرت کبریای او و بکلام خدای بخدای توسل بجوئید و کلامش را شفیع خود گردانید، و یاد خدای و قنوت و رکوع و سجود و خضوع و خشوع را بسیار نمائید وحاجات خود را بدر کاهش عرضه دهید، چه ما را در این کار رخصت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قول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 همانا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أقبلوا إلى بقاء لافناء معه، و انجاة لاهلاك معها، وتعالوا إلى حياة لاموت معها، و إلى نعيم لا نفادله، و إلى ملك لازوال عنه، و إلى سرور لاحزن معه، وإلى انس لاوحشة معه، و إلى نور الاظلمة له، وإلى سعة لاضيق معها، وإلى بهجة لا انقطاع لها، وإلى غنى لافاقة معه، و إلى صحية لاسقم معها، وإلى عز لاذل معه، و إلى قوة لاضعف معها، و إلى كرامة يالها من كرامة، وعجلوا إلى سرور الدنيا و و نجاة الأخرة و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بیاورید بسوی بقایی که فنائی ندارد و نجاتی که سموم هلاکتی نشنود و بشتابید بسوی زندگانی که مرگی با آن نیست و بسوی نعیمی که هرگز نابود نشود، و بسوى ملك و پادشاهی که هر گزش زوال نباشد، و بسوی سرور و شادی که اندوهی با آن نیست و بانسی که دستخوش وحشت نگردد و بنوریکه ظلمت ندارد، و بوسعتی که تنگی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بسوی بهجتی که انقطاع نیابد و بتوانگری و غنائی که فقر و فاقت ندارد و بصحتی که رنجوری تجوید ، و بعزتی که پایکوب ذلت نشود، و بقوت و نیروئی که رنگ ضعف و سستی نیابد، و آن کرامتی که خدای داند چه مقدار است، و تعجیل کنید بسوی سرور دنیا و عقبی و رستگاری آخرت و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دفعه دوم که مؤذن گوید حی علی الفلاح همانا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سابقوا إلى ما دعوتكم إليه، و إلى جزيل الكرامة وعظيم المنة وسني النعمة و الفوز العظيم، و نعيم الأبدفي جوار محمد في مقعد صدق عند مليك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قول مؤذن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أعلى وأجل من أن يعلم أحد من خلقه ماعنده من الكرامة لعبده أجابه و أطاعه و أطاع ولاة أمره و عرفه و عبده و اشتغل به وبذكره وأحبه و آنس به، واطمأن إليه، و وثق به وخافه ورجاه و اشتاق إليه، ووافقه في حكمه </w:t>
      </w:r>
    </w:p>
    <w:p>
      <w:pPr>
        <w:pStyle w:val="BookText"/>
        <w:rPr/>
      </w:pPr>
      <w:r>
        <w:rPr>
          <w:rFonts w:ascii="IRNazanin" w:hAnsi="IRNazanin" w:eastAsia="IRNazanin"/>
          <w:color w:val="111111"/>
          <w:sz w:val="28"/>
          <w:sz w:val="28"/>
          <w:szCs w:val="28"/>
          <w:rtl w:val="true"/>
          <w:lang w:bidi="fa-IR"/>
        </w:rPr>
        <w:t>و قضائه و 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مره دویم که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و أعلى وأجل من أن يعلم أحد مبلغ كرامته لأوليائه، وعقوبته لأعدائه، و مبلغ عفوه وغفرانه، و نعمته لمن أجابه و أجاب رسوله، و مبلغ عذابه و نكاله وهوانه لمن أنكره وجحده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قول مؤذن كه كويد ولا إله إلا الله معنی آن اینست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الحجة البالغة عليهم بالرسل والرسالة و البيان و الدعوة، وهو أجل من أن يكون لأحد منهم عليه حجة لمن أجابه، فله النور والكرامة ومن أنكره فان الله غنى عن العالمين، و هو أسرع الحاسبين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تعالی بارسال رسل و ابلاغ کتب و تبلیغ احکام و دعوت بدین یزدان تمام بندگان خود اتمام حجت بالغه و برهان قاطع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أجل از آنست كه هيچيك از آفریدگانرا در حضرتش راه اقامت حجتی، باشد یعنی افعال خدای سبحان همه از روی حکمت و علم و برهان و رحمت است، در اینصورت هیچکس را در حضرتش راه چون و چرانیست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راست نور و کرامت، و هر کس انکارش را نماید همانا خداوند از تمامت جهانیان بی نیاز، و سریعترین حساب کنندگانست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معنى قد قامت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اقامه اینست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وقت الزيارة والمناجاة وقضاء الحوائج و درك المني و الوصول إلى الله عز وجل وإلى كرامته وغفرانه و عفوه ورضوانه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است که با حضور قلب و توکل تمام و تفویض کامل و نهایت خضوع و خشوع و توجه روح بحضرت مهیمن سبوح روی آورده، بنماز و نیاز بدرگاه محبوب لا يزال عرض مناجات و استدعای قضای حاجات و ادراك رضوان یزدان و کرامت و غفران خداوند سبحان نمایند</w:t>
      </w:r>
      <w:r>
        <w:rPr>
          <w:rFonts w:eastAsia="IRNazanin" w:cs="IRNazanin"/>
          <w:color w:val="111111"/>
          <w:sz w:val="28"/>
          <w:szCs w:val="28"/>
          <w:rtl w:val="true"/>
          <w:lang w:bidi="fa-IR"/>
        </w:rPr>
        <w:t xml:space="preserve">. </w:t>
      </w:r>
      <w:bookmarkStart w:id="46" w:name="pg16574_223456"/>
    </w:p>
    <w:p>
      <w:pPr>
        <w:pStyle w:val="BookText"/>
        <w:rPr/>
      </w:pPr>
      <w:bookmarkEnd w:id="46"/>
      <w:r>
        <w:rPr>
          <w:rFonts w:ascii="IRNazanin" w:hAnsi="IRNazanin" w:eastAsia="IRNazanin"/>
          <w:color w:val="111111"/>
          <w:sz w:val="28"/>
          <w:sz w:val="28"/>
          <w:szCs w:val="28"/>
          <w:rtl w:val="true"/>
          <w:lang w:bidi="fa-IR"/>
        </w:rPr>
        <w:t xml:space="preserve">شیخ صدوق عليه الرحمه میفرماید، اینکه راوی این حدیث شریف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ذيل أذان ترك نموده است برای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دیگر وارد است که از حضرت صادق آل محمدصلی الله وعلیه واله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على خير العمل را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العمل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و ولدها سلام الله علیهم</w:t>
      </w:r>
      <w:r>
        <w:rPr>
          <w:rFonts w:eastAsia="IRNazanin" w:cs="IRNazanin"/>
          <w:color w:val="111111"/>
          <w:sz w:val="28"/>
          <w:szCs w:val="28"/>
          <w:rtl w:val="true"/>
          <w:lang w:bidi="fa-IR"/>
        </w:rPr>
        <w:t>.</w:t>
      </w:r>
    </w:p>
    <w:p>
      <w:pPr>
        <w:pStyle w:val="Heading2"/>
        <w:numPr>
          <w:ilvl w:val="1"/>
          <w:numId w:val="1"/>
        </w:numPr>
        <w:rPr/>
      </w:pPr>
      <w:bookmarkStart w:id="47" w:name="__RefHeading___Toc10600031_1280447820"/>
      <w:bookmarkStart w:id="48" w:name="_Toc16"/>
      <w:bookmarkEnd w:id="47"/>
      <w:r>
        <w:rPr>
          <w:rtl w:val="true"/>
        </w:rPr>
        <w:t>بیان پاره احادیث و اخباریکه از حضرت کاظم در باره مراتب وفضائل ائمه  علیهما السلام وارد است</w:t>
      </w:r>
      <w:bookmarkEnd w:id="48"/>
    </w:p>
    <w:p>
      <w:pPr>
        <w:pStyle w:val="BookText"/>
        <w:rPr/>
      </w:pPr>
      <w:r>
        <w:rPr>
          <w:rFonts w:ascii="IRNazanin" w:hAnsi="IRNazanin" w:eastAsia="IRNazanin"/>
          <w:color w:val="111111"/>
          <w:sz w:val="28"/>
          <w:sz w:val="28"/>
          <w:szCs w:val="28"/>
          <w:rtl w:val="true"/>
          <w:lang w:bidi="fa-IR"/>
        </w:rPr>
        <w:t>در مجلد هفتم بحار الانوار از عبد صالح علیه السلام مروست که حضرت ابی عبدالله صلوات الله عليه فرمود إن الحجة لا تقوم الله على خلقه إلا بامام حى يعرف خدايرا بر خلق خود جز بوجود امام زنده که معروف و شناخته شده باشد اقامت حجت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معانی این حدیث شریف اینست که حجت و دین و قانون و احکام خدایتعالی، جز بدستیاری و توسط امام عالم و پیشوای کامل و خبير و بصير، و دارای اوصاف و اخلاق مخصوصه امامت، در میان بریت اقامت نتواند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تا کسی دارای جنبه لاهوتی و ناسوتی نباشد، حامل اینچنین ودیعه سامیه نمیتواند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عالم و معصوم و از جانب خدای و پیغمبر خدای مأمور و منصوب نگردد، نمیتواند عامل این اعمال و نگاهبان ناموس حضرت قدوس، وقانون خداوند بیچون، و نگاهبان حقایق و دقایق، و آسوده از خطا وزلت و سهو و نسیان ومشتهيات نفسانى ومنهیات سبحانی باشد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که فرمود زنده معروف باشد باز مینماید که منظور انظارهم نباشد و اگر در همه وقت و همه جا ظاهر و آشکار نگردد، زیانی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حضرت صاحب العصر و الزمان خليفة الرحمن امام الانس والجان </w:t>
      </w:r>
    </w:p>
    <w:p>
      <w:pPr>
        <w:pStyle w:val="BookText"/>
        <w:rPr/>
      </w:pPr>
      <w:r>
        <w:rPr>
          <w:rFonts w:ascii="IRNazanin" w:hAnsi="IRNazanin" w:eastAsia="IRNazanin"/>
          <w:color w:val="111111"/>
          <w:sz w:val="28"/>
          <w:sz w:val="28"/>
          <w:szCs w:val="28"/>
          <w:rtl w:val="true"/>
          <w:lang w:bidi="fa-IR"/>
        </w:rPr>
        <w:t>عجل الله تعالى فرجه، زنده و معروف و خاتم الأوصياء وولى خداوند تعالى و معروف و بصفات امامت موصوف است، اگر چه در جمیع انظار مشهود و محسوس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ابی عبدالله و ابي الحسن علیهماالسلام مروی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ترك الله الأرض منذ قبض آدم إلا وفيها إمام يهتدى به إلى الله عز وجل، و هو حجة الله عز وجل على العباد، من تركه هلك، ومن لزمه نجى حقاً على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سوگند با خدای از آنزمان که آدم صفی علیه السلام یا وفات کرد، خداوند تعالی زمین را خالی از امامی که مردمان وجهانیانرا بحضرت یزدان بخواند، و خداوند سبحان را بر آفریدگان حجت باشد،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از خدمتش روی بر تابد، در قعر هلاکت ابد الدهر بیاید، و هر کس به نیروی سعادت و دلالت عقل متین حضرتش را ملازمت بجوید، در در اوج هدايت أبد العصر برآید، و این امریست که بر خدایتعالی حق و حتم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احمد بن عمر الخلال مرویست که از حضرت ابی الحسن سلام الله عليه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زمین بدون امام بجای میماند، چه ما از حضرت ابیعبد الله سلام الله علیه روایت داریم که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تبقى الأرض بغير إمام إلا أن يسخط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بدون امام نمیباشد مگر وقتیکه خداوند بر بندگان خشم بگیرد، یعنی مردمان شایسته غضب و عقوبت 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اینوقت امام از میان ایشان برود، یعنی از صفحه زمین توجه بر گیره، و جهانیان دچار عذاب و هلاک شوند، چه تا در میان ایشان باشد از برکت وجود مبارکش از بلیات عظيمه محفوظ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 اگر بدون امام باشد مردما نرا فرو میبرد، و این از آنست که آدم غالباً بمعاصی و ملاهی میگذرانند چنانکه از نقل احمال معصیت خود زمین را رنجور میدارند، و همیخواهد ایشانرا از پشت خود در شکم خود جای ده، و از آن زحمت بر آساید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بواسطه وجود مبارك امام علیه السلام و آن نور معرفت و توحید که در پاره مردمان نیز سرایت کند، آن نعمت حاجتمند شود، و برکات خود را برویاند و درکات خود را بپوشاند، و بطفیل وجود مسعود ایشان امان يابند، وبأنواع نعم محظوظ، و از اقسام نقم محفوظ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معاصی کسان جانب طغیان گیرد، و تنبيه و تأديب ايشان واجب گردد، امام علیه السلام نیز از توجه خود بکاهد، تا آنچه باید و شاید جانب بروز و ظهور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اینکه یکباره زمین از وجود امام خالی بماند، چه اگر بماند زمین و آسمان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از برادرش حضرت امام موسی علیهم السلام روایت کند که یکسال از آن پیش که مأخوذ گردد گاهی که اهل بیتش در حضور مبارکش فراهم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و كد الله على العباد في شيء ما وكد عليهم بالا قرار بالامامة، و ما جحد العباد شيئاً ما جحدوها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آنگونه توکید و تشییدی که در امر امامت بر بندگان خود فرموده در هیچ چیز نفرموده است، و بندگان او آندرجه انکاریکه در کار امامت کرده اند، در هیچ چیز نکرده 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دلایل این کلام معجز نظام اینست که از آنجا که علت غائی خلقت خلیفت، در توحید حضرت احدیت و کسب معرفت </w:t>
      </w:r>
    </w:p>
    <w:p>
      <w:pPr>
        <w:pStyle w:val="BookText"/>
        <w:rPr/>
      </w:pPr>
      <w:r>
        <w:rPr>
          <w:rFonts w:ascii="IRNazanin" w:hAnsi="IRNazanin" w:eastAsia="IRNazanin"/>
          <w:color w:val="111111"/>
          <w:sz w:val="28"/>
          <w:sz w:val="28"/>
          <w:szCs w:val="28"/>
          <w:rtl w:val="true"/>
          <w:lang w:bidi="fa-IR"/>
        </w:rPr>
        <w:t>و این هر دو بظهور دین و آئين ايزدى وناموس إلهي و اطاعت أوامر ونواهي و وجود مبارك امام علیه السلام که حافظ و حارس احکام دین و نظام آئین و قوام الا شریعت و دوام خلیقت است، واسطه این امر عظیم و مقصود بالاصاله است، و مردمان طبعاً از قبول امر و نهی و طاعت و عبادت گریز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اینست که از آنچه برای تربیت و تأدیب و پیشه و ترقی و تکمیل و سعادت هر دو سرای ایشان در کمال تأکید و تأیید و تأیید و تقویم و تقریر است بیشتر اجتناب گیرند، و حكم اطفال دبستان و نوباوگان دبيرستان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ظلوماً جهولا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سعادت فطري و استعداد یار و عقل دوراندیش استوار، و يك اندك روشنائی نمودار، و خطا از صواب و سعادت از شقاوت و شرف علم از ذلت جهل پدیدار شد ، و بجاده مستقیم و شریعت مطهره در افتادند از هر نعمت و دولتی گرامی تر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انور را برترین متاعها، و امام اطهر را شایسته ترین مطاعها واشرف ذخاير، وأنفع نفايس وماية خير دارین و نیکبختی نشأتین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هر نفسی که بیرون از آن استفاضت کشیده اند دریغها، و بر هر دقیقه که خارج از آن طریقت سپرده اند افسوسها و ندامتها و اندوه و حزنها یا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طلاب علوم دینیه و رموز، الهیه و فنون حکمیه و کنوز معارف يقينيه با اینکه در اوان تلمذ آنگونه تنفر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اندك بینشی در یافتند، و لذائذ علم و دانش، و کسب عوارف و حكم را ادراك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هنگام بانك خروس بنماز و نياز حضرت قدوس، و از آن پس بتعليم و تعلم و اجتذاب معانی دقیقه و اكتساب لذائذ روحانيه معنویه بر خوردار شدند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بهیچ نعمت و دولتی اعتنا نکنند، و همی افسوس دارند که چرا تاریکی </w:t>
      </w:r>
    </w:p>
    <w:p>
      <w:pPr>
        <w:pStyle w:val="BookText"/>
        <w:rPr/>
      </w:pPr>
      <w:r>
        <w:rPr>
          <w:rFonts w:ascii="IRNazanin" w:hAnsi="IRNazanin" w:eastAsia="IRNazanin"/>
          <w:color w:val="111111"/>
          <w:sz w:val="28"/>
          <w:sz w:val="28"/>
          <w:szCs w:val="28"/>
          <w:rtl w:val="true"/>
          <w:lang w:bidi="fa-IR"/>
        </w:rPr>
        <w:t>شب چهر گشود و ناچار چند ساعتی بباید بر آسود، و از آن لذت محروم بیاید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بمسئله غامض راه یافتند و حل مطلب را کامیاب شدند، بر ملك اسكندر و مملکت کیکاوس ، پشت پای زنند، و باندازه پشیزی بها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هرگز حقیقت با مجاز انباز نگردد، و نقم دنیا با نعم عقبی هم راز، و مولدات بقعه زمین با مخلدات روضه برین دمساز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نوربا ظلمت یکسان نیست، و عالم با جاهل همعنان نباشند، ولأل با سفال در يك ميزان سنجیده نگردند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موتى وأهل العلم أحياء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که ائمه علیهم السلام را حال موت و حیات و خواب و بیداری یکسانست، چه آنودیمه که خدای در وجود ایشان بر نهاده است، تابنده و پاینده و نماینده جاوید است، هرگز فنا و زوال و کاهش و فرسایش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همه حال در فزایش تابش و نمایش گزارش و ترتیب عوالم و تکمیل معالم هستند،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يموت من مات منا وليس بميت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تنام عينى ولا ينام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پنجم بحار از عمر بن يزيد مرویست که گفت از حضرت ابی الحسن اول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بغير إمام مات ميته جاهلية إمام حى يعرفه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کردم از پدر بزرگوارت نشنیدم اینرا مذکور فرماید، یعنی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حی فرمود بتحقیق که سوگند با خدای رسولخدای صلی الله وعلیه واله اینرا فرمود، و رسول الله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ليس له إمام يسمع له و يطيع مات ميته 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بمعنی و لطیفه حدیث اول و دوم نیز اشارت شده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آنکتاب از ابن نباته از حضرت ابی الحسن موسى علیهم السلام مردیست که در </w:t>
      </w:r>
    </w:p>
    <w:p>
      <w:pPr>
        <w:pStyle w:val="BookText"/>
        <w:rPr/>
      </w:pPr>
      <w:r>
        <w:rPr>
          <w:rFonts w:ascii="IRNazanin" w:hAnsi="IRNazanin" w:eastAsia="IRNazanin"/>
          <w:color w:val="111111"/>
          <w:sz w:val="28"/>
          <w:sz w:val="28"/>
          <w:szCs w:val="28"/>
          <w:rtl w:val="true"/>
          <w:lang w:bidi="fa-IR"/>
        </w:rPr>
        <w:t xml:space="preserve">اينقول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أنزلنا إليكم كتاباً فيه ذكركم أفلا تعقلون</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الطاعة للامام بعد النبي صلی الله وعلیه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مجلسى أعلى الله مجده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آن باشد که آنذکری که قرآن بر آن مشتمل است، همان وجوب طاعت امامی است که موجب از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همانکتاب از عیسی بن داود نجار مرویست که از حضرت ابی الحسن موسی بن جعفر علیهم السلام اعلام در اینقول خدای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اولئك الذين أنعم الله عليهم من النبيين ومن ذرية آدم و ممن حملنا مع نوح ومن ذرية إبراهيم وإسرائيل و ممتن هدينا واجتبينا إذا تتلى عليهم آيات الرحمن خروا سجداً وبكياً</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جماعت از پیغمبران و دیگر فرزندان آدم و کسانیکه هدایت نموده ایم و برگزیده نموده ایم و برایشان نعمت آوردیم کسانی بودند که چون آیات خداوند رحمن برایشان تلاوت میشد بسجده میافتادند و میگریستند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ذرية إبراهيم و نحن المحمولون مع نوح و نحن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ذریه ابراهیم و مائیم حمل شدگان با نوح و مائيم صفوة الله عليهم صلوات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ممتن هدينا واجتبيناء سوگند با خدای این مردمان شیعیان ما هستند که خدایتعالی هدایت کرده است ایشانرا برای مودت ما، و برگزیده  است ایشانرا برای دین 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فحيوا عليه، و ماتوا عليه، وصفهم الله بالعبادة و الخشوع ورقة القلب فقال إذا تتلى عليهم آيات الرحمن خروا سجداً وبكياً</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این دین بیایند و برایندین بمیرند، خداوند تعالی توصیف کرده است ایشانرا بعبادت و خشوع و رقت قلب، پس مینماید چون آیات رحمانیرا بر </w:t>
      </w:r>
    </w:p>
    <w:p>
      <w:pPr>
        <w:pStyle w:val="BookText"/>
        <w:rPr/>
      </w:pPr>
      <w:r>
        <w:rPr>
          <w:rFonts w:ascii="IRNazanin" w:hAnsi="IRNazanin" w:eastAsia="IRNazanin"/>
          <w:color w:val="111111"/>
          <w:sz w:val="28"/>
          <w:sz w:val="28"/>
          <w:szCs w:val="28"/>
          <w:rtl w:val="true"/>
          <w:lang w:bidi="fa-IR"/>
        </w:rPr>
        <w:t>ایشان بخوانند از کمال حشوع و اطاعت و رقت قلب و عبودیت سر بسجده برند واشك فرد 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حضرت موسی بن جعفر علیعم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تعظيم ثواب الصلاة على قدر تعظيم المصلى على أبويه الأفضلين محمد و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ثواب صلوات گذار باندازه تعظیم کسی است که برابوین افضلین خود مد و على صلوات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مسطور است که در حضرت موسی بن جعفر صلوات الله عليهما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نشخص دارای هزار درهم است و دو بضاعت بدو نموده اند و بهر دومایل است لكن دراهم او کافی هر دو نیست، لاجرم گفت كداميك از اين دو سودش برای من بیشتر است گفتند ربح اين يك هزار چندان بر آن يك فزونی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حکم عقل او لازم نیست که افضل را بر گزیند، گفتند آری،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فهكذا ايثار قرابة أبوى دينك محمد وعلى أفضل ثواباً بأكثر من ذلك لأن فضله على قدر فضل محمد و على أبوى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همچنین باید باشد برگزیدن و گرامی داشتن قرابت والدین دین محمد و على صلی الله وعلیه واله ثوابش فزونتر و بیشتر از اینست، زیرا که فضل و فزونی وی بقدر فضل  محمد وعلى والدین نسبی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پنجم بحار از محمد بن صدقه از حضرت موسی بن جعفر علیهماالسلام از جدش از جابر انصاری رحمة الله عليه مرويست مرویست که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رسولخدای صلی الله وعلیه واله ما را نماز بامداد بگذاشت، و چون از آنکار بپرداخت و باما بحديث روی کشود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الناس من فقد الشمس فليتمسك بالقمر، و من فقد القمر فلية مسك بالفرقدين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مردمان هر کس آفتا برا مفقود بیند بیایست متمسك بقمر شود، و هركس ماه را نیابد باید بفرقدين تمسك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أبو ایوب انصاری بپای شدیم و انس بن مالك نيز باما بود، پس عرض کردیم یا رسول الله شمس کیست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و از بهر من مثلی بزد،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مارا بیافرید و ما را بمنزله ستارگان آسمان گردانید، هر وقت ستاره غروب کرد ستاره طالع شود، پس منم آفتاب فاذا ذهب بي فتمسكوا بالقرآن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بالقمرظ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از اینجهان بی روی بر تافتم متمسك بقمر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قمر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وصی من و وزیر من و قاضی دین من و پدر فرزندان من و خلیفه من در میان اهل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فرزندان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وحسین، پس از آن اندکی درنك فرموده پس از 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و فاطمة وهى الزهرة عترتى و أهل بيتى هم مع القرآن حتى يردا على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هستند و فاطمه که زهره است عترت من و اهل بیت من میباشند، و با قرآن هستند و ایشان و قرآن از هم جدائی نگیرند تا گاهی که در کنار حوض کوثر نزد من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باین حدیث شریف بأعدك تفاوتی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هفتم بحار الأنوار از حسن بن راشد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سلام الله عليه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أوحى إلى محمد أنه قد فنيت أيامك وذهبت دنياك واحتجت إلى لقاء ربك ، فرفع النبي صلی الله وعلیه واله يده إلى السماء باسطاً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عدتك التي وعدتني إنك لا تخلف الميعاد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فأوحى الله إليه أن انت أحداً أنت و من تثق به، فأعاد الدعاء فأوحى الله إليه امض أنت و ابن عمك حتى تأتى أحداً ثم اصعد على ظهره فاجعل القبلة في ظهرک </w:t>
      </w:r>
    </w:p>
    <w:p>
      <w:pPr>
        <w:pStyle w:val="BookText"/>
        <w:rPr/>
      </w:pPr>
      <w:r>
        <w:rPr>
          <w:rFonts w:ascii="Amiri" w:hAnsi="Amiri" w:eastAsia="Amiri" w:cs="Amiri"/>
          <w:color w:val="111111"/>
          <w:sz w:val="28"/>
          <w:sz w:val="28"/>
          <w:szCs w:val="28"/>
          <w:rtl w:val="true"/>
          <w:lang w:bidi="ar-SA"/>
        </w:rPr>
        <w:t>ثم ادع وحش الجبل تجبك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أجابتك فاعمد إلى جفرة منهن انثى وهى التى تدعى الجفرة حين ناهد قرناها الطلوع وتشخب أوداجها دما، وهي التي لك،فمر ابن عمك ليقم إليها، فليذبحها و يسلخها من قبل الرقبة، و يقلب داخلها فتجده مدبوغاً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یزد انتعالى بمحمد مصطفی صلی الله وعلیه واله وحی فرستاد که روزگار تو بپایان رسیده و هنگام گذر کردن از این سرای برگذر و ملاقات خداوند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وعلیه واله به دست مبارك بآسمان برکشید، و عرض کرد پروردگارا همان و عده ایست که بر نهاده، و هرگز بر خلاف میعاد نروی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دیگر باره بد و وحی فرستاد که بکوه احد راه بسیار با آن کس که بدو وثوق داری، رسولخدای دیگر باره اعاده دعا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بدو وحی نمود که تو و پسر عمت راه بر گیرید تا بکوه احد برسید پس از آن بر پشت کوه بر شوید و چنان باشید که قبله را در پشت سر خود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وحشیان کوه احد را بخوان که نزد تو حاضر گردند، چون اجابت کردند بچه گوسفندی کلان را که چهار ماهه و هر دو شاخش بردمیده و رگهای گردنش را خون در سپرده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پسر عمت علی را بفرمای تا آنحیوانرا ذبح نماید، و از جانب گردن آن پوست بیرون کشد و اندرونش را بازگون گرداند و بخواهد دید که بآلات تقدیر ایزدی دباغی شده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زود باشد که روح الامین که جبرئیل با اوست دوات و قلم و مدادی که از جنس مداد زمین نیست بر تو فرود آورد، این مداد و این پوست تا پایان روز کار میباید نه زمینش میخورد نه خاکش فرسوده میدارد و هر چند منتشر سازند و برگشایند تازه آن میشود، و از نا محرم و غیر اهل محفوظ و پوشیده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بیاید وحی من میرسد و از ماکان و ما یکون باز مینماید، و تو يكون، بباید آنجمله را بر پسر هم خودت إملاء کنی و او بباید بنویسد و از این استمداد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رسولخدای صلی الله وعلیه واله راه در نوشت تا بآن کوه رسید و چنانکه امر شده بود بجای آورد، و بدانگونه که پروردگارش فرمان کرده بود بدید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ابتدأ في سلخ الجفرة نزل جبرئيل و الروح الأمين وعدة من الملئكة لا يحصى عددهم إلا الله و من حضر ذلك المجلس ثم وضع على الجلد بين ال يديه، وجاءته الدواة والمداد الأخضر كهيئة البقل أو أشد خضرة وأنور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شروع در کندن آن پوست فرمود جبرئیل و روح الامین و گروهی از فرشتگان که شمار ایشانرا جز خداوند نمیداند، و آنانکه در آنمجلس حضور یافتند فرود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علی آن پوست را در حضور مبارك بگذاشت، و ادوات و مدادی نیز مانند تره بس سبز و فروزنده کارگذاران آسمان کبود در حضور مبارکش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محمد مصطفی صلى الله عليه و اله وسلم را وحی بیامد، و آنحضرت بر على علیه السلام إملا میکرد، و امیر المؤمنین سلام الله علیه مینگاشت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يصف كل زمان وما فيه، ويخبره بالظهر والبطن، و خبره بكل ماكان و ما هو كائن إلى يوم القيامة، وفيس له أشياء لا يعلم تأويله إلا الله والراسخون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بالكائنين من أولياء الله من ذريته أبداً إلى يوم القيامة، فأخبره بكل عدو يكون لهم في كل زمان من الأزمنة، حتى فهم ذلك كله وكتبه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جفر تمام اخبار و علوم ماكان و ما يكون و چیزهایی که جز خدای و راسخان در علم تأویلش را ندانند از بهرش تفسیر کرد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اولیای خدایرا که از ذریه آنحضرت همیشه و همه وقت تا قیامت کار </w:t>
      </w:r>
    </w:p>
    <w:p>
      <w:pPr>
        <w:pStyle w:val="BookText"/>
        <w:rPr/>
      </w:pPr>
      <w:r>
        <w:rPr>
          <w:rFonts w:ascii="IRNazanin" w:hAnsi="IRNazanin" w:eastAsia="IRNazanin"/>
          <w:color w:val="111111"/>
          <w:sz w:val="28"/>
          <w:sz w:val="28"/>
          <w:szCs w:val="28"/>
          <w:rtl w:val="true"/>
          <w:lang w:bidi="fa-IR"/>
        </w:rPr>
        <w:t>فرمای کارگاه آفرینش خواهند بود بدو معلوم خواهند داشت، و دشمنان شد مختار و ائمه اطهار و اولیای ابرار که در هر زمانی از از منه خواهند بود بازنمود تا بجمله را آنحضرت صلوات الله علیه بدانست و بر نگاشت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أخبره بأمر ما يحدث عليه وعليهم من بعده، فسأله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الصبر، وأوصى الأولياء بالصبر، وأوصى إلى أشياعهم بالصبر و التسليم ، حتى يخرج الفرج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أخبره بأشراط أوانه و أشراط تولیده و علامات تكون في ملك بني هاشم فمن هذا الكتاب استخرجت أحاديث الملاحم كلها، وصار الوصى إذا أفضى إليه الأمر تكلم بالعجب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خبر داد آنحضرت را بر آنچه بر او و بر ایشان حادث میشود بعد از وی، پس سؤال کرد از ورود این حوادث و مجاری آن، فرمود صبر و شکیبائی باید پیشه ساخت، و اولیای عظام و شیعیان ایشانرا وصیت نهاد که بصیر و تسلیم کار کنند تا نوبت گشایش و آسایش فراز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را از آیات و اشراط آنزمان و تولد حضرت صاحب الزمان و علاماتی که در ایام ملک بنی هاشم روی خواهد کرد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کتاب مرقوم احادیث ملاحم بجمله استخراج شد، و وصی ترتیب چنان گشت که چون امر وصایت و ولایت بدو پیوست سخن بعجب گذاشت یعنی بمسائلی تکلم نمود که بر شکفتی مردمان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حمزه مسطور است که عبد صالح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عندى مصحف فاطمة ليس فيه شيء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صلوات الله علیها نزد من است و سوای قرآن است، یعنی جامع علوم و اخبار ماکان و مایکون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آنکتاب از علي بن يقطين مرويست که گفت در حضرت ابی الحسن علیه السلام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عالم و دانش دانشمندان شما جماعت ائمه از راه اسماع است با الهام؟ يعنى بكوش شما بتوسط ملك و پيغام رسانندگان میرسد یا ملهم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سماعاً و يكون إلهاماً ويكونان معاً گاهی بطریق سماع و زمانى بسبيل الهام، و هنگامى بسماع والهام هر دو حصول علم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ابو عبد الله حسین بن علی مرویست که با ابوابراهیم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علم و دانشی که برای عالم شما میباشد آیا از حیثیت چیزیست که بدلش افکنده میشود، یا بگوش میرسانند؟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في القلوب و نكت في الأسماع و قدتكون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صفحه دل و گاهی در پرده کوش، و گاهي بهر دو طریق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کتاب احوال امام جعفر صادق علیه السلام بمعاني جفر و نكت و نفر و امثال آن اشارت شد و امتیاز آن با وحی و الهام و تفاوت رسول و نبی و جز آن مکشوف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محمد بن فضیل از حضرت ابی الحسن بروایت از حضرت ابیعبد الله علیهم السلام روایتی در باب علم ائمه از حیثیت علم غابر و مزبور و نکت و نقر مذکور است که در کتاب حضرت صادق علیه السلام المسطور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هفتم بحار از صفوان بن یحیی مرویست که از حضرت ابی الحسن علیهم السلام شنیدم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بود که جعفر ام ميفرمود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أنا نزاد لا 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دائماً افاضه علم بما نشود و افزوده نگردد هر آینه دریاهای علم بی پایان و خزائن علوم ماجانب نقصان میگیرد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معمر مردیست که بحضرت ابی الحسن علیه السلام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عندكم مالم يجيء عند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علمی هست که از جانب پیغمبر صلی الله و علیه واله نرسیده 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يعرض ذلك إذا حدث ثم على من بعده واحداً من بعد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p>
    <w:p>
      <w:pPr>
        <w:pStyle w:val="BookText"/>
        <w:rPr/>
      </w:pPr>
      <w:r>
        <w:rPr>
          <w:rFonts w:ascii="IRNazanin" w:hAnsi="IRNazanin" w:eastAsia="IRNazanin"/>
          <w:color w:val="111111"/>
          <w:sz w:val="28"/>
          <w:sz w:val="28"/>
          <w:szCs w:val="28"/>
          <w:rtl w:val="true"/>
          <w:lang w:bidi="fa-IR"/>
        </w:rPr>
        <w:t>چیزی بتازه حادث شود علم آن بر امام عرض میشود ، و پس ازوی سائر ائمه تن بتن معروض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حدیثی از علي بن جعفر از برادرش موسي بن جعفر از حضرت ابی عبدالله عليهم السلام مرویست که خدای را دو علم است، و یکی راجع ببداء استکه بامام افاضه میشود مسطور است که در احوال حضرت صادق صلوات الله عليه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حسین بن عمر بن یزید مرویست که در حضرت ابی الحسن علیه السلام عرض کردم که پدرم با من حدیث نمود که از جدت علیه السلام سؤال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صاحب امام چه وقت با مام میرسد، یعنی علم امام پیش چه هنگام با مام بعد از وی میرسد؟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ساعت که امام بحضرت پروردگار میشود علم او بامام بعد میرسد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 ما شاء إليه يورث كتباً ولا يوكل إلى نفسه ويزاد في الليل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این کتب و میراث نزد تو است؟ فرمود آری سوگند باخدای ر آن نظر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ابو مغیره مسطور است که گفت من ويحيى بن عبدالله ابن حسن در خدمت حضرت ابى الحسن علیهم السلام حضور داشتیم، یحیی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این جماعت گمان میکنند که او علم بغیب 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ضع يدك على رأسى ، فوالله ما رأيت شعرة فيه ولا في جسدى إلا قامت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 و منزه است خدای دست خود را بر سر من بگذار سوگند باخدای از هیبت و عظمت این سخن تمام موهای بدنم راست بایستاده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داود رقی مرویست که بحضرت أبي الحسن علیهم السلام ماضى عرض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من در حضرت شما در سبدی که أسماء شيعه شما مذکور است میباشد؟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إى والله فى الناموس، آری سوگند بخدای در ناموس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مجمع البحرين مسطور است که در حدیث وارد است ای فلان بیاور ناموس را پس صحیفه بزرگ را که حمل مینمود بیاورد و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مستفاد میشود که مراد از ناموس در این حدیث صحیفه ایست که در آن دیوان شیعه است و در آن اسامی شیعیان و اسامی پدران ایشان است و در خبر است که ورقة بن نوفل که پسر عم خدیجه سلام الله علیه و نصرانی بود با خدیجه او گفت اگر آنچه در حق وی یعنی پیغمبر میگوئی مقرون بصدق وحق باشد بیاید آن ناموس که بموسی می آمد او را بیاید، مقصود او از ناموس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وارد است که یهودی بحضرت امیر المؤمنين علیه السلام عرض کرد گواهی میدهم که توئی ناموس موسی علیه السلام یعنی صاحب سر اوئى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شارحین گفته اند که ناموس صاحب سر پادشاه است، و بعضی گفته اند که ناموس صاحب سر خیر، و جاسوس صاحب سر شر است، و ناموس مرد کسی است که صاحب آن سر اوست که اطلاع میدهد او را بر باطن امر خودش و اختصاص میدهد او را بکشف مطالبی که از دیگران مستور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و اهل کتاب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ناموسی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ابوالمغرا مروی است که از حضرت ابی الحسن موسى بن جعفر علیهم السلام مرویست شنیدم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كانت له إلى الله حاجة وأراد أن يرانا وأن يعرف موضعه، فليغتسل ثلاث ليال يناجي بنا، فانه يرانا و يغفر له بنا ولا يخفى عليه موضعه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را بخدای حاجتی باشد و بخواهد ما را بنگرد، یعنی در خواب به بیند و موضع و منزلت خود را بشناسد، بیایدسه شب غسل کند و با ما مناجات نماید همانا ما را خواهد دید، و بواسطه ما آمرزیده خواهد شد، و مقام و مرتبتش بروی مخفی نخواهد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اگر مردی که نبید بخورد ترا در خواب بنگرد؟</w:t>
      </w:r>
    </w:p>
    <w:p>
      <w:pPr>
        <w:pStyle w:val="BookText"/>
        <w:rPr/>
      </w:pPr>
      <w:r>
        <w:rPr>
          <w:rFonts w:ascii="IRNazanin" w:hAnsi="IRNazanin" w:eastAsia="IRNazanin"/>
          <w:color w:val="111111"/>
          <w:sz w:val="28"/>
          <w:sz w:val="28"/>
          <w:szCs w:val="28"/>
          <w:rtl w:val="true"/>
          <w:lang w:bidi="fa-IR"/>
        </w:rPr>
        <w:t>یعنی آیا خواب چنین مرد صحیح است، و شما بدیدار شارب النبيذ ميآئيد؟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النبيذ يفسد عليه دينه إنما يفسد عليه تركنا و تخلفه عنا إن أشقى أشقياء كم من يكذبنا في الباطن، مما يخبر عنا و يصدقنا في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خوردن نبیذ موجب فساد دین و تباهی آئین وی نمیشود، لكن اگر بترك ما گوید و از ما بدیگر راه پوید، البته دینش فاسد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بدبخت ترین بدبختان شما کسی است که در باطن خودش ما را بآنچه از ما بدو خبر میرسد تکذیب نماید و در ظاهر بتصديق ما سخن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أبناء نبي الله، وأبناء رسول الله صلی الله وعلیه واله، وأبناء أمير المؤمنين، و أحباب رب العالمين، نحن مفتاح الكتاب، بنا نطق العلماء، ولولا ذلك لخرسوا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رفعنا المضارة، و عرفنا القبلة، نحن حجر البيت في السماء والأرض بنا غفر لأدم، و بنا ابتلى أيوب، و بنا افتقر يعقوب، و بناحبس يوسف، و بنارفع البلاء، وبنا أضائت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مكتوبون على عرش ربنا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خير النبيين وعلى سيد الوصيين و فاطمة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حجر بيت، بكسر حاء مهمله، یعنی اختصاص ما بخانه خدای مانند حجر اسماعیل است به بیت، یا حجر انسانست بانسان، ياحجر بتحريك است، یعنی فضل حجر در آسمان و زمین بواسطه ما میباشد، یعنی میشناسند، اهل آسمان و زمین، با آن بیتی که در در آسمان و زمین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معنی چنین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سنگ آنخانه یعنی بر حسب معنی و باطن امر بقا و دوام و قوام و مطاف بودن اینخانه بواسطه ما </w:t>
      </w:r>
    </w:p>
    <w:p>
      <w:pPr>
        <w:pStyle w:val="BookText"/>
        <w:rPr/>
      </w:pPr>
      <w:r>
        <w:rPr>
          <w:rFonts w:ascii="IRNazanin" w:hAnsi="IRNazanin" w:eastAsia="IRNazanin"/>
          <w:color w:val="111111"/>
          <w:sz w:val="28"/>
          <w:sz w:val="28"/>
          <w:szCs w:val="28"/>
          <w:rtl w:val="true"/>
          <w:lang w:bidi="fa-IR"/>
        </w:rPr>
        <w:t>میباشد، وگرنه گل و سنگ را چه رتبت و منزلت و دو امیست چنانکه مکرر خراب گشت و آباد و بزرگتر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معنی این باشد که معنی و حقیقت حجر الاسود که نگاهبان عهد و میزان خلایق است، و هرگزش از کثرت مرور دهور و اعصار وقرون آسیبی و زوالی نخواهد رسید، مائیم، چه یکی از عهود و مواثيق محكم موثوق بها قبول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علامه 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افتقار و حبس که در این حدیث شریف مسطور است، یا بعلت اندك تقصیر یست که از این انبیاء عظام در معرفت ائمه فخام علیه السلام و توسل جستن بایشان حاصل شده، و بعد معصیت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بواسطه کمال انبیاء کرام است در معرفت و توسل بأئمه هدى صلوات الله عليهم، زیرا که ابتلاء ببلیات نیز علامت فضل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افتقد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فقد مذکور است، و ممکن است معنی چنان باشد که فقدان يعقوب يوسف را که بلیتی سخت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خبر رد سائل و نومیدی او و رسیدن خطاب مستطاب و ناپدید شدن یوسف علیه السلام بر این معنی دلالت کند، و اگر افتقار از فقر باشد معنی آن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مائیم پسران پیغمبر خدا، مائیم پسران رسولخدا صلی الله و علیه واله مائيم مفتاح كتاب خدا، بواسطه ما دانایان زبان بسخن بر گشودند، واگر این سبب نبود هر آینه کنگ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گونه مضار و زیانی را از کسان بلند و برافراخته داشتیم و ما قبله را بشناختیم و آبا در اآباد بداشتیم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مائيم حجر خانه خدای در آسمان و زمین، بواسطه ما آدم آمرزیده شد و بواسطة ما ايوب مبتلا گشت، وبواسطة ما يعقوب دچار افتقاد گردید، و بواسطه ما یوسف بزندان افتاد و بواسطه ما بلیت برخاست، و بواسطه ما آفتاب روشنی </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مائیم که بر عرش پروردگار خودمان مکتوب هستیم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است بهترین پیغمبران ، و علي است سید وصیان و فاطمه است خاتون زنهای عالمیان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آدم بواسطه ما آمرزیده شد ، دلیل بر عصمت ائمه هدى صلوات الله عليهم و محفوظ بودن ایشان است از هر نوع معصیتی و خطا وسهو ونسيان و لغزش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اگر ایشان دارای عصمت و معصوم از یکی از این مسائل نبودند، آمرزش دیگری بواسطه ایشان علت نداشت، و نیز اگر خاطی یا ساهی یا ناسی بودندی معصوم نمیبودند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علي بن أبي حمزه از حضرت أبي الحسن موسى بن جعفر عليهما السلام مرویست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ملك يهبطه الله في أمر مما يهبط له ، إلا بدأ بالامام لعرض ذلك عليه وأن مختلف الملئكة من عند الله تبارك وتعالى إلى صاحب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فرشته را یزدان تعالی در فیصل امری بزمین میفرستد از نخست بخدمت امام عصر تشرف میجوید ، و آن امر را در حضرتش عرضه ،میدارد آستان مبارکش محل آمد و شد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حدیث شریف دلالت بر آن کند که امام علیه السلام حکمران دائره امکان و عالم برما يكون وماكان، ومرجع فرشتگان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فضیل مردیست که در حضرت أبي الحسن علیه السلام عرض کردم کدام چیز است که برای تقرب بندگان خدا بحضرت خدا در آنچه برایشان فرض کرده است افضل باشد؟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تر چیزیکه اسباب تقرب عباد بحضرت خداوند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طاعت خدا وطاعت رسول خدا و دوست داشتن خدا و دوستی رسول خدا و اولى الأمر است، و ابو جعفر علیهم السلام میفرمود دوستی ما ایمان، و دشمنی ها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مزبور از سعد بن ابی سعید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علیه السلام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في كل وقت صلاة يصليها هذا الخلق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را در هر زمان نمازی که این خلق میسپارند لعنتی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از چه 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اینکه منکر حق ما شدند، وما را تکذیب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از احمد بن هارون بن موفق مرویست و هارون بن موفق غلام حضرت أبي الحسن علیه السلام بود، 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الحسن علیه السلام برفتم تا حضرتش را سلام فرستم با من فرمود سوار شو، و آنحضرت میخواست در پارۀ اراضی و املاک خود گردش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رکاب مبارکش راه بر گرفتم تا بسایبانی رسیدم که از بهر آنحضرت در کنار جدول آبی برزده بودند، در آنجا سبزه زاری بود و آنحضرت آن زمین خرم را برای تنزه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سایبان را در آنجا بیای کردند و من در آنجا بنشستم تا آن حضرت براسبی سوار پدیدار شد، حشمتش را بياي شدم و زانوی مبارکش را ببوسیدم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از اسب بزیر آمد رکاب همایونش را بگرفتم و بر آنحضرت بچسبیدم، چون فرود شد خواستم عنان مرکب را بگیرم آنحضرت پذیرفتار نشد بدست مبارك مأخوذ داشت، و از سرمركب سر مرکب بیرون آورد و اسب را بیکی از طنابهای سایبان بیست، و از آن پس بنشست و از آمدن من پرسش گرفت و این و حال هنگام مغرب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هنگام عصر بیا مدم اینوقت اسب سرکشی کرده عنانرا بگذاشت </w:t>
      </w:r>
    </w:p>
    <w:p>
      <w:pPr>
        <w:pStyle w:val="BookText"/>
        <w:rPr/>
      </w:pPr>
      <w:r>
        <w:rPr>
          <w:rFonts w:ascii="IRNazanin" w:hAnsi="IRNazanin" w:eastAsia="IRNazanin"/>
          <w:color w:val="111111"/>
          <w:sz w:val="28"/>
          <w:sz w:val="28"/>
          <w:szCs w:val="28"/>
          <w:rtl w:val="true"/>
          <w:lang w:bidi="fa-IR"/>
        </w:rPr>
        <w:t>و از جدولهای آب وزراعت بگذشت تا بخاك ساده رسیده کمیز و پهن بیفکند و بازگشت</w:t>
      </w:r>
    </w:p>
    <w:p>
      <w:pPr>
        <w:pStyle w:val="BookText"/>
        <w:rPr/>
      </w:pPr>
      <w:r>
        <w:rPr>
          <w:rFonts w:ascii="IRNazanin" w:hAnsi="IRNazanin" w:eastAsia="IRNazanin"/>
          <w:color w:val="111111"/>
          <w:sz w:val="28"/>
          <w:sz w:val="28"/>
          <w:szCs w:val="28"/>
          <w:rtl w:val="true"/>
          <w:lang w:bidi="fa-IR"/>
        </w:rPr>
        <w:t>پس حضرت أبى الحسن علیه السلام روی با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يعط داود شیء إلا وقد اعطى عمداً و آل محمد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آل داود علیه السلام را هر چه عطا شده است به محمد و آل محمد صلی الله وعلیه واله فاضلتر از آن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تواند بود این فرمایش امام نظر بأدب و تربيت مرکب مبارك باشد که خود را رها کرد، وجد اول و مزارع را در سپرد و بول وروث را در خاک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سماعه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حضرت ابی الحسن علیه السلام بودم، و مدتی بنشستم با من فرمود آیا دوست میداری ابو عبد الله علیه السلام را بتكرى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سوگند با خدای سخت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باین خانه اندرشو، پس بدرون بیت شدم و بناگاه حضرت ابی عبد الله علیه السلامرا نشسته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بحار از ابراهیم بن عبدالحمید از پدرش مذکور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اول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الله الأنبياء والأوصياء يوم الجمعة، وهو اليوم الذى أخذ الله فيه ميثافهم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پیغمبران عظام و اوصیای کرام را در روز جمعه بیافرید، و این همان روز است که یزدان تعالی از ایشان اخذ ميثاق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خلقنا نحن وشيعتنا من طينة مخزونة، وطينتنا لا يشذ منها شاذ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وبيا فريد مارا وشیعیان ما را از گلی مخزون و كل ما تا روز قیامت جمع و فراهم است و هیچ چیز از آن جدا و منفرد نمیگردد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هفتم بحار از حسن بن جهم مرویست که گفت در خدمت ابی الحسن علیه السلام نشسته بودم، فرزند برومندش را که در این وقت بسن صغارت بود بخواند </w:t>
      </w:r>
      <w:bookmarkStart w:id="49" w:name="pg16574_223475"/>
    </w:p>
    <w:p>
      <w:pPr>
        <w:pStyle w:val="BookText"/>
        <w:rPr/>
      </w:pPr>
      <w:bookmarkEnd w:id="49"/>
      <w:r>
        <w:rPr>
          <w:rFonts w:ascii="IRNazanin" w:hAnsi="IRNazanin" w:eastAsia="IRNazanin"/>
          <w:color w:val="111111"/>
          <w:sz w:val="28"/>
          <w:sz w:val="28"/>
          <w:szCs w:val="28"/>
          <w:rtl w:val="true"/>
          <w:lang w:bidi="fa-IR"/>
        </w:rPr>
        <w:t>و او را در دامان من بنشاند و با من فرمود او را برهنه کن، و پیراهانش را بیرون اورا بیاور، چنانکه فرمود بجای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هر دو شانه اش را بنگر میگوید نظر کردم، در یکی از کتف مبارکش مانند انگشتری درون گوشت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أترى هذا مثله في هذا الموضع كان من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همین نشان در پدرم علیهماالسلام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عليه الرحمه میفرماید ظاهر این كلام مبارك اینست که امام عليه السلام را نیز علامتی در جسد مبارکش هست که مانند خاتم نبوت بر امامت دلالت کند، و محتمل است که باین دو امام همام علیهماالسلام اختصاص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جهم در جمله اصحاب حضرت کاظم عليه السلام مذکور است و با این صورت چنان میرسد که این علامت در پیکر مبارك امام رضا عليه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تأویل چنان می نماید که حضرت صادق عليه السلام دارای این علامت بوده و خود حضرت کاظم عليه السلام نداشته، چه اگر میداشت باز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خبر مروی از حضرت رضا عليه السلام باشد باید این نشان در حضرت امام محمد تقی عليه السلام باشد، چنانکه در بیان شمایل مبارکش مذکور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باید حضرت کاظم عليه السلام  نیز دارای این علامت باشد، والله تعالی أعلم، أماذوق سليم حكم مینماید اگر این علامت بوده در همه ائمه خواهد بود</w:t>
      </w:r>
      <w:r>
        <w:rPr>
          <w:rFonts w:eastAsia="IRNazanin" w:cs="IRNazanin"/>
          <w:color w:val="111111"/>
          <w:sz w:val="28"/>
          <w:szCs w:val="28"/>
          <w:rtl w:val="true"/>
          <w:lang w:bidi="fa-IR"/>
        </w:rPr>
        <w:t>.</w:t>
      </w:r>
    </w:p>
    <w:p>
      <w:pPr>
        <w:pStyle w:val="Heading2"/>
        <w:numPr>
          <w:ilvl w:val="1"/>
          <w:numId w:val="1"/>
        </w:numPr>
        <w:rPr/>
      </w:pPr>
      <w:bookmarkStart w:id="50" w:name="__RefHeading___Toc10600033_1280447820"/>
      <w:bookmarkStart w:id="51" w:name="_Toc17"/>
      <w:bookmarkEnd w:id="50"/>
      <w:r>
        <w:rPr>
          <w:rtl w:val="true"/>
        </w:rPr>
        <w:t>بیان پارۀ اخباریکه از حضرت کاظم در اوصاف انبیاء عظام علیهما السلام وارد است</w:t>
      </w:r>
      <w:bookmarkEnd w:id="5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مجلد پنجم بحار الانوار از ابراهيم بن عبد الحمید مردیست که حضرت أبي الحسن موسى بن جعفر علیهماالسلام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قط إلا عاقلا، وبعض النبيين أرجح من بعض، وما استخلف داود سليمان حتى اختبر عقله و استخلف داود سليمان وهو ابن ثلاثة عشر سنة ومكث فى ملكه أربعين سنة، وملك ذوالقرنين وهو ابن اثنى عشر و مكث في ملكه ثلاثين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پیغمبری را که خدای برانگیزاند البته بنور عقل منور است و پاره پیغمبران از پارۀ ارجح باشند و حضرت داود نبی تا خرد سلیمان علیهماالسلام را سنجیده نداشت او را بخلیفتی خود ممتاز نداشت و سلیمان سیزده ساله بود که خلیفه داود گشت و چهل سال پادشاهی کرد، و ذوالقرنین دوازده سال روزگار بر شمرده بود که سلطنت یافت و مدت سی سال بپادشاهی بپایان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ارباب تواریخ نوشته اند در تشخیص سن یا تعیین مدت ملك ذوالقرنین با آنچه مسطور شد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باب عقل پیغمبران مذکور شد نه آنست که عقل ایشان را نقصانی یا فزونی ظاهر شود، بلکه گوهر عقل را کاهش و فزایش نیست، چنانکه پاره طبقات منكر تفاوت عقول هستند، و اگر تفاوتی هم داشته باشد از حیثیت اشخاص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عقل فلان را گویند از آن يك تفاوت دارد، و فلان أعقل از بهمانست پس اختبار از عقل نه از جوهر آنست، بلکه از حیثیت تجارب وهوش و ذكاوتست که صیقل آئینه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خلافت پیغمبران از پیغمبران پیشین آنهم بحکم خدا و تعیین اوست از اول خلقت حکم ایزدی چنان رفته و اراده و مشیت الهى بر نبوت وخلافت ووصايت و امامت کسی که شایسته این مقام عالی است علاقه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قدراً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و تبديل تجويد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آنکتاب از یاسر مرویست که حضرت أبي الحسن سلام الله عليه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بعث الله نبياً إلا صاحب مرة سوداء صافية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هیچ پیغمبری را مبعوث نفرموده است مگر اینکه دارای خلط سودای صافی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علیه الرحمه میفرماید چون صاحب این مره و خلط در نهایت حذاقت و حفاظت و فطانت است، لکن پاره خیالات فاسده سوداویه وجبن و غضب و طيش و شدت با آن جمع میشود، از اینروی امام علیه السلام این خلط را بصافی توصیف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خلط که خدای در انبیای عظامصلی الله وعلیه واله قرار داده از اینگونه امور و اخلاقی ناستوده که از اغلب کسانی که این خلط برایشان مستولی است حاصل میشود امام صافی و پاك است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تواند بود یکی از جهات این باشد که مردم سودائی غیور، و در امور دقیق و جاذب میشوند، خداوند تعالی انبیاء عظام را صاحب این خلط گردانیده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خلط صافی از پاره احوال در وجود مبارک ایشان نمایش و فزایشی مخصوص دارد، وگرنه در تمام نفوس این خلط و دیگر اخلاط موجود است، منتهای مطلب اینست در هر شخصی خلطی بر دیگر اخلاط غلبه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ابو بصیر مرویست که حضرت أبي الحسن موسى علیه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همانا خداوند تعالى وحی فرستاد بسوی کوهها که من کشتی نوح را در هنگام طوفان بر کوهی از شماها باز میدارم، جبال جهان سرکشی و برافراختگی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وتواضع جبل عندكم بالموصل يقال له الجودى، فمرت السفينة تدور في الطوفان على الجبال كلها، حتى انتهت إلى الجودى فوقعت عليه، فقال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بازات فتى بازات فتى</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میانه کوه جودیکه در موصل است تواضع و فروتنی ورزید، پس کشتی نوح روان گشت ودر طوفان آب بر تمام جبال عالم میگذشت تا گاهیکه بکوه </w:t>
      </w:r>
      <w:bookmarkStart w:id="52" w:name="pg16574_223478"/>
    </w:p>
    <w:p>
      <w:pPr>
        <w:pStyle w:val="BookText"/>
        <w:rPr/>
      </w:pPr>
      <w:bookmarkEnd w:id="52"/>
      <w:r>
        <w:rPr>
          <w:rFonts w:ascii="IRNazanin" w:hAnsi="IRNazanin" w:eastAsia="IRNazanin"/>
          <w:color w:val="111111"/>
          <w:sz w:val="28"/>
          <w:sz w:val="28"/>
          <w:szCs w:val="28"/>
          <w:rtl w:val="true"/>
          <w:lang w:bidi="fa-IR"/>
        </w:rPr>
        <w:t>جودی رسید این وقت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بازات فتى بازات 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شوم این کلام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أصلح اللهم أصلح، بار خدایا اصلاح فرمای، و از این پیش این خبر باند تفاوتی مرقوم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نوح اهبط بسلام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هود علیه السلام، باین خبر با قدری تفاوت اشارت رفته است، و همچنین در آنسوده در موقع دیگر قبل از این موقع است</w:t>
      </w:r>
      <w:r>
        <w:rPr>
          <w:rFonts w:eastAsia="IRNazanin" w:cs="IRNazanin"/>
          <w:color w:val="111111"/>
          <w:sz w:val="28"/>
          <w:szCs w:val="28"/>
          <w:rtl w:val="true"/>
          <w:lang w:bidi="fa-IR"/>
        </w:rPr>
        <w:t>.</w:t>
      </w:r>
    </w:p>
    <w:p>
      <w:pPr>
        <w:pStyle w:val="Heading2"/>
        <w:numPr>
          <w:ilvl w:val="1"/>
          <w:numId w:val="1"/>
        </w:numPr>
        <w:rPr/>
      </w:pPr>
      <w:bookmarkStart w:id="53" w:name="__RefHeading___Toc10600035_1280447820"/>
      <w:bookmarkStart w:id="54" w:name="_Toc18"/>
      <w:bookmarkEnd w:id="53"/>
      <w:r>
        <w:rPr>
          <w:rtl w:val="true"/>
        </w:rPr>
        <w:t>بیان پارۀ اخباریکه از حضرت کاظم علیه السلام در حق اصحاب رس رسیده است</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راء مهمله و شد سین مهمله چاهی را گويند كه بسنك وحجاره برآورده باشند و نام چاه بقیه مردم نمود است که پیغمبر خود را تکذیب کرده او را در چاهی بیفکندند، و سرش بپوشیدند و خدای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الرس ونمود ، و نيزرس نام وادی و اسم معدنی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معانی الاخبار مسطور است که معنی اصحاب الرس اینست که ایشان منسوب بنهری هستند که نامش رس و از بلاد مشرق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همان چاه است، و اصحاب این چاه پیغمبر خود را بعد از سلیمان بن داود به آنچاه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درخت صنوبری را که شاه درخت نام داشت میپرستیدند، و این درخت را یافت بن نوح علیه السلام در کنار اهری که اوشاب نام داشت بکاشت، و بعد از طوفان برای نوح علیه السلام سبز شد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که زنهای آنجماعت با همدیگر مساحقه مینمودند و کامیاب میشدند و از مردان کناری داشتند، لاجرم یزدانتعالی بادی تند و شديد الحمرة برایشان بفرستاد و زمین را در زیر ایشان سنك كبريت ساخت که افروخته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ابری سیاه ظلمانی برایشان سایبانی کرد و مانند قبه سرخ ایشانرا در سپرد، و ابدان ایشان را آب نمود چنانکه ارزیز را آتش بگدازد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رس بمعنی چاه کندن و در گور کردن مرده را، و نیز بمعنی اصلاح کردن میان قومی و هم افساد کردن میان قومیست و از اضداد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قومی، و هم افسانه بن صالح در مجلد پنجم بحار الانوار مسطور است که بالجمله از يعقوب مردی از حضرت أبى الحسن موسی علیهماالسلام از حکایت و کیفیت اصحاب رس که خدای تعالی در قرآن یاد فرموده است بپرسید کیستند و کدام قوم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 نارسين أما أحد هما فليس الذى ذكره الله في كتابه، كان أهله أهل بدو و أصحاب شاة وغنم، فبعث الله تعالى إليهم صالح النبى رسولاً فقتلوه وبعث إليهم رسولا آخر فقتلوه، ثم بعث إليهم رسولا آخر وعضده بولى فقتلوا الرسول و جاهد الولى حتى أفحمهم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وكانوا يقولون إلهنا في البحر، وكانوا على شفيرة، وكان لهم عيد في السنة يخرج حوت عظيم من البحر في تلك اليوم فيسجدون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ایشان دو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را خدای تعالی در قرآن مجید مذکور نفرموده، و ایشان مردمی صحرا نشین و دارای گوسفندان بودند و خداوند عزوجل صالح پیغمبر را بایشان برسالت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جماعت آن پیغمبر را بکشتند، و خدای رسولی دیگر بایشان بر انگیخت، و آن رسول را بولی علیحده معاضدت داد، و آنمردم عنود آن رسول را نیز بقتل رسانیدند، آنولی با ایشان مجاهدت ورزید و برایشان اقامت حجت کرد تا ایشان را خاموش گردانید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جماعت میگفتند خدای در دریاست، و ایشان بر کنار آن در یاجای داشتند، و در هر سالی یکروز عید میگرفتند و در آنروز ماهی بزرگ از دریا </w:t>
      </w:r>
    </w:p>
    <w:p>
      <w:pPr>
        <w:pStyle w:val="BookText"/>
        <w:rPr/>
      </w:pPr>
      <w:r>
        <w:rPr>
          <w:rFonts w:ascii="IRNazanin" w:hAnsi="IRNazanin" w:eastAsia="IRNazanin"/>
          <w:color w:val="111111"/>
          <w:sz w:val="28"/>
          <w:sz w:val="28"/>
          <w:szCs w:val="28"/>
          <w:rtl w:val="true"/>
          <w:lang w:bidi="fa-IR"/>
        </w:rPr>
        <w:t>بیرون می آمد، و آنجماعت بدو سجده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صالح با ایشان گفت من له به آن اراده هستم که مرا پروردگار بگردانید لکن اگر این ماهی مرا اطاعت کرد آیا بآنچه شما را بخوانم اجابت مینمائید؟</w:t>
      </w:r>
    </w:p>
    <w:p>
      <w:pPr>
        <w:pStyle w:val="BookText"/>
        <w:rPr/>
      </w:pPr>
      <w:r>
        <w:rPr>
          <w:rFonts w:ascii="IRNazanin" w:hAnsi="IRNazanin" w:eastAsia="IRNazanin"/>
          <w:color w:val="111111"/>
          <w:sz w:val="28"/>
          <w:sz w:val="28"/>
          <w:szCs w:val="28"/>
          <w:rtl w:val="true"/>
          <w:lang w:bidi="fa-IR"/>
        </w:rPr>
        <w:t>عرض کردند آری، وعهود ومواثيق استوار تقدیم کردند ، اینوقت ماهیکه بر چهار ماهی دیگر سوار بودنمودار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نظر کردند همگی بسجده در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ولی صالح نبی به آن ماهی بیرون آمد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ائتنى طوعاً أو كرهاً بسم الله الكريم، فنزل عن أحواته فقال الولى ائتني عليهن لئلا يكون من القوم في أمرى شك، فأتى الحوت إلى البر يجرها وتجر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عند ولى صالح فكذ بوه بعد ذلك فأرسل الله إليهم ريحاً فقذ فتهم في اليم أى البحر ومواشيهم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بمن آی طوعاً يا كرهاً بنام خداوند کریم، آن ماهی از پشت آنماهیان فرود شد، آن مرد ولی فرمود همچنانکه بر این ماهیان سوار هستی، بمن آی تا این قوم را در کار من شکی نمیرود پس ماهی بزمین آمد و کشان کشان بخدمت ولی صالح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معذالك آن قوم عنود تکذیب آنولی محمود را نمودند لاجرم یزدان قدیر بادی برایشان مسلط گردانید چنانکه ایشان را و مواشی ایشان را در دریای تباهی هلاك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الوحى إلى ولى صالح بموضع ذلك البئر وفيها الذهب والفضة فانطلق فأخذه ففضه على أصحابه بالسوية على الصغير والكبير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ذكرهم الله في كتابه، فهم قوم كان لهم نهر يدعى الرس وكان فيهم أنبياء كثيرة، فسأله رجل وأين الرس؟</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هو نهر بمنقطع آذر بيجان ، وهو بين حد أرمنية و آذربيجان، و كانوا يعبدون الصليبان فبعث الله إليهم ثلاثين نبياً فى مشهد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فقتلوهم جميعاً، فبعث الله إليهم نبياً و بعث معه ولياً فجاهدهم و بعث الله ميكائيل في أوان وقوع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وحی خدای در موضع آن چاه بولی صالح رسید و طلا و نقره در آن چاه بود، پس آن شخص ولی برفت و آن جمله را بگرفت و باصحاب خود تقسیم کرد، وصغير وكبير را بيك اندازه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آنگروه که خدای ایشانرا در قرآن یاد فرموده است، همانا ایشان قومی بودند، و نهری داشتند که رس نام داشت، و در میان ایشان پیغمبران بسیار بودند، یکی از حاضران از حضرت کاظم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در کجا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منتهای آذربایجان ما بین حدارمنیه و آذربایجان است، و ایشان پرستش چلیپها را مینمودند و خداوند سبحان سی تن پیغمبر در يك مشهد بسوی ایشان مبعوث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آنجماعت آن پیغمبرانرا بتمامت بقتل رسانیدند، پس خداوند تعالی پیغمبری بسوی ایشان بفرستاد، و نیز ولی بنصرت او با او مبعوث ساخت، و آن پیغمبر با ایشان جهاد داد و خداوند تعالی گاهی که ایشان با او بمدافعه در آمدند میکائیل را در زمان تخم افشانی و زراعت ایشان بفرستاد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 ماءهم، فلم يدع عينا ولا نهراً ولاماءاً لهم إلا أيبسه، و أمر ملك الموت فأمات مواشيهم و أمر الله الأرض فابتلعت ما كان لهم من نبر أو فضة أو آنية، فهو لقائمنا عليه السلام إذا قام، فماتوا كلهم جوعاً وعطشاً، فلم يبق منهم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بقى منهم قوم مخلصون، فدعوا الله أن يحييهم بزرع و ماشية وماء، ويجعله قليلاً لثلاً يطغوا فأجابهم الله إلى ذلك لما علم من صدق نياتهم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آبهای ایشانرا مسدود و خشک ساخت، وهم باملك الموت فرمان كرد تا مواشی ایشانرا بمیرانید و زمین را بفرمود تا تمام زر وسیم و ظروف ايشانرا فرو برد، و این اموال در شکم زمین دفین است تا زمان ظهور امام دوازدهم قائم آل </w:t>
      </w:r>
    </w:p>
    <w:p>
      <w:pPr>
        <w:pStyle w:val="BookText"/>
        <w:rPr/>
      </w:pPr>
      <w:r>
        <w:rPr>
          <w:rFonts w:ascii="IRNazanin" w:hAnsi="IRNazanin" w:eastAsia="IRNazanin"/>
          <w:color w:val="111111"/>
          <w:sz w:val="28"/>
          <w:sz w:val="28"/>
          <w:szCs w:val="28"/>
          <w:rtl w:val="true"/>
          <w:lang w:bidi="fa-IR"/>
        </w:rPr>
        <w:t>محمد صلی الله وعلیه واله و آنجماعت بتمامت از گرسنگی و تشنگی بمردند، و از آن مردم طاغی ستمکار هیچکس برجاي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قومی که مخلص بودند باقی ماندند پس خدایرا بخواندند تا ایشانرا بنعمت زرع و مواشی و آب زنده بدارد و اندك برساند تا موجب طغیان ایشان نشود و چون خدایتعالی بر صدق نیت و عقیدت ایشان عالم بود، مسئول آنجماعت را قرین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تسلم علي و از آن پس آنقوم بمنازل خود باز شدند و نگران شدند زبر زیر شده است، و خداوند تعالی نهر خشکیده ایشان را روان گردانید، بلکه بر افزون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قوم ظاهراً وباطناً بعبادت و اطاعت خدای قیام ورزیدند، تا این جماعت از جهان بیرون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نسل ايشان بنفاق رفتند، و خدایرا در ظاهر اطاعت کردند، و در باطن نفاق ورزیدند، و در بسیاری چیزها عصیان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من أسرع فيهم القتل فبقيت شرذمة منهم، فسلط الله عليهم الطاعون، فلم يبق منهم أحداً و بقى نهرهم ومنازلهم مأتى عام لا يسكنها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أتى الله تعالى بقوم بعد ذلك، فنزلوها و كانوا صالحين، ثم أحدث قوم منهم فاحشة، و اشتغل الرجال بالرجال والنساء بالنساء، فسلط الله عليهم صاعقة فلم يبق منهم باقية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تعالی دشمن ایشانرا بر ایشان نیرو داد، تا جمعي كثير از ايشانرا بقتل رسانید و اندکی بر جای ماند، و خداوند قادر مرض طاعونرا بر آنجماعت مسلط ساخت چنانکه یکتن از ایشانرا باقی نگذاشت، و نهر ایشان و منازل ایشان تا مدت دویست سال بدون ساکن و نازل بماند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آنمدت قومی دیگر را خداوند داور بیاورد، و ایشان در آن مساکن ساکن شدند و مردی نیکو کار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مدتی بپایان رفت، جماعتی از ایشان احداث فاحشه کردند، و مردان با أمردان کامکاری جستند و زنان با زنان بمساحقه و کامیابی پرداختند، لاجرم خداوند قدیر، صاعقه بر آنجماعت بفرستاد، چنانکه نشانی از ایشان بر جای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چنانکه در تواریخ و تفاسیر، و همچنین ثعلبی در عرایس مرقوم داشته اند این جماعت در عهد پیغمبر يزدان حنظلة بن صفوان بوده اند، و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بئر معطلة و قصر مشيد</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اشارت بهمین حکایت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روایات مقصود از صالح حضرت صالح پیغمبر سلام الله علیه است و در روایتست که این چاهیست که در حضر موت بوده است، در شهر یکه حاضور نام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در آنجا نزول کردند و چهار هزار تن از ایشان که بحضرت صالح ایمان آوردند، در خدمت آنحضرت بآنجا فرود شدند، صالح علیه السلام برحمت خدای واصل شد، و باین سبب آلمکا نرا حضر موت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بسیار شدند و آغاز بت پرستی کردند، یزدانتعالی حنظلة صفوان علیه السلام را بمقام پیغمبری بر ایشان فرستاد و آن پیغمبر گرامی را در میان بازار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خداوند متعال آنجماعت را هلاک ساخت، و چاه ایشانرا معطل بداشت و قصر پادشاه ایشان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ناسخ التواريخ مسطور است که حنظلة بن صفوان را از کمال صدق حنظلة الصادق ،مینامیدند، و بحكم يزدان بدعوت قبيلة عويل و قدمان مأمور شد، و از اراضی عرب بمملکت آذر بایجان بکوچید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آنمرد مرا در کنار رودخانه ارس مسکن داشتند و دوازده شهر بنام ماههای عجمان مثل آبان و جز آن بنا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اینشهر در کنار رود ارس بود و فرمانگذار ایشان ترکوزین یارش بن سازن بود که با قبایلش با بقایای آل ثمود منسوب بودند، و خراج خود را تقدیم پیشگاه بیژن بن کودرز شاهنشاه ایران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آنشهر چشمه آبی گوارا بود که روشناب نام داشت، و در کنار آن درخت صنوبری بود که برخی میگفتند در آنهنگام که یافث بن نوح علیه السلام بطرف ترکستان روان بود چون بآ نمکان بگذشت این درخت را بکاشت، و این چشمه را نیز برای نوح روشن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بآندرخت و باشجاریکه از تخم آن روئیده بود سجده میبردند، وخدای مرغی را که عنقا نام داشت بر ایشان مسلط داشت و اطفال ایشانرا میربود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حنظله علیه السلام بایشان رسید و آنجماعت را بدین عیسی علیه السلام دعوت يا العمالية فرمود، و بنصیحت آنها زبان برگشود، و خواستار شدند تا از خدای بخواست و صاعقه از آسمان فرود شده آنمرغ را بسوخت و نسلش منقرض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آنقوم بكفر خود بیائیدند، و حنظله نفرین نمود تا آن درختها خشك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جماعت گفتند جادوگر است و همداستان شدند، و انبوبه چند از سرب ترتیب داده در آنچشمه فرو برده و در میان آن انبوبها چاهی عمیق بر آورده، حنظله علیه السلام را در آنچاه افکنده سرش را با سنگ استوار نموده آنحضرت بسرای جاودانی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مذکور شد بخشم خدای مبتلا، و همگی هلاک شدند، 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الرس و قروناً بين ذلك كثيراً</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صالح نام غیر از صالح پیغمبر مشهور صاحب ناقه است، چه حضرت صالح نزديك به هزار سال قبل از حنظلة بن صفوان علیهما السلام بوده است، و مدفن مبارکش در بیت الله الحرام میانه رکن و مقام است</w:t>
      </w:r>
      <w:r>
        <w:rPr>
          <w:rFonts w:eastAsia="IRNazanin" w:cs="IRNazanin"/>
          <w:color w:val="111111"/>
          <w:sz w:val="28"/>
          <w:szCs w:val="28"/>
          <w:rtl w:val="true"/>
          <w:lang w:bidi="fa-IR"/>
        </w:rPr>
        <w:t xml:space="preserve">. </w:t>
      </w:r>
      <w:bookmarkStart w:id="55" w:name="pg16574_223485"/>
    </w:p>
    <w:p>
      <w:pPr>
        <w:pStyle w:val="BookText"/>
        <w:rPr/>
      </w:pPr>
      <w:bookmarkEnd w:id="55"/>
      <w:r>
        <w:rPr>
          <w:rFonts w:ascii="IRNazanin" w:hAnsi="IRNazanin" w:eastAsia="IRNazanin"/>
          <w:color w:val="111111"/>
          <w:sz w:val="28"/>
          <w:sz w:val="28"/>
          <w:szCs w:val="28"/>
          <w:rtl w:val="true"/>
          <w:lang w:bidi="fa-IR"/>
        </w:rPr>
        <w:t>گمان چنان میرود که لفظ صالح صفت آشخص ولی باشد، یا آنکه با آن صالح نامی که در زمان ظهور اصحاب اخدود پدیدار شد و مرید و تابع فیمیون زاهد و عابد آنروزگار بود، مشتبه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اصحاب اخدود که اهالی نجران و در سرحد اراضی مکه و در کیش بت یرستان بود و درخت خرمائی بس بزرگرا پرستش مینمودند ، و بهر سال یکروز را عید گرفته گرد آندرخت فراهم میشدند، و طواف مینمودند، و شیاطین از میان آندرخت با ایشان سخن میکردند</w:t>
      </w:r>
    </w:p>
    <w:p>
      <w:pPr>
        <w:pStyle w:val="BookText"/>
        <w:rPr/>
      </w:pPr>
      <w:r>
        <w:rPr>
          <w:rFonts w:ascii="IRNazanin" w:hAnsi="IRNazanin" w:eastAsia="IRNazanin"/>
          <w:color w:val="111111"/>
          <w:sz w:val="28"/>
          <w:sz w:val="28"/>
          <w:szCs w:val="28"/>
          <w:rtl w:val="true"/>
          <w:lang w:bidi="fa-IR"/>
        </w:rPr>
        <w:t>و فیمیون نام ال که نسب بحواریین عیسی علیه السلام داشت، آن مرد مرا بشریعت عیسی دعوت کرد، پذیرفتار شدند، و ذونواس پادشاه یمن بعلتی که مذکور است بر آنجماعت بتاخت، و حفره مستطیل مانند خندقی بکند، و هیزم فراوان در آن اخدود انباشته و افروخته ساخته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اهالی نجرانرا در آن آتش بسوختند و آخر الأمر در اراضی حضرموت از لشکر حبشه در هم شکست، در دریا غرقه و هلاك شد، قريب المضمون است والله تعالى أعلم بحقايق الامور</w:t>
      </w:r>
      <w:r>
        <w:rPr>
          <w:rFonts w:eastAsia="IRNazanin" w:cs="IRNazanin"/>
          <w:color w:val="111111"/>
          <w:sz w:val="28"/>
          <w:szCs w:val="28"/>
          <w:rtl w:val="true"/>
          <w:lang w:bidi="fa-IR"/>
        </w:rPr>
        <w:t>.</w:t>
      </w:r>
    </w:p>
    <w:p>
      <w:pPr>
        <w:pStyle w:val="Heading2"/>
        <w:numPr>
          <w:ilvl w:val="1"/>
          <w:numId w:val="1"/>
        </w:numPr>
        <w:rPr/>
      </w:pPr>
      <w:bookmarkStart w:id="56" w:name="__RefHeading___Toc10600037_1280447820"/>
      <w:bookmarkStart w:id="57" w:name="_Toc19"/>
      <w:bookmarkEnd w:id="56"/>
      <w:r>
        <w:rPr>
          <w:rtl w:val="true"/>
        </w:rPr>
        <w:t>بیان پارۀ حکایاتی که از حضرت کاظم در حق حضرت خلیل و اسماعيل علیهما السلام  وارد است</w:t>
      </w:r>
      <w:bookmarkEnd w:id="57"/>
    </w:p>
    <w:p>
      <w:pPr>
        <w:pStyle w:val="BookText"/>
        <w:rPr/>
      </w:pPr>
      <w:r>
        <w:rPr>
          <w:rFonts w:ascii="IRNazanin" w:hAnsi="IRNazanin" w:eastAsia="IRNazanin"/>
          <w:color w:val="111111"/>
          <w:sz w:val="28"/>
          <w:sz w:val="28"/>
          <w:szCs w:val="28"/>
          <w:rtl w:val="true"/>
          <w:lang w:bidi="fa-IR"/>
        </w:rPr>
        <w:t>در بحار الانوار و خصال از موسی بن بکر مرویست که حضرت ابی الحسن اول سلام الله عليه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صلی الله وعلیه واله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از هر چیزی چهار چیز اختیار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 من الأنبياء للسيف إبراهيم و داود وموسى و أناء</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پیغمبران چهار تن را برای خروج بشمشیر برگزید نخست ابراهیم و دیگر داود و دیگر موسی و دیگر من هستم صلوات الله عليهم اجمعين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پنجم بحار و کافی از حضرت ابی الحسن علیه السلام مردیست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أول يوم من ذى الحجة ولد إبراهيم خليل الرحمن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روز از ماه ذی الحجه حضرت ابراهيم خليل الرحمن به پهنه نمود پای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آند و کتاب از حسین بن حکم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عبد صالح الله مکتوب نمودم، و در حضرتش مکشوف داشتم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بشك اندر هستم که 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أرني كيف تحيي الموتى</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پروردگارا بمن بنمای که چگونه مردگان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در آنمقام که مانند خلیل الرحمن پیغمبر گرامی چنین گوید با اینکه آنگونه آیات بینات و علامات قدرت حضرت احدیت را مشاهدت کرده است حال من و امثال من چگونه خواهد بود و چگونه دستخوش ريب و شك نشویم و من همیدوست میدارم که چیزی بمن بازنمائی، یعنی رفع اينشك و شبهت را بفرمائی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آنحضرت در جواب من مرقوم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كان مؤمناً و أحب أن يزداد إيماناً، و أنت شاك والشاك لاخير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حضرت ابراهیم و دارای ایمان و ایقان کامل بود، و در این استدعائیکه از پیشگاه کبریا ،نمود، دوست همیداشت که بر مراتب و درجات عالیه ایمانش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آیه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تؤمن قال بلى ولكن ليطمئن قلبي</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شاهد این راه مدعا است، اما تو دچار شك شده و هر کس در شك بماند خیری در وجودش نیست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اینخبر معلوم میشود که حسین بن حکم مردی دانشمند بوده است که </w:t>
      </w:r>
    </w:p>
    <w:p>
      <w:pPr>
        <w:pStyle w:val="BookText"/>
        <w:rPr/>
      </w:pPr>
      <w:r>
        <w:rPr>
          <w:rFonts w:ascii="IRNazanin" w:hAnsi="IRNazanin" w:eastAsia="IRNazanin"/>
          <w:color w:val="111111"/>
          <w:sz w:val="28"/>
          <w:sz w:val="28"/>
          <w:szCs w:val="28"/>
          <w:rtl w:val="true"/>
          <w:lang w:bidi="fa-IR"/>
        </w:rPr>
        <w:t>آن حضرت بهمین مقدار جواب او قناعت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پنجم بحار و احتجاج مرویست که حضرت موسی بن جعفر سلام الله علیه در ذکر معجزات رسولخدای صلی الله وعلیه واله  در مقابلت معجزات انبیاء عظام صلی الله وعلیه واله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إبراهيم حجب عن نمرود بحجب ثلاث بدرستیکه ابراهیم صلوات الله علیه از نمرود مردود بسه پرده محجوب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از سه پرده یکی حجاب بطان و دیگر حجاب غار، و دیگر حجاب نار باشد، یاهمان دو حجاب اول، با اعتزال از نمرود بسوی بلاد شام باشد، یا مراد حجاب آنحضرت در هنگام حمل، و دیگر در حالت ولادت، و دیگر در زمان نمو باشد یا مراد حجاب او در بطن بسه پرده باشد يكي بطن، و دیگر رحم، و دیگر مشیمه است که خداوند تعالی آنحضرت را بطوری گردانید که حملش آشکار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اشارت بقميص و خاتم و توسل بأئمه يابسوره توحید است چنانکه در مقام خود مسطور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چنین است که حضرت خلیل الرحمن صلوات الله علیه از آتش نمرود عنود و گزند او باین حجابها محجوب و پوشیده ماند، والله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ابراهیم بن مهزیار از برادرش علي بن مهزیار باسنادش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ابی الحسن علیه السلام در باب طایف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از چه روی طایف را طایف نام شد؟عرض کردم ندانم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علیه السلام الدعار به أن يرزق أهله من كل الثمرات، فقطع لهم قطعة من الأردن فأقبلت حتى طافت بالبيت سبعاً، ثم أقرها الله عز وجل في موضعها، فائما سميت الطايف للطواف بالبيت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ابراهيم علیه السلام از پروردگار خود خواستار شد که از تمام نمراتش اهل او را مرزوق گرداند، پس يك قطعه از اراضی اردن از بهر ایشان بریده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آنزمین با نمرات خود بایشان روی آورد تا گاهی که هفت کرت بر گردخانه خدای طواف داد و از آن پس خداوند تعالی آنقطعه را در موضع خودش بر قرار فرمود و بواسطه این طوافی که در بیت بداد طایف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اردن بضم الف وراء مهمله و تشدید دال مهمله و نون، کوره ایست در ملک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مسطور است که گفت از برادر بزرگوارش موسى بن جعفر صلوات الله عليهما پرسید از رمی جمار آدم علیه السلام و اینکه از چه روی اینکار مقرر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بواسطه اینکه ابلیس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يتراثا لابراهيم في موضع الجمار فرجمه إبرهيم عليه فجرت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موضع كه اينك سنك ميأ فكنند خود امالی میکرد، لاجرم ابراهیم علیه السلام او را رحم نمود و این کار سنت گشت، والله تعالی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این اسباط مردیست که در حضرت ابی الحسن سلام الله عليه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أصلحك الله ما السكينة آن سكينه مذکوره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تخرج الجنة لها صورة كصورة الانسان، ورائحة طيبة، و هى انزلت على إبراهيم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بادیست که از بهشت بیرون میآید و روئی چون چهره انسان دارد، بوی خوش میوزاند و این همانست که بر ابراهیم صلوات الله عليه فرود شد، إلى آخر الخبر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پنجم بحار از فضل بن موسی کاتب مر و پست که حضرت ابی الحسن موسى بن جعفر صلوات الله عليهما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الله لما أسكن إسماعيل وهاجر مكة، ودعهما لينصرف عنهما بكيا، فقال لهما إبراهيم ما يبكيكما؟ فقد خلفتكما في أحب الأرض إلى الله وفي حرم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ما كنت أرى أن مثلك يفعل مثل ما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فعلت؟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خلفت امرأة ضعيفة و غلاماً ضعيفاً لأحيلة لهما بلا أنيس من، ولا ماء يظهر ، ولا زرع قدينع، ولا ضرع يحلب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ابراهیمعلیه السلام اسماعیل و هاجر را در زمین مکه معظمه ساکن ساخت با ایشان وداع فرمود تا بازگردد، هاجر و اسماعیل بگریستند، فرمود این گریستن از چیست؟ همانا من شما را در زمینی که در حضرت یزدان از دیگر اراضی محبوبتر است و در حرم خداوندی مسکن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گمان نمیبرم مانند توئی چنان کند که تو کنی فرمود چه کردم؟</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زنی ناتوان، و پسری ضعیف الحالرا در اینجا تنها میگذاری که در هیچکار چاره نتوانند ساخت و آدمی زادی با ایشان نیست که انیس ایشان باشد، نه آبی دارند و نه زراعتی است که رسیده باشد، و نه پستانیست که شیری بدست آید و از حیوانی دوشیده گردد تا بیاشامند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نه آب دارند و نه مأکول و مشروبی، و نه امینی و فریاد 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چون این کلمات رقت انگیز بشنید برایشان رقت گرفت، وهر دو چشم مبارکش را اشك فرو سپرد، وروی براه نهاد تا بیاب بیت الله الحرام رسید و هر دو عضاده کعبه را بگرفت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بقیه این حکایت در ذیل تفسیر پارۀ آیات شریفه مسطور شد، در اینمقام بهمین مقدار که گزارش گرفت کفایت شد، هر کس خواهد از آنجا دریابد</w:t>
      </w:r>
      <w:r>
        <w:rPr>
          <w:rFonts w:eastAsia="IRNazanin" w:cs="IRNazanin"/>
          <w:color w:val="111111"/>
          <w:sz w:val="28"/>
          <w:szCs w:val="28"/>
          <w:rtl w:val="true"/>
          <w:lang w:bidi="fa-IR"/>
        </w:rPr>
        <w:t xml:space="preserve">. </w:t>
      </w:r>
      <w:bookmarkStart w:id="58" w:name="pg16574_223490"/>
    </w:p>
    <w:p>
      <w:pPr>
        <w:pStyle w:val="Heading2"/>
        <w:numPr>
          <w:ilvl w:val="1"/>
          <w:numId w:val="1"/>
        </w:numPr>
        <w:rPr/>
      </w:pPr>
      <w:bookmarkStart w:id="59" w:name="__RefHeading___Toc10600039_1280447820"/>
      <w:bookmarkStart w:id="60" w:name="_Toc20"/>
      <w:bookmarkEnd w:id="58"/>
      <w:bookmarkEnd w:id="59"/>
      <w:r>
        <w:rPr>
          <w:rtl w:val="true"/>
        </w:rPr>
        <w:t>بیان پاره اخباریکه از حضرت کاظم در حکایات حضرت یوسف و ايوب علیهما السلام وارد شده است</w:t>
      </w:r>
      <w:bookmarkEnd w:id="60"/>
    </w:p>
    <w:p>
      <w:pPr>
        <w:pStyle w:val="BookText"/>
        <w:rPr/>
      </w:pPr>
      <w:r>
        <w:rPr>
          <w:rFonts w:ascii="IRNazanin" w:hAnsi="IRNazanin" w:eastAsia="IRNazanin"/>
          <w:color w:val="111111"/>
          <w:sz w:val="28"/>
          <w:sz w:val="28"/>
          <w:szCs w:val="28"/>
          <w:rtl w:val="true"/>
          <w:lang w:bidi="fa-IR"/>
        </w:rPr>
        <w:t>در پنجم بحار الانوار و کافی از عباس بن هلال شامی مولی حضرت ابی الحسن علیه السلام مر ويست که بحضرت ابی الحسن سلام الله عليه عرض کردم فدایت 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أعجب إلى الناس من يأكل الجشب ويلبس الخشن، ويتخشع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است نزد مردمان آنکس که طعام درشت و غلیظ میخورد و جامه درشت میپوشد عجب و اظهار خشوع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علمت أن يوسف علیه السلام نبى وابن نبي، كان يلبس أقبية الديباج مزرورة بالذهب و يجلس في مجالس آل فرعون ويحكم ، فلم يحتج الناس إلى لباسه، وإنما احتاجوا إلى قسطه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ندانسته باشی که حضرت یوسف علیه السلام خودش پیغمبر و پدرش پیغمبر بود معذلك قباهای دیبای زرتار میپوشید و در همان مجالس و مساند آل فرعون می نشست و حکمرانی میفرمود و مردمانرا کاری با جامه او نبود بلکه نیازمند عدل و داد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تفسیر برهان باینخبر اشارت میکند و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قسطه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يحتاج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إذا قال صدق و إذا وعد أنجز، و إذا حكم عدل، لأن الله لا يحرم طعاماً ولا شراباً من حلال، وحرم الحرام، قل أو كثر وقد قال الله دقل من حرم زينة الله التى اخرج لعباده و الطيبات من الرزق</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در ذیل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من حرم زينة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ينخبر اشارت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همین کتاب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بقمیصی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مبارکه يوسف علیهماالسلام از حسن بن اسباط مرویست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ابی الحسن پرسیدم، حضرت یعقوب با چند تن از فرزندانش بر یوسف در آمدند؟</w:t>
      </w:r>
    </w:p>
    <w:p>
      <w:pPr>
        <w:pStyle w:val="BookText"/>
        <w:rPr/>
      </w:pPr>
      <w:r>
        <w:rPr>
          <w:rFonts w:ascii="IRNazanin" w:hAnsi="IRNazanin" w:eastAsia="IRNazanin"/>
          <w:color w:val="111111"/>
          <w:sz w:val="28"/>
          <w:sz w:val="28"/>
          <w:szCs w:val="28"/>
          <w:rtl w:val="true"/>
          <w:lang w:bidi="fa-IR"/>
        </w:rPr>
        <w:t>فرمود في أحد عشر ابنا، با یازده پسران خودش، یکی عرض کرد أسباط؟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من از یوسف و برادرش پرسیدم که آیا از مادر خودش بود یا پسر خاله اش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خاله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حسن بن اسباط مرویست که از حضرت ابی الحسن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یعقوب سلام الله علیه با چند تن از فرزندان خود بر یوسف درآمد؟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یازده پسر خودش، عرض کردند اسباط بودند؟ 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آنحضرت از یوسف و برادرش سؤال کردم که آیا برادر مادری او بودیا پسر خاله يوسف بود؟ فرمود پسر خاله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دلالت بر آن دارد که بنیامین از مادر یوسف نبوده است بلکه از خاله اوست، و اینکه او را برادر میخواند از روی مجاز بود، چنانکه در قول خدایتعالی و رفع 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سبیل مجاز است، وجماعتی از مفسرین و مورخین بر این عقیدت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ابو بصیر از حضرت ابی الحسن ماضی مروی است که در جواب سؤال ابی بصیر از ابتلای حضرت ایوب سلام الله علیه در دار دنیا بچه علت بود؟ فرمود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لنعمة أنعم الله عليه في الدنيا فأدى شكرها، و كان في ذلك الزمان لا يحجب إبليس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حکایت از این پیش در عنوان تأویل آیات شریفه </w:t>
      </w:r>
      <w:bookmarkStart w:id="61" w:name="pg16574_223492"/>
    </w:p>
    <w:p>
      <w:pPr>
        <w:pStyle w:val="BookText"/>
        <w:rPr/>
      </w:pPr>
      <w:bookmarkEnd w:id="61"/>
      <w:r>
        <w:rPr>
          <w:rFonts w:ascii="IRNazanin" w:hAnsi="IRNazanin" w:eastAsia="IRNazanin"/>
          <w:color w:val="111111"/>
          <w:sz w:val="28"/>
          <w:sz w:val="28"/>
          <w:szCs w:val="28"/>
          <w:rtl w:val="true"/>
          <w:lang w:bidi="fa-IR"/>
        </w:rPr>
        <w:t>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حسن بن علی خزاز مذکور نموده اند که گفت از حضرت ابي الحسن صلوات الله علیه شنیدم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أيوب النبي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ما سألتك شيئاً من الدنيا قط، و داخله شيء، فأقبلت إليه سحابة حتى نادته يا أيوب من وفقك لذلك؟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ایوب پیغمبر عرض کرد پروردگارا هرگز چیزی از دنیا از تو نخواسته ام یعنی چیزی که راجع بدنیا و متاع دنیا باشد خواستار نشده ام، و از این سخن چیزی دروی خطور کرد شاید عجب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ابری بدو روی آورد تا گاهی که او را ندا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ایوب کدامکس ترا برای این امر موفق ساخت؟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پروردگار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اینست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دعا از تو اجابت هم 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تفضلات خداوندی بود که خواست پیغمبر خود را زودتر متذکر دارد</w:t>
      </w:r>
      <w:r>
        <w:rPr>
          <w:rFonts w:eastAsia="IRNazanin" w:cs="IRNazanin"/>
          <w:color w:val="111111"/>
          <w:sz w:val="28"/>
          <w:szCs w:val="28"/>
          <w:rtl w:val="true"/>
          <w:lang w:bidi="fa-IR"/>
        </w:rPr>
        <w:t>.</w:t>
      </w:r>
    </w:p>
    <w:p>
      <w:pPr>
        <w:pStyle w:val="Heading2"/>
        <w:numPr>
          <w:ilvl w:val="1"/>
          <w:numId w:val="1"/>
        </w:numPr>
        <w:rPr/>
      </w:pPr>
      <w:bookmarkStart w:id="62" w:name="__RefHeading___Toc10600041_1280447820"/>
      <w:bookmarkStart w:id="63" w:name="_Toc21"/>
      <w:bookmarkEnd w:id="62"/>
      <w:r>
        <w:rPr>
          <w:rtl w:val="true"/>
        </w:rPr>
        <w:t>بیان پاره حکایاتیکه از حضرت کاظم در حق حضرت موسی و لقمان علیهما السلام  رسیده است</w:t>
      </w:r>
      <w:bookmarkEnd w:id="63"/>
    </w:p>
    <w:p>
      <w:pPr>
        <w:pStyle w:val="BookText"/>
        <w:rPr/>
      </w:pPr>
      <w:r>
        <w:rPr>
          <w:rFonts w:ascii="IRNazanin" w:hAnsi="IRNazanin" w:eastAsia="IRNazanin"/>
          <w:color w:val="111111"/>
          <w:sz w:val="28"/>
          <w:sz w:val="28"/>
          <w:szCs w:val="28"/>
          <w:rtl w:val="true"/>
          <w:lang w:bidi="fa-IR"/>
        </w:rPr>
        <w:t>در ذیل خبری که از بحار الانوار مسطور شد از آنحضرت مرویست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اصطفى آدم و نوحاً و آل ابراهیم و آل عمران علي العالمين</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اینجا جلالت قدر و رفعت مقام حضرت موسى بن عمران علیهماالسلام مکشوف میشود، چنانکه از این پیش مذکور گردید که از آن چهار تن پیغمبران عظام که مأمور بودند خروج بسيف نمایند یکتن حضرت موسی سلام الله عليهم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از جعفر احول از منصور مرویست که حضرت ابی ابراهیم صلوات الله عليه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خافت بنو جبابرتها أو حى الله إلى موسى و هارون علیهماالسلام أن تبوها الا لقومكما بمصر بيوتاً واجعلوا بيوتكم قبلة </w:t>
      </w:r>
      <w:r>
        <w:rPr>
          <w:rStyle w:val="FootnoteAnchor"/>
          <w:rtl w:val="true"/>
        </w:rPr>
        <w:footnoteReference w:id="166"/>
      </w: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أمروا أن يصلوا في بيوتهم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بمعنی آیه شریفه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ابن فضال مروی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احتبس القمر عن بني اسرائيل، فأوحى الله جل جلاله إلى موسى علیه السلام أن أخرج عظام يوسف من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حکایت از این پیش سبقت گزارش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مروان از عبد صالح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قول موسى علیه السلام حين دخل على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حضرت موسی صلى الله عليه بحضور فرعون درآمد ایندعا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إلى ادره بك في نحره، واستجير بك من 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خداوند تعالى حالت امن و ایمنی که در دل فرعون بود به بیم و خوف تحویل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پنجم بحار از ابن عمیر مرویست که در حضرت موسی بن جعفر صلوات الله عليهما عرض کردم از این قول خدای عزوجل که با موسی علیه السلام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اذهبا إلى فرعون إنه طغى فقولا له قولا ليناً لعله يتذكر أو يخشى</w:t>
      </w:r>
      <w:r>
        <w:rPr>
          <w:rFonts w:eastAsia="Amiri" w:cs="Amiri" w:ascii="Amiri" w:hAnsi="Amiri"/>
          <w:color w:val="111111"/>
          <w:sz w:val="28"/>
          <w:szCs w:val="28"/>
          <w:rtl w:val="true"/>
          <w:lang w:bidi="ar-SA"/>
        </w:rPr>
        <w:t xml:space="preserve">» </w:t>
      </w:r>
      <w:r>
        <w:rPr>
          <w:rStyle w:val="FootnoteAnchor"/>
          <w:rtl w:val="true"/>
        </w:rPr>
        <w:footnoteReference w:id="167"/>
      </w:r>
      <w:r>
        <w:rPr>
          <w:rFonts w:ascii="IRNazanin" w:hAnsi="IRNazanin" w:eastAsia="IRNazanin"/>
          <w:color w:val="111111"/>
          <w:sz w:val="28"/>
          <w:sz w:val="28"/>
          <w:szCs w:val="28"/>
          <w:rtl w:val="true"/>
          <w:lang w:bidi="fa-IR"/>
        </w:rPr>
        <w:t>مرا بفرمای، و این خبر از این پیش مسطور 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کتاب مزبور از حضرت موسی بن جعفر از آباء عظامش علیهماالسلام مردیست که رسول خدای صلی الله وعلیه واله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دعا کرد و هارون آمین گفت و ملائکه آمین گفتند، پس خداوند </w:t>
      </w:r>
      <w:bookmarkStart w:id="64" w:name="pg16574_223494"/>
    </w:p>
    <w:p>
      <w:pPr>
        <w:pStyle w:val="BookText"/>
        <w:rPr/>
      </w:pPr>
      <w:bookmarkEnd w:id="64"/>
      <w:r>
        <w:rPr>
          <w:rFonts w:ascii="Amiri" w:hAnsi="Amiri" w:eastAsia="Amiri" w:cs="Amiri"/>
          <w:color w:val="111111"/>
          <w:sz w:val="28"/>
          <w:sz w:val="28"/>
          <w:szCs w:val="28"/>
          <w:rtl w:val="true"/>
          <w:lang w:bidi="ar-SA"/>
        </w:rPr>
        <w:t>سبحان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استقيما فقد اجيبت دعوتكما، ومن غزافى سبيلى استجبت له إلى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کار خود باستقامت شوید، چه دعای شما را قرین اجابت نمودم و هرکس در راه من جنك نمايد دعای او را تا قیامت اجابت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میرسد که دعای شخص مجاهد في سبيل الله اگرچه برای زمان آینده هم باشد مستجابست، و یکی از جهاتش این است که اثر خدمتش تا قیامت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مزبور از حضرت ابی الحسن الا بروایت حسین بن خالد مرویست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آنانکه قوم موسی علیهماالسلام را بپرستیدن گوساله امر کردند پنج تن بودند، د وكانوا أهل بيت يأكلون على إخوان واحد، و این جماعت از يكخانه وشريك يك خوان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یکی اذنیوه، و دیگر برادرش مندویه، دیگر پسر برادرش و دیگر دخترش، و دیگر زوجهاش بودند و ایشان همانکسان هستند که آنگاوی را که خدای بفرموده بود ذبح کنند مذبوح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Heading2"/>
        <w:numPr>
          <w:ilvl w:val="1"/>
          <w:numId w:val="1"/>
        </w:numPr>
        <w:rPr/>
      </w:pPr>
      <w:bookmarkStart w:id="65" w:name="__RefHeading___Toc10600043_1280447820"/>
      <w:bookmarkStart w:id="66" w:name="_Toc22"/>
      <w:bookmarkEnd w:id="65"/>
      <w:r>
        <w:rPr>
          <w:rtl w:val="true"/>
        </w:rPr>
        <w:t>بیان پاره اخباریکه از حضرت کاظم علیه السلام در باب لقمان و داود و برخی دیگر وارد است</w:t>
      </w:r>
      <w:bookmarkEnd w:id="66"/>
    </w:p>
    <w:p>
      <w:pPr>
        <w:pStyle w:val="BookText"/>
        <w:rPr/>
      </w:pPr>
      <w:r>
        <w:rPr>
          <w:rFonts w:ascii="IRNazanin" w:hAnsi="IRNazanin" w:eastAsia="IRNazanin"/>
          <w:color w:val="111111"/>
          <w:sz w:val="28"/>
          <w:sz w:val="28"/>
          <w:szCs w:val="28"/>
          <w:rtl w:val="true"/>
          <w:lang w:bidi="fa-IR"/>
        </w:rPr>
        <w:t>در پنجم بحار الانوار از ابراهيم بن عبد الحمید مسطور است که حضرت أبي الحسن علیه السلام میفرمود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لقمان عليه السلام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إن الدنيا بحر وقد غرق فيها جيل كثير فليكن سفينتك فيها تقوى الله تعالى، وليكن جسرك ايماناً بالله ، و ليكن شراعها التوكيل لعلك يا بنى تنجو</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لقمان با پسرش میفرمود ای پسرك من این جهان دریائی بیکرانست که گروهان گروه و انبوهان انبوه در این بحر بیکران، و كنار غرفه گرداب هلاك و دمار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شرط دوراندیشی و رعایت عاقبت اینست که در این دریای خطرناک بلاخیز کشتی خود را از تقوی خدائی، و جسر خود را از سلسله ایمان بحضرت کبریائی، ولنگر آنرا از گوهر گرانبار توكل إلهى، بگردانی شاید نجاب يابي و حال اینکه گمان ندارم رستگار 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چگونه مردمان از آنچه وعده صریح یافته اند بيمناك نمیشوند، با اینکه میبینند هر روزی بکاهش و نقصانی اندرند و چگونه خود را آماده ادراك آن وعده یعنی مرگ نمیکنند، با اینکه میبینند هر روزی و شبی مقداری از مدت عمر ایشان سپری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پسرك من از بهره جهان باندازه حفظ قوی و در بایست زندگانی و معیشت برگیر و چندان در کار دنیا و فواید آن مکوش که تورا بلو ولعب بدارد، و از کار آخرت بازدارد و آنچند از دست مگذار که برای گذران خویش بار دیگران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 روز را بروزه سپار که قاطع شهوات نفس اماره شود نه چندانکه قوای ترا بکاهد و از نماز سپردن و ادای فرایض نمودن باز دارد، چه نماز در حضرت خداوند بی نیاز از روزه بزرگتر و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من تحصیل علم بآن اندیشه مکن که با علماء زمان مباهات ومفاخرت جوئی، یا با مردم سفیه مجادلت ورزی، یا در مجالس و محافل خویشتن نمائی کنی و گوهر علم را از آن حیثیت از کف نگذار که در آن بی رغبت باشی و بجهالت طالب شوی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فرزند من مجالس را بر هر دو چشم خودت و راهنمایی دیده دانش خودت اختیار نمای، و اگر دیدی قومی هستند که خدای را یاد میکنند، با ایشان </w:t>
      </w:r>
    </w:p>
    <w:p>
      <w:pPr>
        <w:pStyle w:val="BookText"/>
        <w:rPr/>
      </w:pPr>
      <w:r>
        <w:rPr>
          <w:rFonts w:ascii="IRNazanin" w:hAnsi="IRNazanin" w:eastAsia="IRNazanin"/>
          <w:color w:val="111111"/>
          <w:sz w:val="28"/>
          <w:sz w:val="28"/>
          <w:szCs w:val="28"/>
          <w:rtl w:val="true"/>
          <w:lang w:bidi="fa-IR"/>
        </w:rPr>
        <w:t>مجالست بجوی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تو مردی عالم باشی علم تو بتوسود میرساند و ایشان نیز بر علم تو میافزایند، و اگر جاهل باشی ترا تعلیم مینمایند، و شاید یزدان تعالی ایشانرا در سایه رحمت خود فرو گیرد و آنرحمت شامله شامل حال تولیز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لقمان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حکمت و مجموعه دانش تو از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 عما كفيته، ولا أتكليف مالا يعنيني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بدیگران محتاج نبودم پرسش نگرفتم و در آنچه برای من سودی و فایدتی نداشت دیگران را بزحمت نيفكندم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یونس مردیست که حضرت أبي الحسن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السكينة ريح تخرج من الجنة لها صورة كصورة الانسان، ورائحة طيبة التي انزلت على إبراهيم علیه السلام ، فأقبلت تدور حول أركان البيت و مواضع الأساطين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نسیمی است از بهشت برین بیرون آید، وصورتی چون روی انسان و بوئی خوش دارد، و این همانست که بر ابراهیم فرود آمد و در اطراف بیت الله الحرام بگردید، و موضع اساطین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این از همان است 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 سكينة من ربكم وبقية مما ترك آل موسى و آل هارون تحمله الملائكة</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سکینه در تابوت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كانت فيها طست يغسل فيها قلوب الأنبياء وكانت التابوت يدور فى بنى إسرائيل مع الأنبياء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طشتی بود که دلهای پیغمبران را غسل میدادند و این تابوت در میان بنی اسرائیل با انبیای عظام علیهماالسلام گردش همیکرد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آنحضرت روى مبارك با ما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فمانا بوتكم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شما چه بود؟ عرض کردیم سلاح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گفتید همانست الی آخر </w:t>
      </w:r>
    </w:p>
    <w:p>
      <w:pPr>
        <w:pStyle w:val="BookText"/>
        <w:rPr/>
      </w:pPr>
      <w:r>
        <w:rPr>
          <w:rFonts w:ascii="IRNazanin" w:hAnsi="IRNazanin" w:eastAsia="IRNazanin"/>
          <w:color w:val="111111"/>
          <w:sz w:val="28"/>
          <w:sz w:val="28"/>
          <w:szCs w:val="28"/>
          <w:rtl w:val="true"/>
          <w:lang w:bidi="fa-IR"/>
        </w:rPr>
        <w:t>الخبر، و از این پیش حدیثی قریب با ينمضمون مسطور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مجلد هشتم بحار از عبدالصمد بن بزار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الفردة هم اليهود الذين اعتدوا في السبت، فمسحهم الله فروداً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بوزینگان همان جماعت یهودی هستند که رعایت حرمت شنبه را نکردند، و بصید ماهی پرداختند، لاجرم بغضب خداوندی دچار، و به صورت بوزینگان مسخ شدند، والله تعالى اعلم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ابوالخطاب از عبد صالح المأثور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داود علیه السلام ما أراد أن يستخلف سليمان، لأن الله عز وجل أوحى إليه يأمره بذلك، فلما أخبر بني إسرائيل ضجوا من ذلك وقالوا، يستخلف علينا حدثاً وفينا من هو أكبر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أسباط بنى إسرائيل فقال لهم قد بلغني مقالتكم فأروني عصيكم، فأى عصا أثمرت فصاحبها ولى الأمر بعدى، فقالوا رضينا وقال ليكتب كل واحد منكم اسمه على عصاه ، فكتبوا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سليمان بعصاء فكتب عليها إسمه ثم أدخلت بيتاً و أغلق الباب وحرسه رؤس اصحاب بني إسرائيل، فلما أصبح صلى بهم الغداة، ثم أقبل ففتح الباب فأخرج مسبهم ، وقد أورقت عصا سليمان، وقد أثمرت فسلموا ذلك لداود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فاختبره بحضرة بنى اسرائيل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أى شيء أبرد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 الله عن الناس وعفو الناس بعضهم عن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فأى شيء أحلى؟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المحبة وهى روح الله في عباده فافتر داود ضاحكاً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داود علیه السلام همیخواست با مرخدای فرزندش سلیمان علیهالسلام را بخلیفتی خود ممتاز ،بگرداند بنی اسرائیل بر آشفتند و همیگفتند داود میخواهد خردسالی را برما خلیفه گرداند با اینکه در میان ما از وی کلانتری هست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از فرزندان دارد و بزرگان قوم مهین تر از سلیمان علیه السلام میباشد، پس چگونه کهتر را بر مهتر باید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داود این سخنان بشنید سرکردگان و بزرگان بنی اسرائیل را طلب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سخنان شما بمن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عصاهای خودتان را بیاورید، و هريك نام خود را بر عصای خود رقم کنید، و این جمله را با عصای سلیمان شبانگاه در خانه میگذارم صبحگاه نگران میشویم عصای هريك سبز و باز شده باشد، صاحب آن بخلافت یزدان شایسته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جملگی رضا دادند و عصاهای خود را بیاوردند، و صاحب هر عصائی نام خود را بر عصای خود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نیز عصای خود را بیاورد و نام خود را بر آن بنوشت، وجمله عصاهارا در بیتی بگذاشتند و در آنخانه را محکم بر بستند، و سرکردگان قبائل بنی اسرائيل بكشيك و دیدبانی آنخانه بنشستند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بامداد چهر برگشود، داود علیه السلام  با آن جماعت نماز بگذاشت، و از آن پس بجانب آنخانه شد و در را برگشود و آن عصاها را بیرون آورده از میان آنها عصای سلیمان علیه السلام سبز و بارور گشته بود، پس آن عصاها را بخدمت داود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آنحضرت در میان بنی اسرائیل سلیمان را به آزمایش در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پسرك من كدام چيز سردتر است؟ عرض کرد عفو خدای از مردمان، وعفو پاره مردمان از پارۀ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کدام چیز شیرین تر است؟ عرض کرد محبت است و دوستی و این رحمتی است از جانب یزدان در میان بندگان، داود بخندید و شادمان گردید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تا باینجا بروایت حضرت کاظم علیه السلام، و تمام آن بروایت حضرت </w:t>
      </w:r>
    </w:p>
    <w:p>
      <w:pPr>
        <w:pStyle w:val="BookText"/>
        <w:rPr/>
      </w:pPr>
      <w:r>
        <w:rPr>
          <w:rFonts w:ascii="IRNazanin" w:hAnsi="IRNazanin" w:eastAsia="IRNazanin"/>
          <w:color w:val="111111"/>
          <w:sz w:val="28"/>
          <w:sz w:val="28"/>
          <w:szCs w:val="28"/>
          <w:rtl w:val="true"/>
          <w:lang w:bidi="fa-IR"/>
        </w:rPr>
        <w:t>صادق علیهماالسلام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حسن بن جهم مرویست که حضرت أبي 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داود را هزار تن زن در يك قصر بود سیصد تن مهیره و هفتصد من سرية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مجلد پنجم بحار وحيوة القلوب از علي بن يقطين مرویست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أبي الحسن موسي بن جعفر علیهماالسلام عرض کردم آیا جایز است که پیغمبر خدای عز وجل بخیل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پس این سخن سلیمان که عرض میکند پروردگارا پادشاهی يمن ببخش که برای هیچکس از پس آیندگان شایسته نباشد چیست؟ و چه وجه و معنی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الملك ملكان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مأخوذ بالغلبة والجور وإجبار الناس، وملك مأخوذ من قبل الله تعالى ذكره كملك إبراهيم علیه السلام، و ملك طالوت و ملك ذى 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ملکی است که به نیروی غلبه وجود و مجبور داشتن مردمان بدست میآید ، و دیگر آنست که از جانب یزدان تعالی میباشد؟ چون پادشاهی ابراهیم و طالوت و ذوالقرنين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سلیمان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فرمای مرا سلطنتی که سزاوار نباشد بعد از من کسی را که بغلبه و استیلا وجود وستم مثل آن تواند تحصیل کرد، تا بدانند مردم که پادشاهی آن حضرت زیاده از طاقت بشر است تا معجزه او باشد بر حقیقت او، و دلیل باشد بر پیغامبری او</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 آنحضرت آن نبود که خداوند تعالی به پیغمبران و اوصیای عظام سلطنتی به حق مانند پادشاهی او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بروایت دیگر بعد از کلمات مسطوره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فسخر الله عز وجل له الريح أجرى بأمره رخاء حيث أصاب، وجعل عددها شهراً و رواحها شهراً، وسخر الله عز وجل له الشيطان كل بناء وغواص، وعلم منطق الطير ومكن في الأرض وعلم الناس في وقته وبعده أن ملكه لا يشبه ملك الملوك المختارين من قبل الناس، والمالكين بالغلبة والجور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قادر باد را برای او مسخر نمود تا با کمال ملاطفت و ملایمت بساطش را بهر کجا که خود میخواست میبرد، و در هر روز و شبی بمقدار دو ماه راه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متعال دیوها را برای بنائی و غواصی مطیع فرمانش نمود و زبان مرغان را بدو تعلیم فرمود، و او را در مملکت زمین تمکین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و دیدار اینگونه پادشاهی و دانائی و توانائی، مردمان آنزمان و بعد از آن بدانستند که سلطنت سلیمان سلطنت پادشاهانی را که از جانب مردمان اختیار شده اند و به نیروی غلبه وجود مالك مملكت گردیده اند، همانند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یقطین میگوید عرض کردم پس این کلام رسول خدای صلی الله وعلیه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أخى سليمان بن داود ما كان أبخله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خدای برادرم سلیمان بن داود را در این بخلی که از وی فهمیدند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لقوله علیه السلام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هما ما كان أبخله بعرضه وسوء القول فيه والوجه الأخر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أبخله إن كان أراد ما يذهب إليه الجهال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 این کلام آنحضرت را دووجه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اینست که بواسطه این استدعائی که نبود مردمان در عقبش ناستوده گفتند ، دیگر اینکه میفرماید اگر باین تأویلی که نادانان مینمایند ببایستی آنحضرت بخیل باشد، و حال آنکه تأویل آن چنان نیست و سلیمان بخیل نیست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حضرت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که عطا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یزدان تعالی بما آنچه را بسلیمان داده و آنچه را بسلیمان و هیچکس غیر از وی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در قصه سلیمان فرمود که این عطای ما است پس ببخش یا نگاه بدار بدون حساب، و در قصه عمده فرمود آنچه رسولخدای صلی الله وعلیه واله به شما میدهد و امر میکند همانرا مأخوذ دارید و از آنچه شما را نهی میکند متروك بدارید، و اختیار دین و دنیای همه را با آنحضرت محول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پیش در پاره موارد باین حکایت تقریباً نگارش رفت و وجوهی دیگر نیز مذکور شد، لکن آنچه از معدن وحی و الهام جانب ارتسام بگیرد بهترین وجوه و معانی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پنجم بحار از ابراهیم بن مهزم مرویست که حضرت أبي الحسن اول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يحيى بن زكريا علیهماالسلام يبكى ولا يضحك، و كان عيسى بن مريم علیهماالسلام يضحك ويبكي، وكان الذي يصنع عيسى أفضل من الذى كان يصنع يحيى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پسر زکریا علیه السلام میگریست و خنده لميكرد، وعيسي بن مريم سلام الله عليهما میخندید و میگریست و کردار عیسی علیه السلام از کردار یحیی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در میان خوف و رجا بود، همواره گریستن علامت یأس است، ويكسره خندیدن دلیل بی باکی، و غرور پس حد وسط شرط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آنکتاب از مهدی مرویست که حضرت أبي الحسن موسى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بعث الله نبياً ولا وصياً الأسخياً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پیغمبر و وصی را که خدای مبعوث داشت، سخی بود</w:t>
      </w:r>
      <w:r>
        <w:rPr>
          <w:rFonts w:eastAsia="IRNazanin" w:cs="IRNazanin"/>
          <w:color w:val="111111"/>
          <w:sz w:val="28"/>
          <w:szCs w:val="28"/>
          <w:rtl w:val="true"/>
          <w:lang w:bidi="fa-IR"/>
        </w:rPr>
        <w:t xml:space="preserve">. </w:t>
      </w:r>
      <w:bookmarkStart w:id="67" w:name="pg16574_223502"/>
    </w:p>
    <w:p>
      <w:pPr>
        <w:pStyle w:val="Heading2"/>
        <w:numPr>
          <w:ilvl w:val="1"/>
          <w:numId w:val="1"/>
        </w:numPr>
        <w:rPr/>
      </w:pPr>
      <w:bookmarkStart w:id="68" w:name="__RefHeading___Toc10600045_1280447820"/>
      <w:bookmarkStart w:id="69" w:name="_Toc23"/>
      <w:bookmarkEnd w:id="67"/>
      <w:bookmarkEnd w:id="68"/>
      <w:r>
        <w:rPr>
          <w:rtl w:val="true"/>
        </w:rPr>
        <w:t>بیان پارۀ اخباریکه از حضرت کاظم در بعضی حکایات عیسی علیهما السلام عالم مأثور است</w:t>
      </w:r>
      <w:bookmarkEnd w:id="69"/>
    </w:p>
    <w:p>
      <w:pPr>
        <w:pStyle w:val="BookText"/>
        <w:rPr/>
      </w:pPr>
      <w:r>
        <w:rPr>
          <w:rFonts w:ascii="IRNazanin" w:hAnsi="IRNazanin" w:eastAsia="IRNazanin"/>
          <w:color w:val="111111"/>
          <w:sz w:val="28"/>
          <w:sz w:val="28"/>
          <w:szCs w:val="28"/>
          <w:rtl w:val="true"/>
          <w:lang w:bidi="fa-IR"/>
        </w:rPr>
        <w:t>در مجلد پنجم بحار الانوار از موسى بن بکر مردیست که حضرت ابی الحسن اول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رسولخدای صلی الله وعلیه و اله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از میان زنان چهار تن را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 عليهن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و کتاب کافی از یعقوب بن جعفر بن ابراهيم از حضرت ابي الحسن موسی علیهم السلام در ذیل حدیثی طویل مسطور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مادر مريم نامش مرتا بود که در زبان عرب بمعنی و هیبه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آنروزیکه مریم در آنروز بارور شد آنروز جمعه هنگام زوال بود و این همانروزیست که روح الامین بزمین هبوط گرفت و برای مسلمانان عیدی شایسته تر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آنروز که مریم در آنروز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اليوم الثلث الأربع ساعات ونصف من النهار، و النهر الذى ولدت عليه عيسى هو الفرات، فحجبت لسانها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نادى قيدوس ولده و أشياعه فأعانوه و أخرجوا آل عمران لينظروا إلى مريم فقالوا لها ما قص الله في كتابه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همان روز سه شنبه در ساعت چهار و نصف النهار بود، و آن نهری که مریم در کنار آن عیسی علیه السلام را بزاد فرات است و چون فراغت یافت زبانش از سخن راندن بماند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فیدوس فرزندان و متابعان خود را بخواند، پس ایشان بیاری او در آمدند آنحال شگفت که از مریم و آل عمران را از اماکن خود بیرون آوردند نمودارشد بنگرند و ایشان با مریم بمقام احتجاج بر آمدند چنانکه خدای تعالی </w:t>
      </w:r>
    </w:p>
    <w:p>
      <w:pPr>
        <w:pStyle w:val="BookText"/>
        <w:rPr/>
      </w:pPr>
      <w:r>
        <w:rPr>
          <w:rFonts w:ascii="IRNazanin" w:hAnsi="IRNazanin" w:eastAsia="IRNazanin"/>
          <w:color w:val="111111"/>
          <w:sz w:val="28"/>
          <w:sz w:val="28"/>
          <w:szCs w:val="28"/>
          <w:rtl w:val="true"/>
          <w:lang w:bidi="fa-IR"/>
        </w:rPr>
        <w:t>در قرآن اشارت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سلیمان جعفی مرویست که حضرت ابی الحسن علیه السلام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أندرى بما حملت مریم آیا میدانی سبب حمل مریم چه بود و از چه چیز آبستن شد؟ عرض کردم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ثمر صرفان أتاها به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خرمایی که جبرئیل برای آنحضرت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فضل بن یسار مرویست که حضرت ابی الحسن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الخنازير من قوم عيسىعلیه السلام، سألوا نزول المائدة فلم يؤمنوا فمسخهم الله خنازير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خوکها گروهی از عیسویان بودند که خواستار نزول مائده آسمانی شدند و معذلك بحضرت سبحانی ایمان نیاوردند، لاجرم خداوند منتقم قهار ايشانرا بصورت خنازیر در آورد و جمله را مسخ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عبدالصمد بن بندار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حضرت ابی الحسن علیه السلام میفرمود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كانت الخنازير قوماً من القصارين كذبوا بالمائدة فمسخ واخنازير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خوکها قومی از جماعت کازران بودند که تکذیب مانده را نمودند، لاجرم مسخ شدند و بصورت خنزیر در آمدند</w:t>
      </w:r>
      <w:r>
        <w:rPr>
          <w:rFonts w:eastAsia="IRNazanin" w:cs="IRNazanin"/>
          <w:color w:val="111111"/>
          <w:sz w:val="28"/>
          <w:szCs w:val="28"/>
          <w:rtl w:val="true"/>
          <w:lang w:bidi="fa-IR"/>
        </w:rPr>
        <w:t xml:space="preserve">. </w:t>
      </w:r>
      <w:bookmarkStart w:id="70" w:name="pg16574_223504"/>
    </w:p>
    <w:p>
      <w:pPr>
        <w:pStyle w:val="Heading2"/>
        <w:numPr>
          <w:ilvl w:val="1"/>
          <w:numId w:val="1"/>
        </w:numPr>
        <w:rPr/>
      </w:pPr>
      <w:bookmarkStart w:id="71" w:name="__RefHeading___Toc10600047_1280447820"/>
      <w:bookmarkStart w:id="72" w:name="_Toc24"/>
      <w:bookmarkEnd w:id="70"/>
      <w:bookmarkEnd w:id="71"/>
      <w:r>
        <w:rPr>
          <w:rtl w:val="true"/>
        </w:rPr>
        <w:t>بیان پاره نوادر اخبار متفرقه که از حضرت کاظم علیه السلام را در بعضی موارد وارد است</w:t>
      </w:r>
      <w:bookmarkEnd w:id="72"/>
    </w:p>
    <w:p>
      <w:pPr>
        <w:pStyle w:val="BookText"/>
        <w:rPr/>
      </w:pPr>
      <w:r>
        <w:rPr>
          <w:rFonts w:ascii="IRNazanin" w:hAnsi="IRNazanin" w:eastAsia="IRNazanin"/>
          <w:color w:val="111111"/>
          <w:sz w:val="28"/>
          <w:sz w:val="28"/>
          <w:szCs w:val="28"/>
          <w:rtl w:val="true"/>
          <w:lang w:bidi="fa-IR"/>
        </w:rPr>
        <w:t>در پنجم بحار الانوار و کتاب کافی از حسن بن عبدالرحمن از حضرت ابی الحسن علیه السلام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الأحلام لم تكن فيما مضى فى أول الخلق، و إنما حدثت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خوابها یعنی آنچه در عالم رؤیا میبینید در پیشین زمان و بدایت خلق نبود، بلکه بعد از آن حادث شد، گفتم علت در این امر چیست؟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ذكره بعث رسولاً إلى أهل زمانه فدعاهم إلى عبادة الله وطاعته فقالوا إن فعلنا ذلك فمالنا، فوالله ما أنت بأكثرنا مالا، ولا بأعزنا عشيرة، فقال إن أطعتمونى أدخلكم الله الجنة، و إن عصيتموني أدخلكم الله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بدرستیکه خداوند عز وجل پیغمبری را باهل زمانش بفرستاد و آن پیغمبر مردمانرا باطاعت و عبادت یزدان بخواند، آنجماعت چنین گفتند اگر چنین کنیم چه در عوض یابیم، سوگند با خدای تو در بضاعت و عشیرت برما فزونی نداری، و گرامی تر نیستی؟ فرمود آنچه گویم اطاعت کنید خداوند تعالی شما را داخل بهشت کند، و اگر بنا فرمانی من روید داخل آتش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جنت و نار چیست؟ برای آنجماعت صفت بهشت و دوزخ را بنمود،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نعمت نعیم یا نقمت جحيم را ادراك مينمائيم؟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بمردید</w:t>
      </w:r>
    </w:p>
    <w:p>
      <w:pPr>
        <w:pStyle w:val="BookText"/>
        <w:rPr/>
      </w:pPr>
      <w:r>
        <w:rPr>
          <w:rFonts w:ascii="IRNazanin" w:hAnsi="IRNazanin" w:eastAsia="IRNazanin"/>
          <w:color w:val="111111"/>
          <w:sz w:val="28"/>
          <w:sz w:val="28"/>
          <w:szCs w:val="28"/>
          <w:rtl w:val="true"/>
          <w:lang w:bidi="fa-IR"/>
        </w:rPr>
        <w:t>گفتند مردگان خود را نگران شدیم که جز استخوانی فرسوده و اندامی پوسیده نیستند، یعنی مردند و رفتند و اثری نگذاشتند و خبری نیاوردند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تکذیب پیغمبر خدای و استخفاف او بکوشیدند، لاجرم یزدان تعالی احلام را در ایشان احداث فرمود و آنجماعت خوابها میدیدند، و خدمت آنحضرت عرض کردند، و انکار خود را مینمودند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عز ذکره همی خواست باین حالت رؤیا بر شما اقامت حجت فرماید و احتجاج بورزد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هكذا تكون أرواحكم إذا متم، و إن بليت أبدائكم تصير الأرواح إلى عقاب حتى تبعث الأبدان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جانها و روانهای شما بر اینگونه است که نمونه اش را در عالم خواب دیدید و چون ابدان شما کهنه و فرسوده گردد ارواح شما به آنجا که باید میرود، ناگاهی که در روز قیامت بدنهای شما انگیزش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و کتاب حیات القلوب مسطور است که عبدالرحمن بن حجاج گفت حضرت أبي الحسن موسى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بني اسرائيل رجل صالح، وكانت له امرأة صالحة فرأى في النوم أن الله تعالى قدوقت لك من العمر كذا وكذا سنة وجعل نصف عمرك في سعة وجعل النصف الأخر فى ضيق فاختر لنفسك إما النصف الأول، وإما النصف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میان بنی اسرائیل مردی صالح ونیکوکار و پسندیده کردار بود ، در خواب چنان دید که با او گفتند خداوند تعالی فلان مبلغ عمر برای تو مقدر فرموده است، و این مقدار زندگانی تو يك نيمه اش در حال وسعت و راحت است، و نیم دیگرش در تنگی و عسرت، هم اکنون هر يك را از این دو نیمه را خواهی برای خویشتن اختیار نمای، میخواهی نیمه اول عمرت در وسعت باشد و گرنه نیمه دوم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زوجه نیکوکار وصالحه میباشد که در کار معاش من با من شرکت کند در این باب با او مشورت کرده و او دیگر باره به من آی تا خبر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شب را بپایان رسانید با زوجه خود گفت در عالم خواب چنان و چنین دیدم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اختر النصف الأول، و تعجل العافية لعل الله سيرحمنا ويتم لنا النعمة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گفت ای مرد نیمه اول را برای وسعت رزق و عافیت روزگار اختیار کن، شاید خداوند بر ما رحم کند و اتمام نعمت و اکرام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كان في الليلة الثانية أتى الأتي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النصف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شب دوم در رسید همان شخص که در شب اول بخواب وی در آمده و آن سخن کرده بود بخواب وی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را اختیار کردی؟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اول را مختار گرفتم ، گفت چنانکه خواستی بتو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دنیا از همه سوی بدو روی آورد و چون نعمتش ظاهر و دولتش آشکار شد زوجه اش با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خویشان خود و مردمان نیازمند احسان کن وصله رحم بگذار ، وفلا لشخص همسایه تو و برادر دینی تواست با او نیکوئی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بر اینگونه گذرانید تا عمرش به نیمه رسید و وقت مختلی و تنگی معیشت شد و چنانکه آنمرد در عالم خواب دیدار کرده بود، همان مرد بخواب او بیامد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این کردار محمود را مشکور گرفت و اينك تمام عمر تومثل آن مقداری که بگذشت قرین وسعت و عافیت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حسن بن جهم مرویست که گفت از حضرت أبي الحسن علیه السلام شنیدم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فى بنى اسرائيل عبدالله أربعين سنة، ثم قرب قرباناً فلم يقبل منه، فقال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أتيت إلا منك، وما الذلب إلا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تبارك وتعالى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ذمك لنفسك أفضل من عبادتك أربعين سنة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در بنی اسرائیل چهل سال بعبادت خداوند جلیل بگذرانید، بعد از آن قربانی در پیشگاه سبحانی تقدیم نمود ، و از وی مقبول نگشت، آنمرد زبان بښنکوهش نفس خود در 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بجای میآورم بجمله از وساوس تو است، و هر معصیتی میسپارم از هواجس تو است، پس خداوند تعالی بدو وحی فرستاد </w:t>
      </w:r>
    </w:p>
    <w:p>
      <w:pPr>
        <w:pStyle w:val="BookText"/>
        <w:rPr/>
      </w:pPr>
      <w:r>
        <w:rPr>
          <w:rFonts w:ascii="IRNazanin" w:hAnsi="IRNazanin" w:eastAsia="IRNazanin"/>
          <w:color w:val="111111"/>
          <w:sz w:val="28"/>
          <w:sz w:val="28"/>
          <w:szCs w:val="28"/>
          <w:rtl w:val="true"/>
          <w:lang w:bidi="fa-IR"/>
        </w:rPr>
        <w:t>که این مذمت و نکوهشی که از نفس خود نمودی از چهل سال عبادت تو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فرموده اند من عرف نفسه فقد عرف ربه يكى معانیش اینست که هر کس نفس اماره بسوء را شناخت و از هواجس آن پرهیز کرد ، وعقل حق شناس را بر نفس زشت اساس چیره ساخت، لابد از ارتکاب اعمال ناشایسته که موجب دوری از مراتب عالیه است، اجتناب نماید و بمعالی امور و معالم توحید وعوالم عرفان کرایان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بيك اندازه حق شناس شد، جز برضای حق و اطاعت امر و نهی حق نپردازد، و همواره نفس سرکش را بملامت و نکوهش گیرد ، و زیان و خسران وسوء عاقبت را از وی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شود ، يكباره بترك او كويد، و براه حق پوید، و از اینروی این کردار او از عبادت چندین سال افضل و اشرف است، چه اعمال و افعال او همه از روی معرفت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پنجم بحار از علي بن جمیل غنوی از ابو حمزه ثمالی مروی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فرزندان پیغمبران که دارای مال و ثروت بود و بمردمان ضعيف و مسکین و نیازمند بخشش و دستگیری میفرمود، چندان مدتی بر نگذشت که از جهان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زوجهاش نیز بعد از شوهرش همان سیرت محمود و روش پسندیده را پیشنهاد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انفاق اموال و دستگیری بیچارگان و ضعیفان و فقیران دریغ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پسری داشت که جانب رشد همیگرفت و در هر کوی و برزن که میگذشت نگران بود که مرد وزن بر پدرش ترحم میکردند و نامش را بنکوئی یاد می نمودند، و خیر او را از خدای میخواستند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جوان نزد مادرش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پدرم چگونه بود که من برهیچ </w:t>
      </w:r>
    </w:p>
    <w:p>
      <w:pPr>
        <w:pStyle w:val="BookText"/>
        <w:rPr/>
      </w:pPr>
      <w:r>
        <w:rPr>
          <w:rFonts w:ascii="IRNazanin" w:hAnsi="IRNazanin" w:eastAsia="IRNazanin"/>
          <w:color w:val="111111"/>
          <w:sz w:val="28"/>
          <w:sz w:val="28"/>
          <w:szCs w:val="28"/>
          <w:rtl w:val="true"/>
          <w:lang w:bidi="fa-IR"/>
        </w:rPr>
        <w:t>کس نمیگذرم مگر اینکه در حقش خواستار رحمت میکند، و از خدای خیر و خوبی را مسئلت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 همانا پدرت مردی صالح و صاحب اموالی بسیار بود، و رسم چنان داشت که بمردم نیازمند درویش مسکین انفاق مینمود و چون بدرود جهان نمود من نیز در اموال او بر طریق او کار کردم و به أهل استحقاق انفاق نمودم، و زمانی بر نیامد که آن اموال بتمامت بمصرف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 در همانا پدرم در آنچه بذل کرد مأجور و مناب بودی، لکن تو گناه ورزیدی،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این سخن از چه راه میسرائی؟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پدرم آنچه اتفاق کرد از مال خودش مینمود، لکن تو مال دیگریرا اتفاق نمودی، یعنی مال وارث او را که از آن تو نیست بخشیدی و عصیان ورزیدی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بیاراستی، اما من چنان نمیدانم که بر من سخت بگیری و بحل نكنی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ترا حلال کردم هم اکنون بفرمای آیا نزد تو چیزی بجای مانده است که بر گیرم و برکت از خدای طلبم؟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در هم حاضر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تبارك و تعالى هروقت بخواهد برکت در چیزی عنایت فرماید چنان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پس آن در اهم را بدو داد، پسرش بگرفت و به اميد فضل وكرم إلهى راه 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طی طریق بر مردی مرده که بصورت و هیئتی بس جمیل بود برگذشت با خود گفت کدام تجارت از این سودمند تر است که من این مرده را برگیرم و غسل دهم و کفن نمایم و بروی نماز بگذارم و بخاکش در سپارم</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چنانکه بیندیشیده بود معمول داشت، و هشتاد در هم از آن یکصد در هم را که با خود داشت در نفقه آنکار بگذاشت و بیست در هم با وی بماند، و جانب راه گرفت و ملتمس فضل و فزونی خدائی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اینحال مردی او را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خدای آهنك كدام سوی 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فضل خدای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داری که ملتمس فضل إلهى هستى؟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در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در هم با تو چه خواهد ساخت؟ گفت یزدان تعالی و تبارك چون اراده فرماید در چیزی برکت دهد، میدهد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بکاری ارشاد میکنم اما بدان شرط که در آنچه یافتی مرا شريك سازی، گفت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که در میسپاری بخانه میرسی و اهل آنخانه ترا میهمان خواهند کرد تو قبول استدعای ایشان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خادم ایشان برای ضیافت و رعایت میزبانی بسوی تو آید ، هر وقت بیاید گربه سیاه با او باشد، تو با او بگوی این گربه را بمن بفروش و هرچه انکار کند بر الحاح بیفزای چندانکه او راخسته خواهی کرد و او گوید بچه مبلغ خریداری کنی میگوید بیست در هم بتو میفرشم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بتو بفروخت آن بیست در هم را بدو بده و گربه را بگیر و سرش را بير، و از آن پس سرش را بسوزان و مغز شرا برگير و بفلان شهر راه سپار که پادشاه ایشان از نور بصر بی بهره و ثمر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بدا نشهر رسیدی بگوی معالجه چشم پادشاه را مینمایم، و از جماعتی کشتکان که مدعی معالجه چشم شاه شدند و نتوانستند از عهده برآیند، بيمناك مشو چه ایشان از علاج عاجز شدند و بقتل رسیدند، و با قلب قوی بگو معالجه مینمایم و برای معالجه پادشاه هرچه خواهی بر پادشاه شرط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اول یکمیل از مغز سر آنگربه در چشم پادشاه بکش، و نشان سودمندی آندرد را بدیدار خود دیدار خواهد کرد و اگر گوید بر این اندازه فزونگیر نپذیر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 دوم دیدارش را بکشیدن دارو برخورداری بده و اگر فزونتر </w:t>
      </w:r>
    </w:p>
    <w:p>
      <w:pPr>
        <w:pStyle w:val="BookText"/>
        <w:rPr/>
      </w:pPr>
      <w:r>
        <w:rPr>
          <w:rFonts w:ascii="IRNazanin" w:hAnsi="IRNazanin" w:eastAsia="IRNazanin"/>
          <w:color w:val="111111"/>
          <w:sz w:val="28"/>
          <w:sz w:val="28"/>
          <w:szCs w:val="28"/>
          <w:rtl w:val="true"/>
          <w:lang w:bidi="fa-IR"/>
        </w:rPr>
        <w:t>خواهد پذیرفتار مشو و بر اینگونه روز سوم یکمیل 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آنجوان برفت و آنمردم را برخوان میهمان شده آن گربه را به بیست در هم بها کرد و بدستور بشهر اندر شد و درمان دیدار شهریار را خواستار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 اول که یکمیل از آن دار و برچشم شاه بکشید نشان بھی از دیدار شهی دریافت، و فزونی دارو را بخواست، و در روز دوم نشان بینائی در دیده پادشائی نمایش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روشنائی با مداد روز سوم پدیدار و دارو در دیدار شهریار نمودار گشت یکباره چشم پادشاه چونچشمۀ خورشید و ماه روشنائی و مانند نخستین روزگاران گردید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أفدتنى ملكى ورددته على وقد زوجتك ابنتي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بمن باز آوردی و ديده نابين مرا بينا ساختی و حقى بزرك بر گردن من باز نهادی هم اکنون دوشیزه خود را بکابین تو در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آنجوان نیکبخت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مادریست که نتوانم از وی جدا ماند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دخترم چندانکه خواهی با من بیای و هر هنگام که خواهی سوی مادر گرای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با فرخی روز وفرهی روزگار دوشیزه شهریار را چون جان گرامی در کنار کشید، و مدت یکسال با آن سیم ساق خورشیده مال بکامکاری در نوشت و بنوازشهای بزرگ و روش نيك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پیشگاه پادشاه دادگر خواستار دیدار مادر شد، پادشاه حق نهاد بفرمود تا از هر گونه چیزهای گرامی و چارپایان و گوسفندان و آنچه در بایست وی و دخترش بود فراهم ساخته</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با برگ و سازی ،شایسته و آن ماه نو خواسته راه برگرفت تا بهمان زمین رسید که از نخست آنمرد را در آنجا بدید و نگران شد که آنمرد در همانجا نشسته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جوانرا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دیر آمدی جوان زبان به پوزش برگشود و از گذشته گذشت خواست، آنگاه آنچه با خود داشت بیاورد و برد و بهر گردانید و با آنمرد گفت هر یکی را خواهی از بهر خود برگزین، آنمرد يك بهر را بهره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گفت آیا به آنچه باید وفا نمودم؟ گفت ننمودی، گفت این زن که با خود داری بهره ایست که دریافتی،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بیاراستی هم ایدون آنچه بدست من اندر است نیز از بهر خود بدار، و زنرا با من گذار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بهره ترانخواهم و بهره خویش را از آنزن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اره میآورم و بر سر زن گذاشته يك نيمه اش را با تو میگذارم، پس اره را بیاورد تا چنان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گفت اکنون بعهد و شرط خود باز رسیدی اینزن و آنخواسته آراسته همه از آن تو است، نه مال خواهم نه زن، و من فرشته هستم که خدای تعالی مرا فرستاده بود تا پاداش کردار ترادر ازای آنمرده که در راه بیفتاده و تو ساختگی او را نمودی، چنانکه فرمان خدای بود بجای آوردی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باد این خبر اگرچه در بحار الانوار بحضرت کاظم علیه السلام مسند نیست لکن در پاره کتب مذکور داشته اند و در باب اره آوردن تا برسرزن بر نهادن از آن بود که میدانست چنان نخواهد شد</w:t>
      </w:r>
      <w:r>
        <w:rPr>
          <w:rFonts w:eastAsia="IRNazanin" w:cs="IRNazanin"/>
          <w:color w:val="111111"/>
          <w:sz w:val="28"/>
          <w:szCs w:val="28"/>
          <w:rtl w:val="true"/>
          <w:lang w:bidi="fa-IR"/>
        </w:rPr>
        <w:t xml:space="preserve">. </w:t>
      </w:r>
      <w:bookmarkStart w:id="73" w:name="pg16574_223512"/>
    </w:p>
    <w:p>
      <w:pPr>
        <w:pStyle w:val="Heading2"/>
        <w:numPr>
          <w:ilvl w:val="1"/>
          <w:numId w:val="1"/>
        </w:numPr>
        <w:rPr/>
      </w:pPr>
      <w:bookmarkStart w:id="74" w:name="__RefHeading___Toc10600049_1280447820"/>
      <w:bookmarkStart w:id="75" w:name="_Toc25"/>
      <w:bookmarkEnd w:id="73"/>
      <w:bookmarkEnd w:id="74"/>
      <w:r>
        <w:rPr>
          <w:rtl w:val="true"/>
        </w:rPr>
        <w:t>بیان پارۀ اصحاب کبار حضرت امام موسی کاظم صلوات الله عليه</w:t>
      </w:r>
      <w:bookmarkEnd w:id="75"/>
    </w:p>
    <w:p>
      <w:pPr>
        <w:pStyle w:val="BookText"/>
        <w:rPr/>
      </w:pPr>
      <w:r>
        <w:rPr>
          <w:rFonts w:ascii="IRNazanin" w:hAnsi="IRNazanin" w:eastAsia="IRNazanin"/>
          <w:color w:val="111111"/>
          <w:sz w:val="28"/>
          <w:sz w:val="28"/>
          <w:szCs w:val="28"/>
          <w:rtl w:val="true"/>
          <w:lang w:bidi="fa-IR"/>
        </w:rPr>
        <w:t>صاحب جنات الخلود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آن حضرت زیاده از دویست و پنجاه تن بودند و از مشاهیر ایشان جماعتی را نام میبرد و ما این مردم را چنانکه مذکور داشته برمینگاریم و بعد از آن هر کدام دارای حکایت و خبری باشند اشارت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عثمان ابن عبد الحمید، ابن أبى البلاد، ابن مهزم، ابن محمد الجحدري ابن سمال، و اسیر بن ابی العلاء، واسماعيل بن حسن، وابن محمد ، وابن جابر، واحمد ابن مخلد، و ابن محمد بن يزيد، و ابن حارث الأنماطي، وابن زياد بن سرى، و ابن الفضل، و ابن حسن، و ابن الحرث، وابن محمد بن ابى النصر البزنطي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واسحاق بن محمد، و ابن عمار بن حریز، و ایمن بن محرر، وامية بن عمرو، وأيوب بن اعين، واسامة بن حفص، و بشر بن سلمه، و بشير الدهان، وبكر بن محمد و ابن محمد بن صباح، وثعلبة بن ميمون، وثابت بن دينار مشهور بأبى حمزه ثمالى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وجعفر بن محمد، و ابن سليمان، وابن خلف، وابن حيان، وابن دراج، وحماد ابن يحيى، و ابن عثمان، وحسين بن مختار، وابن راشد، و ابن خالد، وابن بشار و ابن احمد، و ابن صدقه؛ و ابن ابراهيم، و ابن موسي وابن كيسان، وابن قياما وابن قاسم العباسي</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بن محبوب، و ابن جهم و علی بن، مهران و ابن صالح، و ابن ايوب و ابن ابى الفرندس، وابن محمد، وابن سماعه، و حسین مخارق، وحنان بن سدير، وحفص بن بختري، وخالد بن نجيح، وخزيمة بن يقطين، و خلف بن ابى الجوزاء و داود بن کثیر رقی، و ابن فرقد، و درست بن دهم انصاری، وزرارة بن اعين د و زياد القندي، وابن حسين الورا، و ابن الهيثم وزكريا ملقب بكوكب الدم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وزيد بن موسى وسلمة بن حيان، و سعد بن خلف، وسيف بن عميره، وسماعة ابن مهران، و سلیمان بن مؤمن، و سنان بن ظریف، و صالح بن عقبه، وصفوان ابن يحيي، وعبدالرحمن بن حجاج، وابن الحسين الطاطرى، وليث المرادى مكنى بأبي، ومحمد بن مسلم، ومؤمن الطاق، والهشامان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شهر اشوب در مناقب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اختیار الرجال از شیخ طوسی عليه الرحمه مسطور است که اصحاب ما بر تصدیق شش تن فقهای اصحاب و تلامذه حضرت کاظم و امام رضا صلوات الله اجتماع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عبدالرحمن، و صفوان بن يحيى بياع السابرى و محمد بن ابي عمير، وعبد الله بن المغيره، وحسن بن محبوب السراد، واحمد بن محمد بن ابی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ثقات آنحضرت حسن بن علي بن فضال كوفی مولی از قبیله تیم الرباب وعثمان بن عيسى، و داود بن کثیر رقی مولی بنی اسد، و على بن جعفر الصادق علیه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خواص اصحاب حضرت كاظم علیه السلام علي بن يقطين مولی بنی اسد وابو الصلت عبد السلام بن صالح هروی، واسماعيل بن مهران، وعلي بن مهزیار که از اهل یکی از قراء فارس بود و از آن پس در اهواز سکون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ریان بن صلت خراسانی، و دیگر احمد بن حمد حلبی، و دیگر موسی ابن بكير واسطى، وابراهيم بن أبى البلاد كوفى بودند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بنگارش اسامی اصحاب وروات اخبار حضرت کاظم صلوات الله وسلامه علیه بترتیبی که در کتب رجال مسطور است اشارت میرود، و هر يك از ايشان كه بصحبت وادراك خدمت شرافت آیت ائمه سابقه عليهم السلام فائز و مباهی شده و در زمان حضرت امام موسی کاظم علیه السلام وفات کرده اند نیز مذکور میشوند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عبدالله أبان بن عثمان الاحمر البجلي موليهم در رجال أبى على وتلخيص المقال ونقد الرجال و جز آن مسطور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ابان بن عثمان اصلش از مردم کوفه است گاهی در کوفه و در زمانی در بصره سكون ميجست، بجله اسم طایفه ایست از یمن و نسبت آن بجلى بتحريك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عبدالله وابو الحسن علیهماالسلام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 اند از جماعت ناووسیته است، و علمای رجال بر تصحیح اخباروی اجماع کرده اند اگرچه او را فاسد المذهب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تصدیق نمیکنند که وی از ناووسیه باشد، و گویند مؤید این مطلب اینست که ابان از اصحاب حضرت کاظم بوده است، و از آنحضرت روایات بسیار نموده است و هیچکس در میان آن اخبار و روایتی که از حضرت صادق علیه السلام کرده است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ترحمی که در دو کرت بروی رفته و روایتی که از وی شده است که أئمه هدى سلام الله عليهم دوازده تن هستند دلالت بر آن کند که ناووسی نیست 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قادسی بوده، یعنی از اهل قادسیه است، و این کلمه تصحیف شده است و مقدس اردبیلی قدس تقدسه در کتاب الکفاله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نیست که وی ناووسی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در بیان حال او باختلاف سخن کرده اند، و قبول روایت اورا اقوى میدانند، و بقیه احوال او در ذیل احوال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ناووسیه اتباع مردی هستند که او را ناووس مینامیدند، و بعضی گفته اند منسوب بناووسیا هستند و این مرد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زنده است و نمیرد تا ظهور نماید و قائم مهدی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حامد ترمدی حکایت کند که ایشان چنین دانند که علی وفات کرد، و زود باشد که قبل از قیامت، زمین شکافته و آنحضرت بیرون آید، و عالم را از عدل پر 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ابى بكر، مردی ثقه است و برادرش اسماعيل بن ابى السمال از حضرت کاظم روایت داشتند، و هر دو آن واقفی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علی در رجال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بکر بن محمد بن ربیع و برادرش اسماعيل بن أبي الشمال، از حضرت کاظم علیه السلام روایت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اندا براهيم مكنى بأبى بكر و ابي سمال بود، و در نقد الرجال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الكشي عنهما في كتاب الرجال حديثاً شكاو وقفاً عن القول بالوقف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ابى البلاد، واسم ابى البلاد يحيى بن سلیم است، و بعضی گفته اند ابن سليمان مولی بنی عبدالله بن غطفان و مكنى بأبي يحيى، ومردى أديب و ثقه وقاری و از حضرت صادق و کاظم و رضا علیهماالسلام روایت داشت، و روز کاری فراوان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سلام الله عليه ابتداء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بن أبى البلاد على ما تحبون و این کلام مبارك بر مدح او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کنیت او ابوالحسن است، و این سهو است، و بعضی کنیتش را ابو اسماعیل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البلاد نابینا و البلاد نابینا بود و روایت اشعار مینمود، و فرزدق در حق ارگوید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یالهف نفسی على عينيك من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را دو پسر بود که محمد و یحیی نام داشتند، و روایت حدیث مینمودند و ابراهیم از حضرت صادق و امام رضا، و بقولی از حضرت باقر و صادق و کاظم و رضا صلوات الله عليهم راوی، و از اصحاب ایشان بشمار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ابی محمود خراسانی، مردی ثقه بود از امام رضا و امام موسی علیهماالسلام و حضرت جواد روایت میکرد، و کتابی نوشت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زیاد کرخی از حضرت صادق و کاظم راوی بود، ابو علی در رجال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بحسن حال او حکم میکند زیرا که صدوق علیه الرحمه را بسوی او طریقی است، و جدم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کثیر الروايه است، و بعضی </w:t>
      </w:r>
    </w:p>
    <w:p>
      <w:pPr>
        <w:pStyle w:val="BookText"/>
        <w:rPr/>
      </w:pPr>
      <w:r>
        <w:rPr>
          <w:rFonts w:ascii="IRNazanin" w:hAnsi="IRNazanin" w:eastAsia="IRNazanin"/>
          <w:color w:val="111111"/>
          <w:sz w:val="28"/>
          <w:sz w:val="28"/>
          <w:szCs w:val="28"/>
          <w:rtl w:val="true"/>
          <w:lang w:bidi="fa-IR"/>
        </w:rPr>
        <w:t>او را ابن زیاد کوفی دانسته اند، و پاره احوال او در ذیل اصحاب صادق علیه السلام مذکور است</w:t>
      </w:r>
    </w:p>
    <w:p>
      <w:pPr>
        <w:pStyle w:val="BookText"/>
        <w:rPr/>
      </w:pPr>
      <w:r>
        <w:rPr>
          <w:rFonts w:ascii="IRNazanin" w:hAnsi="IRNazanin" w:eastAsia="IRNazanin"/>
          <w:color w:val="111111"/>
          <w:sz w:val="28"/>
          <w:sz w:val="28"/>
          <w:szCs w:val="28"/>
          <w:rtl w:val="true"/>
          <w:lang w:bidi="fa-IR"/>
        </w:rPr>
        <w:t>ابراهيم بن سلام نیشابوری وکیل، و بعضی او را وکیل اصحاب حضرت کاظم، و برخی از اصحاب آن حضرت نوشته اند، و روایتش را مقبول خوانده اند، و شیخ بهائى أعلى الله مقامه در بارۀ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را وکیل نمیگردانند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صالح أنماطى مكنى بابى اسحاق کوفی، مردی ثقه است، ابو العباس احمد بن على بن نوح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وی منقرض شد و جز کتاب الغیبه از وی معروف و معلوم نیست و از حضرت أبي الحسن علیه السلام راوی بود، و او را از جمله اصحاب آنحضرت شمرده اند و او را واقفی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عبد الحمید اسدی بزاز مولى بني اسد، و بعضی او را واقفی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بن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روایان حضرت ابی الحسن موسى علیه السلام و امام رضا و حضرت ابی جعفر و بر حضرت امام موسی واقف بود، و در مسجد مي نشست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إسحاق با من چنین و چنان خبر داد و مقصودش حضرت ابی عبد 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دیگران میگفتند صادق علیه السلام با من چنین خبر داد، و عالم علیه السلام چنین حدیث فرمود، یا میگفتند أبو عبدالله وشیخ چنین فرموده و در مسجد جمعی کثیر از اصحاب ما حضور داشتند و هر يك از ایشان چون از حضرت ابیعبد الله علیه السلام روایتی میکردند، باسمی بکنایت یاد مینمودند و او دارای کتابی است، و پاره حالات او در مواقع دیگر مسطور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عثمان که از حضرت ابی عبدالله و ابي الحسن علیه السلام روایت میکرد، و بعضی او را ابن عیسی و برخی کنیتش را ابو ایوب دانسته اند و بعضی </w:t>
      </w:r>
    </w:p>
    <w:p>
      <w:pPr>
        <w:pStyle w:val="BookText"/>
        <w:rPr/>
      </w:pPr>
      <w:r>
        <w:rPr>
          <w:rFonts w:ascii="IRNazanin" w:hAnsi="IRNazanin" w:eastAsia="IRNazanin"/>
          <w:color w:val="111111"/>
          <w:sz w:val="28"/>
          <w:sz w:val="28"/>
          <w:szCs w:val="28"/>
          <w:rtl w:val="true"/>
          <w:lang w:bidi="fa-IR"/>
        </w:rPr>
        <w:t>دیگر نوشته اند ابراهیم بن عیسی ابو ایوب خزاز و گفته اند مردی ثقه و كبير المنزله و از مردم کوفه بود، و بعضی گفته اند ابراهيم بن زياد ابو أيوب خزاز أما محقق عليه الرحمه میفرماید ظاهر چنان مینماید که زیاد جد اوست، و او ابراهیم بن عثمان بن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نقد الرجال مذکور است که ظاهر چنان مینماید که ابراهیم بن، و ابراهيم بن عثمان، و ابراهيم بن زياد يكنفر است، چنانکه از سخن ابن داود چنین بر میآید، و بقیه حالاتش در ذیل اصحاب صادق علیه السلام المذكور عيسي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محمد اشعری قمی، مردی ثقه و از حضرت کاظم و امام رضا علیهماالسلام روایت میکرد، برادرش فضل است و کتابی مشترکاً نوشتند، و حسن بن علی بن فضال از ایشان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موسى بن جعفر بن محمد بن على بن الحسین علیهماالسلام از این پیش در ذیل احوال حضرت كاظم سلام الله عليهم مذکور شد، از حضرت ابیعبدالله وابی الحسن علیهماالسلام روایت مینمود روزگاری بسیار در نوشت، ولیل و نهاری فراوان بر سرش 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در منتهى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اینکه امام چه وقت میداند که امر امامت بدو می پیوندد روایتی است که بردم ابراهیم دلالت کند، لکن این روایت بر حسب سند ضعیف است، و او را تقه دانسته اند، و دارای کتابی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بن مهزم اسدی کوفی از قبیله بنی نصر معروف بابن ابی برده، از حضرت أبيعبد الله وأبي الحسن علیهماالسلام روایت داشت، و مردی ثقه بود، و بعضی ابراهيم بن نصير دانسته اند و از مردم کوفه دانسته اند، و بجلی و بقولی فرازی خوانده اند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بن نعيم عبدى كنانى مكنى بأبى الصباح، و چون در قبیله کنانه </w:t>
      </w:r>
    </w:p>
    <w:p>
      <w:pPr>
        <w:pStyle w:val="BookText"/>
        <w:rPr/>
      </w:pPr>
      <w:r>
        <w:rPr>
          <w:rFonts w:ascii="IRNazanin" w:hAnsi="IRNazanin" w:eastAsia="IRNazanin"/>
          <w:color w:val="111111"/>
          <w:sz w:val="28"/>
          <w:sz w:val="28"/>
          <w:szCs w:val="28"/>
          <w:rtl w:val="true"/>
          <w:lang w:bidi="fa-IR"/>
        </w:rPr>
        <w:t xml:space="preserve">میگذرانید بایشان منسوب شد، مردی ثقه بود و بر قولش اعتماد میرفت، وحضرت صادق علیه السلام او را میزان نامید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ميزان الأعين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ادراك خدمت حضرت أبي عبدالله علیه السلام را بنمود، و از حضرت ابی ابراهیم سلام الله علیه روایت داشت، و بقیه حالاتش در ذیل اصحاب حضرت صادق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يوسف ابراهیم کندی طحان کندی از حضرت ابی الحسن موسى علیه السلام روایت میکرد و مردی ثقه و راستگوی بود، و احمد بن میثم کتاب نوادر را از مرویات وی جمع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ابی بشر سراج کوفی مولی مکنی با بی جعفر و در حدیث ثقه و واقفی المذهب و از حضرت موسی بن جعفر علیه السلام راوی بود، و بعضی او را ذم بسیار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مذموم بود بوثاقت او حکم نمی نمودند، و بعضی گفته اند ثقه بود، لكن فطحی است و بعضی نوشته اند واقفی است، و از آنحضرت روایت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حارث كوفي أنماطى واقفى، از اصحاب كاظم، و مفضل بن از وی راوی بود، و بعضی نوشته اند از اصحاب مفضل بود، و پدرش از حضرت ابی عبد الله له روایت داشت و کتابی تألیف کرده و حسن بن محمد بن سماعه ازوی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بن اسماعيل بن شعيب بن ميثم تمار مولی بنی اسد مکنی بأبيعبد أبي عبد الله، از اصحاب حضرت کاظم علیه السلام و واقفی و مردی ثقه و صحیح الحديث و معتمد عليه و کتاب نوادری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 بن يزيد و عبدالله بن احمد بن نهيك و حسن بن عيد بن سماعه از کتاب او نقل میکردند، و بعضی در توقف او تأمل دارند، چه از حضرت امام رضا علیه السلام روایت مینمود، و این دلالت دارد بر رجوع او از آنمذهب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ابو علی در منتهى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باشد که وقف بعد از روایت میشود و از مصنفات اور كتاب المصابيح في ذكر ما نزل من القرآن في اهل البيت است و کتابی نیکو است وكثير الفائده، و جماعتی از اساطین این فن او را توصیف و تمجید نمایند و امامی المذهب دانند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رجال وسیط باحمد بن حسن میثمی واقفی اشارت میکند، و بعد از آن میگوید دو قد تقدم ابن اسماعیل بن شعیب و از اینسخن باز مینماید که این هر دو تن یکتن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حسين بن عمر بن يزيد الصيقل مكنى بأبي جعفر كوفي، مردی ثقه و امامى المذهب، و از راویان حضرت ابیعبدالله و ابی الحسن علیهماالسلام بود، وجدش عمر بن یزید بیاع سابری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سیمان له احمد بن زیاد خزاز، واقفی از اصحاب حضرت کاظم بود، و از آن امام والامقام علیهالسلام استماع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السرى واقفی از اصحاب حضرت کاظم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فضل خزاعی واقفی از اصحاب حضرت کاظم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عمر بن ابي شعبه البجلى و بقولى حلبى مردی ثقه و از راویان حضرت موسی بن جعفرعلیهماالسلام الان است و بقیه حالاتش در ذیل اصحاب حضرت رضا علیه السلام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على بن عمر بن رباح القلا السواق، مكنى بأبى الحسن وایشان سه برادر هستند یکی همین ابوالحسن که در حدیث از ثقات رجال است و اکبر برادران خود است و دیگر ابوالحسین محمد است و اوسط است، و از اهل علم نبود، و دیگر ابوالقاسم علی میباشد که برادر کوچکتر است و از ایشان بیشتر روایت حدیث مینمود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جد ایشان عمر بن رباح الفلا از حضرت ابیعبدالله و ابوالحسن موسى علیهماالسلام روایت مینمود، و واقف بود و فرزندانش بتمامت واقفی بودند، و آخر کسیکه از </w:t>
      </w:r>
    </w:p>
    <w:p>
      <w:pPr>
        <w:pStyle w:val="BookText"/>
        <w:rPr/>
      </w:pPr>
      <w:r>
        <w:rPr>
          <w:rFonts w:ascii="IRNazanin" w:hAnsi="IRNazanin" w:eastAsia="IRNazanin"/>
          <w:color w:val="111111"/>
          <w:sz w:val="28"/>
          <w:sz w:val="28"/>
          <w:szCs w:val="28"/>
          <w:rtl w:val="true"/>
          <w:lang w:bidi="fa-IR"/>
        </w:rPr>
        <w:t>ایشان باقی بود ابو عبد الله محمد بن علی بن محمد بن عمر بن علی بن رباح است که در کار العناد، و در حدیث محل وثوق ،است و چون ایشان از واقفه هستند در مذهب شدید اینجا مسطور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موسى بن جعفر بن محمد بن على بن حسين بن على بن ابيطالب علیهماالسلام فرزند ارجمند حضرت کاظم علیه السلام است و از این پیش در ذیل اولاد امجاد آنحضرت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حفص در پیشگاه حضرت کاظم علیه السلام یا قیم بود و بوثاقتش اشارت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اسباط بن سالم كوفى بياع الزطى مولى بني علی از قبیله کنده مکنی بابی علی است، از حضرت ابيعبد الله وأبي الحسن علیماالسلام اعلان راوی بود، و کتابی تألیف کرده است و او را در شمار ثقات دانسته اند، و يعقوب بن سالم برادر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زاء معجمه وفتح طاء مخففه مقصوره است، در قاموس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طاء مهمله نام کوهی است در هند که جت بفتح نام دارد، و زط معرب جت است، وواحد آن زطی است، و بعضی گفته اند نوعی از ثیاب است که در آن صفحات است، و ممکن است وی فروشنده متاع آنجماعت بوده است، و مؤیدش اینست که نوشته اند ز طی جنسی است از مردم سودان و هنود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اند زط کوهی است از جبال هندوستان، و ثياب زطیه بآنجا منسوب است، و بعضی بجای بنی علی بنی عدی نوشته اند، و العلم عند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جرير بجلى كوفى، واقفى مكني بأبي يعقوب از اصحاب كاظم علیه السلام و تقه بود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اسحاق بن جعفر بن محمد بن على بن حسين بن علی بن ابیطالب علیهماالسلام از أهل مدینه و دارای فضل و صلاح و فوز و فلاح و ورع و اجتهاد و قدس و سداد وثقه صحيح الروايه و با مامت برادر بزرگوارش حضرت امام موسی علیه السلام قائل، و در </w:t>
      </w:r>
    </w:p>
    <w:p>
      <w:pPr>
        <w:pStyle w:val="BookText"/>
        <w:rPr/>
      </w:pPr>
      <w:r>
        <w:rPr>
          <w:rFonts w:ascii="IRNazanin" w:hAnsi="IRNazanin" w:eastAsia="IRNazanin"/>
          <w:color w:val="111111"/>
          <w:sz w:val="28"/>
          <w:sz w:val="28"/>
          <w:szCs w:val="28"/>
          <w:rtl w:val="true"/>
          <w:lang w:bidi="fa-IR"/>
        </w:rPr>
        <w:t>نص بامامت آنحضرت از پدر والا گوهرش راوی اخبار صحیحه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عبدالله بن سعد بن مالك اشعرى قمى، مردی ثقه و از حضرت أبيعبد الله و أبي الحسن علیهماالسلام روایت مینمود ، و پسرش احمد بن اسحاق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عمار بن حيان مولى بني تغلب صیرفی کوفی، مکنی با بی يعقوب شیخی است از امامیه و مردی ثقه بود، و برادرانش یوسف و يونس و قيس واسماعیل هستند، و یکی از خانواده های بزرگ شیعه است، و برادر زادگانش علی ابن اسماعیل و بشر بن اسماعیل از وجوه روات حدیث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اسحاق مذکور از حضرت ابی عبد الله و ابی الحسن سلام الله عليهما روایت داشت و برخی حالانش در ذیل اصحاب حضرت صادق صلوات الله علیه مسطور است و این اسحاق غیر از اسحاق ساباطی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فضل بن يعقوب بن الفضل بن عبد الله بن حارث بن نوفل بن حارث ابن عبدالمطلب از حضرت کاظم علیه السلام روایت کرده است و بقیه حالاتش در ذیل اصحاب حضرت صادق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مبارك از اصحاب ابی ابراهیم حضرت کاظم علیهما السلام است، صفوان بن یحیی از وی روایت میکرد و اینکلام بروثاقت وی دلالت کند، و اصحاب رجال جز معدودی او را یاد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بن محمد مردی ثقه و درست سخن و از اصحاب حضرت کاظم علیه السلام است و گویا وی همان اسحاق بن محمد حضینی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بن ابى العلاء و بقولى اسيد بن أبى العلاء، در عداد اصحاب حضرت کاظم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جابر ختممی کوفی مردی ثقه و ممدوح و دارای اصولی میباشد که صفوان بن یحیی از وی روایت کرده است، و او را در زمره اصحاب حضرت کاظم علیهماالسلام شمرده اند و از حضرت ابی جعفر و ابی عبدالله علیهماالسلام روایت مینمود و بقیه احوالش در ذیل اصحاب حضرت صادق علیهماالسلام مسطور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إسماعيل بن حسن در شمار اصحاب حضرت كاظم علیه السلام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اسماعيل بن حميد ازرق از راویان حضرت كاظم سلام الله عليه است، و أبو علی در منتهى المقال اسماعيل بن سليمان ازرق مینویسد، و در کتاب تلخیص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سليمان ازرق مكنى بأبي خالد، و چیزی دیگر مذکور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عبد الخالق بن عبدالله بن ميمون بن یسار مولا بنی اسد، از اعيان اصحاب امامیه و از اصحاب حضرت کاظم سلام الله علیه است، بقیه حالات او در ذیل احوال اصحاب حضرت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عمر بن ابان کلبی، واقفی پدرش از حضرت ابی عبدالله و ابی الحسن راوی، و خودش از پدرش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سلام راوی معجزه از حضرت کاظم است و این حکایت از این پیش مسطور شد که على بن يقطين بدستیاری او و دیگری دو را حله بخرید و اموال و کتب بر آنها بر نهاد، و بحضور مبارك حضرت كاظم سلام الله عليه تقدیم کرد، ابو علی میگوید چنان مکشوف میشود که وی از شیعیان و امین بر أسرار أئمه اطهار است، و حکایت ایشان با حضرت کاظم سلام الله عليه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محمد منقری از اصحاب حضرت کاظم علیه السلام بشمار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محمد الفقرى از اصحاب حضرت کاظم است و ابن عمیر از وی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موسى بن جعفر بن محمد بن على بن الحسين علیهماالسلام در مصر سكون ورزید و فرزندانش در آنجا بودند و او را کتبی است که از پدرش و از آباء عظام علیهماالسلام روایت مینمود و پسرش موسی بن اسماعيل بن موسى از وی راوی بود، و از این پیش در ذیل احوال اولاد حضرت کاظم بشرح حال وی اشارت شد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امية بن عمرو واقفی از اصحاب حضرت کاظم علیه السلام است، و بعضی او را </w:t>
      </w:r>
    </w:p>
    <w:p>
      <w:pPr>
        <w:pStyle w:val="BookText"/>
        <w:rPr/>
      </w:pPr>
      <w:r>
        <w:rPr>
          <w:rFonts w:ascii="IRNazanin" w:hAnsi="IRNazanin" w:eastAsia="IRNazanin"/>
          <w:color w:val="111111"/>
          <w:sz w:val="28"/>
          <w:sz w:val="28"/>
          <w:szCs w:val="28"/>
          <w:rtl w:val="true"/>
          <w:lang w:bidi="fa-IR"/>
        </w:rPr>
        <w:t>شیعه مینوشته اند، از اهل کوفه است و بیشتر کتاب او از اسماعیل سکونی است</w:t>
      </w:r>
    </w:p>
    <w:p>
      <w:pPr>
        <w:pStyle w:val="BookText"/>
        <w:rPr/>
      </w:pPr>
      <w:r>
        <w:rPr>
          <w:rFonts w:ascii="IRNazanin" w:hAnsi="IRNazanin" w:eastAsia="IRNazanin"/>
          <w:color w:val="111111"/>
          <w:sz w:val="28"/>
          <w:sz w:val="28"/>
          <w:szCs w:val="28"/>
          <w:rtl w:val="true"/>
          <w:lang w:bidi="fa-IR"/>
        </w:rPr>
        <w:t>ایوب بن حسن جعفی مولی و مردی ثقه و او را در شمار اصحاب حضرت کاظم علیه السلام محسوب داشته، در زمره اصحاب صادق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بن سابور زيات واسطى مكنى بأبي الحسين و در شمار موالی و خودش، و برادرانش مردی ثقه هستند و ایشان زکریا و زیاد و حفص بودند و از حضرت أبي الحسن روایت مینمودند و احوال او در زمره أصحاب حضرت صادق علیه السلام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بن يسار الضبيعي أخو سعيد مولى بني ضبيعة بن عجل مكنى بأبي عمرو، مردی ثقه بود، وی و برادرش سعید از حضرت صادق و کاظم به روایت داشتند پارۀ حالاتش در طی احوال أصحاب حضرت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حارث حافی از این پیش در ذیل مجلدات مشكوة الادب بحال او اشارت رفت، میلادش بغداد و در بدایت جوانی بملاهی و مناهی روزگار مینهاد و بدست مبارک امام همام موسی کاظم علیه السلام توبه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علی رودباری منقولست که در بغداد در مجاورت با ده تن جوان بود که متفقاً بمعاصی میپرداختند، اتفاقاً یکی روز یکتن را با نجام کاری بفرستادند بسیار درنك ورزید، چندانکه یاران خشمناك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در نمایان شد خربوزه را بدست میبوئید و میبوسید گفتند همین باقی بود که دیر بیائی و بر ما بخندی،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دیر آمده ام اما سودی بزرگ آورده ام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بشر حافی را در دکانی دیدم که دست بر خربزه بر نهاده بود، چندان بایستادم تا مالکش را راضی کرده بده در هم بخریدم، چون یاران بشنیدند گفتند بشر نیز مانند ماها تنی است بیقید، دیگری گفت به نیروی تقوی و كردار نيك باين مقام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آنشخص راه بهدایت یافته گفت خدا را و از آن پس شمارا گواه میگیرم که قربة إلى الله از هر گناهی و از آنچه در پیشگاه خداوندی ستوده نباشد تائب شدم و انشاء الله سالك طريقت بشر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نیز با عقیدت او پیوستند و تائب گشتند، و از آنجا بجانب طرطوس بآهنگ جهاد برفتند، و در یکجای بشرف شهادت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بشر در روز عاشورا محرم الحرام سال دویست و بیست و هفتم هجری روی داد مزارش در یکی از قصبات شوشتر و مزار مهتر و کهتر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اشعث مكنى بأبي اسماعيل كوفي، شخصي ثقه و از حضرت موسی بن جعفر علیهمالسلام راوی و صاحب کتابی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بن جناح مکنی با بی احمد کوفی و مردی ثقه در شمار أصحاب حضرت کاظم علیه السلام بود و برادرش ابو عامر نیز از اصحاب آنحضرت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صالح رازی مولى بني ضبه از حضرت أبي الحسن كاظم علیه السلام روايت مینمود، لکن روایتش را بی ضعف شمرده اند و در روایت غرائب منفرد است، و گفته اند کتاب النوادر را تصنیف کرده است و در ذیل ترجمه بكر بن محمد غامدی و بیان اسامی پاره کسان مسطور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عمۀ وی غنیمه از حضرت أبي عبد الله عنه أبيعبد و أبي الحسن علیهماالسلام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محمد بن عبدالرحمن بن نعیم ازدی غامدی، مكنى بأبي محمد است، وی از وجوه طایفه خودش در کوفه از آل نعیم غامدینی است، و عمه اش غنیمه مذکوره است، و عمری طویل دریافت و در شمار اصحاب حضرت كاظم صلوات الله عليه و دارای کتاب است، و بقيه حالاتش در ذيل أصحاب حضرت صادق صلوات الله وسلامه علیه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بكر بن حمد بن جناح واقفى، از أصحاب حضرت کاظم علیه السلام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ثابت بن دينار ثمالى كنيتش أبو حمزه و کنیه دینار پدرش ابوصیفه از این پیش در ذیل احوال أصحاب حضرت امام زین العابدين سلام الله عليه بحال او و جلالت </w:t>
      </w:r>
    </w:p>
    <w:p>
      <w:pPr>
        <w:pStyle w:val="BookText"/>
        <w:rPr/>
      </w:pPr>
      <w:r>
        <w:rPr>
          <w:rFonts w:ascii="IRNazanin" w:hAnsi="IRNazanin" w:eastAsia="IRNazanin"/>
          <w:color w:val="111111"/>
          <w:sz w:val="28"/>
          <w:sz w:val="28"/>
          <w:szCs w:val="28"/>
          <w:rtl w:val="true"/>
          <w:lang w:bidi="fa-IR"/>
        </w:rPr>
        <w:t>قدر و دعای مشهور مروی او اشارت شد، مردی ثقه عربی از 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نوشته اند زمان سعادت تو أمان حضرت أبى الحسن موسى بن جعفر سلام الله عليه ما را إدراك نمود، و البته اكر إدراك نموده است بشرف صحبت ذى منكر متش مباهى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امام رضا علیه السلام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در زمان خودش مانند لقمان است در زمان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أنه قوم أربعة منا، زيرا كه در خدمت چهار تن از ما أئمه هدى قيام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وعد بن علي، وجعفر بن محمد و يك مقدار زمانی از عصر موسى بن جعفر صلوات الله عليهم، و بروایتی فرمود چهار تن از ماها را خدمتگذار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 نیز از حضرت صادق مرویست که ابو حمزه در زمان خودش مانند سلمان بود در زمان خودش و پسرهای او نوح و منصور وحمزه در رکاب زید شهید عليه الرحمه بشهادت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حمزه از این چهار امام والامقام علیهماالسلام روایت داشت و کتاب النوادر، وكتاب تفسير قرآن، وكتاب الزهد را بنوشت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 او را در سال یکصد و پنجاهم هجری نوشته اند و بعضی گفته اند وی را بشرب خمر متهم میداشتند، لکن گفته اند قبل از اینکه بمیرد ترك نمود و بر گفته اند ابو حمزه و زراره و محمد بن مسلم در یکسال وفات کردند، وموت ایشان یکسال با همان مقدارها بعد از وفات حضرت ابیعبد الله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حسين بن ابی الخطاب حکایت کند که من وعامر بن عبدالله بن خداعة الاسدی و حجر بن زائده بر باب الفیل جلوس داشتیم، بناگاه ابو حمزه ثمالی در آمد، و با عامر بن عبد الله بن خداعه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حضرت أبي عبد الله را بر من دیگرگون ساختی و بر آشوفتی و به آن حضرت عرض کردی ابو حمزه نبیذ می آشامد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حضرت را از تو رمیده نداشتم لیکن پرسیدم از مسکر </w:t>
      </w:r>
    </w:p>
    <w:p>
      <w:pPr>
        <w:pStyle w:val="BookText"/>
        <w:rPr/>
      </w:pPr>
      <w:r>
        <w:rPr>
          <w:rFonts w:ascii="IRNazanin" w:hAnsi="IRNazanin" w:eastAsia="IRNazanin"/>
          <w:color w:val="111111"/>
          <w:sz w:val="28"/>
          <w:sz w:val="28"/>
          <w:szCs w:val="28"/>
          <w:rtl w:val="true"/>
          <w:lang w:bidi="fa-IR"/>
        </w:rPr>
        <w:t>فرمود هر مسکری حرام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ابو حمزه نبیند می آشامد ابو حمزه گفت هم اکنون در حضرت خدای استغفار میکنم و بدو تائب میشوم اما جلالت وعظمت شأن أبو حمزه محتاج بشرح و بیان نیست و و اینگونه مطالب موجب قدح او نمیشود چه بروایت محمد بن موسی همدانی که روای این خبر است، استناد و اعتنائی نیست، وابو حمزه در روایت و حدیث از خيار أصحاب اماميه و ثقات و معتمدان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ثعلبة بن ميمون مولى بنى اسد ثم مولى بنى سلامة، از وجوه اصحاب اماميه و قاری و نحوی و فقیه و لغوی وراويه وحسن العمل وكثير العبادة والزهد بود و از حضرت ابى عبد الله وأبي الحسن علیهماالسلام روایت داشت و او را ابو اسحاق فقیه میخواندند، بقيه احوال او در ذیل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حيان كوفی صیرفی واقفی در شمار أصحاب حضرت کاظم علیه السلام است و بقيه حال او درضمن أصحاب حضرت صادق مرویست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خلف از أصحاب حضرت کاظم علیه السلام، و اهل کوفه است، یونس ابن عبدالرحمن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جعفرين خلف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أبي الحسن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امرء لم يمت حتى يرى منه خلفاً، وقد أراضى الله ابنى هذا خلفاً و أشار إليه دلالة على خصوصه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نیکبخت است مردی که نمیرد تا گاهی فرزندی برومند و خلفی صالح از خود بنگرد و اينك خداوند تعالی پسرم علی رضاعلیه السلام را که جای نشین من است با من بنمود، و این از ادله مخصوصه بر حضرت امام رضا علیه السلام و امامت آنحضرت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سليمان قمی مکنی با بی محمد، مردی ثقه و از اصحاب امامیه است و کتاب تواب الأعمال را تصنیف کرده است، و او را بعضی از علمای رجال در زمره اصحاب کاظم علیه السلام، و پاره از اصحاب حضرت هادی سلام الله علیه دانسته اند و برخی بدو نفر جعفر بن سليمان قمی اشارت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على 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وجدان آن مخفی لیست، و هيچيك از این دو تن در شمار اصحاب حضرت کاظم و هادی صلوات الله عليهما هر دو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رجال وسیط چنان مینماید که از اصحاب هادی علیه السلام باشد، این نیز بواسطه اینکه روایت وی از آنحضرت بدو واسطه میباشد بعید است، و از اینجهت ایندو تن را در مجمع و حاوی مذکور نداشته اند، والله تعالى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سماعه، و بقول أصح جعفر بن محمد بن سماعه، برادر حسن بن محمد ابن سماعه، در شمار اصحاب حضرت کاظم علیه السلام و واقفی بود، و بوثاقتش اشارت کرده اند، و بقيه حال او در ذیل اصحاب حضرت صادق سلام الله علیه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بن محمد بن حكيم، از اصحاب حضرت كاظم علیه السلام، از حمدویه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حسن بن موسی بنگارش احاديث جعفر بن محمد بن حكيم مشغول بودم، بناگاه مردی از اهل کوفه مرا بدید که با من گفتند نامش حمدویه میباشد و کتاب احادیث جعفر بن محمد بن حكيم بدست من اندر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أماپس هر چه میخواهی در حق من بكو، و أما جعفر بن حمد بن حکیم در شمار چیزی نیست و علمای رجال نیز در حال او باختلاف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دراج كنيت در اج أبو الصبيح، وكنيت جميل أبو على تخصي است، مردی ثقه و راستگو است، از حضرت ابی عبدالله و ابي الحسن علیهماالسلام روایت میکرد، بقیه احوالش در ذیل اصحاب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 بن صالح اسدی از حضرت أبيعبد الله و أبى الحسن صلوات الله عليهما روایت مینمود و مردی ثقه بود، و بقیه حالات او در ذیل احوال اصحاب حضرت ابيعبد الله صلوات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جندب بن أيوب واقعی از اصحاب حضرت کاظم بشمار آورده 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حارث بن مغيرة النصری، از بنی نصر بن معاويه بصری، از حضرت ابی جعفر و امام جعفر و موسی بن جعفر وزيد بن علی علیهماالسلام روایت مینمود، و مردی ثقه و دارای کتابی بود، بقیه حالاتش در زمره اصحاب حضرت ابيعبد الله علیه السلام </w:t>
      </w:r>
    </w:p>
    <w:p>
      <w:pPr>
        <w:pStyle w:val="BookText"/>
        <w:rPr/>
      </w:pP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حبيب بن المعلى، و يقولى حبيب بن معلل خشعمی مداینی، مردی ثقه و صحيح الرواينه، و دارای کتابیست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الحسن علیه السلام روایت مینمود، بقیه حالاتش در ذیل احوال اصحاب حضرت صادق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حذيفة بن منصور الخزاعي کوفی، از موالی خزاعه و يقولى حذيفة بن منصور ابن كثير بياع السابری، 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حمد، و مردی ثقه و از حضرت أبي الحسن  راوی بود، و دو پسرش محمد و حسن راویان حدیث بودند و او را کتا بیست که اصحاب امامیه از آن روایت مینمودند، بقیه حالات او در زمره اصحاب حضرت ابی عبد الله سلام الله عليه مسطور است حریز با حاء مهمله وراء مهمله قبل از یاء تحتانی وزاء معجمه، ابن عبدالله بجستاني مكنى بأبي محمد از دی از مردم کوفه بوده، و برای تجارت سفرهای بسیار بسوی بجستان کردی، از اینروی به بجستانی معروف شد، و تجارت او منحصر بروغن وزیت بود، از حضرت ابى الحسن موسى روایت داشت، بقیه حالاتش در جمله اصحاب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حكيم و يقولي حديد بن حكيم اسدی مدايني، مكنى بأبي على مردی درست سخن و از راویان حضرت ابی الحسن است، و بعضی گفته اند والد علی بن حدید است و دارای کتابی است، و از ترتیب کتاب چنان بر میآید که حديد بن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مهران جمال مولی بنى كاهل من اسد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لغنی برادر صفوان بن مهران، از حضرت ابی الحسن راوی، و مردی ثقه و از صفوان أصح و أوجه، ودارای کتابی بود که جماعتی از علمای امامیه از آن نقل میکردند از جمله ایشان علی بن نعمان است و بقیه حالاتش در ذیل اصحاب حضرت صادق علیه السلام مسطور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ابي قتاده على بن محمد بن عبيد بن حفص بن حمید مولی سائب مالك اشعرى مكنى بأبي محمد مردی شاعر و ادیب بود، و ابو قتاده از حضرت </w:t>
      </w:r>
    </w:p>
    <w:p>
      <w:pPr>
        <w:pStyle w:val="BookText"/>
        <w:rPr/>
      </w:pPr>
      <w:r>
        <w:rPr>
          <w:rFonts w:ascii="IRNazanin" w:hAnsi="IRNazanin" w:eastAsia="IRNazanin"/>
          <w:color w:val="111111"/>
          <w:sz w:val="28"/>
          <w:sz w:val="28"/>
          <w:szCs w:val="28"/>
          <w:rtl w:val="true"/>
          <w:lang w:bidi="fa-IR"/>
        </w:rPr>
        <w:t>ابی الحسن علیه السلام روایت میکرد، و حسن بن ابی قتاده را بعضی توثیق کرده اند، و احمد بن ابی عبدالله از وی نقل کرده است و بعضی حالاتش در ضمن اصحاب ابی 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جعفر بن حسن بن الحسن بن على بن ابيطالب علیهماالسلام ابو محمد، مدنی از حضرت ابی الحسن موسی روایت داشت و مردی ثقه بود، بقیه حالاتش در اصحاب حضرت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بشار مداینی از اصحاب حضرت کاظم علیه السلام محسوب است، مردی ثقه و صحيح الروايه و واقفی بود، بعد از آن از مذهب وقوف برگشت نمود و بعضی اورا حسین نوشته اند، و پارۀ حالاتش در ذیل اصحاب امام جعفر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بنشر، در شمار اصحاب حضرت کاظم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ایوب از اصحاب حضرت کاظم علیه السلام شمرده میشود، و کتابی تحریر کرد، احمد بن ميثم بن مفضل از وی نقل میکرد و بعضی او را ممدوح دانسته اند و برخی ابن ایوب بن ابی عقیله خوانده اند، و گفته اند کتاب النوادر را بنگاشت و بعضی ابو عقیله راجز او شمرده اند،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بن بكير بن أعين أبو محمد شيبا أعين أبو محمد شيبانى، مردى مردی ثقه بود از حضرت ابي الحسن موسي علیه السلام روایت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جهم رازی و بقولی زراری، از جمله اصحاب کاظم علیه السلام شمرده میشود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خالد بن محمد بن على برقى مكنى بأبي على برادر حمد بن خالد مردی ثقه و در شمار اصحاب حضرت كاظم علیهماالسلام بود، و بعضی بصورتی دیگر نوشته اند و گفته اند از جمله کتب او تفسیر عسکری از کلام امام علیه السلام مشتمل بر یکصد و بیست مجلد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راشد مولی بنی عباس از مردم کوفه و از اصحاب حضرت ابی عبدالله علیهالسلام و از جمله کسانی است که ادراك خدمت حضرت کاظم صلوات الله علیه را بنموده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اسم باختلاف رفته اند، حسن بن راشد بغدادی يكتن میباشد که مکنی بابی علی، و از موالی آل مهلب، و از راویان حضرت جواد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حسن بن راشد است که در شمار اصحاب حضرت صادق سلام الله عليه یاد کرده اند، و بسیار باشد که این حسن بن راشد عباسی بحسين بن راشد ملتبس گردد، و نیز حسین بن راشد مولی بنی عباس بغدادی است، و بعضی نوشته اند ابن راشد طغادی از حضرت صادق و کاظم علیهماالسلام روایت داشت، و بقیه حالات او ورفع شبهات در ذیل حالات حضرت صادق صلوات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صالح از جمله اصحاب کاظم علیه السلام است گویا ابن حی است و بعد از این میآید بحسن حال و وثاقت وی اشارت کرده اند، و بعضی گفته اند وی همان حسن بن صالح بن حى همدانى ثوری کوفی صاحب مقاله زیدی است، و جماعت صالحيه بدو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صدقة المدايني برادر مصدق بن صدقه، وی و برادرش از حضرت ابيعبد الله و أبي الحسن الا روایت میکردند و مردمی ثقه بودند، و بعضی در بودن حسن از جمله اصحاب كاظم علیه السلام تامل دارند، و بعضی گفته اند از آنحضرت روایت میکرد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عبدالله، در کافی و ارشاد نوشته اند، وی از جمله عباد اتقیاء است در نقد الرجال نیز اینگونه مرقوم است و هم او را از جمله زهاد یاد کرده اند، و از تمام معاصر بن خود بیشتر عبادت میکرد، و سلطان عصر بواسطة جد و جهدیکه او در امور دینیه داشت از وی خوفناک بود، چنانکه از این پیش نیز مسطور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جمله اصحاب حضرت ابی ابراهیم موسی بن جعفر علیهماالسلام است، بهدایت آنحضرت مهدی شد، و بتعليم آنحضرت بمنهاج ائمه هدى صلوات الله عليهم راهسپار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بن زكريا البز و فرى العدوى من عدى الرباب ضعيف جدا، نوشته اند روایت میکرد نسخه را از محمد بن صدقه، از حضرت موسی بن جعفر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بن يقطين بن موسى مولى بني هاشم، و بقولی مولی بنی اسد مردی فقیه و ثفه و متکلم، و از حضرت ابی الحسن موسی علیه السلام روایت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كتاب مسائل ابي الحسن موسى سلام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بن فضال كوفى مكنى بأبي محمد بن عمرو بن ايمن مولى تيم الله در زمره اصحاب حضرت كاظم ال یاد کرده اند، لكن اختصاص او بحضرت رضا علیه السلام است، انشاء الله تعالى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محبوب السراد و يقال له الزراد، مولی بجليه مكنى بأبي على از اهل کوفه، و مردی ثقه و در شمار اصحاب کاظم علیه السلام مندرج بود، بقیه حالاتش در ذیل احوال حضرت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ابی طلحه پاره از اصحاب او را از جمله رجال حضرت كاظم علیه السلام محسوب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سماعه كوفى واقفى المذهب بود، لكن تصانیف پسندیده و نقی الفقه، و حسن الانتقاء داشت، و مكنى بأبى على است، و بعضی او را صیرفی نوشته اند، وكثير الحديث و فقیه و ثقه خوانده اند، از شیوخ جماعت واقفه بود در کار وقف معاندت میجست و تعصب میورزید، و پدرش محمد بن سماعه از فرزندان سماعة بن مهران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حسن بن سماعه در شب پنجشنبه پنج شب از ماه جمادی الاولی سال دویست و شصت و سوم بجای مانده، در کوفه وفات کرد، و ابراهيم بن محمد علوی بروی </w:t>
      </w:r>
    </w:p>
    <w:p>
      <w:pPr>
        <w:pStyle w:val="BookText"/>
        <w:rPr/>
      </w:pPr>
      <w:r>
        <w:rPr>
          <w:rFonts w:ascii="IRNazanin" w:hAnsi="IRNazanin" w:eastAsia="IRNazanin"/>
          <w:color w:val="111111"/>
          <w:sz w:val="28"/>
          <w:sz w:val="28"/>
          <w:szCs w:val="28"/>
          <w:rtl w:val="true"/>
          <w:lang w:bidi="fa-IR"/>
        </w:rPr>
        <w:t>نماز گذاشت، و در جعفی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او را در زمره اصحاب حضرت کاظم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است که وی از اصحاب حضرت کاظم باشد، چه وفات وی هشتاد سال بعد از وفات آنحضرت است مگر اینکه از راویان آنحضرت بالواسطه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اینخبر که ابوعلی در منتهی المقال مینویسد مؤید این مقاله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جعفر مؤدب از احمد بن محمد از ابو جعفر احمد بن يحيى الأودى خبر میدهد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بمسجد جامع رفتم تا نماز ظهر بگذارم چون از نماز بپرداختم حرب بن حسن طحان، و جماعتی از اصحاب خود ما ترا نشسته دیدم بجانب ایشان روا نشدم و سلام براندم، و فرونشستم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سماعه در میان ایشان بود و سخن از هر سوی میگذشت، و ملخص آن اینست که با آنجماعت مردی غریب بود که او را نمیشناختند، و آنمرد حضرت علي بن محمد الهادى علیهماالسلام را بسحر و كهانت منسوب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آن بود که آنحضرت بمرگ یکی از سرهنگان خلیفه خبر داده و سه نفر پیمان نهاده بودند که اگر آنچه خبر داده است روی ندهد آنحضر ترا شهید گردانند، و آنسرهنگ بهما نطور که امام علیه السلام اخبار کرده بود بمرد، و حسن ابن سماعه بواسطه عنادی که داشت منکر این امر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 میگوید حمید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علی در آن تاریخ که مذکور شد ،بمرد و در کشتی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گفت حسن بن موسی با من حدیث نمود که ابن سماعه واقفی بود ، و گفت محمد بن سماعه از اولاد سماعة بن مهران نیست، و او را پسری است که حسن بن سماعه گویند و واقعی است و در بعضی روايتها بمحمد بن سماعة ابن مهران مستند میدارند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برادری است که ابراهیم نام دارد و از این پیش برادرش جعفر بن د بن سماعة بن موسي بن زيد بن الشيط حضر مى مولى عبد الجبار بن وائل </w:t>
      </w:r>
    </w:p>
    <w:p>
      <w:pPr>
        <w:pStyle w:val="BookText"/>
        <w:rPr/>
      </w:pPr>
      <w:r>
        <w:rPr>
          <w:rFonts w:ascii="IRNazanin" w:hAnsi="IRNazanin" w:eastAsia="IRNazanin"/>
          <w:color w:val="111111"/>
          <w:sz w:val="28"/>
          <w:sz w:val="28"/>
          <w:szCs w:val="28"/>
          <w:rtl w:val="true"/>
          <w:lang w:bidi="fa-IR"/>
        </w:rPr>
        <w:t>حضر می حلیف بنی کنده، برادر أبي عمد حسن و ابراهیم که واقفی بود در کتب رجال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از پاره کتب رجال در ترجمه سماعة بن مهران و تجد بن سماعه چنان مفهوم میشود که محمد بن سماعه از فرزندان سماعة بن مهرانست، لکن بیرون از غفلتی نیست و در هر صورت غرابت دارد و در کتب رجال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بن فضل بن يعقوب بن سعيد بن نوفل بن حارث بن عبدالمطلب مكنى بأبي محمد و مردى ثقه و جلیل القدر بود، و از حضرت ابی الحسن موسی صلوات الله تعالى عليه روایت مینمود و او را کتابی کبیر است، مردی ثقه بود، بقیه حالاتش در ذیل احوال اصحاب صادق علیه السلام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أبي غندر کوفی، پدرش از حضرت ابی عبدالله و خودش از حضرت موسى بن جعفر علیهماالسلام روایت مینمودند و اور اکتابی است که صفوان بن یحیی از وی ناقل است، و دیگران از وی نقل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غين معجمه واسكان نون وفتح دال مهمله و در آخر راء مهمله است، و بعضی ابن ابی غندر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أحمد منقری در شمار اصحاب کاظم علیه السلام یاد کرده اند، و کنیت او را ابو عبدالله تمیمی نوشته اند منقری بکس میم و سکون 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بشار با باء موحده و شین معجمه مداینی مولی زیاد مردی ثقه وصحيح الروايه، و از حضرت أبي الحسن موسى علیه السلام راوی بود، وبمذهب وقوف اعتقاد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از این پیش اشارت شد بخدمت امام رضا علیه السلام تشرف جست و از برکت آنحضرت از آن عقیدت بازگشت و پارۀ حالاتش در ذیل اصحاب امام رضا علیه السلام بخواست خدا مذکور 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جهم بكير بن اعین، مردی ثقه و از اصحاب حضرت کاظم علیه السلام و مكنى بأبي غالب رازیست و بعضی گفته اند مکبر است و جدا معروف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علي در منتهى المقال میفرماید آنچه در نسخه من است حسن مکبر در زمره اصحاب کاظم علیه السلام است، و حسین مذکور نیست، و ممکن است حسن و حسین دو برادر باشد مكبس و مصغر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أبي راشد مولی بنی عباس بغدادی، از اصحاب حضرت کاظم سلام الله علیه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خالد صیرفی از اصحاب حضرت كاظم صلوات الله تعالى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زيد بن على بن الحسين علیهماالسلام مكنى بأبي عبدالله مدنى ملقب بذى الدمعه، از حضرت ابى الحسن علیه السلام روایت داشت، و حضرت ابی عبدالله صلوات الله علیه او را تربیت فرمود و از این پیش در ذیل احوال اولاد زيد شهید علیه الرحمه در کتاب احوال حضرت سجاد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صدقه در شمار أصحاب كاظم علیه السلام و موثقين روانست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عثمان بن شريك بن عدى عامرى وحیدی از حضرت کاظم علیه السلام روایت مینمود، بقیه حال او در ذیل رجال حضرت صادق سلام الله علیه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قاسم، و بقولی حسین بن عباس در شمار اصحاب حضرت کاظم علیه السلام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قياما واقعی از اصحاب حضرت کاظم علیه السلام است، و بعضی کنیت او را ابو صالح دانسته اند،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مامت حضرت رضا علیه السلام  قائل نبود، و در ذم او روایت وارد است و انشاء الله تعالی در کتاب احوال شرافت منو ال حضرت ثامن الائمه ضامن الامة، سلطان سرير ارتضى على بن موسى الرضا عليهما آلاف التحيه و الثنا اشارت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كيسان واقفی از جمله اصحاب حضرت کاظم سلام الله علیه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محمد بن الفضل بن يعقوب بن سعد بن نوفل بن حارث بن عبد المطلب از مشايخ بني هاشم و مردی ثقه بود پدرش از حضرت أبي الحسن علیه السلام روايت میکرد و پارۀ حالات او در ذیل احوال اصحاب امام رضا علیه السلام مسطور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 بن مخارق و بقولی مصادق با صاد مهمله، واقفی است کتاب الجامع و كتاب التفسير را نگارش داد، و بعضی حسین بن محارق سلوی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مختار فلانسی واقفی از اصحاب حضرت ابی الحسن موسى كاظم علیه السلام است، مردی ثقه بود و کتابی بنوشت و هم او را بورع وعلم وفقه توصیف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روایتیکه در عیون اخبار از وی وارد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الواحی از ابو ابراهيم علیه السلام از محبس بما بیرون آمد، مرقوم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عهدى إلى أكبر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من خليفه من است و این خبر شهادت بر آن میدهد که وی واقفی نبوده است</w:t>
      </w:r>
    </w:p>
    <w:p>
      <w:pPr>
        <w:pStyle w:val="BookText"/>
        <w:rPr/>
      </w:pPr>
      <w:r>
        <w:rPr>
          <w:rFonts w:ascii="IRNazanin" w:hAnsi="IRNazanin" w:eastAsia="IRNazanin"/>
          <w:color w:val="111111"/>
          <w:sz w:val="28"/>
          <w:sz w:val="28"/>
          <w:szCs w:val="28"/>
          <w:rtl w:val="true"/>
          <w:lang w:bidi="fa-IR"/>
        </w:rPr>
        <w:t>و نیز جماعتی از ثقات نصوصی در امامت امام رضا علیه السلام از وی روایت کرده اند و هم خودش گفته است که حضرت صادق علیه السلام با من فرمود خداوند رحمت کند ترا و اینجمله بر عدم وقوف دلالت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موسى واقفی از اصحاب حضرت كاظم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موسی همدانی کوفی از اصحاب حضرت کاظم صلوات الله علیه است و بعضی واقفی نوشته اند شاید همان حسین بن موسى مذکور باشد و او را در شمار ثفات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مهران سکونی مکنی با بی نصر واقفی از حضرت ابی الحسن موسی علیه السلام روایت مینمود لكن محل اعتماد نیست، و معرفتش بحضرت امام رضا علیه السلام اندك بود و از این پس انشاء الله تعالی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حضين بن مخارق بن عبدالرحمن بن و رقاء بن حبشي بن جناده مكنى بأبى جناده، و حبش صاحب پیغمبرصلی الله علیه واله است و سه حدیث از آنحضرت روایت کرد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حاء مهمله وفتح ضاد معجمه است، و بعضی بصاد مهمله گفته اند کتابی کبیر در تفسیر و قراءت بنوشت و او را از جمله أصحاب حضرت كاظم علیه السلام و واقفی دانسته اند، و بعضی گفته اند ضعیف الروايه است، وحدیث وضع مینمود، و از زیدیه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حفص بن البخترى البغدادي، اصلش كوفيست و از حضرت أبي الحسن علیه السلام روایت داشت و در شمار موثقين ميرفت، بقية احوالش در ذیل احوال اصحاب حضرت ابی عبدالله جعفر صادق علیهماالسلام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سوقه العمرى مولى عمرو بن حريث مخزومی از حضرت ابی الحسن سلام الله علیه راوی بود و در جمله رجال آنحضرت شمرده میشد، و مردی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غیاث عامى المذهب قاضی کوفی از حضرت ابى الحسن موسى علیه السلام روایت میکرد و بعضی نوشته اند ابن غیاث قاضی عامی نخعی و گفته اند موثق است بقيه حالاتش در ذيل أصحاب صادق سلام الله علیه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 ایمن از حضرت ابی الحسن راوی بود، بقیه احوال او در ذیل أصحاب حضرت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بن عمرو بن خالد الفزاری مولی فزاره کوفی، در مرزم سکون بن میورزید و بآنجا منسوب شد با برادرش عبدالله از حضرت ابیعبدالله علیه السلام روایت میکردند، و حماد از حضرت کاظم سلام الله علیه راوی بود، پاره حالاتش در ذیل أصحاب حضرت صادق علیه السلام المسطور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عثمان الناب مردی ثقه وجليل القدر و در شمار اصحاب حضرت کاظم علیه السلام بود و برادرش حسین و جعفر أولاد عثمان بن زیاد رواسی، مردمی فاضل و از اخیار و ثقات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حمدویه از اشیاخ خود حکایت کند که جماعت عصابه بر تصحیح آنچه از حماد بسخت پیوسته، و اقرار بفقه و اتفاق دارند، و بعضی او را ذو الناب مولی ازد کوفی و دارای کتابی خوانده اند، و برخی گفته اند حماد ملقب بناب است، بقيه حالاتش در زمره أصحاب حضرت امام رضا علیه السلام الهلال إنشاء الله تعالى مذكور ميشود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 بن عيسى ابو د جهنی بصری مولی و بقولی اصلش عربی و از اهل کوفه و ساکن بصره، و از جمله أصحاب وروات حضرت کاظم علیه السلام، و مردی ثقه و در احادیث خود صدوق، و دارای کتب، وفاتش در حال احرام در سن بود و چند </w:t>
      </w:r>
    </w:p>
    <w:p>
      <w:pPr>
        <w:pStyle w:val="BookText"/>
        <w:rPr/>
      </w:pPr>
      <w:r>
        <w:rPr>
          <w:rFonts w:ascii="IRNazanin" w:hAnsi="IRNazanin" w:eastAsia="IRNazanin"/>
          <w:color w:val="111111"/>
          <w:sz w:val="28"/>
          <w:sz w:val="28"/>
          <w:szCs w:val="28"/>
          <w:rtl w:val="true"/>
          <w:lang w:bidi="fa-IR"/>
        </w:rPr>
        <w:t>سالگی بافت سیل بود، بقیه حالاتش در ذيل أصحاب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حضور او بخدمت حضرت کاظم و استدعای دعای خانه و زوجه وولد و خادم و اقامت حج در همه سال و قبول مسئول او، و مرزوق شدنش بتمام آنچه استدعا کرده بود سبقت نگارش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حمدان بن المعافا أبو جعفر الصبيحى من قصر الصبيح، مولى جعفر بن محمد صلی الله وعلیه واله وسلم از حضرت کاظم علیه السلام روایت میکرد، و از این بعد انشاء الله تعالى در ذيل أصحاب امام رضا علیه السلام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احمد، در شمار أصحاب حضرت كاظم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حمزة بن اليسع الأشعرى القمى از جمله اصحاب حضرت کاظم علیهماالسلام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حميد بن مثنی عجلى كوفي صير فى مكنى بأبى المعز مردى ثقه و از موالي آنجماعت و راویان حضرت أبي الحسن علیهالسلام است، بقيه ترجمه اش در ذیل احوال حضرت أبيعبدالله سلام الله عليه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حنان بن سدير بن حكيم بن جهيب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صهيب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صیرفی کوفی، از راویان وأصحاب حضرت کاظم است، کنیتش ابو الفضل میباشد و در صفت جنت و نار کتابی بنوشت، و بعضی اور اواقفی نوشته اند، وموثق وسديد الروايه است، و بقیه حالاتش در ذیل احوال أصحاب امام جعفر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الحوار، حمدویه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موسی با من حدیث زاند که نشیط و خالد هر دو تن مشغول خدمات أبي الحسن بودند، يحيى بن ابراهيم از نشیط حدیث کند که در آنهنگام که مردمان در أمر أبي الحسن سلام الله عليه اختلاف پیدا کردند، با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میبینی که چگونه در بلیت اختلاف ناس در افتادیم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أبي الحسن يعنى موسى با من فرمود، عهد و پیمان من با علی بزرگترین فرزندان من است که بهترین و فاضلترین ایشانست </w:t>
      </w:r>
    </w:p>
    <w:p>
      <w:pPr>
        <w:pStyle w:val="BookText"/>
        <w:rPr/>
      </w:pPr>
      <w:r>
        <w:rPr>
          <w:rFonts w:ascii="IRNazanin" w:hAnsi="IRNazanin" w:eastAsia="IRNazanin"/>
          <w:color w:val="111111"/>
          <w:sz w:val="28"/>
          <w:sz w:val="28"/>
          <w:szCs w:val="28"/>
          <w:rtl w:val="true"/>
          <w:lang w:bidi="fa-IR"/>
        </w:rPr>
        <w:t>و بعضى خالد بن نجیح جوان با جیم و نون نوشته اند که بتاع جون بود و بعضی جواز با زاء معجمه نوشته اند و شاید اصلش بانون بوده است، و ممکنست با راء مهمله باشد، وظاهر اینست که این نجیح باشد، و در هر صورت اینخبر صبحت عقیدتش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زیاد فلانسی کوفی و بعضی این یاد بدون زاء معجمه و در عوض ياء حطی باء موحده نوشته اند، مردی ثقه بود، از حضرت أبي الحسن عليه السلام روایت میکرد و بعضی خالد بن ماد با میم و دال مشدده دانسته اند، و پاره حالاتش در ذیل احوال حضرت صادق علیه السلام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ماد قلانسى كوفى مولى از حضرت أبي الحسن عليه السلام روایت میکرد، و مردی ثقه بود، و بعضی ابن زیاد نوشته چنانکه در ترجمۀ سابق مرقوم شد، و در ذيل أصحاب صادق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نجیح چنانکه بآن اشارت شد از اصحاب حضرت کاظم سلام الله علیه است، و بقیه حالاتش در ذیل احوال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يزيد بن جبل کوفی، مردی ثقه و از موسی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خزيمه بن يقطين، از اصحاب حضرت کاظم علیه السلام شمرده شده است گفته اند وی آخر کسی است که صفوان از وی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بن سلمه الحريری البجلی، او را از اصحاب کاظم علیه السلام و جماعت شیعه و نیکو حال دانسته اند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خلف بن حماد بن ناشر بن مسيب كوفى، مردى ثقه بود، از حضرت موسی ابن جعفر استماع نموده بود، کتابی هم نوشت، جماعتی از وی روایت مینمودند از جمله ایشان محمد بن حسين بن أبي الخطاب است بعضی گفته امر دو حال او مختلف است گاهی حدیثش را معروف شمارند و گاهی منکر دانند، و نیز گفته اند دارای کتابی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خلف بن خلف را در زمره اصحاب حضرت امام موسی کاظم علیه السلام نوشته اند لکن در تلخیص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سلمه بصری از عده أصحاب حضرت کاظم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ابی یزید کوفی عطار از موالی، و مردی ثقه، و از راویان حضرت ابي الحسن سلام الله علیه است، بقیه حالاتش در ذیل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حصين اسدی، از موالی بنی اسد، و از اهل کوفه و مردی ثقه و از راویان حضرت کاظم است، و هم او را از اصحاب آن حضرت و واقفی، و بقیه حالاتش در ذیل اصحاب حضرت صادق سلام الله عليه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زربی از تمام مردمان بخدمت هارون الرشید اختصاصش بیشتر بود، لكن بسلامت عقیدتش شهادت داده اند، و سؤال او در باب وضو از حضرت صادق لا در جای خود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ارشاد مرقوم است که دارد از جمله خواص حضرت کاظم علیه السلام و ثقات آن حضرت و از اهل ورع و فقه و علم و از شیعیان آنحضرتست، و در باب امامت امام رضا از حضرت کاظم علیهماالسلام تنصیص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مجالس المؤمنین نوشته است داود بن زربی خندقی و از این پیش در ذیل معجزات حضرت كاظم علیهماالسلام بحكايت او و تقديم اموال ورد فرمودن آنحضرت پاره از آنرا اشارت نمودیم، و بقيه حالاتش در ذیل اصحاب صادق صلوات الله عليه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تلخیص المقال داود بن زربی خندقی بنذار مسطور است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سرحان عطار کوفی، مردی ثقه و از جمله روات حضرت ابی الحسن علیه السلام است، و بقيه حالاتش در ذیل اصحاب ابی عبدالله علیه السلام المذكور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داود بن سليمان بن جعفر قزويني مكنى بأبى احمد است از ابو على خزاز مروی است که داود بن سلیمان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حضرت ابی ابراهيم علیه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بيمناك از آنم که حادثه روی نماید و ترانگرم، بفرمای امام بعد از تو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پسرم، یعنی ابو الحسن علیه السلام، بقيه حالاتش در ذیل اصحاب حضرت امام رضا علیه السلام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علی الیعقوبی مردی ثقه و هاشمی بود از حضرت ابی الحسن موسى روایت مینمود و مكنى بأبی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فرقد اسدی نصری کوفی مکنی با بی یزید از حضرت ابی الحسن سلام الله علیه روایت مینمود، و از موالی آل بنی سمال، و بقولى سماك است، و بقيه حالاتش در ذیل اصحاب حضرت ابیعبدالله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کثیر رقی، مکنی بأبی سلیمان از موالی بنی اسد و مردی ثقه و پدرش كثير مكنى بأبي خالد، و از اصحاب حضرت موسی بن جعفر صلوات الله عليهما، و دارای مقامی عالی، و از حضرت صادق در امامت حضرت كاظم علیهماالسلام راوی نقل مخصوص، وبقيه حالاتش در ذیل اصحاب آنحضرت منصوص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بن نعمان انباری برادر علی بن نعمان، مردی ثقه و خیر و فاضل و عم حسن بن علی بن نعمان و از راویان حضرت ابی الحسن موسى علیه السلام، و بقولی از روایت حضرت ابی عبدالله صلوات الله عليه، و بقیه حالاتش در ذیل احوال اصحاب آنحضرت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بن أبي منصور، و بقولی منصور واسطی واقفی و بروایتی ابی منصور محمد واسطی از اصحاب حضرت کاظم علیه السلام، و راویان آنحضرت بود و بقیه احوال او در ذیل احوال اصحاب ابيعبدالله سلام الله عليه منظور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ذريح بن حمد بن يزيد ابوالولید محاربی، عربی از بنی محارب بن حفص از حضرت أبي الحسن علیه السلام روایت میکرد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باذال معجمه مفتوحه، وراء مهمله مكسوره است، و مردی ثقه بود و در آن حکایت که از داود رقی رسیده است، حضرت ابی الحسن علیهماالسلام فرموده صدقت و صدق ذريح وصدق ابو جعفر، بقیه حالاتش در ذیل احوال اصحاب حضرت صادق علیه السلام مذکور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ربعی بن عبدالله جارود بن ابى سبره الهذلى بصرى عبدى مكنى بأبي نعيم مردی ثقه و از حضرت ابی الحسن راوی بود و با فضل بن يسار مصاحبت داشت و بدو اختصاص، و از معلوماتش مأخوذ نمود، و بقيه احوالش در ذیل احوال اصحاب ايعبد الله الصادق سلام الله عليه مسطور است 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رفاعة بن موسى النخاس از حضرت أبي الحسن علیه السلام راوی بود، مردی ثقه و حسن الطريقه، و محفوظ از غمز، و دارای کتابی است مبوب در فرایض، وباقی احوالش در اصحاب صادق سلام الله علیه مرقومست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رومى بن زرارة بن أعين شيباني، مردى ثقه و قلیل الحدیث، و دارای کتابی و از حضرت ابى الحسن علیه السلام راوى و بقیه احوالش در ذیل اصحاب جناب ابی عبدالله علیه السلام مرویست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رهم الأنصاری از اصحاب حضرت کاظم علیه السلام است درهم بضم راء مهمله است و باجماعت شیعه امامیه هم قول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زرارة بن أعين مكنى بأبي الحسن، و در شمار اصحاب حضرت كاظم علیه السلام و دارای مراتب عالیه و مقامی سامیه، و بقیه احوالش در ذیل احوال اصحاب حضرت امام جعفر صادق علیهماالسلام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زرعة بن محمد حضر مى مكنى بأبي عمد، شخصي ثقه و از حضرت ابی الحسن علیه السلام بود و با سماعه مصاحبت میجست، و بسیاری از وی روایت مینمود، بعضی نوشته اند واقفی بود، پاره حالاتش در زمرۀ اصحاب حضرت صادق علیهماالسلام مرقوم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زكريا بن ادريس، مكنى بأبي جرير قمي يضم جيم، از حضرت أبي الحسن </w:t>
      </w:r>
    </w:p>
    <w:p>
      <w:pPr>
        <w:pStyle w:val="BookText"/>
        <w:rPr/>
      </w:pPr>
      <w:r>
        <w:rPr>
          <w:rFonts w:ascii="IRNazanin" w:hAnsi="IRNazanin" w:eastAsia="IRNazanin"/>
          <w:color w:val="111111"/>
          <w:sz w:val="28"/>
          <w:sz w:val="28"/>
          <w:szCs w:val="28"/>
          <w:rtl w:val="true"/>
          <w:lang w:bidi="fa-IR"/>
        </w:rPr>
        <w:t>سلام الله علیه راوی بود، و دارای کتابی است که از آن روایت مینماید، بقیه حالاتش در ذیل احوال حضرت امام جعفر صادق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بن عبد الصمد قمى مكنى بأبى جرير، از اصحاب حضرت کاظم علیه السلام است و در زمره اصحاب حضرت رضا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بن عبد الله الفياض ابو يحيى از حضرت ابى الحسن علیه السلام روایت میکرد و در شمار شیعیانست در ذیل اصحاب حضرت صادق مندرج است، و بعضی بجای فیاض نقاص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زكريا بن محمد ابو عبدالله المؤمن، از حضرت ابى الحسن علیه السلام روایت داشت و بعضی او را واقفی دانسته اند، و بقیه حالاتش در اصحاب حضرت صادق علیه السلام 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مروان قندى مكنى بأبي الفضل، و بقولی ابو عبدالله انصاری مولی بنی هاشم است از حضرت ابی الحسن علیه السلام روایت مینمود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بود و از این پیش در وفات حضرت کاظم علیه السلام و اموال آن حضرت بداستان او اشارت رفت، و بقیه احوالش در ذیل اصحاب حضرت کاظم سلام الله علیه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زياد بن حسن الوشاء در شمار اصحاب حضرت كاظم صلوات الله عليه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سلیمان بلخی در جمله اصحاب حضرت کاظم سلام الله عليه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بن علي بن حسين بن زید از این پیش بمریض شدن او و فرستادن حضرت ابی الحسن علیهماالسلام دوا از بهر او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وسی از جمله رجال حضرت كاظم علیه السلام و واقفی است و بعضی نوشته اند ابن موسى الجعفى الكوفى</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النوسی و بقولی ارسی از حضرت ابى الحسن علیه السلام روایت داشت و دارای کتابی است، و بقیه حالش در اصحاب حضرت صادق سلام الله علیه مرقوم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زيد بن يونس و بقولی زید بن موسی شمام، با شین معجمه و حاء مهمله، مولی سید بن عبدالرحمن بن نعيم ازدی حامدى كوفى مكنى بأبي اسامه، مردی ثقه و از حضرت ابی عبدالله علیهماالسلام راوی بود، و بقيه حالاتش در ذیل اصحاب ابیعبد الله صلوات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مکرم بن عبدالله مكنى بأبي خديجه، وبقولى ابوسلمة الكناس يقال صاحب الغنم، مولى بنی اسد الجمال، بعضی گفته اند کنیتش ابو خدیجه بود و حضرت ابی عبد الله او را ابو سلمه کنیت داد، مردی ثقه بود، از حضرت ابی الحسن روایت مینمود، و بعضی گفته اند سالم مذکور ابو خدیجه و پدرش نيم مکرم ابو سلمه کنیت داشتند، و بعضی ابو سالم گفته اند، بقیه احوالش در اصحاب حضرت امام جعفر صادق عليه التصليت والتسليم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ابى خلف يعرف بالزام مولى بنى زهرة بن كلاب از مردم کوفه وثقه الله بود، از حضرت ابی الحسن روایت داشت، و کتابی دارد و پاره او را از جمله اصحاب آن حضرت شمرده اند، ابو علی در منتهی المقال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گفته است آنحضرت زام آنکسی است که بینی شتر را برای مهار سوراخ مینماید، و بقیه حالات وی در ذیل اصحاب حضرت ابيعبد الله علیه السلام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ابی عمران از اصحاب حضرت کاظم علیه السلام و واقفی است و از مردم انصار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خلف از اصحاب حضرت کاظم و راویان آن امام والا مقام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سعدان بن مسلم و اسمه عبد الرحمن أبو الحسن العامرى مولى أبى العلاء كرز بن جميد العامري حسن عامر بن ربیعه از حضرت أبي الحسن علیه السلام روایت مینمود و عمری در از بگذاشت و کتابی بر نگاشت، و جماعتی از آن نقل کردند، بقیه احوالش در ذیل احوال اصحاب حضرت ابی عبدالله علیه السلام مسطور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ابى الجهم قابوس لخصى، ملقب بأبي الحسين، مردی ثقه و از </w:t>
      </w:r>
    </w:p>
    <w:p>
      <w:pPr>
        <w:pStyle w:val="BookText"/>
        <w:rPr/>
      </w:pPr>
      <w:r>
        <w:rPr>
          <w:rFonts w:ascii="IRNazanin" w:hAnsi="IRNazanin" w:eastAsia="IRNazanin"/>
          <w:color w:val="111111"/>
          <w:sz w:val="28"/>
          <w:sz w:val="28"/>
          <w:szCs w:val="28"/>
          <w:rtl w:val="true"/>
          <w:lang w:bidi="fa-IR"/>
        </w:rPr>
        <w:t>وجوه اهل کوفه و از روات حضرت أبى الحسن سلام الله عليه و بقیه حالاتش در اصحاب صادق علیه السلام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جناح اصلش کوفی است و در بغداد ببالید، و هم در آنجا بدیگر جهان خرامید، از موالی قبیله از دو بقولی جهنیه، و برادرش ابو عامر است از حضرت ابی الحسن علیه السلام به روایت داشت، و بقیه احوالش در ذیل اصحاب حضرت امام رضا علیه السلام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يسار بالسين المهملة الضبعي مولى بنى ضبعة بن عجل بن لجيم الحناط بالضاد المعجمة المفتوحة، والباءالموحدة المضمومة، والعين المهملة، لجيم باجيم و حناط بانون و حاء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کوفي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راويان حضرت أبي الحسن علیه السلام ما املك و در شمار ثقات رجال و صاحب کتابی مخصوص، و بقیه ترجمه اش در ذیل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حیان واقفی از اصحاب حضرت موسی کاظم علیه السلام است، و بعضی بانون تصحیح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محرز قلانسی کوفی، برادر عقبه و عبدالله بن محرز، بر امامت حضرت کاظم از حضرت صادق راوی خبری منصوص میباشد و او را از شیعیان دانند بقيه حالش در ذیل اصحاب صادق سلام الله عليه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سلمة بن محمد برادر منصور از مردم کوفه و مردی ثقه و از روات حضرت أبي الحسن موسى و کتابی نوشته است، محمد بن بکیر بن جناح از آن روایت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الفراء از مردم کوفه و راویان حضرت ابوالحسن سلام الله عليه، وبقيه حالش در اصحاب حضرت ابی عبدالله صلوات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بن ربعی بن عبدالله همدانی از جمله اصحاب حضرت کاظم علیه السلام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جعفر بن ابراهيم بن محمد بن على بن عبد الله بن جعفر الطيار، ابو محمد </w:t>
      </w:r>
    </w:p>
    <w:p>
      <w:pPr>
        <w:pStyle w:val="BookText"/>
        <w:rPr/>
      </w:pPr>
      <w:r>
        <w:rPr>
          <w:rFonts w:ascii="IRNazanin" w:hAnsi="IRNazanin" w:eastAsia="IRNazanin"/>
          <w:color w:val="111111"/>
          <w:sz w:val="28"/>
          <w:sz w:val="28"/>
          <w:szCs w:val="28"/>
          <w:rtl w:val="true"/>
          <w:lang w:bidi="fa-IR"/>
        </w:rPr>
        <w:t>طالبی، جعفری، در شمار اصحاب حضرت کاظم علیهماالسلام است، و در ذیل اصحاب حضرت امام رضا سلام الله علیه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عبد الله هذلی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ابوالربیع هلالی بجلی از جمله کسانی است که از حضرت صادق بر امامت حضرت کاظم علیهماالسلام روایت خبر نص نمود، بقیه حالاتش در اصحاب حضرت صادق سلام الله عليه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خالد الخطاب،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المؤمن راوی از حضرت پیشوای افاخم و اعاظم کاظم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سليمان بن طربال و بقولى سليم مولى طربال كوفی را از رجال حضرت کاظم سلام الله علیه مرقوم نموده اند، در اصحاب حضرت صادق علیه السلام مرقوم است، و بعضی سلیمان مولی طربال نوشته اند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سماعة بن مهران حضر مى كوفى مكني بأبى مجد او را از اصحاب کاظم علیهماالسلام وجماعت واقفیه نوشته اند، و از آنحضرت روایت مینمود بقیه حالش در جمله اصحاب ابی عبدالله علیهماالسلام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سنان بن طریف، ثوری از اصحاب حضرت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سائق الحاج از وی روایت میکرد، و بعضی او را مکنی بابی عبدالله دانسته اند و در زمر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شمرده اند و ظاهر چنان مینماید که وی ابو عبدالله، و مردى جليل و اززمره نیکویان است، غیر از ابن عبدالرحمن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سندی بن ربیع بغدادی کوفی از حضرت ابی الحسن موسی علیه السلام روایت میکرد، و کتابی دارد که صفوان بن یحیی از آن ناقل است، و بعضی سندی بن محمد و پاره سندی بن عیسی همدانی دانسته اند، و موثق خوانده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نگاشت که عباد بن یعقوب از وی روایت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در تلخيص المقال سندى بن ربيع كوفى وسندى بن عيسى هلالى كوفى و سندی بن محمد هر يك را جداگانه در عدة رجال نوشته اند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سهل بن اليسع بن عبد الله بن اسعد الاشعرى قمی، مردی ثقه و از حضرت </w:t>
      </w:r>
    </w:p>
    <w:p>
      <w:pPr>
        <w:pStyle w:val="BookText"/>
        <w:rPr/>
      </w:pPr>
      <w:r>
        <w:rPr>
          <w:rFonts w:ascii="IRNazanin" w:hAnsi="IRNazanin" w:eastAsia="IRNazanin"/>
          <w:color w:val="111111"/>
          <w:sz w:val="28"/>
          <w:sz w:val="28"/>
          <w:szCs w:val="28"/>
          <w:rtl w:val="true"/>
          <w:lang w:bidi="fa-IR"/>
        </w:rPr>
        <w:t>امام موسی کاظم علیه السلام راوی بود، و در اصحاب حضرت رضا سلام الله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سيف بن عميره بفتح عين مهمله نخعى عربى كوفي واقفی از حضرت ابی الحسن روایت میکرد، و کتابی دارد که جماعتی از امامیه از آن نقل کنند و مردی ثقه بود و او را در شمار اصحاب حضرت کاظم علیه السلام می دانند، بقیه حالش در اصحاب حضرت صادق سلام الله عليه مانور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شعيب بن يعقوب العقرقوفى ابو یعقوب، خواهر زاده ابو بصیر یحیی بن قاسم از حضرت ابی الحسن علیه السلام روایت داشت، بقیه حالش در اصحاب حضرت ابی عبدالله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شقيق بن ابراهيم بلخي مكنى بأبى علي است، در مجالس المؤمنین مینویسد صاحب جامع الانوار فرموده است که وی از تلامذه حضرت كاظم علیه السلام، جامع علوم رسمیه شرعیه و معارف کشفيه ذوقيه، و استاد حاتم اصم و مصاحب ابراهيم ادهم است، در سال یکصد و هفتاد و چهارم هجری در ماوراء النهر بتهمت رفض شهيد شد، قبرش در جلاص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ختلال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مقامات و کرامات او در کتب مختلفه مسطور است و از این پیش در طی این مجلدات بحال او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خالد محاملی مکنی با بی شعیب الكناسى مولى علي بن حكم بن زبير مولی بنی اسد از حضرت ابی الحسن موسی روایت مینمود، و دارای کتابی است که جماعتی از آن روایت میکرد، از جمله ایشان عباس بن معروف بود، و نیز نوشته ابو شعیب محاملى كوفي از رجال أبي الحسن موسى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أبی سعید احول را از اصحاب حضرت کاظم شمرده اند و اورا مجهول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مهران بن مغیره اسدی مولی بنی اسد ثم مولى بنى كاهل، و از مردم كوفه ومكنى بأبي محمد جمال و مردی ثقه 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علي بن فضال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با من حدیث کر دو گفت بخدمت حضرت ابی الحسن علیه السلام اول مشرف شدم آنحضرت با من فرمود و يا صفوان كل شيء منك </w:t>
      </w:r>
    </w:p>
    <w:p>
      <w:pPr>
        <w:pStyle w:val="BookText"/>
        <w:rPr/>
      </w:pPr>
      <w:r>
        <w:rPr>
          <w:rFonts w:ascii="IRNazanin" w:hAnsi="IRNazanin" w:eastAsia="IRNazanin"/>
          <w:color w:val="111111"/>
          <w:sz w:val="28"/>
          <w:sz w:val="28"/>
          <w:szCs w:val="28"/>
          <w:rtl w:val="true"/>
          <w:lang w:bidi="fa-IR"/>
        </w:rPr>
        <w:t>حسن جميل ما خلاشيئاً واحداً، تمام چیزها و اوصاف واخلاق تو پسندیده است مگر يك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آن چیز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إكراءك جمالك من هذا الرجل، کرایه دادن شترهایت را باین مرد، یعنی هارون الرشيد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سوگند با خدای من شترهای خود را برای انجام مقاصد و لذات و طغیان و سرکشی او یا شکار کردن یا لهو ولعب او بگریه نمیدهم، لكن برای این راه یعنی طریق مکه بکریه دهم و خودم نیز متولی ساربانی او نمیشوم بلکه غلامان خود را مأمور آنکار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صفوان أيقع كراك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بهای این گریه تو برایشان وارد میشود؟ عرض کردم آری فدایت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بقای ایشان را دوست میداری تا مال الاجاره ات بیرون آید؟ عرض کردم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أحب بقاءهم فهو منهم ومن كان منهم كان ورد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دوستدار باقی بودن این جماعت باشد از ایشانست و هر کس از جمله ایشان باشد باتش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برگرفتم و تمام شترهای خود را بفروختم، و اینداستان بهارون پیوست مرا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با من خبر دادند که تو اشتران خود را بفروختی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شيخي كبير و پیری فرتوت هستم و این غلامان باین کارها وافى نيستند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میدانم کدامکس بفروختن شترها بتواشارت کرده است همانا موسی بن جعفر بتو اشارت نموده است گفتم مرا با موسی بن جعفر چکار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فرو گذار اگر ملاحظه حسن صحبت تو نبودی سوگند با خدای البته ترا میکشتم و از این پیش حدیثی نزديك باين خبر مسطور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معلوم باد این فرمایشی که حضرت کاظم علیه السلام و با صفوان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راه بغض و حسد باهارون است، چنانکه در سایر اصناف بشر موجود است بلکه از راه مهر و عنایت با صفوان است که نمیخواست این کردار او اسباب هبوط و سقوط درجات و مثوبات و مقامات او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پدر مهربان نسبت بفرزند خود پارۀ رعايتها دارد که جز عطوفت صرف ومحبت خالص جهت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صفوان بن يحيى ابو محمد بجلي بياع سابرى كوفی از جمله ثقات و دارای مسائلی است، از حضرت أبي الحسن موسى علیه السلام، و بقيه حالش در ذیل اصحاب أبي عبدالله صلوات الله عليه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 که از حسن بن علي بن فضال روایت کند در شمار اصحاب حضرت کاظم سلام الله عليه مندرج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ضحاك حضرمي كوفى مكنى بأبي مالك عربي است، از حضرت أبي الحسن علیه السلام روایت میکرد، و بعضی گفته اند ادراك خدمت جناب أبي عبدالله سلام الله علیه را بنمود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پاره از اصحاب امامیه گویند از آنحضرت روایت داشت و برخی گفته اند روایت نداشت و مردی متکلم و در حدیث درست سخن و ثقه بود و در توحید کتابی بنوشت، و علی بن حسن طاطری از وی روایت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صاحب مدارك نوشته است ضحاك بن زید همین ابومالك حضرمی است برهایی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الحسن از اصحاب حضرت کاظم علیهماالسلام است و مجهول الحال میباشد، و بعضى عاصم بن حسين نوشته اند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عباس بن عامر بن رياح ابو الفضل تففى العصافي، مير مصطفی علیه الرحمه در تقد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تفه شیخی صدوق و كثير الحديث و دارای کتب متعدده است که از وی روایت کند و در ذیل اصحاب کاظم علیه السلام مذکور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 اینست که این عباس مذکور و عباس بن عاد دیگر یکنفر باشد اگر چند یکدفعه در ذیل اصحاب كاظم علیه السلام مذکور میشود، و دفعه مذکور نمیشود و این دلالت بر تعدد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تلخيص المقال نوشته است عباس بن عامر از اصحاب کاظم علیهما السلام است، لکن این عباس بن عامر مذکور را در شمار اصحاب آنحضرت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علي در منتهى المقال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بن دراج ابو الفضل الثقفى القصبانى الشيخ الصدوق الثقة كثير الحديث، أيوب بن نوح از وی روایت میکرد قصبانی با قاف مفتوحه و صاد مهمله مفتوحه و باء موحده و نون بعد از الف، و بعضی نوشته اند ابن عامر بن رباح قصبانی با باء موحده بعد از 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عبدالحميد بن سالم عطار از حضرت امام موسی روایت میکرد و موثق بود، ابو علی در منتهى المقال در تشکیل حال او شرحی مینگارد که در مقام حاجتی بنقل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عبدالحميد بن سعد را در تلخیص المقال از اصحاب حضرت كاظم الرقم کرده است، و میگوید صفوان بن یحیی از وی راوی است و نیز ابن سعد کوفی مولی نوشته اند، و بعضی ابن سعد بجلی کوفی رقم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بجلى كوفى رقم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الحميد بن سعید را در زمرۀ اصحاب کاظم علیه السلام رقم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الحميد بن عواض الطائی را از اصحاب و رواة حضرت كاظم سلام الله عليه نگاشته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معجمه و غواص با غین و ضاد معجمتين و غواص باغين معجمه وصاد مهمله بهر سه قسم مرقوم است، بقیه احوال او در اصحاب حضرت صادق علیه السلام مذکور است، در تلخیص المقال میگوید عبدالحميد بن عواض طائى کوفی از اصحاب کاظم علیهماالسلام، و مردی ثقه بود و هارون الرشید او را بقتل رسانید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عبدالرحمن بن حجاج بجلى كوفى مكنى بأبي عبد الله وساكن بغداد و بمذهب کیسانیه منسوب و از حضرت أبي الحسن علیهماالسلام راوى، و بعد از آن حضرت باقی بود و بمذهب حق رجوع نمود، و حضرت امام رضا صلوات الله علیه را زیارت نمود مردی ثقه و ثابت و از وجوه اعیان بود، بقیه احوالش در ذیل اصحاب حضرت ابی </w:t>
      </w:r>
    </w:p>
    <w:p>
      <w:pPr>
        <w:pStyle w:val="BookText"/>
        <w:rPr/>
      </w:pPr>
      <w:r>
        <w:rPr>
          <w:rFonts w:ascii="IRNazanin" w:hAnsi="IRNazanin" w:eastAsia="IRNazanin"/>
          <w:color w:val="111111"/>
          <w:sz w:val="28"/>
          <w:sz w:val="28"/>
          <w:szCs w:val="28"/>
          <w:rtl w:val="true"/>
          <w:lang w:bidi="fa-IR"/>
        </w:rPr>
        <w:t>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يحيى العقیلی از اصحاب حضرت کاظم میباشد، و در پاره نسخ عبدالله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الكريم بن عتبة القرشي اللهبى مردى ثقه و از اصحاب و راویان حضرت أبي الحسن كاظم صلوات الله علیه بود ، و بعضی ابن عتبة الهاشمي نوشته اند، و نيز نوشته اند ابو بصیر لیث مرادی از وی روایت میکرد و او از حضرت صادق سلام الله علیه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الكريم بن عمرو بن صالح الخثعمي موليهم كوفی از حضرت ابی الحسن علیه السلامراوی، و از آن پس بر آنحضرت واقف شد، مردی ثقه و ملقب بكرام بود بقيه حالانش در اصحاب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الأرجاني، وى ابن بكر و مكنى بأبي بكر و از جمله راویان حضرت كاظم علیه السلام، و در اصحاب صادق سلام الله علیه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بكير بن اعین شیبانی خودش از راویان حضرت ابیعبدالله و برادرش عبدالحمید محمد از راویان حضرت ابی الحسن موسى علیهماالسلام، و در اصحاب حضرت صادق علیهماالسلام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جندب بضم جيم و سكون نون و فتح دال مهمله و باء موحده بجلی عربی کوفی از اصحاب حضرت کاظم علیهماالسلام و وکیل آنحضرت، و مرضی آنحضرت و راویان آنحضرت، و بقیه حالش در ذیل اصحاب حضرت امام رضا صلوات الله عليه مسطور 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سنان بن طريف مولی بنی هاشم ، و بقولى مولى بنى ابيطالب و بقولى مولى بنى العباس خازن منصور و مهدی و هادی و رشید، و از مردم کوفه و از موثقین اصحاب ما، وجليل القدر وغير مطعون و راویان حضرت ابی الحسن موسى علیه السلام است، بقیه حالش در اصحاب صادق سلام الله علیه 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عثمان خیاط با خاء معجمه از اصحاب کاظم و واقفی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غالب اسدی شاعری معروف و فقیهی کامل و مكنى بأبى على، واز حضرت ابی الحسن علیه السلام راوی است، وی و برادرش اسحاق بن غالب موثق هستند، و در اصحاب حضرت ابی عبدالله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فضيل، واقعی از اصحاب حضرت کاظم است، و در بعضی نسخ عبد الله بن قصیر، و در پاره عبدالله قصیر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قاسم حضرمی واقفی در حضرت ابی الحسن کاظم علیهماالسلام در شمار اصحاب است، و نوشته اند وی معروف به بطل یعنی شجاع بود نوشته اند مردی ضعيف و متروك الحديث و غالى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بر آن هستند که عبدالله بن قاسم الحارثی معروف به بطل و این اوصاف است که از اهل بصره و كذاب وغالى و با معاوية بن عمار مصاحب بود، و از آن پس از وی مفارقت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عبدالله بن قاسم حارثى و عبد الله بن قاسم حضرمی کوفی را دو تن، و هر دورا مردود و غالی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این دو نام را از يك تن خوانند و نوشته اند این قاسم حضرمی دارای کتابی بود و عجب اینست که پاره حدیث او را مقرون بصحت دانند و در هر صورت اگر از مذهب غلو هم سالم باشد از وقف، یعنی این مذهب سالم نیست، و بعضی نوشتهاند عبدالله بن عبد الرحمن و محمد بن الحسین از قاسم حضرمی روایت میکردند،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القصير واقفی و از اصحاب حضرت کاظم است، و از این پیش در ترجمه عبدالله بن فضیل مذکور شد که او را ابن القصیر نیز نوشته 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مسكان ابو محمد مولى عنزة مردى ثقه و از اعیان زمان و روات حضرت ابى الحسن موسى علیهماالسلام، و بروایتی ابی عبدالله علیه السلام ابود، اما ثابت نیست </w:t>
      </w:r>
    </w:p>
    <w:p>
      <w:pPr>
        <w:pStyle w:val="BookText"/>
        <w:rPr/>
      </w:pPr>
      <w:r>
        <w:rPr>
          <w:rFonts w:ascii="IRNazanin" w:hAnsi="IRNazanin" w:eastAsia="IRNazanin"/>
          <w:color w:val="111111"/>
          <w:sz w:val="28"/>
          <w:sz w:val="28"/>
          <w:szCs w:val="28"/>
          <w:rtl w:val="true"/>
          <w:lang w:bidi="fa-IR"/>
        </w:rPr>
        <w:t>و اورا کتب متعدده است، از آنجمه کتابی است در امامت و کتابی در حلال والحرام، وابن مسکان در زمان حیات حضرت کاظم علیه السلام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ابن مسکان از حضرت کاظم علیهماالسلام بجز اين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المشعر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دیگر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او را از اصحاب صادق علیهماالسلام دانسته اند و بقیه احوال او در ذیل اصحاب حضرت امام جعفرعلیه السلام المسطور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اهوازی در رجال نوشته اند پاره از اصحاب ما گفته اند که از وی مسائلی از حضرت موسی بن جعفرعلیهماالسلام دیده است، و بعضی او را عبدالله بن محمد حسینی دانند، لكن بصحت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مرحوم کوفی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حسن بن محبوب مرویست که این مرحوم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بجانب مدینه راه بر گرفتم و چون در پارۀ طرق رسیدم، حضرت ابی ابراهیم سلام الله علیه را نگران شدیم، و آنحضرت را بسوی بصره میبردند، آنحضرت بمن بفرستاد، پس بحضور مبارکش تشرف یافتم پس مکتوبی بمن داد و مرا امر فرمود که آن کتاب را بمدینه برسانم عرض کردم بکدام کس بدهم فدایت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ابنى على فائه وصينى والقائم بأمرى وخير بني، بفرزندم على رضا تسلیم کن که اوست وصی من، و قائم بأمر من، و بهترین فرزندان من، و این خبر بحسب راوی آن که حسن بن محبوب است بر مدح وی دلالت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محمد الشعيرى اليماني، از اصحاب حضرت کاظم علیه السلام محسوب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المغيره ابو محمد بجلى مولى جندب بن عبد الله بن سفيان الملقي الكوفي از اصحاب حضرت کاظم علیه السلام، و مردی ثقه بود، در جلالت قدر و دین وورعی که بادی بود هیچکس او را هم سنگ نبود از حضرت ابی الحسن علیه السلام روایت داشت بعضی نوشته اند واقفی بود، و از آن پس از آن مذهب برگشت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آنکسانی است که عصا به بر تصحیح آنچه از وی صحت پذیرفته، و اقرار بفقه اتفاق کرده اند بعضی گفته اند سی مجلد کتاب تصنیف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ايوب بن نوح وحسن بن علی بن عبدالله از وی روایت نمودند و پاره احوال او در ذیل اصحاب امام رضا علیه السلام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المغيره مولى بنى نوفل بن حارث بن عبدالمطالب خزاز کوفی، و يقولي مولى بنى نوفل من بنی هاشم خزاز، کوفی از اصحاب حضرت کاظم علیهماالسلام و دارای کتابی است، تشریح حالش در احوال اصحاب حضرت امام رضا علیه السلام مذكور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ابن النجاشي واقفی از اصحاب حضرت کاظم الله است، و بعضی عبد الله نجاشی بدون لفظ ابن نوشته اند و بعضی نوشته اند عبدالله بن النخاس واقفی است، و برخى عبدالله النخاس نوشته اند و این غیر از ابو نجير عبدالله النجاشی است که در زمره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يحيى کاهلی عربی برادر اسحاق در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عنایت خاص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 او بعلی بن یقطین وصیت و سفارش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اضمن لی الکاهلی و عياله أضمن لك على الله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کاهلی و عیال او ضمانت کن یعنی ضامن امر معاش او و عیال او باش من نیز ضامن میشوم که خداوند ترا بهشت عطا فرماید و این کلام را جز کسیکه قاسم نار وجنت باشد نمیراند، و او را کتابی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علی بن یقطین چندانکه کاهلی زنده بود، طعام و دراهم که جمیع نفقات ایشانرا کافی بود میرسانید، بطوریکه از همه کس بی نیازی داشتند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اخطل کاهلی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یحیی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حج نمودم و بحضرت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اعمل خيراً في سنتك هذه فان أجلك قددنی در اینسال که بآن اندر هستی عمل نيك بسیار کن، چه </w:t>
      </w:r>
    </w:p>
    <w:p>
      <w:pPr>
        <w:pStyle w:val="BookText"/>
        <w:rPr/>
      </w:pPr>
      <w:r>
        <w:rPr>
          <w:rFonts w:ascii="IRNazanin" w:hAnsi="IRNazanin" w:eastAsia="IRNazanin"/>
          <w:color w:val="111111"/>
          <w:sz w:val="28"/>
          <w:sz w:val="28"/>
          <w:szCs w:val="28"/>
          <w:rtl w:val="true"/>
          <w:lang w:bidi="fa-IR"/>
        </w:rPr>
        <w:t>مرگت نزديك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بشنیدم بگریستم فرمود چه چیزت میگریاند؟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خبر مرگ مرا میدهی،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فانك من شيعتنا و أنت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مژده باد تراکه تو از شیعیان و پیروان ما هستی و پایان کار تو بخیر و نیکونی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اخطل گوید عبدالله بعد از این فرمایش قدر نمایش مدنى اندك بماند و اسب اقامت بدیگر سرای براند، بالجمله اورا ممدوح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عبد الله بن یحیی را غیر از کاهلی رقم کرده اند، و در تلخیص المقال میگوید این یحیی بن عبدالله کاهلی از اصحاب کاظم علیهماالسلام و او کاهلي كبير اسدی عربی کوفی است، و از اینکلمه معلوم میشود کاهلی صغیر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يحيي العقيلي از اصحاب حضرت امام موسى كاظم عليه الصلاة والسلام، و در نسخه اصح عبد الرحمن بن یحیی عقیلی است چنانکه مسطور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عبدالملك بن حكيم ختم می کوفی، مردی ثقه و با جلالت قدر و از راویان ختممی حضرت ابی الحسن علیه السلام است، پاره حالاتش در اصحاب حضرت صادق عليه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الملك بن عتبه صیرفی کوفی از حضرت أبي الحسن علیه السلام روايت مینمود و او را کتابیست که بعبد الملك بن عتبه هاشمی لهبى منسوب است، بقيه حال او در زمره اصحاب حضرت صادق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عبيد بن يقطين از أصحاب حضرت أبي الحسن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عيسى ابو عمر والعامرى الكلابي ثم من ولد عبيد بن رواس، والصحيح انه مولى بنى رواس واقفی شیخ جماعت واقفه و از وجوه واعیان و ارکان آنجماعت و یکتن از و کلاه مستبدین بمال حضرت موسى بن جعفر علیهماالسلام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بن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عيسى واقفى ووكيل حضرت أبي الحسن سلام الله علیه و مالی در دست او بود، و حضرت رضا سلام الله عليه بروی خشمناك شد و از آن پس عثمان بتوبت و انابت گرائید، و آن مال را که بحضرت رضا تسلیم </w:t>
      </w:r>
    </w:p>
    <w:p>
      <w:pPr>
        <w:pStyle w:val="BookText"/>
        <w:rPr/>
      </w:pPr>
      <w:r>
        <w:rPr>
          <w:rFonts w:ascii="IRNazanin" w:hAnsi="IRNazanin" w:eastAsia="IRNazanin"/>
          <w:color w:val="111111"/>
          <w:sz w:val="28"/>
          <w:sz w:val="28"/>
          <w:szCs w:val="28"/>
          <w:rtl w:val="true"/>
          <w:lang w:bidi="fa-IR"/>
        </w:rPr>
        <w:t>نداشته بود، و از آن امام والامقام بود، تقدیم حضور مبارکش نمود، چنانکه از این پیش در ذیل حکایت جماعت واقفه باین حکایت اشارت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وعثمان شصت سال روزگار نهاد، و از ابو حمزه روایت مینمود، و از حضرت أبي الحسن سلام الله روایت میکرد و بخواب اندر چنان دیده بود که در حائر على الله وفات خواهد کرد، لاجرم منزل خود را که در کوفه بود متروك ساخته در حایر اقامت گزید، تا بدیگر سرای بار اقامت گزید، و هم در آن خاك پاك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پسرش نیز با خودش بود و میگفت از این مکان بدیگر جای نشوم تا بدیگر جهان بشوم، و چندانکه در بند زندگانی دچار بود بعبادت سبحانی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اند عثمان بن عیسی از آنمردم است که جماعت امامیه بر تصحیح آنچه از وی بصحت تصدیق شده اجتماع نموده اند، و بفقه و علم و علامه بودنش اقرار کرده اند و کتابی چند تصنیف نمود از آنجمله کتاب المياه و کتاب القضايا والأحكامست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نوشته اند در حیره اقامت کرد و عبادت پروردگار نمود تا بسرای پایدار رهسپار شد، و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ولایت آثار حضرت کاظم سلام الله عليه منزل داشت، و در احادیث او اگر چند واقفی هم باشد اعتماد دارند، چنانکه جناب محقق علیه الرحمه در حکایت وجدان منی را در ثوب از عثمان بن عیسی از سماعه روایت کند، و علمای امامیه باخبار او عمل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چون وکیل بوده است عدالت داشته است ، وفسق او بتو به مرتفع شده است، وانگهی زمان فسقش امتدادی نداشته است، یعنی طلب کردن حضرت رضا علیه السلام این مال را از وی و امتناع نمودن و بتوبت گرائیدنش چندان امتدادی نیافت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ومشايخ قوم در منقولات او اعتماد دارند و بوثاقت او تصریح میکنند، و جمعی کثیر از اجله روات از وی أحاديث كثيره روایت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حسین ابن سعيد، و ابن أبي الخطاب، وأحمد بن محمد بن عيسى، وعلي بن مهزیار، و أحول </w:t>
      </w:r>
    </w:p>
    <w:p>
      <w:pPr>
        <w:pStyle w:val="BookText"/>
        <w:rPr/>
      </w:pPr>
      <w:r>
        <w:rPr>
          <w:rFonts w:ascii="IRNazanin" w:hAnsi="IRNazanin" w:eastAsia="IRNazanin"/>
          <w:color w:val="111111"/>
          <w:sz w:val="28"/>
          <w:sz w:val="28"/>
          <w:szCs w:val="28"/>
          <w:rtl w:val="true"/>
          <w:lang w:bidi="fa-IR"/>
        </w:rPr>
        <w:t>و أحمد بن محمد بن خالد، و پدرش، ومحمد بن عيسى بن عبد وفضاله بواسطه حسين بن سعيد، و ابراهيم بن هاشم و جزایشان از اعاظم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شواهد یکی اینست که فقهاء سابقین رضوان الله تعالى عليهم اجمعين، هيچيك در روایت او در هیچ موضعی از مواضع تأملی ندارند و همچنین علمای 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بعضی نوشته اند از حضرت صادق بدون توسط سماعه روایت نموده است سهو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أبي حمزه، واسم أبي حمزه سالم البطائني أبو الحسن، مولى الانصارى کوفی واقفی است، وی قائد أبى بصير يحيى بن القسم بود، و او را برادری است که جعفر بن أبي حمزه نام بود، از حضرت أبي الحسن موسی علیهماالسلام روایت میکرد، واز آن پس واقف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یکتن از ارکان جماعت واقفه است و در زمره أصحاب حضرت كاظم علیه السلام مذکور است و گفته اند وی کذاب و متهم و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 اند که حضرت أبي الحسن رضا علیهماالسلام بعد از موت ابن أبي حمزه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أقعد في قبره، فسئل عن الأئمة عليهم السلام فأخبر بأسمائهم حتى انتهى إلى فسئل، فوقف، فضرب على رأسه ضربة امتلاء قبره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حمزه را در گورش بنشانیدند و از پیشوایانش بپرسیدند، و او تن بتن را نام برد تا بمن رسید، پس از وی سؤال کردند یعنی از وی سؤال کردند 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موسی بن جعفرعلیهماالسلام امام تو کیست و او توقف کرد یعنی مرا نام نبرد، و با مامت من سخن نراند، لاجرم چنانش باحر به آتشین بر سر بزدند که دخمه گورش پر از آتش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شرح حکایات واقفه بپارۀ احوال أبي حمزه اشارت رفت و از این بعد نیز انشاء الله تعالی در کتاب احوال حضرت امام رضا علیه السلام مذکور میشود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أحمد أبو القاسم کوفی، خودش را از آل ابیطالب میدانست و در </w:t>
      </w:r>
    </w:p>
    <w:p>
      <w:pPr>
        <w:pStyle w:val="BookText"/>
        <w:rPr/>
      </w:pPr>
      <w:r>
        <w:rPr>
          <w:rFonts w:ascii="IRNazanin" w:hAnsi="IRNazanin" w:eastAsia="IRNazanin"/>
          <w:color w:val="111111"/>
          <w:sz w:val="28"/>
          <w:sz w:val="28"/>
          <w:szCs w:val="28"/>
          <w:rtl w:val="true"/>
          <w:lang w:bidi="fa-IR"/>
        </w:rPr>
        <w:t>پایان عمرش غالی و فاسد المذهب شد، و کتابهای بسیار در آن مذهب نکوهیده تصنیف کرد و در جمادی الاولی سال سیصد و پنجاه و دوم وفات نمود، و جماعت غلاة اورا صاحب منزلتی بس بزرگ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علمای رجال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امامی و مستقيم الطريق بود و کتابهای بسیار که همه محکم و سدید بود تصنیف نمود پس از آن دماغش آشفته شد و مذهب مخمسه را ظاهر ساخت، و در مذهب غلو و تخلیط کتابها بنوشت، و او را مقاله ای است که بوی منسوب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غضائری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است که علوی است اما کذابی است غال وصاحب بدعت، و مدعی است که از فرزندان هارون بن موسى الكاظم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تخمیس اینست که جماعت غلاة لعنهم الله تعالى بر آن مذهب رفته اند که سلمان فارسی و مقداد وعمار وأبوذر وعمر بن أمية الضميرى همانکنان هستند که بمصالح عالم متوکل هستند، تعالى عن ذلك علواً كبيرأ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اسماعيل بن شعيب بن ميثم بن يحيى التمار أبو الحسن، متكلم ميثمي اول کسی است که بمذهب امامیه تکلم کرد و در امامت كتابها تصنيف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کوفه بود، و در بصره ساکن شد، و در زمره متكلمين امامية ووجوه آنجماعت است، با أبو الهذيل علاف و نظام تكلّم میکرد، وادراك خدمت حضرت کاظم علیه السلام را بنمود، و این هنگام فاضلی متین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اسماعيل بن عامر، از أصحاب حضرت کاظم سلام الله علیه است،و بعضی او را ابن عمار دانند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اسماعيل بن جعفر بن محمد، از علی ابن امام جعفر علیهماالسلام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موسی بن جعفر سلام الله عليهما شنیدم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با برادرم عبدالله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إليك ابنى أخيك، فقد ملثاني بالسفه فانهما شرك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كاظم علیه السلام حمد بن اسماعيل بن جعفر، وعلى بن اسماعيل بن جعفر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 پیش در عنوان شهادت حضرت کاظم علیه السلام بفساد وفتنه و عناد ايشان ومكالمات آنحضرت با ایشان اشارت شد، و باز نموده گردیده که سعایت ایشان أسباب شهادت آن بزرگوار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اسماعيل بن عمار از وجوه راویان حدیث بود، برقی او را در زمره رجال حضرت کاظم ال رقم کرده است، و بعضی او را ابن عمیر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جعفر بن محمد بن على بن الحسين بن على بن أبي طالب علیهماالسلام المكنى بأبي الحسن است، در عریض که از نواحی مدینه است ساکن بود، از اینروی فرزندانش بدانجا منسوب شدند، در حلال و حرام کتابی نوشت، و علی بن اسباط از آنکتاب نقل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جليل القدر وثقه و بزرگوار است و نیز کتاب المناسك ومسائل را بنوشت، و آن مسائلی است که از برادر بلند گوهرش حضرت امام موسی کاظم سلام الله علیه سئوال کرده، و مرقوم داشته بود چنانکه از این پیش بروایاتیکه از وی از آنحضرت رسیده است بسیاری اشارت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جعفر مردى سديد الطريق شديد الورع كثير الفضل راويه حديث و همیشه ملازم حضور ولایت ظهور برادر بزرگوارش موسی علیع السلام بود و احادیث بسیار از آنحضرت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در زمره أصحاب حضرت كاظم علیه السلام نوشته اند، و از ثقات رجال یاد کرده اند و در صحت عقیدتش شهادت داده اند و بقیه حالاتش در ذیل احوال، اولاد امجاد حضرت صادق سلام الله عليهم مسطور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حديد بن حكيم كوفى مولى أزد، منزل و منشأش در مداین بود، او را ساباطی نویسند، و از حضرت ابی الحسن موسی علیه السلام روایت داشت، و او را کتابی است و بعضی حالاتش در ذيل أصحاب حضرت امام رضا سلام الله عليه مذکور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 بن حسن طاطرى جرمی واقفی، از أصحاب حضرت كاظم صلوات الله عليه، ومكنى بأبي الحسن، ومردی فقیه و ثقه در حدیث و از وجوه وشيوخ جماعت واقفه، و استاد حسن بن محمد بن سماعه، و در مذهب خود شدید الفساد، و با جماعت امامیه که مخالف او بودند عصبیتی صعب میورزید و دارای کتب عدیده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بن عمر بن كيسه، وعلى بن حسن بن فضال، و محمد بن غالب از وی رادی بودند، و چون جامه را که طاطریه مینامیدند میفروخت، از اینروی طاطری نامیده شد، و هم در فقه کتابها نوشت و رجالی که بایشان و روایات ایشان وثوق، میباشد از کتب او روایت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حمزة بن الحسن بن عبد الله بن عباس بن علی بن ابیطالب علیهماالسلام مكنى بأبي محمد است، روایت بسیار مینمود و او را نسخه ایست که از حضرت موسی بن جعفر علیهماالسلام روایت کرده است، و پسرش محمد از وی راوی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احوال اولاد حضرت كاظم علیه السلام بنام حمزة بن قاسم ابن على بن حمزة بن حسن بن عبدالله بن عباس بن على بن أبي طالب علیهماالسلام در كشف حال ومدفن جناب حمزة بن موسى سلام الله عليهما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الخطاب واقفی، از جمله أصحاب حضرت كاظم علیه السلام است، بقيه احوالش در ذیل احوال أصحاب امام رضا سلام الله علیه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رئاب الكوفي له اصل كبير، مردى ثقه وجليل القدر و از راویان حضرت أبي الحسن است بقیه حالات او در ذیل اصحاب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سعيد، مکاری از أصحاب حضرت كاظم علیهماالسلام و واقفيست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السندى و این همان علی بن اسماعيل بن موسی معروف بابن سندیست مردى تفه وكثير الروايه و سدید و از اکابر متکلمین و کسانی میباشد که در زمان میمنت اقتران حضرت ناظم مناظم اعاظم موسی کاظم علیه السلام بود، و بقیه احوال او در ذيل أصحاب حضرت صادق سلام الله علیه مسطور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سويد سائی باسین مهمله منسوب بسایه است که نام قریه ایست </w:t>
      </w:r>
    </w:p>
    <w:p>
      <w:pPr>
        <w:pStyle w:val="BookText"/>
        <w:rPr/>
      </w:pPr>
      <w:r>
        <w:rPr>
          <w:rFonts w:ascii="IRNazanin" w:hAnsi="IRNazanin" w:eastAsia="IRNazanin"/>
          <w:color w:val="111111"/>
          <w:sz w:val="28"/>
          <w:sz w:val="28"/>
          <w:szCs w:val="28"/>
          <w:rtl w:val="true"/>
          <w:lang w:bidi="fa-IR"/>
        </w:rPr>
        <w:t>در مدینه طیبه، مردی ثقه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رساله او را که بحضرت أبى الحسن موسی علیه السلام  المعروض داشته و برای آنحضرت بمحبس فرستاده و جوابی که آنحضرت بدور قم فرموده و بر جلالت مقام وی دلالت دارد مرقوم داشتیم و بعضی حالات او انشاء الله الرحمن در کتاب حضرت امام رضا صلوات الله علیه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شجرة بن ميمون بن أبى اراكه النبال مولی کنده شیبانی از اصحاب حضرت کاظم علیه السلام است بقیه احوالش در زمره أصحاب حضرت صادق عليه السلام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عبد الحمید ضبی را از اصحاب حضرت کاظم علیه السلام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عبيد الله بن حسين بن على بن الحسين بن على بن ابيطالب علیهماالسلام ابو الحسن الزوج الصالح ، در زمان خودش از تمام آل ابیطالب أزهد وأعبد و بحضرت موسى ورضا علیهماالسلام اختصاص داشت، و او را در باب حج کتابی است که همه آنرا از حضرت موسی بن جعفر علیهماالسلام روایت کرده است و پسرش عبدالله از وی راوی است، و بقيه حالاتش در ذيل أصحاب امام رضا علیه السلام مذکور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عطية بن عطيه از أصحاب حضرت كاظم علیه السلام، و اور اکتابی است ازوی روایت کرده است و مردی ثقه است و برادرش حسن بن که ابن عمیر عطیه مذکور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عيسى بن رزين از أصحاب حضرت کاظم سلام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مؤمل حجاری از اصحاب حضرت کاظم صلوات الله علیه محسوب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ميمون الصايغ مكنى بأبي الحسن و ملقب بأبي الاكراد، و از راویان حضرت ابی الحسن علیه السلام، و دارای کتابی است بقیه احوالش در ذيل أصحاب حضرت صادق علیه السلام مذکور میباشد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بن وهبان واقفی، از اصحاب کاظم علیه السلام و بقیه احوالش در ذیل روات </w:t>
      </w:r>
    </w:p>
    <w:p>
      <w:pPr>
        <w:pStyle w:val="BookText"/>
        <w:rPr/>
      </w:pPr>
      <w:r>
        <w:rPr>
          <w:rFonts w:ascii="IRNazanin" w:hAnsi="IRNazanin" w:eastAsia="IRNazanin"/>
          <w:color w:val="111111"/>
          <w:sz w:val="28"/>
          <w:sz w:val="28"/>
          <w:szCs w:val="28"/>
          <w:rtl w:val="true"/>
          <w:lang w:bidi="fa-IR"/>
        </w:rPr>
        <w:t>حضرت ابی عبد الله صلوات الله علیه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يقطين بن موسى بغدادی در بغداد ساکن و اصلش از کوفه بود، از حضرت ابی عبدالله علیهماالسلام هر يك حديث واراوی بود، و از حضرت أبي الحسن موسى احاديث بسیار باز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ثقه وجليل القدر، و در حضور مبارك حضرت کاظم علیه السلام و طایفه امامیه منزلتی بزرگ و مکانتی عالی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اورا کتبی است از آنجمله کتابیست که مشتمل بر سؤالا نیست که از حضرت صادق سلام الله علیه از ملاحم نموده است و دیگر کتاب مناظرة الشاك بحضرته و دیگر مسائلی است که از حضرت ابی الحسن علیه السلام، و جماعتی از بزرگان رجال علماء از کتب خبر باز داده اند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كوفى الاصل مولى بنى اسد، مكنى بأبي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پدرش يقطين بن موسي بكار دعوت میپرداخت، لاجرم مروان در طلب او برآمده و يقطين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عبدالرحمن بن حجاج مروی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علیه السلام عرض کردم علی بن يقطين مرا برسالتی به آستان مبارکت فرستاده، واستدعای دعائی از بهر خودش کرده است، فرمود  در کار آن جهان؟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دست مبارك بر سینه همایونش بر 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يقطين ضمانت میکنم که هرگز آتش بدو نرسد، و گزند نرساند، و در روایت دیگر وارد است که آنحضرت برای او ضامن بهشت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 بن عبد الرحیم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أبي الحسن علیه السلام با علی بن يقطين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ضامن يك چيز از بهر من شو، تا من ضامن سه چیز از بهر تو شوم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کردم آن خصلتی که من باید برای تو ضامن شوم </w:t>
      </w:r>
    </w:p>
    <w:p>
      <w:pPr>
        <w:pStyle w:val="BookText"/>
        <w:rPr/>
      </w:pPr>
      <w:r>
        <w:rPr>
          <w:rFonts w:ascii="IRNazanin" w:hAnsi="IRNazanin" w:eastAsia="IRNazanin"/>
          <w:color w:val="111111"/>
          <w:sz w:val="28"/>
          <w:sz w:val="28"/>
          <w:szCs w:val="28"/>
          <w:rtl w:val="true"/>
          <w:lang w:bidi="fa-IR"/>
        </w:rPr>
        <w:t>چیست؟ و آن سه خصلت که تو از بهر من ضامن میشوی کدام است؟</w:t>
      </w:r>
    </w:p>
    <w:p>
      <w:pPr>
        <w:pStyle w:val="BookText"/>
        <w:rPr/>
      </w:pPr>
      <w:r>
        <w:rPr>
          <w:rFonts w:ascii="IRNazanin" w:hAnsi="IRNazanin" w:eastAsia="IRNazanin"/>
          <w:color w:val="111111"/>
          <w:sz w:val="28"/>
          <w:sz w:val="28"/>
          <w:szCs w:val="28"/>
          <w:rtl w:val="true"/>
          <w:lang w:bidi="fa-IR"/>
        </w:rPr>
        <w:t>حضرت ابو الحسن علیه السلام فرمود آنه چیز اینست که هرگز بگزند تیر و شمشیر بقتل نرسی، و بیلای فاقه و بیچیزی مبتلا نگردی و بزندان محبوس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عرض کرد آن خصلت که من باید ضامن شوم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ما و برادران ایمانی تو هر کس ازد تو آید، باید باوی اکرام بورزی، پس علی آنضمانت بگذاشت، و امام علیه السلام آنسه چیز را ضامن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مجالس المؤمنین میگوید علی بن یقطین از جمله بزرگ زادگان عراق عرب است، و چون یقطین پدرش از چنگ مروان حمار فرار نمود، پسرش علی در کوفه متولد شده بود، پس از فرار پدرش مادرش علی و برادرش عبید بن یقطین را برداشته بمدینه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ستاره دولت بنی عباس طالع شد بكوفه باز گشتند، و یقطین در خدمت ابی العباس سفاح و ابو جعفر منصور روز میمیسپرد، و معذلك معذلك بمذهب شیعی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پسرش علی بن یقطین، در پیشگاه خلفای عباسیه بمرتبت وزارت و مقام رفیع امتیاز داشت، و اموال بسیار در حضرت امام جعفر و امام موسى علیهماالسلام تقدیم مینمود، و در سال یکصد و هشتادم هجری در هنگامی که حضرت کاظم علیه السلام در حبس هارون بود وفات یافت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داود رقی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عید نحر در حضرت امام موسی کاظم علیه السلام مشرف شدم اول دفعه فرمود وقتی که در موقف ایستاده بودم، هیچکس جز علی ابن يقطين بخاطرم خطور ننمود و او پیوسته بخاطرم اندر بود، و از خاطرم بیرون نمیشد تا گاهی که بمنزل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مکرم بن محمد اشعری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علیه السلام </w:t>
      </w:r>
    </w:p>
    <w:p>
      <w:pPr>
        <w:pStyle w:val="BookText"/>
        <w:rPr/>
      </w:pPr>
      <w:r>
        <w:rPr>
          <w:rFonts w:ascii="IRNazanin" w:hAnsi="IRNazanin" w:eastAsia="IRNazanin"/>
          <w:color w:val="111111"/>
          <w:sz w:val="28"/>
          <w:sz w:val="28"/>
          <w:szCs w:val="28"/>
          <w:rtl w:val="true"/>
          <w:lang w:bidi="fa-IR"/>
        </w:rPr>
        <w:t>شنیدم فرمود ديشب على بن يقطین را از خدای درخواست کردم که او را بمن ببخشد او را بمن بخشید، همانا علي بن يقطين در راه ما بذل مال ومحبت خود را بنمود، و از اینروی مستوجب کرامت دنیا و آخرت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 که بسیار اتفاق افتاده بود که علی بن يقطين صد هزار در هم تا سیصد هزار درهم برسم تحفه بآستان مبارك حضرت كاظم صلوات الله عليه تقديم مینمود و آن حضرت آن جمله را بفقرای شیعه و اهل و عیال خود قسمت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روایت کرده اند که در آنهنگام که آنحضرت سد پسر یا چهار پسر خود را که از جمله ایشان علی بن موسی الرضا علیهماالسلام بودند زوجه میداد، بعلی بن يقطين رقم فرمود کابین آنها را بتو حواله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على بن يقطين بوکلای خود امر کرد تا اسباب و امتعه که در سر کار او بود فروختند، و مقدار مهر آنها را با سه هزار دینار دیگر برای الطعام عرس مهیا ساخته تقدیم حضور مبارکش نمودند، و جمله آن سیزده هزار دینار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حکایت کرده اند که در یکی از سنوات حج سیصد تن یا دویست تن را بشمردند که برای علی بن يقطين تلبيه بحج مینمودند، پاره آن کسانرا بیست هزار درهم و بعضی را ده هزار درهم، و فرودترین آنها را هزار در هم عطار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حکایت نموده اند که در یکسال یکصد و پنجاه تن بروی و رود دادند، و کمتر عطائی که نسبت بیکی از آنجماعت بود هفتصد درم بود، و اکثر آن ده هزار درهم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رجال کشی مسطور است که علی بن یقطین در سال یکصد و بیست و چهارم در کوفه متولد شد، و در سال یکصد و هشتاد و دوم هجری وفات نمود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رجال کشی مرقوم است که یعقوب بن يقطين ميگفت، از ابو الحسن </w:t>
      </w:r>
    </w:p>
    <w:p>
      <w:pPr>
        <w:pStyle w:val="BookText"/>
        <w:rPr/>
      </w:pPr>
      <w:r>
        <w:rPr>
          <w:rFonts w:ascii="IRNazanin" w:hAnsi="IRNazanin" w:eastAsia="IRNazanin"/>
          <w:color w:val="111111"/>
          <w:sz w:val="28"/>
          <w:sz w:val="28"/>
          <w:szCs w:val="28"/>
          <w:rtl w:val="true"/>
          <w:lang w:bidi="fa-IR"/>
        </w:rPr>
        <w:t>خراسانی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على بن يقطين هنگامی از اینجهان در گذشت که صاحبش یعنی حضرت ابى الحسن از وی راضی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يحيى کاهلی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ابی ابراهیم علیه السلام بودم ناگاه علی ابن يقطين نمودار شد، حضرت ابی الحسن علیه السلام روی با اصحاب خود آورده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مسرور میشود که مردی از اصحاب رسولخدای صلی الله وعلیه واله را بنگرد پس بنگرد باین شخص که میآید، مردی از حاضران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 از مردم بهشت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گواهی میدهم که از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يونس بن عبد الرحمن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شنیدم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سعادة على بن يقطين أنى ذكرته في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خوشبختی وسعادتمندى على بن يقطين اینست که من او را در موقف فرایاد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بکربن صالح مرویست که علی و خزیمه و یعقوب وعبيد فرزندان يقطين بجمله از اصحاب حضرت ابی الحسن علیهماالسلام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قاسم بن حمزة بن موسى العلوی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ازعم خود اسماعیل ابن موسی 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عبد صالح شدم، یعنی حضرت کاظم که بر فراز صفا عرض 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إلهى فى أعلى عليين اغفر لعلى بن يقطين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مشایخ حکایت کرده اند که علی و عبید پسران یقطین را بحضرت ابیعبدالله علیه السلام در آوردند،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ذوابتين را با من نزديك نمائيد، بس على ابن يقطین را که دارای گیسوان بود بحضرتش نزديك ساختند، آنحضرت او را بخود نزديك ساخته در حقش دعای خیر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حفص که مؤذن على بن يقطين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یقطین شنیدم گفت حضرت ابیعبد الله علیه السلام را در روضه مبارکه بدیدم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عليه جبة خز سفرجلية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بیاره حالات على بن يقطين و همین حکایت ضمانت که مذکور شد اشارت نموده ایم</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بن موسى ساباطى مولى ميكنى بأبي الفضل و برادرانش قيس وصباح </w:t>
      </w:r>
    </w:p>
    <w:p>
      <w:pPr>
        <w:pStyle w:val="BookText"/>
        <w:rPr/>
      </w:pPr>
      <w:r>
        <w:rPr>
          <w:rFonts w:ascii="IRNazanin" w:hAnsi="IRNazanin" w:eastAsia="IRNazanin"/>
          <w:color w:val="111111"/>
          <w:sz w:val="28"/>
          <w:sz w:val="28"/>
          <w:szCs w:val="28"/>
          <w:rtl w:val="true"/>
          <w:lang w:bidi="fa-IR"/>
        </w:rPr>
        <w:t>از حضرت ابی عبدالله و ابی الحسن علیهماالسلام عام روایت میکردند،و بجمله در روایت ثقه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نوشته اندعمار فطحی بود، و دارای کتابی کبير وجيدو نیکو است، و بعضی کنیت او را ابو اليقظان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مروك مرویست که گفت از حضرت ابی الحسن علیه السلام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ساباطی را از پروردگار خواستار شدم که با من ببخشد، با من ببخشد، و بمن بخشید، و بقیه احوالش در ذیل اصحاب حضرت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منهال کوفی، مردی ثقه و از راویان حضرت ابی الحسن علیه السلام، و بقیه حالاتش در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يزيد بياع سابری کوفی، مردی ثقه و از جمله اصحاب حضرت كاظم علیه السلام و صاحب کتابیست، و بعضی نوشته اند مولی ثقیف، پاره حالات او در اصحاب صادق علیه السلام مرویست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 بن يزيد أبو الاسود بياع السابری مولی ثقیف کوفی ، مردی ثقه و جلیل القدر و یکنن از کسانیست که در هر سال فدیه میداد از راویان حضرت ابي الحسن علیهماالسلام و محل تمجید امام علیه السلام  است شفاهاً، پاره احوالش در ذیل اصحاب جناب ابيعبد الله علیه السلام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محمد اسدی از اصحاب حضرت کاظم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عمران بن حمران الاذری ازحضرت ابی الحسن علیه السلام روایت میکرد، و بعضی حالاتش در ذیل اصحاب ابیعبدالله علیه السلام،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بن داود نجار کوفی از اصحاب امامیه و قليل الروايه است، از حضرت ابي الحسن موسى علیهماالسلام روایت داشت و کتابی در تفسیر نوشت، و از مصنفین امامیه است، بعضی از وی روایت میکردند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عيسى بن عبد الله قمی، مردی جلیل القدر و از روایان حضرت ابی الحسن علیه السلام </w:t>
      </w:r>
    </w:p>
    <w:p>
      <w:pPr>
        <w:pStyle w:val="BookText"/>
        <w:rPr/>
      </w:pPr>
      <w:r>
        <w:rPr>
          <w:rFonts w:ascii="IRNazanin" w:hAnsi="IRNazanin" w:eastAsia="IRNazanin"/>
          <w:color w:val="111111"/>
          <w:sz w:val="28"/>
          <w:sz w:val="28"/>
          <w:szCs w:val="28"/>
          <w:rtl w:val="true"/>
          <w:lang w:bidi="fa-IR"/>
        </w:rPr>
        <w:t>و پارۀ حالات او در اصحاب حضرت صادق سلام الله علیه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غياث بن ابراهيم نعیمی اسدی بصری سری، از حضرت ابی الحسن علیه السلام روایت مینمود و او را کتابیست مبوب در باب حلال و حرام که جماعتی از وی روایت نمایند، کنیتش را ابو محمد نوشته اند، بقیه احوالش در ذیل اصحاب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 الحناط کوفی از حضرت أبي الحسن سلام الله وصلواته عليه روایت میکرد، اور اکتابیست، بقیه احوالش در زمره اصحاب و رواة حضرت صادق علیه السلام مسطور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 مولی علی بن یقطین از اصحاب حضرت کاظم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فضالة بن ايوب ازدی از اصحاب حضرت ابی ابراهيم موسى الكاظم علیهماالسلام و راویان آنحضرت و ساکنین بغداد و در حدیث خود ثقه و در امر دینش مستقیم دارای کتاب الصلاة و جمعی از وی راوی، و در حق از وی راوی، و در حق او و برادرش حسن صاحب عقاید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سليمان كاتب بغدادی برای منصور و مهدی عباسی در دیوان خراج کتابت میکرد، و از حضرت ابی الحسن سلام الله علیه روایت مینمود، و كتاب يوم ولیله را تصنیف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يوسف كاتب بغدادی از حضرت ابی الحسن موسی علیه السلام روایت میکرد و در زمره أصحاب آنحضرت و واقفی و مردی ثقه و دارای کتابی بود، حسن بن محبوب از وی روایت میکرد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پیش بحکایت هشام بن ابراهیم عباسی و استدعای او از حضرت ابی الحسن علیه السلام، هنگام تشریف فرمائی نزد هارون در باب مواصلت بافضل بن يونس اشارت رفت</w:t>
      </w:r>
      <w:r>
        <w:rPr>
          <w:rFonts w:eastAsia="IRNazanin" w:cs="IRNazanin"/>
          <w:color w:val="111111"/>
          <w:sz w:val="28"/>
          <w:szCs w:val="28"/>
          <w:rtl w:val="true"/>
          <w:lang w:bidi="fa-IR"/>
        </w:rPr>
        <w:t xml:space="preserve">.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45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کند خراب آنرا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كره الكافرون</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82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آیه </w:t>
      </w:r>
      <w:r>
        <w:rPr>
          <w:rFonts w:eastAsia="IRNazanin" w:cs="IRNazanin"/>
          <w:b w:val="false"/>
          <w:bCs w:val="false"/>
          <w:i w:val="false"/>
          <w:iCs w:val="false"/>
          <w:color w:val="333333"/>
          <w:sz w:val="20"/>
          <w:szCs w:val="20"/>
        </w:rPr>
        <w:t>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حنيفه نعمان بن ثابت گفت ظ</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عبارت بهترینی با عین باشد یعنی مرا شیطانیست که برای من ظاهر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دانشمند محترم مؤلف مرحوم این جمله را و الا لماذا، بافتح ألف و تخفيف لا خوانده که بهمان نحو اعراب گذاشته و باین کیفیت ترجمه فرموده است لکن ظاهر اینست كه بكسر الف وتشديد لا كلمه استثنا باشد یعنی این کارها برای من دوستتر از تولیت اعمال ایشانست مگر برای چه؟ روای گفت نمیدانم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چاپ اول سنگی مراد است و در همین طبع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مثليه في معصية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صحت ترجمه، معلوم میشود که اشتباه از ناسخ است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هرکس روزی حلال طلب کرد، و دستش نرسید باید بحساب خدا و رسول او صلى الله عليه وآله وام بگيرد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 قانع هرگز محتاج نمیشود</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آخر آیه </w:t>
      </w:r>
      <w:r>
        <w:rPr>
          <w:rFonts w:eastAsia="IRNazanin" w:cs="IRNazanin"/>
          <w:b w:val="false"/>
          <w:bCs w:val="false"/>
          <w:i w:val="false"/>
          <w:iCs w:val="false"/>
          <w:color w:val="333333"/>
          <w:sz w:val="20"/>
          <w:szCs w:val="20"/>
        </w:rPr>
        <w:t>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گویا دانشمند محترم راقم 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حدیث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که به این نحو ترجمه و تأویل فرموده است، ولی نص حدیث در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غین امتی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بمعنی زرگر است نه طبیب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معنی اینطور میشود که زرگر میخواهد امتمرا مغبون و ضررمند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الناس، الموت للحى موته وحية لاروية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دو جمله از قلم افتاده و حاصلش اینست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کسیکه رنج فراوان کشد و آرامی ندارد و کسیکه آرامی دارد و دانش و بصیرت ندارد خصال ج </w:t>
      </w:r>
      <w:r>
        <w:rPr>
          <w:rFonts w:eastAsia="IRNazanin" w:cs="IRNazanin"/>
          <w:b w:val="false"/>
          <w:bCs w:val="false"/>
          <w:i w:val="false"/>
          <w:iCs w:val="false"/>
          <w:color w:val="333333"/>
          <w:sz w:val="20"/>
          <w:szCs w:val="20"/>
        </w:rPr>
        <w:t>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ومريد للصلاح وليس بعالم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صحت ترجمه معلوم میشود که اشتباه از ناسخ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36</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واو</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در آنجا فجزاؤه، و بدل و جهنم وساءت مصيراً،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وعذاباً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24</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276</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97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فرقان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فيجبهه خ ل</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سلواد بكم العافية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أروى عن العالم فضلها هي الكنز الخفى اذا حضرت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الخ</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 آن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واو فاء است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12</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Pr>
        <w:t>55</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نباء آیه </w:t>
      </w:r>
      <w:r>
        <w:rPr>
          <w:rFonts w:eastAsia="IRNazanin" w:cs="IRNazanin"/>
          <w:b w:val="false"/>
          <w:bCs w:val="false"/>
          <w:i w:val="false"/>
          <w:iCs w:val="false"/>
          <w:color w:val="333333"/>
          <w:sz w:val="20"/>
          <w:szCs w:val="20"/>
        </w:rPr>
        <w:t>38</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78</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موده نجم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سوره های دیگر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وسط آیه </w:t>
      </w:r>
      <w:r>
        <w:rPr>
          <w:rFonts w:eastAsia="IRNazanin" w:cs="IRNazanin"/>
          <w:b w:val="false"/>
          <w:bCs w:val="false"/>
          <w:i w:val="false"/>
          <w:iCs w:val="false"/>
          <w:color w:val="333333"/>
          <w:sz w:val="20"/>
          <w:szCs w:val="20"/>
        </w:rPr>
        <w:t>97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آنجا واذا و سوره های دیگر</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جاهای دیگر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109</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مراد از حبه آن فرزندیست در شکم مادر که صوتی ازوی برآید در حال تولد ولی قبل از ولادت سقط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100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20</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30</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40</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بنی اسرائیل آیه </w:t>
      </w:r>
      <w:r>
        <w:rPr>
          <w:rFonts w:eastAsia="IRNazanin" w:cs="IRNazanin"/>
          <w:b w:val="false"/>
          <w:bCs w:val="false"/>
          <w:i w:val="false"/>
          <w:iCs w:val="false"/>
          <w:color w:val="333333"/>
          <w:sz w:val="20"/>
          <w:szCs w:val="20"/>
        </w:rPr>
        <w:t>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آیه </w:t>
      </w:r>
      <w:r>
        <w:rPr>
          <w:rFonts w:eastAsia="IRNazanin" w:cs="IRNazanin"/>
          <w:b w:val="false"/>
          <w:bCs w:val="false"/>
          <w:i w:val="false"/>
          <w:iCs w:val="false"/>
          <w:color w:val="333333"/>
          <w:sz w:val="20"/>
          <w:szCs w:val="20"/>
        </w:rPr>
        <w:t>103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26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92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نبياء آیه </w:t>
      </w:r>
      <w:r>
        <w:rPr>
          <w:rFonts w:eastAsia="IRNazanin" w:cs="IRNazanin"/>
          <w:b w:val="false"/>
          <w:bCs w:val="false"/>
          <w:i w:val="false"/>
          <w:iCs w:val="false"/>
          <w:color w:val="333333"/>
          <w:sz w:val="20"/>
          <w:szCs w:val="20"/>
        </w:rPr>
        <w:t>28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20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504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64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77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26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57</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عنکبوت آیه</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19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56</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34</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طه آیه</w:t>
      </w:r>
      <w:r>
        <w:rPr>
          <w:rFonts w:eastAsia="IRNazanin" w:cs="IRNazanin"/>
          <w:b w:val="false"/>
          <w:bCs w:val="false"/>
          <w:i w:val="false"/>
          <w:iCs w:val="false"/>
          <w:color w:val="333333"/>
          <w:sz w:val="20"/>
          <w:szCs w:val="20"/>
        </w:rPr>
        <w:t>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 آیه </w:t>
      </w:r>
      <w:r>
        <w:rPr>
          <w:rFonts w:eastAsia="IRNazanin" w:cs="IRNazanin"/>
          <w:b w:val="false"/>
          <w:bCs w:val="false"/>
          <w:i w:val="false"/>
          <w:iCs w:val="false"/>
          <w:color w:val="333333"/>
          <w:sz w:val="20"/>
          <w:szCs w:val="20"/>
        </w:rPr>
        <w:t>40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57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29</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 جمع فتنه و فتنه بمعنی گمراهی و گناه و کفر و رسوائی و عذاب و دیوانگی و بلا ومال و آمد و شد مردم در رأیها و اندیشه ها</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 والكتاب المبين سوره دخان اول سوره</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آیه </w:t>
      </w:r>
      <w:r>
        <w:rPr>
          <w:rFonts w:eastAsia="IRNazanin" w:cs="IRNazanin"/>
          <w:b w:val="false"/>
          <w:bCs w:val="false"/>
          <w:i w:val="false"/>
          <w:iCs w:val="false"/>
          <w:color w:val="333333"/>
          <w:sz w:val="20"/>
          <w:szCs w:val="20"/>
        </w:rPr>
        <w:t>37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12</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eastAsia="IRNazanin" w:cs="IRNazanin"/>
          <w:b w:val="false"/>
          <w:bCs w:val="false"/>
          <w:i w:val="false"/>
          <w:iCs w:val="false"/>
          <w:color w:val="333333"/>
          <w:sz w:val="20"/>
          <w:szCs w:val="20"/>
        </w:rPr>
        <w:t>8</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أيه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تناین آیه </w:t>
      </w:r>
      <w:r>
        <w:rPr>
          <w:rFonts w:eastAsia="IRNazanin" w:cs="IRNazanin"/>
          <w:b w:val="false"/>
          <w:bCs w:val="false"/>
          <w:i w:val="false"/>
          <w:iCs w:val="false"/>
          <w:color w:val="333333"/>
          <w:sz w:val="20"/>
          <w:szCs w:val="20"/>
        </w:rPr>
        <w:t>9</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8</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ملك آيه </w:t>
      </w:r>
      <w:r>
        <w:rPr>
          <w:rFonts w:eastAsia="IRNazanin" w:cs="IRNazanin"/>
          <w:b w:val="false"/>
          <w:bCs w:val="false"/>
          <w:i w:val="false"/>
          <w:iCs w:val="false"/>
          <w:color w:val="333333"/>
          <w:sz w:val="20"/>
          <w:szCs w:val="20"/>
        </w:rPr>
        <w:t>23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سوره</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از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آخر سوره</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10</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31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44</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44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آیه </w:t>
      </w:r>
      <w:r>
        <w:rPr>
          <w:rFonts w:eastAsia="IRNazanin" w:cs="IRNazanin"/>
          <w:b w:val="false"/>
          <w:bCs w:val="false"/>
          <w:i w:val="false"/>
          <w:iCs w:val="false"/>
          <w:color w:val="333333"/>
          <w:sz w:val="20"/>
          <w:szCs w:val="20"/>
        </w:rPr>
        <w:t>23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سود دهر آیه </w:t>
      </w:r>
      <w:r>
        <w:rPr>
          <w:rFonts w:eastAsia="IRNazanin" w:cs="IRNazanin"/>
          <w:b w:val="false"/>
          <w:bCs w:val="false"/>
          <w:i w:val="false"/>
          <w:iCs w:val="false"/>
          <w:color w:val="333333"/>
          <w:sz w:val="20"/>
          <w:szCs w:val="20"/>
        </w:rPr>
        <w:t>29</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دهر آیه </w:t>
      </w:r>
      <w:r>
        <w:rPr>
          <w:rFonts w:eastAsia="IRNazanin" w:cs="IRNazanin"/>
          <w:b w:val="false"/>
          <w:bCs w:val="false"/>
          <w:i w:val="false"/>
          <w:iCs w:val="false"/>
          <w:color w:val="333333"/>
          <w:sz w:val="20"/>
          <w:szCs w:val="20"/>
        </w:rPr>
        <w:t>31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آیه </w:t>
      </w:r>
      <w:r>
        <w:rPr>
          <w:rFonts w:eastAsia="IRNazanin" w:cs="IRNazanin"/>
          <w:b w:val="false"/>
          <w:bCs w:val="false"/>
          <w:i w:val="false"/>
          <w:iCs w:val="false"/>
          <w:color w:val="333333"/>
          <w:sz w:val="20"/>
          <w:szCs w:val="20"/>
        </w:rPr>
        <w:t>38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تکویر آیه </w:t>
      </w:r>
      <w:r>
        <w:rPr>
          <w:rFonts w:eastAsia="IRNazanin" w:cs="IRNazanin"/>
          <w:b w:val="false"/>
          <w:bCs w:val="false"/>
          <w:i w:val="false"/>
          <w:iCs w:val="false"/>
          <w:color w:val="333333"/>
          <w:sz w:val="20"/>
          <w:szCs w:val="20"/>
        </w:rPr>
        <w:t>29</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7</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تین آیه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مامون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سئوال کردم فرمود ظاهراً این چند کلمه از قلم ناسخ افتاده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 یعنی بریده شده نفس او و فرو ماند در جواب</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44</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40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30</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87</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109149</Words>
  <Characters>414892</Characters>
  <CharactersWithSpaces>520325</CharactersWithSpaces>
  <Paragraphs>4310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2026-08-25T15:11:46Z</dcterms:created>
  <dc:creator>ghaemiyeh.com</dc:creator>
  <dc:description/>
  <dc:language>en-US</dc:language>
  <cp:lastModifiedBy/>
  <dcterms:modified xsi:type="dcterms:W3CDTF">2026-08-25T18:41:55Z</dcterms:modified>
  <cp:revision>1</cp:revision>
  <dc:subject/>
  <dc:title>ناسخ التواریخ زندگانی حضرت موسی بن جعفر علیه السلام جلد 9</dc:title>
</cp:coreProperties>
</file>

<file path=docProps/custom.xml><?xml version="1.0" encoding="utf-8"?>
<Properties xmlns="http://schemas.openxmlformats.org/officeDocument/2006/custom-properties" xmlns:vt="http://schemas.openxmlformats.org/officeDocument/2006/docPropsVTypes"/>
</file>