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تجارب الأمم وتعاقب الهمم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9394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20939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09398_1280447820">
            <w:r>
              <w:rPr>
                <w:webHidden/>
                <w:rStyle w:val="IndexLink"/>
                <w:rtl w:val="true"/>
              </w:rPr>
              <w:t>محتوی الکتاب</w:t>
            </w:r>
            <w:r>
              <w:rPr>
                <w:rStyle w:val="IndexLink"/>
                <w:rtl w:val="true"/>
              </w:rPr>
              <w:tab/>
            </w:r>
            <w:r>
              <w:rPr>
                <w:rStyle w:val="IndexLink"/>
              </w:rPr>
              <w:t>8</w:t>
            </w:r>
          </w:hyperlink>
        </w:p>
        <w:p>
          <w:pPr>
            <w:pStyle w:val="Contents3"/>
            <w:tabs>
              <w:tab w:val="clear" w:pos="8459"/>
              <w:tab w:val="right" w:pos="9026" w:leader="dot"/>
            </w:tabs>
            <w:rPr/>
          </w:pPr>
          <w:hyperlink w:anchor="__RefHeading___Toc4209400_1280447820">
            <w:r>
              <w:rPr>
                <w:webHidden/>
                <w:rStyle w:val="IndexLink"/>
                <w:rtl w:val="true"/>
              </w:rPr>
              <w:t>شرح الحال في قبض أبی شجاع بكران بن بلفوارس علی بن الحسين ابن مما نقیب النقباء</w:t>
            </w:r>
            <w:r>
              <w:rPr>
                <w:rStyle w:val="IndexLink"/>
                <w:rtl w:val="true"/>
              </w:rPr>
              <w:tab/>
            </w:r>
            <w:r>
              <w:rPr>
                <w:rStyle w:val="IndexLink"/>
              </w:rPr>
              <w:t>8</w:t>
            </w:r>
          </w:hyperlink>
        </w:p>
        <w:p>
          <w:pPr>
            <w:pStyle w:val="Contents3"/>
            <w:tabs>
              <w:tab w:val="clear" w:pos="8459"/>
              <w:tab w:val="right" w:pos="9026" w:leader="dot"/>
            </w:tabs>
            <w:rPr/>
          </w:pPr>
          <w:hyperlink w:anchor="__RefHeading___Toc4209402_1280447820">
            <w:r>
              <w:rPr>
                <w:webHidden/>
                <w:rStyle w:val="IndexLink"/>
                <w:rtl w:val="true"/>
              </w:rPr>
              <w:t>سنة تسعين وثلاثمائة</w:t>
            </w:r>
            <w:r>
              <w:rPr>
                <w:rStyle w:val="IndexLink"/>
                <w:rtl w:val="true"/>
              </w:rPr>
              <w:tab/>
            </w:r>
            <w:r>
              <w:rPr>
                <w:rStyle w:val="IndexLink"/>
              </w:rPr>
              <w:t>14</w:t>
            </w:r>
          </w:hyperlink>
        </w:p>
        <w:p>
          <w:pPr>
            <w:pStyle w:val="Contents3"/>
            <w:tabs>
              <w:tab w:val="clear" w:pos="8459"/>
              <w:tab w:val="right" w:pos="9026" w:leader="dot"/>
            </w:tabs>
            <w:rPr/>
          </w:pPr>
          <w:hyperlink w:anchor="__RefHeading___Toc4209404_1280447820">
            <w:r>
              <w:rPr>
                <w:webHidden/>
                <w:rStyle w:val="IndexLink"/>
                <w:rtl w:val="true"/>
              </w:rPr>
              <w:t>ذكر ما جرى عليه الأمر في تركته وضيعته</w:t>
            </w:r>
            <w:r>
              <w:rPr>
                <w:rStyle w:val="IndexLink"/>
                <w:rtl w:val="true"/>
              </w:rPr>
              <w:tab/>
            </w:r>
            <w:r>
              <w:rPr>
                <w:rStyle w:val="IndexLink"/>
              </w:rPr>
              <w:t>15</w:t>
            </w:r>
          </w:hyperlink>
        </w:p>
        <w:p>
          <w:pPr>
            <w:pStyle w:val="Contents3"/>
            <w:tabs>
              <w:tab w:val="clear" w:pos="8459"/>
              <w:tab w:val="right" w:pos="9026" w:leader="dot"/>
            </w:tabs>
            <w:rPr/>
          </w:pPr>
          <w:hyperlink w:anchor="__RefHeading___Toc4209406_1280447820">
            <w:r>
              <w:rPr>
                <w:webHidden/>
                <w:rStyle w:val="IndexLink"/>
                <w:rtl w:val="true"/>
              </w:rPr>
              <w:t>شرح الحال في عود ابن بختيار وما جرى عليه أمر الموفق في قصده إياه وظفره به وأمر عسكر ابن بختيار بعد قتله</w:t>
            </w:r>
            <w:r>
              <w:rPr>
                <w:rStyle w:val="IndexLink"/>
                <w:rtl w:val="true"/>
              </w:rPr>
              <w:tab/>
            </w:r>
            <w:r>
              <w:rPr>
                <w:rStyle w:val="IndexLink"/>
              </w:rPr>
              <w:t>16</w:t>
            </w:r>
          </w:hyperlink>
        </w:p>
        <w:p>
          <w:pPr>
            <w:pStyle w:val="Contents3"/>
            <w:tabs>
              <w:tab w:val="clear" w:pos="8459"/>
              <w:tab w:val="right" w:pos="9026" w:leader="dot"/>
            </w:tabs>
            <w:rPr/>
          </w:pPr>
          <w:hyperlink w:anchor="__RefHeading___Toc4209408_1280447820">
            <w:r>
              <w:rPr>
                <w:webHidden/>
                <w:rStyle w:val="IndexLink"/>
                <w:rtl w:val="true"/>
              </w:rPr>
              <w:t>ونعود إلى ذكر الحوادث على سياقة الشهور</w:t>
            </w:r>
            <w:r>
              <w:rPr>
                <w:rStyle w:val="IndexLink"/>
                <w:rtl w:val="true"/>
              </w:rPr>
              <w:tab/>
            </w:r>
            <w:r>
              <w:rPr>
                <w:rStyle w:val="IndexLink"/>
              </w:rPr>
              <w:t>24</w:t>
            </w:r>
          </w:hyperlink>
        </w:p>
        <w:p>
          <w:pPr>
            <w:pStyle w:val="Contents3"/>
            <w:tabs>
              <w:tab w:val="clear" w:pos="8459"/>
              <w:tab w:val="right" w:pos="9026" w:leader="dot"/>
            </w:tabs>
            <w:rPr/>
          </w:pPr>
          <w:hyperlink w:anchor="__RefHeading___Toc4209410_1280447820">
            <w:r>
              <w:rPr>
                <w:webHidden/>
                <w:rStyle w:val="IndexLink"/>
                <w:rtl w:val="true"/>
              </w:rPr>
              <w:t>ذكر السبب في ذلك وما جرت عليه الحال فيه</w:t>
            </w:r>
            <w:r>
              <w:rPr>
                <w:rStyle w:val="IndexLink"/>
                <w:rtl w:val="true"/>
              </w:rPr>
              <w:tab/>
            </w:r>
            <w:r>
              <w:rPr>
                <w:rStyle w:val="IndexLink"/>
              </w:rPr>
              <w:t>25</w:t>
            </w:r>
          </w:hyperlink>
        </w:p>
        <w:p>
          <w:pPr>
            <w:pStyle w:val="Contents3"/>
            <w:tabs>
              <w:tab w:val="clear" w:pos="8459"/>
              <w:tab w:val="right" w:pos="9026" w:leader="dot"/>
            </w:tabs>
            <w:rPr/>
          </w:pPr>
          <w:hyperlink w:anchor="__RefHeading___Toc4209412_1280447820">
            <w:r>
              <w:rPr>
                <w:webHidden/>
                <w:rStyle w:val="IndexLink"/>
                <w:rtl w:val="true"/>
              </w:rPr>
              <w:t>شرح الحال في ذلك وفيما تقرر عليه أمر النظر بعده</w:t>
            </w:r>
            <w:r>
              <w:rPr>
                <w:rStyle w:val="IndexLink"/>
                <w:rtl w:val="true"/>
              </w:rPr>
              <w:tab/>
            </w:r>
            <w:r>
              <w:rPr>
                <w:rStyle w:val="IndexLink"/>
              </w:rPr>
              <w:t>26</w:t>
            </w:r>
          </w:hyperlink>
        </w:p>
        <w:p>
          <w:pPr>
            <w:pStyle w:val="Contents3"/>
            <w:tabs>
              <w:tab w:val="clear" w:pos="8459"/>
              <w:tab w:val="right" w:pos="9026" w:leader="dot"/>
            </w:tabs>
            <w:rPr/>
          </w:pPr>
          <w:hyperlink w:anchor="__RefHeading___Toc4209414_1280447820">
            <w:r>
              <w:rPr>
                <w:webHidden/>
                <w:rStyle w:val="IndexLink"/>
                <w:rtl w:val="true"/>
              </w:rPr>
              <w:t>شرح ذلك على ما حدثني به أبو عبدالله الفسوي</w:t>
            </w:r>
            <w:r>
              <w:rPr>
                <w:rStyle w:val="IndexLink"/>
                <w:rtl w:val="true"/>
              </w:rPr>
              <w:tab/>
            </w:r>
            <w:r>
              <w:rPr>
                <w:rStyle w:val="IndexLink"/>
              </w:rPr>
              <w:t>30</w:t>
            </w:r>
          </w:hyperlink>
        </w:p>
        <w:p>
          <w:pPr>
            <w:pStyle w:val="Contents3"/>
            <w:tabs>
              <w:tab w:val="clear" w:pos="8459"/>
              <w:tab w:val="right" w:pos="9026" w:leader="dot"/>
            </w:tabs>
            <w:rPr/>
          </w:pPr>
          <w:hyperlink w:anchor="__RefHeading___Toc4209416_1280447820">
            <w:r>
              <w:rPr>
                <w:webHidden/>
                <w:rStyle w:val="IndexLink"/>
                <w:rtl w:val="true"/>
              </w:rPr>
              <w:t>ذكر ما جرى عليه أمر طاهر بن خلف بعد عوده</w:t>
            </w:r>
            <w:r>
              <w:rPr>
                <w:rStyle w:val="IndexLink"/>
                <w:rtl w:val="true"/>
              </w:rPr>
              <w:tab/>
            </w:r>
            <w:r>
              <w:rPr>
                <w:rStyle w:val="IndexLink"/>
              </w:rPr>
              <w:t>35</w:t>
            </w:r>
          </w:hyperlink>
        </w:p>
        <w:p>
          <w:pPr>
            <w:pStyle w:val="Contents3"/>
            <w:tabs>
              <w:tab w:val="clear" w:pos="8459"/>
              <w:tab w:val="right" w:pos="9026" w:leader="dot"/>
            </w:tabs>
            <w:rPr/>
          </w:pPr>
          <w:hyperlink w:anchor="__RefHeading___Toc4209418_1280447820">
            <w:r>
              <w:rPr>
                <w:webHidden/>
                <w:rStyle w:val="IndexLink"/>
                <w:rtl w:val="true"/>
              </w:rPr>
              <w:t>سنة إحدى وتسعين وثلاثمائة</w:t>
            </w:r>
            <w:r>
              <w:rPr>
                <w:rStyle w:val="IndexLink"/>
                <w:rtl w:val="true"/>
              </w:rPr>
              <w:tab/>
            </w:r>
            <w:r>
              <w:rPr>
                <w:rStyle w:val="IndexLink"/>
              </w:rPr>
              <w:t>36</w:t>
            </w:r>
          </w:hyperlink>
        </w:p>
        <w:p>
          <w:pPr>
            <w:pStyle w:val="Contents3"/>
            <w:tabs>
              <w:tab w:val="clear" w:pos="8459"/>
              <w:tab w:val="right" w:pos="9026" w:leader="dot"/>
            </w:tabs>
            <w:rPr/>
          </w:pPr>
          <w:hyperlink w:anchor="__RefHeading___Toc4209420_1280447820">
            <w:r>
              <w:rPr>
                <w:webHidden/>
                <w:rStyle w:val="IndexLink"/>
                <w:rtl w:val="true"/>
              </w:rPr>
              <w:t>ذكر ما جرى عليه الأمر بعد قتله على ما حدثني به أبو الفتح عيسى بن إبراهيم</w:t>
            </w:r>
            <w:r>
              <w:rPr>
                <w:rStyle w:val="IndexLink"/>
                <w:rtl w:val="true"/>
              </w:rPr>
              <w:tab/>
            </w:r>
            <w:r>
              <w:rPr>
                <w:rStyle w:val="IndexLink"/>
              </w:rPr>
              <w:t>38</w:t>
            </w:r>
          </w:hyperlink>
        </w:p>
        <w:p>
          <w:pPr>
            <w:pStyle w:val="Contents3"/>
            <w:tabs>
              <w:tab w:val="clear" w:pos="8459"/>
              <w:tab w:val="right" w:pos="9026" w:leader="dot"/>
            </w:tabs>
            <w:rPr/>
          </w:pPr>
          <w:hyperlink w:anchor="__RefHeading___Toc4209422_1280447820">
            <w:r>
              <w:rPr>
                <w:webHidden/>
                <w:rStyle w:val="IndexLink"/>
                <w:rtl w:val="true"/>
              </w:rPr>
              <w:t>ذكر السبب في تقليده العهد على هذه السن</w:t>
            </w:r>
            <w:r>
              <w:rPr>
                <w:rStyle w:val="IndexLink"/>
                <w:rtl w:val="true"/>
              </w:rPr>
              <w:tab/>
            </w:r>
            <w:r>
              <w:rPr>
                <w:rStyle w:val="IndexLink"/>
              </w:rPr>
              <w:t>40</w:t>
            </w:r>
          </w:hyperlink>
        </w:p>
        <w:p>
          <w:pPr>
            <w:pStyle w:val="Contents3"/>
            <w:tabs>
              <w:tab w:val="clear" w:pos="8459"/>
              <w:tab w:val="right" w:pos="9026" w:leader="dot"/>
            </w:tabs>
            <w:rPr/>
          </w:pPr>
          <w:hyperlink w:anchor="__RefHeading___Toc4209424_1280447820">
            <w:r>
              <w:rPr>
                <w:webHidden/>
                <w:rStyle w:val="IndexLink"/>
                <w:rtl w:val="true"/>
              </w:rPr>
              <w:t>ذكر ما جرى عليه أمر الواثقي بعد ذلك على ما عرفته من القاضي أبي جعفر السمناني</w:t>
            </w:r>
            <w:r>
              <w:rPr>
                <w:rStyle w:val="IndexLink"/>
                <w:rtl w:val="true"/>
              </w:rPr>
              <w:tab/>
            </w:r>
            <w:r>
              <w:rPr>
                <w:rStyle w:val="IndexLink"/>
              </w:rPr>
              <w:t>42</w:t>
            </w:r>
          </w:hyperlink>
        </w:p>
        <w:p>
          <w:pPr>
            <w:pStyle w:val="Contents3"/>
            <w:tabs>
              <w:tab w:val="clear" w:pos="8459"/>
              <w:tab w:val="right" w:pos="9026" w:leader="dot"/>
            </w:tabs>
            <w:rPr/>
          </w:pPr>
          <w:hyperlink w:anchor="__RefHeading___Toc4209426_1280447820">
            <w:r>
              <w:rPr>
                <w:webHidden/>
                <w:rStyle w:val="IndexLink"/>
                <w:rtl w:val="true"/>
              </w:rPr>
              <w:t>ذكر السبب في ذلك وما جرى عليه أمره في خروجه إلى حين رجوعه</w:t>
            </w:r>
            <w:r>
              <w:rPr>
                <w:rStyle w:val="IndexLink"/>
                <w:rtl w:val="true"/>
              </w:rPr>
              <w:tab/>
            </w:r>
            <w:r>
              <w:rPr>
                <w:rStyle w:val="IndexLink"/>
              </w:rPr>
              <w:t>43</w:t>
            </w:r>
          </w:hyperlink>
        </w:p>
        <w:p>
          <w:pPr>
            <w:pStyle w:val="Contents3"/>
            <w:tabs>
              <w:tab w:val="clear" w:pos="8459"/>
              <w:tab w:val="right" w:pos="9026" w:leader="dot"/>
            </w:tabs>
            <w:rPr/>
          </w:pPr>
          <w:hyperlink w:anchor="__RefHeading___Toc4209428_1280447820">
            <w:r>
              <w:rPr>
                <w:webHidden/>
                <w:rStyle w:val="IndexLink"/>
                <w:rtl w:val="true"/>
              </w:rPr>
              <w:t>ذكر ما جرى في ذلك</w:t>
            </w:r>
            <w:r>
              <w:rPr>
                <w:rStyle w:val="IndexLink"/>
                <w:rtl w:val="true"/>
              </w:rPr>
              <w:tab/>
            </w:r>
            <w:r>
              <w:rPr>
                <w:rStyle w:val="IndexLink"/>
              </w:rPr>
              <w:t>43</w:t>
            </w:r>
          </w:hyperlink>
        </w:p>
        <w:p>
          <w:pPr>
            <w:pStyle w:val="Contents3"/>
            <w:tabs>
              <w:tab w:val="clear" w:pos="8459"/>
              <w:tab w:val="right" w:pos="9026" w:leader="dot"/>
            </w:tabs>
            <w:rPr/>
          </w:pPr>
          <w:hyperlink w:anchor="__RefHeading___Toc4209430_1280447820">
            <w:r>
              <w:rPr>
                <w:webHidden/>
                <w:rStyle w:val="IndexLink"/>
                <w:rtl w:val="true"/>
              </w:rPr>
              <w:t>ذكر ما جرى عليه أمره في ذلك</w:t>
            </w:r>
            <w:r>
              <w:rPr>
                <w:rStyle w:val="IndexLink"/>
                <w:rtl w:val="true"/>
              </w:rPr>
              <w:tab/>
            </w:r>
            <w:r>
              <w:rPr>
                <w:rStyle w:val="IndexLink"/>
              </w:rPr>
              <w:t>44</w:t>
            </w:r>
          </w:hyperlink>
        </w:p>
        <w:p>
          <w:pPr>
            <w:pStyle w:val="Contents3"/>
            <w:tabs>
              <w:tab w:val="clear" w:pos="8459"/>
              <w:tab w:val="right" w:pos="9026" w:leader="dot"/>
            </w:tabs>
            <w:rPr/>
          </w:pPr>
          <w:hyperlink w:anchor="__RefHeading___Toc4209432_1280447820">
            <w:r>
              <w:rPr>
                <w:webHidden/>
                <w:rStyle w:val="IndexLink"/>
                <w:rtl w:val="true"/>
              </w:rPr>
              <w:t>سنة اثنتين وتسعين وثلاثمائة</w:t>
            </w:r>
            <w:r>
              <w:rPr>
                <w:rStyle w:val="IndexLink"/>
                <w:rtl w:val="true"/>
              </w:rPr>
              <w:tab/>
            </w:r>
            <w:r>
              <w:rPr>
                <w:rStyle w:val="IndexLink"/>
              </w:rPr>
              <w:t>49</w:t>
            </w:r>
          </w:hyperlink>
        </w:p>
        <w:p>
          <w:pPr>
            <w:pStyle w:val="Contents3"/>
            <w:tabs>
              <w:tab w:val="clear" w:pos="8459"/>
              <w:tab w:val="right" w:pos="9026" w:leader="dot"/>
            </w:tabs>
            <w:rPr/>
          </w:pPr>
          <w:hyperlink w:anchor="__RefHeading___Toc4209434_1280447820">
            <w:r>
              <w:rPr>
                <w:webHidden/>
                <w:rStyle w:val="IndexLink"/>
                <w:rtl w:val="true"/>
              </w:rPr>
              <w:t>شرح حال أبي الطيب منذ ابتداء أمره وإلى حين وفاته وما جرى في طلب أمواله وذخائره على ما عرفنيه أبو عبد الله الحسين بن الحسن الفسوي</w:t>
            </w:r>
            <w:r>
              <w:rPr>
                <w:rStyle w:val="IndexLink"/>
                <w:rtl w:val="true"/>
              </w:rPr>
              <w:tab/>
            </w:r>
            <w:r>
              <w:rPr>
                <w:rStyle w:val="IndexLink"/>
              </w:rPr>
              <w:t>52</w:t>
            </w:r>
          </w:hyperlink>
        </w:p>
        <w:p>
          <w:pPr>
            <w:pStyle w:val="Contents3"/>
            <w:tabs>
              <w:tab w:val="clear" w:pos="8459"/>
              <w:tab w:val="right" w:pos="9026" w:leader="dot"/>
            </w:tabs>
            <w:rPr/>
          </w:pPr>
          <w:hyperlink w:anchor="__RefHeading___Toc4209436_1280447820">
            <w:r>
              <w:rPr>
                <w:webHidden/>
                <w:rStyle w:val="IndexLink"/>
                <w:rtl w:val="true"/>
              </w:rPr>
              <w:t>شرح ما جرى عليه الأمر في ذلك وما اتصل به من خروج أبي إسحاق إبراهيم أخي أبي جعفر وهزيمته</w:t>
            </w:r>
            <w:r>
              <w:rPr>
                <w:rStyle w:val="IndexLink"/>
                <w:rtl w:val="true"/>
              </w:rPr>
              <w:t>.</w:t>
              <w:tab/>
            </w:r>
            <w:r>
              <w:rPr>
                <w:rStyle w:val="IndexLink"/>
              </w:rPr>
              <w:t>54</w:t>
            </w:r>
          </w:hyperlink>
        </w:p>
        <w:p>
          <w:pPr>
            <w:pStyle w:val="Contents3"/>
            <w:tabs>
              <w:tab w:val="clear" w:pos="8459"/>
              <w:tab w:val="right" w:pos="9026" w:leader="dot"/>
            </w:tabs>
            <w:rPr/>
          </w:pPr>
          <w:hyperlink w:anchor="__RefHeading___Toc4209438_1280447820">
            <w:r>
              <w:rPr>
                <w:webHidden/>
                <w:rStyle w:val="IndexLink"/>
                <w:rtl w:val="true"/>
              </w:rPr>
              <w:t>ذكر الحال في وروده</w:t>
            </w:r>
            <w:r>
              <w:rPr>
                <w:rStyle w:val="IndexLink"/>
                <w:rtl w:val="true"/>
              </w:rPr>
              <w:tab/>
            </w:r>
            <w:r>
              <w:rPr>
                <w:rStyle w:val="IndexLink"/>
              </w:rPr>
              <w:t>55</w:t>
            </w:r>
          </w:hyperlink>
        </w:p>
        <w:p>
          <w:pPr>
            <w:pStyle w:val="Contents3"/>
            <w:tabs>
              <w:tab w:val="clear" w:pos="8459"/>
              <w:tab w:val="right" w:pos="9026" w:leader="dot"/>
            </w:tabs>
            <w:rPr/>
          </w:pPr>
          <w:hyperlink w:anchor="__RefHeading___Toc4209440_1280447820">
            <w:r>
              <w:rPr>
                <w:webHidden/>
                <w:rStyle w:val="IndexLink"/>
                <w:rtl w:val="true"/>
              </w:rPr>
              <w:t>ذكر ما جرى عليه أمره بعد دخوله</w:t>
            </w:r>
            <w:r>
              <w:rPr>
                <w:rStyle w:val="IndexLink"/>
                <w:rtl w:val="true"/>
              </w:rPr>
              <w:tab/>
            </w:r>
            <w:r>
              <w:rPr>
                <w:rStyle w:val="IndexLink"/>
              </w:rPr>
              <w:t>61</w:t>
            </w:r>
          </w:hyperlink>
        </w:p>
        <w:p>
          <w:pPr>
            <w:pStyle w:val="Contents3"/>
            <w:tabs>
              <w:tab w:val="clear" w:pos="8459"/>
              <w:tab w:val="right" w:pos="9026" w:leader="dot"/>
            </w:tabs>
            <w:rPr/>
          </w:pPr>
          <w:hyperlink w:anchor="__RefHeading___Toc4209442_1280447820">
            <w:r>
              <w:rPr>
                <w:webHidden/>
                <w:rStyle w:val="IndexLink"/>
                <w:rtl w:val="true"/>
              </w:rPr>
              <w:t>ذكر ما جرى عليه أمره عند رده إلى القلعة</w:t>
            </w:r>
            <w:r>
              <w:rPr>
                <w:rStyle w:val="IndexLink"/>
                <w:rtl w:val="true"/>
              </w:rPr>
              <w:tab/>
            </w:r>
            <w:r>
              <w:rPr>
                <w:rStyle w:val="IndexLink"/>
              </w:rPr>
              <w:t>63</w:t>
            </w:r>
          </w:hyperlink>
        </w:p>
        <w:p>
          <w:pPr>
            <w:pStyle w:val="Contents3"/>
            <w:tabs>
              <w:tab w:val="clear" w:pos="8459"/>
              <w:tab w:val="right" w:pos="9026" w:leader="dot"/>
            </w:tabs>
            <w:rPr/>
          </w:pPr>
          <w:hyperlink w:anchor="__RefHeading___Toc4209444_1280447820">
            <w:r>
              <w:rPr>
                <w:webHidden/>
                <w:rStyle w:val="IndexLink"/>
                <w:rtl w:val="true"/>
              </w:rPr>
              <w:t>ذكر ما عمله عميد الجيوش وأجرى أمور الأعمال والدواوين عليه</w:t>
            </w:r>
            <w:r>
              <w:rPr>
                <w:rStyle w:val="IndexLink"/>
                <w:rtl w:val="true"/>
              </w:rPr>
              <w:tab/>
            </w:r>
            <w:r>
              <w:rPr>
                <w:rStyle w:val="IndexLink"/>
              </w:rPr>
              <w:t>67</w:t>
            </w:r>
          </w:hyperlink>
        </w:p>
        <w:p>
          <w:pPr>
            <w:pStyle w:val="Contents3"/>
            <w:tabs>
              <w:tab w:val="clear" w:pos="8459"/>
              <w:tab w:val="right" w:pos="9026" w:leader="dot"/>
            </w:tabs>
            <w:rPr/>
          </w:pPr>
          <w:hyperlink w:anchor="__RefHeading___Toc4209446_1280447820">
            <w:r>
              <w:rPr>
                <w:webHidden/>
                <w:rStyle w:val="IndexLink"/>
                <w:rtl w:val="true"/>
              </w:rPr>
              <w:t>ونعود إلى ذكر الحوادث في الشهور الداخلة في هذه السياقة</w:t>
            </w:r>
            <w:r>
              <w:rPr>
                <w:rStyle w:val="IndexLink"/>
                <w:rtl w:val="true"/>
              </w:rPr>
              <w:tab/>
            </w:r>
            <w:r>
              <w:rPr>
                <w:rStyle w:val="IndexLink"/>
              </w:rPr>
              <w:t>68</w:t>
            </w:r>
          </w:hyperlink>
        </w:p>
        <w:p>
          <w:pPr>
            <w:pStyle w:val="Contents3"/>
            <w:tabs>
              <w:tab w:val="clear" w:pos="8459"/>
              <w:tab w:val="right" w:pos="9026" w:leader="dot"/>
            </w:tabs>
            <w:rPr/>
          </w:pPr>
          <w:hyperlink w:anchor="__RefHeading___Toc4209448_1280447820">
            <w:r>
              <w:rPr>
                <w:webHidden/>
                <w:rStyle w:val="IndexLink"/>
                <w:rtl w:val="true"/>
              </w:rPr>
              <w:t>ذكر الحال في أسره وإطلاقه</w:t>
            </w:r>
            <w:r>
              <w:rPr>
                <w:rStyle w:val="IndexLink"/>
                <w:rtl w:val="true"/>
              </w:rPr>
              <w:tab/>
            </w:r>
            <w:r>
              <w:rPr>
                <w:rStyle w:val="IndexLink"/>
              </w:rPr>
              <w:t>70</w:t>
            </w:r>
          </w:hyperlink>
        </w:p>
        <w:p>
          <w:pPr>
            <w:pStyle w:val="Contents3"/>
            <w:tabs>
              <w:tab w:val="clear" w:pos="8459"/>
              <w:tab w:val="right" w:pos="9026" w:leader="dot"/>
            </w:tabs>
            <w:rPr/>
          </w:pPr>
          <w:hyperlink w:anchor="__RefHeading___Toc4209450_1280447820">
            <w:r>
              <w:rPr>
                <w:webHidden/>
                <w:rStyle w:val="IndexLink"/>
                <w:rtl w:val="true"/>
              </w:rPr>
              <w:t>شرح الحال في ذلك وفيما جرى عليه أمر الوزارة بالري بعده على ما أخبرني به القاضي أبو العباس أحمد بن محمد البارودي</w:t>
            </w:r>
            <w:r>
              <w:rPr>
                <w:rStyle w:val="IndexLink"/>
                <w:rtl w:val="true"/>
              </w:rPr>
              <w:tab/>
            </w:r>
            <w:r>
              <w:rPr>
                <w:rStyle w:val="IndexLink"/>
              </w:rPr>
              <w:t>71</w:t>
            </w:r>
          </w:hyperlink>
        </w:p>
        <w:p>
          <w:pPr>
            <w:pStyle w:val="Contents3"/>
            <w:tabs>
              <w:tab w:val="clear" w:pos="8459"/>
              <w:tab w:val="right" w:pos="9026" w:leader="dot"/>
            </w:tabs>
            <w:rPr/>
          </w:pPr>
          <w:hyperlink w:anchor="__RefHeading___Toc4209452_1280447820">
            <w:r>
              <w:rPr>
                <w:webHidden/>
                <w:rStyle w:val="IndexLink"/>
                <w:rtl w:val="true"/>
              </w:rPr>
              <w:t>ذكر السبب في فساد رأي بدر بن حسنويه على أبي سعد بن الفضل وما عامله به عند هزيمته من الري وقصده إياه</w:t>
            </w:r>
            <w:r>
              <w:rPr>
                <w:rStyle w:val="IndexLink"/>
                <w:rtl w:val="true"/>
              </w:rPr>
              <w:tab/>
            </w:r>
            <w:r>
              <w:rPr>
                <w:rStyle w:val="IndexLink"/>
              </w:rPr>
              <w:t>73</w:t>
            </w:r>
          </w:hyperlink>
        </w:p>
        <w:p>
          <w:pPr>
            <w:pStyle w:val="Contents3"/>
            <w:tabs>
              <w:tab w:val="clear" w:pos="8459"/>
              <w:tab w:val="right" w:pos="9026" w:leader="dot"/>
            </w:tabs>
            <w:rPr/>
          </w:pPr>
          <w:hyperlink w:anchor="__RefHeading___Toc4209454_1280447820">
            <w:r>
              <w:rPr>
                <w:webHidden/>
                <w:rStyle w:val="IndexLink"/>
                <w:rtl w:val="true"/>
              </w:rPr>
              <w:t>شرح الحال في ذلك وفيما جرى عليه أمره إلى أن قتل</w:t>
            </w:r>
            <w:r>
              <w:rPr>
                <w:rStyle w:val="IndexLink"/>
                <w:rtl w:val="true"/>
              </w:rPr>
              <w:tab/>
            </w:r>
            <w:r>
              <w:rPr>
                <w:rStyle w:val="IndexLink"/>
              </w:rPr>
              <w:t>75</w:t>
            </w:r>
          </w:hyperlink>
        </w:p>
        <w:p>
          <w:pPr>
            <w:pStyle w:val="Contents3"/>
            <w:tabs>
              <w:tab w:val="clear" w:pos="8459"/>
              <w:tab w:val="right" w:pos="9026" w:leader="dot"/>
            </w:tabs>
            <w:rPr/>
          </w:pPr>
          <w:hyperlink w:anchor="__RefHeading___Toc4209456_1280447820">
            <w:r>
              <w:rPr>
                <w:webHidden/>
                <w:rStyle w:val="IndexLink"/>
                <w:rtl w:val="true"/>
              </w:rPr>
              <w:t>سنة ثلاث وتسعين وثلاثمائة</w:t>
            </w:r>
            <w:r>
              <w:rPr>
                <w:rStyle w:val="IndexLink"/>
                <w:rtl w:val="true"/>
              </w:rPr>
              <w:tab/>
            </w:r>
            <w:r>
              <w:rPr>
                <w:rStyle w:val="IndexLink"/>
              </w:rPr>
              <w:t>76</w:t>
            </w:r>
          </w:hyperlink>
        </w:p>
        <w:p>
          <w:pPr>
            <w:pStyle w:val="Contents3"/>
            <w:tabs>
              <w:tab w:val="clear" w:pos="8459"/>
              <w:tab w:val="right" w:pos="9026" w:leader="dot"/>
            </w:tabs>
            <w:rPr/>
          </w:pPr>
          <w:hyperlink w:anchor="__RefHeading___Toc4209458_1280447820">
            <w:r>
              <w:rPr>
                <w:webHidden/>
                <w:rStyle w:val="IndexLink"/>
                <w:rtl w:val="true"/>
              </w:rPr>
              <w:t>ذكر حال أبي الفضل وما جرى عليه الأمر في تقليده</w:t>
            </w:r>
            <w:r>
              <w:rPr>
                <w:rStyle w:val="IndexLink"/>
                <w:rtl w:val="true"/>
              </w:rPr>
              <w:tab/>
            </w:r>
            <w:r>
              <w:rPr>
                <w:rStyle w:val="IndexLink"/>
              </w:rPr>
              <w:t>76</w:t>
            </w:r>
          </w:hyperlink>
        </w:p>
        <w:p>
          <w:pPr>
            <w:pStyle w:val="Contents2"/>
            <w:tabs>
              <w:tab w:val="clear" w:pos="8743"/>
              <w:tab w:val="right" w:pos="9026" w:leader="dot"/>
            </w:tabs>
            <w:rPr/>
          </w:pPr>
          <w:hyperlink w:anchor="__RefHeading___Toc4209460_1280447820">
            <w:r>
              <w:rPr>
                <w:webHidden/>
                <w:rStyle w:val="IndexLink"/>
                <w:rtl w:val="true"/>
              </w:rPr>
              <w:t>فهارس</w:t>
            </w:r>
            <w:r>
              <w:rPr>
                <w:rStyle w:val="IndexLink"/>
                <w:rtl w:val="true"/>
              </w:rPr>
              <w:tab/>
            </w:r>
            <w:r>
              <w:rPr>
                <w:rStyle w:val="IndexLink"/>
              </w:rPr>
              <w:t>78</w:t>
            </w:r>
          </w:hyperlink>
        </w:p>
        <w:p>
          <w:pPr>
            <w:pStyle w:val="Contents3"/>
            <w:tabs>
              <w:tab w:val="clear" w:pos="8459"/>
              <w:tab w:val="right" w:pos="9026" w:leader="dot"/>
            </w:tabs>
            <w:rPr/>
          </w:pPr>
          <w:hyperlink w:anchor="__RefHeading___Toc4209462_1280447820">
            <w:r>
              <w:rPr>
                <w:webHidden/>
                <w:rStyle w:val="IndexLink"/>
                <w:rtl w:val="true"/>
              </w:rPr>
              <w:t>الفهارس العامة</w:t>
            </w:r>
            <w:r>
              <w:rPr>
                <w:rStyle w:val="IndexLink"/>
                <w:rtl w:val="true"/>
              </w:rPr>
              <w:tab/>
            </w:r>
            <w:r>
              <w:rPr>
                <w:rStyle w:val="IndexLink"/>
              </w:rPr>
              <w:t>78</w:t>
            </w:r>
          </w:hyperlink>
        </w:p>
        <w:p>
          <w:pPr>
            <w:pStyle w:val="Contents3"/>
            <w:tabs>
              <w:tab w:val="clear" w:pos="8459"/>
              <w:tab w:val="right" w:pos="9026" w:leader="dot"/>
            </w:tabs>
            <w:rPr/>
          </w:pPr>
          <w:hyperlink w:anchor="__RefHeading___Toc4209464_1280447820">
            <w:r>
              <w:rPr>
                <w:webHidden/>
                <w:rStyle w:val="IndexLink"/>
                <w:rtl w:val="true"/>
              </w:rPr>
              <w:t>فهرس الوقائع والأيام والأحداث التاريخية مرتبة حسب التسلسل الزمني</w:t>
            </w:r>
            <w:r>
              <w:rPr>
                <w:rStyle w:val="IndexLink"/>
                <w:rtl w:val="true"/>
              </w:rPr>
              <w:tab/>
            </w:r>
            <w:r>
              <w:rPr>
                <w:rStyle w:val="IndexLink"/>
              </w:rPr>
              <w:t>80</w:t>
            </w:r>
          </w:hyperlink>
        </w:p>
        <w:p>
          <w:pPr>
            <w:pStyle w:val="Contents3"/>
            <w:tabs>
              <w:tab w:val="clear" w:pos="8459"/>
              <w:tab w:val="right" w:pos="9026" w:leader="dot"/>
            </w:tabs>
            <w:rPr/>
          </w:pPr>
          <w:hyperlink w:anchor="__RefHeading___Toc4209466_1280447820">
            <w:r>
              <w:rPr>
                <w:webHidden/>
                <w:rStyle w:val="IndexLink"/>
                <w:rtl w:val="true"/>
              </w:rPr>
              <w:t>فهرس القبائل والجماعات</w:t>
            </w:r>
            <w:r>
              <w:rPr>
                <w:rStyle w:val="IndexLink"/>
                <w:rtl w:val="true"/>
              </w:rPr>
              <w:tab/>
            </w:r>
            <w:r>
              <w:rPr>
                <w:rStyle w:val="IndexLink"/>
              </w:rPr>
              <w:t>96</w:t>
            </w:r>
          </w:hyperlink>
        </w:p>
        <w:p>
          <w:pPr>
            <w:pStyle w:val="Contents4"/>
            <w:tabs>
              <w:tab w:val="clear" w:pos="8176"/>
              <w:tab w:val="right" w:pos="9026" w:leader="dot"/>
            </w:tabs>
            <w:rPr/>
          </w:pPr>
          <w:hyperlink w:anchor="__RefHeading___Toc4209468_1280447820">
            <w:r>
              <w:rPr>
                <w:webHidden/>
                <w:rStyle w:val="IndexLink"/>
                <w:rtl w:val="true"/>
              </w:rPr>
              <w:t>باب الألف</w:t>
            </w:r>
            <w:r>
              <w:rPr>
                <w:rStyle w:val="IndexLink"/>
                <w:rtl w:val="true"/>
              </w:rPr>
              <w:tab/>
            </w:r>
            <w:r>
              <w:rPr>
                <w:rStyle w:val="IndexLink"/>
              </w:rPr>
              <w:t>96</w:t>
            </w:r>
          </w:hyperlink>
        </w:p>
        <w:p>
          <w:pPr>
            <w:pStyle w:val="Contents4"/>
            <w:tabs>
              <w:tab w:val="clear" w:pos="8176"/>
              <w:tab w:val="right" w:pos="9026" w:leader="dot"/>
            </w:tabs>
            <w:rPr/>
          </w:pPr>
          <w:hyperlink w:anchor="__RefHeading___Toc4209470_1280447820">
            <w:r>
              <w:rPr>
                <w:webHidden/>
                <w:rStyle w:val="IndexLink"/>
                <w:rtl w:val="true"/>
              </w:rPr>
              <w:t>باب الباء</w:t>
            </w:r>
            <w:r>
              <w:rPr>
                <w:rStyle w:val="IndexLink"/>
                <w:rtl w:val="true"/>
              </w:rPr>
              <w:tab/>
            </w:r>
            <w:r>
              <w:rPr>
                <w:rStyle w:val="IndexLink"/>
              </w:rPr>
              <w:t>99</w:t>
            </w:r>
          </w:hyperlink>
        </w:p>
        <w:p>
          <w:pPr>
            <w:pStyle w:val="Contents4"/>
            <w:tabs>
              <w:tab w:val="clear" w:pos="8176"/>
              <w:tab w:val="right" w:pos="9026" w:leader="dot"/>
            </w:tabs>
            <w:rPr/>
          </w:pPr>
          <w:hyperlink w:anchor="__RefHeading___Toc4209472_1280447820">
            <w:r>
              <w:rPr>
                <w:webHidden/>
                <w:rStyle w:val="IndexLink"/>
                <w:rtl w:val="true"/>
              </w:rPr>
              <w:t>باب التاء</w:t>
            </w:r>
            <w:r>
              <w:rPr>
                <w:rStyle w:val="IndexLink"/>
                <w:rtl w:val="true"/>
              </w:rPr>
              <w:tab/>
            </w:r>
            <w:r>
              <w:rPr>
                <w:rStyle w:val="IndexLink"/>
              </w:rPr>
              <w:t>100</w:t>
            </w:r>
          </w:hyperlink>
        </w:p>
        <w:p>
          <w:pPr>
            <w:pStyle w:val="Contents4"/>
            <w:tabs>
              <w:tab w:val="clear" w:pos="8176"/>
              <w:tab w:val="right" w:pos="9026" w:leader="dot"/>
            </w:tabs>
            <w:rPr/>
          </w:pPr>
          <w:hyperlink w:anchor="__RefHeading___Toc4209474_1280447820">
            <w:r>
              <w:rPr>
                <w:webHidden/>
                <w:rStyle w:val="IndexLink"/>
                <w:rtl w:val="true"/>
              </w:rPr>
              <w:t>باب الثاء</w:t>
            </w:r>
            <w:r>
              <w:rPr>
                <w:rStyle w:val="IndexLink"/>
                <w:rtl w:val="true"/>
              </w:rPr>
              <w:tab/>
            </w:r>
            <w:r>
              <w:rPr>
                <w:rStyle w:val="IndexLink"/>
              </w:rPr>
              <w:t>100</w:t>
            </w:r>
          </w:hyperlink>
        </w:p>
        <w:p>
          <w:pPr>
            <w:pStyle w:val="Contents4"/>
            <w:tabs>
              <w:tab w:val="clear" w:pos="8176"/>
              <w:tab w:val="right" w:pos="9026" w:leader="dot"/>
            </w:tabs>
            <w:rPr/>
          </w:pPr>
          <w:hyperlink w:anchor="__RefHeading___Toc4209476_1280447820">
            <w:r>
              <w:rPr>
                <w:webHidden/>
                <w:rStyle w:val="IndexLink"/>
                <w:rtl w:val="true"/>
              </w:rPr>
              <w:t>باب الجيم</w:t>
            </w:r>
            <w:r>
              <w:rPr>
                <w:rStyle w:val="IndexLink"/>
                <w:rtl w:val="true"/>
              </w:rPr>
              <w:tab/>
            </w:r>
            <w:r>
              <w:rPr>
                <w:rStyle w:val="IndexLink"/>
              </w:rPr>
              <w:t>100</w:t>
            </w:r>
          </w:hyperlink>
        </w:p>
        <w:p>
          <w:pPr>
            <w:pStyle w:val="Contents4"/>
            <w:tabs>
              <w:tab w:val="clear" w:pos="8176"/>
              <w:tab w:val="right" w:pos="9026" w:leader="dot"/>
            </w:tabs>
            <w:rPr/>
          </w:pPr>
          <w:hyperlink w:anchor="__RefHeading___Toc4209478_1280447820">
            <w:r>
              <w:rPr>
                <w:webHidden/>
                <w:rStyle w:val="IndexLink"/>
                <w:rtl w:val="true"/>
              </w:rPr>
              <w:t>باب الحاء</w:t>
            </w:r>
            <w:r>
              <w:rPr>
                <w:rStyle w:val="IndexLink"/>
                <w:rtl w:val="true"/>
              </w:rPr>
              <w:tab/>
            </w:r>
            <w:r>
              <w:rPr>
                <w:rStyle w:val="IndexLink"/>
              </w:rPr>
              <w:t>100</w:t>
            </w:r>
          </w:hyperlink>
        </w:p>
        <w:p>
          <w:pPr>
            <w:pStyle w:val="Contents4"/>
            <w:tabs>
              <w:tab w:val="clear" w:pos="8176"/>
              <w:tab w:val="right" w:pos="9026" w:leader="dot"/>
            </w:tabs>
            <w:rPr/>
          </w:pPr>
          <w:hyperlink w:anchor="__RefHeading___Toc4209480_1280447820">
            <w:r>
              <w:rPr>
                <w:webHidden/>
                <w:rStyle w:val="IndexLink"/>
                <w:rtl w:val="true"/>
              </w:rPr>
              <w:t>باب الخاء</w:t>
            </w:r>
            <w:r>
              <w:rPr>
                <w:rStyle w:val="IndexLink"/>
                <w:rtl w:val="true"/>
              </w:rPr>
              <w:tab/>
            </w:r>
            <w:r>
              <w:rPr>
                <w:rStyle w:val="IndexLink"/>
              </w:rPr>
              <w:t>102</w:t>
            </w:r>
          </w:hyperlink>
        </w:p>
        <w:p>
          <w:pPr>
            <w:pStyle w:val="Contents4"/>
            <w:tabs>
              <w:tab w:val="clear" w:pos="8176"/>
              <w:tab w:val="right" w:pos="9026" w:leader="dot"/>
            </w:tabs>
            <w:rPr/>
          </w:pPr>
          <w:hyperlink w:anchor="__RefHeading___Toc4209482_1280447820">
            <w:r>
              <w:rPr>
                <w:webHidden/>
                <w:rStyle w:val="IndexLink"/>
                <w:rtl w:val="true"/>
              </w:rPr>
              <w:t>باب الدال</w:t>
            </w:r>
            <w:r>
              <w:rPr>
                <w:rStyle w:val="IndexLink"/>
                <w:rtl w:val="true"/>
              </w:rPr>
              <w:tab/>
            </w:r>
            <w:r>
              <w:rPr>
                <w:rStyle w:val="IndexLink"/>
              </w:rPr>
              <w:t>102</w:t>
            </w:r>
          </w:hyperlink>
        </w:p>
        <w:p>
          <w:pPr>
            <w:pStyle w:val="Contents4"/>
            <w:tabs>
              <w:tab w:val="clear" w:pos="8176"/>
              <w:tab w:val="right" w:pos="9026" w:leader="dot"/>
            </w:tabs>
            <w:rPr/>
          </w:pPr>
          <w:hyperlink w:anchor="__RefHeading___Toc4209484_1280447820">
            <w:r>
              <w:rPr>
                <w:webHidden/>
                <w:rStyle w:val="IndexLink"/>
                <w:rtl w:val="true"/>
              </w:rPr>
              <w:t>باب الذال</w:t>
            </w:r>
            <w:r>
              <w:rPr>
                <w:rStyle w:val="IndexLink"/>
                <w:rtl w:val="true"/>
              </w:rPr>
              <w:tab/>
            </w:r>
            <w:r>
              <w:rPr>
                <w:rStyle w:val="IndexLink"/>
              </w:rPr>
              <w:t>102</w:t>
            </w:r>
          </w:hyperlink>
        </w:p>
        <w:p>
          <w:pPr>
            <w:pStyle w:val="Contents4"/>
            <w:tabs>
              <w:tab w:val="clear" w:pos="8176"/>
              <w:tab w:val="right" w:pos="9026" w:leader="dot"/>
            </w:tabs>
            <w:rPr/>
          </w:pPr>
          <w:hyperlink w:anchor="__RefHeading___Toc4209486_1280447820">
            <w:r>
              <w:rPr>
                <w:webHidden/>
                <w:rStyle w:val="IndexLink"/>
                <w:rtl w:val="true"/>
              </w:rPr>
              <w:t>باب الراء</w:t>
            </w:r>
            <w:r>
              <w:rPr>
                <w:rStyle w:val="IndexLink"/>
                <w:rtl w:val="true"/>
              </w:rPr>
              <w:tab/>
            </w:r>
            <w:r>
              <w:rPr>
                <w:rStyle w:val="IndexLink"/>
              </w:rPr>
              <w:t>102</w:t>
            </w:r>
          </w:hyperlink>
        </w:p>
        <w:p>
          <w:pPr>
            <w:pStyle w:val="Contents4"/>
            <w:tabs>
              <w:tab w:val="clear" w:pos="8176"/>
              <w:tab w:val="right" w:pos="9026" w:leader="dot"/>
            </w:tabs>
            <w:rPr/>
          </w:pPr>
          <w:hyperlink w:anchor="__RefHeading___Toc4209488_1280447820">
            <w:r>
              <w:rPr>
                <w:webHidden/>
                <w:rStyle w:val="IndexLink"/>
                <w:rtl w:val="true"/>
              </w:rPr>
              <w:t>باب الزاي</w:t>
            </w:r>
            <w:r>
              <w:rPr>
                <w:rStyle w:val="IndexLink"/>
                <w:rtl w:val="true"/>
              </w:rPr>
              <w:tab/>
            </w:r>
            <w:r>
              <w:rPr>
                <w:rStyle w:val="IndexLink"/>
              </w:rPr>
              <w:t>102</w:t>
            </w:r>
          </w:hyperlink>
        </w:p>
        <w:p>
          <w:pPr>
            <w:pStyle w:val="Contents4"/>
            <w:tabs>
              <w:tab w:val="clear" w:pos="8176"/>
              <w:tab w:val="right" w:pos="9026" w:leader="dot"/>
            </w:tabs>
            <w:rPr/>
          </w:pPr>
          <w:hyperlink w:anchor="__RefHeading___Toc4209490_1280447820">
            <w:r>
              <w:rPr>
                <w:webHidden/>
                <w:rStyle w:val="IndexLink"/>
                <w:rtl w:val="true"/>
              </w:rPr>
              <w:t>باب السين</w:t>
            </w:r>
            <w:r>
              <w:rPr>
                <w:rStyle w:val="IndexLink"/>
                <w:rtl w:val="true"/>
              </w:rPr>
              <w:tab/>
            </w:r>
            <w:r>
              <w:rPr>
                <w:rStyle w:val="IndexLink"/>
              </w:rPr>
              <w:t>104</w:t>
            </w:r>
          </w:hyperlink>
        </w:p>
        <w:p>
          <w:pPr>
            <w:pStyle w:val="Contents4"/>
            <w:tabs>
              <w:tab w:val="clear" w:pos="8176"/>
              <w:tab w:val="right" w:pos="9026" w:leader="dot"/>
            </w:tabs>
            <w:rPr/>
          </w:pPr>
          <w:hyperlink w:anchor="__RefHeading___Toc4209492_1280447820">
            <w:r>
              <w:rPr>
                <w:webHidden/>
                <w:rStyle w:val="IndexLink"/>
                <w:rtl w:val="true"/>
              </w:rPr>
              <w:t>باب الشين</w:t>
            </w:r>
            <w:r>
              <w:rPr>
                <w:rStyle w:val="IndexLink"/>
                <w:rtl w:val="true"/>
              </w:rPr>
              <w:tab/>
            </w:r>
            <w:r>
              <w:rPr>
                <w:rStyle w:val="IndexLink"/>
              </w:rPr>
              <w:t>104</w:t>
            </w:r>
          </w:hyperlink>
        </w:p>
        <w:p>
          <w:pPr>
            <w:pStyle w:val="Contents4"/>
            <w:tabs>
              <w:tab w:val="clear" w:pos="8176"/>
              <w:tab w:val="right" w:pos="9026" w:leader="dot"/>
            </w:tabs>
            <w:rPr/>
          </w:pPr>
          <w:hyperlink w:anchor="__RefHeading___Toc4209494_1280447820">
            <w:r>
              <w:rPr>
                <w:webHidden/>
                <w:rStyle w:val="IndexLink"/>
                <w:rtl w:val="true"/>
              </w:rPr>
              <w:t>باب الصاد</w:t>
            </w:r>
            <w:r>
              <w:rPr>
                <w:rStyle w:val="IndexLink"/>
                <w:rtl w:val="true"/>
              </w:rPr>
              <w:tab/>
            </w:r>
            <w:r>
              <w:rPr>
                <w:rStyle w:val="IndexLink"/>
              </w:rPr>
              <w:t>104</w:t>
            </w:r>
          </w:hyperlink>
        </w:p>
        <w:p>
          <w:pPr>
            <w:pStyle w:val="Contents4"/>
            <w:tabs>
              <w:tab w:val="clear" w:pos="8176"/>
              <w:tab w:val="right" w:pos="9026" w:leader="dot"/>
            </w:tabs>
            <w:rPr/>
          </w:pPr>
          <w:hyperlink w:anchor="__RefHeading___Toc4209496_1280447820">
            <w:r>
              <w:rPr>
                <w:webHidden/>
                <w:rStyle w:val="IndexLink"/>
                <w:rtl w:val="true"/>
              </w:rPr>
              <w:t>باب الضاد</w:t>
            </w:r>
            <w:r>
              <w:rPr>
                <w:rStyle w:val="IndexLink"/>
                <w:rtl w:val="true"/>
              </w:rPr>
              <w:tab/>
            </w:r>
            <w:r>
              <w:rPr>
                <w:rStyle w:val="IndexLink"/>
              </w:rPr>
              <w:t>104</w:t>
            </w:r>
          </w:hyperlink>
        </w:p>
        <w:p>
          <w:pPr>
            <w:pStyle w:val="Contents4"/>
            <w:tabs>
              <w:tab w:val="clear" w:pos="8176"/>
              <w:tab w:val="right" w:pos="9026" w:leader="dot"/>
            </w:tabs>
            <w:rPr/>
          </w:pPr>
          <w:hyperlink w:anchor="__RefHeading___Toc4209498_1280447820">
            <w:r>
              <w:rPr>
                <w:webHidden/>
                <w:rStyle w:val="IndexLink"/>
                <w:rtl w:val="true"/>
              </w:rPr>
              <w:t>باب الطاء</w:t>
            </w:r>
            <w:r>
              <w:rPr>
                <w:rStyle w:val="IndexLink"/>
                <w:rtl w:val="true"/>
              </w:rPr>
              <w:tab/>
            </w:r>
            <w:r>
              <w:rPr>
                <w:rStyle w:val="IndexLink"/>
              </w:rPr>
              <w:t>104</w:t>
            </w:r>
          </w:hyperlink>
        </w:p>
        <w:p>
          <w:pPr>
            <w:pStyle w:val="Contents4"/>
            <w:tabs>
              <w:tab w:val="clear" w:pos="8176"/>
              <w:tab w:val="right" w:pos="9026" w:leader="dot"/>
            </w:tabs>
            <w:rPr/>
          </w:pPr>
          <w:hyperlink w:anchor="__RefHeading___Toc4209500_1280447820">
            <w:r>
              <w:rPr>
                <w:webHidden/>
                <w:rStyle w:val="IndexLink"/>
                <w:rtl w:val="true"/>
              </w:rPr>
              <w:t>باب العين</w:t>
            </w:r>
            <w:r>
              <w:rPr>
                <w:rStyle w:val="IndexLink"/>
                <w:rtl w:val="true"/>
              </w:rPr>
              <w:tab/>
            </w:r>
            <w:r>
              <w:rPr>
                <w:rStyle w:val="IndexLink"/>
              </w:rPr>
              <w:t>105</w:t>
            </w:r>
          </w:hyperlink>
        </w:p>
        <w:p>
          <w:pPr>
            <w:pStyle w:val="Contents4"/>
            <w:tabs>
              <w:tab w:val="clear" w:pos="8176"/>
              <w:tab w:val="right" w:pos="9026" w:leader="dot"/>
            </w:tabs>
            <w:rPr/>
          </w:pPr>
          <w:hyperlink w:anchor="__RefHeading___Toc4209502_1280447820">
            <w:r>
              <w:rPr>
                <w:webHidden/>
                <w:rStyle w:val="IndexLink"/>
                <w:rtl w:val="true"/>
              </w:rPr>
              <w:t>باب الغين</w:t>
            </w:r>
            <w:r>
              <w:rPr>
                <w:rStyle w:val="IndexLink"/>
                <w:rtl w:val="true"/>
              </w:rPr>
              <w:tab/>
            </w:r>
            <w:r>
              <w:rPr>
                <w:rStyle w:val="IndexLink"/>
              </w:rPr>
              <w:t>106</w:t>
            </w:r>
          </w:hyperlink>
        </w:p>
        <w:p>
          <w:pPr>
            <w:pStyle w:val="Contents4"/>
            <w:tabs>
              <w:tab w:val="clear" w:pos="8176"/>
              <w:tab w:val="right" w:pos="9026" w:leader="dot"/>
            </w:tabs>
            <w:rPr/>
          </w:pPr>
          <w:hyperlink w:anchor="__RefHeading___Toc4209504_1280447820">
            <w:r>
              <w:rPr>
                <w:webHidden/>
                <w:rStyle w:val="IndexLink"/>
                <w:rtl w:val="true"/>
              </w:rPr>
              <w:t>باب الفاء</w:t>
            </w:r>
            <w:r>
              <w:rPr>
                <w:rStyle w:val="IndexLink"/>
                <w:rtl w:val="true"/>
              </w:rPr>
              <w:tab/>
            </w:r>
            <w:r>
              <w:rPr>
                <w:rStyle w:val="IndexLink"/>
              </w:rPr>
              <w:t>106</w:t>
            </w:r>
          </w:hyperlink>
        </w:p>
        <w:p>
          <w:pPr>
            <w:pStyle w:val="Contents4"/>
            <w:tabs>
              <w:tab w:val="clear" w:pos="8176"/>
              <w:tab w:val="right" w:pos="9026" w:leader="dot"/>
            </w:tabs>
            <w:rPr/>
          </w:pPr>
          <w:hyperlink w:anchor="__RefHeading___Toc4209506_1280447820">
            <w:r>
              <w:rPr>
                <w:webHidden/>
                <w:rStyle w:val="IndexLink"/>
                <w:rtl w:val="true"/>
              </w:rPr>
              <w:t>باب القاف</w:t>
            </w:r>
            <w:r>
              <w:rPr>
                <w:rStyle w:val="IndexLink"/>
                <w:rtl w:val="true"/>
              </w:rPr>
              <w:tab/>
            </w:r>
            <w:r>
              <w:rPr>
                <w:rStyle w:val="IndexLink"/>
              </w:rPr>
              <w:t>106</w:t>
            </w:r>
          </w:hyperlink>
        </w:p>
        <w:p>
          <w:pPr>
            <w:pStyle w:val="Contents4"/>
            <w:tabs>
              <w:tab w:val="clear" w:pos="8176"/>
              <w:tab w:val="right" w:pos="9026" w:leader="dot"/>
            </w:tabs>
            <w:rPr/>
          </w:pPr>
          <w:hyperlink w:anchor="__RefHeading___Toc4209508_1280447820">
            <w:r>
              <w:rPr>
                <w:webHidden/>
                <w:rStyle w:val="IndexLink"/>
                <w:rtl w:val="true"/>
              </w:rPr>
              <w:t>باب الكاف</w:t>
            </w:r>
            <w:r>
              <w:rPr>
                <w:rStyle w:val="IndexLink"/>
                <w:rtl w:val="true"/>
              </w:rPr>
              <w:tab/>
            </w:r>
            <w:r>
              <w:rPr>
                <w:rStyle w:val="IndexLink"/>
              </w:rPr>
              <w:t>107</w:t>
            </w:r>
          </w:hyperlink>
        </w:p>
        <w:p>
          <w:pPr>
            <w:pStyle w:val="Contents4"/>
            <w:tabs>
              <w:tab w:val="clear" w:pos="8176"/>
              <w:tab w:val="right" w:pos="9026" w:leader="dot"/>
            </w:tabs>
            <w:rPr/>
          </w:pPr>
          <w:hyperlink w:anchor="__RefHeading___Toc4209510_1280447820">
            <w:r>
              <w:rPr>
                <w:webHidden/>
                <w:rStyle w:val="IndexLink"/>
                <w:rtl w:val="true"/>
              </w:rPr>
              <w:t>باب اللام</w:t>
            </w:r>
            <w:r>
              <w:rPr>
                <w:rStyle w:val="IndexLink"/>
                <w:rtl w:val="true"/>
              </w:rPr>
              <w:tab/>
            </w:r>
            <w:r>
              <w:rPr>
                <w:rStyle w:val="IndexLink"/>
              </w:rPr>
              <w:t>108</w:t>
            </w:r>
          </w:hyperlink>
        </w:p>
        <w:p>
          <w:pPr>
            <w:pStyle w:val="Contents4"/>
            <w:tabs>
              <w:tab w:val="clear" w:pos="8176"/>
              <w:tab w:val="right" w:pos="9026" w:leader="dot"/>
            </w:tabs>
            <w:rPr/>
          </w:pPr>
          <w:hyperlink w:anchor="__RefHeading___Toc4209512_1280447820">
            <w:r>
              <w:rPr>
                <w:webHidden/>
                <w:rStyle w:val="IndexLink"/>
                <w:rtl w:val="true"/>
              </w:rPr>
              <w:t>باب الميم</w:t>
            </w:r>
            <w:r>
              <w:rPr>
                <w:rStyle w:val="IndexLink"/>
                <w:rtl w:val="true"/>
              </w:rPr>
              <w:tab/>
            </w:r>
            <w:r>
              <w:rPr>
                <w:rStyle w:val="IndexLink"/>
              </w:rPr>
              <w:t>108</w:t>
            </w:r>
          </w:hyperlink>
        </w:p>
        <w:p>
          <w:pPr>
            <w:pStyle w:val="Contents4"/>
            <w:tabs>
              <w:tab w:val="clear" w:pos="8176"/>
              <w:tab w:val="right" w:pos="9026" w:leader="dot"/>
            </w:tabs>
            <w:rPr/>
          </w:pPr>
          <w:hyperlink w:anchor="__RefHeading___Toc4209514_1280447820">
            <w:r>
              <w:rPr>
                <w:webHidden/>
                <w:rStyle w:val="IndexLink"/>
                <w:rtl w:val="true"/>
              </w:rPr>
              <w:t>باب النون</w:t>
            </w:r>
            <w:r>
              <w:rPr>
                <w:rStyle w:val="IndexLink"/>
                <w:rtl w:val="true"/>
              </w:rPr>
              <w:tab/>
            </w:r>
            <w:r>
              <w:rPr>
                <w:rStyle w:val="IndexLink"/>
              </w:rPr>
              <w:t>109</w:t>
            </w:r>
          </w:hyperlink>
        </w:p>
        <w:p>
          <w:pPr>
            <w:pStyle w:val="Contents4"/>
            <w:tabs>
              <w:tab w:val="clear" w:pos="8176"/>
              <w:tab w:val="right" w:pos="9026" w:leader="dot"/>
            </w:tabs>
            <w:rPr/>
          </w:pPr>
          <w:hyperlink w:anchor="__RefHeading___Toc4209516_1280447820">
            <w:r>
              <w:rPr>
                <w:webHidden/>
                <w:rStyle w:val="IndexLink"/>
                <w:rtl w:val="true"/>
              </w:rPr>
              <w:t>باب الهاء</w:t>
            </w:r>
            <w:r>
              <w:rPr>
                <w:rStyle w:val="IndexLink"/>
                <w:rtl w:val="true"/>
              </w:rPr>
              <w:tab/>
            </w:r>
            <w:r>
              <w:rPr>
                <w:rStyle w:val="IndexLink"/>
              </w:rPr>
              <w:t>110</w:t>
            </w:r>
          </w:hyperlink>
        </w:p>
        <w:p>
          <w:pPr>
            <w:pStyle w:val="Contents4"/>
            <w:tabs>
              <w:tab w:val="clear" w:pos="8176"/>
              <w:tab w:val="right" w:pos="9026" w:leader="dot"/>
            </w:tabs>
            <w:rPr/>
          </w:pPr>
          <w:hyperlink w:anchor="__RefHeading___Toc4209518_1280447820">
            <w:r>
              <w:rPr>
                <w:webHidden/>
                <w:rStyle w:val="IndexLink"/>
                <w:rtl w:val="true"/>
              </w:rPr>
              <w:t>باب الواو</w:t>
            </w:r>
            <w:r>
              <w:rPr>
                <w:rStyle w:val="IndexLink"/>
                <w:rtl w:val="true"/>
              </w:rPr>
              <w:tab/>
            </w:r>
            <w:r>
              <w:rPr>
                <w:rStyle w:val="IndexLink"/>
              </w:rPr>
              <w:t>110</w:t>
            </w:r>
          </w:hyperlink>
        </w:p>
        <w:p>
          <w:pPr>
            <w:pStyle w:val="Contents4"/>
            <w:tabs>
              <w:tab w:val="clear" w:pos="8176"/>
              <w:tab w:val="right" w:pos="9026" w:leader="dot"/>
            </w:tabs>
            <w:rPr/>
          </w:pPr>
          <w:hyperlink w:anchor="__RefHeading___Toc4209520_1280447820">
            <w:r>
              <w:rPr>
                <w:webHidden/>
                <w:rStyle w:val="IndexLink"/>
                <w:rtl w:val="true"/>
              </w:rPr>
              <w:t>باب الياء</w:t>
            </w:r>
            <w:r>
              <w:rPr>
                <w:rStyle w:val="IndexLink"/>
                <w:rtl w:val="true"/>
              </w:rPr>
              <w:tab/>
            </w:r>
            <w:r>
              <w:rPr>
                <w:rStyle w:val="IndexLink"/>
              </w:rPr>
              <w:t>110</w:t>
            </w:r>
          </w:hyperlink>
        </w:p>
        <w:p>
          <w:pPr>
            <w:pStyle w:val="Contents3"/>
            <w:tabs>
              <w:tab w:val="clear" w:pos="8459"/>
              <w:tab w:val="right" w:pos="9026" w:leader="dot"/>
            </w:tabs>
            <w:rPr/>
          </w:pPr>
          <w:hyperlink w:anchor="__RefHeading___Toc4209522_1280447820">
            <w:r>
              <w:rPr>
                <w:webHidden/>
                <w:rStyle w:val="IndexLink"/>
                <w:rtl w:val="true"/>
              </w:rPr>
              <w:t>فهرس الأماكن</w:t>
            </w:r>
            <w:r>
              <w:rPr>
                <w:rStyle w:val="IndexLink"/>
                <w:rtl w:val="true"/>
              </w:rPr>
              <w:tab/>
            </w:r>
            <w:r>
              <w:rPr>
                <w:rStyle w:val="IndexLink"/>
              </w:rPr>
              <w:t>111</w:t>
            </w:r>
          </w:hyperlink>
        </w:p>
        <w:p>
          <w:pPr>
            <w:pStyle w:val="Contents4"/>
            <w:tabs>
              <w:tab w:val="clear" w:pos="8176"/>
              <w:tab w:val="right" w:pos="9026" w:leader="dot"/>
            </w:tabs>
            <w:rPr/>
          </w:pPr>
          <w:hyperlink w:anchor="__RefHeading___Toc4209524_1280447820">
            <w:r>
              <w:rPr>
                <w:webHidden/>
                <w:rStyle w:val="IndexLink"/>
                <w:rtl w:val="true"/>
              </w:rPr>
              <w:t>باب الألف</w:t>
            </w:r>
            <w:r>
              <w:rPr>
                <w:rStyle w:val="IndexLink"/>
                <w:rtl w:val="true"/>
              </w:rPr>
              <w:tab/>
            </w:r>
            <w:r>
              <w:rPr>
                <w:rStyle w:val="IndexLink"/>
              </w:rPr>
              <w:t>111</w:t>
            </w:r>
          </w:hyperlink>
        </w:p>
        <w:p>
          <w:pPr>
            <w:pStyle w:val="Contents4"/>
            <w:tabs>
              <w:tab w:val="clear" w:pos="8176"/>
              <w:tab w:val="right" w:pos="9026" w:leader="dot"/>
            </w:tabs>
            <w:rPr/>
          </w:pPr>
          <w:hyperlink w:anchor="__RefHeading___Toc4209526_1280447820">
            <w:r>
              <w:rPr>
                <w:webHidden/>
                <w:rStyle w:val="IndexLink"/>
                <w:rtl w:val="true"/>
              </w:rPr>
              <w:t>باب الباء</w:t>
            </w:r>
            <w:r>
              <w:rPr>
                <w:rStyle w:val="IndexLink"/>
                <w:rtl w:val="true"/>
              </w:rPr>
              <w:tab/>
            </w:r>
            <w:r>
              <w:rPr>
                <w:rStyle w:val="IndexLink"/>
              </w:rPr>
              <w:t>113</w:t>
            </w:r>
          </w:hyperlink>
        </w:p>
        <w:p>
          <w:pPr>
            <w:pStyle w:val="Contents4"/>
            <w:tabs>
              <w:tab w:val="clear" w:pos="8176"/>
              <w:tab w:val="right" w:pos="9026" w:leader="dot"/>
            </w:tabs>
            <w:rPr/>
          </w:pPr>
          <w:hyperlink w:anchor="__RefHeading___Toc4209528_1280447820">
            <w:r>
              <w:rPr>
                <w:webHidden/>
                <w:rStyle w:val="IndexLink"/>
                <w:rtl w:val="true"/>
              </w:rPr>
              <w:t>باب التاء</w:t>
            </w:r>
            <w:r>
              <w:rPr>
                <w:rStyle w:val="IndexLink"/>
                <w:rtl w:val="true"/>
              </w:rPr>
              <w:tab/>
            </w:r>
            <w:r>
              <w:rPr>
                <w:rStyle w:val="IndexLink"/>
              </w:rPr>
              <w:t>117</w:t>
            </w:r>
          </w:hyperlink>
        </w:p>
        <w:p>
          <w:pPr>
            <w:pStyle w:val="Contents4"/>
            <w:tabs>
              <w:tab w:val="clear" w:pos="8176"/>
              <w:tab w:val="right" w:pos="9026" w:leader="dot"/>
            </w:tabs>
            <w:rPr/>
          </w:pPr>
          <w:hyperlink w:anchor="__RefHeading___Toc4209530_1280447820">
            <w:r>
              <w:rPr>
                <w:webHidden/>
                <w:rStyle w:val="IndexLink"/>
                <w:rtl w:val="true"/>
              </w:rPr>
              <w:t>باب الثاء</w:t>
            </w:r>
            <w:r>
              <w:rPr>
                <w:rStyle w:val="IndexLink"/>
                <w:rtl w:val="true"/>
              </w:rPr>
              <w:tab/>
            </w:r>
            <w:r>
              <w:rPr>
                <w:rStyle w:val="IndexLink"/>
              </w:rPr>
              <w:t>117</w:t>
            </w:r>
          </w:hyperlink>
        </w:p>
        <w:p>
          <w:pPr>
            <w:pStyle w:val="Contents4"/>
            <w:tabs>
              <w:tab w:val="clear" w:pos="8176"/>
              <w:tab w:val="right" w:pos="9026" w:leader="dot"/>
            </w:tabs>
            <w:rPr/>
          </w:pPr>
          <w:hyperlink w:anchor="__RefHeading___Toc4209532_1280447820">
            <w:r>
              <w:rPr>
                <w:webHidden/>
                <w:rStyle w:val="IndexLink"/>
                <w:rtl w:val="true"/>
              </w:rPr>
              <w:t>باب الجيم</w:t>
            </w:r>
            <w:r>
              <w:rPr>
                <w:rStyle w:val="IndexLink"/>
                <w:rtl w:val="true"/>
              </w:rPr>
              <w:tab/>
            </w:r>
            <w:r>
              <w:rPr>
                <w:rStyle w:val="IndexLink"/>
              </w:rPr>
              <w:t>118</w:t>
            </w:r>
          </w:hyperlink>
        </w:p>
        <w:p>
          <w:pPr>
            <w:pStyle w:val="Contents4"/>
            <w:tabs>
              <w:tab w:val="clear" w:pos="8176"/>
              <w:tab w:val="right" w:pos="9026" w:leader="dot"/>
            </w:tabs>
            <w:rPr/>
          </w:pPr>
          <w:hyperlink w:anchor="__RefHeading___Toc4209534_1280447820">
            <w:r>
              <w:rPr>
                <w:webHidden/>
                <w:rStyle w:val="IndexLink"/>
                <w:rtl w:val="true"/>
              </w:rPr>
              <w:t>باب الحاء</w:t>
            </w:r>
            <w:r>
              <w:rPr>
                <w:rStyle w:val="IndexLink"/>
                <w:rtl w:val="true"/>
              </w:rPr>
              <w:tab/>
            </w:r>
            <w:r>
              <w:rPr>
                <w:rStyle w:val="IndexLink"/>
              </w:rPr>
              <w:t>119</w:t>
            </w:r>
          </w:hyperlink>
        </w:p>
        <w:p>
          <w:pPr>
            <w:pStyle w:val="Contents4"/>
            <w:tabs>
              <w:tab w:val="clear" w:pos="8176"/>
              <w:tab w:val="right" w:pos="9026" w:leader="dot"/>
            </w:tabs>
            <w:rPr/>
          </w:pPr>
          <w:hyperlink w:anchor="__RefHeading___Toc4209536_1280447820">
            <w:r>
              <w:rPr>
                <w:webHidden/>
                <w:rStyle w:val="IndexLink"/>
                <w:rtl w:val="true"/>
              </w:rPr>
              <w:t>باب الخاء</w:t>
            </w:r>
            <w:r>
              <w:rPr>
                <w:rStyle w:val="IndexLink"/>
                <w:rtl w:val="true"/>
              </w:rPr>
              <w:tab/>
            </w:r>
            <w:r>
              <w:rPr>
                <w:rStyle w:val="IndexLink"/>
              </w:rPr>
              <w:t>121</w:t>
            </w:r>
          </w:hyperlink>
        </w:p>
        <w:p>
          <w:pPr>
            <w:pStyle w:val="Contents4"/>
            <w:tabs>
              <w:tab w:val="clear" w:pos="8176"/>
              <w:tab w:val="right" w:pos="9026" w:leader="dot"/>
            </w:tabs>
            <w:rPr/>
          </w:pPr>
          <w:hyperlink w:anchor="__RefHeading___Toc4209538_1280447820">
            <w:r>
              <w:rPr>
                <w:webHidden/>
                <w:rStyle w:val="IndexLink"/>
                <w:rtl w:val="true"/>
              </w:rPr>
              <w:t>باب الدال</w:t>
            </w:r>
            <w:r>
              <w:rPr>
                <w:rStyle w:val="IndexLink"/>
                <w:rtl w:val="true"/>
              </w:rPr>
              <w:tab/>
            </w:r>
            <w:r>
              <w:rPr>
                <w:rStyle w:val="IndexLink"/>
              </w:rPr>
              <w:t>122</w:t>
            </w:r>
          </w:hyperlink>
        </w:p>
        <w:p>
          <w:pPr>
            <w:pStyle w:val="Contents4"/>
            <w:tabs>
              <w:tab w:val="clear" w:pos="8176"/>
              <w:tab w:val="right" w:pos="9026" w:leader="dot"/>
            </w:tabs>
            <w:rPr/>
          </w:pPr>
          <w:hyperlink w:anchor="__RefHeading___Toc4209540_1280447820">
            <w:r>
              <w:rPr>
                <w:webHidden/>
                <w:rStyle w:val="IndexLink"/>
                <w:rtl w:val="true"/>
              </w:rPr>
              <w:t>باب الذال</w:t>
            </w:r>
            <w:r>
              <w:rPr>
                <w:rStyle w:val="IndexLink"/>
                <w:rtl w:val="true"/>
              </w:rPr>
              <w:tab/>
            </w:r>
            <w:r>
              <w:rPr>
                <w:rStyle w:val="IndexLink"/>
              </w:rPr>
              <w:t>124</w:t>
            </w:r>
          </w:hyperlink>
        </w:p>
        <w:p>
          <w:pPr>
            <w:pStyle w:val="Contents4"/>
            <w:tabs>
              <w:tab w:val="clear" w:pos="8176"/>
              <w:tab w:val="right" w:pos="9026" w:leader="dot"/>
            </w:tabs>
            <w:rPr/>
          </w:pPr>
          <w:hyperlink w:anchor="__RefHeading___Toc4209542_1280447820">
            <w:r>
              <w:rPr>
                <w:webHidden/>
                <w:rStyle w:val="IndexLink"/>
                <w:rtl w:val="true"/>
              </w:rPr>
              <w:t>باب الراء</w:t>
            </w:r>
            <w:r>
              <w:rPr>
                <w:rStyle w:val="IndexLink"/>
                <w:rtl w:val="true"/>
              </w:rPr>
              <w:tab/>
            </w:r>
            <w:r>
              <w:rPr>
                <w:rStyle w:val="IndexLink"/>
              </w:rPr>
              <w:t>124</w:t>
            </w:r>
          </w:hyperlink>
        </w:p>
        <w:p>
          <w:pPr>
            <w:pStyle w:val="Contents4"/>
            <w:tabs>
              <w:tab w:val="clear" w:pos="8176"/>
              <w:tab w:val="right" w:pos="9026" w:leader="dot"/>
            </w:tabs>
            <w:rPr/>
          </w:pPr>
          <w:hyperlink w:anchor="__RefHeading___Toc4209544_1280447820">
            <w:r>
              <w:rPr>
                <w:webHidden/>
                <w:rStyle w:val="IndexLink"/>
                <w:rtl w:val="true"/>
              </w:rPr>
              <w:t>باب الزاي</w:t>
            </w:r>
            <w:r>
              <w:rPr>
                <w:rStyle w:val="IndexLink"/>
                <w:rtl w:val="true"/>
              </w:rPr>
              <w:tab/>
            </w:r>
            <w:r>
              <w:rPr>
                <w:rStyle w:val="IndexLink"/>
              </w:rPr>
              <w:t>125</w:t>
            </w:r>
          </w:hyperlink>
        </w:p>
        <w:p>
          <w:pPr>
            <w:pStyle w:val="Contents4"/>
            <w:tabs>
              <w:tab w:val="clear" w:pos="8176"/>
              <w:tab w:val="right" w:pos="9026" w:leader="dot"/>
            </w:tabs>
            <w:rPr/>
          </w:pPr>
          <w:hyperlink w:anchor="__RefHeading___Toc4209546_1280447820">
            <w:r>
              <w:rPr>
                <w:webHidden/>
                <w:rStyle w:val="IndexLink"/>
                <w:rtl w:val="true"/>
              </w:rPr>
              <w:t>باب السين</w:t>
            </w:r>
            <w:r>
              <w:rPr>
                <w:rStyle w:val="IndexLink"/>
                <w:rtl w:val="true"/>
              </w:rPr>
              <w:tab/>
            </w:r>
            <w:r>
              <w:rPr>
                <w:rStyle w:val="IndexLink"/>
              </w:rPr>
              <w:t>126</w:t>
            </w:r>
          </w:hyperlink>
        </w:p>
        <w:p>
          <w:pPr>
            <w:pStyle w:val="Contents4"/>
            <w:tabs>
              <w:tab w:val="clear" w:pos="8176"/>
              <w:tab w:val="right" w:pos="9026" w:leader="dot"/>
            </w:tabs>
            <w:rPr/>
          </w:pPr>
          <w:hyperlink w:anchor="__RefHeading___Toc4209548_1280447820">
            <w:r>
              <w:rPr>
                <w:webHidden/>
                <w:rStyle w:val="IndexLink"/>
                <w:rtl w:val="true"/>
              </w:rPr>
              <w:t>باب الشين</w:t>
            </w:r>
            <w:r>
              <w:rPr>
                <w:rStyle w:val="IndexLink"/>
                <w:rtl w:val="true"/>
              </w:rPr>
              <w:tab/>
            </w:r>
            <w:r>
              <w:rPr>
                <w:rStyle w:val="IndexLink"/>
              </w:rPr>
              <w:t>128</w:t>
            </w:r>
          </w:hyperlink>
        </w:p>
        <w:p>
          <w:pPr>
            <w:pStyle w:val="Contents4"/>
            <w:tabs>
              <w:tab w:val="clear" w:pos="8176"/>
              <w:tab w:val="right" w:pos="9026" w:leader="dot"/>
            </w:tabs>
            <w:rPr/>
          </w:pPr>
          <w:hyperlink w:anchor="__RefHeading___Toc4209550_1280447820">
            <w:r>
              <w:rPr>
                <w:webHidden/>
                <w:rStyle w:val="IndexLink"/>
                <w:rtl w:val="true"/>
              </w:rPr>
              <w:t>باب الصاد</w:t>
            </w:r>
            <w:r>
              <w:rPr>
                <w:rStyle w:val="IndexLink"/>
                <w:rtl w:val="true"/>
              </w:rPr>
              <w:tab/>
            </w:r>
            <w:r>
              <w:rPr>
                <w:rStyle w:val="IndexLink"/>
              </w:rPr>
              <w:t>129</w:t>
            </w:r>
          </w:hyperlink>
        </w:p>
        <w:p>
          <w:pPr>
            <w:pStyle w:val="Contents4"/>
            <w:tabs>
              <w:tab w:val="clear" w:pos="8176"/>
              <w:tab w:val="right" w:pos="9026" w:leader="dot"/>
            </w:tabs>
            <w:rPr/>
          </w:pPr>
          <w:hyperlink w:anchor="__RefHeading___Toc4209552_1280447820">
            <w:r>
              <w:rPr>
                <w:webHidden/>
                <w:rStyle w:val="IndexLink"/>
                <w:rtl w:val="true"/>
              </w:rPr>
              <w:t>باب الطاء</w:t>
            </w:r>
            <w:r>
              <w:rPr>
                <w:rStyle w:val="IndexLink"/>
                <w:rtl w:val="true"/>
              </w:rPr>
              <w:tab/>
            </w:r>
            <w:r>
              <w:rPr>
                <w:rStyle w:val="IndexLink"/>
              </w:rPr>
              <w:t>129</w:t>
            </w:r>
          </w:hyperlink>
        </w:p>
        <w:p>
          <w:pPr>
            <w:pStyle w:val="Contents4"/>
            <w:tabs>
              <w:tab w:val="clear" w:pos="8176"/>
              <w:tab w:val="right" w:pos="9026" w:leader="dot"/>
            </w:tabs>
            <w:rPr/>
          </w:pPr>
          <w:hyperlink w:anchor="__RefHeading___Toc4209554_1280447820">
            <w:r>
              <w:rPr>
                <w:webHidden/>
                <w:rStyle w:val="IndexLink"/>
                <w:rtl w:val="true"/>
              </w:rPr>
              <w:t>باب العين</w:t>
            </w:r>
            <w:r>
              <w:rPr>
                <w:rStyle w:val="IndexLink"/>
                <w:rtl w:val="true"/>
              </w:rPr>
              <w:tab/>
            </w:r>
            <w:r>
              <w:rPr>
                <w:rStyle w:val="IndexLink"/>
              </w:rPr>
              <w:t>131</w:t>
            </w:r>
          </w:hyperlink>
        </w:p>
        <w:p>
          <w:pPr>
            <w:pStyle w:val="Contents4"/>
            <w:tabs>
              <w:tab w:val="clear" w:pos="8176"/>
              <w:tab w:val="right" w:pos="9026" w:leader="dot"/>
            </w:tabs>
            <w:rPr/>
          </w:pPr>
          <w:hyperlink w:anchor="__RefHeading___Toc4209556_1280447820">
            <w:r>
              <w:rPr>
                <w:webHidden/>
                <w:rStyle w:val="IndexLink"/>
                <w:rtl w:val="true"/>
              </w:rPr>
              <w:t>باب الغين</w:t>
            </w:r>
            <w:r>
              <w:rPr>
                <w:rStyle w:val="IndexLink"/>
                <w:rtl w:val="true"/>
              </w:rPr>
              <w:tab/>
            </w:r>
            <w:r>
              <w:rPr>
                <w:rStyle w:val="IndexLink"/>
              </w:rPr>
              <w:t>131</w:t>
            </w:r>
          </w:hyperlink>
        </w:p>
        <w:p>
          <w:pPr>
            <w:pStyle w:val="Contents4"/>
            <w:tabs>
              <w:tab w:val="clear" w:pos="8176"/>
              <w:tab w:val="right" w:pos="9026" w:leader="dot"/>
            </w:tabs>
            <w:rPr/>
          </w:pPr>
          <w:hyperlink w:anchor="__RefHeading___Toc4209558_1280447820">
            <w:r>
              <w:rPr>
                <w:webHidden/>
                <w:rStyle w:val="IndexLink"/>
                <w:rtl w:val="true"/>
              </w:rPr>
              <w:t>باب الفاء</w:t>
            </w:r>
            <w:r>
              <w:rPr>
                <w:rStyle w:val="IndexLink"/>
                <w:rtl w:val="true"/>
              </w:rPr>
              <w:tab/>
            </w:r>
            <w:r>
              <w:rPr>
                <w:rStyle w:val="IndexLink"/>
              </w:rPr>
              <w:t>131</w:t>
            </w:r>
          </w:hyperlink>
        </w:p>
        <w:p>
          <w:pPr>
            <w:pStyle w:val="Contents4"/>
            <w:tabs>
              <w:tab w:val="clear" w:pos="8176"/>
              <w:tab w:val="right" w:pos="9026" w:leader="dot"/>
            </w:tabs>
            <w:rPr/>
          </w:pPr>
          <w:hyperlink w:anchor="__RefHeading___Toc4209560_1280447820">
            <w:r>
              <w:rPr>
                <w:webHidden/>
                <w:rStyle w:val="IndexLink"/>
                <w:rtl w:val="true"/>
              </w:rPr>
              <w:t>باب القاف</w:t>
            </w:r>
            <w:r>
              <w:rPr>
                <w:rStyle w:val="IndexLink"/>
                <w:rtl w:val="true"/>
              </w:rPr>
              <w:tab/>
            </w:r>
            <w:r>
              <w:rPr>
                <w:rStyle w:val="IndexLink"/>
              </w:rPr>
              <w:t>133</w:t>
            </w:r>
          </w:hyperlink>
        </w:p>
        <w:p>
          <w:pPr>
            <w:pStyle w:val="Contents4"/>
            <w:tabs>
              <w:tab w:val="clear" w:pos="8176"/>
              <w:tab w:val="right" w:pos="9026" w:leader="dot"/>
            </w:tabs>
            <w:rPr/>
          </w:pPr>
          <w:hyperlink w:anchor="__RefHeading___Toc4209562_1280447820">
            <w:r>
              <w:rPr>
                <w:webHidden/>
                <w:rStyle w:val="IndexLink"/>
                <w:rtl w:val="true"/>
              </w:rPr>
              <w:t>باب الكاف</w:t>
            </w:r>
            <w:r>
              <w:rPr>
                <w:rStyle w:val="IndexLink"/>
                <w:rtl w:val="true"/>
              </w:rPr>
              <w:tab/>
            </w:r>
            <w:r>
              <w:rPr>
                <w:rStyle w:val="IndexLink"/>
              </w:rPr>
              <w:t>135</w:t>
            </w:r>
          </w:hyperlink>
        </w:p>
        <w:p>
          <w:pPr>
            <w:pStyle w:val="Contents4"/>
            <w:tabs>
              <w:tab w:val="clear" w:pos="8176"/>
              <w:tab w:val="right" w:pos="9026" w:leader="dot"/>
            </w:tabs>
            <w:rPr/>
          </w:pPr>
          <w:hyperlink w:anchor="__RefHeading___Toc4209564_1280447820">
            <w:r>
              <w:rPr>
                <w:webHidden/>
                <w:rStyle w:val="IndexLink"/>
                <w:rtl w:val="true"/>
              </w:rPr>
              <w:t>باب اللام</w:t>
            </w:r>
            <w:r>
              <w:rPr>
                <w:rStyle w:val="IndexLink"/>
                <w:rtl w:val="true"/>
              </w:rPr>
              <w:tab/>
            </w:r>
            <w:r>
              <w:rPr>
                <w:rStyle w:val="IndexLink"/>
              </w:rPr>
              <w:t>136</w:t>
            </w:r>
          </w:hyperlink>
        </w:p>
        <w:p>
          <w:pPr>
            <w:pStyle w:val="Contents4"/>
            <w:tabs>
              <w:tab w:val="clear" w:pos="8176"/>
              <w:tab w:val="right" w:pos="9026" w:leader="dot"/>
            </w:tabs>
            <w:rPr/>
          </w:pPr>
          <w:hyperlink w:anchor="__RefHeading___Toc4209566_1280447820">
            <w:r>
              <w:rPr>
                <w:webHidden/>
                <w:rStyle w:val="IndexLink"/>
                <w:rtl w:val="true"/>
              </w:rPr>
              <w:t>باب الميم</w:t>
            </w:r>
            <w:r>
              <w:rPr>
                <w:rStyle w:val="IndexLink"/>
                <w:rtl w:val="true"/>
              </w:rPr>
              <w:tab/>
            </w:r>
            <w:r>
              <w:rPr>
                <w:rStyle w:val="IndexLink"/>
              </w:rPr>
              <w:t>137</w:t>
            </w:r>
          </w:hyperlink>
        </w:p>
        <w:p>
          <w:pPr>
            <w:pStyle w:val="Contents4"/>
            <w:tabs>
              <w:tab w:val="clear" w:pos="8176"/>
              <w:tab w:val="right" w:pos="9026" w:leader="dot"/>
            </w:tabs>
            <w:rPr/>
          </w:pPr>
          <w:hyperlink w:anchor="__RefHeading___Toc4209568_1280447820">
            <w:r>
              <w:rPr>
                <w:webHidden/>
                <w:rStyle w:val="IndexLink"/>
                <w:rtl w:val="true"/>
              </w:rPr>
              <w:t>باب النون</w:t>
            </w:r>
            <w:r>
              <w:rPr>
                <w:rStyle w:val="IndexLink"/>
                <w:rtl w:val="true"/>
              </w:rPr>
              <w:tab/>
            </w:r>
            <w:r>
              <w:rPr>
                <w:rStyle w:val="IndexLink"/>
              </w:rPr>
              <w:t>139</w:t>
            </w:r>
          </w:hyperlink>
        </w:p>
        <w:p>
          <w:pPr>
            <w:pStyle w:val="Contents4"/>
            <w:tabs>
              <w:tab w:val="clear" w:pos="8176"/>
              <w:tab w:val="right" w:pos="9026" w:leader="dot"/>
            </w:tabs>
            <w:rPr/>
          </w:pPr>
          <w:hyperlink w:anchor="__RefHeading___Toc4209570_1280447820">
            <w:r>
              <w:rPr>
                <w:webHidden/>
                <w:rStyle w:val="IndexLink"/>
                <w:rtl w:val="true"/>
              </w:rPr>
              <w:t>باب الواو</w:t>
            </w:r>
            <w:r>
              <w:rPr>
                <w:rStyle w:val="IndexLink"/>
                <w:rtl w:val="true"/>
              </w:rPr>
              <w:tab/>
            </w:r>
            <w:r>
              <w:rPr>
                <w:rStyle w:val="IndexLink"/>
              </w:rPr>
              <w:t>143</w:t>
            </w:r>
          </w:hyperlink>
        </w:p>
        <w:p>
          <w:pPr>
            <w:pStyle w:val="Contents4"/>
            <w:tabs>
              <w:tab w:val="clear" w:pos="8176"/>
              <w:tab w:val="right" w:pos="9026" w:leader="dot"/>
            </w:tabs>
            <w:rPr/>
          </w:pPr>
          <w:hyperlink w:anchor="__RefHeading___Toc4209572_1280447820">
            <w:r>
              <w:rPr>
                <w:webHidden/>
                <w:rStyle w:val="IndexLink"/>
                <w:rtl w:val="true"/>
              </w:rPr>
              <w:t>باب الياء</w:t>
            </w:r>
            <w:r>
              <w:rPr>
                <w:rStyle w:val="IndexLink"/>
                <w:rtl w:val="true"/>
              </w:rPr>
              <w:tab/>
            </w:r>
            <w:r>
              <w:rPr>
                <w:rStyle w:val="IndexLink"/>
              </w:rPr>
              <w:t>143</w:t>
            </w:r>
          </w:hyperlink>
        </w:p>
        <w:p>
          <w:pPr>
            <w:pStyle w:val="Contents3"/>
            <w:tabs>
              <w:tab w:val="clear" w:pos="8459"/>
              <w:tab w:val="right" w:pos="9026" w:leader="dot"/>
            </w:tabs>
            <w:rPr/>
          </w:pPr>
          <w:hyperlink w:anchor="__RefHeading___Toc4209574_1280447820">
            <w:r>
              <w:rPr>
                <w:webHidden/>
                <w:rStyle w:val="IndexLink"/>
                <w:rtl w:val="true"/>
              </w:rPr>
              <w:t>فهرس الأعلام</w:t>
            </w:r>
            <w:r>
              <w:rPr>
                <w:rStyle w:val="IndexLink"/>
                <w:rtl w:val="true"/>
              </w:rPr>
              <w:tab/>
            </w:r>
            <w:r>
              <w:rPr>
                <w:rStyle w:val="IndexLink"/>
              </w:rPr>
              <w:t>144</w:t>
            </w:r>
          </w:hyperlink>
        </w:p>
        <w:p>
          <w:pPr>
            <w:pStyle w:val="Contents4"/>
            <w:tabs>
              <w:tab w:val="clear" w:pos="8176"/>
              <w:tab w:val="right" w:pos="9026" w:leader="dot"/>
            </w:tabs>
            <w:rPr/>
          </w:pPr>
          <w:hyperlink w:anchor="__RefHeading___Toc4209576_1280447820">
            <w:r>
              <w:rPr>
                <w:webHidden/>
                <w:rStyle w:val="IndexLink"/>
                <w:rtl w:val="true"/>
              </w:rPr>
              <w:t>باب الألف</w:t>
            </w:r>
            <w:r>
              <w:rPr>
                <w:rStyle w:val="IndexLink"/>
                <w:rtl w:val="true"/>
              </w:rPr>
              <w:tab/>
            </w:r>
            <w:r>
              <w:rPr>
                <w:rStyle w:val="IndexLink"/>
              </w:rPr>
              <w:t>144</w:t>
            </w:r>
          </w:hyperlink>
        </w:p>
        <w:p>
          <w:pPr>
            <w:pStyle w:val="Contents4"/>
            <w:tabs>
              <w:tab w:val="clear" w:pos="8176"/>
              <w:tab w:val="right" w:pos="9026" w:leader="dot"/>
            </w:tabs>
            <w:rPr/>
          </w:pPr>
          <w:hyperlink w:anchor="__RefHeading___Toc4209578_1280447820">
            <w:r>
              <w:rPr>
                <w:webHidden/>
                <w:rStyle w:val="IndexLink"/>
                <w:rtl w:val="true"/>
              </w:rPr>
              <w:t>باب التاء</w:t>
            </w:r>
            <w:r>
              <w:rPr>
                <w:rStyle w:val="IndexLink"/>
                <w:rtl w:val="true"/>
              </w:rPr>
              <w:tab/>
            </w:r>
            <w:r>
              <w:rPr>
                <w:rStyle w:val="IndexLink"/>
              </w:rPr>
              <w:t>162</w:t>
            </w:r>
          </w:hyperlink>
        </w:p>
        <w:p>
          <w:pPr>
            <w:pStyle w:val="Contents4"/>
            <w:tabs>
              <w:tab w:val="clear" w:pos="8176"/>
              <w:tab w:val="right" w:pos="9026" w:leader="dot"/>
            </w:tabs>
            <w:rPr/>
          </w:pPr>
          <w:hyperlink w:anchor="__RefHeading___Toc4209580_1280447820">
            <w:r>
              <w:rPr>
                <w:webHidden/>
                <w:rStyle w:val="IndexLink"/>
                <w:rtl w:val="true"/>
              </w:rPr>
              <w:t>باب الثاء</w:t>
            </w:r>
            <w:r>
              <w:rPr>
                <w:rStyle w:val="IndexLink"/>
                <w:rtl w:val="true"/>
              </w:rPr>
              <w:tab/>
            </w:r>
            <w:r>
              <w:rPr>
                <w:rStyle w:val="IndexLink"/>
              </w:rPr>
              <w:t>163</w:t>
            </w:r>
          </w:hyperlink>
        </w:p>
        <w:p>
          <w:pPr>
            <w:pStyle w:val="Contents4"/>
            <w:tabs>
              <w:tab w:val="clear" w:pos="8176"/>
              <w:tab w:val="right" w:pos="9026" w:leader="dot"/>
            </w:tabs>
            <w:rPr/>
          </w:pPr>
          <w:hyperlink w:anchor="__RefHeading___Toc4209582_1280447820">
            <w:r>
              <w:rPr>
                <w:webHidden/>
                <w:rStyle w:val="IndexLink"/>
                <w:rtl w:val="true"/>
              </w:rPr>
              <w:t>باب الجيم</w:t>
            </w:r>
            <w:r>
              <w:rPr>
                <w:rStyle w:val="IndexLink"/>
                <w:rtl w:val="true"/>
              </w:rPr>
              <w:tab/>
            </w:r>
            <w:r>
              <w:rPr>
                <w:rStyle w:val="IndexLink"/>
              </w:rPr>
              <w:t>164</w:t>
            </w:r>
          </w:hyperlink>
        </w:p>
        <w:p>
          <w:pPr>
            <w:pStyle w:val="Contents4"/>
            <w:tabs>
              <w:tab w:val="clear" w:pos="8176"/>
              <w:tab w:val="right" w:pos="9026" w:leader="dot"/>
            </w:tabs>
            <w:rPr/>
          </w:pPr>
          <w:hyperlink w:anchor="__RefHeading___Toc4209584_1280447820">
            <w:r>
              <w:rPr>
                <w:webHidden/>
                <w:rStyle w:val="IndexLink"/>
                <w:rtl w:val="true"/>
              </w:rPr>
              <w:t>باب الحاء</w:t>
            </w:r>
            <w:r>
              <w:rPr>
                <w:rStyle w:val="IndexLink"/>
                <w:rtl w:val="true"/>
              </w:rPr>
              <w:tab/>
            </w:r>
            <w:r>
              <w:rPr>
                <w:rStyle w:val="IndexLink"/>
              </w:rPr>
              <w:t>167</w:t>
            </w:r>
          </w:hyperlink>
        </w:p>
        <w:p>
          <w:pPr>
            <w:pStyle w:val="Contents4"/>
            <w:tabs>
              <w:tab w:val="clear" w:pos="8176"/>
              <w:tab w:val="right" w:pos="9026" w:leader="dot"/>
            </w:tabs>
            <w:rPr/>
          </w:pPr>
          <w:hyperlink w:anchor="__RefHeading___Toc4209586_1280447820">
            <w:r>
              <w:rPr>
                <w:webHidden/>
                <w:rStyle w:val="IndexLink"/>
                <w:rtl w:val="true"/>
              </w:rPr>
              <w:t>باب الخاء</w:t>
            </w:r>
            <w:r>
              <w:rPr>
                <w:rStyle w:val="IndexLink"/>
                <w:rtl w:val="true"/>
              </w:rPr>
              <w:tab/>
            </w:r>
            <w:r>
              <w:rPr>
                <w:rStyle w:val="IndexLink"/>
              </w:rPr>
              <w:t>178</w:t>
            </w:r>
          </w:hyperlink>
        </w:p>
        <w:p>
          <w:pPr>
            <w:pStyle w:val="Contents4"/>
            <w:tabs>
              <w:tab w:val="clear" w:pos="8176"/>
              <w:tab w:val="right" w:pos="9026" w:leader="dot"/>
            </w:tabs>
            <w:rPr/>
          </w:pPr>
          <w:hyperlink w:anchor="__RefHeading___Toc4209588_1280447820">
            <w:r>
              <w:rPr>
                <w:webHidden/>
                <w:rStyle w:val="IndexLink"/>
                <w:rtl w:val="true"/>
              </w:rPr>
              <w:t>باب الدال</w:t>
            </w:r>
            <w:r>
              <w:rPr>
                <w:rStyle w:val="IndexLink"/>
                <w:rtl w:val="true"/>
              </w:rPr>
              <w:tab/>
            </w:r>
            <w:r>
              <w:rPr>
                <w:rStyle w:val="IndexLink"/>
              </w:rPr>
              <w:t>181</w:t>
            </w:r>
          </w:hyperlink>
        </w:p>
        <w:p>
          <w:pPr>
            <w:pStyle w:val="Contents4"/>
            <w:tabs>
              <w:tab w:val="clear" w:pos="8176"/>
              <w:tab w:val="right" w:pos="9026" w:leader="dot"/>
            </w:tabs>
            <w:rPr/>
          </w:pPr>
          <w:hyperlink w:anchor="__RefHeading___Toc4209590_1280447820">
            <w:r>
              <w:rPr>
                <w:webHidden/>
                <w:rStyle w:val="IndexLink"/>
                <w:rtl w:val="true"/>
              </w:rPr>
              <w:t>باب الذال</w:t>
            </w:r>
            <w:r>
              <w:rPr>
                <w:rStyle w:val="IndexLink"/>
                <w:rtl w:val="true"/>
              </w:rPr>
              <w:tab/>
            </w:r>
            <w:r>
              <w:rPr>
                <w:rStyle w:val="IndexLink"/>
              </w:rPr>
              <w:t>183</w:t>
            </w:r>
          </w:hyperlink>
        </w:p>
        <w:p>
          <w:pPr>
            <w:pStyle w:val="Contents4"/>
            <w:tabs>
              <w:tab w:val="clear" w:pos="8176"/>
              <w:tab w:val="right" w:pos="9026" w:leader="dot"/>
            </w:tabs>
            <w:rPr/>
          </w:pPr>
          <w:hyperlink w:anchor="__RefHeading___Toc4209592_1280447820">
            <w:r>
              <w:rPr>
                <w:webHidden/>
                <w:rStyle w:val="IndexLink"/>
                <w:rtl w:val="true"/>
              </w:rPr>
              <w:t>باب الراء</w:t>
            </w:r>
            <w:r>
              <w:rPr>
                <w:rStyle w:val="IndexLink"/>
                <w:rtl w:val="true"/>
              </w:rPr>
              <w:tab/>
            </w:r>
            <w:r>
              <w:rPr>
                <w:rStyle w:val="IndexLink"/>
              </w:rPr>
              <w:t>184</w:t>
            </w:r>
          </w:hyperlink>
        </w:p>
        <w:p>
          <w:pPr>
            <w:pStyle w:val="Contents4"/>
            <w:tabs>
              <w:tab w:val="clear" w:pos="8176"/>
              <w:tab w:val="right" w:pos="9026" w:leader="dot"/>
            </w:tabs>
            <w:rPr/>
          </w:pPr>
          <w:hyperlink w:anchor="__RefHeading___Toc4209594_1280447820">
            <w:r>
              <w:rPr>
                <w:webHidden/>
                <w:rStyle w:val="IndexLink"/>
                <w:rtl w:val="true"/>
              </w:rPr>
              <w:t>باب الزاي</w:t>
            </w:r>
            <w:r>
              <w:rPr>
                <w:rStyle w:val="IndexLink"/>
                <w:rtl w:val="true"/>
              </w:rPr>
              <w:tab/>
            </w:r>
            <w:r>
              <w:rPr>
                <w:rStyle w:val="IndexLink"/>
              </w:rPr>
              <w:t>186</w:t>
            </w:r>
          </w:hyperlink>
        </w:p>
        <w:p>
          <w:pPr>
            <w:pStyle w:val="Contents4"/>
            <w:tabs>
              <w:tab w:val="clear" w:pos="8176"/>
              <w:tab w:val="right" w:pos="9026" w:leader="dot"/>
            </w:tabs>
            <w:rPr/>
          </w:pPr>
          <w:hyperlink w:anchor="__RefHeading___Toc4209596_1280447820">
            <w:r>
              <w:rPr>
                <w:webHidden/>
                <w:rStyle w:val="IndexLink"/>
                <w:rtl w:val="true"/>
              </w:rPr>
              <w:t>باب السين</w:t>
            </w:r>
            <w:r>
              <w:rPr>
                <w:rStyle w:val="IndexLink"/>
                <w:rtl w:val="true"/>
              </w:rPr>
              <w:tab/>
            </w:r>
            <w:r>
              <w:rPr>
                <w:rStyle w:val="IndexLink"/>
              </w:rPr>
              <w:t>188</w:t>
            </w:r>
          </w:hyperlink>
        </w:p>
        <w:p>
          <w:pPr>
            <w:pStyle w:val="Contents4"/>
            <w:tabs>
              <w:tab w:val="clear" w:pos="8176"/>
              <w:tab w:val="right" w:pos="9026" w:leader="dot"/>
            </w:tabs>
            <w:rPr/>
          </w:pPr>
          <w:hyperlink w:anchor="__RefHeading___Toc4209598_1280447820">
            <w:r>
              <w:rPr>
                <w:webHidden/>
                <w:rStyle w:val="IndexLink"/>
                <w:rtl w:val="true"/>
              </w:rPr>
              <w:t>باب الشين</w:t>
            </w:r>
            <w:r>
              <w:rPr>
                <w:rStyle w:val="IndexLink"/>
                <w:rtl w:val="true"/>
              </w:rPr>
              <w:tab/>
            </w:r>
            <w:r>
              <w:rPr>
                <w:rStyle w:val="IndexLink"/>
              </w:rPr>
              <w:t>196</w:t>
            </w:r>
          </w:hyperlink>
        </w:p>
        <w:p>
          <w:pPr>
            <w:pStyle w:val="Contents4"/>
            <w:tabs>
              <w:tab w:val="clear" w:pos="8176"/>
              <w:tab w:val="right" w:pos="9026" w:leader="dot"/>
            </w:tabs>
            <w:rPr/>
          </w:pPr>
          <w:hyperlink w:anchor="__RefHeading___Toc4209600_1280447820">
            <w:r>
              <w:rPr>
                <w:webHidden/>
                <w:rStyle w:val="IndexLink"/>
                <w:rtl w:val="true"/>
              </w:rPr>
              <w:t>باب الصاد</w:t>
            </w:r>
            <w:r>
              <w:rPr>
                <w:rStyle w:val="IndexLink"/>
                <w:rtl w:val="true"/>
              </w:rPr>
              <w:tab/>
            </w:r>
            <w:r>
              <w:rPr>
                <w:rStyle w:val="IndexLink"/>
              </w:rPr>
              <w:t>199</w:t>
            </w:r>
          </w:hyperlink>
        </w:p>
        <w:p>
          <w:pPr>
            <w:pStyle w:val="Contents4"/>
            <w:tabs>
              <w:tab w:val="clear" w:pos="8176"/>
              <w:tab w:val="right" w:pos="9026" w:leader="dot"/>
            </w:tabs>
            <w:rPr/>
          </w:pPr>
          <w:hyperlink w:anchor="__RefHeading___Toc4209602_1280447820">
            <w:r>
              <w:rPr>
                <w:webHidden/>
                <w:rStyle w:val="IndexLink"/>
                <w:rtl w:val="true"/>
              </w:rPr>
              <w:t>باب الضاد</w:t>
            </w:r>
            <w:r>
              <w:rPr>
                <w:rStyle w:val="IndexLink"/>
                <w:rtl w:val="true"/>
              </w:rPr>
              <w:tab/>
            </w:r>
            <w:r>
              <w:rPr>
                <w:rStyle w:val="IndexLink"/>
              </w:rPr>
              <w:t>201</w:t>
            </w:r>
          </w:hyperlink>
        </w:p>
        <w:p>
          <w:pPr>
            <w:pStyle w:val="Contents4"/>
            <w:tabs>
              <w:tab w:val="clear" w:pos="8176"/>
              <w:tab w:val="right" w:pos="9026" w:leader="dot"/>
            </w:tabs>
            <w:rPr/>
          </w:pPr>
          <w:hyperlink w:anchor="__RefHeading___Toc4209604_1280447820">
            <w:r>
              <w:rPr>
                <w:webHidden/>
                <w:rStyle w:val="IndexLink"/>
                <w:rtl w:val="true"/>
              </w:rPr>
              <w:t>باب الطاء</w:t>
            </w:r>
            <w:r>
              <w:rPr>
                <w:rStyle w:val="IndexLink"/>
                <w:rtl w:val="true"/>
              </w:rPr>
              <w:tab/>
            </w:r>
            <w:r>
              <w:rPr>
                <w:rStyle w:val="IndexLink"/>
              </w:rPr>
              <w:t>202</w:t>
            </w:r>
          </w:hyperlink>
        </w:p>
        <w:p>
          <w:pPr>
            <w:pStyle w:val="Contents4"/>
            <w:tabs>
              <w:tab w:val="clear" w:pos="8176"/>
              <w:tab w:val="right" w:pos="9026" w:leader="dot"/>
            </w:tabs>
            <w:rPr/>
          </w:pPr>
          <w:hyperlink w:anchor="__RefHeading___Toc4209606_1280447820">
            <w:r>
              <w:rPr>
                <w:webHidden/>
                <w:rStyle w:val="IndexLink"/>
                <w:rtl w:val="true"/>
              </w:rPr>
              <w:t>باب الظاء</w:t>
            </w:r>
            <w:r>
              <w:rPr>
                <w:rStyle w:val="IndexLink"/>
                <w:rtl w:val="true"/>
              </w:rPr>
              <w:tab/>
            </w:r>
            <w:r>
              <w:rPr>
                <w:rStyle w:val="IndexLink"/>
              </w:rPr>
              <w:t>204</w:t>
            </w:r>
          </w:hyperlink>
        </w:p>
        <w:p>
          <w:pPr>
            <w:pStyle w:val="Contents4"/>
            <w:tabs>
              <w:tab w:val="clear" w:pos="8176"/>
              <w:tab w:val="right" w:pos="9026" w:leader="dot"/>
            </w:tabs>
            <w:rPr/>
          </w:pPr>
          <w:hyperlink w:anchor="__RefHeading___Toc4209608_1280447820">
            <w:r>
              <w:rPr>
                <w:webHidden/>
                <w:rStyle w:val="IndexLink"/>
                <w:rtl w:val="true"/>
              </w:rPr>
              <w:t>باب العين</w:t>
            </w:r>
            <w:r>
              <w:rPr>
                <w:rStyle w:val="IndexLink"/>
                <w:rtl w:val="true"/>
              </w:rPr>
              <w:tab/>
            </w:r>
            <w:r>
              <w:rPr>
                <w:rStyle w:val="IndexLink"/>
              </w:rPr>
              <w:t>204</w:t>
            </w:r>
          </w:hyperlink>
        </w:p>
        <w:p>
          <w:pPr>
            <w:pStyle w:val="Contents4"/>
            <w:tabs>
              <w:tab w:val="clear" w:pos="8176"/>
              <w:tab w:val="right" w:pos="9026" w:leader="dot"/>
            </w:tabs>
            <w:rPr/>
          </w:pPr>
          <w:hyperlink w:anchor="__RefHeading___Toc4209610_1280447820">
            <w:r>
              <w:rPr>
                <w:webHidden/>
                <w:rStyle w:val="IndexLink"/>
                <w:rtl w:val="true"/>
              </w:rPr>
              <w:t>باب الغين</w:t>
            </w:r>
            <w:r>
              <w:rPr>
                <w:rStyle w:val="IndexLink"/>
                <w:rtl w:val="true"/>
              </w:rPr>
              <w:tab/>
            </w:r>
            <w:r>
              <w:rPr>
                <w:rStyle w:val="IndexLink"/>
              </w:rPr>
              <w:t>230</w:t>
            </w:r>
          </w:hyperlink>
        </w:p>
        <w:p>
          <w:pPr>
            <w:pStyle w:val="Contents4"/>
            <w:tabs>
              <w:tab w:val="clear" w:pos="8176"/>
              <w:tab w:val="right" w:pos="9026" w:leader="dot"/>
            </w:tabs>
            <w:rPr/>
          </w:pPr>
          <w:hyperlink w:anchor="__RefHeading___Toc4209612_1280447820">
            <w:r>
              <w:rPr>
                <w:webHidden/>
                <w:rStyle w:val="IndexLink"/>
                <w:rtl w:val="true"/>
              </w:rPr>
              <w:t>باب الفاء</w:t>
            </w:r>
            <w:r>
              <w:rPr>
                <w:rStyle w:val="IndexLink"/>
                <w:rtl w:val="true"/>
              </w:rPr>
              <w:tab/>
            </w:r>
            <w:r>
              <w:rPr>
                <w:rStyle w:val="IndexLink"/>
              </w:rPr>
              <w:t>230</w:t>
            </w:r>
          </w:hyperlink>
        </w:p>
        <w:p>
          <w:pPr>
            <w:pStyle w:val="Contents4"/>
            <w:tabs>
              <w:tab w:val="clear" w:pos="8176"/>
              <w:tab w:val="right" w:pos="9026" w:leader="dot"/>
            </w:tabs>
            <w:rPr/>
          </w:pPr>
          <w:hyperlink w:anchor="__RefHeading___Toc4209614_1280447820">
            <w:r>
              <w:rPr>
                <w:webHidden/>
                <w:rStyle w:val="IndexLink"/>
                <w:rtl w:val="true"/>
              </w:rPr>
              <w:t>باب القاف</w:t>
            </w:r>
            <w:r>
              <w:rPr>
                <w:rStyle w:val="IndexLink"/>
                <w:rtl w:val="true"/>
              </w:rPr>
              <w:tab/>
            </w:r>
            <w:r>
              <w:rPr>
                <w:rStyle w:val="IndexLink"/>
              </w:rPr>
              <w:t>234</w:t>
            </w:r>
          </w:hyperlink>
        </w:p>
        <w:p>
          <w:pPr>
            <w:pStyle w:val="Contents4"/>
            <w:tabs>
              <w:tab w:val="clear" w:pos="8176"/>
              <w:tab w:val="right" w:pos="9026" w:leader="dot"/>
            </w:tabs>
            <w:rPr/>
          </w:pPr>
          <w:hyperlink w:anchor="__RefHeading___Toc4209616_1280447820">
            <w:r>
              <w:rPr>
                <w:webHidden/>
                <w:rStyle w:val="IndexLink"/>
                <w:rtl w:val="true"/>
              </w:rPr>
              <w:t>باب الكاف</w:t>
            </w:r>
            <w:r>
              <w:rPr>
                <w:rStyle w:val="IndexLink"/>
                <w:rtl w:val="true"/>
              </w:rPr>
              <w:tab/>
            </w:r>
            <w:r>
              <w:rPr>
                <w:rStyle w:val="IndexLink"/>
              </w:rPr>
              <w:t>237</w:t>
            </w:r>
          </w:hyperlink>
        </w:p>
        <w:p>
          <w:pPr>
            <w:pStyle w:val="Contents4"/>
            <w:tabs>
              <w:tab w:val="clear" w:pos="8176"/>
              <w:tab w:val="right" w:pos="9026" w:leader="dot"/>
            </w:tabs>
            <w:rPr/>
          </w:pPr>
          <w:hyperlink w:anchor="__RefHeading___Toc4209618_1280447820">
            <w:r>
              <w:rPr>
                <w:webHidden/>
                <w:rStyle w:val="IndexLink"/>
                <w:rtl w:val="true"/>
              </w:rPr>
              <w:t>باب اللام</w:t>
            </w:r>
            <w:r>
              <w:rPr>
                <w:rStyle w:val="IndexLink"/>
                <w:rtl w:val="true"/>
              </w:rPr>
              <w:tab/>
            </w:r>
            <w:r>
              <w:rPr>
                <w:rStyle w:val="IndexLink"/>
              </w:rPr>
              <w:t>239</w:t>
            </w:r>
          </w:hyperlink>
        </w:p>
        <w:p>
          <w:pPr>
            <w:pStyle w:val="Contents4"/>
            <w:tabs>
              <w:tab w:val="clear" w:pos="8176"/>
              <w:tab w:val="right" w:pos="9026" w:leader="dot"/>
            </w:tabs>
            <w:rPr/>
          </w:pPr>
          <w:hyperlink w:anchor="__RefHeading___Toc4209620_1280447820">
            <w:r>
              <w:rPr>
                <w:webHidden/>
                <w:rStyle w:val="IndexLink"/>
                <w:rtl w:val="true"/>
              </w:rPr>
              <w:t>باب الميم</w:t>
            </w:r>
            <w:r>
              <w:rPr>
                <w:rStyle w:val="IndexLink"/>
                <w:rtl w:val="true"/>
              </w:rPr>
              <w:tab/>
            </w:r>
            <w:r>
              <w:rPr>
                <w:rStyle w:val="IndexLink"/>
              </w:rPr>
              <w:t>240</w:t>
            </w:r>
          </w:hyperlink>
        </w:p>
        <w:p>
          <w:pPr>
            <w:pStyle w:val="Contents4"/>
            <w:tabs>
              <w:tab w:val="clear" w:pos="8176"/>
              <w:tab w:val="right" w:pos="9026" w:leader="dot"/>
            </w:tabs>
            <w:rPr/>
          </w:pPr>
          <w:hyperlink w:anchor="__RefHeading___Toc4209622_1280447820">
            <w:r>
              <w:rPr>
                <w:webHidden/>
                <w:rStyle w:val="IndexLink"/>
                <w:rtl w:val="true"/>
              </w:rPr>
              <w:t>باب الهاء</w:t>
            </w:r>
            <w:r>
              <w:rPr>
                <w:rStyle w:val="IndexLink"/>
                <w:rtl w:val="true"/>
              </w:rPr>
              <w:tab/>
            </w:r>
            <w:r>
              <w:rPr>
                <w:rStyle w:val="IndexLink"/>
              </w:rPr>
              <w:t>264</w:t>
            </w:r>
          </w:hyperlink>
        </w:p>
        <w:p>
          <w:pPr>
            <w:pStyle w:val="Contents4"/>
            <w:tabs>
              <w:tab w:val="clear" w:pos="8176"/>
              <w:tab w:val="right" w:pos="9026" w:leader="dot"/>
            </w:tabs>
            <w:rPr/>
          </w:pPr>
          <w:hyperlink w:anchor="__RefHeading___Toc4209624_1280447820">
            <w:r>
              <w:rPr>
                <w:webHidden/>
                <w:rStyle w:val="IndexLink"/>
                <w:rtl w:val="true"/>
              </w:rPr>
              <w:t>باب الواو</w:t>
            </w:r>
            <w:r>
              <w:rPr>
                <w:rStyle w:val="IndexLink"/>
                <w:rtl w:val="true"/>
              </w:rPr>
              <w:tab/>
            </w:r>
            <w:r>
              <w:rPr>
                <w:rStyle w:val="IndexLink"/>
              </w:rPr>
              <w:t>266</w:t>
            </w:r>
          </w:hyperlink>
        </w:p>
        <w:p>
          <w:pPr>
            <w:pStyle w:val="Contents4"/>
            <w:tabs>
              <w:tab w:val="clear" w:pos="8176"/>
              <w:tab w:val="right" w:pos="9026" w:leader="dot"/>
            </w:tabs>
            <w:rPr/>
          </w:pPr>
          <w:hyperlink w:anchor="__RefHeading___Toc4209626_1280447820">
            <w:r>
              <w:rPr>
                <w:webHidden/>
                <w:rStyle w:val="IndexLink"/>
                <w:rtl w:val="true"/>
              </w:rPr>
              <w:t>باب الياء</w:t>
            </w:r>
            <w:r>
              <w:rPr>
                <w:rStyle w:val="IndexLink"/>
                <w:rtl w:val="true"/>
              </w:rPr>
              <w:tab/>
            </w:r>
            <w:r>
              <w:rPr>
                <w:rStyle w:val="IndexLink"/>
              </w:rPr>
              <w:t>268</w:t>
            </w:r>
          </w:hyperlink>
        </w:p>
        <w:p>
          <w:pPr>
            <w:pStyle w:val="Contents3"/>
            <w:tabs>
              <w:tab w:val="clear" w:pos="8459"/>
              <w:tab w:val="right" w:pos="9026" w:leader="dot"/>
            </w:tabs>
            <w:rPr/>
          </w:pPr>
          <w:hyperlink w:anchor="__RefHeading___Toc4209628_1280447820">
            <w:r>
              <w:rPr>
                <w:webHidden/>
                <w:rStyle w:val="IndexLink"/>
                <w:rtl w:val="true"/>
              </w:rPr>
              <w:t>فهرس المحتويات</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6_176977"/>
      <w:bookmarkStart w:id="1" w:name="pg16246_176977"/>
      <w:bookmarkEnd w:id="1"/>
    </w:p>
    <w:p>
      <w:pPr>
        <w:pStyle w:val="Heading2"/>
        <w:numPr>
          <w:ilvl w:val="1"/>
          <w:numId w:val="1"/>
        </w:numPr>
        <w:rPr/>
      </w:pPr>
      <w:bookmarkStart w:id="2" w:name="pg16246_176977"/>
      <w:bookmarkStart w:id="3" w:name="__RefHeading___Toc420939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من تاريخ الصّابي</w:t>
      </w:r>
    </w:p>
    <w:p>
      <w:pPr>
        <w:pStyle w:val="BookText"/>
        <w:rPr/>
      </w:pPr>
      <w:r>
        <w:rPr>
          <w:rFonts w:ascii="Amiri" w:hAnsi="Amiri" w:eastAsia="Amiri" w:cs="Amiri"/>
          <w:color w:val="111111"/>
          <w:sz w:val="28"/>
          <w:sz w:val="28"/>
          <w:szCs w:val="28"/>
          <w:rtl w:val="true"/>
          <w:lang w:bidi="ar-SA"/>
        </w:rPr>
        <w:t>أبي الحسين هلال بن المحسن بن إبراهيم</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ألحقناه بزئيل الوزير أبي شجاع لكونه كالتكملة</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 xml:space="preserve">يحتوي على بعض حوادث سنة </w:t>
      </w:r>
      <w:r>
        <w:rPr>
          <w:rFonts w:eastAsia="Amiri" w:cs="Amiri" w:ascii="Amiri" w:hAnsi="Amiri"/>
          <w:color w:val="111111"/>
          <w:sz w:val="28"/>
          <w:szCs w:val="28"/>
          <w:lang w:bidi="ar-SA"/>
        </w:rPr>
        <w:t>5389</w:t>
      </w:r>
      <w:r>
        <w:rPr>
          <w:rFonts w:ascii="Amiri" w:hAnsi="Amiri" w:eastAsia="Amiri" w:cs="Amiri"/>
          <w:color w:val="111111"/>
          <w:sz w:val="28"/>
          <w:sz w:val="28"/>
          <w:szCs w:val="28"/>
          <w:rtl w:val="true"/>
          <w:lang w:bidi="ar-SA"/>
        </w:rPr>
        <w:t>هـ زمنه خلافة القادر بالله العباسي</w:t>
      </w:r>
    </w:p>
    <w:p>
      <w:pPr>
        <w:pStyle w:val="BookText"/>
        <w:rPr/>
      </w:pP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من خلافته</w:t>
      </w:r>
    </w:p>
    <w:p>
      <w:pPr>
        <w:pStyle w:val="BookText"/>
        <w:rPr/>
      </w:pPr>
      <w:r>
        <w:rPr>
          <w:rFonts w:ascii="Amiri" w:hAnsi="Amiri" w:eastAsia="Amiri" w:cs="Amiri"/>
          <w:color w:val="111111"/>
          <w:sz w:val="28"/>
          <w:sz w:val="28"/>
          <w:szCs w:val="28"/>
          <w:rtl w:val="true"/>
          <w:lang w:bidi="ar-SA"/>
        </w:rPr>
        <w:t>مع الفهارس العامة للكتاب</w:t>
      </w:r>
    </w:p>
    <w:p>
      <w:pPr>
        <w:pStyle w:val="BookText"/>
        <w:rPr/>
      </w:pPr>
      <w:r>
        <w:rPr>
          <w:rFonts w:ascii="IRNazanin" w:hAnsi="IRNazanin" w:eastAsia="IRNazanin"/>
          <w:color w:val="111111"/>
          <w:sz w:val="28"/>
          <w:sz w:val="28"/>
          <w:szCs w:val="28"/>
          <w:rtl w:val="true"/>
          <w:lang w:bidi="fa-IR"/>
        </w:rPr>
        <w:t>منشورات محمد علي بيضوی</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939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46_176979"/>
      <w:bookmarkStart w:id="8" w:name="pg16246_176979"/>
      <w:bookmarkEnd w:id="8"/>
    </w:p>
    <w:p>
      <w:pPr>
        <w:pStyle w:val="BookText"/>
        <w:rPr/>
      </w:pPr>
      <w:bookmarkStart w:id="9" w:name="pg16246_17697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209398_1280447820"/>
      <w:bookmarkStart w:id="11" w:name="_Toc3"/>
      <w:bookmarkEnd w:id="10"/>
      <w:r>
        <w:rPr>
          <w:rtl w:val="true"/>
        </w:rPr>
        <w:t>محتوی الکتاب</w:t>
      </w:r>
      <w:bookmarkEnd w:id="11"/>
    </w:p>
    <w:p>
      <w:pPr>
        <w:pStyle w:val="Heading3"/>
        <w:numPr>
          <w:ilvl w:val="2"/>
          <w:numId w:val="1"/>
        </w:numPr>
        <w:rPr/>
      </w:pPr>
      <w:bookmarkStart w:id="12" w:name="__RefHeading___Toc4209400_1280447820"/>
      <w:bookmarkStart w:id="13" w:name="_Toc4"/>
      <w:bookmarkEnd w:id="12"/>
      <w:r>
        <w:rPr>
          <w:rtl w:val="true"/>
        </w:rPr>
        <w:t>شرح الحال في قبض أبی شجاع بكران بن بلفوارس علی بن الحسين ابن مما نقیب النقباء</w:t>
      </w:r>
      <w:bookmarkEnd w:id="13"/>
    </w:p>
    <w:p>
      <w:pPr>
        <w:pStyle w:val="BookText"/>
        <w:rPr/>
      </w:pPr>
      <w:r>
        <w:rPr>
          <w:rFonts w:ascii="Amiri" w:hAnsi="Amiri" w:eastAsia="Amiri" w:cs="Amiri"/>
          <w:color w:val="111111"/>
          <w:sz w:val="28"/>
          <w:sz w:val="28"/>
          <w:szCs w:val="28"/>
          <w:rtl w:val="true"/>
          <w:lang w:bidi="ar-SA"/>
        </w:rPr>
        <w:t>استوحش أبو شجاع بكران من أبي القاسم بن مما وسعى بينهما سعاة بالفساد فقبض عليه بغير أمر بهاء الدولة والموفق واعتقله وقيده ووكل به أبا العباس كوشيار بن المرزبان وجماعة من الديلم وضيق عليه ومنع كل أحد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 أبا الحسين محمد بن راشد نقابة النقباء وأنزله في دار أبي القاسم بسوق السلاح وتتبع أسبابه وأصحابه وهم على ما قيل بالفتك به وطالبه بما يصححه ويقرره على نفسه وتوسط أمره أبو الفتح منصور بن جعفر وضمن عنه عشرين ألف دينار وأخذه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أبو الحسن محمد بن عمر ما جرى فأمسك إمساك لا راض ولا منكر فلما قيل له إن أبا الحسين بن راشد يتقلد موضعه قامت القيامة عليه غيظاً منه وتذكرا لما كان عامله به وأطلق لسانه في أبي شجاع بكران وابن راشد بكل قول وكتب إلى الموفق بمثله وجاءه ابن راشد فحجبه واجتهد في استعطاف رأيه فلم يجد إلى ذلك سبيلاً ونفذت الكتب إلى الموفق بالصورة فامتعض الامتعاض الشديد منها وكاتب أبا شجاع بكران بما أغلظ له فيه والشريف أبا الحسن بانتزاع أبي القاسم بن مما من يده وارتجاع الكفالات التي أخذهما منه بالمال الذي قرره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أبي العباس أحمد الفراش باعتناق هذا الأمر والمضي إلى أبي شجاع بكران وملازمته إلى أن يفرج عنه ويرد عليه خطوط الكافلين به وفعلت الجماعة ما رسم لها وأفرج عن أبي القاسم في يوم الاثنين الرابع عشر من شهر الأول ربيع وردت عليه الكفالات بالمال المذكور ثم انحدر من بعد إلى الأهواز وجدد عهداً بخدمة بهاء الدولة والموفق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الموفق أبا الحرب شيرزيل بن أبي الفوارس إلى بغداد للقيام مقام أبي شجاع وبكران أخيه فكان وروده يوم الخميس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لسبع بقين من شهر ربيع الآخر وردّ أبا القاسم بن مما فكان وروده يوم الجمعة لسبع بقين من جمادى الأولى وقبض على أبي العباس كوشيار وأقطع إقطاعه وكان من أكبر الأسباب فيما جرى على أبي القاسم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يوم الأحد لعشر بقين من شهر ربيع الأول برز الأمير أبو منصور بويه بن بهاء الدولة إلى المعسكر بالأتانين متوجهاً إلى الأهواز وسار في يوم الجمعة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بعض التقاويم أنه انقض في يوم الأحد المذكور كوكب كبير ضحوة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الثلاثاء الرابع عشر من شهر ربيع الآخر أحرق العامة دار الحمولى فمضت بأسرها ولم يبق فيها جدار قائم واحترق ما كان فيها من حسبانات الدواوين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أبو نصر سابور قد حاول وضع العشر على ما يعمل من الثياب الأبريسميات والقطنيات بمدينة السلام فثار أهل العتابيين وباب الشام من ذلك وقصدوا المسجد الجامع بالمدينة يوم الجمعة العاشر من الشهر ومنعوا الخطبة والصلاة وضجوا واستغاثوا وباكروا الأسواق على مثل هذه الصورة فلما كان في يوم الثلاثاء صاروا إلى دار أبي نصر سابور بدرب الديزج فمنعهم أحداث العلويين منها وخرجوا من درب الديزج إلى دجلة وطلبوا من جري رسمه بالكون في دار الحمولي من الكتاب والمتصرفين فهربوا من بين أيديهم وطوحوا النار في الدار وأهمل إطفاؤها فأتت على جميعها وورد أبو حرب شيرزيل ناظراً في البلد على ما قدمنا ذكره فقبض على جماعة من القامة اتهموا بما جرى من الحريق وصلب أربعة أنفار على باب دار الحمولى وذلك في يوم الخميس الذي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الأمر على أخذ العشر من قيم الثياب الأبريسميات خاصة ونودي بذلك بالجانب الغربي في يوم الأحد الرابع من جمادى الأولى وبالجانب الشرقي في يوم الاثنين وثبت هذا الرسم ورتب في جبايته ناظرون ومتولون وأفرد له ديوان في دار بالبركة ووضعت الختوم على جميع ما يقطع من المناسج ويباع ويختم واستمرت الحال على ذلك إلى آخر أيام عميد الجيوش أبي علي ثم أسقطه وأزال رسمه على ما سنذكره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الجمعة لست بقين منه توفي أبو القاسم بن حبابة المحدث وصلى عليه أبو حامد الإسفراييني بمسجد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الخميس للنصف من جمادى الأولى خلع على الشريف أبي الحسين محمد بن علي بن الحسن المريني من دار الخلافة ولقب نقيب النقباء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الاثنين الثاني من جمادى الآخرة توفي أبو الحسين المتطبب تلميذ سنان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رجب قلد أبو العلاء الحسين بن محمد الإسكافي الخزائن والاستعمال فيه وفيه انحدر أبو شجاع بكران إلى واسط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يوم الخميس لاثني عشرة ليلة بقيت من شعبان توفي أبو عبد الله أحمد بن محمد بن عبد الله العلوي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السبت الرابع من شهر رمضان توفي أبو محمد حسان بن عمر الحريري الشاهد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الجمعة مستهل شوال قتل أبو عبد الله محمد بن علي بن هدهد الحاجب الناظر في 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الحال في ذلك</w:t>
      </w:r>
    </w:p>
    <w:p>
      <w:pPr>
        <w:pStyle w:val="BookText"/>
        <w:rPr/>
      </w:pPr>
      <w:r>
        <w:rPr>
          <w:rFonts w:ascii="Amiri" w:hAnsi="Amiri" w:eastAsia="Amiri" w:cs="Amiri"/>
          <w:color w:val="111111"/>
          <w:sz w:val="28"/>
          <w:sz w:val="28"/>
          <w:szCs w:val="28"/>
          <w:rtl w:val="true"/>
          <w:lang w:bidi="ar-SA"/>
        </w:rPr>
        <w:t xml:space="preserve">جرت بين ابن هدهد وبين أبي الحسن بن رهزاذ الأحول نبوة لأمر سأله فيه ورده عنه وتزايد ما بينهما إلى أن بذل أبو الحسن فيه بذلاً كثيراً فقبض أبو نصر سابور عليه وسلمه إليه واعتقل أبو الحسن في داره فلما كان في ليلة يوم الجمعة كبسه العيارون وقتلوه واتهم ابن رهزاذ بأنه وضعهم على ذلك فقبض عليهم وهم الشريف أبو الحسن محمد بن عمر بأن يقيده به فسأله أبو القاسم بن مما في بابه وأخذه إلى داره وكتب إلى الموفق بما جرى ووقف الأمر على ما يعود من جوابه ثم أفرج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الثلاثاء لخمس خلون منه قلد أبو الحسن علي بن أبي علي المعونة بجانبي مدينة السلام وخلع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الشهر قصد أبو الحسن علي بن مزيد أبا الفوارس قلج بدير العاقول فانهزم من بين يديه ونهب البلد وفي يوم الأحد لليلتين خلتا من ذي القعدة ضربت الدراهم التي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يوم الاثنين العاشر منه ورد قاضي القضاة أبو الحسن عبد الجبار بن أحمد وأبو الحسين علي بن ميكال حاجين وتلقاهما القضاة والفقهاء والشهود ووجوه الناس وأبو القاسم بن مما وأصحاب الشريف أبي الحسن محمد بن عمر وأبي نصر سابور وروعيا بالإنزال والملاطفات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 الحجة قتل أصحاب أبي الفتح محمد بن عناز زهمان بن هندي وأولاده دلف ومقداد وهندي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الحال في ذلك</w:t>
      </w:r>
    </w:p>
    <w:p>
      <w:pPr>
        <w:pStyle w:val="BookText"/>
        <w:rPr/>
      </w:pPr>
      <w:r>
        <w:rPr>
          <w:rFonts w:ascii="Amiri" w:hAnsi="Amiri" w:eastAsia="Amiri" w:cs="Amiri"/>
          <w:color w:val="111111"/>
          <w:sz w:val="28"/>
          <w:sz w:val="28"/>
          <w:szCs w:val="28"/>
          <w:rtl w:val="true"/>
          <w:lang w:bidi="ar-SA"/>
        </w:rPr>
        <w:t xml:space="preserve">حدثني أبو المعمر إبراهيم بن الحسين البسامي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زهمان مسئولياً على خانقين وما يجاورهما فلما قتل المعلم عليا ابنه ضعف أمره ولان غمزه وعاد أبو الفتح محمد بن عناز من حرب بني عقيل بالموصل مع أبي جعفر الحجاج فقلد حماية الدسكرة وجرت بينه وبينه مجاذبات ومنازعات والأيام تقوي أبا الفتح وتضعف زهمان وكان منه في قصده ونهبه مع أبي علي بن إسماعيل ما قدمنا ذكره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الحال بينهما إلى الصلح والموادعة والاختلاط والألفة وأرخى أبو الفتح </w:t>
      </w:r>
    </w:p>
    <w:p>
      <w:pPr>
        <w:pStyle w:val="BookText"/>
        <w:rPr/>
      </w:pPr>
      <w:r>
        <w:rPr>
          <w:rFonts w:ascii="Amiri" w:hAnsi="Amiri" w:eastAsia="Amiri" w:cs="Amiri"/>
          <w:color w:val="111111"/>
          <w:sz w:val="28"/>
          <w:sz w:val="28"/>
          <w:szCs w:val="28"/>
          <w:rtl w:val="true"/>
          <w:lang w:bidi="ar-SA"/>
        </w:rPr>
        <w:t>من عنانه وأعطاه من نفسه كل ما تأكد به أنسه فصار إليه هو وأولاده وتمكن منهم فقبض عليهم ونقلهم إلى قلعة البردان فاعتقلهم فيها وتفرق أصحابه وملك عليهم نواحيهم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على ذلك مدة فئار أولاد زهمان وكسروا قيودهم وحاولوا الفتك بالموكلين بهم والاستيلاء على القلعة فصاح الموكلون واجتمع إليهم من عاونهم فقتلوا الثلاثة المذكورين من أولاد زهمان بحضرته وأخذوه فجعلوه في بيت وسدوا بابه وكانوا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كوَّة فيه قرصة من شعير وقليل ماء فبقي أياماً ومات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جرت عادة الشيعة في الكرخ وباب الطاق بنصب القباب وتعليق الثياب وإظهار الزينة في يوم الغدير وإشعال النار في ليلته ونحر جمل في صبيحته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فأرادت الطائفة الأخرى من السنة أن تعمل لأنفسها وفي محالها وأسواقها ما يكون بإزاء ذلك فادعت أن اليوم الثامن من يوم الغدير كان اليوم الذي حصل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بكر رضي الله عنه في الغار وعملت مثل ما تعمله الشيعة في يوم الغدير وجعلت بإزاء يوم عاشوراء يوماً بعده بثمانية أيام نسبته إلى مقتل مصعب بن الزبير وزارت قبره بمسكن كما یزار قبر الحسين بن علي رضي الله عنهما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ابتداء ما عمل من يوم الغدير في يوم الجمعة لأربع بقين من ذي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وحج بالناس في هذه السنة أبو الحارث محمد بن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فيها الوزير أبو منصور محمد بن الحسن بن صالحان والشريف المرتضي أبو القاسم علي بن الحسين الموسوي والرضي أبو الحسن أخوه والوزير أبو علي الحسن بن أبي الريان حمد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حصل عمدة الدولة أبو إسحاق إبراهيم بن معز الدولة بالموصل وارداً من مصر وكثر الإرجاف له وبه وأقام مديدة ثم سار إلى الري وقصد ابرقويه وتلك الأعمال وعاد بعد ذاك إلى مصر فكانت وفاته بها وفيها وافى برد شديد مع غيم مطبق وريح مغرب متصلة فهلك من النخل في سواد مدينة السلام ألوف كثيرة وسلم ما سلم ضعيفاً فلم يرجع إلى جلاله وجملته إلا بعد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استولى الأمير أبو القاسم محمود بن سبكتكين على أعمال خراسان بعد أن واقع عبد الملك بن نوح بن منصور وتوزون وفائق وابن سيمجور بظاهر مرو وهزمهم وأقام الدعوة لأمير المؤمنين القادر بالله أطال الله بقاءه وقد كان القائمون بالأمر من بني سامان مستمرين على إقامتها للطائع لله وورد من الأمير أبي القاسم محمود بهذا الذكر كتاب نسخته بعد التصدير الذي جرت العادة به في مكاتبة الخلفاء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فالحمد لله العلي مكانه الرفيع سلطانه الواحد الأحد الفرد الصمد العزيز </w:t>
      </w:r>
    </w:p>
    <w:p>
      <w:pPr>
        <w:pStyle w:val="BookText"/>
        <w:rPr/>
      </w:pPr>
      <w:r>
        <w:rPr>
          <w:rFonts w:ascii="Amiri" w:hAnsi="Amiri" w:eastAsia="Amiri" w:cs="Amiri"/>
          <w:color w:val="111111"/>
          <w:sz w:val="28"/>
          <w:sz w:val="28"/>
          <w:szCs w:val="28"/>
          <w:rtl w:val="true"/>
          <w:lang w:bidi="ar-SA"/>
        </w:rPr>
        <w:t>القهار القوي الجبار الذي يكفل بإعلاء الحق ورفعه وإخزاء الباطل وقمعه الحائق بشيع البغي والعدوان مكره اللاحق بفرق الطغيان قهره وقسره الحاكم لأوليائه بالعلو والاقتدار الحاتم على أعدائه بالثبور والتبار المتفرد بجلاله أن يمانع المتعالي بكبريائه أن يدافع يمهل المغتر بأناته استدراجاً ولا يمهل ويُملي المخدوع بحلمه احتجاجاً ولا يغفل بيده الخلق والأمر ومن عنده الفتح والنصر فتبارك الله رب العالمين رب السموات والأرضين والحمد لله الذي اصطفى محمداً عليه السلام واختار له دين الإسلام وفضله على من تقدمه من الرسل وأنار به مناهج الآيات والسبل وأرسله إلى الخلق بشيراً ونذيراً وداعياً إلى الله بإذنه وسراجاً منيراً فهدى إلى القرآن والتوحيد ودل على الأمر الرشيد وأهاب بالبرية إلى مستقيم الدين وأناف بهم على العلم اليقين فصلوات الله عليهم أتم صلاة نماء وأكملها بهاء صلاة ترتقي إليه جل جلاله في أعلى الدرجات وتحيي روحه في السموات وعلى آله أجمعين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الذي أنشأ سيدنا ومولانا أمير المؤمنين الإمام القادر بالله أطال الله بقاءه من ذلك السنخ الزكي والعرق النقي أحسن منشأ وبوأه من خلافته في أرضه أكرم مبوأ وجعل دولته عالية والأقدار لإرادته مؤاتية فلا يخالف رايته عدو إلا حان حينه وسخنت عينه ولا يجيب دعوته وليَّ إلا كان قدحه في القداح فائزاً وسعيه للنجاح حائزاً بذلك جرت عادة الله وسننه ولن تجد لسنة الله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مولانا أمير المؤمنين أطال الله بقاءه حال الماضين من السامانية فما كانوا فيه من نفاذ الأمر وجمال الذكر وانتظام الأحوال واتساق الأعمال بما كانوا يظهرونه من طاعة أمير المؤمنين ومبايعتهم وينتحلونه من موالاتهم ومشايعتهم ولما مضى صالح سلفهم وبقي خلف خلفهم خلعوا ربقة الطاعة وشقوا مخالفة لمولانا أمير المؤمنين أطال الله بقاءه عصاه الجماعة واخلوا منابر خراسان عن ذكره واسمه وخالفوا في إفاضة القول وحسم عادية الجور والخبل عالي أمره ورسمه وعم البلاد والعباد فسادهم وبلاؤهم ونهك الرعايا ظلمهم واعتداؤهم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استجز مع ولم استجز مع ما جمع الله لي في طاعة مولانا أمير المؤمنين أطال الله بقاءه من عدة وعدة وشكة وشوكة وقوة أقران وإمكان وكثرة أنصار وأعوان إلا ادعوهم إلى حسن الطاعة ولا ابذل في إقامة الدعوة لمولانا أمير المؤمنين أطال الله بقاءه تمام الوسع والاستطاعة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منصور بن نوح إليها وبعثته بجدّي واجتهادي عليها ولم يصغ إلى أعذار وتذكير ولم يلتفت إلى إنذار وتبصير ونهض من بخارا بخيله ورجله وحشده وحفله يجمع على أهل الضلالة من أشياعه ويحشر من في البلاد من اتباعه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شؤم رأيه وسوء أنحائه إن اصطلمه جنده فكحلوه وبايعوا أخاه عبد الملك وملكوه وجريت على عادتي مع هذا الأخير أوفد إليه مرة بعد أخرى وثانية عقب أولى من يدعوه إلى الرشاد ويبصره من التمسك بطاعة مولانا أمير المؤمنين أطال الله بقاءه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الرشاد فلم يزده ذلك إلا ما زاد أخاه استعصاء واستغواء وتهوراً في الضلال واستشراء فلما أيست من فيئه إلى واضح الجدد ورجوعه إلى الأحسن والأعود ورأيته متتابعاً في عمايته ومتكسعاً في مهاوي غوايته نهضت إليه بمن معي من أولياء مولانا أمير المؤمنين أدام الله علوّه وأنصار الدين في جيوش يشرق بها الفضاء ويشفق من وقعها القضاء تزحف في الحديد زحفاً وتخد الأرض جرفاً ونسفاً إلى أن وردت مرو يوم الثلاثاء لثلاث بقين من جمادى الأولى وهو البلد الميمون الذي به ابتدأ إشاعة الدولة العباسية وزالت البدعة الأموية على أحسن تعبية وأكمل عتاد وأجمل هيئة ووليت أمر الميمنة عبد مولانا أمير المؤمنين أخي نصر بن ناصر الدولة والدين في عشرة آلاف رجل وثلاثين فيلاً وجعلت في الميسرة من الموالي الناصرية اثني عشر ألف فارس وأربعين فيلاً ووقفت في القلب بقلب لا يتقلب وطاعة مولانا أمير المؤمنين شعاره عن أضداده وعزم لا ينتقض ودعوة أمير المؤمنين عتاده في إصداره وإيراده ومعي عشرون ألف فارس من سائف ورامح ودارع وتارس وسبعون فيلاً وبرز عبد الملك بن نوح وعن يمينه ويساره بكتوزون أحد غواته وفائق رأس طغاته وعتاته وابن سيمجور وغيرهم من مساعديه على ضلالته مستعدين للكفاح مستلئمين في شكك السلاح وتلاقت الصعوف بالصفوف واصطلت السيوف بالسيوف وتوقدت الحرب واحتدت و اضطرمت نیرانها واشتدت واختلط الضرب بالطعن وكبا القرن بالقرن ولم ير إلا تهاوي الصوارم على حجب الجماجم وأوداق النبال في أحداق الكماة والأبطال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وأهب الله ريح الظفر لأوليائه وكشفوا مقانب الأعداء وحملوا فيهم الحتوف وأرووا من دمائهم السيوف وانجلت المعركة عن الفي قتيل من شجعانهم وأبطالهم وألفي وخمسمائة أسير من مشهوري ذادة رجالهم وصناديدهم واقتفى الأولياء أثار الفل من عباديدهم يقتلون ويأسرون ويسلبون ويغنمون إلى أن ألقت الشمس يمينها وأبرزت ظلمة الليل جنينها وعاد الأولياء إلى معسكرهم في وفور من السلامة وتمام من النعمة وقد ملأوا أيديهم من الغنيمة والنفائس الجمة ثم ما نضب منهم أحد ولم ينتقص لهم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وكتابي وكتابي هذا وقد فتح الله تعالى لمولانا أمير المؤمنين بلاد خراسان قاطبة وجعل منابرها تذكر اسمه متباهية وكلمة الحق به عالية والأهواء في موالاته متهادية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 أجدد رسماً في حل وعقد وإبرام ونقض إلى أن يرد من عالي أمره ورسمه ما أبنى الأمر ببنائه واحتدى إلى حدائه بإرادة الله سبحانه وتعالى فالحمد لله العزيز المنان العظيم السلطان الذي لا يضيع لمحسن عملاً ولا يغفل عن مسيء وإن أرخى له أجلاً ولا يعجزه متغلب بقوته وحوله ولايمتنع ممتنع عن سطوته وصوله ولا يرد بأسه عن القوم المجرمين راد ولا يصد نقمته عن الظالمين صاد حمداً يمتري المزيد من إحسانه ويقتضي الصنع الجديد من امتنانه وإياه أسأل أن يهنئ مولانا أمير المؤمنين الإمام القادر بالله خير هذا الفتح الجليل خطره </w:t>
      </w:r>
      <w:bookmarkStart w:id="14" w:name="pg16246_176985"/>
    </w:p>
    <w:p>
      <w:pPr>
        <w:pStyle w:val="BookText"/>
        <w:rPr/>
      </w:pPr>
      <w:bookmarkEnd w:id="14"/>
      <w:r>
        <w:rPr>
          <w:rFonts w:ascii="Amiri" w:hAnsi="Amiri" w:eastAsia="Amiri" w:cs="Amiri"/>
          <w:color w:val="111111"/>
          <w:sz w:val="28"/>
          <w:sz w:val="28"/>
          <w:szCs w:val="28"/>
          <w:rtl w:val="true"/>
          <w:lang w:bidi="ar-SA"/>
        </w:rPr>
        <w:t>الواضح على وجه الزمان غرره وأن يواصل له الفتوح قرباً وبعداً وغوراً ونجداً وبراً وبحراً وسهلاً ووعراً وأن يوفقني للقيام بشرائط خدمته والمناضلة عن بيضته إنه على ما يشاء قدير وبه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سيدنا ومولانا أمير المؤمنين أطال الله بقاءه أن ينعم بالوقوف عليه وتصريف عبده بين أمره ونهيه فعل إن شاء الله تعالى</w:t>
      </w:r>
      <w:r>
        <w:rPr>
          <w:rFonts w:eastAsia="Amiri" w:cs="Amiri" w:ascii="Amiri" w:hAnsi="Amiri"/>
          <w:color w:val="111111"/>
          <w:sz w:val="28"/>
          <w:szCs w:val="28"/>
          <w:rtl w:val="true"/>
          <w:lang w:bidi="ar-SA"/>
        </w:rPr>
        <w:t>» .</w:t>
      </w:r>
    </w:p>
    <w:p>
      <w:pPr>
        <w:pStyle w:val="Heading3"/>
        <w:numPr>
          <w:ilvl w:val="2"/>
          <w:numId w:val="1"/>
        </w:numPr>
        <w:rPr/>
      </w:pPr>
      <w:bookmarkStart w:id="15" w:name="__RefHeading___Toc4209402_1280447820"/>
      <w:bookmarkStart w:id="16" w:name="_Toc5"/>
      <w:bookmarkEnd w:id="15"/>
      <w:r>
        <w:rPr>
          <w:rtl w:val="true"/>
        </w:rPr>
        <w:t>سنة تسعين وثلاثمائة</w:t>
      </w:r>
      <w:bookmarkEnd w:id="16"/>
    </w:p>
    <w:p>
      <w:pPr>
        <w:pStyle w:val="BookText"/>
        <w:rPr/>
      </w:pPr>
      <w:r>
        <w:rPr>
          <w:rFonts w:ascii="Amiri" w:hAnsi="Amiri" w:eastAsia="Amiri" w:cs="Amiri"/>
          <w:color w:val="111111"/>
          <w:sz w:val="28"/>
          <w:sz w:val="28"/>
          <w:szCs w:val="28"/>
          <w:rtl w:val="true"/>
          <w:lang w:bidi="ar-SA"/>
        </w:rPr>
        <w:t>أولها يوم الأربعاء والثالث عشر من كانون الأول سنة إحدى عشرة وثلاثمائة وألف للإسكندر وروز اسمان من ماه آذر سنة ثمان وستين وثلاثمائة ليزدجرد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الاثنين السادس من المحرم توفي أبو الحسين علي بن المؤمل بن ميمان كاتب ديوان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الجمعة لعشر خلون منه توفي أبو بكر أحمد بن علي السمسار المعروف بأبي شيخ البزاز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لسبع بقين منه توفي القاضي أبو بكر أحمد بن محمد بن أبي موسى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الشهر احترق أرسلان البستي وذاك أنه كان نائماً في خركاه له وبه نقرس مزمن قد منعه الحركة والقدرة على النهضة وفرّاشوه و غلمانه بعيدون منه فسقطت شرارة من شمعة كانت في الخركاه على فراشه فأحرقته وانتبه ولا فضل فيه للقيام من موضعه والنجاة بنفسه فصاح صياحاً حجز الليل ونوم الغلمان عن سماعه وعملت النار في الفراش والخركاه فما عرف الخبر إلا بعد احتراقه وهلاكه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خرج الموفق أبو علي إلى جبل جيلويه في طلب أبي نصر بن بختيار وانتهى إلى ابرقويه وعاد في صفر وفي هذه الخرجة لقب بعمدة الملك مضافاً إلى الموفق وأذن له في ضرب الطبل أوقات الصلوات الخمس ولقب أبو المعمر ولده بربيب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صفر ورد الكتاب من شيراز بتلقيب المشطب أبي طاهر سباشي بالسعيد والإشراك بينه وبين المناصح أبي الهيجاء تختكين الجرجاني في مراعاة أمور الأتراك في مدينة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السابع منه توفي أبو منصور محمد بن أحمد بن الحواري بالأهواز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الاثنين العاشر من شهر ربيع الأول توفي أبو الحسن محمد بن عمر بن يحيى العلوي ودفن في حجرة من داره بدرب منصور مدة ثم نقل إلى المشهد بالكوفة وحضر جنازته أبو نصر سابور بن أردشير وأبو حرب شيرزيل بن أبي الفوارس والمناصح أبو الهيجاء تختكين الجرجاني وسائر طبقات الناس</w:t>
      </w:r>
      <w:r>
        <w:rPr>
          <w:rFonts w:eastAsia="Amiri" w:cs="Amiri" w:ascii="Amiri" w:hAnsi="Amiri"/>
          <w:color w:val="111111"/>
          <w:sz w:val="28"/>
          <w:szCs w:val="28"/>
          <w:rtl w:val="true"/>
          <w:lang w:bidi="ar-SA"/>
        </w:rPr>
        <w:t xml:space="preserve">. </w:t>
      </w:r>
      <w:bookmarkStart w:id="17" w:name="pg16246_176986"/>
    </w:p>
    <w:p>
      <w:pPr>
        <w:pStyle w:val="Heading3"/>
        <w:numPr>
          <w:ilvl w:val="2"/>
          <w:numId w:val="1"/>
        </w:numPr>
        <w:rPr/>
      </w:pPr>
      <w:bookmarkStart w:id="18" w:name="__RefHeading___Toc4209404_1280447820"/>
      <w:bookmarkStart w:id="19" w:name="_Toc6"/>
      <w:bookmarkEnd w:id="17"/>
      <w:bookmarkEnd w:id="18"/>
      <w:r>
        <w:rPr>
          <w:rtl w:val="true"/>
        </w:rPr>
        <w:t>ذكر ما جرى عليه الأمر في تركته وضيعته</w:t>
      </w:r>
      <w:bookmarkEnd w:id="19"/>
    </w:p>
    <w:p>
      <w:pPr>
        <w:pStyle w:val="BookText"/>
        <w:rPr/>
      </w:pPr>
      <w:r>
        <w:rPr>
          <w:rFonts w:ascii="Amiri" w:hAnsi="Amiri" w:eastAsia="Amiri" w:cs="Amiri"/>
          <w:color w:val="111111"/>
          <w:sz w:val="28"/>
          <w:sz w:val="28"/>
          <w:szCs w:val="28"/>
          <w:rtl w:val="true"/>
          <w:lang w:bidi="ar-SA"/>
        </w:rPr>
        <w:t>لما توفي أنفذ أبو نصر سابور فحظر على ما في داره وخزانته ووكل باصطبلاته وطلب كتابه وجهابذته فلم يجد أحداً منهم لأن أبا الحسن علي بن الحسن بن إسحاق هرب وهرب الجهبذ معه واستتر الباقون من أصحابه وأحضر أبا عبد الله البطحاني العلوي وطالبه بما عنده من وصيته وماله فامتنع من تسليم ذاك وأخلد فيه إلى الاعتلال والإنكار واعتقله اعتقالاً جميلاً ونفذت الكتب إلى بهاء الدولة والموفق بما تجدد وكتب أبو الحسن محمد بن الحسن بن يحيى العلوي وقد كان عاد من الأهواز إلى واسط بعد الفتح في أمر الورثة والتركة فعاد الجواب إليه بالإصعاد إلى بغداد والقيام بها مقام أبي الحسن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وتقرر أمر التركة على خمسين ألف دينار تحمل إلى الخزانة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أبو القاسم بن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الأمر بفارس على خمسين ألف دينار صلحاً عن التركة وأن يكون النصف من الأملاك للخاص والنصف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أفرد قسط السلطان فحصل له به الثلثان لأنه أخذ عيون الضياع وجمع موجود التركة فلم يف بالتقرير حتى تُمم بأثمان أملاك بيعت من جملة ما حصل للورثة من الضياع على أبي علي عمر بن محمد بن عمر وأبي عبد الله الحسين بن الحسن بن يحيى وأبي محمد علي وابن محمد بن الحسن بن يحيى وأبي علي عمر بن محمد بن الحسن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وأصعد أبو الحسن بن يحيى إلى بغداد فكان دخوله إياها في يوم الأربعاء الثاني من جمادى الأولى ومعه أبو علي عمر بن محمد بن عمر وأبو الحسن بن إسحاق الكاتب وكان انحدر إلى واسط فلقيه في الطريق وعاد في صحبته وأطلق أبو عبد الله البطحاني وسلم إليه وراعى أبو الحسن القسط السلطاني من المعمريات وتولى أبو الحسن بن إسحاق النظر فيه وارتفع في هذه السنة وهي سنة تسع وثمانين وثلاثمائة الخراجية على ما ذكره أبو القاسم بن المطلب مع حق الورثة وسوى حقوق بيت المال بألفي كرونيف حنطة وشعيراً وأصنافاً وتسعة عشر ألف دينار وكسر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الثلاثاء الثامن عشر من شهر ربيع الأول قبل القاضي أبو محمد بن الأكفاني شهادة أبي القاسم بن المنذر وأبي الحسين بن الحراني وفي يوم الجمعة لليلتين بقيتا منه قبل شهادة أبي العلاء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يوم الثلاثاء لسبع بقين من شهر ربيع الآخر ولد الأمير أبو الفوارس بن بهاء الدولة بشيراز والطالع كوكب من العقرب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الخميس لخمس بقين منه توفي أبو عمر أحمد بن موسى العلاف الشاهدبالجانب الشرقي</w:t>
      </w:r>
      <w:r>
        <w:rPr>
          <w:rFonts w:eastAsia="Amiri" w:cs="Amiri" w:ascii="Amiri" w:hAnsi="Amiri"/>
          <w:color w:val="111111"/>
          <w:sz w:val="28"/>
          <w:szCs w:val="28"/>
          <w:rtl w:val="true"/>
          <w:lang w:bidi="ar-SA"/>
        </w:rPr>
        <w:t xml:space="preserve">. </w:t>
      </w:r>
      <w:bookmarkStart w:id="20" w:name="pg16246_176987"/>
    </w:p>
    <w:p>
      <w:pPr>
        <w:pStyle w:val="BookText"/>
        <w:rPr/>
      </w:pPr>
      <w:bookmarkEnd w:id="20"/>
      <w:r>
        <w:rPr>
          <w:rFonts w:ascii="IRNazanin" w:hAnsi="IRNazanin" w:eastAsia="IRNazanin"/>
          <w:color w:val="111111"/>
          <w:sz w:val="28"/>
          <w:sz w:val="28"/>
          <w:szCs w:val="28"/>
          <w:rtl w:val="true"/>
          <w:lang w:bidi="fa-IR"/>
        </w:rPr>
        <w:t>وفي يوم الجمعة الثامن عشر من جمادى الأولى خلع على الموفق أبي علي بفارس بالقباء والفرجية والسيف والمنطقة والدستي المذهب وحمل على دابة بمركب ذهب وقيد بين يديه دابة بمركب مذهب وبغلة بجناغ نمور ومركب بقبل مذهب وثلاثة أفراس بجلال ديباج وأعطى دواة محلاة بالذهب وحمل معه ترس من ذهب وسائر السلاح وخلع على أبي نصر كاتبه وثلاثة من حجابه ودواتيه وأستاذ داره وخرج لقتال أبي نصر بن بختيار ومعه العساكر بعد أن استناب أبا غالب محمد بن خلف بشیراز علی مراعاة الأمور وأبا الفضل الإسكافي بحضرة بهاء الدولة</w:t>
      </w:r>
      <w:r>
        <w:rPr>
          <w:rFonts w:eastAsia="IRNazanin" w:cs="IRNazanin"/>
          <w:color w:val="111111"/>
          <w:sz w:val="28"/>
          <w:szCs w:val="28"/>
          <w:rtl w:val="true"/>
          <w:lang w:bidi="fa-IR"/>
        </w:rPr>
        <w:t>.</w:t>
      </w:r>
    </w:p>
    <w:p>
      <w:pPr>
        <w:pStyle w:val="Heading3"/>
        <w:numPr>
          <w:ilvl w:val="2"/>
          <w:numId w:val="1"/>
        </w:numPr>
        <w:rPr/>
      </w:pPr>
      <w:bookmarkStart w:id="21" w:name="__RefHeading___Toc4209406_1280447820"/>
      <w:bookmarkStart w:id="22" w:name="_Toc7"/>
      <w:bookmarkEnd w:id="21"/>
      <w:r>
        <w:rPr>
          <w:rtl w:val="true"/>
        </w:rPr>
        <w:t>شرح الحال في عود ابن بختيار وما جرى عليه أمر الموفق في قصده إياه وظفره به وأمر عسكر ابن بختيار بعد قتله</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انهزم أبو نصر بن بختيار من باب شيراز صار إلى الأكراد وانتقل إلى أطراف بلاد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وكاتب الديلم بفارس وكرمان لما استقرت به الدار هناك وكاتبوه واستدعوه واستجروه فصار إلى أبرقويه واجتمعت معه طائفة كبيرة من ديلم وأتراك وزط وأكراد وتردد في نواحي فارس وتنقل في أطرافها وظهر أمره وشاع خبره وواصل مكاتبة الديلم ومراسلتهم واجتذابهم واستمالتهم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الموفق أبو علي في طلبه إلى جبل جيلويه وانتهى في اتباعه إلى أبرقويه وكان يهرب ويراوغ ويدافع ولا يواقف ومضى إلى السيرجان فحدثني أبو عبد الله الفسوي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قصد ابن بختيار السيرجان لم يقبله الديلم الذين بها وكرهوا حصوله عندهم ومقامه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جعفر أستاذ هرمز بن الحسن بجیرفت فنبا بابن بختيار المقام بهذا المكان وسار إلى خانين والفرخان وهما ناحیتان بین فارس وكرمان وفيهما خلق كثير من حملة السلاح وفي أكنافهما حلل الزط الذين هم أشد الرجالة الفارسيين شوكة وأكثرهم عدة واستمال منهم طائفة كثيرة وأقبل الديلم وغيرهم إليه إرسالاً من نواحي كورة درابجرد ومن سائر الأصقاع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أستاذ هرمز على قصده قبل استفحال أمره فجمع عساكر كرمان وتوجه لطلبه وسبقه ابن بختیار إلى دشتير والتقيا في موضع يعرف بزيرل من ظاهرها واستأمن إلى ابن بختيار كثير من الديلم الذين كانوا مع أستاذ هرمز فانهزم أستاذ هرمز في خواصه وأقاربه من القوهية وصار إلى السيرجان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ابن بختيار إلى جيرفت ورتب العمال وجبى الأموال وأنفذ إلى شق بم من استغوى له الجند الذين فيها ودعاهم إلى طاعته وملك أكثر كرمان واستولى عليها وانتشر أصحابه فيها يطرقون أعمالها ويستخرجون ارتفاعها وأستاذ هرمز بالسيرجان ينفذ السرايا إلى النواحي ويكبس أصحاب ابن بختيار ويسلك سبيل الغيلة والمكيدة في طلبهم والإيقاع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عليه كتاب الموفق بأنه سائر ورسم له قصد بردشير وسبق ابن بختیار إليها ففعل ذاك وحصل بباب بردشیر وصعد من كان بها من ديلم ابن بختيار إلى قلعتها </w:t>
      </w:r>
    </w:p>
    <w:p>
      <w:pPr>
        <w:pStyle w:val="BookText"/>
        <w:rPr/>
      </w:pPr>
      <w:r>
        <w:rPr>
          <w:rFonts w:ascii="IRNazanin" w:hAnsi="IRNazanin" w:eastAsia="IRNazanin"/>
          <w:color w:val="111111"/>
          <w:sz w:val="28"/>
          <w:sz w:val="28"/>
          <w:szCs w:val="28"/>
          <w:rtl w:val="true"/>
          <w:lang w:bidi="fa-IR"/>
        </w:rPr>
        <w:t>ومنعوا نفوسهم فيها وتوجه الموفق إلى كرمان على طريق در ابجرد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إلى فسا عسکر بظاهرها وعرف أبو عبد الله الحسين بن محمد بن يوسف وهو عامل كورة در ابجرد خروجه من شیراز فبادر لاستقباله وخدمته فوافق وصوله إلى معسكره إن كان نائماً فما انتبه إلا بصهيل الخيل وضجيج الأتباع والحشم فشاهد من كثرة حواشيه وضعفه وسعة كراعه ورجله ما عظم في نفسه وحمله حسده عليه على أن قبض عليه وعلى أصحابه وأخذه معه محمولاً على جمل بعد أن احتوي على جميع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إذا نزل في المنزل أحضره وطالبه وضربه وعذبه حتى تقدم في بعض الأيام بأن يعلق بإحدى يديه في بعض أعمدة الخيم وأن يحمل على الجمل معلقاً وهو مع هذه المعاملة لا يستجيب إلى التزام درهم ولا يذعن بقليل ولا كثير وكان أكثر ما انتهى به الموفق إليه لغيظه من تقاعده وتماتنه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أبو عبد الله أنه عرف من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أشد نفساً من هذا الرجل فقد عذب اليوم بكل نوع من العذاب وحلّ الساعة عن الشد والتعليق وهو جالس يسرح لحيته بيده وما عنده فكر في كل ما لحقه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ابن بختیار مسير الموفق فاستخلف الحسين بن مستر قرابة ملك ديلمان بجيرفت في جماعة من رجاله وسار طالباً لبردشير وعاملاً على التحصن بها إلى أن تلحق به أصحابه بيم ونرماسير وقد كان كاتبهم واستدعاهم وهم جمرة 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توسط الطريق إليها بلغه حصول أستاذ هرمز بها وصعود أصحابه إلى القلعة فعدل إلى طريق بم ونرماسير وكاتب من بهما من عسكره بالمصير إلى دارزين وتمم هو إليها فنزلها منتظراً لوصولهم إليه ورحل الموفق من فسا وطوي المنازل حتى أطل على جيرفت واستأمن إليه من بها من الديلم لأنهم لم يجدوا مهرباً ولا منصرفاً وكانوا نحو أربع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فاستوقف عندهم أبا الفتح بن المؤمل وأبا الفضل محمد بن القاسم بن سودمند العارض وقال لهم قد أقمتهما عندكم ليعرضاكم ويقررا أموركم ووصاهما بأن يقتلاهم فجمعاهم إلى بستان في دار الإمارة على أن يعرضوا فيه من غد ذلك اليوم ثم جمعا الرجالة الكوج واستدعيا واحداً واحداً على سبيل العرض وقتلاه وكان هذا الفعل منهما ليلاً ثم خافا أن ينقضي الليل ويدرك الصباح قبل الفراغ فرموا بقيتهم في بئر كرد كانت في البستان وطرح التراب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الموفق من جيرفت خبر ابن بختيار وأخذه طريق بم ونرماسير فخلف أثقاله وسواده واتبعه فيمن خف ركابه وثبتت دوابه وخاطر بنفسه وبالمملكة في هذا الفعل منه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أبو منصور مردوست بن بكران وكان معه وإليه خزانة السلاح السلطانية التي في صحبته وهو داخل في ثقاته وخاصته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أجسامنا ودوابنا من مواصلة السير وإغذاذه وترك الإراحة في ليل أو نهار ووصلنا إلى جيرفت وما نعرف لابن بختيار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الموفق وجمع الوجوه من الديلم والأتراك واستشارهم فكل أشار بالتوقف والتثبت </w:t>
      </w:r>
    </w:p>
    <w:p>
      <w:pPr>
        <w:pStyle w:val="BookText"/>
        <w:rPr/>
      </w:pPr>
      <w:r>
        <w:rPr>
          <w:rFonts w:ascii="Amiri" w:hAnsi="Amiri" w:eastAsia="Amiri" w:cs="Amiri"/>
          <w:color w:val="111111"/>
          <w:sz w:val="28"/>
          <w:sz w:val="28"/>
          <w:szCs w:val="28"/>
          <w:rtl w:val="true"/>
          <w:lang w:bidi="ar-SA"/>
        </w:rPr>
        <w:t xml:space="preserve">وتجنب المخاطرة بالإقدام والتهجم فامتنع من قبول ذاك فأقام على أمره في الإسراء وراء ابن بختيار واستدعى منجماً كان صحبه من شيراز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حكمت بأنني آخذ ابن بختيار وأظفر به في يوم الاثنين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ذاك ونحن على هذه الصورة والرجل مستعجم الخبر وإنما بقي من الأيام خمسة 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قولي في حكمي ومتى لم تظفر في اليوم الذي ذكرته فدمي لك حلال وإن ظفرت فأي شيء تعطيني؟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فتضاحكنا به وهزئنا منه وسار فكان الظفر في اليوم الذي نص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نصر السني كاتب الموفق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عظم أمر ابن بختيار وملك كرمان واجتمع عليه الديلم قلق بهاء الدولة بذلك وطالب الموفق بالخروج لقصده وحربه وكان مخاطباً له على الاستعفاء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أجبتك إلى الاستعفاء لما حسن بك أن تتقبله في مثل هذا الوقت وقد علمت أنني لم أخرج من واسط إلا برأيك ولا وصلت إلى ما وصلت إليه من هذه الممالك إلا برأيك واجتهادك وإذا قعدت بي في هذه الضغطة فقد أسلمتني وضيعت ما قدمته في خدمتي ولكن تمضي في هذا الوجه وتدفع عني هذا العدو وتجعل للاستعفاء والخطاب عليه وقتاً آخر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يمكنه في جواب هذا القول إلا الطاعة والقبول وخلع عليه وسار والديلم والأتراك يخرجون معه إرسالاً بغير مطالبة ولا تجريد حتى أنه كان يرد قوماً قوماً منهم فيسألونه ويضرعون إليه في استصحابهم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حصل بفسا وجد بها جوامرد أبا ذرعاني معتقلاً عند أبي موسى خواجه بن سياهجنك وهو إذ ذاك والي فسا وقد كان جوامرد عند افراج الموفق عنه بشيراز حصل في خمارتكين البهائي وفارقه وهرب إلى ابن بختیار عند وروده و حصل معه واختص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أنفذه إلى الغلمان بفسا ليختبرهم له وأنفذ وتدرين بن بلفضل هر كامج إلى الديلم ووندرين ممن كان بفسا وهو وجه متقدم وأصحبهما رقاعاً وخواتيم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فحدثني الحسين أبو عبد 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ابن بختيار وندرين بن الفضل إلى الديلم بفسا لاستمالتهم وإفسادهم وموافقتهم على الانحياز إليه والنداء بشعاره فوصل واستتر في دار حبنة بن الاسبهسلار ولامج وكان يحضر عنده طوائف الديلم سراً ويستجيبون له إلى ما يدعوهم إليه ويتسلمون الرقاع والخواتيم منه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الفضل أحمد بن محمد الفسوي في الوقت متصرفاً على باب دخول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بن سياهجنك لأنه كان والي الكورة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غير واحد أن أبا الفضل كان يعشق خادمة في دار حبنة الذي قدمنا ذكره وتواصله وتزوره في أكثر الأوقات فتأخرت عنه لأن حبنة وكلها بخدمة المستتر عنده فراسلها أبو الفضل يعاتبها ويستبطئ عادتها في زيارته فحضرته فأخبرته بعذرها وكان عارفاً بالديلم فاستوصفها الرجل فوصفته وعرفه وسألها أن تتلطف في إدخاله الدار ليلاً وخبئه ليشاهد من يجتمع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w:t>
      </w:r>
    </w:p>
    <w:p>
      <w:pPr>
        <w:pStyle w:val="BookText"/>
        <w:rPr/>
      </w:pPr>
      <w:r>
        <w:rPr>
          <w:rFonts w:ascii="Amiri" w:hAnsi="Amiri" w:eastAsia="Amiri" w:cs="Amiri"/>
          <w:color w:val="111111"/>
          <w:sz w:val="28"/>
          <w:sz w:val="28"/>
          <w:szCs w:val="28"/>
          <w:rtl w:val="true"/>
          <w:lang w:bidi="ar-SA"/>
        </w:rPr>
        <w:t>وحضر الدار سراً وشاهد وندربن وخرج من فوره إلى وندرش بن خواجه بن سياهجنك فقال له عندي نصيحة تتعلق بالدولة وفيها لوالدك زيادة جاه ومنزلة فإن أحسن إلي وقربني وجعلني من خواجائية الديلم وخلع عليّ وقدمني أخبرته بها فحمله وندرس إلى خواجه أبيه حتى توثق منه فيما اشترطه لنفسه ثم حدثه حديث وندرين وكان الوقت ليلاً فأشفق أبو موسى خواجه بن سياهجنك من تزايد الأمر وظهور الفساد وأنفذ وندرش وسياهجنك ابنيه وجماعة من خواصه إلى دار حبينة حتى كبسوها وقبضوا على وندرين وحملوه إليه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ووفى لأبي الفضل بما كان وعده وكان هذا ابتداء أمر أبي الفضل وتقدمه حتى انتهت به الحال إلى ما سنورده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أبو موسى خبر جوامرد أبي ذرعاني فقبض عليه واستأذن الموفق في أمره فرسم له اعتقاله 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 الموفق بفسا أحضر جوامرد ليلاً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أنني مننت عليك بنفسك أولاً بشيراز وثانياً عند ما ظهر من إفسادك في هذه الدفعة والآن فإن كان فيك خير وعندك مقابلة لهذه الصنيعة فعلت بك المنزلة العالية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أمرتني به وجدتني عند إيثارك ورضاك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 عنك سراً وتمضي إلى ابن بختيار وتظهر له أنك جئته هارباً وتتوصل إلى أخذه أسيراً فإذا أطلت عليك أو الفتك به إن لم تتمكن من أخذه وتصير إليَّ لألحقك منازل الأكابر من نظرائك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وواقفه وعاهده وشرط عليه أن يقلده حجبة حجاب الأمير أبي منصور وخلاه ليلاً وأشيع من غد بأنه هرب من الاعتقال وصار جوامرد إلى ابن بختيار وعاود خدمته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 الموفق مجداً مغذاً حتى أطل على جيرفت واستأمن إليه من بها من أصحاب ابن بختیار ودخلها ونزل بظاهرها واجتمع إليه أبو سعد فناخسره بن باجعفر وأبو الخير شهرستان بن ذكي وأبو موسى خواجه بن سياهجنك وغيرهم من الوجوه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أسرفت أيها الموفق في هذا السير الذي سرته وحملت نفسك فيه على ما لا تؤمن عاقبته وأنت في فعلك بين حالين إما أن تهجم هجوماً ينعكس علينا فقد أهلكت نفسك ونعوذ بالله بيدك وأهلكتنا وإما أن تظفر بهذا الرجل فقد زال به ما كانت الحاجة داعية إليك وإلينا فيه ومتى أمن هذا الملك كان أمنه سبباً للتدبير علينا وامتداد عينه إلى نعمنا وأحوالنا وتركك الأمر على جملته ووقوفك فيه عند ما بلغته أولى وأصلح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صدقتم في قولكم ونصحتم في رأيكم ولكني قد حملت هذا من قصد هذه البلاد على ما خالفت فيه كل أحد من نصحائه وأصحاب رأيه ولزمني بذلك وبحكم ما لبسته من نعمته إن أوفيه الحق في مناصحته وأبذل له الوسع في طلب عدوه ولا بد أن تساعدوني وتحملوا على نفوسكم في انجاز هذا النجاز معي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نقل ما قلناه لنخالف عليك أو نقعد عنك وإنما أوردنا ما وقع لنا أنه خدمة لك وإذا لم ترد ذلك فنحن طوعك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هو في ذلك حضر من عرفه أن ابن بختيار بدرفاذ وهي </w:t>
      </w:r>
    </w:p>
    <w:p>
      <w:pPr>
        <w:pStyle w:val="BookText"/>
        <w:rPr/>
      </w:pPr>
      <w:r>
        <w:rPr>
          <w:rFonts w:ascii="IRNazanin" w:hAnsi="IRNazanin" w:eastAsia="IRNazanin"/>
          <w:color w:val="111111"/>
          <w:sz w:val="28"/>
          <w:sz w:val="28"/>
          <w:szCs w:val="28"/>
          <w:rtl w:val="true"/>
          <w:lang w:bidi="fa-IR"/>
        </w:rPr>
        <w:t>على ثمانية فراسخ من جيرفت فاختار ثلاثمائة رجل من الوجوه وذوي القوة والعدة من الديلم والأتراك وأخذ معه الجمازات والبغال والدواب عليها الرجل الخفيف والسلاح الكثير ومن لا بد منه من الركابية والاتباع وترك السواد والأثقال والحواشي والحشم بجيرفت وسار فلما وصل إلى درفاذ لم يجد بها ابن بختيار وقيل إنه كان بها ومضى إلى سروستان کرمان فمضى على طيته ووافى سروستان وقد سار ابن بختيار إلى دارزين فاضطر إلى اتباعه وخبره على صحته كالمستعجم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ذلك وقد تقدم بضبط الطرق وأخذ كل وارد وصادر إذ أحضر رجل رستاقي معه کتابان لابن بختیار بخط ابن جمهور وزيره أحدهما إلى أهل سروستان بأن يعدوا الإنزال والميرة فإنه على الانكفاء البهم عند وصول عسكره من بم للتوجه إلى بردشير والآخر إلى جانويه بن حكمويه أحد الدعاة بجبال جيرفت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حصول ابن إسماعيل بالسيرجان وأنه على المسير إلى جيرفت وينبغي أن تأخذ عليه المضيق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لطريق بين جبلين لا بد من سلوكه إلى جيرفت ويمكن فيه الاعتراض على العساكر بالعدة القليلة ومنعها الاجتياز</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الموفق الرسول عن ابن بختيار وأين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بدارزین ينتظر وصول عسكره من بم ونرماسير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بما تحقق من خبره وسار من ليلته فيما بين العشاء والعتمة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قطعنا فرسخين رأينا ناراً تلوح فظننا أن ابن بختيار قد عرف خبرنا وسار لتلقينا وحربنا وانزعجنا واضطربنا وبادر أبو دلف لشکرستان بن ذكي ونفر معه لتعرف الحال فعادوا بعد أبعاد وذكروا أنها نار صيادين وتثاقل الموفق في سيره إلى أن قدر أن يكون وصوله إلى دارزين عند الصبح فلما قربنا تسرع عسكرنا وبادر ابن بختیار فركب وجمع أصحابه وحمل على أحد الديلم رماه بزوبين أثبته في جبهته ورمی مرداویج بن باکالیجار فجرح فرسه وصاح واشتلم وتراجع أصحابنا عنه وتلاحقوا وصفوا مصافهم واجتمع أصحاب ابن بختيار ووقفوا يقاتلون ووصل 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على ظهر دابته ومعه الصاحب أبو محمد بن مكرم وأبو منصور مردوست وأنا وغلمان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أيها الموفق واركب الفرس الفلاني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لفرس كان من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نزلت لم آمن أن تضعف قلوب أصحابنا ويظنوا أن فعلي ذاك عن استظهار للهرب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وتركنا وسار في غلمان داره حتى خرج علی ابن بختيار من ورائه وحمل وصاح غلمانه صياح الأتراك فقدر ابن بختيار أن الغلمان كثيرون وارتفع الغبار وحمل أصحابنا من إزاء القوم فكانت الهزيمة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ابن بختيار فرساً كان من عدده وسار طالباً للنجاة بنفسه ومعه جوامرد أبو ذرعاني فأراد أن يعبر نهراً بين يديه واعتقله جوامرد و ضربه بلت كان في يده فسقط عن فرسه ونزل ليرفعه على الفرس ويحمله إلى الموفق فتكاثر عليه طلاب النهب وأخذوا فرسه وفرس جو مرد وسلاحه فترك جوامرد ابن بختيار ومضى طالباً للموفق فلما لحقه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وقد </w:t>
      </w:r>
    </w:p>
    <w:p>
      <w:pPr>
        <w:pStyle w:val="BookText"/>
        <w:rPr/>
      </w:pPr>
      <w:r>
        <w:rPr>
          <w:rFonts w:ascii="IRNazanin" w:hAnsi="IRNazanin" w:eastAsia="IRNazanin"/>
          <w:color w:val="111111"/>
          <w:sz w:val="28"/>
          <w:sz w:val="28"/>
          <w:szCs w:val="28"/>
          <w:rtl w:val="true"/>
          <w:lang w:bidi="fa-IR"/>
        </w:rPr>
        <w:t>قتلت ابن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فاستهان بقوله ولم يصدقه وصار يقتص أثر ابن بختيار وعنده أنه قدامه وأنفذ مع جوامرد محمد بن أميرويه المجرى ليعرف حقيقة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بعض الديلم عرف ابن بختيار فنزل إليه وشاله وأركبه دابة كانت تحته ليحمله إلى الموفق لأنه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الديلمي في ذلك اعترضه غلام تركي من غلمان قلج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تبقى على من حاربنا ولو ملكونا لما أبقوا علينا وعنده أن ابن بختيار أحد الديلم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هذا ابن بختيار وأريد أن أحمله إلى الموفق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 أنت ويكون الأثر والجعالة التي جعلت لمن يحضره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نتشارك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وتراضيا وعرف الساسة والاتباع ما هما فيه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أحق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المنازعة فيه</w:t>
      </w:r>
    </w:p>
    <w:p>
      <w:pPr>
        <w:pStyle w:val="BookText"/>
        <w:rPr/>
      </w:pPr>
      <w:r>
        <w:rPr>
          <w:rFonts w:ascii="Amiri" w:hAnsi="Amiri" w:eastAsia="Amiri" w:cs="Amiri"/>
          <w:color w:val="111111"/>
          <w:sz w:val="28"/>
          <w:sz w:val="28"/>
          <w:szCs w:val="28"/>
          <w:rtl w:val="true"/>
          <w:lang w:bidi="ar-SA"/>
        </w:rPr>
        <w:t>قوم من وقوعاً انتهى إلى قتله وحز رأسه وإن أخذه التركي وركب فرسه وحرك ولقيه محمد بن أميرويه وجوامرد أبو ذرعاني فعادا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أبو نصر أن ابن أميرويه بادر إلى الموفق وقد حصل على فرسخ من دارزين وأعلمه الصورة فانكفأ حينئذ عائداً وجلس على سطح دار وأحضر رأس ابن بختيار فطرح بين يديه وصعد وجوه الديلم وهنوه بالظفر ودعوا له وفي وجوههم الوجوم وفي قلوبهم الغم إلا رزمان بن زريزاذ فإنه لما رأى الرأس رفسه برجله وقال للموفق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بلغك غرضك وأجرى قتله وأخذ الثأر منه على يدك وحقق رؤياي التي كنت ذكرتها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رزمان قال للموفق في بعض الأيام 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في المنام صمصام الدولة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الموفق فقل له حتى يأخذ بثأري من ابن بختيار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الموفق من السطح إلى خيمة لطيفة ضربت له وكتب إلى بهاء الدولة بالفتح كتاباً بخط يده 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 هذه الأحرف غدوة يوم الاثنين لثلاث ليال بقين من جمادى الآخرة من الموضع المعروف بدارزين على خمسة فراسخ من بم وبين يدي رأس ابن بختيار وقد استولى القتل على أكثر من خمسمائة رجل من الديلم وأما الرجالة والزط فلم يقع عليهم إحصاء بلغ الله تعالى مولانا شاهانشاه في جميع أموره وسائر أعداء دولته نهاية آماله وآمال خدمه وكتابي ينفذ بالشرح ليوقف عليه ويعظم الشكر لله عز اسمه على ما وفق له من هذا الفتح المبارك بمنه وقد استوهب البشارة جماعة من الأوليا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المقيمين معي وذكرت ذلك لئلا يوهب شيء منها لغيرها إن شاء الله تعالى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بإحضار هميان من جملة همايين كانت على أوساط غلمانه الأتراك وفتحه وصب دنانير كانت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من جاء بديلمي فله كذا وبراجل كوجى أوزطي فله نصف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يؤتى بالديلمي والراجل فيقتلان على بعد من </w:t>
      </w:r>
    </w:p>
    <w:p>
      <w:pPr>
        <w:pStyle w:val="BookText"/>
        <w:rPr/>
      </w:pPr>
      <w:r>
        <w:rPr>
          <w:rFonts w:ascii="Amiri" w:hAnsi="Amiri" w:eastAsia="Amiri" w:cs="Amiri"/>
          <w:color w:val="111111"/>
          <w:sz w:val="28"/>
          <w:sz w:val="28"/>
          <w:szCs w:val="28"/>
          <w:rtl w:val="true"/>
          <w:lang w:bidi="ar-SA"/>
        </w:rPr>
        <w:t>موضعه ومرأى من عينه حتى قتل عدداً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وحضره نيكور بن الداعي وولد للفاراضي وسألاه في قريب لهما قد كان أخذ وحمل ليقتل ولم يزالا يخضعان ويقبلان الأرض وهو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إحساني إليكم وما جعل لكم من الذنوب عند الملك بالتوفر عليكم وهؤلاء القوم طلبوا الملك وساعدوا الأعداء ولا يجوز الإبقاء عليهم والصفح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الخطاب يجري بينهما وبينه إذ دخل نقيب لهما فقال قد قتل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فنهضا من مجلسه وقعدا للعزاء به وصار إليهما معزياً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أبا نصر عن المنجم الذي ذكر أبو منصور مردوست من حكمه ما ذكره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يكنى بأبي عبد الله ويعرف ببرنجشير وكان يخدم صمصام الدولة فلما قتل صار في جملة رزمان بن زريزاذ بالصمصامية وكان رزمان يحضر كثيراً بين يدي الموفق ويؤاكله ويشاربه وينادمه ويؤانسه فجرى في بعض الليالي عند حصولنا بفسا ذكر للنجوم والأحكام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منجم يدَّعي من علم ذلك طرفاً فإن رسم إحضاره أحضرته فقال له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فاستدعاه فلما رآه قبلته عينه وقلبه وسقاه وقال له ما عندك فيما قصدناه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لك يا مولانا وأنت تملك وتقتل ابن بختيار في اليوم الفلاني قال له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تقول هذا رزقاً لتجعله فألا محموداً قبلناه وإن كان عن علم وعلى حكم من أين استدللت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رزق ولكنه قول على أصل ومعي مولد ابن بختيار وعليه قطع في اليوم الذي ذكرته لبلوغ درجة قسمة طالعه فيه تربيع 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حكمك خلعت عليك وأحسنت إليك واستخدمتك واختصصتك وإن بطل فبأي شيء تحكم على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حصلنا بجيرفت عاودت هذا المنجم الخطاب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مقيم على ذلك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جاءنا خبر ابن بختيار بأنه بدرفاذ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على منزل منا ونحن سائرون إليه الليلة وقد بقي إلى اليوم الذي نصصت عليه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حكمت به فأنا مقيم عليه ولست أعلم ما بقي بينكم وبين ابن بختيار وكانت الوقعة وقتل ابن بختيار في اليوم الذي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الفسوي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جسد ابن بختيار في قبة بدارزين دفن فيها أبو طاهر سلیمان بن محمد بن إلياس لما قتله زريزاذ عند عوده من خراسان لقتال كوركير بن جستان ومضى من كان مع ابن بختيار من الأتراك إلى خبيص وراسلوا الأتراك الذين مع الموفق حتى خاطبوه في إيمانهم وقبولهم وأجابهم فوردوا واختلطوا بالعسكر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الموفق طالباً لبردشير وأبو جعفر أستاذ هرمز مقيم فيها على حصار من في القلعة من أصحاب ابن بختيار فلما وردها وعرف القوم هلاك ابن بختيار راسلوا الديلم الذين مع الموفق وسألوهم أخذ الأمان لهم ليفتحوا القلعة ويدخلوا في </w:t>
      </w:r>
    </w:p>
    <w:p>
      <w:pPr>
        <w:pStyle w:val="BookText"/>
        <w:rPr/>
      </w:pPr>
      <w:r>
        <w:rPr>
          <w:rFonts w:ascii="Amiri" w:hAnsi="Amiri" w:eastAsia="Amiri" w:cs="Amiri"/>
          <w:color w:val="111111"/>
          <w:sz w:val="28"/>
          <w:sz w:val="28"/>
          <w:szCs w:val="28"/>
          <w:rtl w:val="true"/>
          <w:lang w:bidi="ar-SA"/>
        </w:rPr>
        <w:t xml:space="preserve">الطاعة فخاطبوه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أمان لهم عندي إلا على أن ينصرفوا بمرقعات ويخلوا عن أموالهم وأحوالهم فاستجابوا له إلى هذا الشرط فكان الرجل ينزل هو وولده بمرقعات وكراريز ويركبون الطريق ووقع الاحتواء على ما في القلعة من المال والثياب والرحل والدواب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 إلى المعسكر ببردشير من لحقه الطلب وأسر من أصحاب ابن بختيار وفيهم بلفضل بن بويه فتقدم الموفق بأن ضربت له خيمة مفردة ثم استدعي أبا دلف لشكرستان بن ذكي وأبا الفضل بن سودمنذ العارض والوقت عتمة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امضيا إلى بلفضل ووبخاه على مفارقته هذه الدولة وخدمته ابن بختيار وبالغا له في القول والتعنيف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وخرجا من بين يديه وبين أيديهما الفراشون بالشموع وكانت الخيمة التي فيها أبو الفضل كذا ابن بويه قريبة من خيمته فنهض وقال لوندرش بن خواجه بن سياهجنك وكان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لنسمع ما تقوله رسلنا لبلفضل وما يجيبهم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الطريق الذي يؤدي بنا إلى خيمته على الاصطبل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الفراشين من اتباعه ومضى في الظلمة وهو متكئ على يد وتدرش وأنا بين يديه حتى حصلنا من وراء الخيمة ووقفنا وهو قاعد بيني وبين وندرش فسمع أبا دلف لشکرستان يعاتبه ويوبخه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دلف دع هذا القول عنك فوالله ما بقي أحد من أكابر عسكركم وأصاغرهم إلا وقد كاتب ابن بختيار واستدعاه وأطاعه ووالاه حتى لو قلت أنه ما تأخر عنه إلا كتاب الملك والموفق خاصة لكنت صادقاً وعاد الموفق إلى خيمته وعاد أبو دلف لشكرستان وأبو الفضل بن سود منذ بعده ودخلا إليه فقال لشكرستان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مولانا قد اعتذر فيما كان منه وسأل إقالته العثرة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قاله لكما وحدثكما به؟ فورّي لشكرستان ثم صدقه وقال ما في عسكرك إلا من هو متهم وما يمكنك أن تأخذ الجماعة بما فعلوه ولا أن تظاهرهم بما استعملوه وطيّ هذا الحديث أولى في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بلفضل بن بويه والديلم المأسورون إلى شيراز عند عود الموفق فأما بلفضل ونفر معه فإنهم اعتقلوا إلى أن قبض على الموفق ثم أفرج عنهم وأما الباقون فإن وجوه الديلم سألوا الموفق فيهم فخلى سبيلهم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ونرجع إلى ذكر ما فعله الموفق بعد ذلك ببردشير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الديلم الكرمانية من سائر النواحي وقال لهم من أراد المقام في هذه الدولة على أن يستأنف تقرير ديوانه ويوجب له ما يجوز إيجابه لمثله فليقم على هذا الشرط وعلى أنه لا ضيعة ولا إقطاع وإنما هو عطاء وتسبيب ومن أراد الانصراف فالطريق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 الأمر معهم على أن يعرضوا وتُحل الإقطاعات التي في أيديهم وتستقبل التقريرات معهم كما تستقبل بالعجم الذين يردون من بلاد الديلم وجلس لذلك ووجوه الديلم عن يمينه ووجوه ه الأتراك عن يساره والعراض والكتاب والجرائد بين يديه فكان يحضر الديلمي الذي له بكرمان السنون </w:t>
      </w:r>
      <w:bookmarkStart w:id="23" w:name="pg16246_176995"/>
    </w:p>
    <w:p>
      <w:pPr>
        <w:pStyle w:val="BookText"/>
        <w:rPr/>
      </w:pPr>
      <w:bookmarkEnd w:id="23"/>
      <w:r>
        <w:rPr>
          <w:rFonts w:ascii="Amiri" w:hAnsi="Amiri" w:eastAsia="Amiri" w:cs="Amiri"/>
          <w:color w:val="111111"/>
          <w:sz w:val="28"/>
          <w:sz w:val="28"/>
          <w:szCs w:val="28"/>
          <w:rtl w:val="true"/>
          <w:lang w:bidi="ar-SA"/>
        </w:rPr>
        <w:t xml:space="preserve">الكثيرة وفي يده الإقطاعات الكثيرة وأقل المقرر له خمسمائة ألف درهم فيقبل الأرض ويقف ويسأل عن اسمه واسم أبيه وعن بلده ثم يقرر له التقرير القريب إلى أن حل الإقطاعات كلها ورد أصول التقريرات إلى بعضها وصرف الحشو وارتبط الصفو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من ذلك صرف أبا جعفر أستاذ هرمز عن كرمان وأخذ حاله الظاهرة لأنه ينقم عليه قبضه على أبي محمد القاسم بن مهدر فروخ لما كان مقيماً معه بغير إذنه ولا أمره وقلد أبا موسى خواجة بن سياهجنك الحرب وخلع عليه وحمله على فرس بمركب ذهب وعول على أبي محمد القسم في أمر الخراج وخلع عليه وأخذ خطه بتصحيح ثلاثة آلاف ألف درهم من النواحي في مدة قريبة قررها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إن ورد عليه كتاب من أبي الفضل الإسكافي يخبره فيه ما غاظه من ذكر الحواشي له عند ورود كتابه بالفتح بالطعن عليه والقدح فيه فما ملك نفسه عند وقوفه على ذلك وتداخله من الامتعاض ما أقلقه وأزعجه واستدعى أبا منصور مردوست وأنفذه إلى شيراز وقاد معه خيلاً وبغالاً وحمله رسالة إلى بهاء الدولة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خدمت الملك أولاً وأخيراً ووفيته حق الصنيعة وحكم النصيحة ووجب أن ينجز لي ما وعدنيه من الإعفاء بعد الفتح فإني لا أصلح لخدمة ولا عمل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الانكفاء بعد إنفاذه أبا منصور مردوست فاجتمع إليه وجوه الديلم الذين يسكن إليهم ويعول عليهم وعرفوه غلط الرأي في عوده قبل أن يرتب الأمور ويمهدها ويسددها ويهذبها وأشاروا عليه بالتوقف والتوفر على إصلاح الأعمال من جمع الأموال وإذا تكامل له ما يريده بعد مدة حمل إلى بهاء الدولة ما يرضيه به وكان بين أن يقيم بموضعه إن طاب له المقام فيه أو يسير إلى أصبهان ويأخذها وينتقل منها إلى الجبل أو إلى العراق وحذروه من الاجتماع مع بهاء الدولة والكون عنده وأعلموه أنه غير مأمون عليه مع خلو ذرعه وأمنه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منهم ما صدقوه فيه ونصحوه به وحمله فرط الإدلال على أن عاد إلى شيراز وكان دخوله إياها في يوم الأربعاء الثاني عشر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غير واحد أن بهاء الدولة خرج لاستقباله فلما لقيه وخدمه ورجعا داخلين إلى الباد فارقه الموفق في وسط الطريق وعدل إلى داره والعسكر بأسره معه في موكبه وبقي الملك في غلمان خيله وخدمه وخاصته وأن ذلك شق على بهاء الدولة وبلغ كل مبلغ منه وتحدث به الناس وأكثروا الخوض فيه وامتنع بهاء الدولة بعد هذا الاستقبال من استقبال أحد من وزرائه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209408_1280447820"/>
      <w:bookmarkStart w:id="25" w:name="_Toc8"/>
      <w:bookmarkEnd w:id="24"/>
      <w:r>
        <w:rPr>
          <w:rtl w:val="true"/>
        </w:rPr>
        <w:t>ونعود إلى ذكر الحوادث على سياقة الشهور</w:t>
      </w:r>
      <w:bookmarkEnd w:id="25"/>
    </w:p>
    <w:p>
      <w:pPr>
        <w:pStyle w:val="BookText"/>
        <w:rPr/>
      </w:pPr>
      <w:r>
        <w:rPr>
          <w:rFonts w:ascii="Amiri" w:hAnsi="Amiri" w:eastAsia="Amiri" w:cs="Amiri"/>
          <w:color w:val="111111"/>
          <w:sz w:val="28"/>
          <w:sz w:val="28"/>
          <w:szCs w:val="28"/>
          <w:rtl w:val="true"/>
          <w:lang w:bidi="ar-SA"/>
        </w:rPr>
        <w:t xml:space="preserve">وفي يوم الاثنين الرابع من رجب توفي أبو الحسن أحمد بن علي بن شجاع الشاهد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الاثنين الحادي عشر منه توفي أبو حفص عمر بن إبراهيم الكتاني المقرئ </w:t>
      </w:r>
      <w:r>
        <w:rPr>
          <w:rFonts w:eastAsia="Amiri" w:cs="Amiri" w:ascii="Amiri" w:hAnsi="Amiri"/>
          <w:color w:val="111111"/>
          <w:sz w:val="28"/>
          <w:szCs w:val="28"/>
          <w:rtl w:val="true"/>
          <w:lang w:bidi="ar-SA"/>
        </w:rPr>
        <w:t xml:space="preserve">. </w:t>
      </w:r>
      <w:bookmarkStart w:id="26" w:name="pg16246_176996"/>
    </w:p>
    <w:p>
      <w:pPr>
        <w:pStyle w:val="BookText"/>
        <w:rPr/>
      </w:pPr>
      <w:bookmarkEnd w:id="26"/>
      <w:r>
        <w:rPr>
          <w:rFonts w:ascii="Amiri" w:hAnsi="Amiri" w:eastAsia="Amiri" w:cs="Amiri"/>
          <w:color w:val="111111"/>
          <w:sz w:val="28"/>
          <w:sz w:val="28"/>
          <w:szCs w:val="28"/>
          <w:rtl w:val="true"/>
          <w:lang w:bidi="ar-SA"/>
        </w:rPr>
        <w:t xml:space="preserve">وفي يوم الجمعة لثمان بقين منه توفي الأمير أبو سعد بن بهاء الدولة ببغداد وفي يوم السبت لسبع بقين منه خرج أبو الحسن علي بن الحسن البغدادي وأبو طاهر يغما الكبير إلى بادوريا دافعين لأصحاب قراد بن اللديد عنها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209410_1280447820"/>
      <w:bookmarkStart w:id="28" w:name="_Toc9"/>
      <w:bookmarkEnd w:id="27"/>
      <w:r>
        <w:rPr>
          <w:rtl w:val="true"/>
        </w:rPr>
        <w:t>ذكر السبب في ذلك وما جرت عليه الحال فيه</w:t>
      </w:r>
      <w:bookmarkEnd w:id="2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لأبي طاهر يغما إقطاع جليل ببادوريا وانضاف إليه أن يقلد ولايتها ونازع قراد بن اللديد فيها وأبو الحسن رشا الخالدي إذ ذاك كاتبه والمدبر لأموره وفيه استقصاء المعاملة وغلظة ولجاج ومنافرة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الاستقصاء مع أبي طاهر يغما والمنافرة والغلظة مع أبي نصر سابور بن اردشير في أمور اعترض فيها وأوامر امتنع منها وثقل على المقطعين والأكرة ورد ما كان يؤخذ من مال الخفارة والحماية ورقا قيمة الدينار به مائة وخمسون درهماً إلى العين مصارفة عشرين درهماً بدينار عتيق فتضاعف التقرير وزاد التثقيل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لأبي نصر سابور الأعمال في بادوريا وأطمع في مال يحصل له منها إما على الحرب أو على الصلح وأدت الحال إلى خروج يغما والياً للحرب وأبي الحسن البغدادي ناظراً في استخراج الرسوم العربية وأقاما مدة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ووافي قراد ورشا في جمع جمعاه ونزلا بالسندية ويغما وأبو الحسن البغدادي بالفارسية وبينهما أربعة فراسخ وتطرق أصحاب قراد فقتلوا ثلاثة غلمان من الأتراك يقال لأحدهما بايتكين الياروخي وللآخر الهاروني وللثالث المجدر وصلبوا الهاروني ببيذ على شاطئ نهر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نصر سابور وأبو حرب شيرزيل بن بلفوارس بالعسكر إلى الفارسية وقرب قراد وأصحابه منها وتسرع سياهجنك بن خواجة بن سياهجنك في نفر من الديلم لمناوشة قوم من العرب فاستجروه حتى فارق العسكر وحصل عند القرية المعروفة بالكلوذانية على رمية سهم من الفارسية ثم خرج من ورائه جماعة منهم قد كانوا تكمنوا في ذرة قائمة هناك فأخذوه أسيراً واضطرب الناس بذاك وكاتب أبو نصر سابور قلج وكان ببغداد بالخروج فخرج في عدة من الغلمان والأكراد الذين برسمه وسارت الجماعة إلى السندية وخيموا في الجانب الشرقي بإزائها ومضى قراد إلى حديثة الأنبار وهي على أربعة فراسخ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أيام يسيرة حتى غضب قلج من شيء سأله فتوقف أبو نصر سابور عنه وخلع خيمه وخلع الغلمان خيمهم معه وعادوا واضطر أبو نصر سابور وأبو حرب شيرزيل والديلم إلى العود بعودهم وذلك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وقد ورد على كتاب أبي الحسن رشا يسألني توسط أمره واستئذان أبي نصر سابور في ورود صاحب له فصرت إليه وأقرأته الكتاب فتباعد في الجواب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إليه وقل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لأقررت معك أمراً إلا بعد أن أشفي منك صدراً وخرجت من حضرته وتوقفت في كتب الجواب ورد الرسول فلم تمض ساعة حتى قلع قلج والغلمان ورحلوا فاستدعاني أبو نصر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أجبت به 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bookmarkStart w:id="29" w:name="pg16246_176997"/>
    </w:p>
    <w:p>
      <w:pPr>
        <w:pStyle w:val="BookText"/>
        <w:rPr/>
      </w:pPr>
      <w:bookmarkEnd w:id="29"/>
      <w:r>
        <w:rPr>
          <w:rFonts w:ascii="Amiri" w:hAnsi="Amiri" w:eastAsia="Amiri" w:cs="Amiri"/>
          <w:color w:val="111111"/>
          <w:sz w:val="28"/>
          <w:sz w:val="28"/>
          <w:szCs w:val="28"/>
          <w:rtl w:val="true"/>
          <w:lang w:bidi="ar-SA"/>
        </w:rPr>
        <w:t xml:space="preserve">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ارتجع الكتاب واكتب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وطأة الأولياء ثقلت على النواحي ولم أحب إخرابها بتطاول مقامي فيها وإذا كنت قد ندمت على ما مضى واستأنفت الطاعة والخدمة فأنفذ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عائداً إلى بغداد وكتبت الجواب قائماً على رجلي لأن الأمر أعجل عن التلبث والتثبت وخفنا أن يعرف العرب خبرنا فيكسبوا معسكرنا ويأخذوا من تأخر منا أو يعارضونا في طريقنا فيبلغوا أغراضهم منا مع تفرقنا ودخولنا كما يدخل المنهزمون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كتابي إلى أبي الحسن رشا فأنفذ أبا الفضل بن الصابوني الموصلي واستقر الأمر مع المنصرف القبيح والطمع المتجدد على إطلاق سياهجنك في الوقت وحده واندرجت القصة على تزايد الفضيحة وتضاعف الأخلوقة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الكتب نفذت إلى الموفق بذكر ما فعل وعاد جوابه ينكره ويمنع من التعرض لبني عقيل أو هياجهم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الأحد لست بقين منه توفي أبو الحسن علي بن محمد بن عبيد الزجاج الشاهد وكان مولده في شهر رمضان من سنة خمس وتسعين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الخميس لليلتين بقيتا منة توفي أبو القاسم عبيد الله بن عثمان بن حنيقا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الثلاثاء الرابع من شعبان توفي القاضي أبو الحسن محمد بن عبيد الله بن أحمد بن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السادس منه توفي أبو عبد الله الحسين بن محمد بن الفراء الفقيه الشاهد بالجانب الشرقي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لعشر بقين منه قبض على الموفق أبي علي بن إسماعيل بشيراز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209412_1280447820"/>
      <w:bookmarkStart w:id="31" w:name="_Toc10"/>
      <w:bookmarkEnd w:id="30"/>
      <w:r>
        <w:rPr>
          <w:rtl w:val="true"/>
        </w:rPr>
        <w:t>شرح الحال في ذلك وفيما تقرر عليه أمر النظر بعده</w:t>
      </w:r>
      <w:bookmarkEnd w:id="31"/>
    </w:p>
    <w:p>
      <w:pPr>
        <w:pStyle w:val="BookText"/>
        <w:rPr/>
      </w:pPr>
      <w:r>
        <w:rPr>
          <w:rFonts w:ascii="Amiri" w:hAnsi="Amiri" w:eastAsia="Amiri" w:cs="Amiri"/>
          <w:color w:val="111111"/>
          <w:sz w:val="28"/>
          <w:sz w:val="28"/>
          <w:szCs w:val="28"/>
          <w:rtl w:val="true"/>
          <w:lang w:bidi="ar-SA"/>
        </w:rPr>
        <w:t xml:space="preserve">لما عاد إلى شيراز على ما قدمنا ذكره أقام على الاستعفاء وأعاد القول فيه وكرره وكانت في قلب بهاء الدولة منه أمور قد ملأته وأوغرته وأحالت رأيه فيه وغيرته وزال عنه ما كان يراعيه ويراقبه ويحتمله لأجله وبسببه وخافه الحواشي ومن كان بحضرة الملك لأنه ذكرهم وأطلق لسانه فيهم فأغروه به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أبو نصر بشر بن إبراهيم السني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الموفق قادماً من كرمان أقام على الاستعفاء وواصل مراسلة بهاء الدولة فيه والإلحاح في مسألته إياه فحضر عنده أبو سعد فناخسره بن باجعفر وأبو دلف لشكرستان بن ذكي وكانا يختصان به في الليلة التي قبض عليه من غدها وقالا له وأبو العلاء الإسكافي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الموفق أي شيء آخر ما أنت عليه من ركوب الهوي ومخالفة الرأي في هذا الاستعفاء وما الذي تريده لنبلغه لك إما </w:t>
      </w:r>
    </w:p>
    <w:p>
      <w:pPr>
        <w:pStyle w:val="BookText"/>
        <w:rPr/>
      </w:pPr>
      <w:r>
        <w:rPr>
          <w:rFonts w:ascii="Amiri" w:hAnsi="Amiri" w:eastAsia="Amiri" w:cs="Amiri"/>
          <w:color w:val="111111"/>
          <w:sz w:val="28"/>
          <w:sz w:val="28"/>
          <w:szCs w:val="28"/>
          <w:rtl w:val="true"/>
          <w:lang w:bidi="ar-SA"/>
        </w:rPr>
        <w:t xml:space="preserve">بالملك أو بنفوسنا فإن كان قد غاظك من أبي علي بن أستاذ هرمز أو أبي عبد الله الحسين بن أحمد فعل أو تريد بهما أمراً فنحن نضع عليهما من يفتك بهما ونقود الملك إلى أخذهما وتسليمهما إليك أو كان في نفسك غير ذلك فأصدقنا عنه واطلعنا عليه لنتبع هواك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علي بن أستاذ هرمز فبيني وبينه عهد منذ كوننا بالأهواز وما ارجع عنه وأما أن يكون في نفسي ما أطويه عنكما فمعاذ الله ولكنني قد خدمت هذا الملك وبلغت له أغراضه وما أريد الجندية بعدما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العلاء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ودع ما قد ركبته من هذه الطريق وأقمت عليه من هذا اللجاج فإنه يؤدي إلى ما تندم عليه حين يتعذر الاستدراك ومتى قدرت أنك تعفي وتقيم في منزلك وينظر بعدك ناظر وقد بلغت من الدولة ما بلغته وتقدمت بك المنزلة إلى ما تقدمت إليه فقد قدرت محالاً والصواب أن تدعنا لنمضي إلى الملك ونعرفه عدولك عن رأيك ومقامك على خدمته والنظر في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على ما أنت عليه فأخر ركوبك في غد وارجع فكرك ونحضر عندك ويستقر بيننا في غير هذا المجلس ما يكون العمل به فلم يقبل وركب من غد إلى دار المملكة ومعه العسكر فلما دخل وجلس في البيت الصلي كذا نظر فيما جرت عادته بالنظر فيه وأوصل جماعة القواد إليه وخاطبهم وقضى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لأبي الفضل بن سودمنذ العارض والنقباء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الناس وانظروا في أمورهم وتسلموا رقاعهم بمطالبهم وترددت المراسلات بينه وبين بهاء الدولة في حديث الإعفاء وبهاء الدولة يدفعه عن ذلك وهو مقيم عليه ومقيم على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رأينا في الدار أموراً متغيرة ووجوهاً متنكرة فقال له الصاحب أبو محمد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أحسست بما أنا مشفق منه والرأي أن تقوم وتخرج فإن أحداً لا يقدم على منعك وإذا حصلت في دارك دبرت أمرك بما تراه صواباً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أيها الصاحب وخرت فقم وانصرف فراجعه القول قليلاً ثم انصرف وركب وتبين الموفق من بعد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وخذ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أقيم وأكون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كما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ولم يبق عنده إلا أبو غالب بن خلف وأبو الفضل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أن الحسين الساباطي الفراش خرج وقال لأبي غالب يا أستاذ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لأبي الفضل مثل ذلك وأغلق باب البيت وزرفنه ووكل الفراشين به وأخذ أبو غالب وأبو الفضل واعتقلا ووكلا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الخبر بين الديلم الحاضرين في الدار فتسللوا واحداً واحداً وتفرقوا فريقاً فريقاً ولم يجر من أحدهم 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إلى دار الموفق من نقل جميع ما كان فيها من المال والثياب والرحل والسلاح والخدم والغلمان وإلى اصطبلاته فحول ما فيها من الكراع والحمال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وترشح الأمين أبو عبد الله للنظر وأمر ونهى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كان آخره استدعى الصاحب أبو علي الحسن بن أستاذ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بعد فتح الأهواز اعتزل الأمور وأقام في منزله واقتصر على حضور الدار في الأوقات التي يجلس فيها بهاء الدولة الجلوس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له أبو الفضل بن ماوزند فوقفت الأمور ولم تكن له ولا لأبي الفضل دربة بالتمشية والتنفيذ وخلى أبو العباس الوكيل وقد كان قبض عليه وقرر أمره وأعيد إلى ما كان ناظراً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الخطاب يكره أبا غالب بن خلف ولا يريده فقال له أبو منصور مردوست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تكاتب الوزير أبا العباس بن ماسرجس وغيره في الورود ليرد إليهم النظر في الأمور وقد عولت من الصاحب أبي علي على من ليس يحلي ولا يمر فيما يراد منه وهذه أسباب تدعو إلى الوقوف والحاجة إلى رد الموفق وما كان يمشي الأمر ويخفف فيه إلا أبو غالب فلو أطلقته واستخدمته لترخي على يده ما لا يترخي على يد غيره وكفينا دخول من لا يؤمن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وأطلقه وجعله خليفة للصاحب أبي علي ونظر وكفى وكان بهاء الدولة يرعى له ما كان يخدمه به في أيام الموفق والحواشي يحتمونه لانبساطه في عطائهم وقضاء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مديدة فأعجب أبا الخطاب تخفيفه عنه واستمال الجند وتوفر عليهم وأعطته الكفاية والسعادة ما كان له في ضمنهما وتمسك بأبي الخطاب وتمسك أبو الخطاب به وتفرد بالأمور وتقلدها وزارة ورئاسة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الصاحب أبو علي من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الجمعة لليلتين بقيتا منه توفي أبو الحسين محمد بن عبد الله ابن أخي ميمي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الثلاثاء لثلاث خلون من شهر رمضان ورد الكتاب إلى أبي نصر سابور بذكر القبض على الموفق وأن يقبض على ولده وأهله وأصحابه وأسبابه فاستعمل الجميل وأنذر ولده وأقاربه حتى انصرفوا عن دورهم وأخذوا لنفوسهم ثم أنفذ إلى منازلهم فكانت خالية منهم وأجاب عن الكتاب بأن الخبر سبق إلى القوم قبل ورود ما ورد عليه به واقتصر على أن أدخل يده في ضياعه بطريق خراسان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من فارس بالإفراج لولده أبي المعمر وأقر أبو نصر سابور وأبو القاسم الحسين بن محمد بن مما وأبو نعيم المحسن بن الحسن على ما كانوا يتولونه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السبت لليلتين بقيتا منه توفي أبو الحسين بن أبي الزيال الشاهد وفي روز أبان من ماه شهرير الواقع في هذا الشهر أخرج الصاحب أبو محمد بن مكرَّم إلى عمان متقلداً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روزمهر من ماه شهرير الواقع فيه أخرج أبو جعفر أستاذ هرمز بن الحسن إلى کرمان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ليلة يوم الاثنين الثالث عشر من شوال احترق سوق الزرادين بباب الشعير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يوم الخميس لسبع بقين منه قلد القاضي أبو عبد الله الحسين بن هارون الضبي مدينة المنصور رحمة الله عليه مضافة إلى الكرخ والكوفة وسقى الفرات وقلد القاضي أبو محمد عبد الله بن محمد الأكفاني الرصافة وأعمالها عوضاً عن المدينة التي كان يليها وقلد القاضي أبو الحسن الخرزي طريقي دجلة وخراسان مضافاً إلى عمله بالحضرة وقرئت عهودهم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الشهر ورد الخبر بأن المقلد بن المسيب ملك دقوقا وخانيجار وأقر بها أبا محمد جبرائيل الملقب بدبوس الدولة نائباً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مستهل ذي القعدة ورد الكتاب من فارس بتقليد أبي علي بن سهل الدورقي ديوان السواد واستخلافه عليه أبا منصور عبد الله بن الاصطخري الكاتب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الأحد الرابع الأحد الرابع منه توفي أبو محمد القاسم بن الحسين الموسوي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الاثنين الخامس منه تكلم الديلم في أمر النقد وفساده وكانت المعاملات يومئذ بالورق وقصدوا دار أبي نصر سابور بدرب الديزج على سبيل الشغب وفي هذا الشهر ورد الخبر بأن بغرا خاقان قصد بخارا واستولى عليها ودفع ولد</w:t>
      </w:r>
    </w:p>
    <w:p>
      <w:pPr>
        <w:pStyle w:val="BookText"/>
        <w:rPr/>
      </w:pPr>
      <w:r>
        <w:rPr>
          <w:rFonts w:ascii="Amiri" w:hAnsi="Amiri" w:eastAsia="Amiri" w:cs="Amiri"/>
          <w:color w:val="111111"/>
          <w:sz w:val="28"/>
          <w:sz w:val="28"/>
          <w:szCs w:val="28"/>
          <w:rtl w:val="true"/>
          <w:lang w:bidi="ar-SA"/>
        </w:rPr>
        <w:t xml:space="preserve">أبي القاسم نوح بن منصور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أبو الحسين بن زيرك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بن اليسع التميمي الفارسي وكان من وكان من أعيان التجار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ببخارا حسین وردت عساكر الخانية فصعد خطباء السامانية إلى منابر الجوامع واستنفروا الناس وقالوا عن السامانية قد عرفتم حسن سيرتنا فيكم وجميل صحبتنا لكم وقد أطلنا هذا العدو وتعين عليكم نصرنا والمجاهدة دوننا فاستخيروا الله تعالى في مساعدتنا ومضافرتنا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أهل بخارا حملة سلاح وأهل ما وراء النهر كذلك فلما سمع العوام ذلك قصدوا الفقهاء عندهم واستفتوهم في القتال فمنعوهم منه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الخانية ينازعون في الدين لوجب قتالهم فأما والمنازعة في الدنيا فلا فسحة لمسلم في التغرير بنفسه والتعرض لإراقة دمه وسيرة القوم جميلة وأديانهم صحيحة واعتزال الفتنة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ذاك من أقوى الأسباب في تملك الخانية وهرب السامانية وانقراض ملكهم ودخل الخانية بخارا فأحسنوا السيرة ورفقوا بالرعية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ورد أبو الحسن محمد بن أحمد بن علان العارض من فارس لتجريد الغلمان إلى هناك واجتمع الشريف أبو الحسن بن يحيى والمناصح أبو الهيجاء والسعيد أبو طاهر وأبو الحسن بن علان في دار أبي نصر سابور فأحضروا الغلمان وخاطبوهم على الخروج فطالبوا بما تأخر لهم من الأقساط والإقامات وبذل لهم سابور إطلاق القسط لمن يخرج دون من يقيم حتى إذا أعطي المجردين ننظر في أمر المقيمين وترجح القول ووقف الاستقرار</w:t>
      </w:r>
      <w:r>
        <w:rPr>
          <w:rFonts w:eastAsia="Amiri" w:cs="Amiri" w:ascii="Amiri" w:hAnsi="Amiri"/>
          <w:color w:val="111111"/>
          <w:sz w:val="28"/>
          <w:szCs w:val="28"/>
          <w:rtl w:val="true"/>
          <w:lang w:bidi="ar-SA"/>
        </w:rPr>
        <w:t xml:space="preserve">. </w:t>
      </w:r>
      <w:bookmarkStart w:id="32" w:name="pg16246_177001"/>
    </w:p>
    <w:p>
      <w:pPr>
        <w:pStyle w:val="BookText"/>
        <w:rPr/>
      </w:pPr>
      <w:bookmarkEnd w:id="32"/>
      <w:r>
        <w:rPr>
          <w:rFonts w:ascii="Amiri" w:hAnsi="Amiri" w:eastAsia="Amiri" w:cs="Amiri"/>
          <w:color w:val="111111"/>
          <w:sz w:val="28"/>
          <w:sz w:val="28"/>
          <w:szCs w:val="28"/>
          <w:rtl w:val="true"/>
          <w:lang w:bidi="ar-SA"/>
        </w:rPr>
        <w:t>وفي يوم الاثنين الثامن عشر من ذي الحجة توفي أبو الفرج المعافى بن زكريا المعروف بابن طرارا بالنهروان وكان رجلاً يعرف علوماً كثيرة وفي هذا يوم الجمعة لليلة بقيت منه توفي أبو عبد الله الحسين بن يحيى بن الحندقوقا الهاشمي عن ست وخمسين سنة وثلاثة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الثالث من الخمسة المسترقة خرج بهاء الدولة إلى كوار وسار منها إلى 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بالناس في هذه السنة أبو الحارث محمد بن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ورد طاهر بن خلف المعروف بشير ياربك كرمان منافراً لخلف أبيه ثم تغلب عليها وملكها وانضوى إليه كثير من عساكرها وانتهى أمره إلى الهزيمة والعود إلى سجستان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209414_1280447820"/>
      <w:bookmarkStart w:id="34" w:name="_Toc11"/>
      <w:bookmarkEnd w:id="33"/>
      <w:r>
        <w:rPr>
          <w:rtl w:val="true"/>
        </w:rPr>
        <w:t>شرح ذلك على ما حدثني به أبو عبدالله الفسوي</w:t>
      </w:r>
      <w:bookmarkEnd w:id="34"/>
    </w:p>
    <w:p>
      <w:pPr>
        <w:pStyle w:val="BookText"/>
        <w:rPr/>
      </w:pPr>
      <w:r>
        <w:rPr>
          <w:rFonts w:ascii="Amiri" w:hAnsi="Amiri" w:eastAsia="Amiri" w:cs="Amiri"/>
          <w:color w:val="111111"/>
          <w:sz w:val="28"/>
          <w:sz w:val="28"/>
          <w:szCs w:val="28"/>
          <w:rtl w:val="true"/>
          <w:lang w:bidi="ar-SA"/>
        </w:rPr>
        <w:t xml:space="preserve">وقد سقناه سياقة لم نذكر فيها أيام ما جرى وشهوره لإشكال ذلك عللنا إلا أن المدة على غالب ظني فيما بين سنة تسعين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من سنة إحدى وتسعين وثلاثمائة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قلد الموفق أبو علي أبا موسى خواجة بن سياهجنك أعمال كرمان وصرف من صرف من الديلم على السبيل التي قدمنا ذكرها صار أبو موسى إلى جيرفت فتتبع أموال الديلم المبعدين واستثار ودائعهم وطالب حرمهم وأسبابهم وصادرهم وقبض على جماعة الباقين وقتلهم وطردهم وصلب نفسين من وجوه الكتاب لإنكاره عليهما تصرفهما مع ابن بختيار وأظهر الاستقصاء والغلظة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نافر طاهر بن خلف خلفا أباه ونازعه الأمر وجرت بينهما حروب أدت طاهراً إلى الهرب وقصد كرمان ملتجئاً إلى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المفازة التي بين سجستان وبينها ضل الطريق فيها ولحقه ولحق من معه جهد شديد ثم خلص على أسوأ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 الديلم الفل والمنفيون من أصحاب ابن بختيار فأطمعوه في أخذ كرمان والتغلب عليها وأعلموه أن من وراءهم من الديلم على نفور من بهاء الدولة وكراهية له لما عاملهم الموفق به وأنهم وإياهم يجتمعون على طاعته ويخلصون في مظاهرته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فصبا إلى ذلك وحدث نفسه به وعقد عزمه عليه ولم يكن له قدرة على إظهاره مع الشدة التي لاقاها في طريقه ونزل نرماسير وكتب إلى أبي الفتح عبد العزيز بن أحمد العامل بها وببم بأنه ورد منحازا إلى بهاء الدولة وداخلاً في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أبو الفتح بالجميل وحمل إليه ما يحمل إلى مثله من الإنزال وواصله بذلك مدة من الأيام وكان يزيد له ولمن معه في كل يوم اثني عشر ألف درهم وكتب بخبره إلى أبي موسى خواجة بن سياهجنك وأبي محمد القاسم بن مهدر فروخ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بدت من طاهر بوادي الفساد ولاحت شواهد سوء الاعتقاد وبلغ ذلك أبا محمد القاسم وهو ببردشير فانزعج منه وكان يقاربه أكراد قتال يعرفون بالمالكية فاستدعاهم وتوجه معهم إلى دارزين وخرج إليهم بما يريده من قصد طاهر والإيقاع 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اجتمع إليه الديلم وكثرت عدته وقويت شوكته وما نستطيع لقاءه ومقاومته ولكننا نسلك سبيل الحيلة عليه ويمضي منا جماعة على وجه الاستئمان إليه فإذا حصلوا عنده طلبوا غرته في بعض متصيداته فإنه كثير الصيد مشغوف بالركوب إليه في كل وقت فتكون قد بلغت الغرض ولم تركب الخطر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أبو محمد إلى أبي موسى خواجة بن سياهجنك بما جرى بينه وبين هؤلاء الأكراد واستشاره فيه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بأني أعرف بهذه الأمور وأملك لها وأولى بها منك وينبغي أن تخلي بيني وبينها وتدعني وما أدبره منها وتتشاغل بشأنك وتتوفر على ما يتعلق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فاغتاظ من هذا الجواب وصرف الأكراد وأقام بموضعه من دارزين وصار أبو موسى خواجة من جيرفت إليه على أن يجتمعا ويقصدا طاهراً بنرماسير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 على مرحلة من دارزین جمع ابن خلف عساكره فاستشارهم فيما يفعله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أحوالنا ضعيفة وعددنا قليلة ولا فضل فينا للحرب إلا بعد الاستظهار بالدواب والأسلحة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 الرأي بينه وبينهم على أن يتوجهوا إلى الجروم ويعتصموا بأهلها وهم قوم عصاة متغلبون وفيهم بأس وقوة فصاروا إليها ورجع أبو موسى وأبو محمد إلى جيرفت واستعاد الأكراد المالكية فلم يعودوا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وجمعا من معهم من الجيل وأطلقا لهم المال ووافقاهم على النهوض لقصد الجروم وقصد ابن خلف وفي مضي ما مضى من الأيام ثبت ابن خلف وحصل لنفسه وللديلم الذين معه عدة وسلاحاً وكراعاً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أبو موسى وأبو محمد للقائه فلقياه في القرية المعروفة بنهر خره هرمز على مرحلة من جیرفت لأنه قد كان سار إليها وصفا مصافهما وكان من عادة ابن خلف  في حروبه أن يتفرد في سرية من غلمانه بعد أن يطعمهم ويسقيهم ويتردد على مصافه فيسوي أصحابه ويرتبهم ويتأمل مصاف من بإزائه فإن وجد فيه خللاً حمل على موضعه فرأى في بعض تردده ضعفاً في جانب في جانب من مصاف أبي موسى فحمل عليه وكسر المصاف منه وقتل جماعة وأسر أبا موسى وقد أصابته ضربة في رأسه وأبا محمد القاسم وثلاثين رجلاً من القواد منهم وندرين بن الحسين بن مستر وشوزيل بن كوس كذا وشيرزيل بن علي ومن يجري مجراهم وكف عن القتل واستباح السواد وغنم هو وأصحابه منه ما تأثلت أحوالهم به وتمم إلى جيرفت ودخلها واستولى على معظم أعمال كرمان وملكها وطلبه الديلم وقصدوه وتكاثروا عنده وأرادوه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الفل من جيش بهاء الدولة إلى السيرجان واجتمعوا فيها وكانوا عدداً كثيراً وكاتبوا بهاء الدولة بالصورة فانزعج منها وقد كان قبض </w:t>
      </w:r>
    </w:p>
    <w:p>
      <w:pPr>
        <w:pStyle w:val="BookText"/>
        <w:rPr/>
      </w:pPr>
      <w:r>
        <w:rPr>
          <w:rFonts w:ascii="Amiri" w:hAnsi="Amiri" w:eastAsia="Amiri" w:cs="Amiri"/>
          <w:color w:val="111111"/>
          <w:sz w:val="28"/>
          <w:sz w:val="28"/>
          <w:szCs w:val="28"/>
          <w:rtl w:val="true"/>
          <w:lang w:bidi="ar-SA"/>
        </w:rPr>
        <w:t xml:space="preserve">الموفق قبل هذا الحادث بمديدة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ابن خلف على قصد السيرجان فخرج عنها من فيها طالبين شيراز فلما حصلوا بقطرة ورد عليهم كتاب بهاء الدولة بالتوقف في موضعهم وأعلمهم تجريده أبا جعفر أستاذ هرمز بن الحسن إليهم لتدبير أمرهم وقصد عدوهم فتوقفوا ولحق بهم أبو جعفر فأخذهم وعدل إلى هراة اصطخر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في إقطاعات الديلم بفارس وتناول ارتفاعها واستخرج أموالها وأطلق لمن معه ما أرضاهم به واستدعى من بهاء الدولة المدد فأنفذ إليه مرد جاوك التركي مع طائفة كبيرة من طائفة كبيرة من الأتراك وثلاثمائة رجل من الديلم الخوزستانية ووعده بأن يتبعه بعسكر آخر ورسم له قصد ابن خلف ومناجزته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نواحي كورة اصطخر ومد يده إلى كل موجود في الإقطاعات المحلولة وصار إلى السيرجان وأقام بها خمسة أيام على انتظار حانويه بن حلمويه كذا للزطي وكان قد استدعاه فوافاه في عدة وافرة من أصحابه ورحل إلى ناختة وهي على عشرين فرسخاً من السيرجان ونزل بها ورتب في السيرجان ركابية وقوماً من المجمزين ليبادروا إليه بخبر العسكر الذي يتوقع خروجه من شيراز فورد إليهم أحدهم وأعلمه بانفصال القوم من شيراز وقربهم من السيرجان وأنهم على إغذاذ السير وطي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بنو خواجه بن سياهجنك وأقارب القواد المأسورين يتهجمون في كل يوم على بهاء الدولة ويطالبونه بتجريد العساكر مع صاحب جيش كبير لاستنقاذهم واستخلاصهم ويقولون إن أبا جعفر أستاذ هرمز شيخ كبير لم تبق فيه حركة ولا نهضة فجرد المظفر أبا العلاء عبيد الله بن الفضل وضم إليه وجوه الديلم والأتراك من شهرستان بن اللشكري وأمثاله وأرسلانتكين الكوركيري وخيركين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 ومن جرى مجراهما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فحدثني من كان حاضراً مجلس أستاذ هرمز يوم جاءه الخبر بانفصال أبي بالعسكر من شيراز وعنده جماعة من الديلم يأكلون على مائدته أنه لما عرف ذلك اضطرب وخفف الأكل ونهض وقد تقدم بضرب البوق للرحيل فاجتمع إليه مردجاوك ووجوه الأولياء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تغرر بنا وبدولة سلطاننا وتحمل نفسك وتحملنا على هذا الخطر الذي يوجب الحزم وتجنبه والتوقف على الاستظهار الذي هو أولى ما أخذنا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المحدث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يسمع أقوالهم ويقول اضربوا البوقات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تردد الخطاب منهم وقل إصغاء أبي جعفر إلى ذلك قال له مرد جاوك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قد أقمت على أمرك فامض لشانك فإنني لا أتبعك فقال له أبو جعفر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وصلنا اسبهسلار أبو العلاء غداً وفتح كان الاسبهسلار وكنت أنت مردجاوك وصرت أنا أستاذ هرمز ورجعنا على أعقابنا إلى باب السلطان بالذل والخيبة وتصورنا بصورة من لم يكن عنده خير حتى جاء مجوسي فعمل وأغنى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أستاذ هرمز فكان هذا القول </w:t>
      </w:r>
    </w:p>
    <w:p>
      <w:pPr>
        <w:pStyle w:val="BookText"/>
        <w:rPr/>
      </w:pPr>
      <w:r>
        <w:rPr>
          <w:rFonts w:ascii="Amiri" w:hAnsi="Amiri" w:eastAsia="Amiri" w:cs="Amiri"/>
          <w:color w:val="111111"/>
          <w:sz w:val="28"/>
          <w:sz w:val="28"/>
          <w:szCs w:val="28"/>
          <w:rtl w:val="true"/>
          <w:lang w:bidi="ar-SA"/>
        </w:rPr>
        <w:t xml:space="preserve">حرك مردجاوك وهزه وبعثه على متابعته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لك وسارا حتى نزلا بخشار وقد كان طاهر بن خلف أحسن معاملة أبي موسى خواجة بن سياهجنك ودعا أبا محمد القسم إلى وزارته والنظر في أموره فعلله ودافعه وواصل أبا جعفر أستاذ هرمز بالرسل والملطفات وعرفه أخبار طاهر ومجاري أموره ومتصرفات تدبيره ومتقررات عزائمه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حصل أبو جعفر بخشار وبينها وبين جيرفت عشرون فرسخاً وبين بم مثل ذلك وابن خلف بجيرفت وأفاده كتاب أبي محمد يذكر فيه ما عمل عليه ابن خلف بجیرفت من قصده بم ويشير عليه بسبقه إلى دارزين واعتراضه في طريقه ودارزين هذه في سهل يحيط به شعاب وجبال فأنفذ أبو جعفر قطعة من جيشه وأمرهم بأن يكمنوا لابن خلف وأصحابه في المواضع التي لا يحسون بهم فيها ثم يخرجوا عليهم منها عند تفرقهم في السير فيوقعوا بهم فمضوا وفعلوا ذلك وبلغوا فيه المبلغ الذي أدركوا بعض غرضهم به وأسروا جماعة من رجاله وقواده ثم عادوا إلى أبي جعفر وقد رحل من خشار إلى سروستان كرمان وهي على اثني عشر فرسخاً من 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ابن خلف إلى بم وتوجه أبو جعفر للقائه وقد رتب المصاف وجعل سيره زحفاً على تأهب واستعداد حتى إذا حصل بدارزين وافاه من عرفه خروج ابن خلف لتلقيه وقتاله فماج الناس وخافوا واضطرب الجند وحاروا واجتمعوا على أبي جعفر وقالوا له غررتنا وغررت بنا وأشرنا عليك بالصواب فخالفتنا ولم تقبل منا وحملك العجب بنفسك والخوف على اسبهسلاريتك على التوجه في هذا الوجه قبل وصول المدد إلينا وتحصيلنا في هذا الموضع على مثل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وبادر الفرسان من الأتراك والأكراد ليعرفوا الخبر فصادفوا ابن خلف قد خرج من بم كالطليعة في عدة يسيرة ليشاهد عسكر أستاذ هرمز ويحزر عدته فواقعوه وعاد إلى بم وعادوا إلى دارزين وأصبح أبو جعفر والعسكر مُشعب عليه وهو متحير في أيديهم فبينما هو يلاطفهم ويداريهم أحضره الأكراد رجلاً ذكروا أنه جاسوس لابن خلف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جاسوس ابن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رسول دير رشت بن ماهويه لصاحب لأبي جعفر بیم وهذا كتابه إليك يخبرك فيه بانصراف ابن خلف إلى سجستان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قوله ووقف على الكتاب أظهره عند العسكر فسكنوا وزالوا عما كانوا عليه من الهنجمة وسار بعد أن قدم جماعة من المعروفية إلى باب بم ليمنعوا الناس من دخولها ويعدلوا بهم إلى قرية تعرف بقرية القاضي على فرسخين منها في سمت نرماسير ونزل بقرية القاضي واستأمن إليه كثير من الديلم الكرمانية الذين انضووا إلى ابن خلف وكان الموفق قد طردهم فقبلهم ورد عليهم إقطاعهم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حصل بهذه الناحية اجتمع إليه وجوه العسكر وألحوا عليه في اقتفاء أثر ابن </w:t>
      </w:r>
    </w:p>
    <w:p>
      <w:pPr>
        <w:pStyle w:val="BookText"/>
        <w:rPr/>
      </w:pPr>
      <w:r>
        <w:rPr>
          <w:rFonts w:ascii="Amiri" w:hAnsi="Amiri" w:eastAsia="Amiri" w:cs="Amiri"/>
          <w:color w:val="111111"/>
          <w:sz w:val="28"/>
          <w:sz w:val="28"/>
          <w:szCs w:val="28"/>
          <w:rtl w:val="true"/>
          <w:lang w:bidi="ar-SA"/>
        </w:rPr>
        <w:t xml:space="preserve">خلف وانتزاع المأسورين من يده فعللهم ودفعهم من يوم إلى يوم إلى أن عقدوا هنجمة اقترحوا فيه النهوض بهم في طلبه فاستدعى الوجوه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أيدنا الله تعالى ونصرنا وبلغنا في الظفر غاية ما أملنا وقدرنا وليس يجب أن نقابل ذلك بالبغي وطلب الغاية التي ربما أدّت إلى الندامة وقد مضى العدو هارباً من بين أيدينا وإن اتبعناه إلى رأس المفازة ولزرناه في القتال والمكافحة ورأى المفازة أمامه والعسكر وراءه لم نأمن أن يحمل نفسه على الأشد ويقاتل قتال المستقتل وربما نصر ورجعنا على أعقابنا مفلولين فنكون قد أضعنا الحزم وحصلنا على الندم بعد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القول طريقاً إلى سكون القوم ورجوعهم عما كانوا عليه من المطالبة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ابن خلف إلى سجستان ومعه أبو موسى خواجه بن سياهجنك وأبو محمد القسم بن مهدر فروخ والقواد المأسورون وانتقل أستاذ هرمز إلى بَم وأقام بها أياماً والكتب واردة عليه بأن المظفر أبا العلاء مجد في المسير إلى مستقره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وحصل أبو العلاء بقرية الجوز وأنفذ حاجبين من حجابه برسالة إلى أبي جعفر والعسكر يعلمهم فيها قربه منهم وهم إذ ذاك بقرية القضي ويشير عليهم بالإتمام إلى بمّ ليقع الاجتماع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غرضه في هذه الرسالة يعرف ما عند القوم وأن يروز الأمر فيما كان وقف عليه من صرف أبي جعفر ورده إلى شيراز مع الأولياء الشيرازيين والمقيم بكرمان ناظراً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صحب أبا العلاء عبد الله بن عبد العزيز برسم خلافة الوزارة فلما وردت هذه الرسالة على أبي جعفر تبين المرد فيها واستدعى وجوه الديلم سراً وقرر معهم ما يجيبون به عنها وحضر لرسولان في الحفل وأعادا القول فقام الوجوه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البلاد لنا ونحن فتحناها بعد تغلب السجزية عليها وهذا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وأومأوا إلى أبي جعفر أستاذ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اسبهسلاريتك ومن جاءنا فتكناه وفعلنا به وصنعنا ويجب أن تعيدا هذا الجواب وتنصحا لهذا المجوسي حتى ينصرف ولا يفسد أمراً قد صلح ويحل نظاماً قد 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وكادوا يثبون بالرسولين حتى خلصهما أبو جعفر وصرفهما وعادا إلى أبي العلاء وعرفاه ما جرى فكتب إلى بهاء الدولة به وعلم أنه لا فائدة في مقامه فعاد مع العسكر إلى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أبو محمد عبد الله بن عبد العزيز إلى أبي جعفر وأقام أبو جعفر والياً وأبو محمد موقعاً عن مجلس الوزارة ثم أنفذ أبو إسحاق إبراهيم بن أحمد بدلاً من أبي محمد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الوزير أبو غالب محمد بن علي لانحرافه عن أبي علي بن أستاذ هرمز وأبي جعفر والده قال لبهاء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بكرمان إقطاعات محلولة وأموالاً موجودة وقد استولى عليها أبو جعفر وأقاربه وتوزعوها وتقسموها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بالاختيار من ينفذ للنظر في ذلك </w:t>
      </w:r>
      <w:bookmarkStart w:id="35" w:name="pg16246_177006"/>
    </w:p>
    <w:p>
      <w:pPr>
        <w:pStyle w:val="BookText"/>
        <w:rPr/>
      </w:pPr>
      <w:bookmarkEnd w:id="35"/>
      <w:r>
        <w:rPr>
          <w:rFonts w:ascii="Amiri" w:hAnsi="Amiri" w:eastAsia="Amiri" w:cs="Amiri"/>
          <w:color w:val="111111"/>
          <w:sz w:val="28"/>
          <w:sz w:val="28"/>
          <w:szCs w:val="28"/>
          <w:rtl w:val="true"/>
          <w:lang w:bidi="ar-SA"/>
        </w:rPr>
        <w:t>ويقرر الأمر في الإقطاعات وإفراد ما يفرد للخاص واجتذاب ما يلوح من الأموال فعول على أبي الفضل محمد بن القسم بن سود منذ العارض في الخروج وتولى هذه الحال وخرج على طريق الكورة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 في جيرفت حمل أبو جعفر الديلم على الهنجمة فعقدوا هنجمة قتلوا فيها علي بن أحمد بن يحيى وكان أحد الكتاب الكفاة الدهاة وإليه الأشراف على أبي إسحاق إبراهيم بن أحمد ونهبوا دور الحواشي وبلغ أبا الفضل ذلك فقبض على أبي القسم الطويل الحاجب صاحب أستاذ هرمز وضربه ألف عصا وراسل أستاذ هرمز بالانكفاء إلى شيراز وأنه متن لم يفعل قبض عليه فخرج وصار إلى حضرة بهاء الدولة وتوسط أبو الفضل الأعمال وأقام بها ستة أشهر وأقام الهيبة ورتب الأمور وأسقط جماعة من أكثرهم لديلم وطردهم وقرر للباقين أقساطاً وسلم بها إلي أكثرهم ضياعاً وأفرد للخاص ما كان له ارتفاع وافر وقبض على الإصفهبذ بن ذكي وكنجر بن العلوي وكانا خرجا في صحبته من شيراز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بعض الحواشي المختصين أن أقوى الدواعي كان في إخراج أبي الفضل بن سودمنذ إلى كرمان ما كان في نفس بهاء الدولة على الإصفهبذ بن ذكي لأنه كان واجهه في سنة الصلح مع الديلم بالأهواز بالقول القبيح وامتنع من البيعة له إلا بعد المراوضة الطويلة والتعب الكثير وأنه دبر ما أراده من القبض عليه وشفاء صدره منه بإخراج أبي الفضل وإخراجه معه حتى تم له ببعده ما حاوله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أبو الفضل إلى شیراز على طريق الروذان ومعه خمسمائة ألف درهم وشيء كثير من السلاح والثياب </w:t>
      </w:r>
      <w:r>
        <w:rPr>
          <w:rFonts w:eastAsia="IRNazanin" w:cs="IRNazanin"/>
          <w:color w:val="111111"/>
          <w:sz w:val="28"/>
          <w:szCs w:val="28"/>
          <w:rtl w:val="true"/>
          <w:lang w:bidi="fa-IR"/>
        </w:rPr>
        <w:t>.</w:t>
      </w:r>
    </w:p>
    <w:p>
      <w:pPr>
        <w:pStyle w:val="Heading3"/>
        <w:numPr>
          <w:ilvl w:val="2"/>
          <w:numId w:val="1"/>
        </w:numPr>
        <w:rPr/>
      </w:pPr>
      <w:bookmarkStart w:id="36" w:name="__RefHeading___Toc4209416_1280447820"/>
      <w:bookmarkStart w:id="37" w:name="_Toc12"/>
      <w:bookmarkEnd w:id="36"/>
      <w:r>
        <w:rPr>
          <w:rtl w:val="true"/>
        </w:rPr>
        <w:t>ذكر ما جرى عليه أمر طاهر بن خلف بعد عوده</w:t>
      </w:r>
      <w:bookmarkEnd w:id="3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انصرف من بم دخل المفازة وصار إلى سجستان ومعه أبو موسى خواجة بن سياهجنك وأبو محمد القسم بن مهدر فروخ والديلم المأسورون وحصل على باب البلد فخرج إليه خلف أبوه وقاتله وجرت بينهما وقائع كثيرة في أيام متتابعة ووقف الأمر في المناجزة وراسل الديلم المأسورون طاهر بن خلف وكانوا من الأعيان المذكورين والشجعان المشهورين وبذلوا له فتح البلد وأخذه إذا أطلقهم وأعطاهم من السلاح ما يرضيهم وشرطوا عليه تخليتهم إذا بلغ مراده بهم ليرجعوا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البذل منهم والتزم الشرط لهم وافرج عنهم وسلم إليهم سلاحاً اختاروه وقاتلوا قتالاً شديداً وأبلوا بلاءً كثيراً ونصرهم الله تعالى وأجرى الفتح على أيديهم وملك طاهر وصعد أبوه إلى قلعة له تعرف بقلعة الحبل على خمسة فراسخ من البلد وتحصن بها ووفى طاهر للديلم بما وافقهم عليه وأعطاهم وخلع عليهم وحملهم وزودهم وخلى لهم عن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أبو موسى وأبو محمد في يده فأما أبو موسى فإنه قرَّر عليه صلحاً صح له بعضه وكان أولاده على حمل باقيه وتوفيته فعاجلته المنية وترامى به جرح الضربة التي أصابته في رأسه إلى الوفاة لأنها وقعت في موضع ضربة قديمة واستقام أمر طاهر وأقام </w:t>
      </w:r>
      <w:bookmarkStart w:id="38" w:name="pg16246_177007"/>
    </w:p>
    <w:p>
      <w:pPr>
        <w:pStyle w:val="BookText"/>
        <w:rPr/>
      </w:pPr>
      <w:bookmarkEnd w:id="38"/>
      <w:r>
        <w:rPr>
          <w:rFonts w:ascii="Amiri" w:hAnsi="Amiri" w:eastAsia="Amiri" w:cs="Amiri"/>
          <w:color w:val="111111"/>
          <w:sz w:val="28"/>
          <w:sz w:val="28"/>
          <w:szCs w:val="28"/>
          <w:rtl w:val="true"/>
          <w:lang w:bidi="ar-SA"/>
        </w:rPr>
        <w:t>أبو محمد القسم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خلف في أن يفسد على ابنه ويصرف الديلم عنه فلم يتمّ له ذاك لأنهم كانوا ماثلين إليه وحاول الفساد للرعية أيضاً فكانت رغبتهم في ابنه أفضل منها فيه لسوء معاملة الشيخ لهم وقبح سيرته بهم وإن أظهر من التمليس ما كان يظهر حتى إذا اعتاد الفساد على هذه الوجه عدل إلى أعمال الحيلة وراسل ابنه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أخذنا من المقاطعة بأكثر حظ وانتهينا فيها إلى أبعد حد وتأملت أمري فلم أجد لي ولداً باقياً غيرك ولا خلفاً مأمولاً سواك ووجدتني قد كبرت ويقضى عمري إلا القليل وقد رأيت إن أسلم الأمر والبلد والقلعة وما لي فيها إليك وأزيل الوحشة العارضة بيني وبينك وأتوفر على أمر الله تعالى في المدة الباقية لي معك واقتصر على البلغة من العيش في كنفك ومن يدك فإني لست آمن أن يقضي الله تعالى عليّ قضاءه فيستولي على هذه القلعة من فيها ويخرج مالي ونعمتي وما جمعته طول تدبري إلى غير ولدي ومن بقاؤه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يراسله ويطمعه حتى استغره وخدعه وتقرر بينهما أن يركب ابنه إلى أسفل القلعة وينزل خلف ويجتمعا على قنطرة كانت لخندق من دونها ويشاهد كل واحد منهما صاحبه ويوصي خلف إليه ويعرفه ما له ومواضعه خلف إليه ويعرفه ما له ومواضعه وركب طاهر وحده وجاء إلى تحت القلعة ونزل خلف على مثل هذه الصورة والتقيا على القنطرة وقبل طاهر يد أبيه وعانقه أبوه وضم رأسه إلى صدره وكانت تحت القنطرة في حافات الخندق دغل كثير من بردى وحشيش يستتر فيه المستتر به وقد كمن له خلف مائة رجل في أيديهم سيوف فلما ضمه خلف إلى صدره بكى بكاء أجهش فيه حتى علا صوته وخرج القوم فأمسكوا طاهراً وأصعدوا به إلى القلعة وقتله خلف غسله بيده ودفنه وتأدى الخبر إلى أصحاب طاهر فاستسلموا لخلف وسلموا البلد إليه وعاد إلى موضعه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وتوصل أبو محمد القسم إلى أن أحضر جمازات وأكراداً وجعلها على قرب منه ثم خرج وركبها وهرب وصار إلى شيراز فقلد العرض ووزر بعد ذلك على ما نذكره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أعداء خلف يراقبونه لأجل طاهر ابنه وما ظهر من نجابته ورجلته وشجاعته ونجدته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هلك طمع فيه وجرد إليه يمين الدولة أبو القسم محمود عسكراً واستولى على بلده وقلعته وأخذه إلى خراسان فجعله بالجوزجان مخلى فيها كمعتقل ومطلقاً كمحبوس وأجري عليه ما احتاج إليه لإقامته ونفقاته ثم توفي بعد مدة وحصلت سجستان مع خراسان إلى هذه الغاية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209418_1280447820"/>
      <w:bookmarkStart w:id="40" w:name="_Toc13"/>
      <w:bookmarkEnd w:id="39"/>
      <w:r>
        <w:rPr>
          <w:rtl w:val="true"/>
        </w:rPr>
        <w:t>سنة إحدى وتسعين وثلاثمائة</w:t>
      </w:r>
      <w:bookmarkEnd w:id="4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يوم الأحد وأول يوم من كانون الأول سنة اثنتي عشرة وثلاثمائة وألف للإسكندر وروز رام من ماه آذر سنة تسع وستين وثلاثمائة ليزدجرد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يوم الأربعاء الحادي عشر من المحرم حضر الأتراك دار أبي نصر سابور بن أردشير بدرب الديزج وتردد بينه وبينهم خطاب في أمر التجريد أدى إلى توثيبهم به على أبي الحسن بن علان العارض وهرب أبو نصر ووقع الفتنة بین الغلمان والعامة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الحالة في ذلك</w:t>
      </w:r>
    </w:p>
    <w:p>
      <w:pPr>
        <w:pStyle w:val="BookText"/>
        <w:rPr/>
      </w:pPr>
      <w:r>
        <w:rPr>
          <w:rFonts w:ascii="Amiri" w:hAnsi="Amiri" w:eastAsia="Amiri" w:cs="Amiri"/>
          <w:color w:val="111111"/>
          <w:sz w:val="28"/>
          <w:sz w:val="28"/>
          <w:szCs w:val="28"/>
          <w:rtl w:val="true"/>
          <w:lang w:bidi="ar-SA"/>
        </w:rPr>
        <w:t>قد ذكرنا ورود أبي الحسن بن علان لإخراج الغلمان إلى فارس وكان أبو نصر سابور قد حصل من المال ما سلمه إلى أبي الحسن وأعده عنده لينصرف في نفقاتهم وما يتقرر عليه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يوم الأربعاء المذكور حضر أبو الحسن دار أبي نصر وحضر الغلمان فجدد الخطاب معهم في معهم في الخروج وجد بهم فيه فامتنعوا منه إلا بعد أن توفوا استحقاقاتهم وتردد في ذلك ما انتهى إلى بذل أبي نصر للخارجين إطلاق الثلث مما وجب لهم بالحضرة والثلث بالأهواز والثلث الباقي بشيراز وأن يكون الإطلاق العاجل لمن يخرج خاصة فأغضبهم ذلك ووثبوا بأبي الحسن وهجموا على أبي نصر وهرب من بين أيديهم وبادر العلويون والعامة فدفعوهم عن الدار ورموهم بالآجر من السطوح وخرج الأتراك مغيظين محفظين وثارت الفتنة بينهم وبين أهل الكرخ واجتمعوا من غد وصاروا إلى قتال العامة من القلايين وباب الشعير وعظم الأمر وانضوى إلى الأتراك أهل السنة من سائر المواضع وصار أهل الكرخ إلى أبي الحسن بن يحيى العلوي وشكوا إليه حالهم وما قد أطلهم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لي على هؤلاء القوم ولا طاقة 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أبو القسم بن مما جماعة من الديلم فأجلسهم على القنطرة لمنع القتال من تلك الجهة وعبر أبو الحسن بن يحيى في اليوم الثالث إلى دار المملكة ومعه وجوه العلويين والفقهاء الذين بالقطيعة واجتمعوا مع وجوه الأتراك واعلموهم أنهم لا يعلمون لأبي نصر سابور خبراً ولا عندهم محاماة عنه وسألوهم كف الأصاغر عن الفتنة والإبقاء على المستورين من الرعية وأنفذوا بالمعروفية وصرفوهم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الأتراك أبا الحسن بن علان بإطلاق ما حصل من المال في يده في الأقساط والتمس الديلم ما يجب لهم فيه فسلم وذاك فرق وبطل التجريد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وتصور أبو نصر سابور وهو في الاستتار وقوع التوازر عليه واتفاق الجماعة من أبي الحسن بن يحيى وأبي يعقوب أخيه وأبي القسم بن مما على التجعد منه والعداوة له فخرج عن بغداد إلى القصر ومنها إلى سورا ثم إلى البطيحة وكتب إلى بهاء الدولة بما أوغر به صدره عليهم ونسب فيه جميع ما جرى من الفساد وأخذ المال ووقف أمر التجريد وإثارة الفتنة إليهم </w:t>
      </w:r>
      <w:r>
        <w:rPr>
          <w:rFonts w:eastAsia="Amiri" w:cs="Amiri" w:ascii="Amiri" w:hAnsi="Amiri"/>
          <w:color w:val="111111"/>
          <w:sz w:val="28"/>
          <w:szCs w:val="28"/>
          <w:rtl w:val="true"/>
          <w:lang w:bidi="ar-SA"/>
        </w:rPr>
        <w:t xml:space="preserve">. </w:t>
      </w:r>
      <w:bookmarkStart w:id="41" w:name="pg16246_177009"/>
    </w:p>
    <w:p>
      <w:pPr>
        <w:pStyle w:val="BookText"/>
        <w:rPr/>
      </w:pPr>
      <w:bookmarkEnd w:id="41"/>
      <w:r>
        <w:rPr>
          <w:rFonts w:ascii="Amiri" w:hAnsi="Amiri" w:eastAsia="Amiri" w:cs="Amiri"/>
          <w:color w:val="111111"/>
          <w:sz w:val="28"/>
          <w:sz w:val="28"/>
          <w:szCs w:val="28"/>
          <w:rtl w:val="true"/>
          <w:lang w:bidi="ar-SA"/>
        </w:rPr>
        <w:t>وفي يوم السبت لليلتين بقيتا منه توفي مرماري بن طوبي الجائليق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روز خرداذ من ماه ذي الواقع في هذا الشهر عاد بهاء الدولة من فسا إلى شيراز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فارق أبو نصر سابور موضعه ونظره وخاف أبو الحسن علي بن أبي علي لأنه كان صاحبه ومختصاً به فأخفى شخصه وبعد عن البلد وزادت الفتنة وتسلط أهل الذعارة فقلد أبو الفوارس بهستون بن ذرير الشرطة ونزل دار أبي الحسن محمد بن عمر التي على دجلة وقبض على جماعة من العيارين وقتلهم وكبس دورهم ومنازلهم واستعمل السطوة وأقام الهيبة فاستقام الأمر به وحدث من الأتراك معارضة له في بعض ما فعله فاستعفى وعاد إلى داره بالجانب الشرقي وأقام أبو القسم بن العاجز على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الأربعاء لسبع بقين من صفر قتل حسام الدولة أبو حسان المقلد بن المسيب العقيلي بالأنبار غيلة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الحال في ذلك</w:t>
      </w:r>
    </w:p>
    <w:p>
      <w:pPr>
        <w:pStyle w:val="BookText"/>
        <w:rPr/>
      </w:pPr>
      <w:r>
        <w:rPr>
          <w:rFonts w:ascii="Amiri" w:hAnsi="Amiri" w:eastAsia="Amiri" w:cs="Amiri"/>
          <w:color w:val="111111"/>
          <w:sz w:val="28"/>
          <w:sz w:val="28"/>
          <w:szCs w:val="28"/>
          <w:rtl w:val="true"/>
          <w:lang w:bidi="ar-SA"/>
        </w:rPr>
        <w:t>قد ذكرنا ما كان من غلمانه الأتراك في خروجهم من داره وأخذهم دوابه وهربهم منه وأنه تبعهم وظفر بهم وقتل وقطع أحد عشر غلاماً منهم وأعاد الباقين إلى خدمته وهم على خوف منه وإشفاق من عظم هيبته وسوء معاملته فقيل إن أحدهم راعى الفرصة منه وذبحه في الليلة المذكورة وهو سكران وهرب وقد قيل إن أحد فراشيه فعل ذلك به إلا أن الغلام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المقلد راسل جماعة كثيرة من وجوه الأولياء ببغداد واستمالهم ووعدهم وأطمعهم وحدث نفسه بدخول الحضرة والاستيلاء على المملكة واصل في ذلك أصولاً كاد غرضه بها يتم فاتفق من أمر الله تعالى جل وعز ما لا يغالب فيه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209420_1280447820"/>
      <w:bookmarkStart w:id="43" w:name="_Toc14"/>
      <w:bookmarkEnd w:id="42"/>
      <w:r>
        <w:rPr>
          <w:rtl w:val="true"/>
        </w:rPr>
        <w:t>ذكر ما جرى عليه الأمر بعد قتله على ما حدثني به أبو الفتح عيسى بن إبراهيم</w:t>
      </w:r>
      <w:bookmarkEnd w:id="4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لما قتل المقلد لم يكن قرواش حاضراً بالأنبار وهو الأكبر من أولاده وكانت خزائنه بها وعساكره بسقي الفرات وخاف أبو الحسين عبد الله بن إبراهيم بن شهرويه بادرة الجند ونهبهم فراسل أبا منصور قراد بن اللديد وكان قريباً منه بالسندية واستدعاه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أجعل قرواش ولداً لك وأزوجه ببعض بناتك وأقرر معه مقاسمتك على ما خلفه أبوه في خزائنه وتون عوناً له على الحسن عمه فإنه ربما طمع في الاستيلاء على الأمر بعد المقلد فأنفذ الرسل إلى قرواش يحثه على المبادرة واللحاق وصار قراد إلى الأنبار ونزل في دار الأمارة بها وحرس الخزائن وحسم الإطماع وحضر قرواش بعد أيام واجتمعا وتقاسما على المال وتحالفا وتعاقدا على التعاضد وقد كان قرار قبل ورود </w:t>
      </w:r>
    </w:p>
    <w:p>
      <w:pPr>
        <w:pStyle w:val="BookText"/>
        <w:rPr/>
      </w:pPr>
      <w:r>
        <w:rPr>
          <w:rFonts w:ascii="Amiri" w:hAnsi="Amiri" w:eastAsia="Amiri" w:cs="Amiri"/>
          <w:color w:val="111111"/>
          <w:sz w:val="28"/>
          <w:sz w:val="28"/>
          <w:szCs w:val="28"/>
          <w:rtl w:val="true"/>
          <w:lang w:bidi="ar-SA"/>
        </w:rPr>
        <w:t>قرواش أطلق للجند شيئاً من ماله وارتجع عوضه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عرف الحسن بن المسيب ما جرى واستبداد قرواش بقراد علم أن الأمر والغرض قد فاته وامتنع عليه من الأمر ما كان يقدره فشكا إلى عسكر بن أبي طاهر وأبي المعضاد كلاب بن الكلب وجماعة من المسيبين الحال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يرث قراد بن اللديد مال بني المسيب وهم أحياء؟ فقال له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عملك ولخوف ابن أخيك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 شيء خاف وما الذي يريده؟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سكن منك إلى خلوص النية وصلة الرحم وحفظه فيما خلفه أبوه له لما أدخل بينك وبينه غريباً ولكنت أولى به وكان أولى بالمحاماة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ذاك ومهما سمتمونيه من توثقة عليه بذلته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عسكر بن أبي طاهر إلى قرواش بما جرى وترددت الرسل بينه وبينه فيه حتى استقر الأمر على أن يسير الحسن إلى الأنبار مظهراً فإذا وقعت العين على العين قبضا على قراد وارتجعا منه ما أخذه ولم يدخل أبو الحسين بن شهرويه في القصة ولا عرفها وانحدر الحسن وقرب من الأنبار وبرز قرواش وقراد للقائه وبينما الفريقان متصافان متواقفان إذ جاء بعض العرب فأسر إلى قراد شيئاً فولى هارباً بطلب طريق البرية وتبعه قرواش والحسن وأصحابهما وجدوا في طلبه ففاتهم واجتاز بحلته فلم يدخلها ومضى على وجهه وتلاقى الحسن وقرواش وتعانقا وبكى كل واحد منهما وقال الحسن القرواش قولاً جميلاً استماله به وبذل له أن يكون بحيث يؤثره ويحبه واتفقا على ارتجاع ما أخذه قراد من الخزائن وأنفذا إلى زوجته بنت محمد بن مقن وأخت غريب ورافع وطالبها بما في بيوتها من ذلك فامتنعت عليهما وخاطبتهما خطاباً فيه بعض الغلظة وأجاباها بمثله وأدخلا إلى البيوت من أخرج المال والأعدال اللذين حصلا بقسم قراد من مال المقلد وأخذاها وانكفأ إلى الأنبار وأقاما أياماً وحمل قرواش إلى الحسن عمه ثياباً وفرشاً وسلاحاً وغير ذلك وسار إلى الكوفة وواقع بني خفاجة بناحية زبارا وظفر بهم ومضوا بعد هذه الوقعة إلى الشام وكانوا هناك إلى أن استدعى أبو جعفر الحجاج أبا علي الحسن بن ثمال فورد و وردوا على ما نذكره من بعد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يوم الأربعاء مستهل ربيع الأول توفي أبو الحسن علي بن محمد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الخميس لليلتين خلتا منه توفي أبو بكر بن حمدان البزاز</w:t>
      </w:r>
    </w:p>
    <w:p>
      <w:pPr>
        <w:pStyle w:val="BookText"/>
        <w:rPr/>
      </w:pPr>
      <w:r>
        <w:rPr>
          <w:rFonts w:ascii="Amiri" w:hAnsi="Amiri" w:eastAsia="Amiri" w:cs="Amiri"/>
          <w:color w:val="111111"/>
          <w:sz w:val="28"/>
          <w:sz w:val="28"/>
          <w:szCs w:val="28"/>
          <w:rtl w:val="true"/>
          <w:lang w:bidi="ar-SA"/>
        </w:rPr>
        <w:t>وفي يوم الأحد الخامس منه جلس الخليفة القادر بالله أطال الله بقاءه للحاج الخراسانية وأعلمهم أنه قد جعل الأمير أبا الفضل ابنه ولي عهده ولقبه الغالب بالله وقرئت عليهم الكتب المنشأة بذلك</w:t>
      </w:r>
    </w:p>
    <w:p>
      <w:pPr>
        <w:pStyle w:val="BookText"/>
        <w:rPr/>
      </w:pPr>
      <w:r>
        <w:rPr>
          <w:rFonts w:ascii="Amiri" w:hAnsi="Amiri" w:eastAsia="Amiri" w:cs="Amiri"/>
          <w:color w:val="111111"/>
          <w:sz w:val="28"/>
          <w:sz w:val="28"/>
          <w:szCs w:val="28"/>
          <w:rtl w:val="true"/>
          <w:lang w:bidi="ar-SA"/>
        </w:rPr>
        <w:t>شرح الحال  في ذلك</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 على السدة العالية بثياب سود متقلداً سيفاً بحمائل في البيت المعروف ببيت </w:t>
      </w:r>
      <w:bookmarkStart w:id="44" w:name="pg16246_177011"/>
    </w:p>
    <w:p>
      <w:pPr>
        <w:pStyle w:val="BookText"/>
        <w:rPr/>
      </w:pPr>
      <w:bookmarkEnd w:id="44"/>
      <w:r>
        <w:rPr>
          <w:rFonts w:ascii="Amiri" w:hAnsi="Amiri" w:eastAsia="Amiri" w:cs="Amiri"/>
          <w:color w:val="111111"/>
          <w:sz w:val="28"/>
          <w:sz w:val="28"/>
          <w:szCs w:val="28"/>
          <w:rtl w:val="true"/>
          <w:lang w:bidi="ar-SA"/>
        </w:rPr>
        <w:t>الرصاص وبين يديه نهر يجري الماء فيه إلى دجلة ودخل إليه الأشراف والقضاة والشهود والفقهاء وأهل خراسان العائدون من الحج وقرئ في المجلس على رؤوس الملأ كتاب بتقليده أبا الفضل ولده العهد بعده وتلقيبه الغالب بالله تعالى ولا غالب إلا الله وحده لا شريك له وكان له من السن في هذا الوقت ثماني سنين وأربعة أشهر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إلى البلاد بأن يخطب له بعدة على نسخة قررت بحضرته وكانت بعد إتمام الدعاء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وبلغه الأمل في ولده أبي الفضل الغالب بالله تعالى ولي عهده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من العباد وعاد من عاداه في الأقطار والبلاد وانصر من نصره بالحق والسداد واخذل من خذله بالغي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دولته وشعاره وانبذ إلى من نابذ الحق وأنصاره</w:t>
      </w:r>
      <w:r>
        <w:rPr>
          <w:rFonts w:eastAsia="Amiri" w:cs="Amiri" w:ascii="Amiri" w:hAnsi="Amiri"/>
          <w:color w:val="111111"/>
          <w:sz w:val="28"/>
          <w:szCs w:val="28"/>
          <w:rtl w:val="true"/>
          <w:lang w:bidi="ar-SA"/>
        </w:rPr>
        <w:t>» .</w:t>
      </w:r>
    </w:p>
    <w:p>
      <w:pPr>
        <w:pStyle w:val="Heading3"/>
        <w:numPr>
          <w:ilvl w:val="2"/>
          <w:numId w:val="1"/>
        </w:numPr>
        <w:rPr/>
      </w:pPr>
      <w:bookmarkStart w:id="45" w:name="__RefHeading___Toc4209422_1280447820"/>
      <w:bookmarkStart w:id="46" w:name="_Toc15"/>
      <w:bookmarkEnd w:id="45"/>
      <w:r>
        <w:rPr>
          <w:rtl w:val="true"/>
        </w:rPr>
        <w:t>ذكر السبب في تقليده العهد على هذه السن</w:t>
      </w:r>
      <w:bookmarkEnd w:id="4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فيما قدمناه من أخبار خراسان حال الواثقي ووقوعه إلى هارون بن أيلك بغرا خاقان واستيلاءه عليه وتقدم منزلته عنده وكان أبو الفضل التميمي الفقيه قصد بلاد الخانية واجتمع مع هذا الواثقي فاتفقا على أن افتعلا كتاباً عن الخليفة أطال الله بقاءه بتقليد الواثقي العهد بعده وأظهرا ذلك عند بغراخاقان وإن أبا الفضل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وصادف هذا الأمر رأياً جميلاً من بغراخاقان في الواثقي ومنزلة لطيفة له عنده فقواه وأكده وتقدم بأن يخطب له في بلاده بعد الخليفة 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الحديث في أعمال خراسان ووردت به الكتب إلى الخليفة أطال الله بقاءه فأنكره وأكبره وغاظه ما تم منه وأزعجه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الرأي عنده أن رتب الأمير أبا الفضل ولده في ولاية عهده وكتب إلى سائر الأعمال والأطراف بذلك وإلى أمراء خراسان والخانية بتكذيب الواثقي وتفسيقه وبعده عن استحقاق ما ادعاه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القاضي أبو القاسم علي بن المحسن التنوخي قال كان هذا الرجل وهو عبد الله بن عثمان من ولد الواثق بالله يشهد بنصيبين عند الحكام فيها وعند صدقة بن علي بن المؤمل خليفة القاضي أبي علي التنوخي والدي على القضاء بها وإليه مع الشهادة الخطابة في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يفسد على صدقة ويحاول أن يقوم مقامه في خلافة والدي واجتمع صدقة وأهل نصيبين على أن كتبوا محضراً بتفسيقه وشهدوا بذلك عند صدقة شهادة سمعها وقبلها وأنفذ الحكم بها وكتب إلى والدي بالصورة وأنفذ إليه المحضر والسجل عليه فقبل ذلك والدي وأمضى الحكم به وأنفذه وأشخص الواثقي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خاطبه خطاباً قبيحاً وواقع به مكروهاً واعتقله في حبس الشرطة حتى خاطبه في أمره أبو الفرج عبد الواحد بن محمد الببغاء الشاعر للبلدية التي كانت بينه وبين الواثقي فأطلقه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غرفة في الفرضة بإزاء دار المملكة وذلك في أيام عضد الدولة قال القاضي أبو القاسم وكان يواصله أبو العباس </w:t>
      </w:r>
    </w:p>
    <w:p>
      <w:pPr>
        <w:pStyle w:val="BookText"/>
        <w:rPr/>
      </w:pPr>
      <w:r>
        <w:rPr>
          <w:rFonts w:ascii="Amiri" w:hAnsi="Amiri" w:eastAsia="Amiri" w:cs="Amiri"/>
          <w:color w:val="111111"/>
          <w:sz w:val="28"/>
          <w:sz w:val="28"/>
          <w:szCs w:val="28"/>
          <w:rtl w:val="true"/>
          <w:lang w:bidi="ar-SA"/>
        </w:rPr>
        <w:t xml:space="preserve">أحمد بن عيسى المالكي لصداقة بينهما وبلدية فحدث أبو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عنده ليلة في غرفته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 تستعطف القاضي أبا علي التنوخي وتوسط بينك وبينه أبا الفرج الببغاء وتصلح أمرك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أخاطبه وأكرر هذا الرأي عليه وهو معرض عني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ما أشرت عليك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أنت جاهل أنا مفكر كيف أطفئ شمع هذا الملك الذي نحن بإزاء داره وأخذ ملكه وأنت تقول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استصلح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قوله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من فوري منصرف عنه وخائفاً من أذية تتطرق عليّ به وقطعته قال القاضي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 من حديثه فيما وراء النهر بخراسان ما ظهر وقلد الخليفة أطال الله بقاءه أبا الفضل ولده ولاية عهده وطعن علي الواثقي فأنكر أمره بلغه حال المحضر الذي كان أنفذ إلى والدي من نصيبين بتفسيقه من جهة بعض ما أخبر به بحديثه فاستدعيت إلى الدار العزيزة استدعاء حثيثاً لم تجر عادة به فمضيت ودخلت على أبي الحسن بن حاجب النعمان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جرى منك فإن الطلب لك ما ينقطع قلت ما أعلم أنه حدث ما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بخبري فخرج الجواب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حال محضر أنفذ إلى والده من نصيبين بتفسيق الواثقي وأنه اسجل به فتطالبه بإحضاره وإحضار السجل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فأقرأني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وانصرفت وأنا خائف من أن يكون هذا المطلوب قد ضاع فيما ضاع لنا وتشاغلت بالتفتيش عنه فوجدته وحملته من غد وسلمته فلما حمل إلى حضرة الخليفة أطال الله بقاءه رده وقال للرئيس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هل حفظ على والده إقراره بما اسجل به فسألني عن فسألني عن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أقر عندي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إحضار القضاة والشهود والفقهاء ففعل ذاك وحضر القوم ومنهم القاضي أبو محمد بن الأكفاني والقاضي أبو الحسن الخرزي وأبو حامد الإسفرايني والشهود بأسرهم وعمل كتاب على سجل والدي بإنفاذي ما سمعته من حكمه به وأشهدت الجماعة المذكورة على نفسي فيه وكان ذلك في جملة ما أنفذ إلى خراسان وجرح الواثقي به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القاضي أبو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الواثقي دخل بغداد بعدما جرى له بخراسان ونزل داراً وراء داره بباب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عنها لما عرف خبره وشاع أمره وأنه رآه في بعض الأيام بالكرخ وهو لا يعرفه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عليه قباء واذاري وعمامة شاهجانية وهو يمشي منحنياً ويداه معقودتان من ورائه كفعل الخراسانية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 أبو العباس المالكي فلما رآه سلم عليه وقبل كتفه فنهره وزبره بلفظ الفارسية الخراسانية فقال له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سلمت عليك وعندي أنك صديقنا الذي يعرفنا ونعرفه فإذا أنكرت ذلك فالله معك والتفت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الرجل؟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الواثقي الذي ادعى ولاية العهد بخراسان</w:t>
      </w:r>
      <w:r>
        <w:rPr>
          <w:rFonts w:eastAsia="Amiri" w:cs="Amiri" w:ascii="Amiri" w:hAnsi="Amiri"/>
          <w:color w:val="111111"/>
          <w:sz w:val="28"/>
          <w:szCs w:val="28"/>
          <w:rtl w:val="true"/>
          <w:lang w:bidi="ar-SA"/>
        </w:rPr>
        <w:t xml:space="preserve">. </w:t>
      </w:r>
      <w:bookmarkStart w:id="47" w:name="pg16246_177013"/>
    </w:p>
    <w:p>
      <w:pPr>
        <w:pStyle w:val="Heading3"/>
        <w:numPr>
          <w:ilvl w:val="2"/>
          <w:numId w:val="1"/>
        </w:numPr>
        <w:rPr/>
      </w:pPr>
      <w:bookmarkStart w:id="48" w:name="__RefHeading___Toc4209424_1280447820"/>
      <w:bookmarkStart w:id="49" w:name="_Toc16"/>
      <w:bookmarkEnd w:id="47"/>
      <w:bookmarkEnd w:id="48"/>
      <w:r>
        <w:rPr>
          <w:rtl w:val="true"/>
        </w:rPr>
        <w:t>ذكر ما جرى عليه أمر الواثقي بعد ذلك على ما عرفته من القاضي أبي جعفر السمناني</w:t>
      </w:r>
      <w:bookmarkEnd w:id="49"/>
    </w:p>
    <w:p>
      <w:pPr>
        <w:pStyle w:val="BookText"/>
        <w:rPr/>
      </w:pPr>
      <w:r>
        <w:rPr>
          <w:rFonts w:ascii="Amiri" w:hAnsi="Amiri" w:eastAsia="Amiri" w:cs="Amiri"/>
          <w:color w:val="111111"/>
          <w:sz w:val="28"/>
          <w:sz w:val="28"/>
          <w:szCs w:val="28"/>
          <w:rtl w:val="true"/>
          <w:lang w:bidi="ar-SA"/>
        </w:rPr>
        <w:t>لم يسمع بغراخاقان فيه قول قائل ولا أحاله عن العناية به والعصبية له 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وملك أحمد بن علي قراخان كاتبه الخليفة أطال الله بقاءه بإبعاده فلم يكن عنده الموضع الذي كان له عند بغرا خاقان فأنفذه إلى موضع يعرف بأسفاكند وجعله كالمحبوس فيه بعد أن أقام له ما يحتاج إليه وأقام هناك مدة ثم صار إلى بغداد كاتماً نفسه ونزل بباب البصرة وانتهى إلى الخليفة أطال الله بقاءه خبره فتقدم بطلبه وانتقل إلى التوثة ولقيه جماعة من الفقهاء فأعطاهم وبرهم ووصلهم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 إلى البصرة ومضى منها إلى فارس وكرمان وعاود بلاد الترك فلم يتم له ما حاوله من قبل ونفذت كتب الخليفة أطال الله بقاءه بتتبعه وأخذه فهرب من هناك وصار إلى خوارزم وأقام بها ثم فارقها وقصد الأمير يمين الدولة أبا القسم محموداً وأخذه وأصعد به إلى بعض القلاع فكان فيها محبوساً محروساً موسعاً عليه إلى أن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ربيع الأول توفي أبو شجاع بكران بن بلفوارس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الأربعاء لليلة بقيت منه قبل القاضي أبو عبد الله الضبي شهادة أبي الحسن علي بن الحسن بن العلاف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سحرة يوم الجمعة لليلة خلت من شهر ربيع الأول توفي أبو القاسم عيسى بن علي بن عيسى بن داود بن الجراح وصلى عليه القاضي أبو عبد الله الضبي وقد كان أبو القاسم جلس وحدث وصار إليه أبو بكر محمد بن موسى الخوارزمي وخلق كثير فسمعوا منه وكتبوا عنه وكان رجلاً فاضلاً يعرف علوماً كثيرة من علوم الدين والمنطق والفلسفة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توفي أبو النضر كعب بن عمرو البلخي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الخميس السابع منه قلد القاضي أبو حازم محمد بن الحسن الواسطي القضاء بواسط وأعمالها وقرئ عهده في الموكب بدار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لسبع بقين منه توفي أبو حفص عمر بن وهب المقرئ وكان شيخاً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السبت السبع بقين منه قتل أبو الحسن علي بن طاهر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الحال في ذلك</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مضى إلى مصر هارباً من أبي الحسن محمد بن عمر فأقام بها مدة وعاد </w:t>
      </w:r>
      <w:bookmarkStart w:id="50" w:name="pg16246_177014"/>
    </w:p>
    <w:p>
      <w:pPr>
        <w:pStyle w:val="BookText"/>
        <w:rPr/>
      </w:pPr>
      <w:bookmarkEnd w:id="50"/>
      <w:r>
        <w:rPr>
          <w:rFonts w:ascii="Amiri" w:hAnsi="Amiri" w:eastAsia="Amiri" w:cs="Amiri"/>
          <w:color w:val="111111"/>
          <w:sz w:val="28"/>
          <w:sz w:val="28"/>
          <w:szCs w:val="28"/>
          <w:rtl w:val="true"/>
          <w:lang w:bidi="ar-SA"/>
        </w:rPr>
        <w:t xml:space="preserve">في هذا الوقت مع الحاج وتحدث الناس بأنه ورد بموافقة من صاحب مصر وللشروع له في الفساد على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الليلة المذكورة كبسه العيارون في داره بدرب المقير من سويقة غالب وعلوه بالسيوف ليقتلوه فقامت جاريته من دونه للمدافعة عنه فضربوا يدها ضربة أبانتها وضربوه عدة ضربات فاضت منها نفسه وأخذوا جميع ما وجدوه من ماله ورحله وانصرفوا وحضر أبو الحسن محمد بن أحمد بن علان من غد فتولّى تجهيزه ودفنه في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الأحد لست بقين منه خرج أبو القسم الحسين بن محمد بن مما إلى شيراز بمرقعة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209426_1280447820"/>
      <w:bookmarkStart w:id="52" w:name="_Toc17"/>
      <w:bookmarkEnd w:id="51"/>
      <w:r>
        <w:rPr>
          <w:rtl w:val="true"/>
        </w:rPr>
        <w:t>ذكر السبب في ذلك وما جرى عليه أمره في خروجه إلى حين رجوعه</w:t>
      </w:r>
      <w:bookmarkEnd w:id="52"/>
    </w:p>
    <w:p>
      <w:pPr>
        <w:pStyle w:val="BookText"/>
        <w:rPr/>
      </w:pPr>
      <w:r>
        <w:rPr>
          <w:rFonts w:ascii="Amiri" w:hAnsi="Amiri" w:eastAsia="Amiri" w:cs="Amiri"/>
          <w:color w:val="111111"/>
          <w:sz w:val="28"/>
          <w:sz w:val="28"/>
          <w:szCs w:val="28"/>
          <w:rtl w:val="true"/>
          <w:lang w:bidi="ar-SA"/>
        </w:rPr>
        <w:t xml:space="preserve">لما انحدر أبو نصر سابور من بغداد مستتراً على ما قدمنا ذكره وأخذ المال المجموع للتجريد وأطلق في الأقساط كتب أبو نصر إلى بهاء الدولة وأحال في جميع ما جرى على أبي الحسن بن يحيى وأبي يعقوب أخيه وأبي القاسم بن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ينوب عن أبي القسم بفارس أبو الحسين بن عبد الملك بن علي النقيب وبين أبي القسم وبين أبي الخطاب والأمين أبي عبد الله مودة قديمة وهما إذ ذاك المتقدمان والمديران وعلى عناية بأبي القسم ومحاماة عنه فخرجا إلى أبي الحسين بن عبد الملك بما يكتب به أبو نصر سابور فيه وبما قد كوتب به أبو نصر من الاستدعاء إلى فارس ورسما له مكاتبة أبي القسم بذلك وبان يسبقه إلى الورود والحضور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متعجلاً بمرقعة ووصل في يوم الثلاثاء لخمس بقين من جمادى الأولى قبل أبي نصر سابور ونزل على الأمين أبي عبد الله فتكفل بأمره وخاطب بهاء الدولة فيه ونضح هو عن نفسه فيما كان قرف به وعاونته الجماعة عداوة لأبي نصر سابور وعناية به واستقامت حاله ورسم له المقام إلى أن يحضر أبو نصر ويصلح ما بينه وبينه ويعود إلى بغداد في جملته فأقام ووصل أبو نصر وأبو جعفر الحجاج فقرر لهما النظر في أعمال العراق وأصلح أمر أبي القاسم معهما على دخل من رأي أبي نصر وباطنه فيه وأخرج أمامهما لتوطئة ما يجب توطئته قبل موردهما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الوقت ورد الخبر بتقليد الصاحب أبي علي الحسن بن أستاذ هرمزأعمال الأهواز وأنه أخرج إليها ولقب بعميد الجيوش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209428_1280447820"/>
      <w:bookmarkStart w:id="54" w:name="_Toc18"/>
      <w:bookmarkEnd w:id="53"/>
      <w:r>
        <w:rPr>
          <w:rtl w:val="true"/>
        </w:rPr>
        <w:t>ذكر ما جرى في ذلك</w:t>
      </w:r>
      <w:bookmarkEnd w:id="5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الحسين فهد بن عبيد الله كاتب عميد الجيوش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الصاحب أبو علي في طاعة بهاء الدولة بالسوس وسلم الأمر إليه اعتزل الأمور وسار في </w:t>
      </w:r>
      <w:bookmarkStart w:id="55" w:name="pg16246_177015"/>
    </w:p>
    <w:p>
      <w:pPr>
        <w:pStyle w:val="BookText"/>
        <w:rPr/>
      </w:pPr>
      <w:bookmarkEnd w:id="55"/>
      <w:r>
        <w:rPr>
          <w:rFonts w:ascii="Amiri" w:hAnsi="Amiri" w:eastAsia="Amiri" w:cs="Amiri"/>
          <w:color w:val="111111"/>
          <w:sz w:val="28"/>
          <w:sz w:val="28"/>
          <w:szCs w:val="28"/>
          <w:rtl w:val="true"/>
          <w:lang w:bidi="ar-SA"/>
        </w:rPr>
        <w:t xml:space="preserve">صحبته إلى فارس وأقام على بابه فلما مضت له سنة وكسر استأذن في المضي إلى خراسان فمنع من ذلك وروسل بما سكن منه به ووعد الوعد الجميل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على الموفق أبي علي بن إسماعيل وكان نافراً منه فردت إليه الأمور بعده ومشاها بحسب طاقته ووسعه وأفرج عن أبي غالب بن خلف وجعل خليفته فتولى العمل وكان متدرباً به واستعفى الصاحب أبو علي وأقام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راسل بهاء الدولة بعد مدة يخطب إليه تقليده أعمال خوزستان ويعلمه أنه خبير بها وبما فيه استقامة أمرها وقد كانت اختلت بمقام أبي جعفر الحجاج فيها ونظر أبي القاسم بن عروة في عمالتها واستعماله المجازفة التي كانت عادته جارية بها فأجيب إلى ذلك وقلد وخوطب على قبول الخلع واللقب واستعفى من الخلع وقبل اللقب بعميد الجيش وسار إلى الأهواز في روزديبمهر من ماه اسفندارمذ الواقع في شهر ربيع الأول وقد كان أبو جعفر فارقها وتوجد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عميد الجيوش على أحسن سيرة وأقوم طريقة فأصلح الفاسد وضم المنتشر وتألف الرعية ورفع المصادرة وساس الجنود أفضل سياسة وجمع في أقرب مدة مالاً حمله إلى بهاء الدولة وأكد موضعه عنده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الثلاثاء الرابع من جمادى الأولى قبل القاضي أبو عبد الله الضبي شهادة أبي القاسم عمر بن إبراهيم بن الحسن بن إسحاق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الأربعاء الخامس منه توفي أبو عبد الله محمد بن إسحاق بن المنجم المغني العواد بشيراز ولم يخلف بعده من يقاربه فضلاً عمن يشاكله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السبت الثامن منه خرج أبو الحسن بن علان العارض عائداً إلى فارس وبطل ما ورد فيه من أمر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الأحد التاسع منه استحجب أبو القسم علي بن أحمد الأمين أبا عبدالله وفي يوم للخليفة أطال الله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الخميس الثالث عشر منه ورد أبو جعفر الحجاج بن هرمز فيه واسطاً منصرفاً عن الأهواز ثم خرج منها سائراً إلى شيراز</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209430_1280447820"/>
      <w:bookmarkStart w:id="57" w:name="_Toc19"/>
      <w:bookmarkEnd w:id="56"/>
      <w:r>
        <w:rPr>
          <w:rtl w:val="true"/>
        </w:rPr>
        <w:t>ذكر ما جرى عليه أمره في ذلك</w:t>
      </w:r>
      <w:bookmarkEnd w:id="5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 أبو جعفر حال عميد الجيوش في تقلده الأهواز سار إلى بصنى يوم الأحد الثاني من الشهر وأنفذ أبا الحسن رستم بن أحمد كاتبه برسالة إلى بهاء الدولة يتألم فيها من صرفه عن بلد بعد بلد وكسر جاهه في أمر بعد أمر ويعدد ما عومل به بالموصل وبغداد ويسأل الإذن له في اللحاق ببلد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أعاد أبو الحسن على بهاء الدولة من ذلك ما أعاده ثقل عليه نفوره واستيحاشه ورده وأنفذ معه أبو سعيد زاد انفروخ بن آزاد مرد بجواب </w:t>
      </w:r>
    </w:p>
    <w:p>
      <w:pPr>
        <w:pStyle w:val="BookText"/>
        <w:rPr/>
      </w:pPr>
      <w:r>
        <w:rPr>
          <w:rFonts w:ascii="Amiri" w:hAnsi="Amiri" w:eastAsia="Amiri" w:cs="Amiri"/>
          <w:color w:val="111111"/>
          <w:sz w:val="28"/>
          <w:sz w:val="28"/>
          <w:szCs w:val="28"/>
          <w:rtl w:val="true"/>
          <w:lang w:bidi="ar-SA"/>
        </w:rPr>
        <w:t>يسكنه فيه ويعرفه تأكد حاله عنده ولطف منزلته في ويرسم له التوجه إلى شيراز ليقرر معه أمر بغداد ويرده إليها مع أبي نصر سابور فسار ليلة يوم الاثنين لأربع بقين من شعبان ووصل وقد حصل أبو نصر سابور هناك وورد أبو نصر إلى حضرة بهاء الدولة فخلا به وأورد عليه في جماعة من بمدينة السلام من أبي الحسن بن يحيى العلوي وأبي يعقوب أخيه وأبي القاسم بن مما كل ما أوغر به صدره وضمنهم بمائتي ألف دينار فأذن له في القبض عليهم واستخراج المال منهم وقرر عليه ما يحمله إلى خزانته منه وخلع عليه وعلى أبي جعفر الحجاج ولقبه القسيم ذا الرئاستين وذلك في روزآبان من ماه مهر الواقع في آخر شوال وسارا فكان وصولهما إلى واسط يوم الأربعاء سلخ ذي الحجة ونحن نذكر ما جرى عليه أمرهما بعد ذلك في أخبار سنة اثنتين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الجمعة الخامس من جمادى الآخرة توفي القاضي أبو الحسن عبد العزيز بن أحمد الخرزي وأقر ابنه أبو القاسم على عمله وقرئ عهده بذلك في يوم الاثنين لليلة بقيت منه ثم تعقب الرأي في بابه وصرف بعد مديدة قريبة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يوم السبت السادس منه قتل المعروف بأرسلان الذي كان يتصرف فی الوقوف قتله العامة بالآجر وفدغوا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يوم الخميس الثامن عشر منه قتل بنوسيار أحد بطون بني شيبان أبا الفوارس بهستون بن ذریر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الحال في ذلك</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بهستون صديقاً لأبي الفتح محمد بن عناز وممائلاً له ومسارعاً إلى معونته في كل أمر ينوبه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 سار إليه من الجبل من يقصده ويطلبه فاستصرخ بجند الحضرة وسألهم الإنجاد والمعاضدة وخرج بهستون في جملة من خرج ومعه جماعة من أهله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نزل بالخالدية وهي أقطاعه وأغارت الخيل من بني سيار على بقر بهذه الناحية وطردت بعضها وعبرت بها إلى شرقي ديالي وسلكت طريق براز الروز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بهستون في الوقت ومعه أخواه الفاراضي والأعرابي وثلاثة نفر من الديلم وطلبوا الخيل الغائرة فأدركها بهستون سابقاً ولحق به أخواه وأصحابه وعرفه القوم فأخرجوا له الطرد ومضوا فحمله من كان معه على اتباعهم والإيقاع بهم فسار ولحقهم وجرت بينه وبينهم مطاردة فطعنه أحدهم طعنة فاضت منها نفسه في موضعه وطعن الفاراضي أخوه طعنة أخرى في إحدى عينيه فذهبتا جميعاً عند علاجها وحمل أبو الفوارس إلى الخالدية على ترس وجعل على بغل وأدخل إلى داره ببغداد فأقيمت عليه المناحات وعملت له المواتيم العظام وحضر جنازته والصلاة عليها سائر الوجوه والأكابر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يوم الثلاثاء لسبع بقين منه توفي أبو عبد الله الحسين بن أحمد الحجاج الشاعر في طريق النيل وهو عائد منها وورد تابوته إلى بغداد في يوم الخميس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حاله وطرف من أمره</w:t>
      </w:r>
    </w:p>
    <w:p>
      <w:pPr>
        <w:pStyle w:val="BookText"/>
        <w:rPr/>
      </w:pPr>
      <w:r>
        <w:rPr>
          <w:rFonts w:ascii="Amiri" w:hAnsi="Amiri" w:eastAsia="Amiri" w:cs="Amiri"/>
          <w:color w:val="111111"/>
          <w:sz w:val="28"/>
          <w:sz w:val="28"/>
          <w:szCs w:val="28"/>
          <w:rtl w:val="true"/>
          <w:lang w:bidi="ar-SA"/>
        </w:rPr>
        <w:t>هذا الرجل من أولاد العمال وكان أول أمره مرتسماً بالكتابة وكتب بين يدي أبي إسحاق إبراهيم بن هلال الصابي جدي مدة في أيام حداثته ثم تأتى له من المعيشة بالشعر ما عدل إليه وعول عليه وكان أكسب له مما كان متشاغلاً به وتفرد بفن من السخف لم يسبقه إليه سابق وكان مع تعاطيه هذه الطريقة مطبوعاً في غيرها وقد اختار الرضي أبو الحسن الموسوي من شعره السليم قطعة كبيرة في غاية الحسن والجودة والصنعة والرقة ولم يزل أمره يتزايد وحاله تتضاعف حتى حصل الأموال وعقد الأملاك وصار محذور الجانب متقي اللسان مخشي التسكر مقضي الحاجة مقبول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إليه صاحب مصر عن مديح مدحه به ألف دينار مغربية على سبيل الصلة وشعره مدون مطلوب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له رقعة إلى أبي إسحاق جدي قد صدرها بأبيات فاستحسنت مذهبه فيها ونسختها لذاك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 الله بي وبكل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دني أو شريف</w:t>
      </w:r>
    </w:p>
    <w:p>
      <w:pPr>
        <w:pStyle w:val="BookText"/>
        <w:rPr/>
      </w:pPr>
      <w:r>
        <w:rPr>
          <w:rFonts w:ascii="Amiri" w:hAnsi="Amiri" w:eastAsia="Amiri" w:cs="Amiri"/>
          <w:color w:val="111111"/>
          <w:sz w:val="28"/>
          <w:sz w:val="28"/>
          <w:szCs w:val="28"/>
          <w:rtl w:val="true"/>
          <w:lang w:bidi="ar-SA"/>
        </w:rPr>
        <w:t>يحل لك التغافل عن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ظلم خادمك الضعيف</w:t>
      </w:r>
    </w:p>
    <w:p>
      <w:pPr>
        <w:pStyle w:val="BookText"/>
        <w:rPr/>
      </w:pPr>
      <w:r>
        <w:rPr>
          <w:rFonts w:ascii="Amiri" w:hAnsi="Amiri" w:eastAsia="Amiri" w:cs="Amiri"/>
          <w:color w:val="111111"/>
          <w:sz w:val="28"/>
          <w:sz w:val="28"/>
          <w:szCs w:val="28"/>
          <w:rtl w:val="true"/>
          <w:lang w:bidi="ar-SA"/>
        </w:rPr>
        <w:t>ولست بكافر فيحل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الحجاج جدي من ثقيف</w:t>
      </w:r>
    </w:p>
    <w:p>
      <w:pPr>
        <w:pStyle w:val="BookText"/>
        <w:rPr/>
      </w:pPr>
      <w:r>
        <w:rPr>
          <w:rFonts w:ascii="Amiri" w:hAnsi="Amiri" w:eastAsia="Amiri" w:cs="Amiri"/>
          <w:color w:val="111111"/>
          <w:sz w:val="28"/>
          <w:sz w:val="28"/>
          <w:szCs w:val="28"/>
          <w:rtl w:val="true"/>
          <w:lang w:bidi="ar-SA"/>
        </w:rPr>
        <w:t>فمر بدراهمي ضرباً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سبال قوفا في الكنيف</w:t>
      </w:r>
    </w:p>
    <w:p>
      <w:pPr>
        <w:pStyle w:val="BookText"/>
        <w:rPr/>
      </w:pPr>
      <w:r>
        <w:rPr>
          <w:rFonts w:ascii="Amiri" w:hAnsi="Amiri" w:eastAsia="Amiri" w:cs="Amiri"/>
          <w:color w:val="111111"/>
          <w:sz w:val="28"/>
          <w:sz w:val="28"/>
          <w:szCs w:val="28"/>
          <w:rtl w:val="true"/>
          <w:lang w:bidi="ar-SA"/>
        </w:rPr>
        <w:t xml:space="preserve">قوفا هو أبو الحسن محمد بن الهماني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هوذا يبلغ هؤلاء السفل مني مرادهم إضراراً بي أطال الله بقاء سيدنا ويدفعون عن إزاحة علتي عناداً وقصداً ووالله لو كان مكان هذه الدريهمات ارتفاع بادوريا ما داهنتهم ولا ذاجيتهم ولا احتملتهم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ما مضى من القول واتصل بهم وقوفا متعلق الحشاشة بالقدرة بين أوداجه وحلقومه وهو يوصي باذاي ويعهد إلى ابن العلاف في مكروهي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سيدنا بيدي وتولى مطالبتهم ببعض الغلمان وأرهقهم حتى لا يجدوا منه محيصاً طمعت فيها وإلا استشعرت الإياس وبعت الأشهب واشتريت بثمنه ورقاً وحبراً وزيتاً للسراج وأحييت ليلتي بهجاء القرود فإن القائل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مرضتُ ولم يعدني 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ويمرض كلبكم فأعود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سمى شاعر الكلب وسأسمي أنا بسبب قوفا شاعر 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الثالث من ضمان ابن العلاف الدراهم لسيدنا وعرفني من رآه عند قوفا يستأمره فأظنه منعه من الإطلاق </w:t>
      </w:r>
    </w:p>
    <w:p>
      <w:pPr>
        <w:pStyle w:val="BookText"/>
        <w:rPr/>
      </w:pPr>
      <w:r>
        <w:rPr>
          <w:rFonts w:ascii="Amiri" w:hAnsi="Amiri" w:eastAsia="Amiri" w:cs="Amiri"/>
          <w:color w:val="111111"/>
          <w:sz w:val="28"/>
          <w:sz w:val="28"/>
          <w:szCs w:val="28"/>
          <w:rtl w:val="true"/>
          <w:lang w:bidi="ar-SA"/>
        </w:rPr>
        <w:t>وأعوذ بالله من أن أكون أنا في طمع هذين النذلين وأبو جوّال بالسواء حسبي بهذا تحريصاً على صفع القوم وتحريكاً في مناجزتهم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منذ الغداة قرين الزبزب في مشرعة دار صاعد حتى نزل محمد الدواتي وعرفت خبر انحداره راكباً فانصرفت والله تعالى يودعني فيه السلامة وقد أنفذت الأشهب بهذه الرقعة وتقدمت إليه إن لم يرَ وجهاً لتحريك أمره في تسببه أن يشد نفسه البغال ويعتلف إلى أن يفرج الله تعالى ثم يعود إلى اصطبله ثم لم يكن فيه نهوض للحضور فإن تأخر هذا الباب طرحته على الماء حتى ينحدر إلى المشرعة وربطته مع الزبزب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إلى أبي إسحاق من جملة مدائح له فيه كثيرة أبيات وجدتها في نهاية بالرقة والطبع فذكرتها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سراً وجهرا</w:t>
      </w:r>
    </w:p>
    <w:p>
      <w:pPr>
        <w:pStyle w:val="BookText"/>
        <w:rPr/>
      </w:pPr>
      <w:r>
        <w:rPr>
          <w:rFonts w:ascii="IRNazanin" w:hAnsi="IRNazanin" w:eastAsia="IRNazanin"/>
          <w:color w:val="111111"/>
          <w:sz w:val="28"/>
          <w:sz w:val="28"/>
          <w:szCs w:val="28"/>
          <w:rtl w:val="true"/>
          <w:lang w:bidi="fa-IR"/>
        </w:rPr>
        <w:t>له الله يعلم 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غبتُ لم أعط صبرًا</w:t>
      </w:r>
    </w:p>
    <w:p>
      <w:pPr>
        <w:pStyle w:val="BookText"/>
        <w:rPr/>
      </w:pPr>
      <w:r>
        <w:rPr>
          <w:rFonts w:ascii="Amiri" w:hAnsi="Amiri" w:eastAsia="Amiri" w:cs="Amiri"/>
          <w:color w:val="111111"/>
          <w:sz w:val="28"/>
          <w:sz w:val="28"/>
          <w:szCs w:val="28"/>
          <w:rtl w:val="true"/>
          <w:lang w:bidi="ar-SA"/>
        </w:rPr>
        <w:t>ولا عصيت لداعي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اسى ولا الوجد أمرَا</w:t>
      </w:r>
    </w:p>
    <w:p>
      <w:pPr>
        <w:pStyle w:val="BookText"/>
        <w:rPr/>
      </w:pPr>
      <w:r>
        <w:rPr>
          <w:rFonts w:ascii="Amiri" w:hAnsi="Amiri" w:eastAsia="Amiri" w:cs="Amiri"/>
          <w:color w:val="111111"/>
          <w:sz w:val="28"/>
          <w:sz w:val="28"/>
          <w:szCs w:val="28"/>
          <w:rtl w:val="true"/>
          <w:lang w:bidi="ar-SA"/>
        </w:rPr>
        <w:t>ولا اطرحت بثأيي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نظماً ونثرَا</w:t>
      </w:r>
    </w:p>
    <w:p>
      <w:pPr>
        <w:pStyle w:val="BookText"/>
        <w:rPr/>
      </w:pPr>
      <w:r>
        <w:rPr>
          <w:rFonts w:ascii="IRNazanin" w:hAnsi="IRNazanin" w:eastAsia="IRNazanin"/>
          <w:color w:val="111111"/>
          <w:sz w:val="28"/>
          <w:sz w:val="28"/>
          <w:szCs w:val="28"/>
          <w:rtl w:val="true"/>
          <w:lang w:bidi="fa-IR"/>
        </w:rPr>
        <w:t xml:space="preserve">ولا رأيتُ بعینی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 بعدك بدرا</w:t>
      </w:r>
    </w:p>
    <w:p>
      <w:pPr>
        <w:pStyle w:val="BookText"/>
        <w:rPr/>
      </w:pPr>
      <w:r>
        <w:rPr>
          <w:rFonts w:ascii="Amiri" w:hAnsi="Amiri" w:eastAsia="Amiri" w:cs="Amiri"/>
          <w:color w:val="111111"/>
          <w:sz w:val="28"/>
          <w:sz w:val="28"/>
          <w:szCs w:val="28"/>
          <w:rtl w:val="true"/>
          <w:lang w:bidi="ar-SA"/>
        </w:rPr>
        <w:t>قدمت قبلك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أطول عمرا</w:t>
      </w:r>
    </w:p>
    <w:p>
      <w:pPr>
        <w:pStyle w:val="BookText"/>
        <w:rPr/>
      </w:pPr>
      <w:r>
        <w:rPr>
          <w:rFonts w:ascii="Amiri" w:hAnsi="Amiri" w:eastAsia="Amiri" w:cs="Amiri"/>
          <w:color w:val="111111"/>
          <w:sz w:val="28"/>
          <w:sz w:val="28"/>
          <w:szCs w:val="28"/>
          <w:rtl w:val="true"/>
          <w:lang w:bidi="ar-SA"/>
        </w:rPr>
        <w:t>هذا لغيبة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لو غبتَ شهرَا</w:t>
      </w:r>
    </w:p>
    <w:p>
      <w:pPr>
        <w:pStyle w:val="BookText"/>
        <w:rPr/>
      </w:pPr>
      <w:r>
        <w:rPr>
          <w:rFonts w:ascii="Amiri" w:hAnsi="Amiri" w:eastAsia="Amiri" w:cs="Amiri"/>
          <w:color w:val="111111"/>
          <w:sz w:val="28"/>
          <w:sz w:val="28"/>
          <w:szCs w:val="28"/>
          <w:rtl w:val="true"/>
          <w:lang w:bidi="ar-SA"/>
        </w:rPr>
        <w:t xml:space="preserve">ومما يغنّى فيه وإن كان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مواعيد رضاه 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أن تخرج مما تخون</w:t>
      </w:r>
    </w:p>
    <w:p>
      <w:pPr>
        <w:pStyle w:val="BookText"/>
        <w:rPr/>
      </w:pPr>
      <w:r>
        <w:rPr>
          <w:rFonts w:ascii="Amiri" w:hAnsi="Amiri" w:eastAsia="Amiri" w:cs="Amiri"/>
          <w:color w:val="111111"/>
          <w:sz w:val="28"/>
          <w:sz w:val="28"/>
          <w:szCs w:val="28"/>
          <w:rtl w:val="true"/>
          <w:lang w:bidi="ar-SA"/>
        </w:rPr>
        <w:t>سألت عن حالي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لك مثلي يكون</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ومدلل أما القضيب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وأما ردفه فكثيبُ</w:t>
      </w:r>
    </w:p>
    <w:p>
      <w:pPr>
        <w:pStyle w:val="BookText"/>
        <w:rPr/>
      </w:pPr>
      <w:r>
        <w:rPr>
          <w:rFonts w:ascii="Amiri" w:hAnsi="Amiri" w:eastAsia="Amiri" w:cs="Amiri"/>
          <w:color w:val="111111"/>
          <w:sz w:val="28"/>
          <w:sz w:val="28"/>
          <w:szCs w:val="28"/>
          <w:rtl w:val="true"/>
          <w:lang w:bidi="ar-SA"/>
        </w:rPr>
        <w:t>يمشي وقد فعل الصبي بقوامه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الصبا بالغصن وهو رطيب</w:t>
      </w:r>
    </w:p>
    <w:p>
      <w:pPr>
        <w:pStyle w:val="BookText"/>
        <w:rPr/>
      </w:pPr>
      <w:r>
        <w:rPr>
          <w:rFonts w:ascii="Amiri" w:hAnsi="Amiri" w:eastAsia="Amiri" w:cs="Amiri"/>
          <w:color w:val="111111"/>
          <w:sz w:val="28"/>
          <w:sz w:val="28"/>
          <w:szCs w:val="28"/>
          <w:rtl w:val="true"/>
          <w:lang w:bidi="ar-SA"/>
        </w:rPr>
        <w:t>متلون يبدي ويخفي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يطلع مرة ويغيب</w:t>
      </w:r>
    </w:p>
    <w:p>
      <w:pPr>
        <w:pStyle w:val="BookText"/>
        <w:rPr/>
      </w:pPr>
      <w:r>
        <w:rPr>
          <w:rFonts w:ascii="Amiri" w:hAnsi="Amiri" w:eastAsia="Amiri" w:cs="Amiri"/>
          <w:color w:val="111111"/>
          <w:sz w:val="28"/>
          <w:sz w:val="28"/>
          <w:szCs w:val="28"/>
          <w:rtl w:val="true"/>
          <w:lang w:bidi="ar-SA"/>
        </w:rPr>
        <w:t>أرمي مقاتله فتخطي أسهمي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غرضي ويرمي مقتلي فيصيب</w:t>
      </w:r>
    </w:p>
    <w:p>
      <w:pPr>
        <w:pStyle w:val="BookText"/>
        <w:rPr/>
      </w:pPr>
      <w:r>
        <w:rPr>
          <w:rFonts w:ascii="Amiri" w:hAnsi="Amiri" w:eastAsia="Amiri" w:cs="Amiri"/>
          <w:color w:val="111111"/>
          <w:sz w:val="28"/>
          <w:sz w:val="28"/>
          <w:szCs w:val="28"/>
          <w:rtl w:val="true"/>
          <w:lang w:bidi="ar-SA"/>
        </w:rPr>
        <w:t>نفسي فداؤك إن نفسي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فداؤك عندها ويطيب</w:t>
      </w:r>
    </w:p>
    <w:p>
      <w:pPr>
        <w:pStyle w:val="BookText"/>
        <w:rPr/>
      </w:pPr>
      <w:r>
        <w:rPr>
          <w:rFonts w:ascii="Amiri" w:hAnsi="Amiri" w:eastAsia="Amiri" w:cs="Amiri"/>
          <w:color w:val="111111"/>
          <w:sz w:val="28"/>
          <w:sz w:val="28"/>
          <w:szCs w:val="28"/>
          <w:rtl w:val="true"/>
          <w:lang w:bidi="ar-SA"/>
        </w:rPr>
        <w:t>مالي وما لك لا أراك تزورني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ودونك حاسد ورقيب</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مولاي طاب لك اجتنابي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باجتنابك لا يطيبُ</w:t>
      </w:r>
    </w:p>
    <w:p>
      <w:pPr>
        <w:pStyle w:val="BookText"/>
        <w:rPr/>
      </w:pPr>
      <w:r>
        <w:rPr>
          <w:rFonts w:ascii="Amiri" w:hAnsi="Amiri" w:eastAsia="Amiri" w:cs="Amiri"/>
          <w:color w:val="111111"/>
          <w:sz w:val="28"/>
          <w:sz w:val="28"/>
          <w:szCs w:val="28"/>
          <w:rtl w:val="true"/>
          <w:lang w:bidi="ar-SA"/>
        </w:rPr>
        <w:t>وصرت إذا دعوتك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تصيخ إلى الدعاء ولا تجيب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وأصدق ما أبثك إن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بعهدك لا عدمتك مستريب </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رفقتهُ مسـ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 وند ومدامُ</w:t>
      </w:r>
    </w:p>
    <w:p>
      <w:pPr>
        <w:pStyle w:val="BookText"/>
        <w:rPr/>
      </w:pPr>
      <w:r>
        <w:rPr>
          <w:rFonts w:ascii="Amiri" w:hAnsi="Amiri" w:eastAsia="Amiri" w:cs="Amiri"/>
          <w:color w:val="111111"/>
          <w:sz w:val="28"/>
          <w:sz w:val="28"/>
          <w:szCs w:val="28"/>
          <w:rtl w:val="true"/>
          <w:lang w:bidi="ar-SA"/>
        </w:rPr>
        <w:t>والذي حلل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محظور حرامُ</w:t>
      </w:r>
    </w:p>
    <w:p>
      <w:pPr>
        <w:pStyle w:val="BookText"/>
        <w:rPr/>
      </w:pPr>
      <w:r>
        <w:rPr>
          <w:rFonts w:ascii="Amiri" w:hAnsi="Amiri" w:eastAsia="Amiri" w:cs="Amiri"/>
          <w:color w:val="111111"/>
          <w:sz w:val="28"/>
          <w:sz w:val="28"/>
          <w:szCs w:val="28"/>
          <w:rtl w:val="true"/>
          <w:lang w:bidi="ar-SA"/>
        </w:rPr>
        <w:t>أيها النائم غمزاً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 ليس تنامُ</w:t>
      </w:r>
    </w:p>
    <w:p>
      <w:pPr>
        <w:pStyle w:val="BookText"/>
        <w:rPr/>
      </w:pPr>
      <w:r>
        <w:rPr>
          <w:rFonts w:ascii="IRNazanin" w:hAnsi="IRNazanin" w:eastAsia="IRNazanin"/>
          <w:color w:val="111111"/>
          <w:sz w:val="28"/>
          <w:sz w:val="28"/>
          <w:szCs w:val="28"/>
          <w:rtl w:val="true"/>
          <w:lang w:bidi="fa-IR"/>
        </w:rPr>
        <w:t xml:space="preserve">کل نار عند ناري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فیك برد وسلام</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باحت بسري في الهوى أدمعي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الواشي على موضعي</w:t>
      </w:r>
    </w:p>
    <w:p>
      <w:pPr>
        <w:pStyle w:val="BookText"/>
        <w:rPr/>
      </w:pPr>
      <w:r>
        <w:rPr>
          <w:rFonts w:ascii="Amiri" w:hAnsi="Amiri" w:eastAsia="Amiri" w:cs="Amiri"/>
          <w:color w:val="111111"/>
          <w:sz w:val="28"/>
          <w:sz w:val="28"/>
          <w:szCs w:val="28"/>
          <w:rtl w:val="true"/>
          <w:lang w:bidi="ar-SA"/>
        </w:rPr>
        <w:t>يا معشر العشاق 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وفي حالي فموتوا معي</w:t>
      </w:r>
    </w:p>
    <w:p>
      <w:pPr>
        <w:pStyle w:val="BookText"/>
        <w:rPr/>
      </w:pPr>
      <w:r>
        <w:rPr>
          <w:rFonts w:ascii="Amiri" w:hAnsi="Amiri" w:eastAsia="Amiri" w:cs="Amiri"/>
          <w:color w:val="111111"/>
          <w:sz w:val="28"/>
          <w:sz w:val="28"/>
          <w:szCs w:val="28"/>
          <w:rtl w:val="true"/>
          <w:lang w:bidi="ar-SA"/>
        </w:rPr>
        <w:t xml:space="preserve">ومن سخفه قوله في بعض قصائده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ايراً مغلساً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يرفل في حلتي دم وخرا</w:t>
      </w:r>
    </w:p>
    <w:p>
      <w:pPr>
        <w:pStyle w:val="BookText"/>
        <w:rPr/>
      </w:pPr>
      <w:r>
        <w:rPr>
          <w:rFonts w:ascii="Amiri" w:hAnsi="Amiri" w:eastAsia="Amiri" w:cs="Amiri"/>
          <w:color w:val="111111"/>
          <w:sz w:val="28"/>
          <w:sz w:val="28"/>
          <w:szCs w:val="28"/>
          <w:rtl w:val="true"/>
          <w:lang w:bidi="ar-SA"/>
        </w:rPr>
        <w:t>فقلت 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منه كما ترى وأرا</w:t>
      </w:r>
    </w:p>
    <w:p>
      <w:pPr>
        <w:pStyle w:val="BookText"/>
        <w:rPr/>
      </w:pPr>
      <w:r>
        <w:rPr>
          <w:rFonts w:ascii="Amiri" w:hAnsi="Amiri" w:eastAsia="Amiri" w:cs="Amiri"/>
          <w:color w:val="111111"/>
          <w:sz w:val="28"/>
          <w:sz w:val="28"/>
          <w:szCs w:val="28"/>
          <w:rtl w:val="true"/>
          <w:lang w:bidi="ar-SA"/>
        </w:rPr>
        <w:t xml:space="preserve">ومنه في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الاير سُرمها في خراها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على سبيل اللجاج</w:t>
      </w:r>
    </w:p>
    <w:p>
      <w:pPr>
        <w:pStyle w:val="BookText"/>
        <w:rPr/>
      </w:pPr>
      <w:r>
        <w:rPr>
          <w:rFonts w:ascii="Amiri" w:hAnsi="Amiri" w:eastAsia="Amiri" w:cs="Amiri"/>
          <w:color w:val="111111"/>
          <w:sz w:val="28"/>
          <w:sz w:val="28"/>
          <w:szCs w:val="28"/>
          <w:rtl w:val="true"/>
          <w:lang w:bidi="ar-SA"/>
        </w:rPr>
        <w:t>فقصدت النواة في ذاك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لي التوقيع بغير فراج</w:t>
      </w:r>
    </w:p>
    <w:p>
      <w:pPr>
        <w:pStyle w:val="BookText"/>
        <w:rPr/>
      </w:pPr>
      <w:r>
        <w:rPr>
          <w:rFonts w:ascii="Amiri" w:hAnsi="Amiri" w:eastAsia="Amiri" w:cs="Amiri"/>
          <w:color w:val="111111"/>
          <w:sz w:val="28"/>
          <w:sz w:val="28"/>
          <w:szCs w:val="28"/>
          <w:rtl w:val="true"/>
          <w:lang w:bidi="ar-SA"/>
        </w:rPr>
        <w:t xml:space="preserve">وهو كثير وفيما أوردناه من أنموذج كل فن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العشر من رجب توفي أبو الحسين أحمد بن الحسين بن أحمد بن الناصر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لثمان بقين من شعبان قلد القاضي أبو محمد بن الأكفاني ما كان إلى أبي الحسن الخرزي من الجانب الشرقي فتكامل له جميعه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السبت الثاني من شهر رمضان توفي أبو الحسن علي بن نصر الشاهد بالجانب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الحادي عشر منه قبل القاضي أبو عبد الله الضبي شهادة أبي الحسن علي بن أحمد بن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السبت السادس عشر منه توفي القاضي أبو الحسن محمد بن محمد بن جعفر الأنباري صهر ابن سيار القاضي وكاتبه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العاشر من شوال قبل القاضي أبو عبد الله الضبي شهادة أبي القسم بن علان وأبي علي بن العلاف وأبي عبد الله بن طالب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الخميس الثالث عشر منه قبض أصحاب قراد بن اللديد على أبي الحسن بن الحسن محمد بن يحيى النهر سابسي بباقطينا وحملوه إلى حلة قراد ثم أفرج عنه وعاد إلى بغداد</w:t>
      </w:r>
      <w:r>
        <w:rPr>
          <w:rFonts w:eastAsia="Amiri" w:cs="Amiri" w:ascii="Amiri" w:hAnsi="Amiri"/>
          <w:color w:val="111111"/>
          <w:sz w:val="28"/>
          <w:szCs w:val="28"/>
          <w:rtl w:val="true"/>
          <w:lang w:bidi="ar-SA"/>
        </w:rPr>
        <w:t xml:space="preserve">. </w:t>
      </w:r>
      <w:bookmarkStart w:id="58" w:name="pg16246_177020"/>
    </w:p>
    <w:p>
      <w:pPr>
        <w:pStyle w:val="BookText"/>
        <w:rPr/>
      </w:pPr>
      <w:bookmarkEnd w:id="58"/>
      <w:r>
        <w:rPr>
          <w:rFonts w:ascii="Amiri" w:hAnsi="Amiri" w:eastAsia="Amiri" w:cs="Amiri"/>
          <w:color w:val="111111"/>
          <w:sz w:val="28"/>
          <w:sz w:val="28"/>
          <w:szCs w:val="28"/>
          <w:rtl w:val="true"/>
          <w:lang w:bidi="ar-SA"/>
        </w:rPr>
        <w:t>شرح الحال في ذلك</w:t>
      </w:r>
    </w:p>
    <w:p>
      <w:pPr>
        <w:pStyle w:val="BookText"/>
        <w:rPr/>
      </w:pPr>
      <w:r>
        <w:rPr>
          <w:rFonts w:ascii="Amiri" w:hAnsi="Amiri" w:eastAsia="Amiri" w:cs="Amiri"/>
          <w:color w:val="111111"/>
          <w:sz w:val="28"/>
          <w:sz w:val="28"/>
          <w:szCs w:val="28"/>
          <w:rtl w:val="true"/>
          <w:lang w:bidi="ar-SA"/>
        </w:rPr>
        <w:t>كان الديلم قد طالبوا أبا الحسن بن يحيى بإطلاق أقساطهم لأن المعاملات التي كانت المادة منها انتقلت إلى نظره بعد هرب أبي نصر سابور فمنعهم واعتصم بالكرخ والعلويين والعيارين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بين الفريقين حروب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دخل الديلم طاق الحراني فأحرق العامة ما وراءهم وأمامهم واحترق منهم جماعة وعظمت الفتنة واستحكمت الوحشة فخرج أبو الحسن إلى باقطينا وهي من العمريات التي يدبر أمرها وعرف أصحاب قراد خبره فطمعوا فيه وصاروا إليه وأخذوه وحملوه إلى صاحبهم وعمل قراد على مطالبته بالمال والسوم عليه فيه فركب قراوش وغريب إليه ولم يفارقاه إلا بعد استخلاصه وانتزاعه من يده وسيراه إلى المحول فوصل إليها يوم الجمعة لليلتين بقيتا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 القسم بن مما عاد من شيراز فتوطأ ما بينه وبين الديلم حتى صلح واستقام وأعطاهم ما رضوا به ودخل داره يوم الاثنين لثامن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الساعة الثالثة من يوم الخميس الثامن عشر من ذي الحجة ولد الأمير أبو جعفر عبد الله بن القادر بالله أطال الله بقاءه والطالع العقرب على كدح والشمس في الميزان على كالو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الرابع عشر منه قبض معتمد الدولة أبو المنيع على أبي الحسن بن العروضي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الأحد لعشر بقين منه توفيت زبيدة بنت معز الدولة بأصبهان وفي يوم الأحد السادس منه تقلد يوانيس الجاثليق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في هذه السنة أبو الحارث محمد بن محمد بن عمر العلوي</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209432_1280447820"/>
      <w:bookmarkStart w:id="60" w:name="_Toc20"/>
      <w:bookmarkEnd w:id="59"/>
      <w:r>
        <w:rPr>
          <w:rtl w:val="true"/>
        </w:rPr>
        <w:t>سنة اثنتين وتسعين وثلاثمائة</w:t>
      </w:r>
      <w:bookmarkEnd w:id="60"/>
    </w:p>
    <w:p>
      <w:pPr>
        <w:pStyle w:val="BookText"/>
        <w:rPr/>
      </w:pPr>
      <w:r>
        <w:rPr>
          <w:rFonts w:ascii="Amiri" w:hAnsi="Amiri" w:eastAsia="Amiri" w:cs="Amiri"/>
          <w:color w:val="111111"/>
          <w:sz w:val="28"/>
          <w:sz w:val="28"/>
          <w:szCs w:val="28"/>
          <w:rtl w:val="true"/>
          <w:lang w:bidi="ar-SA"/>
        </w:rPr>
        <w:t>أولها يوم الخميس والعشرون من تشرين الثاني سنة ثلاث عشرة وثلاثمائة وألف للإسكندر وروز اسفندار من ماه آذر سنة سبعين وثلاثمائة ليزدجرد</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ورود أبي جعفر الحجاج وأبي نصر سابور إلى واسط عائدين من شيراز ووعدنا بذكر ما جرى عليه أمرهما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الخبر بنزولها واسطاً انحدر أبو القسم الحسين بن محمد بن مما إليهما متلقياً لهما ومعتداً بما فعله في إصلاح الجند وتوطئة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واستمال أبا جعفر بما حمله إليه ولاطفه به وعقد بين أخيه أبي علي وبين أبي شاكر أحمد بن عيسى كاتب أبي جعفر عقداً على بنت أبي شاكر استظهر لنفسه فيه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وأعطى أبا عبد الله أستاذ هرمز داره وملك أمره بما حصله في كفته به وعلم أن رأي أبي نصر سابور لا يخلص له فاعتضد بهذه الجهة وأظهر مداخلتها ومخالطتها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الحسن بن إسحاق قد فارق أبا الحسن بن يحيى على وحشة ومضى ليقصد شيراز فرده أبو نصر سابور من طريقه وعول عليه عند حصوله بواسط في خلافته وأنفذه إلى بغداد أمامه ورد معه أبا القاسم بن مما وقرر معهما القبض على أبي يعقوب العلوي النقيب وأصحاب أبي الحسن بن يحيى عند نفوذ كتابه إليهما بذلك وأصعدا وانحدر أبو الحسن بن يحيى لخدمة أبي جعفر وأبي نصر والاجتماع معهما وقد كانت نفسه نافرة منهما لتقريره سوء الاعتقاد فيه منهما ولما وصل نزل داره بالزيدية وكان أبو نصر سابور نازلاً في دار أبي عبدالله بن يحيى أخيه المجاورة لها وكتب على الطائر بالقبض على أبي يعقوب في يوم عين لأبي القسم بن مما وأبي الحسن بن إسحاق عليه وأمرهما بالمبادرة إليه بذكر ذلك ليقبض هو على أبي الحسن وأصحابه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القسم إلى أبي يعقوب بالسر وراسله بالإنذار لمعاهدة كانت بينهما ولأنه لم يأمن أبا نصر متى استقامت حاله ومشى أمره واطرد له ما يريده واستظهر أبو يعقوب وكبست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يوجد فيها وشاع الخبر وكتب أصحاب الشريف أبي الحسن إليه بالصورة على الطيور وأخر أبو نصر إمضاء ما يريد أن يمضيه في أبي الحسن إلى أن يعرف حصول أبي يعقوب لأن أكثر غيظة كان عليه وأحس أبو الحسن فهرب ليلاً ومضى على بغلة متعسفاً إلى الزبيدية وأصبح أبو نصر وقد أفلت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عليه الكتاب بإفلات أبي يعقوب فقامت قيامته وتحير في أمره وندم على تفريطه وراسل أبا جعفر واستشاره فيما يفعله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عملت بالحزم لبدأت بمن عندك وكان بين يديك من غاب عنك ولكنك استبددت برأيك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أبو نصر في تتبع أموال أبي الحسن وتحصيل غلاته والاحتياط على معامليه ومعاملاته وختم على الدور والحانات واعتقد تفتيشها وأخذ ما يجده لأبي الحسن وإخوته ووكلائه وأسبابه فيها ثم عدل عن ذلك إلى تأنيسه ووافق أبا جعفر على مراسلته وتردد في ذلك ما انتهى إلى إجابة أبي الحسن إلى العود على أن يوثق له أبو جعفر من نفسه ويحلف له على التكفل بحراسته ومنع كل أحد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فأذكر وقد ورد أبو أحمد الحسين بن علي بن أخت أبي القسم بن حكار رسولاً عن أبي الحسن من الزبيدية إلى أبي جعفر ليحلفه له فقال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معه على عمل نسخة لليمين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أحمد قد عملها الشريف وأصحبنيها وهاهي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من كمه وأخذها أبو جعفر من يده وأعطانيها ورسم لي قراءتها عليه فقرأتها وكان يفهم العربية ولكنه يجحدها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أبو أحمد من حضرته على أن يجتمع أبو جعفر مع أبي أبي نصر ويقفه عليها ثم استدعاني أبو جعفر وأعطاني النسخة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أبي نصر سابور فأعرضها عليه وقل له ما الذي تراه في هذا الأمر فإنني إن حلفت لهذا الرجل وأعطيته </w:t>
      </w:r>
    </w:p>
    <w:p>
      <w:pPr>
        <w:pStyle w:val="BookText"/>
        <w:rPr/>
      </w:pPr>
      <w:r>
        <w:rPr>
          <w:rFonts w:ascii="Amiri" w:hAnsi="Amiri" w:eastAsia="Amiri" w:cs="Amiri"/>
          <w:color w:val="111111"/>
          <w:sz w:val="28"/>
          <w:sz w:val="28"/>
          <w:szCs w:val="28"/>
          <w:rtl w:val="true"/>
          <w:lang w:bidi="ar-SA"/>
        </w:rPr>
        <w:t xml:space="preserve">عهدي لم أمكنك منه وحلت بينك وبينه فمضيت إلى أبي نصر سابور ووقفته على النسخة وأوردت عليه الرسالة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أروح العشية إليه ونتفاوض ما يجب أن يعمل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أبي جعفر بهذا الجواب وركب إليه أبو نصر آخر النهار واجتمعا وخلوا ثم استدعيا أبا أحمد وحلف له أبو جعفر 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واصعد أبو الحسن بن يحيى وبات في داره ليلة ثم خرج ورجع إلى الزبيدية فيقال إنه أخذ دفيناً كان له في الدار وانحدر به حتى استظهر في أمره وعاد بعد يومين وانحل أمر أبي نصر سابور واستطال عليه أبو الحسن بن يحيى ثم اصعد أبو جعفر وأبو نصر إلى بغداد فكان وصولهما إليها آخر نهار يوم الخميس الثاني من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وصدرت الكتب إلى بهاء الدولة بما جرى عليه الأمر فغاظه سوء تدبير أبي نصر وفساده وطعن عليه من كان بحضرته من خواصه وقد كان أبو الحسن بن يحيى كاتب بهاء الدولة من الزبيدية واستعطفه واذكره بما قدمه في خدمته وأسلفه وبذل له في أبي نصر سابور بذلاً يقوم بتصحيحه من جهته وذكر ما عليه الجند والرعية من بغضه والنفور من معاملته وكتب إلى أبي جعفر بالقبض عليه وإلى أبي الحسن بن يحيى بتسلمه واستقر الأمر بين أبي جعفر وأبي الحسن بن يحيى وأبي القسم بن مما على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فتراخى أبو الحسن وأبو القاسم في القبض عليه لغرض اعتمداه في بعده والخلاص منه وعرف أبو نصر الصورة فاستظهر لنفسه وعلماً قوته فكبسا عليه دار بني المأون بقصر عيسى ولم يوجد فيها وأراد أبو الحسن بما أغفله وأهمله من أخذه الاحتجاج على بهاء الدولة بهر به فيما كان بذله فيه وأبو القاسم بن مما الاستراحة من حصوله وما عسى أن يحمل عليه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أبو نصر إلى البطيحة ونظر في الأمر ببغداد بعده أبو الحسن</w:t>
      </w:r>
    </w:p>
    <w:p>
      <w:pPr>
        <w:pStyle w:val="BookText"/>
        <w:rPr/>
      </w:pPr>
      <w:r>
        <w:rPr>
          <w:rFonts w:ascii="Amiri" w:hAnsi="Amiri" w:eastAsia="Amiri" w:cs="Amiri"/>
          <w:color w:val="111111"/>
          <w:sz w:val="28"/>
          <w:sz w:val="28"/>
          <w:szCs w:val="28"/>
          <w:rtl w:val="true"/>
          <w:lang w:bidi="ar-SA"/>
        </w:rPr>
        <w:t xml:space="preserve">ركوب الفشخ علي بن الحسن البغدادي ثم أبو الفتح القنائي ثم أبو الحسين عبيد الله بن محمد بن قطرميز وخوطب بالوزير فتقبل ذاك وصار أضحوكة عند أبي جعفر والناس به وكان العمل كله أخذ الأموال من المصادرات والتسلق على التجار بالتأويلات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أن البلد خرب وانتقل أكثر أهله عنه فمنهم من مضى إلى البطيحة ومنهم من اعتصب بباب الأزج ومنهم من بعد إلى عكبرا والأنبار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حدثني جماعة من الناس أنهم شاهدوا صينية الكرخ فيما بين طرف الحذائين والبزازين والفواخت والعصافر تمشي في أرضها انتصاف النهار وفي الوقت الذي جرت العادة بازدحام الناس فيه بهذا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أبو نصر وأبو جعفر إلى واسط كتباً وأعادا أبا الحسن علي بن أبي علي إلى النظر في 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السبت العاشر من المحرَّم توفي أبو القسم إسماعيل بن سعيد بن سويد الشاهد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الأربعاء الثامن عشر منه انحدر أبو الحسن بن يحيى إلى واسط الانحدار المقدم ذكره </w:t>
      </w:r>
      <w:r>
        <w:rPr>
          <w:rFonts w:eastAsia="Amiri" w:cs="Amiri" w:ascii="Amiri" w:hAnsi="Amiri"/>
          <w:color w:val="111111"/>
          <w:sz w:val="28"/>
          <w:szCs w:val="28"/>
          <w:rtl w:val="true"/>
          <w:lang w:bidi="ar-SA"/>
        </w:rPr>
        <w:t xml:space="preserve">. </w:t>
      </w:r>
      <w:bookmarkStart w:id="61" w:name="pg16246_177023"/>
    </w:p>
    <w:p>
      <w:pPr>
        <w:pStyle w:val="BookText"/>
        <w:rPr/>
      </w:pPr>
      <w:bookmarkEnd w:id="61"/>
      <w:r>
        <w:rPr>
          <w:rFonts w:ascii="Amiri" w:hAnsi="Amiri" w:eastAsia="Amiri" w:cs="Amiri"/>
          <w:color w:val="111111"/>
          <w:sz w:val="28"/>
          <w:sz w:val="28"/>
          <w:szCs w:val="28"/>
          <w:rtl w:val="true"/>
          <w:lang w:bidi="ar-SA"/>
        </w:rPr>
        <w:t xml:space="preserve">وفي هذا الوقت توفي أبو الطيب الفرّخان بن شيراز بجويم السيف وخرج الوزير أبو غالب محمد بن علي بن خلف من شيراز لطلب أمواله وتحصيلها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209434_1280447820"/>
      <w:bookmarkStart w:id="63" w:name="_Toc21"/>
      <w:bookmarkEnd w:id="62"/>
      <w:r>
        <w:rPr>
          <w:rtl w:val="true"/>
        </w:rPr>
        <w:t>شرح حال أبي الطيب منذ ابتداء أمره وإلى حين وفاته وما جرى في طلب أمواله وذخائره على ما عرفنيه أبو عبد الله الحسين بن الحسن الفسوي</w:t>
      </w:r>
      <w:bookmarkEnd w:id="6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الفرّخان بن شيراز من أهل بعض القرى بكران وتصرف أول أمره في الداريجية وما شاكلها من الأعمال القريبة وتدرج إلى أن ولي كتابة الديوان بسيراف وانتقل عنها إلى عمالتها وبقي على ذلك زماناً طويلاً ثم قلد عُمان فعبر إليها وحسنت حاله فيها وجمع الأموال التي لم يسمع لمثله بمثلها وبنى بنائبنذ الدار المعروفة به وكانت من الدور التي تضرب الأمثال بها وحصل فيها من أصناف الفرش والأثاث والرحل الشيء الكثير الجليل ورتب بها من الحفظة والحراس وحملة السلاح خلقاً كثيراً لأن نائبنذ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ساحل البحر وليس بها من الناس كثير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في البلاد بما جمعه في هذه الدار من الأموال فرمقتها العيون وتعلقت بها الأطماع وهم بقصدها وطلبها الخوارج وأصحاب الأطراف وكان في يد أبي العباس بن واصل عبادان والبحر وفي يد لشكرستان بن ذكي البصرة وفي يد السيفية والزط السواحل وقصب البلاد التي تجاورها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أكثر مادة صمصام الدولة بفارس من فرخان لأنه كان يمده بالأموال والحمل في كل وقت فسعى قوم في إفساد أمره عنده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العصيان ومنع جانبه وقطع ما جرت عادته بحمله والإمداد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فكاتبه صمصام الدولة بالورود إلى بابه مختبراً بذاك ما عنده وقد كان الخبر انتهى إلى الفرخان بما تكلم به فيه فصار إليه بهدايا وأموال حسن موقعها منه فخلع عليه واستحجبه ورده إلى موضعه وجرى على رسمه في الخدمة والتزام شرائط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العلاء بن الحسن بعسكر مكرم فلم يكن في مملكة صمصام الدولة أوجه من الفرخان ولا أوسع حالاً وأعظم هيبة في نفوس الجند منه فاستقرت الوزارة له على أن يتوجه إلى الأهواز ويدبر أمورها وأمور الأولياء الذين بها ويستخلف له بشيراز أبو إسحاق إبراهيم بن أحمد ومنصور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أبو إسحاق بحضرة صمصام الدولة وصار منصور إلى فسا لتقرير أعمالها ولم يطل مقامه بها حتى استعيد وأنفذ إلى شق الروذان ثم لم يثبت هناك وانصرف من غير إذن إلى الباب فأنكر صمصام الدولة فعله وأمر بإحضاره وضربه فضرب وانصرف عن شركة أبي إسحاق وتفرد أبو إسحاق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الفرخان الأهواز فلم يمش الأمور بين يديه على ما كان يتقرر من ذاك وأنفذ أبو علي الحسن بن أستاذ هرمز وجرى أمره على ما تقدم ذكره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بهاء الدولة إلى فارس والفرخان في جملة من صحبه من الناس فتكلم عنده على حاله وعظمها وأمواله وكثرتها فقبض عليه وألزم صلحاً وسلم إلى أبي العلاء عبيد الله بن الفضل ثم إلى الصاحب أبي محمد بن مكرم وأفرج عنه بعد </w:t>
      </w:r>
    </w:p>
    <w:p>
      <w:pPr>
        <w:pStyle w:val="BookText"/>
        <w:rPr/>
      </w:pPr>
      <w:r>
        <w:rPr>
          <w:rFonts w:ascii="Amiri" w:hAnsi="Amiri" w:eastAsia="Amiri" w:cs="Amiri"/>
          <w:color w:val="111111"/>
          <w:sz w:val="28"/>
          <w:sz w:val="28"/>
          <w:szCs w:val="28"/>
          <w:rtl w:val="true"/>
          <w:lang w:bidi="ar-SA"/>
        </w:rPr>
        <w:t xml:space="preserve">أدائه إياه وخروجه منه وأنفذ إلى جويم السيف لقتال الزط والسيفية وصار إلى فسا واستصحب أكثر الديلم الذين بها وجرد إليه مردجاوك في طائفة كثيرة من الغلمان العراقية وأقام بجويم مدة واستخرج أموالاً من النواحي الغربية وامتنع عليه من اعتصم بقلعة أو أوى إلى الجبال الحصينة وقضى نحبه في أثناء ذلك ووقع الاحتياط على ما صحبه من مال وتجمل وحمل بأسره إلى شيراز وكان بهاء الدولة يعتقد في ثروته ويساره أمراً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كثر القول عليه فيما تركه من الحال وخلفه من الودائع وأودعه داره من الذخائر فندب الوزير أبا غالب للتوجه إلى نائبنذ وسيراف واستقضاء ذلك أجمع وإثارته وتحصيله ورسم له قصد الدار بنفسه وهي من سيراف على خمسة عشر فرسخاً وأن يبالغ في الكشف والفحص عنه ولا تقنع إلا بأن يتولى كل أمر تولى المشاهدة والمباشرة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للفرخان ثقة يعرف ببابان مجوسي ويحيط علمه بكل ما يملكه الفرخان فوق الأرض وتحتها فقبض عليه الوزير أبو غالب واستدله على الأموال التي للفرخان فدله على أموال عظم الناس قدرها وجواهر تلك حالها وحصلها الوزير ثم عاقبه بعد ذلك عقوبة شديدة حتى ذبح نفسه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الوزير أبو غالب إلى شيراز فتحدث أعداؤه بما أخذه مال الفرخان ودفائنه وودائعه وواصلوا الخوض فيه وادعوا عليه أنه قتل بابان ليتستر بموته ما أخذه منه وعلى يده وأدت هذه الأقاويل وما اتصل ببهاء الدولة منها إلى القبض على الوزير أبي غالب وسنذكر ذلك في وقته وموضعه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الاثنين العاشر من صفر قبل القاضي أبو عبد الله الضبي شهادة أبي وفي يوم القسم علي بن محمد بن الحسين الوراق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الجمعة لليلتين بقيتا منه توفي أبو الفتح عثمان بن جني النحوي وكان أحد النحويين المتقدمين وله تصنيفات وقد فسر شعر أبي الطيب المتنبي تفسيراً استقصاه واستوفاه وأورد فيه من النحو واللغة طرفاً كبيراً ولقب ذلك بالفسر وهو من أهل الموصل وخدم عضد الدولة وصمصام الدولة وشرفها وبهاءها طرفاً كبيراً في دورهم برسم الأدباء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ربيع الأول قتل أبو الحسين محمد بن الحسن العروضي بالأنبار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السابع من شهر ربيع الآخر ثار العامة بالنصارى ونهبوا البيعة بقطيعة الرقيق وأحرقوها فسقطت على جماعة من المسلمين رجالاً وصبياناً ونساء وكان الأمر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يوم الخميس لست بقين منه كبس ابن مطاع وأصحابه حسون بن الخرما وأخاه العلويين بفم الأسناية وقتلوهما وكانت هذه الطائفة قد أسرفت في التبسط والتسلط وركوب المنكرات وإتيان المحظورات</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الاثنين الخامس من جمادى الأولى وهو اليوم الثالث والعشرون من آذار وافی برد شديد جمد الماء منه </w:t>
      </w:r>
      <w:r>
        <w:rPr>
          <w:rFonts w:eastAsia="IRNazanin" w:cs="IRNazanin"/>
          <w:color w:val="111111"/>
          <w:sz w:val="28"/>
          <w:szCs w:val="28"/>
          <w:rtl w:val="true"/>
          <w:lang w:bidi="fa-IR"/>
        </w:rPr>
        <w:t xml:space="preserve">. </w:t>
      </w:r>
      <w:bookmarkStart w:id="64" w:name="pg16246_177025"/>
    </w:p>
    <w:p>
      <w:pPr>
        <w:pStyle w:val="BookText"/>
        <w:rPr/>
      </w:pPr>
      <w:bookmarkEnd w:id="64"/>
      <w:r>
        <w:rPr>
          <w:rFonts w:ascii="Amiri" w:hAnsi="Amiri" w:eastAsia="Amiri" w:cs="Amiri"/>
          <w:color w:val="111111"/>
          <w:sz w:val="28"/>
          <w:sz w:val="28"/>
          <w:szCs w:val="28"/>
          <w:rtl w:val="true"/>
          <w:lang w:bidi="ar-SA"/>
        </w:rPr>
        <w:t xml:space="preserve">وفي يوم الجمعة التاسع منه خطب لبهاء الدولة ببغداد بزيادة قوام الدث صفي أمير المؤمنين وقد كان الخليفة أطال الله بقاءه لقبه بذلك وكاتبه به إلى شيراز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الأربعاء لليلتين بقينا منه استتر أبو نصر سابور الاستتار الذي ذكرناه في سياقة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الشهر بلغت كارة الدقيق الخشكار ثلاثه دنانير مطيعية ثم زادت في جمادى الآخرة فبلغت خمسة دنانير ولحق الناس من ذلك شدة ومجاعة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جمادى الآخرة خرج أبو طاهر يغما الكبير إلى جسر النهروان هارباً من أبي جعفر الحجاج بن هرمز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 وما جرى عليه الأمر فيه</w:t>
      </w:r>
    </w:p>
    <w:p>
      <w:pPr>
        <w:pStyle w:val="BookText"/>
        <w:rPr/>
      </w:pPr>
      <w:r>
        <w:rPr>
          <w:rFonts w:ascii="Amiri" w:hAnsi="Amiri" w:eastAsia="Amiri" w:cs="Amiri"/>
          <w:color w:val="111111"/>
          <w:sz w:val="28"/>
          <w:sz w:val="28"/>
          <w:szCs w:val="28"/>
          <w:rtl w:val="true"/>
          <w:lang w:bidi="ar-SA"/>
        </w:rPr>
        <w:t>تأدى إلى أبي جعفر شروع يغما في قلب الدولة وإفساد الغلمان وتردد مكاتبات ومراسلات بينه وبين مهذب الدولة في ذاك ووعده إياه بحمل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فاستمال أبا الهيجاء الجماقي واجتذبه إلى نفسه وهم مكاشفة يغما وأخذه وقد كان يغما وثب الغلمان عليه ووضعهم على مطالبته والخرق به وأحس يغما باعتقاد أبي جعفر فيه وتدبيره عليه فتجعد عن لقائه والاجتماع معه ثم خاف بادرته وكان أبو جعفر مهيباً متقي فخرج إلى جسر النهروان ليفعل ما يفعله على الطمأنينة والأمان وعبر ديالي لإشفاقه من إسراء أبي جعفر خلفه وتبعه جماعة من وجوه الغلمان ثم فارقوه ورجعوا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 المال الذي وعده مهذب الدولة بإنفاذه إليه ووعد هو الغلمان به فبطل أمره بذاك ومضى وعبر من الصافية إلى الجانب الغربي ولحق بأبي الحسن علي بن مزيد وأقام عنده وأقطع أبو جعفر إقطاعه وما كان في يده ببادوريا لأبي الهيجاء الجماقي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فاض ماء الفرات على سكر قبين وغرق سواد الأنبار وبادوريا وبلغ إلى المحول وقلع حيطان البساتين واسود في الصراة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الأحد لست بقين منه صلب أبو حرب كاتب بكران على باب حمام بسوق يحيى وجد فيه مع مزية جارية بكران على حال 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السبت مستهل رجب أخرج أبو جعفر الحجاج أبا الحسن علي بن كوجري في جماعة من الديلم والأكراد إلى المدائن لدفع أصحاب بني عقيل عنها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209436_1280447820"/>
      <w:bookmarkStart w:id="66" w:name="_Toc22"/>
      <w:bookmarkEnd w:id="65"/>
      <w:r>
        <w:rPr>
          <w:rtl w:val="true"/>
        </w:rPr>
        <w:t>شرح ما جرى عليه الأمر في ذلك وما اتصل به من خروج أبي إسحاق إبراهيم أخي أبي جعفر وهزيمته</w:t>
      </w:r>
      <w:r>
        <w:rPr>
          <w:rtl w:val="true"/>
        </w:rPr>
        <w:t>.</w:t>
      </w:r>
      <w:bookmarkEnd w:id="6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أبو الحسن علي بن كوجري إلى المدائن فنزلها وانصرف دعيج صاحب قرواش وأصحابه عنها وقبض ببغداد على أصحاب بني عقيل ومعامليهم وأخرج العمال إلى بادوريا </w:t>
      </w:r>
      <w:bookmarkStart w:id="67" w:name="pg16246_177026"/>
    </w:p>
    <w:p>
      <w:pPr>
        <w:pStyle w:val="BookText"/>
        <w:rPr/>
      </w:pPr>
      <w:bookmarkEnd w:id="67"/>
      <w:r>
        <w:rPr>
          <w:rFonts w:ascii="Amiri" w:hAnsi="Amiri" w:eastAsia="Amiri" w:cs="Amiri"/>
          <w:color w:val="111111"/>
          <w:sz w:val="28"/>
          <w:sz w:val="28"/>
          <w:szCs w:val="28"/>
          <w:rtl w:val="true"/>
          <w:lang w:bidi="ar-SA"/>
        </w:rPr>
        <w:t>ونهر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ونفذت الكتب إلى مرح بن المسيب وقرواش بن المقلد وقراد بن اللديد وهم بنواحي الموصل بما جرى فإلى أن يجمعوا العرب وينفذوهم ما جمع دعيج إلى نفسه جمعاً كثيراً وقصد أبا الحسن بن كوجري وحصره بالمدائن وكتب أبو الحسن إلى أبي جعفر يستمده ويستنجده فجرد المنجب أبا المظفر بأرسطغان لأنه كان والي البلد وخرج في عدة من الغلمان فاندفع دعيج من بين يديه وكتب إلى أبي الحسن علي بن مزيد يلتمس منه المعونة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 الحسن استوحش من أبي جعفر وخافه فأنجده بأبي الغنائم محمد أخيه واجتمع دعيج وجمعه وأبو الغنائم بن مزيد ومن معه ونزلوا ساباط وكتب المنجب أبو المظفر بأرسطغان وأبو الحسن علي بن كوجري إلى أبي جعفر بتكاثر القوم وقوة شوكتهم واستنهض الغلمان للخروج فتقاعدوا وتثاقلوا وتأخر المدد عن المنجب أبي المظفر وعلي بن كوجري فانكفاً إلى باقطينا وندب أبو جعفر أبا إسحاق أخاه للخروج وأنهض معه الديلم وساروا جميعاً مع المنجب أبي المظفر وعلي بن كوجري وتوجهوا طالبين للعرب وكتب أبو الغنائم ابن مزيد ودعيج إلى أبي الحسن علي بن مزيد بذلك فصار إليهما واجتمع معهما ووقعت الوقعة بباكرمي يوم الأربعاء الثامن من شهر رمضان فانهزم أبو إسحاق واستبيح العسكر وأسر كثير من الديلم والأتراك وقتل أبو منصور بن حليس وشابا بن أوندا وجماعة وعاد الفل إلى بغداد على أسوا حال وغاظ ذاك أبا جعفر وأزعجه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أبو علي الحسن بن ثمال الخفاجي بعقبه في يوم الثلاثاء الرابع عشر من شهر رمضان في عدة قريبة من أصحابه فلم يشعر به حتى نزل صرصر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209438_1280447820"/>
      <w:bookmarkStart w:id="69" w:name="_Toc23"/>
      <w:bookmarkEnd w:id="68"/>
      <w:r>
        <w:rPr>
          <w:rtl w:val="true"/>
        </w:rPr>
        <w:t>ذكر الحال في وروده</w:t>
      </w:r>
      <w:bookmarkEnd w:id="6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جعفر لاعتقاده ما يعتقده في بني عقيل وما عاملوه به قديماً لا يحلم إلا بهم ولا يفكر إلا في قصدهم وحربهم وأخذ الأهبة لشفاء صدره منهم واجتذاب من يجعله خصماً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 أبا علي بن ثمال وحرص على أن يستدنيه وكان يبعد في الظن أن ينزل الشام ويرد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فأذكر وقد حضر عندي أبو القاسم بن كبشة وهو رجل كثير الدهمسة حامل نفسه على الأخطار العظيمة وممن خدم عضد الدولة في الترسل والتجسس المدة الطويلة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تكاتبون الحسن بن ثمال وتستدعونه وهو يعدكم ويعللكم ولو أنفذني صاحب الجيش ببعض كتبه إليه لما فارقته حتى آخذه وأجيئكم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أيضاً لصاحب الجيش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كبشة كثير الكذب والفضول ولكن اكتب على يده وأنفذه وأرحنا منه فكتبت له كتاباً واستطلقت له نفقة من الناظر في الأمور ومضى وليس عند صاحب الجيش أبي جعفر أنه يفلح ولا يرجع فلم تمض مديدة قريبة حتى ورد وقال هذا أبو علي بن ثمال قد نزل 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أبا جعفر ذاك وكان عقيب ما لحق أبا إسحاق أخاه من ابن مزيد وبني عقيل وأنفذ إليه من تلقاه وأنزله </w:t>
      </w:r>
    </w:p>
    <w:p>
      <w:pPr>
        <w:pStyle w:val="BookText"/>
        <w:rPr/>
      </w:pPr>
      <w:r>
        <w:rPr>
          <w:rFonts w:ascii="Amiri" w:hAnsi="Amiri" w:eastAsia="Amiri" w:cs="Amiri"/>
          <w:color w:val="111111"/>
          <w:sz w:val="28"/>
          <w:sz w:val="28"/>
          <w:szCs w:val="28"/>
          <w:rtl w:val="true"/>
          <w:lang w:bidi="ar-SA"/>
        </w:rPr>
        <w:t>في الدار التي كانت للمعروفي وحمل إليه الإقامات وأطلق لأصحابه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على أبي جعفر خبر عميد الجيوش أبي علي في تقلده العراق وما هو عليه من المسير إليه فزادت هذه الحال في غيظه وشاعت بين الناس فتبسط عليه الأتراك وأساؤوا معاملته واجتمعوا في بعض الأيام على بابه ورموا روشنه بالآجر والنشاب فضجر وضاق صدراً بأمره وخرج إلى جسر النهروان في يوم الأحد لأربع بقين من شهر رمضان ومعه أبو إسحاق أخوه والظهير بن جستان وخسرشاه وخسر فيروز أخواه وأبو الحسن علي بن كوجري وأبو علي بن ثمال وأبو الحسين بن قطرميز ومن تبعه من الديلم البلراوحية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وراسل النجيب أبا الفتح محمد بن عناز وسأله المسير معه إلى أبي الحسن بن علي بن مزيد وبنى عقيل فدافعه وعلله ثم أجابه وساعده وسار إليه واجتمع معه وعبرت الجملة دجلة وكان انفصال أبي جعفر عن جسر النهروان يوم الأحد لعشر خلون من شوال وعبوره في يوم السبت مستهل ذي القعدة وتوقفه إلى أن لحق به أبو الفتح وورد إلى دعيج أبو بشر بن شهرويه مدداً من الموصل في عدة كثيرة من بني عقيل واجتمع أبو الحسن بن مزيد معهم في خيله ورجله ووقعت الوقعة بينهم في يوم الخميس لثلث عشرة ليلة خلت من ذي القعدة فقتل أبو بشر بن شهرويه وأسر دعيج وانهزم أبو الحسن بن مزيد وتفرقت جموعهم ونهب سوادهم وكراعهم وذلك في الموضع المعروف ببزيقيا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الحاجب أبو طاهر الحسين بن علي الظهيري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ابن مزيد وبنو عقيل من الوقعة ببزيقيا تمم صاحب الجيش أبو جعفر إلى القصر ونزل بباشمسا ورتب في البلد من منع من نهبه والتعرض لأهله وسار من غد طالباً للنيل ومقتصاً أثر ابن مزيد فكان قد مضى إلى موضع يعرف بشق المعزى بحلله وأهله فنزل أبا الحسن علي بن كوجري بالنيل ومعه أثقاله ودعيج والرجالة الديلم وسار ومعه أبو الفتح بن عناز وأبو علي بن ثمال فلما قاربوا ابن مزيد وشاهدوا حلله وقفوا لأخذ أهبة الحرب وضرب المضارب وبرز ابن مزيد للتقال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راسل أبا الهوا أسود بن سوادة الشيباني وهو في عدة كثيرة من بني شيبان مع أبي الفتح بن عناز ووعده وخدعه ووافقه على أن ينهزم إذا وقعت العين على العين ويفل أبا جعفر ففعل وانصرف وتبعه قوم من الأكراد وبقي أبو جعفر في ثلاثين رجلاً من أهله وأقاربه لأنه كان تقدم بالنيل أن يحمل بعض الديلم الرجالة على البغال والجمال فأغفل ذاك وأبو الفتح بن عناز في مائتي فارس من الشاذنجانية ومائتي فارس من الجاوانية كانوا صحبوا أبا جعفر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أن مضى حسان بن ثمال أخو أبي علي مع أكثر بني خفاجة في طريق غير الطريق التي سلكها أصحابنا فبقي أبو علي في عدة قليلة ولما تبين أبو جعفر ما هو فيه وشاهد قلة ما بقي معه وحمل أبو الحسن بن مزيد عليه وكثرة بخيله ورجله وعبيد الحلة </w:t>
      </w:r>
    </w:p>
    <w:p>
      <w:pPr>
        <w:pStyle w:val="BookText"/>
        <w:rPr/>
      </w:pPr>
      <w:r>
        <w:rPr>
          <w:rFonts w:ascii="Amiri" w:hAnsi="Amiri" w:eastAsia="Amiri" w:cs="Amiri"/>
          <w:color w:val="111111"/>
          <w:sz w:val="28"/>
          <w:sz w:val="28"/>
          <w:szCs w:val="28"/>
          <w:rtl w:val="true"/>
          <w:lang w:bidi="ar-SA"/>
        </w:rPr>
        <w:t>وإمائها وملك عليه خيمه تحير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 من أبي الفتح بن عناز بعمل على الهرب والانصراف فقال للظهير أبي القسم وأهله احفظوا لي أبا الفتح ولازموه ولا تفارقوه لئلا يخاتلنا ويتركنا لا أنني أعول على النصرة به ولكنه متى رجع فلنا وكسرنا وأطمع عدونا فلازمه الظهير وهجم أبو جعفر لما ضاق به الأمر على البيوت وعلا على تل كان في وسطها وعرف أبو الحسن بن مزيد ذلك وقد كان ملك مضارب أبي جعفر ونزل وصلى في أحدها شكراً لله تعالى على الظفر فركب وقصده وحمل حملة نكس فيها نفراً من غلمان دار أبي جعفر وداسهم بحوافر خيله حتى سطح رؤوسهم ووجوههم وخلطها بأجسادهم واستظهر كل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أبو جعفر وحمل حملات متتابعة وطرح النار في بعض البيوت وحمل في أثر ذاك فانهزم ابن مزيد وملكت حلله وبيوته وأمواله وذلك في يوم السبت لثمان بقين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الحاجب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ونهب أصحابنا ذلك فأخذوا من العين والورق والحلي والصياغات والثياب الشيء الذي تجاوز الحصر وأرسل أبو جعفر إلى أبي علي بن ثمال؛ بأنك أحق النساء والحرم فأحرسهن وأمنع العجم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فتشاغل أبو علي بجمعهن إلى بيوت أفردها لهن ولم يتعرض لشيء من النهب على وجه ولا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واستغنى الشاذنجان والجاوان ومن حضر من بني خفاجة بما حصل من الغنائم وامتلأت أيدي الجميع وحقائبهم بالمال والجلال من الأثاث وانكفأ أبو جعفر إلى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الحسن علي بن كوجري لما رأى بني شيبان عائدين ومظهرين للهزيمة وسمع عنهم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كسر صاحب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وجمع الديلم الرجالة وحمل الأثقال وصار إلى الجبل وضرب رقبة دعيج وصلبه بالمدائن وعرف من بعد حقيقة الأمر واستحيا ودخل إلى بغداد كالمستوحش من أبي جعفر ثم كاتبه وعذره فرجع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أبو جعفر بعد ذاك إلى الكوفة ومعه أبو علي بن ثمال ورجع أبو الفتح بن عناز إلى طريق خراسان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الحاجب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حصل صاحب الجيش أبو جعفر بالكوفة نزل في دار أبي الحسن محمد بن عمر ثم لم يبعد أن وردت الأخبار بانحدار قرواش ورافع بن الحسين وقراد بن اللديد وغريب ورافع ابني محمد بن مقن في جمرة بني عقيل ومن استجاشوا به من طوائف الأكراد ونزولهم الأنبار عاملين على قصد الكوفة ولقاء أبي جعفر وأبي علي بن ثمال وعرف بنو خفاجة ذاك ففارقوا أبا علي وتوجهوا منصرفين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علي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الجيش أنفذ معي من يردهم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معه الظهير أبا القسم وخرجا حتى انتهيا إلى قريب من القادسية والقوم متفرقون قد أخذ كل قوم منهم طريقاً ومنهم من يريد البصرة ومنهم من يريد البرية فقال أبو علي للظهير لما شاهدهم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بضرب البوقات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ذاك فلما سمعوا الصوت وكل إنسان منهم قد أخذ وجهته لووا رؤوس خيلهم واجتمعوا إلى أبي علي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تخلوني وتخلون هذه البلاد وقد نزلناها وأخذناها بالسيف وصارت لنا طعماً ومعايش فقالوا نريد المال والعوض عن إسلام النفوس للرماح والسيوف ولم يزل هو والظهير بهم حتى رجعوا على أن يفسح لهم في نهب النواحي عوضاً عن العطاء والإحسان واستعملوا من ذاك ما جرت عادتهم به وعظمت المعرة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وبرز صاحب الجيش إلى الموضع المعروف بالسبيع من ظاهر الكوفة وأراد أن يجعل انتظاره لبني عقيل ولقاءه لهم فيه فقال له أبو علي بن ثمال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الجيش قد أسأنا معاملة أهل البلد وثقلنا الوطأة عليهم وهم كارهون لنا وشاكون منا ومتى كانوا في ظهورنا عند وقوع الحرب لم نأمن ثورتهم من ورائنا ومعاونتهم لأعدائنا علينا والصواب أن نجعل بيننا وبينهم بعداً فساروا ونزلوا في القرية المعروفة بالصابونية على فرسخين من الكوفة ومع أبي علي بن ثمال نحو سبعمائة فرس ومع صاحب الجيش أبي جعفر نحو العدة من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خرج صاحب الجيش إلى هذا الموضع لم يتبعه من الديلم إلا دون ثلاثمائة رجل وتأخر الباقون عنه وطالبوه بالمال وإطلاقه لهم وقد كان عميد الجيوش وأبو القسم بن مما راسلاهم وأفسداهم فرد أبو جعفر الظهير أبا القسم إليهم حتى أخرج أكثر المتأخرين لأنهم استحيوا منه وتذمموا من الامتناع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بنو عقيل في سبعة آلاف رجل بالعدد والمنجانيقات والأسلحة والقزاغندات وطلعت راياتهم وضربت بوقاتهم ودبادب مواكبهم وزحفوا كما تزحف السلطانية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أبو علي بن ثمال قصد المشهد بالغري على ساكنه السلام وزار وصلى وتمرغ على القبر وسأل الله تعالى العون والنصر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الموت والذل بالفشل والخور ومقام الحياة والعز بالثبات والظفر فوعدوه المساعدة وبذل نفوسهم في المدافعة ورتب صاحب الجيش مصافه بين يدي بيوت الحلة وجعل الظهير أبا القسم في ميمنته وخسرشاه في ميسرته ووقف هو في القلب وبرز النسوان في الهوادج على الجمال وبين أيديهن الرجالة بالدرق والسيوف وتقدم أبو علي في الفرسان وصار بيننا وبينه أمداً بعيداً ووقع التطارد فلم يكن إلا كلا ولا حتى وافتنا الخيل المغنومة مجنوبة والرجال المأسورون يقادون والعرب من بني خفاجة وفي أيديهم الرماح المتدفقة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أبو علي بن ثمال إلى صاحب الجيش بأن سر وتقدم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مكان التقدم لمثلي ولا يجوز أن أفارق مصافي وأصحر للخيل في هذا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 دفعات وهو يجيبه بهذا الجواب حتى قال له أبو علي في آخر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إلى جماعة من العجم لیشاهدهم القوم فتضعف نفوسهم ويعلموا أنك وراءنا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إليه الظهير أبا القسم في </w:t>
      </w:r>
    </w:p>
    <w:p>
      <w:pPr>
        <w:pStyle w:val="BookText"/>
        <w:rPr/>
      </w:pPr>
      <w:r>
        <w:rPr>
          <w:rFonts w:ascii="Amiri" w:hAnsi="Amiri" w:eastAsia="Amiri" w:cs="Amiri"/>
          <w:color w:val="111111"/>
          <w:sz w:val="28"/>
          <w:sz w:val="28"/>
          <w:szCs w:val="28"/>
          <w:rtl w:val="true"/>
          <w:lang w:bidi="ar-SA"/>
        </w:rPr>
        <w:t>عدة من فرسان الديلم وأتراك كانوا بالكوفة وخرجوا مع صاحب الجيش فما وصلوا إلى موضع المعركة حتى انهزم بنو عقيل وأسر منهم نحو ألف رجل وحملوا إلى البيوت بعد أن أخذت ثيابهم ودوابهم وأسلحتهم وكف أبو علي عن القتل ومنع منه فلم يقتل إلا أبو علي بن القلعي كاتب رافع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نساء بن خفاجة وعبيدهم وإماؤهم عند تلاقي الجمعين ركبوا الخيل والجمال وصاروا إلى معسكر بني عقيل وبينه وبين موضع الحرب بعد وكبسوه ونهبوه وولّى بنو عقيل لا يلوي أول منهم على آخر وغنم بنو خفاجة أموالهم وسلاحهم وكراعهم وسوادهم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أبو علي الحسن بن ثمال أنه اتبع بني عقيل في عرض البرية مع فوارس من أصحابه إلى المشهد بالحائر على ساكنه السلام وهم منقطعون فلما تجاوزوه بات وزار وعاد إلى حلته من غد فذكرت ذاك للحاجب أبي طاهر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ولما فقده أبو جعفر قلق قلقاً شديداً به وظن أن حادثاً حدث في بابه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لحقه لاحق لعادت بنو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كانت صبيحة تلك الليلة وافى ومعه اثنا عشر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أنه اتبع المنهزمين حتى تجاوزوا المشهد بالحائر وباتوا هناك وأنه لو كان في عدة قوية لكشف نفسه وأخذ أموالهم ورؤساءهم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أبو جعفر وأبو علي إلى الكوفة فأقاما بها وسنذكر ما جرى عليه أمرهما من بعد في موضعه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شعبان قبض على الموفق أبي علي بن إسماعيل وأعيد إلى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الحال في هربه من القلعة عند اعتقاله أولاً فيها وحصوله عند الديواني وعوده إلى شيراز بعد التوثقة التي أعطيها وما جرى عليه أمره إلى أن قبض عليه ثانياً ورد إلى القلعة وكل ذلك على ما حدثني به أبو نصر بشر بن إبراهيم السني كاتب الموفق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 الموفق في القلعة أولاً ردّ الأمر في التوكل به وحفظه إلى أبي العباس أحمد بن الحسين الفراش وكانت فيه غلظة وفظاظة وقد عرف من رأي بهاء الدولة ووسطائه فيه ما يدعو إلى التضييق عليه وإساءة المعاملة له فاعتقله في حجرة لطيفة وتركه في وسط الشتاء وشدة البرد بقميص واحد وكساء طبري حتى أشفى على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فعل هذا الفعل به اختار الموت على ما يقاسيه وحمل نفسه على الأشد في طلب الخلاص منه واستمال الموكلين المقيمين معه من قبل أبي العباس الفراش وخدعهم ووعدهم وأرغبهم وراسلني على أيديهم واستدعى مني طعاماً أمده به وثياباً ونفقة وكان يأتيه من جهتي ما يريده شيئاً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يتقدم الموكلين فراش يختص بأحمد الفراش ويتميز بفضل الثقة عنده ونفسه ساكنة إلى موضعه فطاوع الموفق وساعده وتردد في رقاعه وأجوبتها بيني وبينه واستقرت الموافقة معي على أن أحضر جماعة من أصحاب الديواني وأقيمهم ليلاً تحت القلعة ويتدلى الموفق والفراش في نقب ينقبانه في </w:t>
      </w:r>
    </w:p>
    <w:p>
      <w:pPr>
        <w:pStyle w:val="BookText"/>
        <w:rPr/>
      </w:pPr>
      <w:r>
        <w:rPr>
          <w:rFonts w:ascii="IRNazanin" w:hAnsi="IRNazanin" w:eastAsia="IRNazanin"/>
          <w:color w:val="111111"/>
          <w:sz w:val="28"/>
          <w:sz w:val="28"/>
          <w:szCs w:val="28"/>
          <w:rtl w:val="true"/>
          <w:lang w:bidi="fa-IR"/>
        </w:rPr>
        <w:t xml:space="preserve">بيت ما يتصل بالحجرة التي هو فيها ففعلت ذلك وأحضرت الفرسان بعد أن حصلت عند الموفق على يدي الفراش مبرداً يبرد به قیده وزبيلاً وحبلاً ينزل فيها وبرد القيد ونقب النقب ونزل الموفق والفراش بعده ليلة النوروز الواقع في شهر ربيع الآخر يوم الاثنين لليلتين بقيتا منه وقد أعددت له ما يركبه فركبه وسرنا فلم يصبح إلا ببلاد سابور وخرج الديواني فاستقبله وخدمه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وسكن جاشه قلت له قد خلصت وملكت أمرك إلا أن بهاء الدولة خصمك والبلاد له والناس في طاعته واعتقاده فيك الاعتقاد الذي تعرفه والصواب أن تأخذ لنفسك وتسبق خبرك إلى حيث تأمن فيه من طلب يلحقك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الديواني قريباً من هذه المقالة ووعده أن یسیر به حتى يوصله إلى أعمال بدر بن حسنويه وأعمال البطيحة فلم يقبل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أراسل الملك واستصلح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وراجعناه وبينا له وجه الرأي فيما أشرنا به فأقام على المخالفة وألزمني أن أعود إلى شيراز وأجتمع مع أبي الخطاب وأستعلم رأيه له فيما يدبر به أمره وكتب كتاباً إلى بهاء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بأنني لم أفارق اعتقالك خروجاً عن طاعتك ولا عدولاً عن استعطافك من تحت قبضتك ولكنني عوملت معاملة طلبت بها نفسي فحملني الإشفاق من تلفها على ما طلبت به خلاصها وها أنا مقيم على ما يرد به أمرك وما أريد إلا رعاية خدمتي في استبقاء مهجتي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القول الجاري في هذه الطريقة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وكلفني من هذا العود والرسالة ما حملني فيه على الغرر والمخاطرة ثم لم أجد بداً من القبول والطاعة ورجعت إلى شيراز وقصدت دار أبي الخطاب ليلاً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فإن القيامة قد قامت على الملك بهرب الموفق وتصور له أنه سیتم علیه به فساد عظيم فأعلمته ما جئت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يجوز أن أتولى إيصال الكتاب وإيراد ما تحملته في معناه على الملك وهو يعلم ما بيني وبينكم ولكن امض إلى المظفر أبي العلاء عبيد الله بن الفضل وأسأله أن يكتم خبرك في ورودك وأن يوصل الكتاب كأنه وصل مع بعض الركابية ويستر الأمر ويعرف ما عند الملك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إليه ووافقته على ما وافقني عليه أبو الخطاب فلشدة حرص المظفر على إعلام بهاء الدولة الخبر وإزالة قلقه به ما باكر الدار وعرض الكتاب ولم يكتم ورودي بل ذكره فسكنت نفس الملك إلى هذه الجملة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يريد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التوثقة على يدي الشريف الطاهر أبي أحمد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إليها ووعد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وراسلني أبو الخطاب بأن أقتصر فيها ولا استوفيها ووعدت بذاك ثم لم أفعله وعملت لليمين نسخة استقصيت القول فيها وحضرت الدار بها وحضر الشريف الطاهر أبو أحمد والمظفر أبو العلاء فخرج إلي الأمين أبو عبد الله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تقترحه من التوثقة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w:t>
      </w:r>
      <w:bookmarkStart w:id="70" w:name="pg16246_177032"/>
    </w:p>
    <w:p>
      <w:pPr>
        <w:pStyle w:val="BookText"/>
        <w:rPr/>
      </w:pPr>
      <w:bookmarkEnd w:id="70"/>
      <w:r>
        <w:rPr>
          <w:rFonts w:ascii="Amiri" w:hAnsi="Amiri" w:eastAsia="Amiri" w:cs="Amiri"/>
          <w:color w:val="111111"/>
          <w:sz w:val="28"/>
          <w:sz w:val="28"/>
          <w:szCs w:val="28"/>
          <w:rtl w:val="true"/>
          <w:lang w:bidi="ar-SA"/>
        </w:rPr>
        <w:t xml:space="preserve">النسخة من كمي وسلمتها إليه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نسخة أصحبنيها الموفق ورسم لي الرغبة إلى الكرم الفائض في أن تحرر بخط مولانا الأمين وأن تشرف بتلفظ الحضرة العالية بها بمحضر من الشريف الطاهر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وأعرضها ودخل وعرضها فلما رأى الملك طولها وتأكد الاستيفاء فيها قال لأبي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رسمنا لك مراسلة أبي نصر بالاقتصار والتخفيف؟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ووعد ثم لم يفعل فتقدم إلى الأمين بتحريرها فحررها حرفاً حرفاً وأحضرت المجلس وحضر الشريف الطاهر أبو أحمد والمظفر أبو العلاء وأبو الخطاب والأثير أبو المسك عنبر والأمين أبو عبد الله وبدأ الملك بقراءتها فلما مضى شطرها قطعها بأن قال قولاً استفهم به شيئاً منها ثم عاد لاستتمامها فقبلت الأرض ورفع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الغائب يسأل الانعام بأن يكون قراءة هذا التشريف بغير عارض 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فاغتاظ غيظاً بأن في وجهه ثم أعاد قراءتها من أولها إلى آخرها فلما فرغ منها قبلت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التشريف بالتوقيع العالي فيها فاستدعى دواة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بهذه اليمين والتزمت الوفاء بها على ما اقترحه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وأخذتها وخرج الشريف الطاهر أبو أحمد والمظفر أبو العلاء وخرجت إلى الموفق ليرد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بهاء الدولة جرّد مع أبي الفضل بن سودمنذ عسكراً إلى سابور لطلب الديواني ودخل الديواني الماهور وأقام أبو الفضل على حصاره فلما وصلنا أقام المظفر أبو العلاء عند العسكر ودخلت أنا والشريف أبو أحمد وصرنا إلى الموفق ومعي خيل وبغال وثياب ورحل أنفذ ذلك المؤيد أبو الفتح إذ كوتكين والمظفر أبو العلاء إليه على سبيل الخدمة له به واجتمعنا معه وعرف من الشريف الطاهر جملة الأمر ومني شرحه وسار وسرنا وسار المظفر أبو العلاء إلى شيراز وكان وصولنا في روز آبان من ماه ارد بهشت الواقع في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الموفق لبس الصوف وخرج إلينا أبو الخطاب والأمين أبو عبد الله متلقين فلما أراد الانصراف قال لأبي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الخلوة معك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ذلك ، مع كون الأمين معي و ولكن أنفذ إلي أبا نصر الكاتب الليلة ودخل الموفق البلد ونزل داراً أعدت له فيه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209440_1280447820"/>
      <w:bookmarkStart w:id="72" w:name="_Toc24"/>
      <w:bookmarkEnd w:id="71"/>
      <w:r>
        <w:rPr>
          <w:rtl w:val="true"/>
        </w:rPr>
        <w:t>ذكر ما جرى عليه أمره بعد دخوله</w:t>
      </w:r>
      <w:bookmarkEnd w:id="7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إلى أبي الخطاب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الموفق بأي شيء ترى أن أدبر أمري؟ قال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أشرت عليك بآراء خالفتها فلم تحمد عقبى خلافها وأنا أعرف بأخلاق بهاء الدولة منك والصواب الآن أن تنفذ جميع ما حصل عندك من الدواب والبغال التي قادهما الأولياء إليك وتراسل الملك وتقول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مثلي على الحال التي أنا معتقدها من اعتزال الأمور والرغبة عن العمل فلا حاجة به إلى </w:t>
      </w:r>
    </w:p>
    <w:p>
      <w:pPr>
        <w:pStyle w:val="BookText"/>
        <w:rPr/>
      </w:pPr>
      <w:r>
        <w:rPr>
          <w:rFonts w:ascii="Amiri" w:hAnsi="Amiri" w:eastAsia="Amiri" w:cs="Amiri"/>
          <w:color w:val="111111"/>
          <w:sz w:val="28"/>
          <w:sz w:val="28"/>
          <w:szCs w:val="28"/>
          <w:rtl w:val="true"/>
          <w:lang w:bidi="ar-SA"/>
        </w:rPr>
        <w:t>دواب وبغال وقد قدت ما قاده الأولياء إليَّ إلى الإصطبل لأنه أولى به ومتى أردت مركباً أركبه استدعيت منه ما أريده في وقت الحاجة إليه وإن من شروط ما اعتزمته أيضاً أن أقبل الاجتماع مع الناس وأنفرد بنفسي والدعاء للملك واسأل أن يختار أحد ثقات الستريين ويرتب على بابي لرد من يقصدني ومنع من يحاول الدخول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رأى مثل هذا الفعل وسمع عنك مثل هذا القول سكن وأنس وأمكنك وأمكننا أن نتلطف لك من بعد في إخراجك إلى منزلك ببغداد أو الاستئذان لك في قصد بعض المشاهد وتملك حينئذ نفسك فتصرفها على اختيارك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من أبي الخطاب هذه المشورة علمت أنها صادرة عن النية الصحيحة وعدت إلى الموفق فأخبرته بما كان فكان من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يريد أن تردني إلى الحبس رداً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يقبل هذا الرأي ولا دخل له قلباً ولا خالط فكراً وأقام الدواب بين يديه على المراود والكرداخورات يسمنها ويضمرها وفتح بابه وقعد في ثلاثة مخاد بين اثنتين مهنا سيف وإلى جانبه ترس وزوبینات وعليه قميص صوف وكان يدخل إليه أبو طالب زيد بن علي صاحب الصاحب أبي محمد بن مكرم وأبو العباس أحمد بن علي الوكيل فيحدثهما ويحدثانه ويباسطهما ويباسطانه ويعيدان عليه ما يتسوقان عنده به ويعيدان عنه ما يتسوقان به عليه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الوزير أبو غالب قادماً من سيراف وقد كان خرج إليها بعد وفاة الفرخان بن شيراز لتحصيل أمواله وإثارة ودائعه وترددت المراسلات بينه وبين الموفق بالجميل الذي كنت أسدي وألحم فيه وأخذت لكل واحد منهما عهداً على صاحبه ومضى على ذلك زمان فأعاد أبو العباس الوكيل وأبو طالب زيد على الوزير أبي غالب عن الموفق ما أو حشاه به وكان مخالفاً لما أورده عليه عنه وشك في قولهما وقولي وأراد امتحان صدقهما أو صدقي فاستدعى أستاذ الأستاذين أبا الحسن علمكار وكان الموفق شديد الثقة به والوزير أبو غالب على مثل هذا الرأي فيه فقال أريد أن أخرج إليك بسر أشرط عليك أولاً كتمانه ثم استعمال الفتوة والنصيحة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هو ؟ قال إن أبا نصر الكاتب يجيئني ويورد عليّ عن الموفق الجميل الذي يسكن إلى مثله يجيئني بعده أبو طالب وأبو العباس فيحدثاني عنه ما يناقض ذلك ويقتضيني والنفور منه وأريد أن تمتحن ما في نفسه وتطاوله مطاولة يستخرج بها ما عنده وتصدقني عما تقف عليه لأعمل بحسبه فوعده أبو الحسن وصار إلى الموفق وأقام عنده طويلاً وجاراه من الحديث ضروباً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في عرض ذلك ذكر الوزير أبي غالب فخرج إليه بالشكر له وسوء الرأي فيه وعاد أبو الحسن إلى الوزير أبي غالب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صدقك أبو طالب وأبو العباس ونصحا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فانقبض الوزير أبو غالب حينئذ منه وعلم أنه على خطر متى ثاب أمره </w:t>
      </w:r>
      <w:r>
        <w:rPr>
          <w:rFonts w:eastAsia="Amiri" w:cs="Amiri" w:ascii="Amiri" w:hAnsi="Amiri"/>
          <w:color w:val="111111"/>
          <w:sz w:val="28"/>
          <w:szCs w:val="28"/>
          <w:rtl w:val="true"/>
          <w:lang w:bidi="ar-SA"/>
        </w:rPr>
        <w:t xml:space="preserve">. </w:t>
      </w:r>
      <w:bookmarkStart w:id="73" w:name="pg16246_177034"/>
    </w:p>
    <w:p>
      <w:pPr>
        <w:pStyle w:val="BookText"/>
        <w:rPr/>
      </w:pPr>
      <w:bookmarkEnd w:id="73"/>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مديدة أخرى وأبو الفضل بن سودمنذ مقيم مع العسكر على حرب الديواني ومضايقته لأنه طولب بعد خروج الموفق من عنده بقصد الباب ووطء البساط فلم يفعل وعول على أن أمر الموفق يستقيم فيمنع منه ويرد العسكر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موضوعات وكتبت ملطفات على أنها من الموفق إلى الأولياء الذين بإزاء الديواني وروسلوا بالشغب وإظهار العود إلى شيراز وحملت الملطفات إلى بهاء الدولة وقيل له إن العسكر المقابل للديواني قد هجم وعمل على الانكفاء إلى الباب وهذا أمر قد قرره الموفق ورتبه وفيه من الخطر عليك وعلى دولتك ما لا خفاء به وإن ورد هؤلاء القوم أخرجوا الموفق وكاشفوا بالخلاف فاغتاظ بهاء الدولة وشك شكا شديداً فظن ما قيل وعمل حقاً فتقدم عند ذاك بالقبض على الموفق ورده إلى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إليه أبو طالب الصغير في وقت العشاء من روز امرداذ من ماه تير الواقع في يوم الأحد السابع من شعبان حتى أخذه وحمله إلى القلعة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209442_1280447820"/>
      <w:bookmarkStart w:id="75" w:name="_Toc25"/>
      <w:bookmarkEnd w:id="74"/>
      <w:r>
        <w:rPr>
          <w:rtl w:val="true"/>
        </w:rPr>
        <w:t>ذكر ما جرى عليه أمره عند رده إلى القلعة</w:t>
      </w:r>
      <w:bookmarkEnd w:id="75"/>
    </w:p>
    <w:p>
      <w:pPr>
        <w:pStyle w:val="BookText"/>
        <w:rPr/>
      </w:pPr>
      <w:r>
        <w:rPr>
          <w:rFonts w:ascii="Amiri" w:hAnsi="Amiri" w:eastAsia="Amiri" w:cs="Amiri"/>
          <w:color w:val="111111"/>
          <w:sz w:val="28"/>
          <w:sz w:val="28"/>
          <w:szCs w:val="28"/>
          <w:rtl w:val="true"/>
          <w:lang w:bidi="ar-SA"/>
        </w:rPr>
        <w:t xml:space="preserve">وكل به أبو نصر منصور بن طاس الركابسلار فأحسن معاملته ووسع عليه مقعده وملبسه ومأكله ومشربه وتحمل عنه جميع مؤنه وكلفه وكان يدخل إليه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خادمك ونفسي ومالي مبذولان لك ومضت على ذلك أيام ثم جاءه وخلا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الموفق قد عرفت مخالفتي للسلطان في كل ما أعاملك به وأخدمك به ونفسي معرضة بك معه وإن وثقت إلي من نفسك بأنه لا تسلمني وأن تكون الحافظ لها دوني كنت على جملتي في خدمتك وتولي أمرك وإن كنت تحاول أمراً آخر فأخرج إلي بسرك لأكون بين أن أساعدك عليه أو أن استعفي استعفاء لطيفاً أتخلص به فقال الموفق له لك علي عهد الله أنني لا أفارق موضعي ولا أخرج منه إلا بأمر سلطاني وما فارقته في الدفعة الأولى إلا لسوء معاملة أحمد الفراش لي وطلبه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أبو نصر ووثق بهذا الوعد منه وكان يتردد بينه وبين أبي الخطاب في رسائل يتحملها من كل واحد منهما إلى صاحبه ومضت مدة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في القلعة اللشكري بن حسان لنانكيمح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فراسل الموفق يقول له أنت على هذه الصورة ورأي السلطان فيك فاسد وأعداؤك بين يديه كثيرون والأمر الآن في يدي وأنا آخذك وأخرجك معي إلى الري فإذا حصلت بها ملكت أمرك وبلغت هناك معما شاع من ذكرك وتحصل في نفوس الديلم لك أكثر مما بلغته هاهنا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عاهدت أبا نصر الركابسلار على ألا أغدر به ولا أفارق موضعي وأسلمه فعاود مراسلته وقال له دع هذا القول عنك واقبل رأيي فإن النفس لا عرض عنها وترك الفرصة إذا عرضت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الخطاب أراد امتحان ما عند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 نصر </w:t>
      </w:r>
    </w:p>
    <w:p>
      <w:pPr>
        <w:pStyle w:val="BookText"/>
        <w:rPr/>
      </w:pPr>
      <w:r>
        <w:rPr>
          <w:rFonts w:ascii="Amiri" w:hAnsi="Amiri" w:eastAsia="Amiri" w:cs="Amiri"/>
          <w:color w:val="111111"/>
          <w:sz w:val="28"/>
          <w:sz w:val="28"/>
          <w:szCs w:val="28"/>
          <w:rtl w:val="true"/>
          <w:lang w:bidi="ar-SA"/>
        </w:rPr>
        <w:t xml:space="preserve">المجري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تذمني إذا خلوت أنت والموفق وتستكتمه ما خرجت به إليك في أمري وتنظر ما يقوله لك فتعرفنيه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أبو نصر وقال له فى بعض ما يجاريه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أيها الموفق عليَّ حقوق إحسان أوليتنيه ومن حكم ذلك أن أصدقك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تعول من أبي الخطاب على من هو سبب فساد أمرك وتغير الملك عليك وسوء رأيه فيك فلو عدلت عنه لكان أولى وأصلح لك ومتى أردت أن أوصل لك رقعة إلى الملك سراً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w:t>
      </w:r>
    </w:p>
    <w:p>
      <w:pPr>
        <w:pStyle w:val="BookText"/>
        <w:rPr/>
      </w:pPr>
      <w:r>
        <w:rPr>
          <w:rFonts w:ascii="Amiri" w:hAnsi="Amiri" w:eastAsia="Amiri" w:cs="Amiri"/>
          <w:color w:val="111111"/>
          <w:sz w:val="28"/>
          <w:sz w:val="28"/>
          <w:szCs w:val="28"/>
          <w:rtl w:val="true"/>
          <w:lang w:bidi="ar-SA"/>
        </w:rPr>
        <w:t xml:space="preserve">هذا القول منه شكاً في أبي الخطاب وتهمة له وحمله الاسترسال واطراح التحفظ على أطلق لسانه فيه بكل ما كان مكنوناً في صدره وسأله أن يوصل له رقعة إلى الملك فبذل له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بخطه إليه كل ما استوفى اليمين على نفسه به في أنه الخادم المخلص الذي لم يتغير عن مناصحته ولا هم بخيانة وأنه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الخطاب بما طعن عليه فيه وقال إنني لم أهرب لما هربت إلا برأيه وموافقته وعلمه ومعرفته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نصر السني وكان الأمر كذلك وأخذ أبو نصر الركابسلار الرقعة وجاء بها إلى أبي الخطاب فلما وقف عليها كتمها ولم يعد قولاً في معناها أدت الحال إلى ما سيرد ذكره في موضعه من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شعبان توفي أبو عبد الله بن أيوب الشيرازي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رمضان عظمت الفتنة ببغداد بعد خروج أبي جعفر الحجاج عنها وزاد أمر العلويين العيارين وقتلوا النفوس وواصلوا العملات وأخذوا الأموال وأشراف الناس منهم على خطة صعبة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ورد الأمين أبو عبد الله الحسين بن أحمد إلى واسط برسائل إلى أبي جعفر الحجاج في معنى أمر عميد الجيوس أبي علي وخروجه إلى العراق فلما عرف حصول أبي جعفر بسقي الفرات وتشاغله بحرب أبي الحسن بن مزيد وبني عقيل 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الأربعاء لثمان بقين منه طلع كوكب الذؤابة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الشهر تواترت الأخبار بتعويل بهاء الدولة على عميد الجيوش في أمور العراق ثم سار من الأهواز في يوم الجمعة الثاني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الحال في ذلك</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استقام بعميد الجيوش ما استقام من أمور الأهواز وأعادها إلى حال السكون والعمارة وساس الجند والرعية فيها السياسة الشديدة واضطربت أمور بغداد وانحل نظامها وعظمت أسباب الفساد والفتن فيها كوتب بقصد العراق وإصلاح أحوالها وإزالة ما عرض من انتشارها واختلالها وأنفذ الأمين أبو عبد الله إلى أبي جعفر الحجاج لتطييب قلبه واستدعائه إلى فارس وورد عميد الجيوش واسطاً بعد أن أقام أبا جعفر </w:t>
      </w:r>
    </w:p>
    <w:p>
      <w:pPr>
        <w:pStyle w:val="BookText"/>
        <w:rPr/>
      </w:pPr>
      <w:r>
        <w:rPr>
          <w:rFonts w:ascii="IRNazanin" w:hAnsi="IRNazanin" w:eastAsia="IRNazanin"/>
          <w:color w:val="111111"/>
          <w:sz w:val="28"/>
          <w:sz w:val="28"/>
          <w:szCs w:val="28"/>
          <w:rtl w:val="true"/>
          <w:lang w:bidi="fa-IR"/>
        </w:rPr>
        <w:t>أستاذ هرمز بالأهواز والده ناظراً في الحرب ورتب أبا عبد الله الحسين بن علي بن عبدان في مراعاة الأمور والأعمال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 الناس به لما بلغهم من حسن سیاسته وزوال المجازفة والظلم عن معاملته وكتب إلى الفقهاء وأماثل التجار بمدينة السلام كتباً يعدهم فيها بالجميل ومحو أثار ما تقدم من المصادرت وتضاعفت المحبة له وتزايدت المسرة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وكاتب أبا القاسم الحسين بن محمد بن مما بما تألفه وأمره بحفظ البلد وضبطه إلى حين وصوله وأنفذ إليه تذكرة بأسماء جماعة ورسم له قتلهم وأخذهم وكان منهم مرتوما بن ققي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النصراني التاجر لأنه ذكر عنده بالسعاية والغمز فاقتصر أبو القسم على أخذ المعروف بابن دجيم وقتله في وسط الكرخ وكان أحد الملاعين السعاة وأنذر الباقين لأنهم خدموه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 عميد الجيوش من واسط فتلقاه أبو الفوارس قلج سابقاً إلى خدمته ثم تلاه الأولياء على طبقاتهم والناس على ضروبهم فبسط لهم وجهه ووفى كلامهم حقه ورأوا من لين جانبه وقرب حجابه وسهولة أخلاقه وعذوبة ألفاظه مع عظم هيبته ما لم يعهدوا مثله وعرف الأشرار والدعار قوته وما يأخذ به نفسه فذهبوا كل مذهب وهربوا كل 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النجمي فزينت له الأسواق ونصبت القباب وأظهر من الثياب والفروش الفاخرة والأواني والصياغات الكثيرة ما كان مخبوءاً للخوف ودخل يوم الثلاثاء السابع عشر من ذي الحجة وقد أقيم له في الأسواق الجواري والغلمان في أيديهم المداخن بالبخور وخلقت وجوه الخيل ونثرت عليه الدراهم في عدة مواضع ودعي له من ذات الصدور وعدل من طاق الحراني إلى دجلة ونزل في زبزبه وعبر إلى دار المملكة وخدم الأميرين أبا الشجاع وأبا طاهر وعاد فصعد إلى الدار بباب الشعير وهي التي كانت لأبي الحسن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العيارين من العلويين والعباسيين وكان إذا وقعوا تقدم بأن يقرن العلوي بالعباسي ويغرقان نهاراً بمشهد من الناس وأخذ جماعة من الحواشي الأتراك والمتعلقين بهم والمشتهرين بالتصرف والتشصص معهم فغرقهم أيضاً وهدأت بذلك الفتن المستمرة وتجددت الاستقامة المنسية وأمن البلد والسبل وخاف الغائب والحاضر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ممن قتل المعروف بأبي علي الكرامي العلوي وقد هتك الحريم وارتكب العظائم ونجا إلى أبي الحسن محمد بن الحسن بن يحيى وظن أنه يعصمه ويمنع منه فركب أبو الحسن علي بن أبي علي الحاجب إلى داره حتى قبض عليه من بين يديه وهو يستغيث به فلا يجيبه وحمله إلى دار عميد الجيوش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المعروف بابن المسافر العيار حصل في دار الأمين أبي عبد الله فآواه وستره ولم يزل أبو الحسن علي بن أبي علي يراصده حتى عرف أنه يجلس في دهليزه ثم كبس الدهليز والأمين أبو </w:t>
      </w:r>
    </w:p>
    <w:p>
      <w:pPr>
        <w:pStyle w:val="BookText"/>
        <w:rPr/>
      </w:pPr>
      <w:r>
        <w:rPr>
          <w:rFonts w:ascii="Amiri" w:hAnsi="Amiri" w:eastAsia="Amiri" w:cs="Amiri"/>
          <w:color w:val="111111"/>
          <w:sz w:val="28"/>
          <w:sz w:val="28"/>
          <w:szCs w:val="28"/>
          <w:rtl w:val="true"/>
          <w:lang w:bidi="ar-SA"/>
        </w:rPr>
        <w:t xml:space="preserve">عبدالله غائب فأخذه وضرب عنقه وامتعض الأمين أبو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ذلك فلم ينفعه امتعاضه وشكا إلى عميد الجيوش فلم يكن منه إلا الاعتذار القريب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وتتبعت هذه الطوائف في النواحي والبلاد فلم يبق لهم ملجأ ولا معقل ومضت إلى الأطراف البعيدة وكفى الله شرها وأزال عن الناس 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الحسن علي بن عيسى صاحب البريد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العباس العلوي ممن سلك الطريق الذميمة وارتكب المراكب القبيحة فلما ورد عميد الجيوش هرب إلى ميافارقين وبلغه خبر حصوله فيها ومقامه فيها فبذل مائة دينار لمن يفتك به ويقتله ووسط ذاك بعض من أسر إليه وعول فيه عليه وأنهى الأمر إلى تعديل الدنانير عند بعض التجار في ذلك البلد وتقدم عميد الجيوش بأخذ سفتجة بها وإنفاذها وبينما هو في ذلك عرض عليه كتاب بوفاة ابن أبي العباس هذا فضحك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أيها الأستاذ المراد وربحنا الغرم ونحن نصرف الآن هذه الدنانير في الإراحة من مفسد آخر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وسلك مثل هذه الطريقة مع أهل الشر من الكتاب والمتصرفين وغرق منهم جماعة في أوقات متفرقة ومن جملتهم طاهر الناظر كان في دار البطيخ وله صهر من الأتراك يعرف بالأعسر عسر من وجوههم ومفسديهم وأبو علي ابن الموصلية عامل الكار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فأذكر وقد جاءني ابن الموصلية هذا ليلاً وكان هارباً مستتراً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خدمتك الخدمة الطويلة وأوجبت عليك الحقوق الكثيرة وفي مثل هذه الحال أريد ثمرة ذلك ورعايته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تريده لأبذل جهدي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حالي في وقوع الطلب لي ومتى ظفر بي قتلت أو بقيت على جملتي في التوقي والتخفي لم يكن لي مادة أمشي بها أمري واستر من ورائي وأريد أن تخاطب الصاحب أبا القاسم بن مما في بابي وتذكره بخدمتي وحرمتي وتسأله خطاب عميد الجيوش في إظهاري وإيماني قلت أفعل ولا أترك ممكناً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فشكرني وانصرف وباكرت أبا القسم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البارحة أبو علي ابن الموصلية ورأيته على صورة يرحم في مثلها الأعداء فضلا عن الخدم والأولياء وله عليك حقوق وإنما أعدها لمثل هذا الوقت ومتى لم تخلصه وتلطف في أمره هلك في وقوعه واستتاره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غائباً عن هذه الأمور لعذرتك فأما وأنت حاضرها فلا عذر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فراجعته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تلقى عميد الجيش دائماً وهو يميل إليك ويتوفر عليك فخاطبه وتحمل رسالة عني بما تورده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فسررت بذلك وظننت أنني سأبلغ الغرض به ودخلت إلى عميد الجيوش في آخر نهار وهو خال فخاطبته في أمر ابن الموصلية ورققته وسألته كتب الأمان له فقال افعل وتبسم ثم قال لي لست عندي في منزلة من أعده ثم أخلفه وأقرر معه ما يقتضيه وأنا أصدقك عما في نفسي ليس لهؤلاء الأشرار عندي أمان ولا أرى استبقاءهم على كل حال فإن أردت أن تتنجز الأمان على هذا الشرط فما أمنعك </w:t>
      </w:r>
      <w:bookmarkStart w:id="76" w:name="pg16246_177038"/>
    </w:p>
    <w:p>
      <w:pPr>
        <w:pStyle w:val="BookText"/>
        <w:rPr/>
      </w:pPr>
      <w:bookmarkEnd w:id="76"/>
      <w:r>
        <w:rPr>
          <w:rFonts w:ascii="Amiri" w:hAnsi="Amiri" w:eastAsia="Amiri" w:cs="Amiri"/>
          <w:color w:val="111111"/>
          <w:sz w:val="28"/>
          <w:sz w:val="28"/>
          <w:szCs w:val="28"/>
          <w:rtl w:val="true"/>
          <w:lang w:bidi="ar-SA"/>
        </w:rPr>
        <w:t xml:space="preserve">بعد أن يكون على بينة من رأيي واعتقادي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الأرض بين يديه وشكرته على صدقه فيما صدقني عنه ورجعت إلى أبي القسم فعرفته بما جرى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أعلمه وإنما أحببت أن تشركني فيه وتسمعه بغير إسناد مني وربما اتهمته وعاد إلى ابن الموصلية من بعد في مثل الوقت الذي قصدني أولاً فيه فشرحت له الحال على حقيقتها وقلت له ما توجب الديانة ولا المروءة أن أغرك وفارقني وهو عاتب مستزيد على ما حدثت به من بعد ومضى إلى أبي عمرو بن المسيحي وأبي إسحاق صاحب أبي القسم بن مما فسألهما مثل ما كان سألنيه وعاودا خطاب أبي القسم وتنجزا له الأمان فما مضت مديدة حتى أخذه أبو الحسين بن راشد وكان لعمري من أهل الشر إلا أن التأول عليه كان بمكاتبته أبا جعفر الحجاج عند حصوله بالنعمانية ولأن أبا القسم بن مما أغرى به للعداوة السابقة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أيضاً أبو الحسن محمد بن جابر وأبو القسم علي بن عبد الرحمن بن عروة ليفعل بهما مثل ما فعل بمن قدمنا ذكره فتلطف مؤيد الملك أبو علي الحسين بن الحسن في خلاصهما واستنقاذهما وكان ذلك فيما بعد سنة اثنتين وتسعين وثلثمائة إلا أننا أوردناه في هذا الموضع لاتصال بعض الحديث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عميد الجيوش عند مورده بسمل أبي القسم بن العاجز وقد كان قبض عليه وأنفذ إليه إلى واسط فسمل وضربت رقبته بعد السمل وطيف برأسه في جانبي مدينة السلام وطرحت جثته في دجلة وذلك في يوم الأحد لثمان بقين من ذي الحجة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209444_1280447820"/>
      <w:bookmarkStart w:id="78" w:name="_Toc26"/>
      <w:bookmarkEnd w:id="77"/>
      <w:r>
        <w:rPr>
          <w:rtl w:val="true"/>
        </w:rPr>
        <w:t>ذكر ما عمله عميد الجيوش وأجرى أمور الأعمال والدواوين عليه</w:t>
      </w:r>
      <w:bookmarkEnd w:id="7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 إلى مؤيد الملك أبي علي أمور الأعمال وتقليد العمال وتحصيل الأموال وكان ورد معه نائباً عنه وله في الكتابة والكفاية القدم المتقدمة وفي العفة والأمانة الطريقة المعروفة فاستقام بنظره ما كان مضطرباً وانحرس بحفظه ما كان متشذباً واستمر على الخلافة له في مقامه وسفره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أمر الديلم إلى أبي القسم الحسين بن محمد بن مما وأبو نصر سعيد بن عيسى على الديوان وأمر الأتراك إلى أبي محمد عبد الله بن عبد العزيز وأبو غالب سنان بن عبد الملك يتولى الديوان واقرأ أبا علي الحسن بن سهل الدورقي على ديوان السواد وأبو منصور الاصطخري خليفته عليه وأبا الحسن محمد بن الحسين بن سابلويه على ديوان الزمام وأبا الحسن سعيد بن نصر على ديوان الخاصة وأبا منصور برادنفادار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المرزبان على الأشراف في ديوان الجيشين وقلد أبا نعيم المحسن بن الحسن واسطاً وضرب ضرباً قرر قيمة الدينار الصاحبي به على خمسة وعشرين درهماً وباقي العقود على حسب ذلك واستعرض الجرائد وميز الناس وأسقط كثيراً من الحشوة ورد جميع الأقساط لسائر الطوائف إلى سبعة آلاف دينار في كل خمسة وثلاثين يوماً وامتنع من تسليم ما ينحل من الإقطاعات إلا بالأقساط وأقطع جماعة على </w:t>
      </w:r>
      <w:bookmarkStart w:id="79" w:name="pg16246_177039"/>
    </w:p>
    <w:p>
      <w:pPr>
        <w:pStyle w:val="BookText"/>
        <w:rPr/>
      </w:pPr>
      <w:bookmarkEnd w:id="79"/>
      <w:r>
        <w:rPr>
          <w:rFonts w:ascii="Amiri" w:hAnsi="Amiri" w:eastAsia="Amiri" w:cs="Amiri"/>
          <w:color w:val="111111"/>
          <w:sz w:val="28"/>
          <w:sz w:val="28"/>
          <w:szCs w:val="28"/>
          <w:rtl w:val="true"/>
          <w:lang w:bidi="ar-SA"/>
        </w:rPr>
        <w:t>هذه القاعدة فلو تمادت به المدة على خلو الذرع والطمأنينة لسقطت الأقساط بالواحدة لكنه مني من أبي جعفر الحجاج بمن أفسد نظام أمره وأبطل عليه جميع ترتيبه وتدبيره وسيأتي ذكر ذلك في أوقاته ومواضعه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رجلاً أعف ولا أظلف نفساً من عميد الجيوش ولقد رفع المصادرات وأزال المجازفات رفعاً وإزالة اقتدى به جميع ولاة بهاء الدولة على بلاده فيها وصار له الاسم الكبير والذكر الجميل بها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209446_1280447820"/>
      <w:bookmarkStart w:id="81" w:name="_Toc27"/>
      <w:bookmarkEnd w:id="80"/>
      <w:r>
        <w:rPr>
          <w:rtl w:val="true"/>
        </w:rPr>
        <w:t>ونعود إلى ذكر الحوادث في الشهور الداخلة في هذه السياقة</w:t>
      </w:r>
      <w:bookmarkEnd w:id="81"/>
    </w:p>
    <w:p>
      <w:pPr>
        <w:pStyle w:val="BookText"/>
        <w:rPr/>
      </w:pPr>
      <w:r>
        <w:rPr>
          <w:rFonts w:ascii="Amiri" w:hAnsi="Amiri" w:eastAsia="Amiri" w:cs="Amiri"/>
          <w:color w:val="111111"/>
          <w:sz w:val="28"/>
          <w:sz w:val="28"/>
          <w:szCs w:val="28"/>
          <w:rtl w:val="true"/>
          <w:lang w:bidi="ar-SA"/>
        </w:rPr>
        <w:t xml:space="preserve">وفي يوم الأربعاء السابع من شوال توفي أبو محمد عبد الله بن أبي أحمد يحيى الجهرمي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الشهر توفي أبو بكر محمد بن محمد بن جعفر الدقاق الشافعي العارض المعروف بخباط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توفي أبو الفتح القنائي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لأربع بقين منه قتل أبو عبد الله بن الحيري أبا الحسين بن شهرويه وأبا عبد الله المستخرج وابنه في داره بالموصل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الحال في ذلك</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الحسين بن الخشاب البيع الموصل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الحيري يبيع الخزف بالموصلي ثم ضمن كوازكه وتنقل من حال إلى حال حتى نظر في جميع أبواب المال وتجاوز ذاك إلى أن كتب لأبي عامر الحسن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ارتفاع البلد مشتركاً بين الحسن وبين معتمد الدولة أبي المنيع قرواش وكاتبه أبو الحسين بن شهرويه وكان ابن الحيري يستطيل على أبي الحسين بالإسلام وبأن صاحبه الأمير ويتبسط عليه في المعاملة 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أبو الحسين أبا عبد الله المستخرج فيما يتعلق بمعتمد الدولة من البلد والارتفاع ورمى ابن الحيري منه بمن هو أشد قحة وثقل عليه أمره فعمل على الفتك به وبابن شهرويه وشرع في ترتيب أسباب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جماعة من الرجالة الذين يحملون السلاح ويسلكون سبيل العيارة فواقف قوماً منهم على أن يلازموا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في بني هائدة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ونهاراً ويترقبوا حضور ابن شهرويه وأبي عبد الله المستخرج فإذا حضرا أوقعوا بهما ووضعوا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إليهم بأن يظهروا في منازلهم وعند رفقائهم أنهم مقيمون في الحلة وكان الحسن بن المسيب في حلته بظاهر الموصل ومعتمد الدولة مخيم بالحصباء يريد الانحدار إلى سقي الفرات وهو عليل قد بلغت العلة منه وأظهر ابن الحيري العلة وشكر له وتأخر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إليه أبو الحسين بن شهرويه وأبو عبد الله لعيادته على عادة كانت لأبي الحسين في مغالطته ومنافقته فلما صاروا قريباً من داره فارقهما أبو ياسر النصراني وكان </w:t>
      </w:r>
    </w:p>
    <w:p>
      <w:pPr>
        <w:pStyle w:val="BookText"/>
        <w:rPr/>
      </w:pPr>
      <w:r>
        <w:rPr>
          <w:rFonts w:ascii="Amiri" w:hAnsi="Amiri" w:eastAsia="Amiri" w:cs="Amiri"/>
          <w:color w:val="111111"/>
          <w:sz w:val="28"/>
          <w:sz w:val="28"/>
          <w:szCs w:val="28"/>
          <w:rtl w:val="true"/>
          <w:lang w:bidi="ar-SA"/>
        </w:rPr>
        <w:t xml:space="preserve">معهما فقال له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تساعد على عيادة هذا الصديق ؟ فقال له مازحاً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يسلم منا من يعرف 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أبو الحسين وأبو عبد الله ونزلا ودخلا إلى الدار ومنها إلى حجرة عليها باب حديد وثيق وتأخر عنهما ابن أبي عبد الله المستخرج في الدار الأولى ونزل الرجالة من الغرفة التي كانوا فيها ووضعوا عليهما وقتلوا أبا الحسين وأبا عبد الله وأفلت ابن أبي عبد الله وصعد إلى السطح ورمى نفسه إلى دار قوم حاكة فاتبعه أصحاب ابن الحيري وأخذوه وقتلوه وأخرج الثلاثة من الدار وطرحوا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ابن الحيري رجله وخرج من سرداب قد عمله تحت الأرض في داره إلى درب يعرف بفندق عروة على بعد من بني هائدة واستتر وأخفى شخصه وقد كان استظهر بإخلاء داره وتحويل ما كان فيها من ماله وثيابه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معتمد الدولة فركب في الحال على ما به وهاج الناس بين يديه وطلب ابن الحيري فلم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الحسن بن المسيب الإنكار لما فعله صاحبه وراسل معتمد الدولة يعده بالتماسه والأخذ بالحق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كمال الدولة أبو سنان غريب قد نزل في ليلة ذلك اليوم على ابن الحيري كالضيف له فلما جرى ما جرى بادر هارباً على وجهه إلى البرية وانحدر معتمد الدولة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ابن الحيري وخرج إلى حلة الحسن وأقام عذره عنده فيما فعله وقبض على شيوخ أهل الموصل وصادرهم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 الحسن علة قضى فيها وقام مرح أخوه في إمارة بني عقيل بعده وانتقل إليه النصف من معاملة الموصل وتوسط بينه وبين ابن الحيري حتى أذم له وعاهده واستكتبه وكانت بينه وبين أبي الحسن بن أبي الوزير عداوة لأنه سعى به إلى مرح حتى قبض عليه ونكبه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أبو الحسن وأبو القسم سليمان بن فهد وأبو القسم بن مسرة الشاعر علي بن الحيري وأغروا مرحاً به أو غروا صدره عليه وأفسدوا رأيه فيه فقبض عليه ووجدوا له تذكرة تشتمل على نيف وخمسين ألف دينار فأثاروا ذلك وحصلوه ثم سملوه فمات ودفن ونبشه أهل البلد من بعد وأحرقوه لسوء معاملته لهم وما قدمه من القبيح إليهم</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أبو الحسن بن الخشاب عن ابن الحيري بحديث استطرفته فأوردته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يقتل الحسن بن المسيب بسم يطعمه إياه ويهرب إلى الشام فسأله أن يحضر في دعوته فحضر فقدم إليه بطيخاً مسموماً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عبد الله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له السوم وقال لأبي الفتح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وكل مع الأمير فجلس وأكل ومات وتراخت مدة الحسن فعاش قليلاً ومات وتجددت بين أبي الحسن بن أبي الوزير وأبي القسم بن مسرة وحشة فوقع فيه أبو الحسن عند مرح بن المسيب وكثر عنده حاله وماله وأغراه بنكبته ومصادرته فقبض عليه وقرر أمره على جملة أخذها منه وخاف عاقبة ما عامله به فقال لمرح هذا شاعر وقد أسأت إليه وإن أفلت من يدك هجاك ومزق عرضك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وشق بطنه وملأه حصى ورمى به في دجلة فاتفق أن وجدته امرأة كانت </w:t>
      </w:r>
      <w:bookmarkStart w:id="82" w:name="pg16246_177041"/>
    </w:p>
    <w:p>
      <w:pPr>
        <w:pStyle w:val="BookText"/>
        <w:rPr/>
      </w:pPr>
      <w:bookmarkEnd w:id="82"/>
      <w:r>
        <w:rPr>
          <w:rFonts w:ascii="IRNazanin" w:hAnsi="IRNazanin" w:eastAsia="IRNazanin"/>
          <w:color w:val="111111"/>
          <w:sz w:val="28"/>
          <w:sz w:val="28"/>
          <w:szCs w:val="28"/>
          <w:rtl w:val="true"/>
          <w:lang w:bidi="fa-IR"/>
        </w:rPr>
        <w:t xml:space="preserve">تغسل على الشاطئ فأخرج ودفن بالموصل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ليلة يوم الاثنين الثالث من ذي القعدة انقض كوكب في برج الحمل والطالع آخر الثور أضاء كضوء القمر ليلة التمام ومضى الضياء وبقي جرمه يتموج نحو ذراعين في ذراع برأي العين وتشقق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يوم الأحد التاسع من ذي القعدة كبس العيارون دار أبي عبدالله المالكي للفتك به وكان ينظر في المواريث وبعض معاملات أبواب المال وفيه جزف في المعاملة فلم يجدوه ووجدوا أبا طالب بن عبد الملك أخا عبد الملك سنان وكان صهر أبي عبد الله على ابنته فقتلوه وقتل العيارون في هذا اليوم أيضاً حماد بن السكر الشهروني وكان وجهاً من وجوه الرستاقية وأهل الرفق والعصبية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الثلاثاء الحادي عشر منه تكامل دخول الحاج الخراسانية إلى بغداد وعبروا بأسرهم إلى الجانب الغربي ثم وقفوا عن التوجه لخلو البلد من ناظر وفساد الطرق ومقام أبي جعفر الحجاج بالكوفة وانتشار العرب من بني خفاجة وبني عقيل في البلاد وعادوا إلى بلادهم في يوم الخميس لعشر بقين منه وبطل الحج من المشرق 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الثاني من ذي الحجة ورد أبو القسم علي بن عبد الرحمن بن عروة مطلقاً من أسر بني عقيل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209448_1280447820"/>
      <w:bookmarkStart w:id="84" w:name="_Toc28"/>
      <w:bookmarkEnd w:id="83"/>
      <w:r>
        <w:rPr>
          <w:rtl w:val="true"/>
        </w:rPr>
        <w:t>ذكر الحال في أسره وإطلاقه</w:t>
      </w:r>
      <w:bookmarkEnd w:id="84"/>
    </w:p>
    <w:p>
      <w:pPr>
        <w:pStyle w:val="BookText"/>
        <w:rPr/>
      </w:pPr>
      <w:r>
        <w:rPr>
          <w:rFonts w:ascii="Amiri" w:hAnsi="Amiri" w:eastAsia="Amiri" w:cs="Amiri"/>
          <w:color w:val="111111"/>
          <w:sz w:val="28"/>
          <w:sz w:val="28"/>
          <w:szCs w:val="28"/>
          <w:rtl w:val="true"/>
          <w:lang w:bidi="ar-SA"/>
        </w:rPr>
        <w:t>كان قد خرج مع أبي إسحاق إبراهيم أخي أبي جعفر الحجاج ناظراً في الأعمال وتمشية أمور العسكر فلما وقعت الوقعة بينه وبين أبي الحسن بن مزيد ودعيج وبني عقيل بباكرما وانهزم أسره أحد العرب وبقي في يده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وابتاعه أبو الحسن رشا بن عبد الله الخالدي منه بمال قرره عليه وضمن أبو بكر الخوارزمي المال لرشا وأطلق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الأحد الثامن منه قتل ابن بندار المستخرج والحسين بن بركسه غلام بن كامل وقبض على أبي طالب الصياد الهاشمي وابن زيد العلوي وغرقا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التاسع منه ولد الأميران أبو علي الحسن وأبو الحسين ابنا بهاء الدولة توأمين وعاش أبو الحسين ثلاث سنين وشهوراً ومضى لسبيله وبقي الأمير أبو علي وملك الأمر بالحضرة ولقب بشرف الدولة وأخباره تأتي في موضعها بإذن الله تعالى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الأحد لثماني بقين منه ورد الأمين أبو عبد الله بغداد عائداً عن أبي جعفر الحجاج بن هرمز فيه ومعه أبو شاكر أحمد بن عيسى كاتبه وقد كان الأمين توقف بواسط لما وردها على ما قدمنا ذكره فلما وصل عميد الجيوش أبو علي وأصعد أصعد </w:t>
      </w:r>
      <w:bookmarkStart w:id="85" w:name="pg16246_177042"/>
    </w:p>
    <w:p>
      <w:pPr>
        <w:pStyle w:val="BookText"/>
        <w:rPr/>
      </w:pPr>
      <w:bookmarkEnd w:id="85"/>
      <w:r>
        <w:rPr>
          <w:rFonts w:ascii="Amiri" w:hAnsi="Amiri" w:eastAsia="Amiri" w:cs="Amiri"/>
          <w:color w:val="111111"/>
          <w:sz w:val="28"/>
          <w:sz w:val="28"/>
          <w:szCs w:val="28"/>
          <w:rtl w:val="true"/>
          <w:lang w:bidi="ar-SA"/>
        </w:rPr>
        <w:t xml:space="preserve">معه وعدل من النعمانية إلى أبي جعفر فلقيه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الاثنين لسبع بقين منه خرج الصاحب أبو القسم بن مما إلى أبي الفتح محمد بن عناز فدعاه إلى طاعة عميد الجيوش وخدمته وقاده إلى الدخول في جملته ووعده عنه بما طابت نفسه وعاد من عنده وقد أصلحه ونسج ما بين عميد الجيوش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الثلاثاء لست بقين منه توفي أبو يعقوب محمد بن الحسن بن يحيى العلوي الحسيني النقيب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هرب أبو العباس الضبي من الري وصار إلى بروجرد لاجياً إلى بدر بن حسنويه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209450_1280447820"/>
      <w:bookmarkStart w:id="87" w:name="_Toc29"/>
      <w:bookmarkEnd w:id="86"/>
      <w:r>
        <w:rPr>
          <w:rtl w:val="true"/>
        </w:rPr>
        <w:t>شرح الحال في ذلك وفيما جرى عليه أمر الوزارة بالري بعده على ما أخبرني به القاضي أبو العباس أحمد بن محمد البارودي</w:t>
      </w:r>
      <w:bookmarkEnd w:id="87"/>
    </w:p>
    <w:p>
      <w:pPr>
        <w:pStyle w:val="BookText"/>
        <w:rPr/>
      </w:pPr>
      <w:r>
        <w:rPr>
          <w:rFonts w:ascii="Amiri" w:hAnsi="Amiri" w:eastAsia="Amiri" w:cs="Amiri"/>
          <w:color w:val="111111"/>
          <w:sz w:val="28"/>
          <w:sz w:val="28"/>
          <w:szCs w:val="28"/>
          <w:rtl w:val="true"/>
          <w:lang w:bidi="ar-SA"/>
        </w:rPr>
        <w:t>قد ذكرنا من قبل صلاح أمر أبي العباس مع الجند بالري ونزوله من القلعة في اليوم الرابع من القبض عليه وحمله إليها وعوده إلى النظر والتدبير ولما كان ذلك أقام مدة سنة والاستقامة جارية والأمور مترخية والحال بينه وبين بدر بن حسنويه عامرة والعصبية له منه واقفة وكانت في أبي العباس شدة تغلب على طبعه وشح يفسد عليه كثيراً من أمره فاتفق أن توفي الأصفهبذ الأكبر ابن أخي السيدة والدة مجد الدولة وفاة اتهم أبو العباس بأنه دبر عليه وسمه وطلبت السيدة منه ما قدره مائتا دينار لإقامة رسم العزاية فقال في جوابها لو اشتغلت بما يعطاه الجند المطالبون لكان أولى من تشاغلها بعمل المواتيم للموتى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فاغتاظت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وكيف يقيم مأتمه من قتله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وبلغه قولها فأسر الاستيحاش منها وعلم ما وراءه من تغير رأيها فراسل أبا القسم بن الكج القاضي بالدينور واستدعى منه مطالعة بدر بن حسنويه بأمره واستئذانه في خروجه إلى بلاده وتجديد التوثقة عليه له فخاطب ابن الكج بدراً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له أن يقيم بموضعه ولا يفسد حاله بيده ويتلطف في إصلاح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أبو العباس هذا الرأي منه لأنه خاف السيدة وعاود بدر بن حسنويه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عندي من المشورة والنصيحة فقد قلتها وأما ما يراه لنفسه من غير ذلك فله عندي فيه كل ما يحبه ويوثره وأقام أبو العباس بعد السنة الأولى سنة أخرى حتى حرز أموره وأنجز علائقه وأحرز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يعتقد الثقة بأبي علي الحسين بن القاسم العارض الملقب بالخطير ففاوضه أمره وما قرر عليه عزمه وكان أبو علي ذا حيلة ومكيدة وكراهية له وعداوة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فيما رأيته فإن أحداً لا يقوم مقامك فيما تقوم فيه وإذا فارقت مقامك تلقاك </w:t>
      </w:r>
    </w:p>
    <w:p>
      <w:pPr>
        <w:pStyle w:val="BookText"/>
        <w:rPr/>
      </w:pPr>
      <w:r>
        <w:rPr>
          <w:rFonts w:ascii="Amiri" w:hAnsi="Amiri" w:eastAsia="Amiri" w:cs="Amiri"/>
          <w:color w:val="111111"/>
          <w:sz w:val="28"/>
          <w:sz w:val="28"/>
          <w:szCs w:val="28"/>
          <w:rtl w:val="true"/>
          <w:lang w:bidi="ar-SA"/>
        </w:rPr>
        <w:t>بدر بن حسنويه بساوة وقام بمعونتك ونصرتك وتشييد أمرك وخاف السيدة والجند منه فنزلوا على حكمك وعدت جديد الجاه قوي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الحسن البنداري وكان كاتب أبي العباس الضبي على مكاتباته وسره قال جاراني الكافي أبو العباس ما أشار به عليه الخطير أبو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غشك وما نصح لك ومتى زالت قدمك عن موضعك تغيرت الأمور وحالت عن تقديرك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كان أبو علي ليشير بغير الصواب مع إحساني إليه وتوفري عليه فلما كانت ليلة خروجه ترك داره بما فيها من فرشه وآلاته ورحله وأثقاله وغلمانه وكانوا سبعين غلاماً وخرج ومعه أبو القاسم ابنه وأبو الحسن البنداري كاتبه وغلام تركي من غلمانه ونفر من حواشيه ممن احتاج إليهم لخدمته ونزل على فرسخ من البلد وأصبح الناس وقد شاع الخبر فماجوا واجتمع الجند وانتدب الجند الخطير أبا علي لخطابهم وقال قد هرب هذا الرجل بعد أن فرغ الخزائن وأخذ الأموال ومزق الأعمال وحل النظام والمواد اليوم قاصرة والإضاقة ظاهرة والاستحقاقات كثيرة فإن قنعتم بما كان فخر الدولة يطلقه لكم قمت به وبذلت الاجتهاد فيه وفي تحصيله وتفرقته عليكم وإن أردتم غير ذلك فانظروا لنفوسكم واختاروا من يتولى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من هذا القول ما سمعوا وعرفوا من صحته ما عرفوه قالوا له قد رضينا بتدبيرك وقنعنا بما بذلته لنا من نفسك ولك علينا السمع والطاعة والانقياد والمساعدة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الأمر وأخذ ما كان في دار الكافي أبي العباس وكان كثيراً وتتبع أمواله وأموال أصحابه وأقطع أملاكه وإقطاعه وذكره في الكتب بأحمد بن إبراهيم المخل وعلى المنابر بالطعن والقدح والوقيعة والجرح وبالغ في كل ما اعتمد مساءته به والغض منه فيه ومشت الأمور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أبو العباس الضبي إلى بروجرد فلم يستقبله بدر بن حسنويه ولا أحد من أصحابه لكنه أنفذ إليه بمن يقيم له إقامة فكان يأخذ من ذلك يسيراً وينفق من عنده كثيراً حتى أخذ نحواً من خمسة آلاف درهم سوداً ثم سأل إعفاءه مما يقام له من جهة بدر بن حسنويه فأعفى ووافاه أصحابه من البلاد لاحقين وانكسر جاهه وانتشر أمره ندوم الندم الشديد على فعله قال القاضي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 ذاك ببروجرد فاستشارني أبو الحسن البنداري عنه في أمره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يطيب نفساً عما أقطع من أملاكه وإقطاعاته وينزل عنه لمن جعل له فيلاطف السيدة ومجد الدولة ووجوه القواد بما يستميلهم فيه ويقلهم عن أبي علي الخطير به فإنه إذا فعل ذلك أطاعه القوم وبلغوا له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يحتاج لهذا إلى نحو مائتي ألف دينار ونحن فارقنا مكاننا وأفسدنا أمرنا من أجل مائتي دينار وامتناعنا من إطلاقها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ومضت للخطير مدة سبعة عشرة شهراً ثم قبض عليه فبادر أبو سعد محمد بن </w:t>
      </w:r>
      <w:bookmarkStart w:id="88" w:name="pg16246_177044"/>
    </w:p>
    <w:p>
      <w:pPr>
        <w:pStyle w:val="BookText"/>
        <w:rPr/>
      </w:pPr>
      <w:bookmarkEnd w:id="88"/>
      <w:r>
        <w:rPr>
          <w:rFonts w:ascii="Amiri" w:hAnsi="Amiri" w:eastAsia="Amiri" w:cs="Amiri"/>
          <w:color w:val="111111"/>
          <w:sz w:val="28"/>
          <w:sz w:val="28"/>
          <w:szCs w:val="28"/>
          <w:rtl w:val="true"/>
          <w:lang w:bidi="ar-SA"/>
        </w:rPr>
        <w:t>إسماعيل بن الفضل من همذان إلى الري مدلاً بوصلة بينه وبين السيدة وبما له من الحال الكبيرة والضياع الكثيرة والمادة الواسعة والمكنة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بدر بن حسنويه أن يتم له أمر لسوء رأيه فيه وأنه كان ينقم عليه قبيحاً عامله به فأنفذ أبا عيسى شأذى بن محمد ومعه أبو العباس الضبي إلى الري في ثلاثة آلاف رجل ليعيده إلى نظره ويرده في الوزارة إلى أمره وكتب في ذلك بما أكده وأشار بالعمل عليه وترك خلافه فيه فلما نزلوا بظاهر البلد ووصلت الكتب من بدر بن حسنويه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تردد في معناها ما تقدم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راسلت السيدة ومجد الدولة ووجوه القواد أبا العباس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فإن الأمر ممهد لك والرضا واقع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 إليه ثقات كانوا له في القوم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فيك غير الظاهر لك وقد رتب الأمر على الغدر بك والقبض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ورجع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وتقلد أبو سعد بن الفضل الوزارة وتوسع في نظره بماله واستغلال أملاكه وهادى مجد الدولة والسيدة بما ملأ عيونهما به وأعطاهما وأعطى الأكابر ما استخلص نياتهم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العجرفة عسوفاً فى المعاملة متهجماً على الجند بالمخاطبة الوحشة فكرهوه واجتمعوا وقصدوه فهرب إلى بروجرد بعد أن استصلح بدر بن حسنويه وعاد الخطير أبو علي إلى الوزارة وسام بدراً أن يخاطبه بالوزير فامتنع من ذلك وامتنع أبو علي من خطابه بسيدنا وانتهى ما بينهما إلى الشر والمباينة والمكاشفة بالقبيح والعداوة وكتب الخطير إلى أصحاب الأطراف يبعثهم على بدر بن حسنويه ويغريهم به ويهون عليهم أمره وواصل هلالاً ابنه وأفسده عليه وحمله على مباينته ومقاطعته فكان ذلك من أقوى الأسباب فيما خرج إليه معه وسنذكر شرح هذه الجملة وما انتهت إليه الحال بين الخطير وبين بدر فيما نورده آنفاً بمشيئة الله تعالى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209452_1280447820"/>
      <w:bookmarkStart w:id="90" w:name="_Toc30"/>
      <w:bookmarkEnd w:id="89"/>
      <w:r>
        <w:rPr>
          <w:rtl w:val="true"/>
        </w:rPr>
        <w:t>ذكر السبب في فساد رأي بدر بن حسنويه على أبي سعد بن الفضل وما عامله به عند هزيمته من الري وقصده إياه</w:t>
      </w:r>
      <w:bookmarkEnd w:id="90"/>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القاضي أبو العباس البارودي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سعد بن الفضل ينظر في أعمال همذان والماهين وسهرورد وأبهر من قبل مجد الدولة ويعطي شمس الدولة من ارتفاع ذلك مالاً معيناً ومبلغاً مقنناً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 بدر بن حسنويه في أن يبتاع خاناً بهمذان ويفرده باسمه ويقيم فيه بيعاً يبيع ما يرد من الأمتعة المختارة في أعماله وكانت الحمولات كلها واصلة منها ومحمولة فيها وبذل له في ارتفاع هذا الخان إذا تقرر أمره ألف ألف ومائتا ألف درهم وأنفذ أبا غالب بن مأمون الصيمري إلى همذان لترتيبه وعقده على الراغب في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على أبي سعد بن الفضل تمام ذلك وتصورأنه طريق إلى خروج ارتفاع البلد عن يده فوضع قوماً من الديلم على أن يقصدوا أبا غالب ويوقعوا به وكان نازلاً في دار أبي عبد الله محمد بن علي بن خلف النيرماني لأنه يرسم النيابة عن بدر بهمذان فقصدوه وكبسوا الدار وهرب من بين أيديهم وعاد إلى بروجرد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وادعى أنه قد نهب منه جملة كثيرة من المال الذي كان معه وكتب إلى بدر بالصورة واستأذنه الاعتراض على ضياع أبي سعد بن الفضل وأن يأخذ منها عوض ما أخذ منه فأذن له في ذلك واستخرج ما قدره خمسون ألف دينار فقال أبو سعد لما بلغه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 أن يحيى بن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قاطع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مالي واعترض على ضياعي وبلغ بدراً ذلك فاحفظه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على الخطير أبي علي بالري فبادر أبو سعد ابن الفضل طامعاً في الوزارة وكره بدر أن يتم له أمره فأنفذ أبا العباس الضبي مع أبي عيسى شاذي في ثلاثة آلاف رجل لتقرير الوزارة له وجرى في ذلك ما قدمنا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وتولى النظر أبو سعد بن الفضل فأقام عليه سنتين ثم وقف أمره وشغب الجند عليه فهرب وقيل إنه دلي في هربه في زبيل من سطح دار وقصد بدر بن حسنویه فما شعر به حتى حصل بالكرج وتمم إليه إلى سابور خواست فأحسن تقبله وأكرم منزله وحمله إليه ثلاثمائة رأس غنماً وأصنافاً كثيرة فيها حمل سكر أبيض ولم يكن حمل مثل ذلك إلى أبي العباس الضبي لأنه علم أن أبا سعد واسع المروءة كثير التجمل ووصل إليه من هذا المحمول ما وصل فما انقضى يومه حتى فرقه واستعمله وأقام عنده أياماً ثم صار إلى بروجرد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القاضي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أبو العباس الضبي عن استقباله واحتج بنقرس كان عرض له وأنفذ أبا القسم سعيداً ابنه للنيابة عنه في قضاء حقه وخرجت معه فسلم كل واحد من ابن أبي العباس وأبي سعد على صاحبه وسارا داخلين إلى البلد فتقدم عليه ابن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ذلك اليوم ركب إليه أبو العباس الضبي في محفة ودخل داره وهو يخرج من بيت الماء ويشد سراويله وتلقاه وقبل صدره في المحفة وخاطبه أبو العباس بالوزير وقد كان أبو سعد كاتب أبا العباس من الري عند وزارته وخاطبه بالأستاذ الرئيس فلما التقيا هذا الالتقاء اعتمد أبو العباس في خطابه بالوزارة أن يعلمه أن الصرف لا يزيل اسمه من الوزارة ولم يجتمعا بعد هذه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أنشأ مهذب الدولة داره بالصليق فوسع صحنها وعظم أبنيتها وكبر مجالسها وسلك مسالك الملوك فيها ونقل إليها من الآلات والساج الشيء الكثير فجاءت أحسن دار وأفخمها وأجلها وأعظمها وقد رأيتها في أيامه وكانت من أبنية الملوك وذوي الهمم الكبيرة منهم وما شاهدت صحناً كصحنها في انفساحه واتساعه وكانت راكبة لدجلة ولها روشن وشبابيك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ونقضت هذه الدار في سنة سبع عشرة وأربع مائة حتى قلعت أساساتها وجعلت دكة في تعفي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ذلك أن باع العمال في أيام الفترة بعضها على أرباب الأقساط وطمع الجند بهذا الابتداء فأتوا على جميعها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خرج أبو الحسن بن إسحاق كاتب أبي الحسن محمد بن عمر كان إلى فارس على استتار </w:t>
      </w:r>
      <w:r>
        <w:rPr>
          <w:rFonts w:eastAsia="Amiri" w:cs="Amiri" w:ascii="Amiri" w:hAnsi="Amiri"/>
          <w:color w:val="111111"/>
          <w:sz w:val="28"/>
          <w:szCs w:val="28"/>
          <w:rtl w:val="true"/>
          <w:lang w:bidi="ar-SA"/>
        </w:rPr>
        <w:t xml:space="preserve">. </w:t>
      </w:r>
      <w:bookmarkStart w:id="91" w:name="pg16246_177046"/>
    </w:p>
    <w:p>
      <w:pPr>
        <w:pStyle w:val="Heading3"/>
        <w:numPr>
          <w:ilvl w:val="2"/>
          <w:numId w:val="1"/>
        </w:numPr>
        <w:rPr/>
      </w:pPr>
      <w:bookmarkStart w:id="92" w:name="__RefHeading___Toc4209454_1280447820"/>
      <w:bookmarkStart w:id="93" w:name="_Toc31"/>
      <w:bookmarkEnd w:id="91"/>
      <w:bookmarkEnd w:id="92"/>
      <w:r>
        <w:rPr>
          <w:rtl w:val="true"/>
        </w:rPr>
        <w:t>شرح الحال في ذلك وفيما جرى عليه أمره إلى أن قتل</w:t>
      </w:r>
      <w:bookmarkEnd w:id="93"/>
    </w:p>
    <w:p>
      <w:pPr>
        <w:pStyle w:val="BookText"/>
        <w:rPr/>
      </w:pPr>
      <w:r>
        <w:rPr>
          <w:rFonts w:ascii="Amiri" w:hAnsi="Amiri" w:eastAsia="Amiri" w:cs="Amiri"/>
          <w:color w:val="111111"/>
          <w:sz w:val="28"/>
          <w:sz w:val="28"/>
          <w:szCs w:val="28"/>
          <w:rtl w:val="true"/>
          <w:lang w:bidi="ar-SA"/>
        </w:rPr>
        <w:t>لما أصعد أبو الحسن إلى بغداد الصاحب أبي القسم بن مما على القاعدة التي قدمنا ذكرها بدا من أمره ما كان مستوراً خافياً وقبض على جماعة من التجار وصادرهم وتأول عليهم وجازفهم واعتقل الجائليق ووكل به وبالغ في الغض منه واستعمال القبيح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في القبض على أبي يعقوب العلوي ما حاوله فلما لم يتم له وعرف خبر أبي الحسن بن يحيى في عوده إلى واسط وانحلال أمر أبي نصر سابور وانتقاض قواعده استتر وخرج إلى أوانا وأقام بها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توصل إلى الحصول بالبطيحة وتوجه منها إلى فارس بمرقعة تعويلاً على حال كانت بينه وبين أبي الخطاب ونزل على أبي العلاء عبيد الله بن الفضل فأكرمه وشرع في مراسلة بهاء الدولة من داره في أمور كثر الكلام فيها عليه فتجعد أبو العلاء منه وخاف أن يتطرق عليه سوء به وانتقل أبو الحسن عنه متغضباً عليه وقبله بهاء الدولة واعتقد فيه تأدية الأمانة فيما يقوم له به فأنفذه إلى ناحية شق الروذان وكانت يومئذ مفردة للخاص فدبرها وقرر ارتفاعها وحمل إلى بهاء الدولة منه ما قامت سوقه عنده به وثقل ذلك على أبي غالب محمد بن علي وهو إذ ذاك ناظر في الوزارة وعلى أبي الفضل ابن سودمنذ بعده وتوجه بهاء الدولة إلى الأهواز لقتال أبي العباس بن واصل فقبض الوزير أبو غالب على أبي الحسن وحبسه في دار المملكة مدة حتى بلغت منه الضغطة والشدة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بلغ الوزير أن بهاء الدولة سأل عنه وقال ما فعل ذلك البائس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أن يكاتبه بإنفاذه إلى حضرته فاحتال عليه بأن استدعاه من محبسه وخلا به وقال به قد استولى أبو غالب الحسن بن منصور على كرمان واستأكل أموالها ومنعني مما كنت أرجو حصوله منها وعملت على أن أخرجك إليها كالمقرر لارتفاعها فإذا ثبتت قدمك واستقرت الدار بك قلدتك وسلمت أبا غالب إليك لتستقصي أمره وترتجع منه ما أخذه واحتجنه وأعلم أن المحنة قد بلغت منك وأنك محتاج إلى ما تعيد به تجملك وقد وقعت لك إلى أبي عبد الله بن يوسف الفسوي بعشرين ألف درهم تصرفها في ذلك وينبغي أن تسبقني إلى فسا وتستوفي هذا المال وتبتاع به رحلاً وبهائم فإنني سأتبعك إلى هناك وأقرر ما بيني وبينك وأنفذك وحمل إليه ثياباً من خزانته ونفقة فاغتر أبو الحسن وقدر هذا القول حقاً وما وراءه من الاعتقاد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وواقف قوماً من الزط على أتباعه والفتك به فمضوا واعترضوا القافلة التي كان فيها ومعهم من يعرف أبا الحسن فلما بصر به دلهم عليه فأرجلوه من دابته وقالوا له أنت قريب الوزير ولنا عنده رهائن ونحن نأخذك </w:t>
      </w:r>
      <w:bookmarkStart w:id="94" w:name="pg16246_177047"/>
    </w:p>
    <w:p>
      <w:pPr>
        <w:pStyle w:val="BookText"/>
        <w:rPr/>
      </w:pPr>
      <w:bookmarkEnd w:id="94"/>
      <w:r>
        <w:rPr>
          <w:rFonts w:ascii="Amiri" w:hAnsi="Amiri" w:eastAsia="Amiri" w:cs="Amiri"/>
          <w:color w:val="111111"/>
          <w:sz w:val="28"/>
          <w:sz w:val="28"/>
          <w:szCs w:val="28"/>
          <w:rtl w:val="true"/>
          <w:lang w:bidi="ar-SA"/>
        </w:rPr>
        <w:t>ونعتقلك إلى أن يفرج عنهم وعدلوا به عن الطريق إلى بعض الشعاب وذبحوه وخلوا عن القافلة ولم يعرضوا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حاجب ابن إسحاق معه فاطلع على باطن القصة وتحدث به وبلغ الوزير أبا غالب فحاول فخاف أن يتصل ببهاء الدولة من جهته فأحضره ووعده الجميل ومعاملته به وأطلق له نفقة سابغة وكان يراعيه مدة كونه بفارس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أرويه عن أبي عبد الله الفسوي وحدثني معه أنه أنه بلغ من مراعاة بهاء الدولة لأمر ابن إسحاق وعنايته به أن أنفذ إليه بأحد خواصه من الفراشين وقد هجم غلمان الخيول بشيراز وكانوا ألفاً ومائتي غلام وانضاف إليهم الخارجون عن الدار وقال له احرس نفسك من أبي غالب بن خلف واحذر أن يتم له عليك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209456_1280447820"/>
      <w:bookmarkStart w:id="96" w:name="_Toc32"/>
      <w:bookmarkEnd w:id="95"/>
      <w:r>
        <w:rPr>
          <w:rtl w:val="true"/>
        </w:rPr>
        <w:t>سنة ثلاث وتسعين وثلاثمائة</w:t>
      </w:r>
      <w:bookmarkEnd w:id="96"/>
    </w:p>
    <w:p>
      <w:pPr>
        <w:pStyle w:val="BookText"/>
        <w:rPr/>
      </w:pPr>
      <w:r>
        <w:rPr>
          <w:rFonts w:ascii="Amiri" w:hAnsi="Amiri" w:eastAsia="Amiri" w:cs="Amiri"/>
          <w:color w:val="111111"/>
          <w:sz w:val="28"/>
          <w:sz w:val="28"/>
          <w:szCs w:val="28"/>
          <w:rtl w:val="true"/>
          <w:lang w:bidi="ar-SA"/>
        </w:rPr>
        <w:t>أولها يوم الاثنين والتاسع من تشرين الثاني سنة أربع عشرة وثلاثمائة وألف للإسكندر و روز ماراسفند من ماه آبان سنة إحدى وسبعين وثلاثمائة ليزدجرد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عميد الجيوش أهل الكرخ وباب الطاق في عاشوراء من النوح في المشاهد وتعليق المسوح في الأسواق فامتنعوا ومنع أهل باب البصرة وباب الشعير من مثل ذلك فيما نسبوه إلى مقتل مصعب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رشن من ماه آذر الواقع يوم الخميس لخمس بقين من المحرم قبض على أبي غالب محمد بن علي بن خلف وتقلد الوزارة أبو الفضل محمد بن القسم بن سودمنذ في روز خرداد من 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يوم الأربعاء الرابع عشر من شهر ربيع الأول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209458_1280447820"/>
      <w:bookmarkStart w:id="98" w:name="_Toc33"/>
      <w:bookmarkEnd w:id="97"/>
      <w:r>
        <w:rPr>
          <w:rtl w:val="true"/>
        </w:rPr>
        <w:t>ذكر حال أبي الفضل وما جرى عليه الأمر في تقليده</w:t>
      </w:r>
      <w:bookmarkEnd w:id="9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الفضل هذا أحد الكتاب الذين وردوا العراق من فارس مع أبي منصور بن صالحان في أيام شرف الدولة وكان يكتب بين يديه في جملة كتاب الإنشاء ثم قلده عمالة عكبرا وانتقل منها إلى النظر في بعض الأعمال بالأهواز وتدرجت به الأحوال بعد ذلك إلى أن تقلد عرض الديلم وتقدم في أيام الموفق وخرج بعد وفاته إلى كرمان على 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عاد الوزير أبو غالب بن خلف من سيراف وعرف عوده من كرمان بعد أن فعل في تقرير أمورها ما فعله وحمل إلى الخزانة من مالها ما حمله ووقوع ذلك من بهاء الدولة موقعه وتأكد حاله عنده به وموضعه شق عليه أمره وأغراه المفسدون به فقبض عليه ونكبه واضطره إلى التبذل والتسلم في تصحيح ما قرره عليه وطالبه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النكبة فكتب إلى بهاء الدولة رقعة جعل سفيره ووسيطه فيها الحسين المزين وامرأته وسعى بالوزير أبي غالب وبذل فيه بذلاً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تحصل في نفس بهاء </w:t>
      </w:r>
    </w:p>
    <w:p>
      <w:pPr>
        <w:pStyle w:val="BookText"/>
        <w:rPr/>
      </w:pPr>
      <w:r>
        <w:rPr>
          <w:rFonts w:ascii="Amiri" w:hAnsi="Amiri" w:eastAsia="Amiri" w:cs="Amiri"/>
          <w:color w:val="111111"/>
          <w:sz w:val="28"/>
          <w:sz w:val="28"/>
          <w:szCs w:val="28"/>
          <w:rtl w:val="true"/>
          <w:lang w:bidi="ar-SA"/>
        </w:rPr>
        <w:t xml:space="preserve">الدولة منه ما تكلم عليه به في أمر تركة الفرخان وما أخذه منها فأجابه إلى ما أراده ووافقه على القبض عليه فسلمه النظر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يوم القبض دخل أبو الفضل دار الوزير أبي غالب بقميصين ورداء على زي المتعطلين والمنكوبين وحضر مجلسه وخدمه ثم خرج من بين يديه وقعد في الدهليز وكان قد رتب أمر القبض من الليل وواقف كل رجل من أصحابه على أخذ كل واحد من أصحاب الوزير أبي غالب فقبض عليه وعلى حواشيه وأصحابه وألزم الجماعة من المصادرة على قدر حاله وموجب تصرفه وقرر على أبي غالب مائة ألف دينار قاسانية قيمتها أربعة آلاف ألف درهم من نقد الوقت وجد به في الأداء والتصحيح جداً فخرج فيه إلى بعض العسف والإرهاق من غير أن يمكنه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 ما ورد في النسخة التي حصلنا عليها وهي كما ترى مبتورة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بعونه تعالى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ذيوله،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الفهارس العامة </w:t>
      </w:r>
      <w:bookmarkStart w:id="99" w:name="pg16246_177049"/>
    </w:p>
    <w:p>
      <w:pPr>
        <w:pStyle w:val="BookText"/>
        <w:rPr/>
      </w:pPr>
      <w:bookmarkEnd w:id="9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0" w:name="__RefHeading___Toc4209460_1280447820"/>
      <w:bookmarkStart w:id="101" w:name="_Toc34"/>
      <w:bookmarkEnd w:id="100"/>
      <w:r>
        <w:rPr>
          <w:rtl w:val="true"/>
        </w:rPr>
        <w:t>فهارس</w:t>
      </w:r>
      <w:bookmarkEnd w:id="101"/>
    </w:p>
    <w:p>
      <w:pPr>
        <w:pStyle w:val="Heading3"/>
        <w:numPr>
          <w:ilvl w:val="2"/>
          <w:numId w:val="1"/>
        </w:numPr>
        <w:rPr/>
      </w:pPr>
      <w:bookmarkStart w:id="102" w:name="__RefHeading___Toc4209462_1280447820"/>
      <w:bookmarkStart w:id="103" w:name="_Toc35"/>
      <w:bookmarkEnd w:id="102"/>
      <w:r>
        <w:rPr>
          <w:rtl w:val="true"/>
        </w:rPr>
        <w:t>الفهارس العامة</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الوقائع والأيام والأحداث التاريخية مرتبة حسب التسلسل الزمني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القبائل والجماعات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الأعلام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6246_177051"/>
      <w:bookmarkStart w:id="105" w:name="pg16246_177051"/>
      <w:bookmarkEnd w:id="105"/>
    </w:p>
    <w:p>
      <w:pPr>
        <w:pStyle w:val="Heading3"/>
        <w:numPr>
          <w:ilvl w:val="2"/>
          <w:numId w:val="1"/>
        </w:numPr>
        <w:rPr/>
      </w:pPr>
      <w:bookmarkStart w:id="106" w:name="pg16246_177051"/>
      <w:bookmarkStart w:id="107" w:name="__RefHeading___Toc4209464_1280447820"/>
      <w:bookmarkStart w:id="108" w:name="_Toc36"/>
      <w:bookmarkEnd w:id="106"/>
      <w:bookmarkEnd w:id="107"/>
      <w:r>
        <w:rPr>
          <w:rtl w:val="true"/>
        </w:rPr>
        <w:t>فهرس الوقائع والأيام والأحداث التاريخية مرتبة حسب التسلسل الزمني</w:t>
      </w:r>
      <w:bookmarkEnd w:id="108"/>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والصفحة</w:t>
      </w:r>
    </w:p>
    <w:p>
      <w:pPr>
        <w:pStyle w:val="BookText"/>
        <w:rPr/>
      </w:pPr>
      <w:r>
        <w:rPr>
          <w:rFonts w:ascii="Amiri" w:hAnsi="Amiri" w:eastAsia="Amiri" w:cs="Amiri"/>
          <w:color w:val="111111"/>
          <w:sz w:val="28"/>
          <w:sz w:val="28"/>
          <w:szCs w:val="28"/>
          <w:rtl w:val="true"/>
          <w:lang w:bidi="ar-SA"/>
        </w:rPr>
        <w:t>تيه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حرب الترك ورستم الشديد بن بن دستان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غزو كيقابوس بلاد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حرب فراسياب مع كيخسرو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إجلاء بختنصر اليهود عن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غزو بختنصر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ظهور زردشت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 xml:space="preserve">حرب جذيمة الأبرش وعمرو بن ظرب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قتل الزباء جذيمة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قتل كسرى النعمان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652/1</w:t>
      </w:r>
    </w:p>
    <w:p>
      <w:pPr>
        <w:pStyle w:val="BookText"/>
        <w:rPr/>
      </w:pPr>
      <w:r>
        <w:rPr>
          <w:rFonts w:ascii="Amiri" w:hAnsi="Amiri" w:eastAsia="Amiri" w:cs="Amiri"/>
          <w:color w:val="111111"/>
          <w:sz w:val="28"/>
          <w:sz w:val="28"/>
          <w:szCs w:val="28"/>
          <w:rtl w:val="true"/>
          <w:lang w:bidi="ar-SA"/>
        </w:rPr>
        <w:t xml:space="preserve">يوم ذي 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152/1</w:t>
      </w:r>
    </w:p>
    <w:p>
      <w:pPr>
        <w:pStyle w:val="BookText"/>
        <w:rPr/>
      </w:pP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 xml:space="preserve">غزوة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 xml:space="preserve">غزوة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اليرموك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 xml:space="preserve">يوم البويب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 xml:space="preserve">غزوة القادسية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p>
    <w:p>
      <w:pPr>
        <w:pStyle w:val="BookText"/>
        <w:rPr/>
      </w:pPr>
      <w:r>
        <w:rPr>
          <w:rFonts w:ascii="Amiri" w:hAnsi="Amiri" w:eastAsia="Amiri" w:cs="Amiri"/>
          <w:color w:val="111111"/>
          <w:sz w:val="28"/>
          <w:sz w:val="28"/>
          <w:szCs w:val="28"/>
          <w:rtl w:val="true"/>
          <w:lang w:bidi="ar-SA"/>
        </w:rPr>
        <w:t xml:space="preserve">يوم أرماث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211/1</w:t>
      </w:r>
    </w:p>
    <w:p>
      <w:pPr>
        <w:pStyle w:val="BookText"/>
        <w:rPr/>
      </w:pPr>
      <w:r>
        <w:rPr>
          <w:rFonts w:ascii="Amiri" w:hAnsi="Amiri" w:eastAsia="Amiri" w:cs="Amiri"/>
          <w:color w:val="111111"/>
          <w:sz w:val="28"/>
          <w:sz w:val="28"/>
          <w:szCs w:val="28"/>
          <w:rtl w:val="true"/>
          <w:lang w:bidi="ar-SA"/>
        </w:rPr>
        <w:t>يوم أغواث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عماس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IRNazanin" w:hAnsi="IRNazanin" w:eastAsia="IRNazanin"/>
          <w:color w:val="111111"/>
          <w:sz w:val="28"/>
          <w:sz w:val="28"/>
          <w:szCs w:val="28"/>
          <w:rtl w:val="true"/>
          <w:lang w:bidi="fa-IR"/>
        </w:rPr>
        <w:t xml:space="preserve">فتح المدائن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228/1</w:t>
      </w:r>
    </w:p>
    <w:p>
      <w:pPr>
        <w:pStyle w:val="BookText"/>
        <w:rPr/>
      </w:pPr>
      <w:r>
        <w:rPr>
          <w:rFonts w:ascii="Amiri" w:hAnsi="Amiri" w:eastAsia="Amiri" w:cs="Amiri"/>
          <w:color w:val="111111"/>
          <w:sz w:val="28"/>
          <w:sz w:val="28"/>
          <w:szCs w:val="28"/>
          <w:rtl w:val="true"/>
          <w:lang w:bidi="ar-SA"/>
        </w:rPr>
        <w:t>وقعة جلولاء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w:t>
      </w:r>
    </w:p>
    <w:p>
      <w:pPr>
        <w:pStyle w:val="BookText"/>
        <w:rPr/>
      </w:pPr>
      <w:r>
        <w:rPr>
          <w:rFonts w:ascii="Amiri" w:hAnsi="Amiri" w:eastAsia="Amiri" w:cs="Amiri"/>
          <w:color w:val="111111"/>
          <w:sz w:val="28"/>
          <w:sz w:val="28"/>
          <w:szCs w:val="28"/>
          <w:rtl w:val="true"/>
          <w:lang w:bidi="ar-SA"/>
        </w:rPr>
        <w:t>يوم نهاوند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p>
    <w:p>
      <w:pPr>
        <w:pStyle w:val="BookText"/>
        <w:rPr/>
      </w:pPr>
      <w:r>
        <w:rPr>
          <w:rFonts w:ascii="Amiri" w:hAnsi="Amiri" w:eastAsia="Amiri" w:cs="Amiri"/>
          <w:color w:val="111111"/>
          <w:sz w:val="28"/>
          <w:sz w:val="28"/>
          <w:szCs w:val="28"/>
          <w:rtl w:val="true"/>
          <w:lang w:bidi="ar-SA"/>
        </w:rPr>
        <w:t>فتح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p>
    <w:p>
      <w:pPr>
        <w:pStyle w:val="BookText"/>
        <w:rPr/>
      </w:pPr>
      <w:r>
        <w:rPr>
          <w:rFonts w:ascii="IRNazanin" w:hAnsi="IRNazanin" w:eastAsia="IRNazanin"/>
          <w:color w:val="111111"/>
          <w:sz w:val="28"/>
          <w:sz w:val="28"/>
          <w:szCs w:val="28"/>
          <w:rtl w:val="true"/>
          <w:lang w:bidi="fa-IR"/>
        </w:rPr>
        <w:t xml:space="preserve">فتح قومس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254/1</w:t>
      </w:r>
    </w:p>
    <w:p>
      <w:pPr>
        <w:pStyle w:val="BookText"/>
        <w:rPr/>
      </w:pPr>
      <w:r>
        <w:rPr>
          <w:rFonts w:ascii="IRNazanin" w:hAnsi="IRNazanin" w:eastAsia="IRNazanin"/>
          <w:color w:val="111111"/>
          <w:sz w:val="28"/>
          <w:sz w:val="28"/>
          <w:szCs w:val="28"/>
          <w:rtl w:val="true"/>
          <w:lang w:bidi="fa-IR"/>
        </w:rPr>
        <w:t xml:space="preserve">فتح جرجان و طبرستان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254/1</w:t>
      </w:r>
    </w:p>
    <w:p>
      <w:pPr>
        <w:pStyle w:val="BookText"/>
        <w:rPr/>
      </w:pPr>
      <w:r>
        <w:rPr>
          <w:rFonts w:ascii="Amiri" w:hAnsi="Amiri" w:eastAsia="Amiri" w:cs="Amiri"/>
          <w:color w:val="111111"/>
          <w:sz w:val="28"/>
          <w:sz w:val="28"/>
          <w:szCs w:val="28"/>
          <w:rtl w:val="true"/>
          <w:lang w:bidi="ar-SA"/>
        </w:rPr>
        <w:t>فتح أذربيجان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p>
    <w:p>
      <w:pPr>
        <w:pStyle w:val="BookText"/>
        <w:rPr/>
      </w:pPr>
      <w:r>
        <w:rPr>
          <w:rFonts w:ascii="IRNazanin" w:hAnsi="IRNazanin" w:eastAsia="IRNazanin"/>
          <w:color w:val="111111"/>
          <w:sz w:val="28"/>
          <w:sz w:val="28"/>
          <w:szCs w:val="28"/>
          <w:rtl w:val="true"/>
          <w:lang w:bidi="fa-IR"/>
        </w:rPr>
        <w:t>فتح باب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255/1</w:t>
      </w:r>
    </w:p>
    <w:p>
      <w:pPr>
        <w:pStyle w:val="BookText"/>
        <w:rPr/>
      </w:pPr>
      <w:r>
        <w:rPr>
          <w:rFonts w:ascii="Amiri" w:hAnsi="Amiri" w:eastAsia="Amiri" w:cs="Amiri"/>
          <w:color w:val="111111"/>
          <w:sz w:val="28"/>
          <w:sz w:val="28"/>
          <w:szCs w:val="28"/>
          <w:rtl w:val="true"/>
          <w:lang w:bidi="ar-SA"/>
        </w:rPr>
        <w:t xml:space="preserve">ظهور السبائية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خروج أهل مصر إلى المدينة لقتل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يوم الدار وقتل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p>
    <w:p>
      <w:pPr>
        <w:pStyle w:val="BookText"/>
        <w:rPr/>
      </w:pP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300/1</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p>
    <w:p>
      <w:pPr>
        <w:pStyle w:val="BookText"/>
        <w:rPr/>
      </w:pPr>
      <w:r>
        <w:rPr>
          <w:rFonts w:ascii="Amiri" w:hAnsi="Amiri" w:eastAsia="Amiri" w:cs="Amiri"/>
          <w:color w:val="111111"/>
          <w:sz w:val="28"/>
          <w:sz w:val="28"/>
          <w:szCs w:val="28"/>
          <w:rtl w:val="true"/>
          <w:lang w:bidi="ar-SA"/>
        </w:rPr>
        <w:t xml:space="preserve">يوم النهر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362/1</w:t>
      </w:r>
    </w:p>
    <w:p>
      <w:pPr>
        <w:pStyle w:val="BookText"/>
        <w:rPr/>
      </w:pPr>
      <w:r>
        <w:rPr>
          <w:rFonts w:ascii="Amiri" w:hAnsi="Amiri" w:eastAsia="Amiri" w:cs="Amiri"/>
          <w:color w:val="111111"/>
          <w:sz w:val="28"/>
          <w:sz w:val="28"/>
          <w:szCs w:val="28"/>
          <w:rtl w:val="true"/>
          <w:lang w:bidi="ar-SA"/>
        </w:rPr>
        <w:t xml:space="preserve">وقعة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موت 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مبايعة معاوية بن 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58/20</w:t>
      </w:r>
    </w:p>
    <w:p>
      <w:pPr>
        <w:pStyle w:val="BookText"/>
        <w:rPr/>
      </w:pPr>
      <w:r>
        <w:rPr>
          <w:rFonts w:ascii="Amiri" w:hAnsi="Amiri" w:eastAsia="Amiri" w:cs="Amiri"/>
          <w:color w:val="111111"/>
          <w:sz w:val="28"/>
          <w:sz w:val="28"/>
          <w:szCs w:val="28"/>
          <w:rtl w:val="true"/>
          <w:lang w:bidi="ar-SA"/>
        </w:rPr>
        <w:t xml:space="preserve">وقعة عين الوردة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وقعة السبيع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وقعة دير الجماجم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p>
    <w:p>
      <w:pPr>
        <w:pStyle w:val="BookText"/>
        <w:rPr/>
      </w:pPr>
      <w:r>
        <w:rPr>
          <w:rFonts w:ascii="Amiri" w:hAnsi="Amiri" w:eastAsia="Amiri" w:cs="Amiri"/>
          <w:color w:val="111111"/>
          <w:sz w:val="28"/>
          <w:sz w:val="28"/>
          <w:szCs w:val="28"/>
          <w:rtl w:val="true"/>
          <w:lang w:bidi="ar-SA"/>
        </w:rPr>
        <w:t>موت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خلافة 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w:t>
      </w:r>
    </w:p>
    <w:p>
      <w:pPr>
        <w:pStyle w:val="BookText"/>
        <w:rPr/>
      </w:pPr>
      <w:r>
        <w:rPr>
          <w:rFonts w:ascii="Amiri" w:hAnsi="Amiri" w:eastAsia="Amiri" w:cs="Amiri"/>
          <w:color w:val="111111"/>
          <w:sz w:val="28"/>
          <w:sz w:val="28"/>
          <w:szCs w:val="28"/>
          <w:rtl w:val="true"/>
          <w:lang w:bidi="ar-SA"/>
        </w:rPr>
        <w:t>فتح شومان وكس ونسف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w:t>
      </w:r>
    </w:p>
    <w:p>
      <w:pPr>
        <w:pStyle w:val="BookText"/>
        <w:rPr/>
      </w:pPr>
      <w:r>
        <w:rPr>
          <w:rFonts w:ascii="IRNazanin" w:hAnsi="IRNazanin" w:eastAsia="IRNazanin"/>
          <w:color w:val="111111"/>
          <w:sz w:val="28"/>
          <w:sz w:val="28"/>
          <w:szCs w:val="28"/>
          <w:rtl w:val="true"/>
          <w:lang w:bidi="fa-IR"/>
        </w:rPr>
        <w:t xml:space="preserve">فتح خوارزم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272/2</w:t>
      </w:r>
    </w:p>
    <w:p>
      <w:pPr>
        <w:pStyle w:val="BookText"/>
        <w:rPr/>
      </w:pPr>
      <w:r>
        <w:rPr>
          <w:rFonts w:ascii="IRNazanin" w:hAnsi="IRNazanin" w:eastAsia="IRNazanin"/>
          <w:color w:val="111111"/>
          <w:sz w:val="28"/>
          <w:sz w:val="28"/>
          <w:szCs w:val="28"/>
          <w:rtl w:val="true"/>
          <w:lang w:bidi="fa-IR"/>
        </w:rPr>
        <w:t xml:space="preserve">فتح السعد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273/2</w:t>
      </w:r>
    </w:p>
    <w:p>
      <w:pPr>
        <w:pStyle w:val="BookText"/>
        <w:rPr/>
      </w:pPr>
      <w:r>
        <w:rPr>
          <w:rFonts w:ascii="Amiri" w:hAnsi="Amiri" w:eastAsia="Amiri" w:cs="Amiri"/>
          <w:color w:val="111111"/>
          <w:sz w:val="28"/>
          <w:sz w:val="28"/>
          <w:szCs w:val="28"/>
          <w:rtl w:val="true"/>
          <w:lang w:bidi="ar-SA"/>
        </w:rPr>
        <w:t xml:space="preserve">موت الحجاج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موت الوليد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IRNazanin" w:hAnsi="IRNazanin" w:eastAsia="IRNazanin"/>
          <w:color w:val="111111"/>
          <w:sz w:val="28"/>
          <w:sz w:val="28"/>
          <w:szCs w:val="28"/>
          <w:rtl w:val="true"/>
          <w:lang w:bidi="fa-IR"/>
        </w:rPr>
        <w:t>فتح کاشغر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281/2</w:t>
      </w:r>
    </w:p>
    <w:p>
      <w:pPr>
        <w:pStyle w:val="BookText"/>
        <w:rPr/>
      </w:pPr>
      <w:r>
        <w:rPr>
          <w:rFonts w:ascii="Amiri" w:hAnsi="Amiri" w:eastAsia="Amiri" w:cs="Amiri"/>
          <w:color w:val="111111"/>
          <w:sz w:val="28"/>
          <w:sz w:val="28"/>
          <w:szCs w:val="28"/>
          <w:rtl w:val="true"/>
          <w:lang w:bidi="ar-SA"/>
        </w:rPr>
        <w:t>خلافة سليمان بن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وفاة سليمان بن 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w:t>
      </w:r>
    </w:p>
    <w:p>
      <w:pPr>
        <w:pStyle w:val="BookText"/>
        <w:rPr/>
      </w:pPr>
      <w:r>
        <w:rPr>
          <w:rFonts w:ascii="Amiri" w:hAnsi="Amiri" w:eastAsia="Amiri" w:cs="Amiri"/>
          <w:color w:val="111111"/>
          <w:sz w:val="28"/>
          <w:sz w:val="28"/>
          <w:szCs w:val="28"/>
          <w:rtl w:val="true"/>
          <w:lang w:bidi="ar-SA"/>
        </w:rPr>
        <w:t>خلافة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p>
    <w:p>
      <w:pPr>
        <w:pStyle w:val="BookText"/>
        <w:rPr/>
      </w:pPr>
      <w:r>
        <w:rPr>
          <w:rFonts w:ascii="Amiri" w:hAnsi="Amiri" w:eastAsia="Amiri" w:cs="Amiri"/>
          <w:color w:val="111111"/>
          <w:sz w:val="28"/>
          <w:sz w:val="28"/>
          <w:szCs w:val="28"/>
          <w:rtl w:val="true"/>
          <w:lang w:bidi="ar-SA"/>
        </w:rPr>
        <w:t>خروج الخارجة على عمر بن عبد العزيز بالعراق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 xml:space="preserve">بدء دعوة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w:t>
      </w:r>
    </w:p>
    <w:p>
      <w:pPr>
        <w:pStyle w:val="BookText"/>
        <w:rPr/>
      </w:pPr>
      <w:r>
        <w:rPr>
          <w:rFonts w:ascii="Amiri" w:hAnsi="Amiri" w:eastAsia="Amiri" w:cs="Amiri"/>
          <w:color w:val="111111"/>
          <w:sz w:val="28"/>
          <w:sz w:val="28"/>
          <w:szCs w:val="28"/>
          <w:rtl w:val="true"/>
          <w:lang w:bidi="ar-SA"/>
        </w:rPr>
        <w:t xml:space="preserve">خلافة يزيد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خروج عقفان الحروري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w:t>
      </w:r>
    </w:p>
    <w:p>
      <w:pPr>
        <w:pStyle w:val="BookText"/>
        <w:rPr/>
      </w:pPr>
      <w:r>
        <w:rPr>
          <w:rFonts w:ascii="Amiri" w:hAnsi="Amiri" w:eastAsia="Amiri" w:cs="Amiri"/>
          <w:color w:val="111111"/>
          <w:sz w:val="28"/>
          <w:sz w:val="28"/>
          <w:szCs w:val="28"/>
          <w:rtl w:val="true"/>
          <w:lang w:bidi="ar-SA"/>
        </w:rPr>
        <w:t xml:space="preserve">خروج مسعود بن أبي زينب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p>
    <w:p>
      <w:pPr>
        <w:pStyle w:val="BookText"/>
        <w:rPr/>
      </w:pPr>
      <w:r>
        <w:rPr>
          <w:rFonts w:ascii="IRNazanin" w:hAnsi="IRNazanin" w:eastAsia="IRNazanin"/>
          <w:color w:val="111111"/>
          <w:sz w:val="28"/>
          <w:sz w:val="28"/>
          <w:szCs w:val="28"/>
          <w:rtl w:val="true"/>
          <w:lang w:bidi="fa-IR"/>
        </w:rPr>
        <w:t>موت یزید بن عبد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345/2</w:t>
      </w:r>
    </w:p>
    <w:p>
      <w:pPr>
        <w:pStyle w:val="BookText"/>
        <w:rPr/>
      </w:pPr>
      <w:r>
        <w:rPr>
          <w:rFonts w:ascii="Amiri" w:hAnsi="Amiri" w:eastAsia="Amiri" w:cs="Amiri"/>
          <w:color w:val="111111"/>
          <w:sz w:val="28"/>
          <w:sz w:val="28"/>
          <w:szCs w:val="28"/>
          <w:rtl w:val="true"/>
          <w:lang w:bidi="ar-SA"/>
        </w:rPr>
        <w:t>خلافة 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347/2</w:t>
      </w:r>
    </w:p>
    <w:p>
      <w:pPr>
        <w:pStyle w:val="BookText"/>
        <w:rPr/>
      </w:pPr>
      <w:r>
        <w:rPr>
          <w:rFonts w:ascii="Amiri" w:hAnsi="Amiri" w:eastAsia="Amiri" w:cs="Amiri"/>
          <w:color w:val="111111"/>
          <w:sz w:val="28"/>
          <w:sz w:val="28"/>
          <w:szCs w:val="28"/>
          <w:rtl w:val="true"/>
          <w:lang w:bidi="ar-SA"/>
        </w:rPr>
        <w:t>وقعة البروقان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غزو أسد بن عبد الله الغور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غزو أسد بن عبد الله الختل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357/2</w:t>
      </w:r>
    </w:p>
    <w:p>
      <w:pPr>
        <w:pStyle w:val="BookText"/>
        <w:rPr/>
      </w:pPr>
      <w:r>
        <w:rPr>
          <w:rFonts w:ascii="Amiri" w:hAnsi="Amiri" w:eastAsia="Amiri" w:cs="Amiri"/>
          <w:color w:val="111111"/>
          <w:sz w:val="28"/>
          <w:sz w:val="28"/>
          <w:szCs w:val="28"/>
          <w:rtl w:val="true"/>
          <w:lang w:bidi="ar-SA"/>
        </w:rPr>
        <w:t xml:space="preserve">حصار كمرجة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استشهاد الجراح بن عبد الله الحكمي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375/2</w:t>
      </w:r>
    </w:p>
    <w:p>
      <w:pPr>
        <w:pStyle w:val="BookText"/>
        <w:rPr/>
      </w:pPr>
      <w:r>
        <w:rPr>
          <w:rFonts w:ascii="IRNazanin" w:hAnsi="IRNazanin" w:eastAsia="IRNazanin"/>
          <w:color w:val="111111"/>
          <w:sz w:val="28"/>
          <w:sz w:val="28"/>
          <w:szCs w:val="28"/>
          <w:rtl w:val="true"/>
          <w:lang w:bidi="fa-IR"/>
        </w:rPr>
        <w:t>موت عبد الوهاب بن بخت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387/2</w:t>
      </w:r>
    </w:p>
    <w:p>
      <w:pPr>
        <w:pStyle w:val="BookText"/>
        <w:rPr/>
      </w:pPr>
      <w:r>
        <w:rPr>
          <w:rFonts w:ascii="Amiri" w:hAnsi="Amiri" w:eastAsia="Amiri" w:cs="Amiri"/>
          <w:color w:val="111111"/>
          <w:sz w:val="28"/>
          <w:sz w:val="28"/>
          <w:szCs w:val="28"/>
          <w:rtl w:val="true"/>
          <w:lang w:bidi="ar-SA"/>
        </w:rPr>
        <w:t xml:space="preserve">موت علي بن عبد الله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398/2</w:t>
      </w:r>
    </w:p>
    <w:p>
      <w:pPr>
        <w:pStyle w:val="BookText"/>
        <w:rPr/>
      </w:pPr>
      <w:r>
        <w:rPr>
          <w:rFonts w:ascii="Amiri" w:hAnsi="Amiri" w:eastAsia="Amiri" w:cs="Amiri"/>
          <w:color w:val="111111"/>
          <w:sz w:val="28"/>
          <w:sz w:val="28"/>
          <w:szCs w:val="28"/>
          <w:rtl w:val="true"/>
          <w:lang w:bidi="ar-SA"/>
        </w:rPr>
        <w:t xml:space="preserve">وقعة الختل بين أسد بن عبد الله والترك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399/2</w:t>
      </w:r>
    </w:p>
    <w:p>
      <w:pPr>
        <w:pStyle w:val="BookText"/>
        <w:rPr/>
      </w:pPr>
      <w:r>
        <w:rPr>
          <w:rFonts w:ascii="Amiri" w:hAnsi="Amiri" w:eastAsia="Amiri" w:cs="Amiri"/>
          <w:color w:val="111111"/>
          <w:sz w:val="28"/>
          <w:sz w:val="28"/>
          <w:szCs w:val="28"/>
          <w:rtl w:val="true"/>
          <w:lang w:bidi="ar-SA"/>
        </w:rPr>
        <w:t>خروج المغيرة بن سعيد على خالد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411/2</w:t>
      </w:r>
    </w:p>
    <w:p>
      <w:pPr>
        <w:pStyle w:val="BookText"/>
        <w:rPr/>
      </w:pPr>
      <w:r>
        <w:rPr>
          <w:rFonts w:ascii="Amiri" w:hAnsi="Amiri" w:eastAsia="Amiri" w:cs="Amiri"/>
          <w:color w:val="111111"/>
          <w:sz w:val="28"/>
          <w:sz w:val="28"/>
          <w:szCs w:val="28"/>
          <w:rtl w:val="true"/>
          <w:lang w:bidi="ar-SA"/>
        </w:rPr>
        <w:t xml:space="preserve">قتل بهلول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w:t>
      </w:r>
    </w:p>
    <w:p>
      <w:pPr>
        <w:pStyle w:val="BookText"/>
        <w:rPr/>
      </w:pPr>
      <w:r>
        <w:rPr>
          <w:rFonts w:ascii="IRNazanin" w:hAnsi="IRNazanin" w:eastAsia="IRNazanin"/>
          <w:color w:val="111111"/>
          <w:sz w:val="28"/>
          <w:sz w:val="28"/>
          <w:szCs w:val="28"/>
          <w:rtl w:val="true"/>
          <w:lang w:bidi="fa-IR"/>
        </w:rPr>
        <w:t xml:space="preserve">موت أسد بن عبد الله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417/2</w:t>
      </w:r>
    </w:p>
    <w:p>
      <w:pPr>
        <w:pStyle w:val="BookText"/>
        <w:rPr/>
      </w:pPr>
      <w:r>
        <w:rPr>
          <w:rFonts w:ascii="IRNazanin" w:hAnsi="IRNazanin" w:eastAsia="IRNazanin"/>
          <w:color w:val="111111"/>
          <w:sz w:val="28"/>
          <w:sz w:val="28"/>
          <w:szCs w:val="28"/>
          <w:rtl w:val="true"/>
          <w:lang w:bidi="fa-IR"/>
        </w:rPr>
        <w:t>غزو مروان بن محمد بلاد صاحب سریر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431/2</w:t>
      </w:r>
    </w:p>
    <w:p>
      <w:pPr>
        <w:pStyle w:val="BookText"/>
        <w:rPr/>
      </w:pPr>
      <w:r>
        <w:rPr>
          <w:rFonts w:ascii="Amiri" w:hAnsi="Amiri" w:eastAsia="Amiri" w:cs="Amiri"/>
          <w:color w:val="111111"/>
          <w:sz w:val="28"/>
          <w:sz w:val="28"/>
          <w:szCs w:val="28"/>
          <w:rtl w:val="true"/>
          <w:lang w:bidi="ar-SA"/>
        </w:rPr>
        <w:t>خروج زيد بن علي بن الحسين بن علي ابن أبي طالب وقتله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431/2</w:t>
      </w:r>
    </w:p>
    <w:p>
      <w:pPr>
        <w:pStyle w:val="BookText"/>
        <w:rPr/>
      </w:pPr>
      <w:r>
        <w:rPr>
          <w:rFonts w:ascii="Amiri" w:hAnsi="Amiri" w:eastAsia="Amiri" w:cs="Amiri"/>
          <w:color w:val="111111"/>
          <w:sz w:val="28"/>
          <w:sz w:val="28"/>
          <w:szCs w:val="28"/>
          <w:rtl w:val="true"/>
          <w:lang w:bidi="ar-SA"/>
        </w:rPr>
        <w:t xml:space="preserve">قتل البطال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445/2</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كلثوم بن عياض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موت إياس بن معاوية بن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وفاة هشام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p>
    <w:p>
      <w:pPr>
        <w:pStyle w:val="BookText"/>
        <w:rPr/>
      </w:pPr>
      <w:r>
        <w:rPr>
          <w:rFonts w:ascii="Amiri" w:hAnsi="Amiri" w:eastAsia="Amiri" w:cs="Amiri"/>
          <w:color w:val="111111"/>
          <w:sz w:val="28"/>
          <w:sz w:val="28"/>
          <w:szCs w:val="28"/>
          <w:rtl w:val="true"/>
          <w:lang w:bidi="ar-SA"/>
        </w:rPr>
        <w:t xml:space="preserve">خلافة الوليد بن يزيد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w:t>
      </w:r>
    </w:p>
    <w:p>
      <w:pPr>
        <w:pStyle w:val="BookText"/>
        <w:rPr/>
      </w:pPr>
      <w:r>
        <w:rPr>
          <w:rFonts w:ascii="Amiri" w:hAnsi="Amiri" w:eastAsia="Amiri" w:cs="Amiri"/>
          <w:color w:val="111111"/>
          <w:sz w:val="28"/>
          <w:sz w:val="28"/>
          <w:szCs w:val="28"/>
          <w:rtl w:val="true"/>
          <w:lang w:bidi="ar-SA"/>
        </w:rPr>
        <w:t xml:space="preserve">قتل يحيى بن زيد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469/2</w:t>
      </w:r>
    </w:p>
    <w:p>
      <w:pPr>
        <w:pStyle w:val="BookText"/>
        <w:rPr/>
      </w:pPr>
      <w:r>
        <w:rPr>
          <w:rFonts w:ascii="Amiri" w:hAnsi="Amiri" w:eastAsia="Amiri" w:cs="Amiri"/>
          <w:color w:val="111111"/>
          <w:sz w:val="28"/>
          <w:sz w:val="28"/>
          <w:szCs w:val="28"/>
          <w:rtl w:val="true"/>
          <w:lang w:bidi="ar-SA"/>
        </w:rPr>
        <w:t>قتل الوليد بن 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472/2</w:t>
      </w:r>
    </w:p>
    <w:p>
      <w:pPr>
        <w:pStyle w:val="BookText"/>
        <w:rPr/>
      </w:pPr>
      <w:r>
        <w:rPr>
          <w:rFonts w:ascii="Amiri" w:hAnsi="Amiri" w:eastAsia="Amiri" w:cs="Amiri"/>
          <w:color w:val="111111"/>
          <w:sz w:val="28"/>
          <w:sz w:val="28"/>
          <w:szCs w:val="28"/>
          <w:rtl w:val="true"/>
          <w:lang w:bidi="ar-SA"/>
        </w:rPr>
        <w:t xml:space="preserve">خلافة يزيد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473/2</w:t>
      </w:r>
    </w:p>
    <w:p>
      <w:pPr>
        <w:pStyle w:val="BookText"/>
        <w:rPr/>
      </w:pPr>
      <w:r>
        <w:rPr>
          <w:rFonts w:ascii="Amiri" w:hAnsi="Amiri" w:eastAsia="Amiri" w:cs="Amiri"/>
          <w:color w:val="111111"/>
          <w:sz w:val="28"/>
          <w:sz w:val="28"/>
          <w:szCs w:val="28"/>
          <w:rtl w:val="true"/>
          <w:lang w:bidi="ar-SA"/>
        </w:rPr>
        <w:t>قتل خالد بن عبد الله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483/2</w:t>
      </w:r>
    </w:p>
    <w:p>
      <w:pPr>
        <w:pStyle w:val="BookText"/>
        <w:rPr/>
      </w:pPr>
      <w:r>
        <w:rPr>
          <w:rFonts w:ascii="Amiri" w:hAnsi="Amiri" w:eastAsia="Amiri" w:cs="Amiri"/>
          <w:color w:val="111111"/>
          <w:sz w:val="28"/>
          <w:sz w:val="28"/>
          <w:szCs w:val="28"/>
          <w:rtl w:val="true"/>
          <w:lang w:bidi="ar-SA"/>
        </w:rPr>
        <w:t>وثوب أهل فلسطين والأردن على عاملهم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p>
    <w:p>
      <w:pPr>
        <w:pStyle w:val="BookText"/>
        <w:rPr/>
      </w:pPr>
      <w:r>
        <w:rPr>
          <w:rFonts w:ascii="Amiri" w:hAnsi="Amiri" w:eastAsia="Amiri" w:cs="Amiri"/>
          <w:color w:val="111111"/>
          <w:sz w:val="28"/>
          <w:sz w:val="28"/>
          <w:szCs w:val="28"/>
          <w:rtl w:val="true"/>
          <w:lang w:bidi="ar-SA"/>
        </w:rPr>
        <w:t xml:space="preserve">خلافة مروان بن محمد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506/2</w:t>
      </w:r>
    </w:p>
    <w:p>
      <w:pPr>
        <w:pStyle w:val="BookText"/>
        <w:rPr/>
      </w:pPr>
      <w:r>
        <w:rPr>
          <w:rFonts w:ascii="Amiri" w:hAnsi="Amiri" w:eastAsia="Amiri" w:cs="Amiri"/>
          <w:color w:val="111111"/>
          <w:sz w:val="28"/>
          <w:sz w:val="28"/>
          <w:szCs w:val="28"/>
          <w:rtl w:val="true"/>
          <w:lang w:bidi="ar-SA"/>
        </w:rPr>
        <w:t xml:space="preserve">موت يزيد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w:t>
      </w:r>
    </w:p>
    <w:p>
      <w:pPr>
        <w:pStyle w:val="BookText"/>
        <w:rPr/>
      </w:pPr>
      <w:r>
        <w:rPr>
          <w:rFonts w:ascii="IRNazanin" w:hAnsi="IRNazanin" w:eastAsia="IRNazanin"/>
          <w:color w:val="111111"/>
          <w:sz w:val="28"/>
          <w:sz w:val="28"/>
          <w:szCs w:val="28"/>
          <w:rtl w:val="true"/>
          <w:lang w:bidi="fa-IR"/>
        </w:rPr>
        <w:t>مسیر مروان بن محمد إلى الشام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514/2</w:t>
      </w:r>
    </w:p>
    <w:p>
      <w:pPr>
        <w:pStyle w:val="BookText"/>
        <w:rPr/>
      </w:pPr>
      <w:r>
        <w:rPr>
          <w:rFonts w:ascii="Amiri" w:hAnsi="Amiri" w:eastAsia="Amiri" w:cs="Amiri"/>
          <w:color w:val="111111"/>
          <w:sz w:val="28"/>
          <w:sz w:val="28"/>
          <w:szCs w:val="28"/>
          <w:rtl w:val="true"/>
          <w:lang w:bidi="ar-SA"/>
        </w:rPr>
        <w:t>خروج عبد الله بن معاوية بن عبد بن عبد الله بن جعفر ابن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516/2</w:t>
      </w:r>
    </w:p>
    <w:p>
      <w:pPr>
        <w:pStyle w:val="BookText"/>
        <w:rPr/>
      </w:pPr>
      <w:r>
        <w:rPr>
          <w:rFonts w:ascii="Amiri" w:hAnsi="Amiri" w:eastAsia="Amiri" w:cs="Amiri"/>
          <w:color w:val="111111"/>
          <w:sz w:val="28"/>
          <w:sz w:val="28"/>
          <w:szCs w:val="28"/>
          <w:rtl w:val="true"/>
          <w:lang w:bidi="ar-SA"/>
        </w:rPr>
        <w:t xml:space="preserve">دخول الضحاك بن قيس الشيباني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516/2</w:t>
      </w:r>
    </w:p>
    <w:p>
      <w:pPr>
        <w:pStyle w:val="BookText"/>
        <w:rPr/>
      </w:pPr>
      <w:r>
        <w:rPr>
          <w:rFonts w:ascii="Amiri" w:hAnsi="Amiri" w:eastAsia="Amiri" w:cs="Amiri"/>
          <w:color w:val="111111"/>
          <w:sz w:val="28"/>
          <w:sz w:val="28"/>
          <w:szCs w:val="28"/>
          <w:rtl w:val="true"/>
          <w:lang w:bidi="ar-SA"/>
        </w:rPr>
        <w:t>خلع سليمان بن هشام بن عبد الملك مروان ابن محمد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526/2</w:t>
      </w:r>
    </w:p>
    <w:p>
      <w:pPr>
        <w:pStyle w:val="BookText"/>
        <w:rPr/>
      </w:pPr>
      <w:r>
        <w:rPr>
          <w:rFonts w:ascii="Amiri" w:hAnsi="Amiri" w:eastAsia="Amiri" w:cs="Amiri"/>
          <w:color w:val="111111"/>
          <w:sz w:val="28"/>
          <w:sz w:val="28"/>
          <w:szCs w:val="28"/>
          <w:rtl w:val="true"/>
          <w:lang w:bidi="ar-SA"/>
        </w:rPr>
        <w:t xml:space="preserve">قتل الحارث بن سريج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قتل شيبان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دلف اليشكري الحروري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545/2</w:t>
      </w:r>
    </w:p>
    <w:p>
      <w:pPr>
        <w:pStyle w:val="BookText"/>
        <w:rPr/>
      </w:pPr>
      <w:r>
        <w:rPr>
          <w:rFonts w:ascii="Amiri" w:hAnsi="Amiri" w:eastAsia="Amiri" w:cs="Amiri"/>
          <w:color w:val="111111"/>
          <w:sz w:val="28"/>
          <w:sz w:val="28"/>
          <w:szCs w:val="28"/>
          <w:rtl w:val="true"/>
          <w:lang w:bidi="ar-SA"/>
        </w:rPr>
        <w:t xml:space="preserve">مقتل جديع بن علي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561/2</w:t>
      </w:r>
    </w:p>
    <w:p>
      <w:pPr>
        <w:pStyle w:val="BookText"/>
        <w:rPr/>
      </w:pPr>
      <w:r>
        <w:rPr>
          <w:rFonts w:ascii="Amiri" w:hAnsi="Amiri" w:eastAsia="Amiri" w:cs="Amiri"/>
          <w:color w:val="111111"/>
          <w:sz w:val="28"/>
          <w:sz w:val="28"/>
          <w:szCs w:val="28"/>
          <w:rtl w:val="true"/>
          <w:lang w:bidi="ar-SA"/>
        </w:rPr>
        <w:t>تغلب عبد الله بن معاوية بن عبد الله بن جعفر ابن أبي طالب على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565/2</w:t>
      </w:r>
    </w:p>
    <w:p>
      <w:pPr>
        <w:pStyle w:val="BookText"/>
        <w:rPr/>
      </w:pPr>
      <w:r>
        <w:rPr>
          <w:rFonts w:ascii="Amiri" w:hAnsi="Amiri" w:eastAsia="Amiri" w:cs="Amiri"/>
          <w:color w:val="111111"/>
          <w:sz w:val="28"/>
          <w:sz w:val="28"/>
          <w:szCs w:val="28"/>
          <w:rtl w:val="true"/>
          <w:lang w:bidi="ar-SA"/>
        </w:rPr>
        <w:t xml:space="preserve">دخول أبي مسلم الخراساني حائط 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565/2</w:t>
      </w:r>
    </w:p>
    <w:p>
      <w:pPr>
        <w:pStyle w:val="BookText"/>
        <w:rPr/>
      </w:pPr>
      <w:r>
        <w:rPr>
          <w:rFonts w:ascii="Amiri" w:hAnsi="Amiri" w:eastAsia="Amiri" w:cs="Amiri"/>
          <w:color w:val="111111"/>
          <w:sz w:val="28"/>
          <w:sz w:val="28"/>
          <w:szCs w:val="28"/>
          <w:rtl w:val="true"/>
          <w:lang w:bidi="ar-SA"/>
        </w:rPr>
        <w:t xml:space="preserve">قتل شيبان الحروري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570/2</w:t>
      </w:r>
    </w:p>
    <w:p>
      <w:pPr>
        <w:pStyle w:val="BookText"/>
        <w:rPr/>
      </w:pPr>
      <w:r>
        <w:rPr>
          <w:rFonts w:ascii="Amiri" w:hAnsi="Amiri" w:eastAsia="Amiri" w:cs="Amiri"/>
          <w:color w:val="111111"/>
          <w:sz w:val="28"/>
          <w:sz w:val="28"/>
          <w:szCs w:val="28"/>
          <w:rtl w:val="true"/>
          <w:lang w:bidi="ar-SA"/>
        </w:rPr>
        <w:t xml:space="preserve">وقعة قديد بين أبي حمزة الخارجي وأهل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576/2</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عامر بن ضبارة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وقعة نهاوند بين قحطبة وجنود مروان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582/2</w:t>
      </w:r>
    </w:p>
    <w:p>
      <w:pPr>
        <w:pStyle w:val="BookText"/>
        <w:rPr/>
      </w:pPr>
      <w:r>
        <w:rPr>
          <w:rFonts w:ascii="Amiri" w:hAnsi="Amiri" w:eastAsia="Amiri" w:cs="Amiri"/>
          <w:color w:val="111111"/>
          <w:sz w:val="28"/>
          <w:sz w:val="28"/>
          <w:szCs w:val="28"/>
          <w:rtl w:val="true"/>
          <w:lang w:bidi="ar-SA"/>
        </w:rPr>
        <w:t xml:space="preserve">موت قحطبة بن 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ابتداء دولة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خلافة أبي العباس السفاح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قتل إبراهيم بن محمد بن عبد الله بن علي ابن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قتل مروان بن محمد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خلع أبي الورد مجزأة، أبا العباس بقنسرين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خلع أهل الجزيرة أبا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وفاة أبي العباس السفاح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خلافة أبي جعفر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قتل أبي مسلم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خروج سنباذ بخراسان يطلب بدم أبي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خروج ملبد بن حرملة الشيباني في 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دخول قسطنطين ملك الروم ملطية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غزو العباس بن محمد بن علي الصائفة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خلع جمهور بن مرار العجلي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قتل الملبد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دخول عبد الرحمن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موت أبي داود خالد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خروج الراوندية على أبي جعفر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خلع عبد الجبار بن عبد الرحمن عامل أبي جعفر علی خراسان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وثوب السودان بالمدينة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 xml:space="preserve">بناء مدينة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إبراهيم بن عبد الله بن حسن بن حسن على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 xml:space="preserve">موت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أستاذسيس في أهل هراة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p>
    <w:p>
      <w:pPr>
        <w:pStyle w:val="BookText"/>
        <w:rPr/>
      </w:pPr>
      <w:r>
        <w:rPr>
          <w:rFonts w:ascii="Amiri" w:hAnsi="Amiri" w:eastAsia="Amiri" w:cs="Amiri"/>
          <w:color w:val="111111"/>
          <w:sz w:val="28"/>
          <w:sz w:val="28"/>
          <w:szCs w:val="28"/>
          <w:rtl w:val="true"/>
          <w:lang w:bidi="ar-SA"/>
        </w:rPr>
        <w:t>و بادغيس وسجستان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 xml:space="preserve">بناء المنصور الرصافة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 xml:space="preserve">بناء المنصور مدينة الرافقة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p>
    <w:p>
      <w:pPr>
        <w:pStyle w:val="BookText"/>
        <w:rPr/>
      </w:pPr>
      <w:r>
        <w:rPr>
          <w:rFonts w:ascii="Amiri" w:hAnsi="Amiri" w:eastAsia="Amiri" w:cs="Amiri"/>
          <w:color w:val="111111"/>
          <w:sz w:val="28"/>
          <w:sz w:val="28"/>
          <w:szCs w:val="28"/>
          <w:rtl w:val="true"/>
          <w:lang w:bidi="ar-SA"/>
        </w:rPr>
        <w:t xml:space="preserve">موت أبي جعفر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p>
    <w:p>
      <w:pPr>
        <w:pStyle w:val="BookText"/>
        <w:rPr/>
      </w:pPr>
      <w:r>
        <w:rPr>
          <w:rFonts w:ascii="Amiri" w:hAnsi="Amiri" w:eastAsia="Amiri" w:cs="Amiri"/>
          <w:color w:val="111111"/>
          <w:sz w:val="28"/>
          <w:sz w:val="28"/>
          <w:szCs w:val="28"/>
          <w:rtl w:val="true"/>
          <w:lang w:bidi="ar-SA"/>
        </w:rPr>
        <w:t xml:space="preserve">خلافة المهدي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p>
    <w:p>
      <w:pPr>
        <w:pStyle w:val="BookText"/>
        <w:rPr/>
      </w:pPr>
      <w:r>
        <w:rPr>
          <w:rFonts w:ascii="Amiri" w:hAnsi="Amiri" w:eastAsia="Amiri" w:cs="Amiri"/>
          <w:color w:val="111111"/>
          <w:sz w:val="28"/>
          <w:sz w:val="28"/>
          <w:szCs w:val="28"/>
          <w:rtl w:val="true"/>
          <w:lang w:bidi="ar-SA"/>
        </w:rPr>
        <w:t>خروج حكيم بن المقنع بخراسان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وفاة المهدي بن أبي جعفر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p>
    <w:p>
      <w:pPr>
        <w:pStyle w:val="BookText"/>
        <w:rPr/>
      </w:pPr>
      <w:r>
        <w:rPr>
          <w:rFonts w:ascii="Amiri" w:hAnsi="Amiri" w:eastAsia="Amiri" w:cs="Amiri"/>
          <w:color w:val="111111"/>
          <w:sz w:val="28"/>
          <w:sz w:val="28"/>
          <w:szCs w:val="28"/>
          <w:rtl w:val="true"/>
          <w:lang w:bidi="ar-SA"/>
        </w:rPr>
        <w:t xml:space="preserve">خلافة موسى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p>
    <w:p>
      <w:pPr>
        <w:pStyle w:val="BookText"/>
        <w:rPr/>
      </w:pPr>
      <w:r>
        <w:rPr>
          <w:rFonts w:ascii="Amiri" w:hAnsi="Amiri" w:eastAsia="Amiri" w:cs="Amiri"/>
          <w:color w:val="111111"/>
          <w:sz w:val="28"/>
          <w:sz w:val="28"/>
          <w:szCs w:val="28"/>
          <w:rtl w:val="true"/>
          <w:lang w:bidi="ar-SA"/>
        </w:rPr>
        <w:t xml:space="preserve">وفاة الهادي موسى بن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p>
    <w:p>
      <w:pPr>
        <w:pStyle w:val="BookText"/>
        <w:rPr/>
      </w:pPr>
      <w:r>
        <w:rPr>
          <w:rFonts w:ascii="Amiri" w:hAnsi="Amiri" w:eastAsia="Amiri" w:cs="Amiri"/>
          <w:color w:val="111111"/>
          <w:sz w:val="28"/>
          <w:sz w:val="28"/>
          <w:szCs w:val="28"/>
          <w:rtl w:val="true"/>
          <w:lang w:bidi="ar-SA"/>
        </w:rPr>
        <w:t>خلافة 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p>
    <w:p>
      <w:pPr>
        <w:pStyle w:val="BookText"/>
        <w:rPr/>
      </w:pPr>
      <w:r>
        <w:rPr>
          <w:rFonts w:ascii="Amiri" w:hAnsi="Amiri" w:eastAsia="Amiri" w:cs="Amiri"/>
          <w:color w:val="111111"/>
          <w:sz w:val="28"/>
          <w:sz w:val="28"/>
          <w:szCs w:val="28"/>
          <w:rtl w:val="true"/>
          <w:lang w:bidi="ar-SA"/>
        </w:rPr>
        <w:t xml:space="preserve">وفاة محمد بن سليمان بالبصرة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وفاة الخيزران أم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خروج يحيى بن عبد الله بن حسن بن حسن ابن علي ابن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p>
    <w:p>
      <w:pPr>
        <w:pStyle w:val="BookText"/>
        <w:rPr/>
      </w:pPr>
      <w:r>
        <w:rPr>
          <w:rFonts w:ascii="Amiri" w:hAnsi="Amiri" w:eastAsia="Amiri" w:cs="Amiri"/>
          <w:color w:val="111111"/>
          <w:sz w:val="28"/>
          <w:sz w:val="28"/>
          <w:szCs w:val="28"/>
          <w:rtl w:val="true"/>
          <w:lang w:bidi="ar-SA"/>
        </w:rPr>
        <w:t xml:space="preserve">هيجان العصبية بالشام بين النزارية واليمانية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207/3</w:t>
      </w:r>
    </w:p>
    <w:p>
      <w:pPr>
        <w:pStyle w:val="BookText"/>
        <w:rPr/>
      </w:pPr>
      <w:r>
        <w:rPr>
          <w:rFonts w:ascii="Amiri" w:hAnsi="Amiri" w:eastAsia="Amiri" w:cs="Amiri"/>
          <w:color w:val="111111"/>
          <w:sz w:val="28"/>
          <w:sz w:val="28"/>
          <w:szCs w:val="28"/>
          <w:rtl w:val="true"/>
          <w:lang w:bidi="ar-SA"/>
        </w:rPr>
        <w:t xml:space="preserve">دخول الوليد بن طريف الثاري 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w:t>
      </w:r>
    </w:p>
    <w:p>
      <w:pPr>
        <w:pStyle w:val="BookText"/>
        <w:rPr/>
      </w:pPr>
      <w:r>
        <w:rPr>
          <w:rFonts w:ascii="Amiri" w:hAnsi="Amiri" w:eastAsia="Amiri" w:cs="Amiri"/>
          <w:color w:val="111111"/>
          <w:sz w:val="28"/>
          <w:sz w:val="28"/>
          <w:szCs w:val="28"/>
          <w:rtl w:val="true"/>
          <w:lang w:bidi="ar-SA"/>
        </w:rPr>
        <w:t xml:space="preserve">هيجان العصبية بالشام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219/3</w:t>
      </w:r>
    </w:p>
    <w:p>
      <w:pPr>
        <w:pStyle w:val="BookText"/>
        <w:rPr/>
      </w:pPr>
      <w:r>
        <w:rPr>
          <w:rFonts w:ascii="Amiri" w:hAnsi="Amiri" w:eastAsia="Amiri" w:cs="Amiri"/>
          <w:color w:val="111111"/>
          <w:sz w:val="28"/>
          <w:sz w:val="28"/>
          <w:szCs w:val="28"/>
          <w:rtl w:val="true"/>
          <w:lang w:bidi="ar-SA"/>
        </w:rPr>
        <w:t>خروج ملك الخزر من باب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p>
    <w:p>
      <w:pPr>
        <w:pStyle w:val="BookText"/>
        <w:rPr/>
      </w:pPr>
      <w:r>
        <w:rPr>
          <w:rFonts w:ascii="Amiri" w:hAnsi="Amiri" w:eastAsia="Amiri" w:cs="Amiri"/>
          <w:color w:val="111111"/>
          <w:sz w:val="28"/>
          <w:sz w:val="28"/>
          <w:szCs w:val="28"/>
          <w:rtl w:val="true"/>
          <w:lang w:bidi="ar-SA"/>
        </w:rPr>
        <w:t xml:space="preserve">قتل هارون الرشيد جعفر بن يحيى البرمكي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 xml:space="preserve">نكبة البرامكة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 xml:space="preserve">حبس الرشيد عبد الملك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w:t>
      </w:r>
    </w:p>
    <w:p>
      <w:pPr>
        <w:pStyle w:val="BookText"/>
        <w:rPr/>
      </w:pPr>
      <w:r>
        <w:rPr>
          <w:rFonts w:ascii="Amiri" w:hAnsi="Amiri" w:eastAsia="Amiri" w:cs="Amiri"/>
          <w:color w:val="111111"/>
          <w:sz w:val="28"/>
          <w:sz w:val="28"/>
          <w:szCs w:val="28"/>
          <w:rtl w:val="true"/>
          <w:lang w:bidi="ar-SA"/>
        </w:rPr>
        <w:t xml:space="preserve">انتقاض الصلح بين المسلمين وبين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 xml:space="preserve">قتل إبراهيم بن عثمان بن نهيك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رافع بن الليث بن نصر بن سيار بسمرقند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 xml:space="preserve">فتح الرشيد هرقلة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253/3</w:t>
      </w:r>
    </w:p>
    <w:p>
      <w:pPr>
        <w:pStyle w:val="BookText"/>
        <w:rPr/>
      </w:pPr>
      <w:r>
        <w:rPr>
          <w:rFonts w:ascii="Amiri" w:hAnsi="Amiri" w:eastAsia="Amiri" w:cs="Amiri"/>
          <w:color w:val="111111"/>
          <w:sz w:val="28"/>
          <w:sz w:val="28"/>
          <w:szCs w:val="28"/>
          <w:rtl w:val="true"/>
          <w:lang w:bidi="ar-SA"/>
        </w:rPr>
        <w:t xml:space="preserve">وفاة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268/3</w:t>
      </w:r>
    </w:p>
    <w:p>
      <w:pPr>
        <w:pStyle w:val="BookText"/>
        <w:rPr/>
      </w:pPr>
      <w:r>
        <w:rPr>
          <w:rFonts w:ascii="Amiri" w:hAnsi="Amiri" w:eastAsia="Amiri" w:cs="Amiri"/>
          <w:color w:val="111111"/>
          <w:sz w:val="28"/>
          <w:sz w:val="28"/>
          <w:szCs w:val="28"/>
          <w:rtl w:val="true"/>
          <w:lang w:bidi="ar-SA"/>
        </w:rPr>
        <w:t xml:space="preserve">خلافة الأمين ابن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274/3</w:t>
      </w:r>
    </w:p>
    <w:p>
      <w:pPr>
        <w:pStyle w:val="BookText"/>
        <w:rPr/>
      </w:pPr>
      <w:r>
        <w:rPr>
          <w:rFonts w:ascii="Amiri" w:hAnsi="Amiri" w:eastAsia="Amiri" w:cs="Amiri"/>
          <w:color w:val="111111"/>
          <w:sz w:val="28"/>
          <w:sz w:val="28"/>
          <w:szCs w:val="28"/>
          <w:rtl w:val="true"/>
          <w:lang w:bidi="ar-SA"/>
        </w:rPr>
        <w:t>قتل عبد الرحمن بن جبلة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304/3</w:t>
      </w:r>
    </w:p>
    <w:p>
      <w:pPr>
        <w:pStyle w:val="BookText"/>
        <w:rPr/>
      </w:pPr>
      <w:r>
        <w:rPr>
          <w:rFonts w:ascii="Amiri" w:hAnsi="Amiri" w:eastAsia="Amiri" w:cs="Amiri"/>
          <w:color w:val="111111"/>
          <w:sz w:val="28"/>
          <w:sz w:val="28"/>
          <w:szCs w:val="28"/>
          <w:rtl w:val="true"/>
          <w:lang w:bidi="ar-SA"/>
        </w:rPr>
        <w:t>خلع الأمين محمد بن هارون وأخذ البيعة للمأمون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p>
    <w:p>
      <w:pPr>
        <w:pStyle w:val="BookText"/>
        <w:rPr/>
      </w:pPr>
      <w:r>
        <w:rPr>
          <w:rFonts w:ascii="Amiri" w:hAnsi="Amiri" w:eastAsia="Amiri" w:cs="Amiri"/>
          <w:color w:val="111111"/>
          <w:sz w:val="28"/>
          <w:sz w:val="28"/>
          <w:szCs w:val="28"/>
          <w:rtl w:val="true"/>
          <w:lang w:bidi="ar-SA"/>
        </w:rPr>
        <w:t xml:space="preserve">حصار طاهر وهرثمة وزهير بن المسيب الأمين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w:t>
      </w:r>
    </w:p>
    <w:p>
      <w:pPr>
        <w:pStyle w:val="BookText"/>
        <w:rPr/>
      </w:pPr>
      <w:r>
        <w:rPr>
          <w:rFonts w:ascii="Amiri" w:hAnsi="Amiri" w:eastAsia="Amiri" w:cs="Amiri"/>
          <w:color w:val="111111"/>
          <w:sz w:val="28"/>
          <w:sz w:val="28"/>
          <w:szCs w:val="28"/>
          <w:rtl w:val="true"/>
          <w:lang w:bidi="ar-SA"/>
        </w:rPr>
        <w:t xml:space="preserve">مقتل الأمين ابن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w:t>
      </w:r>
    </w:p>
    <w:p>
      <w:pPr>
        <w:pStyle w:val="BookText"/>
        <w:rPr/>
      </w:pPr>
      <w:r>
        <w:rPr>
          <w:rFonts w:ascii="Amiri" w:hAnsi="Amiri" w:eastAsia="Amiri" w:cs="Amiri"/>
          <w:color w:val="111111"/>
          <w:sz w:val="28"/>
          <w:sz w:val="28"/>
          <w:szCs w:val="28"/>
          <w:rtl w:val="true"/>
          <w:lang w:bidi="ar-SA"/>
        </w:rPr>
        <w:t xml:space="preserve">خلافة المأمون ابن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335/3</w:t>
      </w:r>
    </w:p>
    <w:p>
      <w:pPr>
        <w:pStyle w:val="BookText"/>
        <w:rPr/>
      </w:pPr>
      <w:r>
        <w:rPr>
          <w:rFonts w:ascii="Amiri" w:hAnsi="Amiri" w:eastAsia="Amiri" w:cs="Amiri"/>
          <w:color w:val="111111"/>
          <w:sz w:val="28"/>
          <w:sz w:val="28"/>
          <w:szCs w:val="28"/>
          <w:rtl w:val="true"/>
          <w:lang w:bidi="ar-SA"/>
        </w:rPr>
        <w:t xml:space="preserve">خروج محمد بن إبراهيم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347/3</w:t>
      </w:r>
    </w:p>
    <w:p>
      <w:pPr>
        <w:pStyle w:val="BookText"/>
        <w:rPr/>
      </w:pPr>
      <w:r>
        <w:rPr>
          <w:rFonts w:ascii="Amiri" w:hAnsi="Amiri" w:eastAsia="Amiri" w:cs="Amiri"/>
          <w:color w:val="111111"/>
          <w:sz w:val="28"/>
          <w:sz w:val="28"/>
          <w:szCs w:val="28"/>
          <w:rtl w:val="true"/>
          <w:lang w:bidi="ar-SA"/>
        </w:rPr>
        <w:t xml:space="preserve">جعل المأمون علي الرضا ولي عهد المسلمين والخليفة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366/3</w:t>
      </w:r>
    </w:p>
    <w:p>
      <w:pPr>
        <w:pStyle w:val="BookText"/>
        <w:rPr/>
      </w:pPr>
      <w:r>
        <w:rPr>
          <w:rFonts w:ascii="Amiri" w:hAnsi="Amiri" w:eastAsia="Amiri" w:cs="Amiri"/>
          <w:color w:val="111111"/>
          <w:sz w:val="28"/>
          <w:sz w:val="28"/>
          <w:szCs w:val="28"/>
          <w:rtl w:val="true"/>
          <w:lang w:bidi="ar-SA"/>
        </w:rPr>
        <w:t xml:space="preserve">مبايعة أهل بغداد إبراهيم ابن المهدي بالخلافة وخلع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366/3</w:t>
      </w:r>
    </w:p>
    <w:p>
      <w:pPr>
        <w:pStyle w:val="BookText"/>
        <w:rPr/>
      </w:pPr>
      <w:r>
        <w:rPr>
          <w:rFonts w:ascii="Amiri" w:hAnsi="Amiri" w:eastAsia="Amiri" w:cs="Amiri"/>
          <w:color w:val="111111"/>
          <w:sz w:val="28"/>
          <w:sz w:val="28"/>
          <w:szCs w:val="28"/>
          <w:rtl w:val="true"/>
          <w:lang w:bidi="ar-SA"/>
        </w:rPr>
        <w:t xml:space="preserve">خروج بابك الخرمي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367/3</w:t>
      </w:r>
    </w:p>
    <w:p>
      <w:pPr>
        <w:pStyle w:val="BookText"/>
        <w:rPr/>
      </w:pPr>
      <w:r>
        <w:rPr>
          <w:rFonts w:ascii="Amiri" w:hAnsi="Amiri" w:eastAsia="Amiri" w:cs="Amiri"/>
          <w:color w:val="111111"/>
          <w:sz w:val="28"/>
          <w:sz w:val="28"/>
          <w:szCs w:val="28"/>
          <w:rtl w:val="true"/>
          <w:lang w:bidi="ar-SA"/>
        </w:rPr>
        <w:t>وفاة علي بن موسى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376/3</w:t>
      </w:r>
    </w:p>
    <w:p>
      <w:pPr>
        <w:pStyle w:val="BookText"/>
        <w:rPr/>
      </w:pPr>
      <w:r>
        <w:rPr>
          <w:rFonts w:ascii="Amiri" w:hAnsi="Amiri" w:eastAsia="Amiri" w:cs="Amiri"/>
          <w:color w:val="111111"/>
          <w:sz w:val="28"/>
          <w:sz w:val="28"/>
          <w:szCs w:val="28"/>
          <w:rtl w:val="true"/>
          <w:lang w:bidi="ar-SA"/>
        </w:rPr>
        <w:t>وفاة طاهر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392/3</w:t>
      </w:r>
    </w:p>
    <w:p>
      <w:pPr>
        <w:pStyle w:val="BookText"/>
        <w:rPr/>
      </w:pPr>
      <w:r>
        <w:rPr>
          <w:rFonts w:ascii="IRNazanin" w:hAnsi="IRNazanin" w:eastAsia="IRNazanin"/>
          <w:color w:val="111111"/>
          <w:sz w:val="28"/>
          <w:sz w:val="28"/>
          <w:szCs w:val="28"/>
          <w:rtl w:val="true"/>
          <w:lang w:bidi="fa-IR"/>
        </w:rPr>
        <w:t xml:space="preserve">بناء المأمون ببوران بنت الحسن بن سهل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398/3</w:t>
      </w:r>
    </w:p>
    <w:p>
      <w:pPr>
        <w:pStyle w:val="BookText"/>
        <w:rPr/>
      </w:pPr>
      <w:r>
        <w:rPr>
          <w:rFonts w:ascii="IRNazanin" w:hAnsi="IRNazanin" w:eastAsia="IRNazanin"/>
          <w:color w:val="111111"/>
          <w:sz w:val="28"/>
          <w:sz w:val="28"/>
          <w:szCs w:val="28"/>
          <w:rtl w:val="true"/>
          <w:lang w:bidi="fa-IR"/>
        </w:rPr>
        <w:t xml:space="preserve">فتح عبد الله بن طاهر مصر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401/3</w:t>
      </w:r>
    </w:p>
    <w:p>
      <w:pPr>
        <w:pStyle w:val="BookText"/>
        <w:rPr/>
      </w:pPr>
      <w:r>
        <w:rPr>
          <w:rFonts w:ascii="IRNazanin" w:hAnsi="IRNazanin" w:eastAsia="IRNazanin"/>
          <w:color w:val="111111"/>
          <w:sz w:val="28"/>
          <w:sz w:val="28"/>
          <w:szCs w:val="28"/>
          <w:rtl w:val="true"/>
          <w:lang w:bidi="fa-IR"/>
        </w:rPr>
        <w:t xml:space="preserve">خلع أهل قم السلطان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403/3</w:t>
      </w:r>
    </w:p>
    <w:p>
      <w:pPr>
        <w:pStyle w:val="BookText"/>
        <w:rPr/>
      </w:pPr>
      <w:r>
        <w:rPr>
          <w:rFonts w:ascii="IRNazanin" w:hAnsi="IRNazanin" w:eastAsia="IRNazanin"/>
          <w:color w:val="111111"/>
          <w:sz w:val="28"/>
          <w:sz w:val="28"/>
          <w:szCs w:val="28"/>
          <w:rtl w:val="true"/>
          <w:lang w:bidi="fa-IR"/>
        </w:rPr>
        <w:t xml:space="preserve">ظهور القول بخلق القرآن </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407/3</w:t>
      </w:r>
    </w:p>
    <w:p>
      <w:pPr>
        <w:pStyle w:val="BookText"/>
        <w:rPr/>
      </w:pPr>
      <w:r>
        <w:rPr>
          <w:rFonts w:ascii="Amiri" w:hAnsi="Amiri" w:eastAsia="Amiri" w:cs="Amiri"/>
          <w:color w:val="111111"/>
          <w:sz w:val="28"/>
          <w:sz w:val="28"/>
          <w:szCs w:val="28"/>
          <w:rtl w:val="true"/>
          <w:lang w:bidi="ar-SA"/>
        </w:rPr>
        <w:t xml:space="preserve">خلع أحمد بن 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باليمن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وفاة محمد بن يوسف بن واقد بن عبد الله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 طلحة بن طاهر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وفاة المأمون ابن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خلافة المعتصم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خروج محمد بن القاسم بن عمر بن علي ابن الحسين بالطالقان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وقعة أرشق بين بابك الخرمي والأفشين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بناء المعتصم سر من رأى</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وقعة بادية هشتادسر بين بغا الكبير وبابل الخرمي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غزو ملك الروم ملطية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حبس المعتصم العباس ابن المأمون </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خروج مازیار بن قارن بطبرستان</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خروج منكجور الأسروشني بأذربيجان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موت الأفشين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طاوس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p>
    <w:p>
      <w:pPr>
        <w:pStyle w:val="BookText"/>
        <w:rPr/>
      </w:pPr>
      <w:r>
        <w:rPr>
          <w:rFonts w:ascii="Amiri" w:hAnsi="Amiri" w:eastAsia="Amiri" w:cs="Amiri"/>
          <w:color w:val="111111"/>
          <w:sz w:val="28"/>
          <w:sz w:val="28"/>
          <w:szCs w:val="28"/>
          <w:rtl w:val="true"/>
          <w:lang w:bidi="ar-SA"/>
        </w:rPr>
        <w:t xml:space="preserve">خروج المبرقع اليماني بفلسطين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وفاة المعتصم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p>
    <w:p>
      <w:pPr>
        <w:pStyle w:val="BookText"/>
        <w:rPr/>
      </w:pPr>
      <w:r>
        <w:rPr>
          <w:rFonts w:ascii="Amiri" w:hAnsi="Amiri" w:eastAsia="Amiri" w:cs="Amiri"/>
          <w:color w:val="111111"/>
          <w:sz w:val="28"/>
          <w:sz w:val="28"/>
          <w:szCs w:val="28"/>
          <w:rtl w:val="true"/>
          <w:lang w:bidi="ar-SA"/>
        </w:rPr>
        <w:t xml:space="preserve">خلافة الواثق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p>
    <w:p>
      <w:pPr>
        <w:pStyle w:val="BookText"/>
        <w:rPr/>
      </w:pPr>
      <w:r>
        <w:rPr>
          <w:rFonts w:ascii="Amiri" w:hAnsi="Amiri" w:eastAsia="Amiri" w:cs="Amiri"/>
          <w:color w:val="111111"/>
          <w:sz w:val="28"/>
          <w:sz w:val="28"/>
          <w:szCs w:val="28"/>
          <w:rtl w:val="true"/>
          <w:lang w:bidi="ar-SA"/>
        </w:rPr>
        <w:t xml:space="preserve">موت عبد الله بن طاهر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 xml:space="preserve">مبايعة أهل بغداد أحمد بن نصر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وفاة ابن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p>
    <w:p>
      <w:pPr>
        <w:pStyle w:val="BookText"/>
        <w:rPr/>
      </w:pPr>
      <w:r>
        <w:rPr>
          <w:rFonts w:ascii="Amiri" w:hAnsi="Amiri" w:eastAsia="Amiri" w:cs="Amiri"/>
          <w:color w:val="111111"/>
          <w:sz w:val="28"/>
          <w:sz w:val="28"/>
          <w:szCs w:val="28"/>
          <w:rtl w:val="true"/>
          <w:lang w:bidi="ar-SA"/>
        </w:rPr>
        <w:t xml:space="preserve">مسير بغا الكبير إلى بني نمير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 xml:space="preserve">وفاة الواثق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p>
    <w:p>
      <w:pPr>
        <w:pStyle w:val="BookText"/>
        <w:rPr/>
      </w:pPr>
      <w:r>
        <w:rPr>
          <w:rFonts w:ascii="Amiri" w:hAnsi="Amiri" w:eastAsia="Amiri" w:cs="Amiri"/>
          <w:color w:val="111111"/>
          <w:sz w:val="28"/>
          <w:sz w:val="28"/>
          <w:szCs w:val="28"/>
          <w:rtl w:val="true"/>
          <w:lang w:bidi="ar-SA"/>
        </w:rPr>
        <w:t xml:space="preserve">خلافة المتوكل على 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 xml:space="preserve">مقتل إيتاخ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أمر المتوكل بهدم قبر 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 xml:space="preserve">موت نجاح بن سلمة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 xml:space="preserve">مقتل المتوكل على 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p>
    <w:p>
      <w:pPr>
        <w:pStyle w:val="BookText"/>
        <w:rPr/>
      </w:pPr>
      <w:r>
        <w:rPr>
          <w:rFonts w:ascii="Amiri" w:hAnsi="Amiri" w:eastAsia="Amiri" w:cs="Amiri"/>
          <w:color w:val="111111"/>
          <w:sz w:val="28"/>
          <w:sz w:val="28"/>
          <w:szCs w:val="28"/>
          <w:rtl w:val="true"/>
          <w:lang w:bidi="ar-SA"/>
        </w:rPr>
        <w:t xml:space="preserve">خلافة المنتصر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 وصيف التركي الصائفة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 xml:space="preserve">خلع المعتز والمؤيد أنفسهما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p>
    <w:p>
      <w:pPr>
        <w:pStyle w:val="BookText"/>
        <w:rPr/>
      </w:pPr>
      <w:r>
        <w:rPr>
          <w:rFonts w:ascii="Amiri" w:hAnsi="Amiri" w:eastAsia="Amiri" w:cs="Amiri"/>
          <w:color w:val="111111"/>
          <w:sz w:val="28"/>
          <w:sz w:val="28"/>
          <w:szCs w:val="28"/>
          <w:rtl w:val="true"/>
          <w:lang w:bidi="ar-SA"/>
        </w:rPr>
        <w:t xml:space="preserve">وفاة المنتصر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p>
    <w:p>
      <w:pPr>
        <w:pStyle w:val="BookText"/>
        <w:rPr/>
      </w:pPr>
      <w:r>
        <w:rPr>
          <w:rFonts w:ascii="Amiri" w:hAnsi="Amiri" w:eastAsia="Amiri" w:cs="Amiri"/>
          <w:color w:val="111111"/>
          <w:sz w:val="28"/>
          <w:sz w:val="28"/>
          <w:szCs w:val="28"/>
          <w:rtl w:val="true"/>
          <w:lang w:bidi="ar-SA"/>
        </w:rPr>
        <w:t>مسير يعقوب الصفار من سجستان إلى هراة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p>
    <w:p>
      <w:pPr>
        <w:pStyle w:val="BookText"/>
        <w:rPr/>
      </w:pPr>
      <w:r>
        <w:rPr>
          <w:rFonts w:ascii="Amiri" w:hAnsi="Amiri" w:eastAsia="Amiri" w:cs="Amiri"/>
          <w:color w:val="111111"/>
          <w:sz w:val="28"/>
          <w:sz w:val="28"/>
          <w:szCs w:val="28"/>
          <w:rtl w:val="true"/>
          <w:lang w:bidi="ar-SA"/>
        </w:rPr>
        <w:t xml:space="preserve">خلافة المستعين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p>
    <w:p>
      <w:pPr>
        <w:pStyle w:val="BookText"/>
        <w:rPr/>
      </w:pPr>
      <w:r>
        <w:rPr>
          <w:rFonts w:ascii="Amiri" w:hAnsi="Amiri" w:eastAsia="Amiri" w:cs="Amiri"/>
          <w:color w:val="111111"/>
          <w:sz w:val="28"/>
          <w:sz w:val="28"/>
          <w:szCs w:val="28"/>
          <w:rtl w:val="true"/>
          <w:lang w:bidi="ar-SA"/>
        </w:rPr>
        <w:t xml:space="preserve">موت بغا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p>
    <w:p>
      <w:pPr>
        <w:pStyle w:val="BookText"/>
        <w:rPr/>
      </w:pPr>
      <w:r>
        <w:rPr>
          <w:rFonts w:ascii="Amiri" w:hAnsi="Amiri" w:eastAsia="Amiri" w:cs="Amiri"/>
          <w:color w:val="111111"/>
          <w:sz w:val="28"/>
          <w:sz w:val="28"/>
          <w:szCs w:val="28"/>
          <w:rtl w:val="true"/>
          <w:lang w:bidi="ar-SA"/>
        </w:rPr>
        <w:t>قتل أو تامش وكاتبه شجاع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p>
    <w:p>
      <w:pPr>
        <w:pStyle w:val="BookText"/>
        <w:rPr/>
      </w:pPr>
      <w:r>
        <w:rPr>
          <w:rFonts w:ascii="Amiri" w:hAnsi="Amiri" w:eastAsia="Amiri" w:cs="Amiri"/>
          <w:color w:val="111111"/>
          <w:sz w:val="28"/>
          <w:sz w:val="28"/>
          <w:szCs w:val="28"/>
          <w:rtl w:val="true"/>
          <w:lang w:bidi="ar-SA"/>
        </w:rPr>
        <w:t xml:space="preserve">خروج يحيى بن عمر بن يحيى بن حسين بن زيد ابن علي بن الحسين بن علي بن أبي طالب، وقتله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p>
    <w:p>
      <w:pPr>
        <w:pStyle w:val="BookText"/>
        <w:rPr/>
      </w:pPr>
      <w:r>
        <w:rPr>
          <w:rFonts w:ascii="Amiri" w:hAnsi="Amiri" w:eastAsia="Amiri" w:cs="Amiri"/>
          <w:color w:val="111111"/>
          <w:sz w:val="28"/>
          <w:sz w:val="28"/>
          <w:szCs w:val="28"/>
          <w:rtl w:val="true"/>
          <w:lang w:bidi="ar-SA"/>
        </w:rPr>
        <w:t xml:space="preserve">خروج الحسين بن زيد بن محمد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p>
    <w:p>
      <w:pPr>
        <w:pStyle w:val="BookText"/>
        <w:rPr/>
      </w:pPr>
      <w:r>
        <w:rPr>
          <w:rFonts w:ascii="Amiri" w:hAnsi="Amiri" w:eastAsia="Amiri" w:cs="Amiri"/>
          <w:color w:val="111111"/>
          <w:sz w:val="28"/>
          <w:sz w:val="28"/>
          <w:szCs w:val="28"/>
          <w:rtl w:val="true"/>
          <w:lang w:bidi="ar-SA"/>
        </w:rPr>
        <w:t xml:space="preserve">قتل باغر التركي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p>
    <w:p>
      <w:pPr>
        <w:pStyle w:val="BookText"/>
        <w:rPr/>
      </w:pPr>
      <w:r>
        <w:rPr>
          <w:rFonts w:ascii="Amiri" w:hAnsi="Amiri" w:eastAsia="Amiri" w:cs="Amiri"/>
          <w:color w:val="111111"/>
          <w:sz w:val="28"/>
          <w:sz w:val="28"/>
          <w:szCs w:val="28"/>
          <w:rtl w:val="true"/>
          <w:lang w:bidi="ar-SA"/>
        </w:rPr>
        <w:t>خلع المستعين بالله نفسه ومبايعة المعتز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p>
    <w:p>
      <w:pPr>
        <w:pStyle w:val="BookText"/>
        <w:rPr/>
      </w:pPr>
      <w:r>
        <w:rPr>
          <w:rFonts w:ascii="Amiri" w:hAnsi="Amiri" w:eastAsia="Amiri" w:cs="Amiri"/>
          <w:color w:val="111111"/>
          <w:sz w:val="28"/>
          <w:sz w:val="28"/>
          <w:szCs w:val="28"/>
          <w:rtl w:val="true"/>
          <w:lang w:bidi="ar-SA"/>
        </w:rPr>
        <w:t xml:space="preserve">خلافة المعتز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p>
    <w:p>
      <w:pPr>
        <w:pStyle w:val="BookText"/>
        <w:rPr/>
      </w:pPr>
      <w:r>
        <w:rPr>
          <w:rFonts w:ascii="Amiri" w:hAnsi="Amiri" w:eastAsia="Amiri" w:cs="Amiri"/>
          <w:color w:val="111111"/>
          <w:sz w:val="28"/>
          <w:sz w:val="28"/>
          <w:szCs w:val="28"/>
          <w:rtl w:val="true"/>
          <w:lang w:bidi="ar-SA"/>
        </w:rPr>
        <w:t xml:space="preserve">خلع المعتز أخاه المؤيد من ولاية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p>
    <w:p>
      <w:pPr>
        <w:pStyle w:val="BookText"/>
        <w:rPr/>
      </w:pPr>
      <w:r>
        <w:rPr>
          <w:rFonts w:ascii="Amiri" w:hAnsi="Amiri" w:eastAsia="Amiri" w:cs="Amiri"/>
          <w:color w:val="111111"/>
          <w:sz w:val="28"/>
          <w:sz w:val="28"/>
          <w:szCs w:val="28"/>
          <w:rtl w:val="true"/>
          <w:lang w:bidi="ar-SA"/>
        </w:rPr>
        <w:t xml:space="preserve">قتل المستعين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 xml:space="preserve">قتل وصيف التركي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p>
    <w:p>
      <w:pPr>
        <w:pStyle w:val="BookText"/>
        <w:rPr/>
      </w:pPr>
      <w:r>
        <w:rPr>
          <w:rFonts w:ascii="Amiri" w:hAnsi="Amiri" w:eastAsia="Amiri" w:cs="Amiri"/>
          <w:color w:val="111111"/>
          <w:sz w:val="28"/>
          <w:sz w:val="28"/>
          <w:szCs w:val="28"/>
          <w:rtl w:val="true"/>
          <w:lang w:bidi="ar-SA"/>
        </w:rPr>
        <w:t xml:space="preserve">وفاة محمد بن عبد الله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p>
    <w:p>
      <w:pPr>
        <w:pStyle w:val="BookText"/>
        <w:rPr/>
      </w:pPr>
      <w:r>
        <w:rPr>
          <w:rFonts w:ascii="Amiri" w:hAnsi="Amiri" w:eastAsia="Amiri" w:cs="Amiri"/>
          <w:color w:val="111111"/>
          <w:sz w:val="28"/>
          <w:sz w:val="28"/>
          <w:szCs w:val="28"/>
          <w:rtl w:val="true"/>
          <w:lang w:bidi="ar-SA"/>
        </w:rPr>
        <w:t xml:space="preserve">مقتل بغا الشرابي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p>
    <w:p>
      <w:pPr>
        <w:pStyle w:val="BookText"/>
        <w:rPr/>
      </w:pPr>
      <w:r>
        <w:rPr>
          <w:rFonts w:ascii="IRNazanin" w:hAnsi="IRNazanin" w:eastAsia="IRNazanin"/>
          <w:color w:val="111111"/>
          <w:sz w:val="28"/>
          <w:sz w:val="28"/>
          <w:szCs w:val="28"/>
          <w:rtl w:val="true"/>
          <w:lang w:bidi="fa-IR"/>
        </w:rPr>
        <w:t xml:space="preserve">دخول مفلح طبرستان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207/4</w:t>
      </w:r>
    </w:p>
    <w:p>
      <w:pPr>
        <w:pStyle w:val="BookText"/>
        <w:rPr/>
      </w:pPr>
      <w:r>
        <w:rPr>
          <w:rFonts w:ascii="Amiri" w:hAnsi="Amiri" w:eastAsia="Amiri" w:cs="Amiri"/>
          <w:color w:val="111111"/>
          <w:sz w:val="28"/>
          <w:sz w:val="28"/>
          <w:szCs w:val="28"/>
          <w:rtl w:val="true"/>
          <w:lang w:bidi="ar-SA"/>
        </w:rPr>
        <w:t>الوقعة بين يعقوب بن الليث وطوق بن المغلس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207/4</w:t>
      </w:r>
    </w:p>
    <w:p>
      <w:pPr>
        <w:pStyle w:val="BookText"/>
        <w:rPr/>
      </w:pPr>
      <w:r>
        <w:rPr>
          <w:rFonts w:ascii="IRNazanin" w:hAnsi="IRNazanin" w:eastAsia="IRNazanin"/>
          <w:color w:val="111111"/>
          <w:sz w:val="28"/>
          <w:sz w:val="28"/>
          <w:szCs w:val="28"/>
          <w:rtl w:val="true"/>
          <w:lang w:bidi="fa-IR"/>
        </w:rPr>
        <w:t xml:space="preserve">خلع المعتز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212/4</w:t>
      </w:r>
    </w:p>
    <w:p>
      <w:pPr>
        <w:pStyle w:val="BookText"/>
        <w:rPr/>
      </w:pPr>
      <w:r>
        <w:rPr>
          <w:rFonts w:ascii="IRNazanin" w:hAnsi="IRNazanin" w:eastAsia="IRNazanin"/>
          <w:color w:val="111111"/>
          <w:sz w:val="28"/>
          <w:sz w:val="28"/>
          <w:szCs w:val="28"/>
          <w:rtl w:val="true"/>
          <w:lang w:bidi="fa-IR"/>
        </w:rPr>
        <w:t xml:space="preserve">قتل المعتز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212/4</w:t>
      </w:r>
    </w:p>
    <w:p>
      <w:pPr>
        <w:pStyle w:val="BookText"/>
        <w:rPr/>
      </w:pPr>
      <w:r>
        <w:rPr>
          <w:rFonts w:ascii="Amiri" w:hAnsi="Amiri" w:eastAsia="Amiri" w:cs="Amiri"/>
          <w:color w:val="111111"/>
          <w:sz w:val="28"/>
          <w:sz w:val="28"/>
          <w:szCs w:val="28"/>
          <w:rtl w:val="true"/>
          <w:lang w:bidi="ar-SA"/>
        </w:rPr>
        <w:t>خلافة المهتدي بالله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قتل أحمد بن إسرائيل وأبي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w:t>
      </w:r>
    </w:p>
    <w:p>
      <w:pPr>
        <w:pStyle w:val="BookText"/>
        <w:rPr/>
      </w:pPr>
      <w:r>
        <w:rPr>
          <w:rFonts w:ascii="Amiri" w:hAnsi="Amiri" w:eastAsia="Amiri" w:cs="Amiri"/>
          <w:color w:val="111111"/>
          <w:sz w:val="28"/>
          <w:sz w:val="28"/>
          <w:szCs w:val="28"/>
          <w:rtl w:val="true"/>
          <w:lang w:bidi="ar-SA"/>
        </w:rPr>
        <w:t xml:space="preserve">خروج العلوي صاحب الزنج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223/4</w:t>
      </w:r>
    </w:p>
    <w:p>
      <w:pPr>
        <w:pStyle w:val="BookText"/>
        <w:rPr/>
      </w:pPr>
      <w:r>
        <w:rPr>
          <w:rFonts w:ascii="Amiri" w:hAnsi="Amiri" w:eastAsia="Amiri" w:cs="Amiri"/>
          <w:color w:val="111111"/>
          <w:sz w:val="28"/>
          <w:sz w:val="28"/>
          <w:szCs w:val="28"/>
          <w:rtl w:val="true"/>
          <w:lang w:bidi="ar-SA"/>
        </w:rPr>
        <w:t xml:space="preserve">خلع المهتدي بالله وقتله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244/4</w:t>
      </w:r>
    </w:p>
    <w:p>
      <w:pPr>
        <w:pStyle w:val="BookText"/>
        <w:rPr/>
      </w:pPr>
      <w:r>
        <w:rPr>
          <w:rFonts w:ascii="Amiri" w:hAnsi="Amiri" w:eastAsia="Amiri" w:cs="Amiri"/>
          <w:color w:val="111111"/>
          <w:sz w:val="28"/>
          <w:sz w:val="28"/>
          <w:szCs w:val="28"/>
          <w:rtl w:val="true"/>
          <w:lang w:bidi="ar-SA"/>
        </w:rPr>
        <w:t xml:space="preserve">خلافة المعتمد على 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244/4</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دخول الزنج الأهواز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دخول الزنج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255/4</w:t>
      </w:r>
    </w:p>
    <w:p>
      <w:pPr>
        <w:pStyle w:val="BookText"/>
        <w:rPr/>
      </w:pPr>
      <w:r>
        <w:rPr>
          <w:rFonts w:ascii="Amiri" w:hAnsi="Amiri" w:eastAsia="Amiri" w:cs="Amiri"/>
          <w:color w:val="111111"/>
          <w:sz w:val="28"/>
          <w:sz w:val="28"/>
          <w:szCs w:val="28"/>
          <w:rtl w:val="true"/>
          <w:lang w:bidi="ar-SA"/>
        </w:rPr>
        <w:t>دخول يعقوب بن الليث 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266/4</w:t>
      </w:r>
    </w:p>
    <w:p>
      <w:pPr>
        <w:pStyle w:val="BookText"/>
        <w:rPr/>
      </w:pPr>
      <w:r>
        <w:rPr>
          <w:rFonts w:ascii="Amiri" w:hAnsi="Amiri" w:eastAsia="Amiri" w:cs="Amiri"/>
          <w:color w:val="111111"/>
          <w:sz w:val="28"/>
          <w:sz w:val="28"/>
          <w:szCs w:val="28"/>
          <w:rtl w:val="true"/>
          <w:lang w:bidi="ar-SA"/>
        </w:rPr>
        <w:t xml:space="preserve">قتل صاحب الزنج صاحب الكوفة علي ابن زيد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268/4</w:t>
      </w:r>
    </w:p>
    <w:p>
      <w:pPr>
        <w:pStyle w:val="BookText"/>
        <w:rPr/>
      </w:pPr>
      <w:r>
        <w:rPr>
          <w:rFonts w:ascii="Amiri" w:hAnsi="Amiri" w:eastAsia="Amiri" w:cs="Amiri"/>
          <w:color w:val="111111"/>
          <w:sz w:val="28"/>
          <w:sz w:val="28"/>
          <w:szCs w:val="28"/>
          <w:rtl w:val="true"/>
          <w:lang w:bidi="ar-SA"/>
        </w:rPr>
        <w:t>وقعة بين محمد بن واصل وبين عبد الرحمن وطاشتم برامهرز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272/4</w:t>
      </w:r>
    </w:p>
    <w:p>
      <w:pPr>
        <w:pStyle w:val="BookText"/>
        <w:rPr/>
      </w:pPr>
      <w:r>
        <w:rPr>
          <w:rFonts w:ascii="Amiri" w:hAnsi="Amiri" w:eastAsia="Amiri" w:cs="Amiri"/>
          <w:color w:val="111111"/>
          <w:sz w:val="28"/>
          <w:sz w:val="28"/>
          <w:szCs w:val="28"/>
          <w:rtl w:val="true"/>
          <w:lang w:bidi="ar-SA"/>
        </w:rPr>
        <w:t>ظفر يعقوب بن الليث بمحمد بن واصل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288/4</w:t>
      </w:r>
    </w:p>
    <w:p>
      <w:pPr>
        <w:pStyle w:val="BookText"/>
        <w:rPr/>
      </w:pPr>
      <w:r>
        <w:rPr>
          <w:rFonts w:ascii="Amiri" w:hAnsi="Amiri" w:eastAsia="Amiri" w:cs="Amiri"/>
          <w:color w:val="111111"/>
          <w:sz w:val="28"/>
          <w:sz w:val="28"/>
          <w:szCs w:val="28"/>
          <w:rtl w:val="true"/>
          <w:lang w:bidi="ar-SA"/>
        </w:rPr>
        <w:t xml:space="preserve">موت عبيد الله بن يحيى بن خاقان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290/4</w:t>
      </w:r>
    </w:p>
    <w:p>
      <w:pPr>
        <w:pStyle w:val="BookText"/>
        <w:rPr/>
      </w:pPr>
      <w:r>
        <w:rPr>
          <w:rFonts w:ascii="IRNazanin" w:hAnsi="IRNazanin" w:eastAsia="IRNazanin"/>
          <w:color w:val="111111"/>
          <w:sz w:val="28"/>
          <w:sz w:val="28"/>
          <w:szCs w:val="28"/>
          <w:rtl w:val="true"/>
          <w:lang w:bidi="fa-IR"/>
        </w:rPr>
        <w:t xml:space="preserve">موت موسى بن بغا </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291/4</w:t>
      </w:r>
    </w:p>
    <w:p>
      <w:pPr>
        <w:pStyle w:val="BookText"/>
        <w:rPr/>
      </w:pPr>
      <w:r>
        <w:rPr>
          <w:rFonts w:ascii="Amiri" w:hAnsi="Amiri" w:eastAsia="Amiri" w:cs="Amiri"/>
          <w:color w:val="111111"/>
          <w:sz w:val="28"/>
          <w:sz w:val="28"/>
          <w:szCs w:val="28"/>
          <w:rtl w:val="true"/>
          <w:lang w:bidi="ar-SA"/>
        </w:rPr>
        <w:t>موت يعقوب بن الليث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296/4</w:t>
      </w:r>
    </w:p>
    <w:p>
      <w:pPr>
        <w:pStyle w:val="BookText"/>
        <w:rPr/>
      </w:pPr>
      <w:r>
        <w:rPr>
          <w:rFonts w:ascii="Amiri" w:hAnsi="Amiri" w:eastAsia="Amiri" w:cs="Amiri"/>
          <w:color w:val="111111"/>
          <w:sz w:val="28"/>
          <w:sz w:val="28"/>
          <w:szCs w:val="28"/>
          <w:rtl w:val="true"/>
          <w:lang w:bidi="ar-SA"/>
        </w:rPr>
        <w:t>دخول الزنج خيل والنعمانية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w:t>
      </w:r>
    </w:p>
    <w:p>
      <w:pPr>
        <w:pStyle w:val="BookText"/>
        <w:rPr/>
      </w:pPr>
      <w:r>
        <w:rPr>
          <w:rFonts w:ascii="Amiri" w:hAnsi="Amiri" w:eastAsia="Amiri" w:cs="Amiri"/>
          <w:color w:val="111111"/>
          <w:sz w:val="28"/>
          <w:sz w:val="28"/>
          <w:szCs w:val="28"/>
          <w:rtl w:val="true"/>
          <w:lang w:bidi="ar-SA"/>
        </w:rPr>
        <w:t xml:space="preserve">وقعة الأكراد وعلي بن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w:t>
      </w:r>
    </w:p>
    <w:p>
      <w:pPr>
        <w:pStyle w:val="BookText"/>
        <w:rPr/>
      </w:pPr>
      <w:r>
        <w:rPr>
          <w:rFonts w:ascii="IRNazanin" w:hAnsi="IRNazanin" w:eastAsia="IRNazanin"/>
          <w:color w:val="111111"/>
          <w:sz w:val="28"/>
          <w:sz w:val="28"/>
          <w:szCs w:val="28"/>
          <w:rtl w:val="true"/>
          <w:lang w:bidi="fa-IR"/>
        </w:rPr>
        <w:t xml:space="preserve">قتل صاحب الزنج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334/4</w:t>
      </w:r>
    </w:p>
    <w:p>
      <w:pPr>
        <w:pStyle w:val="BookText"/>
        <w:rPr/>
      </w:pPr>
      <w:r>
        <w:rPr>
          <w:rFonts w:ascii="IRNazanin" w:hAnsi="IRNazanin" w:eastAsia="IRNazanin"/>
          <w:color w:val="111111"/>
          <w:sz w:val="28"/>
          <w:sz w:val="28"/>
          <w:szCs w:val="28"/>
          <w:rtl w:val="true"/>
          <w:lang w:bidi="fa-IR"/>
        </w:rPr>
        <w:t>موت أحمد بن طولون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338/4</w:t>
      </w:r>
    </w:p>
    <w:p>
      <w:pPr>
        <w:pStyle w:val="BookText"/>
        <w:rPr/>
      </w:pPr>
      <w:r>
        <w:rPr>
          <w:rFonts w:ascii="Amiri" w:hAnsi="Amiri" w:eastAsia="Amiri" w:cs="Amiri"/>
          <w:color w:val="111111"/>
          <w:sz w:val="28"/>
          <w:sz w:val="28"/>
          <w:szCs w:val="28"/>
          <w:rtl w:val="true"/>
          <w:lang w:bidi="ar-SA"/>
        </w:rPr>
        <w:t>وقعة الطواحين بين أبي العباس بن الموفق وبين خمارويه بن أحمد 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340/4</w:t>
      </w:r>
    </w:p>
    <w:p>
      <w:pPr>
        <w:pStyle w:val="BookText"/>
        <w:rPr/>
      </w:pPr>
      <w:r>
        <w:rPr>
          <w:rFonts w:ascii="Amiri" w:hAnsi="Amiri" w:eastAsia="Amiri" w:cs="Amiri"/>
          <w:color w:val="111111"/>
          <w:sz w:val="28"/>
          <w:sz w:val="28"/>
          <w:szCs w:val="28"/>
          <w:rtl w:val="true"/>
          <w:lang w:bidi="ar-SA"/>
        </w:rPr>
        <w:t>وقعة بين أبي الساج وبين إسحاق بن كنداجيق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344/4</w:t>
      </w:r>
    </w:p>
    <w:p>
      <w:pPr>
        <w:pStyle w:val="BookText"/>
        <w:rPr/>
      </w:pPr>
      <w:r>
        <w:rPr>
          <w:rFonts w:ascii="Amiri" w:hAnsi="Amiri" w:eastAsia="Amiri" w:cs="Amiri"/>
          <w:color w:val="111111"/>
          <w:sz w:val="28"/>
          <w:sz w:val="28"/>
          <w:szCs w:val="28"/>
          <w:rtl w:val="true"/>
          <w:lang w:bidi="ar-SA"/>
        </w:rPr>
        <w:t>وفاة الموفق أبي أحمد ابن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p>
    <w:p>
      <w:pPr>
        <w:pStyle w:val="BookText"/>
        <w:rPr/>
      </w:pPr>
      <w:r>
        <w:rPr>
          <w:rFonts w:ascii="Amiri" w:hAnsi="Amiri" w:eastAsia="Amiri" w:cs="Amiri"/>
          <w:color w:val="111111"/>
          <w:sz w:val="28"/>
          <w:sz w:val="28"/>
          <w:szCs w:val="28"/>
          <w:rtl w:val="true"/>
          <w:lang w:bidi="ar-SA"/>
        </w:rPr>
        <w:t xml:space="preserve">خروج القرامطة بسواد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p>
    <w:p>
      <w:pPr>
        <w:pStyle w:val="BookText"/>
        <w:rPr/>
      </w:pPr>
      <w:r>
        <w:rPr>
          <w:rFonts w:ascii="Amiri" w:hAnsi="Amiri" w:eastAsia="Amiri" w:cs="Amiri"/>
          <w:color w:val="111111"/>
          <w:sz w:val="28"/>
          <w:sz w:val="28"/>
          <w:szCs w:val="28"/>
          <w:rtl w:val="true"/>
          <w:lang w:bidi="ar-SA"/>
        </w:rPr>
        <w:t xml:space="preserve">وفاة المعتمد على 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p>
    <w:p>
      <w:pPr>
        <w:pStyle w:val="BookText"/>
        <w:rPr/>
      </w:pPr>
      <w:r>
        <w:rPr>
          <w:rFonts w:ascii="Amiri" w:hAnsi="Amiri" w:eastAsia="Amiri" w:cs="Amiri"/>
          <w:color w:val="111111"/>
          <w:sz w:val="28"/>
          <w:sz w:val="28"/>
          <w:szCs w:val="28"/>
          <w:rtl w:val="true"/>
          <w:lang w:bidi="ar-SA"/>
        </w:rPr>
        <w:t>خلافة المعتضد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p>
    <w:p>
      <w:pPr>
        <w:pStyle w:val="BookText"/>
        <w:rPr/>
      </w:pPr>
      <w:r>
        <w:rPr>
          <w:rFonts w:ascii="Amiri" w:hAnsi="Amiri" w:eastAsia="Amiri" w:cs="Amiri"/>
          <w:color w:val="111111"/>
          <w:sz w:val="28"/>
          <w:sz w:val="28"/>
          <w:szCs w:val="28"/>
          <w:rtl w:val="true"/>
          <w:lang w:bidi="ar-SA"/>
        </w:rPr>
        <w:t>موت نصر بن أحمد الساماني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358/4</w:t>
      </w:r>
    </w:p>
    <w:p>
      <w:pPr>
        <w:pStyle w:val="BookText"/>
        <w:rPr/>
      </w:pPr>
      <w:r>
        <w:rPr>
          <w:rFonts w:ascii="Amiri" w:hAnsi="Amiri" w:eastAsia="Amiri" w:cs="Amiri"/>
          <w:color w:val="111111"/>
          <w:sz w:val="28"/>
          <w:sz w:val="28"/>
          <w:szCs w:val="28"/>
          <w:rtl w:val="true"/>
          <w:lang w:bidi="ar-SA"/>
        </w:rPr>
        <w:t xml:space="preserve">قبض المعتضد على عبيد الله بن المهتدي ومحمد ابن الحسين بن سهل المعروف بشميلة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360/4</w:t>
      </w:r>
    </w:p>
    <w:p>
      <w:pPr>
        <w:pStyle w:val="BookText"/>
        <w:rPr/>
      </w:pPr>
      <w:r>
        <w:rPr>
          <w:rFonts w:ascii="Amiri" w:hAnsi="Amiri" w:eastAsia="Amiri" w:cs="Amiri"/>
          <w:color w:val="111111"/>
          <w:sz w:val="28"/>
          <w:sz w:val="28"/>
          <w:szCs w:val="28"/>
          <w:rtl w:val="true"/>
          <w:lang w:bidi="ar-SA"/>
        </w:rPr>
        <w:t>فتح محمد بن أبي الساج مراغة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362/4</w:t>
      </w:r>
    </w:p>
    <w:p>
      <w:pPr>
        <w:pStyle w:val="BookText"/>
        <w:rPr/>
      </w:pPr>
      <w:r>
        <w:rPr>
          <w:rFonts w:ascii="Amiri" w:hAnsi="Amiri" w:eastAsia="Amiri" w:cs="Amiri"/>
          <w:color w:val="111111"/>
          <w:sz w:val="28"/>
          <w:sz w:val="28"/>
          <w:szCs w:val="28"/>
          <w:rtl w:val="true"/>
          <w:lang w:bidi="ar-SA"/>
        </w:rPr>
        <w:t>وفاة جعفر ابن المعتمد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362/4</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إحداث المعتضد النيروز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قتل خمارويه بن أحمد بن طولون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368/4</w:t>
      </w:r>
    </w:p>
    <w:p>
      <w:pPr>
        <w:pStyle w:val="BookText"/>
        <w:rPr/>
      </w:pPr>
      <w:r>
        <w:rPr>
          <w:rFonts w:ascii="Amiri" w:hAnsi="Amiri" w:eastAsia="Amiri" w:cs="Amiri"/>
          <w:color w:val="111111"/>
          <w:sz w:val="28"/>
          <w:sz w:val="28"/>
          <w:szCs w:val="28"/>
          <w:rtl w:val="true"/>
          <w:lang w:bidi="ar-SA"/>
        </w:rPr>
        <w:t xml:space="preserve">قتل عمرو بن الليث رافع بن هرثمة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خروج صالح بن مدرك على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379/4</w:t>
      </w:r>
    </w:p>
    <w:p>
      <w:pPr>
        <w:pStyle w:val="BookText"/>
        <w:rPr/>
      </w:pPr>
      <w:r>
        <w:rPr>
          <w:rFonts w:ascii="Amiri" w:hAnsi="Amiri" w:eastAsia="Amiri" w:cs="Amiri"/>
          <w:color w:val="111111"/>
          <w:sz w:val="28"/>
          <w:sz w:val="28"/>
          <w:szCs w:val="28"/>
          <w:rtl w:val="true"/>
          <w:lang w:bidi="ar-SA"/>
        </w:rPr>
        <w:t>مقتل محمد بن زيد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w:t>
      </w:r>
    </w:p>
    <w:p>
      <w:pPr>
        <w:pStyle w:val="BookText"/>
        <w:rPr/>
      </w:pPr>
      <w:r>
        <w:rPr>
          <w:rFonts w:ascii="Amiri" w:hAnsi="Amiri" w:eastAsia="Amiri" w:cs="Amiri"/>
          <w:color w:val="111111"/>
          <w:sz w:val="28"/>
          <w:sz w:val="28"/>
          <w:szCs w:val="28"/>
          <w:rtl w:val="true"/>
          <w:lang w:bidi="ar-SA"/>
        </w:rPr>
        <w:t>وفلة محمد بن أبي الساج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w:t>
      </w:r>
    </w:p>
    <w:p>
      <w:pPr>
        <w:pStyle w:val="BookText"/>
        <w:rPr/>
      </w:pPr>
      <w:r>
        <w:rPr>
          <w:rFonts w:ascii="Amiri" w:hAnsi="Amiri" w:eastAsia="Amiri" w:cs="Amiri"/>
          <w:color w:val="111111"/>
          <w:sz w:val="28"/>
          <w:sz w:val="28"/>
          <w:szCs w:val="28"/>
          <w:rtl w:val="true"/>
          <w:lang w:bidi="ar-SA"/>
        </w:rPr>
        <w:t>وفاة المعتضد بالله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w:t>
      </w:r>
    </w:p>
    <w:p>
      <w:pPr>
        <w:pStyle w:val="BookText"/>
        <w:rPr/>
      </w:pPr>
      <w:r>
        <w:rPr>
          <w:rFonts w:ascii="Amiri" w:hAnsi="Amiri" w:eastAsia="Amiri" w:cs="Amiri"/>
          <w:color w:val="111111"/>
          <w:sz w:val="28"/>
          <w:sz w:val="28"/>
          <w:szCs w:val="28"/>
          <w:rtl w:val="true"/>
          <w:lang w:bidi="ar-SA"/>
        </w:rPr>
        <w:t>خلافة المكتفي بالله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w:t>
      </w:r>
    </w:p>
    <w:p>
      <w:pPr>
        <w:pStyle w:val="BookText"/>
        <w:rPr/>
      </w:pPr>
      <w:r>
        <w:rPr>
          <w:rFonts w:ascii="Amiri" w:hAnsi="Amiri" w:eastAsia="Amiri" w:cs="Amiri"/>
          <w:color w:val="111111"/>
          <w:sz w:val="28"/>
          <w:sz w:val="28"/>
          <w:szCs w:val="28"/>
          <w:rtl w:val="true"/>
          <w:lang w:bidi="ar-SA"/>
        </w:rPr>
        <w:t xml:space="preserve">موت عمرو بن الليث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w:t>
      </w:r>
    </w:p>
    <w:p>
      <w:pPr>
        <w:pStyle w:val="BookText"/>
        <w:rPr/>
      </w:pPr>
      <w:r>
        <w:rPr>
          <w:rFonts w:ascii="Amiri" w:hAnsi="Amiri" w:eastAsia="Amiri" w:cs="Amiri"/>
          <w:color w:val="111111"/>
          <w:sz w:val="28"/>
          <w:sz w:val="28"/>
          <w:szCs w:val="28"/>
          <w:rtl w:val="true"/>
          <w:lang w:bidi="ar-SA"/>
        </w:rPr>
        <w:t>خلافة المقتدر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فتنة عبد الله بن المعتز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القبض على حسين بن منصور الحلاج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تغلب الحسين بن علي العلوي على طبرستان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وفاة العباس بن عمرو الغنوي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قتل الحسين بن منصور الحلاج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وفاة حامد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مقتل أبي الحسن بن الفرات وابنه المحسن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دخول أبي طاهر القرمطي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دخول الروم ملطية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وفاة عبد الله بن محمد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p>
    <w:p>
      <w:pPr>
        <w:pStyle w:val="BookText"/>
        <w:rPr/>
      </w:pPr>
      <w:r>
        <w:rPr>
          <w:rFonts w:ascii="Amiri" w:hAnsi="Amiri" w:eastAsia="Amiri" w:cs="Amiri"/>
          <w:color w:val="111111"/>
          <w:sz w:val="28"/>
          <w:sz w:val="28"/>
          <w:szCs w:val="28"/>
          <w:rtl w:val="true"/>
          <w:lang w:bidi="ar-SA"/>
        </w:rPr>
        <w:t xml:space="preserve">ظهور 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وقعة ابن أبي الساج مع القرمطي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p>
    <w:p>
      <w:pPr>
        <w:pStyle w:val="BookText"/>
        <w:rPr/>
      </w:pPr>
      <w:r>
        <w:rPr>
          <w:rFonts w:ascii="Amiri" w:hAnsi="Amiri" w:eastAsia="Amiri" w:cs="Amiri"/>
          <w:color w:val="111111"/>
          <w:sz w:val="28"/>
          <w:sz w:val="28"/>
          <w:szCs w:val="28"/>
          <w:rtl w:val="true"/>
          <w:lang w:bidi="ar-SA"/>
        </w:rPr>
        <w:t>القبض على علي بن عيسى وتقليد ابن مقلة الوزارة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p>
    <w:p>
      <w:pPr>
        <w:pStyle w:val="BookText"/>
        <w:rPr/>
      </w:pPr>
      <w:r>
        <w:rPr>
          <w:rFonts w:ascii="Amiri" w:hAnsi="Amiri" w:eastAsia="Amiri" w:cs="Amiri"/>
          <w:color w:val="111111"/>
          <w:sz w:val="28"/>
          <w:sz w:val="28"/>
          <w:szCs w:val="28"/>
          <w:rtl w:val="true"/>
          <w:lang w:bidi="ar-SA"/>
        </w:rPr>
        <w:t>حرب نازوك وهارون بن 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p>
    <w:p>
      <w:pPr>
        <w:pStyle w:val="BookText"/>
        <w:rPr/>
      </w:pPr>
      <w:r>
        <w:rPr>
          <w:rFonts w:ascii="Amiri" w:hAnsi="Amiri" w:eastAsia="Amiri" w:cs="Amiri"/>
          <w:color w:val="111111"/>
          <w:sz w:val="28"/>
          <w:sz w:val="28"/>
          <w:szCs w:val="28"/>
          <w:rtl w:val="true"/>
          <w:lang w:bidi="ar-SA"/>
        </w:rPr>
        <w:t xml:space="preserve">فتنة نازوك وأبي الهيجاء على المقتدر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p>
    <w:p>
      <w:pPr>
        <w:pStyle w:val="BookText"/>
        <w:rPr/>
      </w:pPr>
      <w:r>
        <w:rPr>
          <w:rFonts w:ascii="Amiri" w:hAnsi="Amiri" w:eastAsia="Amiri" w:cs="Amiri"/>
          <w:color w:val="111111"/>
          <w:sz w:val="28"/>
          <w:sz w:val="28"/>
          <w:szCs w:val="28"/>
          <w:rtl w:val="true"/>
          <w:lang w:bidi="ar-SA"/>
        </w:rPr>
        <w:t>خلع المقتدر بالله وتقليد القاهر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رد المقتدر إلى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القبض على أبي علي بن 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 xml:space="preserve">وزارة أبي الفتح الفضل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p>
    <w:p>
      <w:pPr>
        <w:pStyle w:val="BookText"/>
        <w:rPr/>
      </w:pPr>
      <w:r>
        <w:rPr>
          <w:rFonts w:ascii="IRNazanin" w:hAnsi="IRNazanin" w:eastAsia="IRNazanin"/>
          <w:color w:val="111111"/>
          <w:sz w:val="28"/>
          <w:sz w:val="28"/>
          <w:szCs w:val="28"/>
          <w:rtl w:val="true"/>
          <w:lang w:bidi="fa-IR"/>
        </w:rPr>
        <w:t>قتل المقتدر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132/5</w:t>
      </w:r>
    </w:p>
    <w:p>
      <w:pPr>
        <w:pStyle w:val="BookText"/>
        <w:rPr/>
      </w:pPr>
      <w:r>
        <w:rPr>
          <w:rFonts w:ascii="Amiri" w:hAnsi="Amiri" w:eastAsia="Amiri" w:cs="Amiri"/>
          <w:color w:val="111111"/>
          <w:sz w:val="28"/>
          <w:sz w:val="28"/>
          <w:szCs w:val="28"/>
          <w:rtl w:val="true"/>
          <w:lang w:bidi="ar-SA"/>
        </w:rPr>
        <w:t xml:space="preserve">خلافة القاهر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وزارة أبي جعفر محمد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p>
    <w:p>
      <w:pPr>
        <w:pStyle w:val="BookText"/>
        <w:rPr/>
      </w:pPr>
      <w:r>
        <w:rPr>
          <w:rFonts w:ascii="Amiri" w:hAnsi="Amiri" w:eastAsia="Amiri" w:cs="Amiri"/>
          <w:color w:val="111111"/>
          <w:sz w:val="28"/>
          <w:sz w:val="28"/>
          <w:szCs w:val="28"/>
          <w:rtl w:val="true"/>
          <w:lang w:bidi="ar-SA"/>
        </w:rPr>
        <w:t>مقتل مونس ويلبق وعلي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p>
    <w:p>
      <w:pPr>
        <w:pStyle w:val="BookText"/>
        <w:rPr/>
      </w:pPr>
      <w:r>
        <w:rPr>
          <w:rFonts w:ascii="Amiri" w:hAnsi="Amiri" w:eastAsia="Amiri" w:cs="Amiri"/>
          <w:color w:val="111111"/>
          <w:sz w:val="28"/>
          <w:sz w:val="28"/>
          <w:szCs w:val="28"/>
          <w:rtl w:val="true"/>
          <w:lang w:bidi="ar-SA"/>
        </w:rPr>
        <w:t>تقليد أبي العباس الخصيبي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154/5</w:t>
      </w:r>
    </w:p>
    <w:p>
      <w:pPr>
        <w:pStyle w:val="BookText"/>
        <w:rPr/>
      </w:pPr>
      <w:r>
        <w:rPr>
          <w:rFonts w:ascii="Amiri" w:hAnsi="Amiri" w:eastAsia="Amiri" w:cs="Amiri"/>
          <w:color w:val="111111"/>
          <w:sz w:val="28"/>
          <w:sz w:val="28"/>
          <w:szCs w:val="28"/>
          <w:rtl w:val="true"/>
          <w:lang w:bidi="ar-SA"/>
        </w:rPr>
        <w:t xml:space="preserve">ظهور علي بن 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p>
    <w:p>
      <w:pPr>
        <w:pStyle w:val="BookText"/>
        <w:rPr/>
      </w:pPr>
      <w:r>
        <w:rPr>
          <w:rFonts w:ascii="Amiri" w:hAnsi="Amiri" w:eastAsia="Amiri" w:cs="Amiri"/>
          <w:color w:val="111111"/>
          <w:sz w:val="28"/>
          <w:sz w:val="28"/>
          <w:szCs w:val="28"/>
          <w:rtl w:val="true"/>
          <w:lang w:bidi="ar-SA"/>
        </w:rPr>
        <w:t xml:space="preserve">قتل القاهر إسحاق بن إسماعيل وأبا السرايا نصر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p>
    <w:p>
      <w:pPr>
        <w:pStyle w:val="BookText"/>
        <w:rPr/>
      </w:pPr>
      <w:r>
        <w:rPr>
          <w:rFonts w:ascii="Amiri" w:hAnsi="Amiri" w:eastAsia="Amiri" w:cs="Amiri"/>
          <w:color w:val="111111"/>
          <w:sz w:val="28"/>
          <w:sz w:val="28"/>
          <w:szCs w:val="28"/>
          <w:rtl w:val="true"/>
          <w:lang w:bidi="ar-SA"/>
        </w:rPr>
        <w:t xml:space="preserve">قبض الحجرية والساجية على القاهر وسجنه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p>
    <w:p>
      <w:pPr>
        <w:pStyle w:val="BookText"/>
        <w:rPr/>
      </w:pPr>
      <w:r>
        <w:rPr>
          <w:rFonts w:ascii="Amiri" w:hAnsi="Amiri" w:eastAsia="Amiri" w:cs="Amiri"/>
          <w:color w:val="111111"/>
          <w:sz w:val="28"/>
          <w:sz w:val="28"/>
          <w:szCs w:val="28"/>
          <w:rtl w:val="true"/>
          <w:lang w:bidi="ar-SA"/>
        </w:rPr>
        <w:t>خلافة الراضي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w:t>
      </w:r>
    </w:p>
    <w:p>
      <w:pPr>
        <w:pStyle w:val="BookText"/>
        <w:rPr/>
      </w:pPr>
      <w:r>
        <w:rPr>
          <w:rFonts w:ascii="Amiri" w:hAnsi="Amiri" w:eastAsia="Amiri" w:cs="Amiri"/>
          <w:color w:val="111111"/>
          <w:sz w:val="28"/>
          <w:sz w:val="28"/>
          <w:szCs w:val="28"/>
          <w:rtl w:val="true"/>
          <w:lang w:bidi="ar-SA"/>
        </w:rPr>
        <w:t>ابتداء أمر أبي الحسن علي بن بويه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p>
    <w:p>
      <w:pPr>
        <w:pStyle w:val="BookText"/>
        <w:rPr/>
      </w:pPr>
      <w:r>
        <w:rPr>
          <w:rFonts w:ascii="Amiri" w:hAnsi="Amiri" w:eastAsia="Amiri" w:cs="Amiri"/>
          <w:color w:val="111111"/>
          <w:sz w:val="28"/>
          <w:sz w:val="28"/>
          <w:szCs w:val="28"/>
          <w:rtl w:val="true"/>
          <w:lang w:bidi="ar-SA"/>
        </w:rPr>
        <w:t xml:space="preserve">قتل علي بن بويه أبا سعد إسرائيل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w:t>
      </w:r>
    </w:p>
    <w:p>
      <w:pPr>
        <w:pStyle w:val="BookText"/>
        <w:rPr/>
      </w:pPr>
      <w:r>
        <w:rPr>
          <w:rFonts w:ascii="Amiri" w:hAnsi="Amiri" w:eastAsia="Amiri" w:cs="Amiri"/>
          <w:color w:val="111111"/>
          <w:sz w:val="28"/>
          <w:sz w:val="28"/>
          <w:szCs w:val="28"/>
          <w:rtl w:val="true"/>
          <w:lang w:bidi="ar-SA"/>
        </w:rPr>
        <w:t xml:space="preserve">قتل هارون بن غريب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p>
    <w:p>
      <w:pPr>
        <w:pStyle w:val="BookText"/>
        <w:rPr/>
      </w:pPr>
      <w:r>
        <w:rPr>
          <w:rFonts w:ascii="Amiri" w:hAnsi="Amiri" w:eastAsia="Amiri" w:cs="Amiri"/>
          <w:color w:val="111111"/>
          <w:sz w:val="28"/>
          <w:sz w:val="28"/>
          <w:szCs w:val="28"/>
          <w:rtl w:val="true"/>
          <w:lang w:bidi="ar-SA"/>
        </w:rPr>
        <w:t>قتل مرداويج بن زيار الجيلي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 xml:space="preserve">وقعة بين أصحاب ياقوت وبين محمد بن رائق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p>
    <w:p>
      <w:pPr>
        <w:pStyle w:val="BookText"/>
        <w:rPr/>
      </w:pPr>
      <w:r>
        <w:rPr>
          <w:rFonts w:ascii="Amiri" w:hAnsi="Amiri" w:eastAsia="Amiri" w:cs="Amiri"/>
          <w:color w:val="111111"/>
          <w:sz w:val="28"/>
          <w:sz w:val="28"/>
          <w:szCs w:val="28"/>
          <w:rtl w:val="true"/>
          <w:lang w:bidi="ar-SA"/>
        </w:rPr>
        <w:t xml:space="preserve">قتل الحسن بن عبد الله بن حمدان عمه أبا العلاء سعيد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p>
    <w:p>
      <w:pPr>
        <w:pStyle w:val="BookText"/>
        <w:rPr/>
      </w:pPr>
      <w:r>
        <w:rPr>
          <w:rFonts w:ascii="Amiri" w:hAnsi="Amiri" w:eastAsia="Amiri" w:cs="Amiri"/>
          <w:color w:val="111111"/>
          <w:sz w:val="28"/>
          <w:sz w:val="28"/>
          <w:szCs w:val="28"/>
          <w:rtl w:val="true"/>
          <w:lang w:bidi="ar-SA"/>
        </w:rPr>
        <w:t xml:space="preserve">وزارة عبد الرحمن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p>
    <w:p>
      <w:pPr>
        <w:pStyle w:val="BookText"/>
        <w:rPr/>
      </w:pPr>
      <w:r>
        <w:rPr>
          <w:rFonts w:ascii="Amiri" w:hAnsi="Amiri" w:eastAsia="Amiri" w:cs="Amiri"/>
          <w:color w:val="111111"/>
          <w:sz w:val="28"/>
          <w:sz w:val="28"/>
          <w:szCs w:val="28"/>
          <w:rtl w:val="true"/>
          <w:lang w:bidi="ar-SA"/>
        </w:rPr>
        <w:t xml:space="preserve">وزارة أبي جعفر محمد بن القاسم الكرخي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p>
    <w:p>
      <w:pPr>
        <w:pStyle w:val="BookText"/>
        <w:rPr/>
      </w:pPr>
      <w:r>
        <w:rPr>
          <w:rFonts w:ascii="Amiri" w:hAnsi="Amiri" w:eastAsia="Amiri" w:cs="Amiri"/>
          <w:color w:val="111111"/>
          <w:sz w:val="28"/>
          <w:sz w:val="28"/>
          <w:szCs w:val="28"/>
          <w:rtl w:val="true"/>
          <w:lang w:bidi="ar-SA"/>
        </w:rPr>
        <w:t xml:space="preserve">مقتل 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p>
    <w:p>
      <w:pPr>
        <w:pStyle w:val="BookText"/>
        <w:rPr/>
      </w:pPr>
      <w:r>
        <w:rPr>
          <w:rFonts w:ascii="Amiri" w:hAnsi="Amiri" w:eastAsia="Amiri" w:cs="Amiri"/>
          <w:color w:val="111111"/>
          <w:sz w:val="28"/>
          <w:sz w:val="28"/>
          <w:szCs w:val="28"/>
          <w:rtl w:val="true"/>
          <w:lang w:bidi="ar-SA"/>
        </w:rPr>
        <w:t xml:space="preserve">وزارة سليمان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p>
    <w:p>
      <w:pPr>
        <w:pStyle w:val="BookText"/>
        <w:rPr/>
      </w:pPr>
      <w:r>
        <w:rPr>
          <w:rFonts w:ascii="Amiri" w:hAnsi="Amiri" w:eastAsia="Amiri" w:cs="Amiri"/>
          <w:color w:val="111111"/>
          <w:sz w:val="28"/>
          <w:sz w:val="28"/>
          <w:szCs w:val="28"/>
          <w:rtl w:val="true"/>
          <w:lang w:bidi="ar-SA"/>
        </w:rPr>
        <w:t xml:space="preserve">استيلاء ابن رائق على الخلافة وسائر الممالك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p>
    <w:p>
      <w:pPr>
        <w:pStyle w:val="BookText"/>
        <w:rPr/>
      </w:pPr>
      <w:r>
        <w:rPr>
          <w:rFonts w:ascii="Amiri" w:hAnsi="Amiri" w:eastAsia="Amiri" w:cs="Amiri"/>
          <w:color w:val="111111"/>
          <w:sz w:val="28"/>
          <w:sz w:val="28"/>
          <w:szCs w:val="28"/>
          <w:rtl w:val="true"/>
          <w:lang w:bidi="ar-SA"/>
        </w:rPr>
        <w:t xml:space="preserve">قطع يد ولسان أبي علي بن 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w:t>
      </w:r>
    </w:p>
    <w:p>
      <w:pPr>
        <w:pStyle w:val="BookText"/>
        <w:rPr/>
      </w:pPr>
      <w:r>
        <w:rPr>
          <w:rFonts w:ascii="Amiri" w:hAnsi="Amiri" w:eastAsia="Amiri" w:cs="Amiri"/>
          <w:color w:val="111111"/>
          <w:sz w:val="28"/>
          <w:sz w:val="28"/>
          <w:szCs w:val="28"/>
          <w:rtl w:val="true"/>
          <w:lang w:bidi="ar-SA"/>
        </w:rPr>
        <w:t>وفاة الوزير أبي الفتح الفضل بن جعفر بن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w:t>
      </w:r>
    </w:p>
    <w:p>
      <w:pPr>
        <w:pStyle w:val="BookText"/>
        <w:rPr/>
      </w:pPr>
      <w:r>
        <w:rPr>
          <w:rFonts w:ascii="Amiri" w:hAnsi="Amiri" w:eastAsia="Amiri" w:cs="Amiri"/>
          <w:color w:val="111111"/>
          <w:sz w:val="28"/>
          <w:sz w:val="28"/>
          <w:szCs w:val="28"/>
          <w:rtl w:val="true"/>
          <w:lang w:bidi="ar-SA"/>
        </w:rPr>
        <w:t>وفاة الراضي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خلافة المتقي الله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 xml:space="preserve">دخول أبي علي بن المحتاج الري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p>
    <w:p>
      <w:pPr>
        <w:pStyle w:val="BookText"/>
        <w:rPr/>
      </w:pPr>
      <w:r>
        <w:rPr>
          <w:rFonts w:ascii="Amiri" w:hAnsi="Amiri" w:eastAsia="Amiri" w:cs="Amiri"/>
          <w:color w:val="111111"/>
          <w:sz w:val="28"/>
          <w:sz w:val="28"/>
          <w:szCs w:val="28"/>
          <w:rtl w:val="true"/>
          <w:lang w:bidi="ar-SA"/>
        </w:rPr>
        <w:t>قتل بجكم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237/5</w:t>
      </w:r>
    </w:p>
    <w:p>
      <w:pPr>
        <w:pStyle w:val="BookText"/>
        <w:rPr/>
      </w:pPr>
      <w:r>
        <w:rPr>
          <w:rFonts w:ascii="IRNazanin" w:hAnsi="IRNazanin" w:eastAsia="IRNazanin"/>
          <w:color w:val="111111"/>
          <w:sz w:val="28"/>
          <w:sz w:val="28"/>
          <w:szCs w:val="28"/>
          <w:rtl w:val="true"/>
          <w:lang w:bidi="fa-IR"/>
        </w:rPr>
        <w:t xml:space="preserve">وزارة أحمد بن محمد بن میمون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238/5</w:t>
      </w:r>
    </w:p>
    <w:p>
      <w:pPr>
        <w:pStyle w:val="BookText"/>
        <w:rPr/>
      </w:pPr>
      <w:r>
        <w:rPr>
          <w:rFonts w:ascii="Amiri" w:hAnsi="Amiri" w:eastAsia="Amiri" w:cs="Amiri"/>
          <w:color w:val="111111"/>
          <w:sz w:val="28"/>
          <w:sz w:val="28"/>
          <w:szCs w:val="28"/>
          <w:rtl w:val="true"/>
          <w:lang w:bidi="ar-SA"/>
        </w:rPr>
        <w:t>إمارة كورنكيج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w:t>
      </w:r>
    </w:p>
    <w:p>
      <w:pPr>
        <w:pStyle w:val="BookText"/>
        <w:rPr/>
      </w:pPr>
      <w:r>
        <w:rPr>
          <w:rFonts w:ascii="Amiri" w:hAnsi="Amiri" w:eastAsia="Amiri" w:cs="Amiri"/>
          <w:color w:val="111111"/>
          <w:sz w:val="28"/>
          <w:sz w:val="28"/>
          <w:szCs w:val="28"/>
          <w:rtl w:val="true"/>
          <w:lang w:bidi="ar-SA"/>
        </w:rPr>
        <w:t xml:space="preserve">وزارة أبي إسحاق محمد بن أحمد الإسكافي القراريطي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w:t>
      </w:r>
    </w:p>
    <w:p>
      <w:pPr>
        <w:pStyle w:val="BookText"/>
        <w:rPr/>
      </w:pPr>
      <w:r>
        <w:rPr>
          <w:rFonts w:ascii="Amiri" w:hAnsi="Amiri" w:eastAsia="Amiri" w:cs="Amiri"/>
          <w:color w:val="111111"/>
          <w:sz w:val="28"/>
          <w:sz w:val="28"/>
          <w:szCs w:val="28"/>
          <w:rtl w:val="true"/>
          <w:lang w:bidi="ar-SA"/>
        </w:rPr>
        <w:t xml:space="preserve">وزارة أبي عبد الله البريدي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مقتل محمد بن رائق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إمارة أبي محمد الحسن بن عبد الله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تقليد توزون إمرة الأمراء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257/5</w:t>
      </w:r>
    </w:p>
    <w:p>
      <w:pPr>
        <w:pStyle w:val="BookText"/>
        <w:rPr/>
      </w:pPr>
      <w:r>
        <w:rPr>
          <w:rFonts w:ascii="Amiri" w:hAnsi="Amiri" w:eastAsia="Amiri" w:cs="Amiri"/>
          <w:color w:val="111111"/>
          <w:sz w:val="28"/>
          <w:sz w:val="28"/>
          <w:szCs w:val="28"/>
          <w:rtl w:val="true"/>
          <w:lang w:bidi="ar-SA"/>
        </w:rPr>
        <w:t>موت سليمان بن الحسن بن أبي طاهر القرمطي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w:t>
      </w:r>
    </w:p>
    <w:p>
      <w:pPr>
        <w:pStyle w:val="BookText"/>
        <w:rPr/>
      </w:pPr>
      <w:r>
        <w:rPr>
          <w:rFonts w:ascii="Amiri" w:hAnsi="Amiri" w:eastAsia="Amiri" w:cs="Amiri"/>
          <w:color w:val="111111"/>
          <w:sz w:val="28"/>
          <w:sz w:val="28"/>
          <w:szCs w:val="28"/>
          <w:rtl w:val="true"/>
          <w:lang w:bidi="ar-SA"/>
        </w:rPr>
        <w:t xml:space="preserve">خروج الروس إلى أذربيجان وبرذعة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القبض على المتقي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w:t>
      </w:r>
    </w:p>
    <w:p>
      <w:pPr>
        <w:pStyle w:val="BookText"/>
        <w:rPr/>
      </w:pPr>
      <w:r>
        <w:rPr>
          <w:rFonts w:ascii="Amiri" w:hAnsi="Amiri" w:eastAsia="Amiri" w:cs="Amiri"/>
          <w:color w:val="111111"/>
          <w:sz w:val="28"/>
          <w:sz w:val="28"/>
          <w:szCs w:val="28"/>
          <w:rtl w:val="true"/>
          <w:lang w:bidi="ar-SA"/>
        </w:rPr>
        <w:t>خلافة المستكفي بالله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w:t>
      </w:r>
    </w:p>
    <w:p>
      <w:pPr>
        <w:pStyle w:val="BookText"/>
        <w:rPr/>
      </w:pPr>
      <w:r>
        <w:rPr>
          <w:rFonts w:ascii="Amiri" w:hAnsi="Amiri" w:eastAsia="Amiri" w:cs="Amiri"/>
          <w:color w:val="111111"/>
          <w:sz w:val="28"/>
          <w:sz w:val="28"/>
          <w:szCs w:val="28"/>
          <w:rtl w:val="true"/>
          <w:lang w:bidi="ar-SA"/>
        </w:rPr>
        <w:t xml:space="preserve">قتل أبي الحسين البريدي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w:t>
      </w:r>
    </w:p>
    <w:p>
      <w:pPr>
        <w:pStyle w:val="BookText"/>
        <w:rPr/>
      </w:pPr>
      <w:r>
        <w:rPr>
          <w:rFonts w:ascii="IRNazanin" w:hAnsi="IRNazanin" w:eastAsia="IRNazanin"/>
          <w:color w:val="111111"/>
          <w:sz w:val="28"/>
          <w:sz w:val="28"/>
          <w:szCs w:val="28"/>
          <w:rtl w:val="true"/>
          <w:lang w:bidi="fa-IR"/>
        </w:rPr>
        <w:t>موت توزون</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274/5</w:t>
      </w:r>
    </w:p>
    <w:p>
      <w:pPr>
        <w:pStyle w:val="BookText"/>
        <w:rPr/>
      </w:pPr>
      <w:r>
        <w:rPr>
          <w:rFonts w:ascii="IRNazanin" w:hAnsi="IRNazanin" w:eastAsia="IRNazanin"/>
          <w:color w:val="111111"/>
          <w:sz w:val="28"/>
          <w:sz w:val="28"/>
          <w:szCs w:val="28"/>
          <w:rtl w:val="true"/>
          <w:lang w:bidi="fa-IR"/>
        </w:rPr>
        <w:t xml:space="preserve">مسیر أحمد بن بويه إلى بغداد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275/5</w:t>
      </w:r>
    </w:p>
    <w:p>
      <w:pPr>
        <w:pStyle w:val="BookText"/>
        <w:rPr/>
      </w:pPr>
      <w:r>
        <w:rPr>
          <w:rFonts w:ascii="Amiri" w:hAnsi="Amiri" w:eastAsia="Amiri" w:cs="Amiri"/>
          <w:color w:val="111111"/>
          <w:sz w:val="28"/>
          <w:sz w:val="28"/>
          <w:szCs w:val="28"/>
          <w:rtl w:val="true"/>
          <w:lang w:bidi="ar-SA"/>
        </w:rPr>
        <w:t>قبض معز الدولة بن بويه على المستكفي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 xml:space="preserve">خلافة المطيع 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w:t>
      </w:r>
    </w:p>
    <w:p>
      <w:pPr>
        <w:pStyle w:val="BookText"/>
        <w:rPr/>
      </w:pPr>
      <w:r>
        <w:rPr>
          <w:rFonts w:ascii="Amiri" w:hAnsi="Amiri" w:eastAsia="Amiri" w:cs="Amiri"/>
          <w:color w:val="111111"/>
          <w:sz w:val="28"/>
          <w:sz w:val="28"/>
          <w:szCs w:val="28"/>
          <w:rtl w:val="true"/>
          <w:lang w:bidi="ar-SA"/>
        </w:rPr>
        <w:t>موت أبي بكر محمد بن طغج الإخشيدي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موت علي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تملك كافور الإخشيدي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دخول ركن الدولة ابن بويه الري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w:t>
      </w:r>
    </w:p>
    <w:p>
      <w:pPr>
        <w:pStyle w:val="BookText"/>
        <w:rPr/>
      </w:pPr>
      <w:r>
        <w:rPr>
          <w:rFonts w:ascii="Amiri" w:hAnsi="Amiri" w:eastAsia="Amiri" w:cs="Amiri"/>
          <w:color w:val="111111"/>
          <w:sz w:val="28"/>
          <w:sz w:val="28"/>
          <w:szCs w:val="28"/>
          <w:rtl w:val="true"/>
          <w:lang w:bidi="ar-SA"/>
        </w:rPr>
        <w:t xml:space="preserve">وقعة الروم مع سيف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w:t>
      </w:r>
    </w:p>
    <w:p>
      <w:pPr>
        <w:pStyle w:val="BookText"/>
        <w:rPr/>
      </w:pPr>
      <w:r>
        <w:rPr>
          <w:rFonts w:ascii="Amiri" w:hAnsi="Amiri" w:eastAsia="Amiri" w:cs="Amiri"/>
          <w:color w:val="111111"/>
          <w:sz w:val="28"/>
          <w:sz w:val="28"/>
          <w:szCs w:val="28"/>
          <w:rtl w:val="true"/>
          <w:lang w:bidi="ar-SA"/>
        </w:rPr>
        <w:t xml:space="preserve">وفاة عماد الدولة علي بن 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w:t>
      </w:r>
    </w:p>
    <w:p>
      <w:pPr>
        <w:pStyle w:val="BookText"/>
        <w:rPr/>
      </w:pPr>
      <w:r>
        <w:rPr>
          <w:rFonts w:ascii="Amiri" w:hAnsi="Amiri" w:eastAsia="Amiri" w:cs="Amiri"/>
          <w:color w:val="111111"/>
          <w:sz w:val="28"/>
          <w:sz w:val="28"/>
          <w:szCs w:val="28"/>
          <w:rtl w:val="true"/>
          <w:lang w:bidi="ar-SA"/>
        </w:rPr>
        <w:t xml:space="preserve">وفاة أبي جعفر الصيمري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 سيف الدولة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ملك الروم مدينة سروج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وفاة العباس بن فسانجس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w:t>
      </w:r>
    </w:p>
    <w:p>
      <w:pPr>
        <w:pStyle w:val="BookText"/>
        <w:rPr/>
      </w:pPr>
      <w:r>
        <w:rPr>
          <w:rFonts w:ascii="Amiri" w:hAnsi="Amiri" w:eastAsia="Amiri" w:cs="Amiri"/>
          <w:color w:val="111111"/>
          <w:sz w:val="28"/>
          <w:sz w:val="28"/>
          <w:szCs w:val="28"/>
          <w:rtl w:val="true"/>
          <w:lang w:bidi="ar-SA"/>
        </w:rPr>
        <w:t>خروج روزبهان بن ونداذ خرشيد الديلمي على معز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w:t>
      </w:r>
    </w:p>
    <w:p>
      <w:pPr>
        <w:pStyle w:val="BookText"/>
        <w:rPr/>
      </w:pPr>
      <w:r>
        <w:rPr>
          <w:rFonts w:ascii="IRNazanin" w:hAnsi="IRNazanin" w:eastAsia="IRNazanin"/>
          <w:color w:val="111111"/>
          <w:sz w:val="28"/>
          <w:sz w:val="28"/>
          <w:szCs w:val="28"/>
          <w:rtl w:val="true"/>
          <w:lang w:bidi="fa-IR"/>
        </w:rPr>
        <w:t xml:space="preserve">موت السلار المرزبان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319/5</w:t>
      </w:r>
    </w:p>
    <w:p>
      <w:pPr>
        <w:pStyle w:val="BookText"/>
        <w:rPr/>
      </w:pPr>
      <w:r>
        <w:rPr>
          <w:rFonts w:ascii="IRNazanin" w:hAnsi="IRNazanin" w:eastAsia="IRNazanin"/>
          <w:color w:val="111111"/>
          <w:sz w:val="28"/>
          <w:sz w:val="28"/>
          <w:szCs w:val="28"/>
          <w:rtl w:val="true"/>
          <w:lang w:bidi="fa-IR"/>
        </w:rPr>
        <w:t>غزو الروم طرسوس والرها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325/5</w:t>
      </w:r>
    </w:p>
    <w:p>
      <w:pPr>
        <w:pStyle w:val="BookText"/>
        <w:rPr/>
      </w:pPr>
      <w:r>
        <w:rPr>
          <w:rFonts w:ascii="Amiri" w:hAnsi="Amiri" w:eastAsia="Amiri" w:cs="Amiri"/>
          <w:color w:val="111111"/>
          <w:sz w:val="28"/>
          <w:sz w:val="28"/>
          <w:szCs w:val="28"/>
          <w:rtl w:val="true"/>
          <w:lang w:bidi="ar-SA"/>
        </w:rPr>
        <w:t>خروج المستجير الله بأرمينية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w:t>
      </w:r>
    </w:p>
    <w:p>
      <w:pPr>
        <w:pStyle w:val="BookText"/>
        <w:rPr/>
      </w:pPr>
      <w:r>
        <w:rPr>
          <w:rFonts w:ascii="Amiri" w:hAnsi="Amiri" w:eastAsia="Amiri" w:cs="Amiri"/>
          <w:color w:val="111111"/>
          <w:sz w:val="28"/>
          <w:sz w:val="28"/>
          <w:szCs w:val="28"/>
          <w:rtl w:val="true"/>
          <w:lang w:bidi="ar-SA"/>
        </w:rPr>
        <w:t xml:space="preserve">دخول الروم عين زربة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w:t>
      </w:r>
    </w:p>
    <w:p>
      <w:pPr>
        <w:pStyle w:val="BookText"/>
        <w:rPr/>
      </w:pPr>
      <w:r>
        <w:rPr>
          <w:rFonts w:ascii="Amiri" w:hAnsi="Amiri" w:eastAsia="Amiri" w:cs="Amiri"/>
          <w:color w:val="111111"/>
          <w:sz w:val="28"/>
          <w:sz w:val="28"/>
          <w:szCs w:val="28"/>
          <w:rtl w:val="true"/>
          <w:lang w:bidi="ar-SA"/>
        </w:rPr>
        <w:t>دخول ركن الدولة ابن بويه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333/5</w:t>
      </w:r>
    </w:p>
    <w:p>
      <w:pPr>
        <w:pStyle w:val="BookText"/>
        <w:rPr/>
      </w:pPr>
      <w:r>
        <w:rPr>
          <w:rFonts w:ascii="Amiri" w:hAnsi="Amiri" w:eastAsia="Amiri" w:cs="Amiri"/>
          <w:color w:val="111111"/>
          <w:sz w:val="28"/>
          <w:sz w:val="28"/>
          <w:szCs w:val="28"/>
          <w:rtl w:val="true"/>
          <w:lang w:bidi="ar-SA"/>
        </w:rPr>
        <w:t>أسر الروم أبا فراس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p>
    <w:p>
      <w:pPr>
        <w:pStyle w:val="BookText"/>
        <w:rPr/>
      </w:pPr>
      <w:r>
        <w:rPr>
          <w:rFonts w:ascii="IRNazanin" w:hAnsi="IRNazanin" w:eastAsia="IRNazanin"/>
          <w:color w:val="111111"/>
          <w:sz w:val="28"/>
          <w:sz w:val="28"/>
          <w:szCs w:val="28"/>
          <w:rtl w:val="true"/>
          <w:lang w:bidi="fa-IR"/>
        </w:rPr>
        <w:t>دخول الدمستق حلب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333/5</w:t>
      </w:r>
    </w:p>
    <w:p>
      <w:pPr>
        <w:pStyle w:val="BookText"/>
        <w:rPr/>
      </w:pPr>
      <w:r>
        <w:rPr>
          <w:rFonts w:ascii="Amiri" w:hAnsi="Amiri" w:eastAsia="Amiri" w:cs="Amiri"/>
          <w:color w:val="111111"/>
          <w:sz w:val="28"/>
          <w:sz w:val="28"/>
          <w:szCs w:val="28"/>
          <w:rtl w:val="true"/>
          <w:lang w:bidi="ar-SA"/>
        </w:rPr>
        <w:t xml:space="preserve">وفاة معز الدولة ابن 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p>
    <w:p>
      <w:pPr>
        <w:pStyle w:val="BookText"/>
        <w:rPr/>
      </w:pPr>
      <w:r>
        <w:rPr>
          <w:rFonts w:ascii="Amiri" w:hAnsi="Amiri" w:eastAsia="Amiri" w:cs="Amiri"/>
          <w:color w:val="111111"/>
          <w:sz w:val="28"/>
          <w:sz w:val="28"/>
          <w:szCs w:val="28"/>
          <w:rtl w:val="true"/>
          <w:lang w:bidi="ar-SA"/>
        </w:rPr>
        <w:t xml:space="preserve">وفاة سيف الدولة الحمداني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356/5</w:t>
      </w:r>
    </w:p>
    <w:p>
      <w:pPr>
        <w:pStyle w:val="BookText"/>
        <w:rPr/>
      </w:pPr>
      <w:r>
        <w:rPr>
          <w:rFonts w:ascii="Amiri" w:hAnsi="Amiri" w:eastAsia="Amiri" w:cs="Amiri"/>
          <w:color w:val="111111"/>
          <w:sz w:val="28"/>
          <w:sz w:val="28"/>
          <w:szCs w:val="28"/>
          <w:rtl w:val="true"/>
          <w:lang w:bidi="ar-SA"/>
        </w:rPr>
        <w:t xml:space="preserve">موت نقفور ملك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p>
    <w:p>
      <w:pPr>
        <w:pStyle w:val="BookText"/>
        <w:rPr/>
      </w:pPr>
      <w:r>
        <w:rPr>
          <w:rFonts w:ascii="Amiri" w:hAnsi="Amiri" w:eastAsia="Amiri" w:cs="Amiri"/>
          <w:color w:val="111111"/>
          <w:sz w:val="28"/>
          <w:sz w:val="28"/>
          <w:szCs w:val="28"/>
          <w:rtl w:val="true"/>
          <w:lang w:bidi="ar-SA"/>
        </w:rPr>
        <w:t>موت كافور صاحب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p>
    <w:p>
      <w:pPr>
        <w:pStyle w:val="BookText"/>
        <w:rPr/>
      </w:pPr>
      <w:r>
        <w:rPr>
          <w:rFonts w:ascii="IRNazanin" w:hAnsi="IRNazanin" w:eastAsia="IRNazanin"/>
          <w:color w:val="111111"/>
          <w:sz w:val="28"/>
          <w:sz w:val="28"/>
          <w:szCs w:val="28"/>
          <w:rtl w:val="true"/>
          <w:lang w:bidi="fa-IR"/>
        </w:rPr>
        <w:t xml:space="preserve">موت و شمكير بن زیار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356/5</w:t>
      </w:r>
    </w:p>
    <w:p>
      <w:pPr>
        <w:pStyle w:val="BookText"/>
        <w:rPr/>
      </w:pPr>
      <w:r>
        <w:rPr>
          <w:rFonts w:ascii="Amiri" w:hAnsi="Amiri" w:eastAsia="Amiri" w:cs="Amiri"/>
          <w:color w:val="111111"/>
          <w:sz w:val="28"/>
          <w:sz w:val="28"/>
          <w:szCs w:val="28"/>
          <w:rtl w:val="true"/>
          <w:lang w:bidi="ar-SA"/>
        </w:rPr>
        <w:t xml:space="preserve">موت الحسن بن الفيرزان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p>
    <w:p>
      <w:pPr>
        <w:pStyle w:val="BookText"/>
        <w:rPr/>
      </w:pPr>
      <w:r>
        <w:rPr>
          <w:rFonts w:ascii="Amiri" w:hAnsi="Amiri" w:eastAsia="Amiri" w:cs="Amiri"/>
          <w:color w:val="111111"/>
          <w:sz w:val="28"/>
          <w:sz w:val="28"/>
          <w:szCs w:val="28"/>
          <w:rtl w:val="true"/>
          <w:lang w:bidi="ar-SA"/>
        </w:rPr>
        <w:t xml:space="preserve">موت محمد بن الياس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p>
    <w:p>
      <w:pPr>
        <w:pStyle w:val="BookText"/>
        <w:rPr/>
      </w:pPr>
      <w:r>
        <w:rPr>
          <w:rFonts w:ascii="Amiri" w:hAnsi="Amiri" w:eastAsia="Amiri" w:cs="Amiri"/>
          <w:color w:val="111111"/>
          <w:sz w:val="28"/>
          <w:sz w:val="28"/>
          <w:szCs w:val="28"/>
          <w:rtl w:val="true"/>
          <w:lang w:bidi="ar-SA"/>
        </w:rPr>
        <w:t xml:space="preserve">ملك عضد الدولة كرمان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w:t>
      </w:r>
    </w:p>
    <w:p>
      <w:pPr>
        <w:pStyle w:val="BookText"/>
        <w:rPr/>
      </w:pPr>
      <w:r>
        <w:rPr>
          <w:rFonts w:ascii="Amiri" w:hAnsi="Amiri" w:eastAsia="Amiri" w:cs="Amiri"/>
          <w:color w:val="111111"/>
          <w:sz w:val="28"/>
          <w:sz w:val="28"/>
          <w:szCs w:val="28"/>
          <w:rtl w:val="true"/>
          <w:lang w:bidi="ar-SA"/>
        </w:rPr>
        <w:t xml:space="preserve">وفاة ناصر الدولة ابن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w:t>
      </w:r>
    </w:p>
    <w:p>
      <w:pPr>
        <w:pStyle w:val="BookText"/>
        <w:rPr/>
      </w:pPr>
      <w:r>
        <w:rPr>
          <w:rFonts w:ascii="Amiri" w:hAnsi="Amiri" w:eastAsia="Amiri" w:cs="Amiri"/>
          <w:color w:val="111111"/>
          <w:sz w:val="28"/>
          <w:sz w:val="28"/>
          <w:szCs w:val="28"/>
          <w:rtl w:val="true"/>
          <w:lang w:bidi="ar-SA"/>
        </w:rPr>
        <w:t>دخول جوهر صاحب أبي تميم العلوي صاحب المغرب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w:t>
      </w:r>
    </w:p>
    <w:p>
      <w:pPr>
        <w:pStyle w:val="BookText"/>
        <w:rPr/>
      </w:pPr>
      <w:r>
        <w:rPr>
          <w:rFonts w:ascii="Amiri" w:hAnsi="Amiri" w:eastAsia="Amiri" w:cs="Amiri"/>
          <w:color w:val="111111"/>
          <w:sz w:val="28"/>
          <w:sz w:val="28"/>
          <w:szCs w:val="28"/>
          <w:rtl w:val="true"/>
          <w:lang w:bidi="ar-SA"/>
        </w:rPr>
        <w:t xml:space="preserve">وفاة أبي الفضل ابن العميد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374/5</w:t>
      </w:r>
    </w:p>
    <w:p>
      <w:pPr>
        <w:pStyle w:val="BookText"/>
        <w:rPr/>
      </w:pPr>
      <w:r>
        <w:rPr>
          <w:rFonts w:ascii="Amiri" w:hAnsi="Amiri" w:eastAsia="Amiri" w:cs="Amiri"/>
          <w:color w:val="111111"/>
          <w:sz w:val="28"/>
          <w:sz w:val="28"/>
          <w:szCs w:val="28"/>
          <w:rtl w:val="true"/>
          <w:lang w:bidi="ar-SA"/>
        </w:rPr>
        <w:t xml:space="preserve">وزارة أبي الفضل العباس بن الحسين لعز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w:t>
      </w:r>
    </w:p>
    <w:p>
      <w:pPr>
        <w:pStyle w:val="BookText"/>
        <w:rPr/>
      </w:pPr>
      <w:r>
        <w:rPr>
          <w:rFonts w:ascii="Amiri" w:hAnsi="Amiri" w:eastAsia="Amiri" w:cs="Amiri"/>
          <w:color w:val="111111"/>
          <w:sz w:val="28"/>
          <w:sz w:val="28"/>
          <w:szCs w:val="28"/>
          <w:rtl w:val="true"/>
          <w:lang w:bidi="ar-SA"/>
        </w:rPr>
        <w:t xml:space="preserve">موت أبي طاهر الحسين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384/5</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 الروم نصيبين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وقعة بين هبة الدولة ابن ناصر الدولة وبين الدمستق بميافارقين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w:t>
      </w:r>
    </w:p>
    <w:p>
      <w:pPr>
        <w:pStyle w:val="BookText"/>
        <w:rPr/>
      </w:pPr>
      <w:r>
        <w:rPr>
          <w:rFonts w:ascii="Amiri" w:hAnsi="Amiri" w:eastAsia="Amiri" w:cs="Amiri"/>
          <w:color w:val="111111"/>
          <w:sz w:val="28"/>
          <w:sz w:val="28"/>
          <w:szCs w:val="28"/>
          <w:rtl w:val="true"/>
          <w:lang w:bidi="ar-SA"/>
        </w:rPr>
        <w:t>موت محمد بن أحمد الجرجرائي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w:t>
      </w:r>
    </w:p>
    <w:p>
      <w:pPr>
        <w:pStyle w:val="BookText"/>
        <w:rPr/>
      </w:pPr>
      <w:r>
        <w:rPr>
          <w:rFonts w:ascii="Amiri" w:hAnsi="Amiri" w:eastAsia="Amiri" w:cs="Amiri"/>
          <w:color w:val="111111"/>
          <w:sz w:val="28"/>
          <w:sz w:val="28"/>
          <w:szCs w:val="28"/>
          <w:rtl w:val="true"/>
          <w:lang w:bidi="ar-SA"/>
        </w:rPr>
        <w:t>فتنة الأتراك بالأهواز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خلع المطيع 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خلافة الطائع 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اضطراب کرمان على عضد الدولة </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423/5</w:t>
      </w:r>
    </w:p>
    <w:p>
      <w:pPr>
        <w:pStyle w:val="BookText"/>
        <w:rPr/>
      </w:pPr>
      <w:r>
        <w:rPr>
          <w:rFonts w:ascii="Amiri" w:hAnsi="Amiri" w:eastAsia="Amiri" w:cs="Amiri"/>
          <w:color w:val="111111"/>
          <w:sz w:val="28"/>
          <w:sz w:val="28"/>
          <w:szCs w:val="28"/>
          <w:rtl w:val="true"/>
          <w:lang w:bidi="ar-SA"/>
        </w:rPr>
        <w:t xml:space="preserve">قتل ابن 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w:t>
      </w:r>
    </w:p>
    <w:p>
      <w:pPr>
        <w:pStyle w:val="BookText"/>
        <w:rPr/>
      </w:pPr>
      <w:r>
        <w:rPr>
          <w:rFonts w:ascii="Amiri" w:hAnsi="Amiri" w:eastAsia="Amiri" w:cs="Amiri"/>
          <w:color w:val="111111"/>
          <w:sz w:val="28"/>
          <w:sz w:val="28"/>
          <w:szCs w:val="28"/>
          <w:rtl w:val="true"/>
          <w:lang w:bidi="ar-SA"/>
        </w:rPr>
        <w:t xml:space="preserve">وقعة قصر الجص بين بختيار وبين عضد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w:t>
      </w:r>
    </w:p>
    <w:p>
      <w:pPr>
        <w:pStyle w:val="BookText"/>
        <w:rPr/>
      </w:pPr>
      <w:r>
        <w:rPr>
          <w:rFonts w:ascii="Amiri" w:hAnsi="Amiri" w:eastAsia="Amiri" w:cs="Amiri"/>
          <w:color w:val="111111"/>
          <w:sz w:val="28"/>
          <w:sz w:val="28"/>
          <w:szCs w:val="28"/>
          <w:rtl w:val="true"/>
          <w:lang w:bidi="ar-SA"/>
        </w:rPr>
        <w:t xml:space="preserve">وفاة عمران 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p>
    <w:p>
      <w:pPr>
        <w:pStyle w:val="BookText"/>
        <w:rPr/>
      </w:pPr>
      <w:r>
        <w:rPr>
          <w:rFonts w:ascii="Amiri" w:hAnsi="Amiri" w:eastAsia="Amiri" w:cs="Amiri"/>
          <w:color w:val="111111"/>
          <w:sz w:val="28"/>
          <w:sz w:val="28"/>
          <w:szCs w:val="28"/>
          <w:rtl w:val="true"/>
          <w:lang w:bidi="ar-SA"/>
        </w:rPr>
        <w:t xml:space="preserve">وفاة عضد الدولة البويهي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وفاة مؤيد الدولة البويهي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وفاة شرف الدولة البويهي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p>
    <w:p>
      <w:pPr>
        <w:pStyle w:val="BookText"/>
        <w:rPr/>
      </w:pPr>
      <w:r>
        <w:rPr>
          <w:rFonts w:ascii="Amiri" w:hAnsi="Amiri" w:eastAsia="Amiri" w:cs="Amiri"/>
          <w:color w:val="111111"/>
          <w:sz w:val="28"/>
          <w:sz w:val="28"/>
          <w:szCs w:val="28"/>
          <w:rtl w:val="true"/>
          <w:lang w:bidi="ar-SA"/>
        </w:rPr>
        <w:t>وقعة بين باد وبين ابني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p>
    <w:p>
      <w:pPr>
        <w:pStyle w:val="BookText"/>
        <w:rPr/>
      </w:pPr>
      <w:r>
        <w:rPr>
          <w:rFonts w:ascii="IRNazanin" w:hAnsi="IRNazanin" w:eastAsia="IRNazanin"/>
          <w:color w:val="111111"/>
          <w:sz w:val="28"/>
          <w:sz w:val="28"/>
          <w:szCs w:val="28"/>
          <w:rtl w:val="true"/>
          <w:lang w:bidi="fa-IR"/>
        </w:rPr>
        <w:t xml:space="preserve">وفاة أبي الفرج يعقوب بن يوسف وزیر صاحب مصر العزيز </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113/6</w:t>
      </w:r>
    </w:p>
    <w:p>
      <w:pPr>
        <w:pStyle w:val="BookText"/>
        <w:rPr/>
      </w:pPr>
      <w:r>
        <w:rPr>
          <w:rFonts w:ascii="Amiri" w:hAnsi="Amiri" w:eastAsia="Amiri" w:cs="Amiri"/>
          <w:color w:val="111111"/>
          <w:sz w:val="28"/>
          <w:sz w:val="28"/>
          <w:szCs w:val="28"/>
          <w:rtl w:val="true"/>
          <w:lang w:bidi="ar-SA"/>
        </w:rPr>
        <w:t>القبض على الطائع 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p>
    <w:p>
      <w:pPr>
        <w:pStyle w:val="BookText"/>
        <w:rPr/>
      </w:pPr>
      <w:r>
        <w:rPr>
          <w:rFonts w:ascii="Amiri" w:hAnsi="Amiri" w:eastAsia="Amiri" w:cs="Amiri"/>
          <w:color w:val="111111"/>
          <w:sz w:val="28"/>
          <w:sz w:val="28"/>
          <w:szCs w:val="28"/>
          <w:rtl w:val="true"/>
          <w:lang w:bidi="ar-SA"/>
        </w:rPr>
        <w:t>خلافة القادر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p>
    <w:p>
      <w:pPr>
        <w:pStyle w:val="BookText"/>
        <w:rPr/>
      </w:pPr>
      <w:r>
        <w:rPr>
          <w:rFonts w:ascii="Amiri" w:hAnsi="Amiri" w:eastAsia="Amiri" w:cs="Amiri"/>
          <w:color w:val="111111"/>
          <w:sz w:val="28"/>
          <w:sz w:val="28"/>
          <w:szCs w:val="28"/>
          <w:rtl w:val="true"/>
          <w:lang w:bidi="ar-SA"/>
        </w:rPr>
        <w:t xml:space="preserve">وفاة سعد الدولة ابن سيف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 xml:space="preserve">غزو العزيز صاحب مصر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موت العزيز صاحب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 xml:space="preserve">جلوس الحاكم بن العزيز في الحكم على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عصيان الأمير علاقة وأهل 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القبض على أبي الحسن المعلم وقتله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استيلاء ملك الروم على خلاط وأرجيش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وفاة الصاحب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استيلاء العلاء بن الحسن على الأهواز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 xml:space="preserve">وفاة بدر بن حسنويه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w:t>
      </w:r>
    </w:p>
    <w:p>
      <w:pPr>
        <w:pStyle w:val="BookText"/>
        <w:rPr/>
      </w:pPr>
      <w:r>
        <w:rPr>
          <w:rFonts w:ascii="Amiri" w:hAnsi="Amiri" w:eastAsia="Amiri" w:cs="Amiri"/>
          <w:color w:val="111111"/>
          <w:sz w:val="28"/>
          <w:sz w:val="28"/>
          <w:szCs w:val="28"/>
          <w:rtl w:val="true"/>
          <w:lang w:bidi="ar-SA"/>
        </w:rPr>
        <w:t xml:space="preserve">وفاة أبي القاسم العلاء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w:t>
      </w:r>
    </w:p>
    <w:p>
      <w:pPr>
        <w:pStyle w:val="BookText"/>
        <w:rPr/>
      </w:pPr>
      <w:r>
        <w:rPr>
          <w:rFonts w:ascii="Amiri" w:hAnsi="Amiri" w:eastAsia="Amiri" w:cs="Amiri"/>
          <w:color w:val="111111"/>
          <w:sz w:val="28"/>
          <w:sz w:val="28"/>
          <w:szCs w:val="28"/>
          <w:rtl w:val="true"/>
          <w:lang w:bidi="ar-SA"/>
        </w:rPr>
        <w:t>وفاة فخر الدولة 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p>
    <w:p>
      <w:pPr>
        <w:pStyle w:val="BookText"/>
        <w:rPr/>
      </w:pPr>
      <w:r>
        <w:rPr>
          <w:rFonts w:ascii="Amiri" w:hAnsi="Amiri" w:eastAsia="Amiri" w:cs="Amiri"/>
          <w:color w:val="111111"/>
          <w:sz w:val="28"/>
          <w:sz w:val="28"/>
          <w:szCs w:val="28"/>
          <w:rtl w:val="true"/>
          <w:lang w:bidi="ar-SA"/>
        </w:rPr>
        <w:t xml:space="preserve">قتل صمصام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p>
    <w:p>
      <w:pPr>
        <w:pStyle w:val="BookText"/>
        <w:rPr/>
      </w:pPr>
      <w:r>
        <w:rPr>
          <w:rFonts w:ascii="Amiri" w:hAnsi="Amiri" w:eastAsia="Amiri" w:cs="Amiri"/>
          <w:color w:val="111111"/>
          <w:sz w:val="28"/>
          <w:sz w:val="28"/>
          <w:szCs w:val="28"/>
          <w:rtl w:val="true"/>
          <w:lang w:bidi="ar-SA"/>
        </w:rPr>
        <w:t xml:space="preserve">وفاة أبي القاسم بن حبابة المحدث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وفاة أبي عبد الله أحمد بن محمد بن عبد الله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وفاة أبي محمد حسان بن عمر الحريري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قتل أبي عبد الله بن محمد بن علي بن هدهد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وفاة أبي الحسين علي بن المؤمل بن ميمان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وفاة أبي بكر أحمد بن علي السمسار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وفاة أبي بكر أحمد بن محمد بن أبي موسى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وفاة أبي الحسن محمد بن عمر بن يحيى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وفاة أبي سعد ابن بهاء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القبض على الموفق أبي علي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ملك المقلد بن المسيب دقوقا وخانيجار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قتل المقلد بن المسيب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قتل أبي الحسن علي بن طاهر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قتل بهستون بن ذریر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وفاة ابن الحجاج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زبيدة بنت معز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وفاة أبي الطيب الفرخان بن شيراز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وفاة أبي الفتح عثمان بن جني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أبي الحسين محمد بن الحسن العروضي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bookmarkStart w:id="109" w:name="pg16246_177067"/>
    </w:p>
    <w:p>
      <w:pPr>
        <w:pStyle w:val="Heading3"/>
        <w:numPr>
          <w:ilvl w:val="2"/>
          <w:numId w:val="1"/>
        </w:numPr>
        <w:rPr/>
      </w:pPr>
      <w:bookmarkStart w:id="110" w:name="__RefHeading___Toc4209466_1280447820"/>
      <w:bookmarkStart w:id="111" w:name="_Toc37"/>
      <w:bookmarkEnd w:id="109"/>
      <w:bookmarkEnd w:id="110"/>
      <w:r>
        <w:rPr>
          <w:rtl w:val="true"/>
        </w:rPr>
        <w:t>فهرس القبائل والجماعات</w:t>
      </w:r>
      <w:bookmarkEnd w:id="111"/>
    </w:p>
    <w:p>
      <w:pPr>
        <w:pStyle w:val="Heading4"/>
        <w:numPr>
          <w:ilvl w:val="3"/>
          <w:numId w:val="1"/>
        </w:numPr>
        <w:rPr/>
      </w:pPr>
      <w:bookmarkStart w:id="112" w:name="__RefHeading___Toc4209468_1280447820"/>
      <w:bookmarkStart w:id="113" w:name="_Toc38"/>
      <w:bookmarkEnd w:id="112"/>
      <w:r>
        <w:rPr>
          <w:rtl w:val="true"/>
        </w:rPr>
        <w:t>باب الألف</w:t>
      </w:r>
      <w:bookmarkEnd w:id="113"/>
    </w:p>
    <w:p>
      <w:pPr>
        <w:pStyle w:val="BookText"/>
        <w:rPr/>
      </w:pPr>
      <w:r>
        <w:rPr>
          <w:rFonts w:ascii="IRNazanin" w:hAnsi="IRNazanin" w:eastAsia="IRNazanin"/>
          <w:color w:val="111111"/>
          <w:sz w:val="28"/>
          <w:sz w:val="28"/>
          <w:szCs w:val="28"/>
          <w:rtl w:val="true"/>
          <w:lang w:bidi="fa-IR"/>
        </w:rPr>
        <w:t xml:space="preserve">آل الجراح </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آل سامان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آل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 xml:space="preserve">آل جعدة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p>
    <w:p>
      <w:pPr>
        <w:pStyle w:val="BookText"/>
        <w:rPr/>
      </w:pPr>
      <w:r>
        <w:rPr>
          <w:rFonts w:ascii="IRNazanin" w:hAnsi="IRNazanin" w:eastAsia="IRNazanin"/>
          <w:color w:val="111111"/>
          <w:sz w:val="28"/>
          <w:sz w:val="28"/>
          <w:szCs w:val="28"/>
          <w:rtl w:val="true"/>
          <w:lang w:bidi="fa-IR"/>
        </w:rPr>
        <w:t>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366/3</w:t>
      </w:r>
    </w:p>
    <w:p>
      <w:pPr>
        <w:pStyle w:val="BookText"/>
        <w:rPr/>
      </w:pPr>
      <w:r>
        <w:rPr>
          <w:rFonts w:ascii="Amiri" w:hAnsi="Amiri" w:eastAsia="Amiri" w:cs="Amiri"/>
          <w:color w:val="111111"/>
          <w:sz w:val="28"/>
          <w:sz w:val="28"/>
          <w:szCs w:val="28"/>
          <w:rtl w:val="true"/>
          <w:lang w:bidi="ar-SA"/>
        </w:rPr>
        <w:t xml:space="preserve">آل زياد بن أبي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آل ساسان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آل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p>
    <w:p>
      <w:pPr>
        <w:pStyle w:val="BookText"/>
        <w:rPr/>
      </w:pPr>
      <w:r>
        <w:rPr>
          <w:rFonts w:ascii="Amiri" w:hAnsi="Amiri" w:eastAsia="Amiri" w:cs="Amiri"/>
          <w:color w:val="111111"/>
          <w:sz w:val="28"/>
          <w:sz w:val="28"/>
          <w:szCs w:val="28"/>
          <w:rtl w:val="true"/>
          <w:lang w:bidi="ar-SA"/>
        </w:rPr>
        <w:t xml:space="preserve">آل طاهر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آل طولون </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p>
    <w:p>
      <w:pPr>
        <w:pStyle w:val="BookText"/>
        <w:rPr/>
      </w:pPr>
      <w:r>
        <w:rPr>
          <w:rFonts w:ascii="Amiri" w:hAnsi="Amiri" w:eastAsia="Amiri" w:cs="Amiri"/>
          <w:color w:val="111111"/>
          <w:sz w:val="28"/>
          <w:sz w:val="28"/>
          <w:szCs w:val="28"/>
          <w:rtl w:val="true"/>
          <w:lang w:bidi="ar-SA"/>
        </w:rPr>
        <w:t xml:space="preserve">آل عتيبة بن النهاس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p>
    <w:p>
      <w:pPr>
        <w:pStyle w:val="BookText"/>
        <w:rPr/>
      </w:pPr>
      <w:r>
        <w:rPr>
          <w:rFonts w:ascii="IRNazanin" w:hAnsi="IRNazanin" w:eastAsia="IRNazanin"/>
          <w:color w:val="111111"/>
          <w:sz w:val="28"/>
          <w:sz w:val="28"/>
          <w:szCs w:val="28"/>
          <w:rtl w:val="true"/>
          <w:lang w:bidi="fa-IR"/>
        </w:rPr>
        <w:t>آل عمرو 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آل المهلب </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آل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آل نصر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آل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ascii="Amiri" w:hAnsi="Amiri" w:eastAsia="Amiri" w:cs="Amiri"/>
          <w:color w:val="111111"/>
          <w:sz w:val="28"/>
          <w:sz w:val="28"/>
          <w:szCs w:val="28"/>
          <w:rtl w:val="true"/>
          <w:lang w:bidi="ar-SA"/>
        </w:rPr>
        <w:t xml:space="preserve">آل يعقوب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536/2</w:t>
      </w:r>
    </w:p>
    <w:p>
      <w:pPr>
        <w:pStyle w:val="BookText"/>
        <w:rPr/>
      </w:pPr>
      <w:r>
        <w:rPr>
          <w:rFonts w:ascii="Amiri" w:hAnsi="Amiri" w:eastAsia="Amiri" w:cs="Amiri"/>
          <w:color w:val="111111"/>
          <w:sz w:val="28"/>
          <w:sz w:val="28"/>
          <w:szCs w:val="28"/>
          <w:rtl w:val="true"/>
          <w:lang w:bidi="ar-SA"/>
        </w:rPr>
        <w:t xml:space="preserve">الأتراك البجكمية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الأتراك التوزونية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الإخشيدية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364/5</w:t>
      </w:r>
    </w:p>
    <w:p>
      <w:pPr>
        <w:pStyle w:val="BookText"/>
        <w:rPr/>
      </w:pPr>
      <w:r>
        <w:rPr>
          <w:rFonts w:ascii="Amiri" w:hAnsi="Amiri" w:eastAsia="Amiri" w:cs="Amiri"/>
          <w:color w:val="111111"/>
          <w:sz w:val="28"/>
          <w:sz w:val="28"/>
          <w:szCs w:val="28"/>
          <w:rtl w:val="true"/>
          <w:lang w:bidi="ar-SA"/>
        </w:rPr>
        <w:t>الأردوانيون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الأرمانيون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الأرمن </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الأزارقة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الأزد </w:t>
      </w:r>
      <w:r>
        <w:rPr>
          <w:rFonts w:eastAsia="IRNazanin" w:cs="IRNazanin"/>
          <w:color w:val="111111"/>
          <w:sz w:val="28"/>
          <w:szCs w:val="28"/>
          <w:rtl w:val="true"/>
          <w:lang w:bidi="fa-IR"/>
        </w:rPr>
        <w:t xml:space="preserve">: </w:t>
      </w:r>
      <w:r>
        <w:rPr>
          <w:rFonts w:eastAsia="IRNazanin" w:cs="IRNazanin"/>
          <w:color w:val="111111"/>
          <w:sz w:val="28"/>
          <w:szCs w:val="28"/>
          <w:lang w:bidi="fa-IR"/>
        </w:rPr>
        <w:t>89/18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الأساورة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423/4</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الأسروشنية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p>
    <w:p>
      <w:pPr>
        <w:pStyle w:val="BookText"/>
        <w:rPr/>
      </w:pPr>
      <w:r>
        <w:rPr>
          <w:rFonts w:ascii="IRNazanin" w:hAnsi="IRNazanin" w:eastAsia="IRNazanin"/>
          <w:color w:val="111111"/>
          <w:sz w:val="28"/>
          <w:sz w:val="28"/>
          <w:szCs w:val="28"/>
          <w:rtl w:val="true"/>
          <w:lang w:bidi="fa-IR"/>
        </w:rPr>
        <w:t xml:space="preserve">بنو أشجع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 xml:space="preserve">الأشغانية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بنو الأصبغ </w:t>
      </w:r>
      <w:r>
        <w:rPr>
          <w:rFonts w:eastAsia="IRNazanin" w:cs="IRNazanin"/>
          <w:color w:val="111111"/>
          <w:sz w:val="28"/>
          <w:szCs w:val="28"/>
          <w:rtl w:val="true"/>
          <w:lang w:bidi="fa-IR"/>
        </w:rPr>
        <w:t xml:space="preserve">: </w:t>
      </w:r>
      <w:r>
        <w:rPr>
          <w:rFonts w:eastAsia="IRNazanin" w:cs="IRNazanin"/>
          <w:color w:val="111111"/>
          <w:sz w:val="28"/>
          <w:szCs w:val="28"/>
          <w:lang w:bidi="fa-IR"/>
        </w:rPr>
        <w:t>403/4</w:t>
      </w:r>
    </w:p>
    <w:p>
      <w:pPr>
        <w:pStyle w:val="BookText"/>
        <w:rPr/>
      </w:pPr>
      <w:r>
        <w:rPr>
          <w:rFonts w:ascii="IRNazanin" w:hAnsi="IRNazanin" w:eastAsia="IRNazanin"/>
          <w:color w:val="111111"/>
          <w:sz w:val="28"/>
          <w:sz w:val="28"/>
          <w:szCs w:val="28"/>
          <w:rtl w:val="true"/>
          <w:lang w:bidi="fa-IR"/>
        </w:rPr>
        <w:t xml:space="preserve">الأعراب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أعراب أسد </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p>
    <w:p>
      <w:pPr>
        <w:pStyle w:val="BookText"/>
        <w:rPr/>
      </w:pPr>
      <w:r>
        <w:rPr>
          <w:rFonts w:ascii="Amiri" w:hAnsi="Amiri" w:eastAsia="Amiri" w:cs="Amiri"/>
          <w:color w:val="111111"/>
          <w:sz w:val="28"/>
          <w:sz w:val="28"/>
          <w:szCs w:val="28"/>
          <w:rtl w:val="true"/>
          <w:lang w:bidi="ar-SA"/>
        </w:rPr>
        <w:t xml:space="preserve">الأفارقة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 xml:space="preserve">الأكاسرة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الأكراد الحميدية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أكراد شهرزور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444/5</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الأكراد المالكية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114" w:name="pg16246_177068"/>
    </w:p>
    <w:p>
      <w:pPr>
        <w:pStyle w:val="BookText"/>
        <w:rPr/>
      </w:pPr>
      <w:bookmarkEnd w:id="114"/>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أهل 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488/22</w:t>
      </w:r>
    </w:p>
    <w:p>
      <w:pPr>
        <w:pStyle w:val="BookText"/>
        <w:rPr/>
      </w:pPr>
      <w:r>
        <w:rPr>
          <w:rFonts w:ascii="Amiri" w:hAnsi="Amiri" w:eastAsia="Amiri" w:cs="Amiri"/>
          <w:color w:val="111111"/>
          <w:sz w:val="28"/>
          <w:sz w:val="28"/>
          <w:szCs w:val="28"/>
          <w:rtl w:val="true"/>
          <w:lang w:bidi="ar-SA"/>
        </w:rPr>
        <w:t xml:space="preserve">أهل أليس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p>
    <w:p>
      <w:pPr>
        <w:pStyle w:val="BookText"/>
        <w:rPr/>
      </w:pPr>
      <w:r>
        <w:rPr>
          <w:rFonts w:ascii="IRNazanin" w:hAnsi="IRNazanin" w:eastAsia="IRNazanin"/>
          <w:color w:val="111111"/>
          <w:sz w:val="28"/>
          <w:sz w:val="28"/>
          <w:szCs w:val="28"/>
          <w:rtl w:val="true"/>
          <w:lang w:bidi="fa-IR"/>
        </w:rPr>
        <w:t xml:space="preserve">أهل 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p>
    <w:p>
      <w:pPr>
        <w:pStyle w:val="BookText"/>
        <w:rPr/>
      </w:pPr>
      <w:r>
        <w:rPr>
          <w:rFonts w:ascii="IRNazanin" w:hAnsi="IRNazanin" w:eastAsia="IRNazanin"/>
          <w:color w:val="111111"/>
          <w:sz w:val="28"/>
          <w:sz w:val="28"/>
          <w:szCs w:val="28"/>
          <w:rtl w:val="true"/>
          <w:lang w:bidi="fa-IR"/>
        </w:rPr>
        <w:t xml:space="preserve">أهل باروسما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 xml:space="preserve">أهل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أهل حمص </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أهل الحيرة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أهل خجندة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p>
    <w:p>
      <w:pPr>
        <w:pStyle w:val="BookText"/>
        <w:rPr/>
      </w:pPr>
      <w:r>
        <w:rPr>
          <w:rFonts w:ascii="IRNazanin" w:hAnsi="IRNazanin" w:eastAsia="IRNazanin"/>
          <w:color w:val="111111"/>
          <w:sz w:val="28"/>
          <w:sz w:val="28"/>
          <w:szCs w:val="28"/>
          <w:rtl w:val="true"/>
          <w:lang w:bidi="fa-IR"/>
        </w:rPr>
        <w:t xml:space="preserve">أهل دبا </w:t>
      </w:r>
      <w:r>
        <w:rPr>
          <w:rFonts w:eastAsia="IRNazanin" w:cs="IRNazanin"/>
          <w:color w:val="111111"/>
          <w:sz w:val="28"/>
          <w:szCs w:val="28"/>
          <w:rtl w:val="true"/>
          <w:lang w:bidi="fa-IR"/>
        </w:rPr>
        <w:t xml:space="preserve">: </w:t>
      </w:r>
      <w:r>
        <w:rPr>
          <w:rFonts w:eastAsia="IRNazanin" w:cs="IRNazanin"/>
          <w:color w:val="111111"/>
          <w:sz w:val="28"/>
          <w:szCs w:val="28"/>
          <w:lang w:bidi="fa-IR"/>
        </w:rPr>
        <w:t>182/10</w:t>
      </w:r>
    </w:p>
    <w:p>
      <w:pPr>
        <w:pStyle w:val="BookText"/>
        <w:rPr/>
      </w:pPr>
      <w:r>
        <w:rPr>
          <w:rFonts w:ascii="Amiri" w:hAnsi="Amiri" w:eastAsia="Amiri" w:cs="Amiri"/>
          <w:color w:val="111111"/>
          <w:sz w:val="28"/>
          <w:sz w:val="28"/>
          <w:szCs w:val="28"/>
          <w:rtl w:val="true"/>
          <w:lang w:bidi="ar-SA"/>
        </w:rPr>
        <w:t xml:space="preserve">أهل 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أهل زبطرة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أهل ساباط </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p>
    <w:p>
      <w:pPr>
        <w:pStyle w:val="BookText"/>
        <w:rPr/>
      </w:pPr>
      <w:r>
        <w:rPr>
          <w:rFonts w:ascii="IRNazanin" w:hAnsi="IRNazanin" w:eastAsia="IRNazanin"/>
          <w:color w:val="111111"/>
          <w:sz w:val="28"/>
          <w:sz w:val="28"/>
          <w:szCs w:val="28"/>
          <w:rtl w:val="true"/>
          <w:lang w:bidi="fa-IR"/>
        </w:rPr>
        <w:t xml:space="preserve">أهل السغد </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p>
    <w:p>
      <w:pPr>
        <w:pStyle w:val="BookText"/>
        <w:rPr/>
      </w:pPr>
      <w:r>
        <w:rPr>
          <w:rFonts w:ascii="IRNazanin" w:hAnsi="IRNazanin" w:eastAsia="IRNazanin"/>
          <w:color w:val="111111"/>
          <w:sz w:val="28"/>
          <w:sz w:val="28"/>
          <w:szCs w:val="28"/>
          <w:rtl w:val="true"/>
          <w:lang w:bidi="fa-IR"/>
        </w:rPr>
        <w:t xml:space="preserve">أهل سمرقند </w:t>
      </w:r>
      <w:r>
        <w:rPr>
          <w:rFonts w:eastAsia="IRNazanin" w:cs="IRNazanin"/>
          <w:color w:val="111111"/>
          <w:sz w:val="28"/>
          <w:szCs w:val="28"/>
          <w:rtl w:val="true"/>
          <w:lang w:bidi="fa-IR"/>
        </w:rPr>
        <w:t xml:space="preserve">: </w:t>
      </w:r>
      <w:r>
        <w:rPr>
          <w:rFonts w:eastAsia="IRNazanin" w:cs="IRNazanin"/>
          <w:color w:val="111111"/>
          <w:sz w:val="28"/>
          <w:szCs w:val="28"/>
          <w:lang w:bidi="fa-IR"/>
        </w:rPr>
        <w:t>362/2</w:t>
      </w:r>
    </w:p>
    <w:p>
      <w:pPr>
        <w:pStyle w:val="BookText"/>
        <w:rPr/>
      </w:pPr>
      <w:r>
        <w:rPr>
          <w:rFonts w:ascii="Amiri" w:hAnsi="Amiri" w:eastAsia="Amiri" w:cs="Amiri"/>
          <w:color w:val="111111"/>
          <w:sz w:val="28"/>
          <w:sz w:val="28"/>
          <w:szCs w:val="28"/>
          <w:rtl w:val="true"/>
          <w:lang w:bidi="ar-SA"/>
        </w:rPr>
        <w:t xml:space="preserve">أهل سوسكان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w:t>
      </w:r>
    </w:p>
    <w:p>
      <w:pPr>
        <w:pStyle w:val="BookText"/>
        <w:rPr/>
      </w:pPr>
      <w:r>
        <w:rPr>
          <w:rFonts w:ascii="IRNazanin" w:hAnsi="IRNazanin" w:eastAsia="IRNazanin"/>
          <w:color w:val="111111"/>
          <w:sz w:val="28"/>
          <w:sz w:val="28"/>
          <w:szCs w:val="28"/>
          <w:rtl w:val="true"/>
          <w:lang w:bidi="fa-IR"/>
        </w:rPr>
        <w:t xml:space="preserve">أهل الشاش </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p>
    <w:p>
      <w:pPr>
        <w:pStyle w:val="BookText"/>
        <w:rPr/>
      </w:pPr>
      <w:r>
        <w:rPr>
          <w:rFonts w:ascii="IRNazanin" w:hAnsi="IRNazanin" w:eastAsia="IRNazanin"/>
          <w:color w:val="111111"/>
          <w:sz w:val="28"/>
          <w:sz w:val="28"/>
          <w:szCs w:val="28"/>
          <w:rtl w:val="true"/>
          <w:lang w:bidi="fa-IR"/>
        </w:rPr>
        <w:t xml:space="preserve">أهل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p>
    <w:p>
      <w:pPr>
        <w:pStyle w:val="BookText"/>
        <w:rPr/>
      </w:pPr>
      <w:r>
        <w:rPr>
          <w:rFonts w:ascii="Amiri" w:hAnsi="Amiri" w:eastAsia="Amiri" w:cs="Amiri"/>
          <w:color w:val="111111"/>
          <w:sz w:val="28"/>
          <w:sz w:val="28"/>
          <w:szCs w:val="28"/>
          <w:rtl w:val="true"/>
          <w:lang w:bidi="ar-SA"/>
        </w:rPr>
        <w:t xml:space="preserve">أهل الصغانيان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 xml:space="preserve">أهل 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أهل صور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أهل الغوطة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520/2</w:t>
      </w:r>
    </w:p>
    <w:p>
      <w:pPr>
        <w:pStyle w:val="BookText"/>
        <w:rPr/>
      </w:pPr>
      <w:r>
        <w:rPr>
          <w:rFonts w:ascii="IRNazanin" w:hAnsi="IRNazanin" w:eastAsia="IRNazanin"/>
          <w:color w:val="111111"/>
          <w:sz w:val="28"/>
          <w:sz w:val="28"/>
          <w:szCs w:val="28"/>
          <w:rtl w:val="true"/>
          <w:lang w:bidi="fa-IR"/>
        </w:rPr>
        <w:t xml:space="preserve">أهل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w:t>
      </w:r>
    </w:p>
    <w:p>
      <w:pPr>
        <w:pStyle w:val="BookText"/>
        <w:rPr/>
      </w:pPr>
      <w:r>
        <w:rPr>
          <w:rFonts w:ascii="IRNazanin" w:hAnsi="IRNazanin" w:eastAsia="IRNazanin"/>
          <w:color w:val="111111"/>
          <w:sz w:val="28"/>
          <w:sz w:val="28"/>
          <w:szCs w:val="28"/>
          <w:rtl w:val="true"/>
          <w:lang w:bidi="fa-IR"/>
        </w:rPr>
        <w:t xml:space="preserve">أهل فحل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p>
    <w:p>
      <w:pPr>
        <w:pStyle w:val="BookText"/>
        <w:rPr/>
      </w:pPr>
      <w:r>
        <w:rPr>
          <w:rFonts w:ascii="Amiri" w:hAnsi="Amiri" w:eastAsia="Amiri" w:cs="Amiri"/>
          <w:color w:val="111111"/>
          <w:sz w:val="28"/>
          <w:sz w:val="28"/>
          <w:szCs w:val="28"/>
          <w:rtl w:val="true"/>
          <w:lang w:bidi="ar-SA"/>
        </w:rPr>
        <w:t xml:space="preserve">أهل فرغانة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p>
    <w:p>
      <w:pPr>
        <w:pStyle w:val="BookText"/>
        <w:rPr/>
      </w:pPr>
      <w:r>
        <w:rPr>
          <w:rFonts w:ascii="Amiri" w:hAnsi="Amiri" w:eastAsia="Amiri" w:cs="Amiri"/>
          <w:color w:val="111111"/>
          <w:sz w:val="28"/>
          <w:sz w:val="28"/>
          <w:szCs w:val="28"/>
          <w:rtl w:val="true"/>
          <w:lang w:bidi="ar-SA"/>
        </w:rPr>
        <w:t xml:space="preserve">أهل فلسطين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488/21</w:t>
      </w:r>
    </w:p>
    <w:p>
      <w:pPr>
        <w:pStyle w:val="BookText"/>
        <w:rPr/>
      </w:pPr>
      <w:r>
        <w:rPr>
          <w:rFonts w:ascii="IRNazanin" w:hAnsi="IRNazanin" w:eastAsia="IRNazanin"/>
          <w:color w:val="111111"/>
          <w:sz w:val="28"/>
          <w:sz w:val="28"/>
          <w:szCs w:val="28"/>
          <w:rtl w:val="true"/>
          <w:lang w:bidi="fa-IR"/>
        </w:rPr>
        <w:t xml:space="preserve">أهل قم </w:t>
      </w:r>
      <w:r>
        <w:rPr>
          <w:rFonts w:eastAsia="IRNazanin" w:cs="IRNazanin"/>
          <w:color w:val="111111"/>
          <w:sz w:val="28"/>
          <w:szCs w:val="28"/>
          <w:rtl w:val="true"/>
          <w:lang w:bidi="fa-IR"/>
        </w:rPr>
        <w:t xml:space="preserve">: </w:t>
      </w:r>
      <w:r>
        <w:rPr>
          <w:rFonts w:eastAsia="IRNazanin" w:cs="IRNazanin"/>
          <w:color w:val="111111"/>
          <w:sz w:val="28"/>
          <w:szCs w:val="28"/>
          <w:lang w:bidi="fa-IR"/>
        </w:rPr>
        <w:t>403/3</w:t>
      </w:r>
    </w:p>
    <w:p>
      <w:pPr>
        <w:pStyle w:val="BookText"/>
        <w:rPr/>
      </w:pPr>
      <w:r>
        <w:rPr>
          <w:rFonts w:ascii="Amiri" w:hAnsi="Amiri" w:eastAsia="Amiri" w:cs="Amiri"/>
          <w:color w:val="111111"/>
          <w:sz w:val="28"/>
          <w:sz w:val="28"/>
          <w:szCs w:val="28"/>
          <w:rtl w:val="true"/>
          <w:lang w:bidi="ar-SA"/>
        </w:rPr>
        <w:t xml:space="preserve">أهل قنسرين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أهل كمرجة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103/20</w:t>
      </w:r>
    </w:p>
    <w:p>
      <w:pPr>
        <w:pStyle w:val="BookText"/>
        <w:rPr/>
      </w:pPr>
      <w:r>
        <w:rPr>
          <w:rFonts w:ascii="IRNazanin" w:hAnsi="IRNazanin" w:eastAsia="IRNazanin"/>
          <w:color w:val="111111"/>
          <w:sz w:val="28"/>
          <w:sz w:val="28"/>
          <w:szCs w:val="28"/>
          <w:rtl w:val="true"/>
          <w:lang w:bidi="fa-IR"/>
        </w:rPr>
        <w:t xml:space="preserve">أهل مرو </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p>
    <w:p>
      <w:pPr>
        <w:pStyle w:val="BookText"/>
        <w:rPr/>
      </w:pPr>
      <w:r>
        <w:rPr>
          <w:rFonts w:ascii="Amiri" w:hAnsi="Amiri" w:eastAsia="Amiri" w:cs="Amiri"/>
          <w:color w:val="111111"/>
          <w:sz w:val="28"/>
          <w:sz w:val="28"/>
          <w:szCs w:val="28"/>
          <w:rtl w:val="true"/>
          <w:lang w:bidi="ar-SA"/>
        </w:rPr>
        <w:t xml:space="preserve">أهل المزة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p>
    <w:p>
      <w:pPr>
        <w:pStyle w:val="BookText"/>
        <w:rPr/>
      </w:pPr>
      <w:r>
        <w:rPr>
          <w:rFonts w:ascii="Amiri" w:hAnsi="Amiri" w:eastAsia="Amiri" w:cs="Amiri"/>
          <w:color w:val="111111"/>
          <w:sz w:val="28"/>
          <w:sz w:val="28"/>
          <w:szCs w:val="28"/>
          <w:rtl w:val="true"/>
          <w:lang w:bidi="ar-SA"/>
        </w:rPr>
        <w:t xml:space="preserve">أهل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بنو أود </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Heading4"/>
        <w:numPr>
          <w:ilvl w:val="3"/>
          <w:numId w:val="1"/>
        </w:numPr>
        <w:rPr/>
      </w:pPr>
      <w:bookmarkStart w:id="115" w:name="__RefHeading___Toc4209470_1280447820"/>
      <w:bookmarkStart w:id="116" w:name="_Toc39"/>
      <w:bookmarkEnd w:id="115"/>
      <w:r>
        <w:rPr>
          <w:rtl w:val="true"/>
        </w:rPr>
        <w:t>باب الباء</w:t>
      </w:r>
      <w:bookmarkEnd w:id="116"/>
    </w:p>
    <w:p>
      <w:pPr>
        <w:pStyle w:val="BookText"/>
        <w:rPr/>
      </w:pPr>
      <w:r>
        <w:rPr>
          <w:rFonts w:ascii="Amiri" w:hAnsi="Amiri" w:eastAsia="Amiri" w:cs="Amiri"/>
          <w:color w:val="111111"/>
          <w:sz w:val="28"/>
          <w:sz w:val="28"/>
          <w:szCs w:val="28"/>
          <w:rtl w:val="true"/>
          <w:lang w:bidi="ar-SA"/>
        </w:rPr>
        <w:t xml:space="preserve">بنو 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 xml:space="preserve">الباهليون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2830/4</w:t>
      </w:r>
    </w:p>
    <w:p>
      <w:pPr>
        <w:pStyle w:val="BookText"/>
        <w:rPr/>
      </w:pPr>
      <w:r>
        <w:rPr>
          <w:rFonts w:ascii="Amiri" w:hAnsi="Amiri" w:eastAsia="Amiri" w:cs="Amiri"/>
          <w:color w:val="111111"/>
          <w:sz w:val="28"/>
          <w:sz w:val="28"/>
          <w:szCs w:val="28"/>
          <w:rtl w:val="true"/>
          <w:lang w:bidi="ar-SA"/>
        </w:rPr>
        <w:t xml:space="preserve">البجة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بنو بجيلة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بنو بختیار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البرابرة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البرامكة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البربر </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p>
    <w:p>
      <w:pPr>
        <w:pStyle w:val="BookText"/>
        <w:rPr/>
      </w:pPr>
      <w:r>
        <w:rPr>
          <w:rFonts w:ascii="Amiri" w:hAnsi="Amiri" w:eastAsia="Amiri" w:cs="Amiri"/>
          <w:color w:val="111111"/>
          <w:sz w:val="28"/>
          <w:sz w:val="28"/>
          <w:szCs w:val="28"/>
          <w:rtl w:val="true"/>
          <w:lang w:bidi="ar-SA"/>
        </w:rPr>
        <w:t xml:space="preserve">بنو البريدي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البريدية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البشكنس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p>
    <w:p>
      <w:pPr>
        <w:pStyle w:val="BookText"/>
        <w:rPr/>
      </w:pPr>
      <w:r>
        <w:rPr>
          <w:rFonts w:ascii="Amiri" w:hAnsi="Amiri" w:eastAsia="Amiri" w:cs="Amiri"/>
          <w:color w:val="111111"/>
          <w:sz w:val="28"/>
          <w:sz w:val="28"/>
          <w:szCs w:val="28"/>
          <w:rtl w:val="true"/>
          <w:lang w:bidi="ar-SA"/>
        </w:rPr>
        <w:t xml:space="preserve">البطالسة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بنو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بكر إياد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1100/1</w:t>
      </w:r>
    </w:p>
    <w:p>
      <w:pPr>
        <w:pStyle w:val="BookText"/>
        <w:rPr/>
      </w:pPr>
      <w:r>
        <w:rPr>
          <w:rFonts w:ascii="Amiri" w:hAnsi="Amiri" w:eastAsia="Amiri" w:cs="Amiri"/>
          <w:color w:val="111111"/>
          <w:sz w:val="28"/>
          <w:sz w:val="28"/>
          <w:szCs w:val="28"/>
          <w:rtl w:val="true"/>
          <w:lang w:bidi="ar-SA"/>
        </w:rPr>
        <w:t xml:space="preserve">بنو بكر بن 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البلوص </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17" w:name="pg16246_177069"/>
    </w:p>
    <w:p>
      <w:pPr>
        <w:pStyle w:val="BookText"/>
        <w:rPr/>
      </w:pPr>
      <w:bookmarkEnd w:id="117"/>
      <w:r>
        <w:rPr>
          <w:rFonts w:ascii="Amiri" w:hAnsi="Amiri" w:eastAsia="Amiri" w:cs="Amiri"/>
          <w:color w:val="111111"/>
          <w:sz w:val="28"/>
          <w:sz w:val="28"/>
          <w:szCs w:val="28"/>
          <w:rtl w:val="true"/>
          <w:lang w:bidi="ar-SA"/>
        </w:rPr>
        <w:t xml:space="preserve">بنو 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Heading4"/>
        <w:numPr>
          <w:ilvl w:val="3"/>
          <w:numId w:val="1"/>
        </w:numPr>
        <w:rPr/>
      </w:pPr>
      <w:bookmarkStart w:id="118" w:name="__RefHeading___Toc4209472_1280447820"/>
      <w:bookmarkStart w:id="119" w:name="_Toc40"/>
      <w:bookmarkEnd w:id="118"/>
      <w:r>
        <w:rPr>
          <w:rtl w:val="true"/>
        </w:rPr>
        <w:t>باب التاء</w:t>
      </w:r>
      <w:bookmarkEnd w:id="119"/>
    </w:p>
    <w:p>
      <w:pPr>
        <w:pStyle w:val="BookText"/>
        <w:rPr/>
      </w:pPr>
      <w:r>
        <w:rPr>
          <w:rFonts w:ascii="IRNazanin" w:hAnsi="IRNazanin" w:eastAsia="IRNazanin"/>
          <w:color w:val="111111"/>
          <w:sz w:val="28"/>
          <w:sz w:val="28"/>
          <w:szCs w:val="28"/>
          <w:rtl w:val="true"/>
          <w:lang w:bidi="fa-IR"/>
        </w:rPr>
        <w:t xml:space="preserve">بنو تاج </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p>
    <w:p>
      <w:pPr>
        <w:pStyle w:val="BookText"/>
        <w:rPr/>
      </w:pPr>
      <w:r>
        <w:rPr>
          <w:rFonts w:ascii="Amiri" w:hAnsi="Amiri" w:eastAsia="Amiri" w:cs="Amiri"/>
          <w:color w:val="111111"/>
          <w:sz w:val="28"/>
          <w:sz w:val="28"/>
          <w:szCs w:val="28"/>
          <w:rtl w:val="true"/>
          <w:lang w:bidi="ar-SA"/>
        </w:rPr>
        <w:t xml:space="preserve">التبابعة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ترك الخزر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p>
    <w:p>
      <w:pPr>
        <w:pStyle w:val="BookText"/>
        <w:rPr/>
      </w:pPr>
      <w:r>
        <w:rPr>
          <w:rFonts w:ascii="IRNazanin" w:hAnsi="IRNazanin" w:eastAsia="IRNazanin"/>
          <w:color w:val="111111"/>
          <w:sz w:val="28"/>
          <w:sz w:val="28"/>
          <w:szCs w:val="28"/>
          <w:rtl w:val="true"/>
          <w:lang w:bidi="fa-IR"/>
        </w:rPr>
        <w:t xml:space="preserve">بنو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lang w:bidi="fa-IR"/>
        </w:rPr>
        <w:t>90/10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تنوخ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التوابون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توابو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بنو تيم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تیم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p>
    <w:p>
      <w:pPr>
        <w:pStyle w:val="Heading4"/>
        <w:numPr>
          <w:ilvl w:val="3"/>
          <w:numId w:val="1"/>
        </w:numPr>
        <w:rPr/>
      </w:pPr>
      <w:bookmarkStart w:id="120" w:name="__RefHeading___Toc4209474_1280447820"/>
      <w:bookmarkStart w:id="121" w:name="_Toc41"/>
      <w:bookmarkEnd w:id="120"/>
      <w:r>
        <w:rPr>
          <w:rtl w:val="true"/>
        </w:rPr>
        <w:t>باب الثاء</w:t>
      </w:r>
      <w:bookmarkEnd w:id="121"/>
    </w:p>
    <w:p>
      <w:pPr>
        <w:pStyle w:val="BookText"/>
        <w:rPr/>
      </w:pPr>
      <w:r>
        <w:rPr>
          <w:rFonts w:ascii="IRNazanin" w:hAnsi="IRNazanin" w:eastAsia="IRNazanin"/>
          <w:color w:val="111111"/>
          <w:sz w:val="28"/>
          <w:sz w:val="28"/>
          <w:szCs w:val="28"/>
          <w:rtl w:val="true"/>
          <w:lang w:bidi="fa-IR"/>
        </w:rPr>
        <w:t xml:space="preserve">بنو ثقیف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بنو ثمود </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Heading4"/>
        <w:numPr>
          <w:ilvl w:val="3"/>
          <w:numId w:val="1"/>
        </w:numPr>
        <w:rPr/>
      </w:pPr>
      <w:bookmarkStart w:id="122" w:name="__RefHeading___Toc4209476_1280447820"/>
      <w:bookmarkStart w:id="123" w:name="_Toc42"/>
      <w:bookmarkEnd w:id="122"/>
      <w:r>
        <w:rPr>
          <w:rtl w:val="true"/>
        </w:rPr>
        <w:t>باب الجيم</w:t>
      </w:r>
      <w:bookmarkEnd w:id="123"/>
    </w:p>
    <w:p>
      <w:pPr>
        <w:pStyle w:val="BookText"/>
        <w:rPr/>
      </w:pPr>
      <w:r>
        <w:rPr>
          <w:rFonts w:ascii="Amiri" w:hAnsi="Amiri" w:eastAsia="Amiri" w:cs="Amiri"/>
          <w:color w:val="111111"/>
          <w:sz w:val="28"/>
          <w:sz w:val="28"/>
          <w:szCs w:val="28"/>
          <w:rtl w:val="true"/>
          <w:lang w:bidi="ar-SA"/>
        </w:rPr>
        <w:t xml:space="preserve">الجاويدانية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بنو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جديس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الجرامقة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p>
    <w:p>
      <w:pPr>
        <w:pStyle w:val="BookText"/>
        <w:rPr/>
      </w:pP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BookText"/>
        <w:rPr/>
      </w:pPr>
      <w:r>
        <w:rPr>
          <w:rFonts w:ascii="Amiri" w:hAnsi="Amiri" w:eastAsia="Amiri" w:cs="Amiri"/>
          <w:color w:val="111111"/>
          <w:sz w:val="28"/>
          <w:sz w:val="28"/>
          <w:szCs w:val="28"/>
          <w:rtl w:val="true"/>
          <w:lang w:bidi="ar-SA"/>
        </w:rPr>
        <w:t xml:space="preserve">الجرومية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423/5</w:t>
      </w:r>
    </w:p>
    <w:p>
      <w:pPr>
        <w:pStyle w:val="BookText"/>
        <w:rPr/>
      </w:pPr>
      <w:r>
        <w:rPr>
          <w:rFonts w:ascii="IRNazanin" w:hAnsi="IRNazanin" w:eastAsia="IRNazanin"/>
          <w:color w:val="111111"/>
          <w:sz w:val="28"/>
          <w:sz w:val="28"/>
          <w:szCs w:val="28"/>
          <w:rtl w:val="true"/>
          <w:lang w:bidi="fa-IR"/>
        </w:rPr>
        <w:t xml:space="preserve">بنو جشم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بنو جعفر بن 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p>
    <w:p>
      <w:pPr>
        <w:pStyle w:val="BookText"/>
        <w:rPr/>
      </w:pPr>
      <w:r>
        <w:rPr>
          <w:rFonts w:ascii="Amiri" w:hAnsi="Amiri" w:eastAsia="Amiri" w:cs="Amiri"/>
          <w:color w:val="111111"/>
          <w:sz w:val="28"/>
          <w:sz w:val="28"/>
          <w:szCs w:val="28"/>
          <w:rtl w:val="true"/>
          <w:lang w:bidi="ar-SA"/>
        </w:rPr>
        <w:t xml:space="preserve">بنو جفنة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w:t>
      </w:r>
    </w:p>
    <w:p>
      <w:pPr>
        <w:pStyle w:val="BookText"/>
        <w:rPr/>
      </w:pP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بنو جهينة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Heading4"/>
        <w:numPr>
          <w:ilvl w:val="3"/>
          <w:numId w:val="1"/>
        </w:numPr>
        <w:rPr/>
      </w:pPr>
      <w:bookmarkStart w:id="124" w:name="__RefHeading___Toc4209478_1280447820"/>
      <w:bookmarkStart w:id="125" w:name="_Toc43"/>
      <w:bookmarkEnd w:id="124"/>
      <w:r>
        <w:rPr>
          <w:rtl w:val="true"/>
        </w:rPr>
        <w:t>باب الحاء</w:t>
      </w:r>
      <w:bookmarkEnd w:id="125"/>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بنو حسن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بنو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الحنبلية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bookmarkStart w:id="126" w:name="pg16246_177070"/>
    </w:p>
    <w:p>
      <w:pPr>
        <w:pStyle w:val="BookText"/>
        <w:rPr/>
      </w:pPr>
      <w:bookmarkEnd w:id="126"/>
      <w:r>
        <w:rPr>
          <w:rFonts w:ascii="Amiri" w:hAnsi="Amiri" w:eastAsia="Amiri" w:cs="Amiri"/>
          <w:color w:val="111111"/>
          <w:sz w:val="28"/>
          <w:sz w:val="28"/>
          <w:szCs w:val="28"/>
          <w:rtl w:val="true"/>
          <w:lang w:bidi="ar-SA"/>
        </w:rPr>
        <w:t xml:space="preserve">بنو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بنو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p>
    <w:p>
      <w:pPr>
        <w:pStyle w:val="Heading4"/>
        <w:numPr>
          <w:ilvl w:val="3"/>
          <w:numId w:val="1"/>
        </w:numPr>
        <w:rPr/>
      </w:pPr>
      <w:bookmarkStart w:id="127" w:name="__RefHeading___Toc4209480_1280447820"/>
      <w:bookmarkStart w:id="128" w:name="_Toc44"/>
      <w:bookmarkEnd w:id="127"/>
      <w:r>
        <w:rPr>
          <w:rtl w:val="true"/>
        </w:rPr>
        <w:t>باب الخاء</w:t>
      </w:r>
      <w:bookmarkEnd w:id="128"/>
    </w:p>
    <w:p>
      <w:pPr>
        <w:pStyle w:val="BookText"/>
        <w:rPr/>
      </w:pPr>
      <w:r>
        <w:rPr>
          <w:rFonts w:ascii="IRNazanin" w:hAnsi="IRNazanin" w:eastAsia="IRNazanin"/>
          <w:color w:val="111111"/>
          <w:sz w:val="28"/>
          <w:sz w:val="28"/>
          <w:szCs w:val="28"/>
          <w:rtl w:val="true"/>
          <w:lang w:bidi="fa-IR"/>
        </w:rPr>
        <w:t xml:space="preserve">بنو خثعم </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الخراسانية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p>
    <w:p>
      <w:pPr>
        <w:pStyle w:val="BookText"/>
        <w:rPr/>
      </w:pPr>
      <w:r>
        <w:rPr>
          <w:rFonts w:ascii="Amiri" w:hAnsi="Amiri" w:eastAsia="Amiri" w:cs="Amiri"/>
          <w:color w:val="111111"/>
          <w:sz w:val="28"/>
          <w:sz w:val="28"/>
          <w:szCs w:val="28"/>
          <w:rtl w:val="true"/>
          <w:lang w:bidi="ar-SA"/>
        </w:rPr>
        <w:t>الخرمية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بنو خزاعة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بنو خفاجة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358/10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Heading4"/>
        <w:numPr>
          <w:ilvl w:val="3"/>
          <w:numId w:val="1"/>
        </w:numPr>
        <w:rPr/>
      </w:pPr>
      <w:bookmarkStart w:id="129" w:name="__RefHeading___Toc4209482_1280447820"/>
      <w:bookmarkStart w:id="130" w:name="_Toc45"/>
      <w:bookmarkEnd w:id="129"/>
      <w:r>
        <w:rPr>
          <w:rtl w:val="true"/>
        </w:rPr>
        <w:t>باب الدال</w:t>
      </w:r>
      <w:bookmarkEnd w:id="130"/>
    </w:p>
    <w:p>
      <w:pPr>
        <w:pStyle w:val="BookText"/>
        <w:rPr/>
      </w:pPr>
      <w:r>
        <w:rPr>
          <w:rFonts w:ascii="IRNazanin" w:hAnsi="IRNazanin" w:eastAsia="IRNazanin"/>
          <w:color w:val="111111"/>
          <w:sz w:val="28"/>
          <w:sz w:val="28"/>
          <w:szCs w:val="28"/>
          <w:rtl w:val="true"/>
          <w:lang w:bidi="fa-IR"/>
        </w:rPr>
        <w:t xml:space="preserve">بنو دارم </w:t>
      </w:r>
      <w:r>
        <w:rPr>
          <w:rFonts w:eastAsia="IRNazanin" w:cs="IRNazanin"/>
          <w:color w:val="111111"/>
          <w:sz w:val="28"/>
          <w:szCs w:val="28"/>
          <w:rtl w:val="true"/>
          <w:lang w:bidi="fa-IR"/>
        </w:rPr>
        <w:t>:</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الدبوسية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p>
    <w:p>
      <w:pPr>
        <w:pStyle w:val="BookText"/>
        <w:rPr/>
      </w:pPr>
      <w:r>
        <w:rPr>
          <w:rFonts w:ascii="IRNazanin" w:hAnsi="IRNazanin" w:eastAsia="IRNazanin"/>
          <w:color w:val="111111"/>
          <w:sz w:val="28"/>
          <w:sz w:val="28"/>
          <w:szCs w:val="28"/>
          <w:rtl w:val="true"/>
          <w:lang w:bidi="fa-IR"/>
        </w:rPr>
        <w:t>بنو دهمان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p>
    <w:p>
      <w:pPr>
        <w:pStyle w:val="BookText"/>
        <w:rPr/>
      </w:pPr>
      <w:r>
        <w:rPr>
          <w:rFonts w:ascii="Amiri" w:hAnsi="Amiri" w:eastAsia="Amiri" w:cs="Amiri"/>
          <w:color w:val="111111"/>
          <w:sz w:val="28"/>
          <w:sz w:val="28"/>
          <w:szCs w:val="28"/>
          <w:rtl w:val="true"/>
          <w:lang w:bidi="ar-SA"/>
        </w:rPr>
        <w:t xml:space="preserve">الدودانية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الديلم الروزبهانية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323/5</w:t>
      </w:r>
    </w:p>
    <w:p>
      <w:pPr>
        <w:pStyle w:val="BookText"/>
        <w:rPr/>
      </w:pPr>
      <w:r>
        <w:rPr>
          <w:rFonts w:ascii="Amiri" w:hAnsi="Amiri" w:eastAsia="Amiri" w:cs="Amiri"/>
          <w:color w:val="111111"/>
          <w:sz w:val="28"/>
          <w:sz w:val="28"/>
          <w:szCs w:val="28"/>
          <w:rtl w:val="true"/>
          <w:lang w:bidi="ar-SA"/>
        </w:rPr>
        <w:t xml:space="preserve">الديلم الكرمانية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Heading4"/>
        <w:numPr>
          <w:ilvl w:val="3"/>
          <w:numId w:val="1"/>
        </w:numPr>
        <w:rPr/>
      </w:pPr>
      <w:bookmarkStart w:id="131" w:name="__RefHeading___Toc4209484_1280447820"/>
      <w:bookmarkStart w:id="132" w:name="_Toc46"/>
      <w:bookmarkEnd w:id="131"/>
      <w:r>
        <w:rPr>
          <w:rtl w:val="true"/>
        </w:rPr>
        <w:t>باب الذال</w:t>
      </w:r>
      <w:bookmarkEnd w:id="132"/>
    </w:p>
    <w:p>
      <w:pPr>
        <w:pStyle w:val="BookText"/>
        <w:rPr/>
      </w:pPr>
      <w:r>
        <w:rPr>
          <w:rFonts w:ascii="Amiri" w:hAnsi="Amiri" w:eastAsia="Amiri" w:cs="Amiri"/>
          <w:color w:val="111111"/>
          <w:sz w:val="28"/>
          <w:sz w:val="28"/>
          <w:szCs w:val="28"/>
          <w:rtl w:val="true"/>
          <w:lang w:bidi="ar-SA"/>
        </w:rPr>
        <w:t>بنو ذبيان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p>
    <w:p>
      <w:pPr>
        <w:pStyle w:val="BookText"/>
        <w:rPr/>
      </w:pPr>
      <w:r>
        <w:rPr>
          <w:rFonts w:ascii="IRNazanin" w:hAnsi="IRNazanin" w:eastAsia="IRNazanin"/>
          <w:color w:val="111111"/>
          <w:sz w:val="28"/>
          <w:sz w:val="28"/>
          <w:szCs w:val="28"/>
          <w:rtl w:val="true"/>
          <w:lang w:bidi="fa-IR"/>
        </w:rPr>
        <w:t xml:space="preserve">بنو ذهل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p>
    <w:p>
      <w:pPr>
        <w:pStyle w:val="Heading4"/>
        <w:numPr>
          <w:ilvl w:val="3"/>
          <w:numId w:val="1"/>
        </w:numPr>
        <w:rPr/>
      </w:pPr>
      <w:bookmarkStart w:id="133" w:name="__RefHeading___Toc4209486_1280447820"/>
      <w:bookmarkStart w:id="134" w:name="_Toc47"/>
      <w:bookmarkEnd w:id="133"/>
      <w:r>
        <w:rPr>
          <w:rtl w:val="true"/>
        </w:rPr>
        <w:t>باب الراء</w:t>
      </w:r>
      <w:bookmarkEnd w:id="134"/>
    </w:p>
    <w:p>
      <w:pPr>
        <w:pStyle w:val="BookText"/>
        <w:rPr/>
      </w:pPr>
      <w:r>
        <w:rPr>
          <w:rFonts w:ascii="IRNazanin" w:hAnsi="IRNazanin" w:eastAsia="IRNazanin"/>
          <w:color w:val="111111"/>
          <w:sz w:val="28"/>
          <w:sz w:val="28"/>
          <w:szCs w:val="28"/>
          <w:rtl w:val="true"/>
          <w:lang w:bidi="fa-IR"/>
        </w:rPr>
        <w:t xml:space="preserve">بنو رائق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p>
    <w:p>
      <w:pPr>
        <w:pStyle w:val="BookText"/>
        <w:rPr/>
      </w:pPr>
      <w:r>
        <w:rPr>
          <w:rFonts w:ascii="Amiri" w:hAnsi="Amiri" w:eastAsia="Amiri" w:cs="Amiri"/>
          <w:color w:val="111111"/>
          <w:sz w:val="28"/>
          <w:sz w:val="28"/>
          <w:szCs w:val="28"/>
          <w:rtl w:val="true"/>
          <w:lang w:bidi="ar-SA"/>
        </w:rPr>
        <w:t xml:space="preserve">الرائقية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الراوندية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بنو ربيعة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الربيعية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 xml:space="preserve">الروس </w:t>
      </w:r>
      <w:r>
        <w:rPr>
          <w:rFonts w:eastAsia="IRNazanin" w:cs="IRNazanin"/>
          <w:color w:val="111111"/>
          <w:sz w:val="28"/>
          <w:szCs w:val="28"/>
          <w:rtl w:val="true"/>
          <w:lang w:bidi="fa-IR"/>
        </w:rPr>
        <w:t xml:space="preserve">: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413/3</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245/3</w:t>
      </w:r>
      <w:r>
        <w:rPr>
          <w:rFonts w:ascii="IRNazanin" w:hAnsi="IRNazanin" w:eastAsia="IRNazanin"/>
          <w:color w:val="111111"/>
          <w:sz w:val="28"/>
          <w:sz w:val="28"/>
          <w:szCs w:val="28"/>
          <w:lang w:bidi="fa-IR"/>
        </w:rPr>
        <w:t>،</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p>
    <w:p>
      <w:pPr>
        <w:pStyle w:val="Heading4"/>
        <w:numPr>
          <w:ilvl w:val="3"/>
          <w:numId w:val="1"/>
        </w:numPr>
        <w:rPr/>
      </w:pPr>
      <w:bookmarkStart w:id="135" w:name="__RefHeading___Toc4209488_1280447820"/>
      <w:bookmarkStart w:id="136" w:name="_Toc48"/>
      <w:bookmarkEnd w:id="135"/>
      <w:r>
        <w:rPr>
          <w:rtl w:val="true"/>
        </w:rPr>
        <w:t>باب الزاي</w:t>
      </w:r>
      <w:bookmarkEnd w:id="136"/>
    </w:p>
    <w:p>
      <w:pPr>
        <w:pStyle w:val="BookText"/>
        <w:rPr/>
      </w:pPr>
      <w:r>
        <w:rPr>
          <w:rFonts w:ascii="Amiri" w:hAnsi="Amiri" w:eastAsia="Amiri" w:cs="Amiri"/>
          <w:color w:val="111111"/>
          <w:sz w:val="28"/>
          <w:sz w:val="28"/>
          <w:szCs w:val="28"/>
          <w:rtl w:val="true"/>
          <w:lang w:bidi="ar-SA"/>
        </w:rPr>
        <w:t xml:space="preserve">الزبيريون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الزط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137" w:name="pg16246_177071"/>
    </w:p>
    <w:p>
      <w:pPr>
        <w:pStyle w:val="BookText"/>
        <w:rPr/>
      </w:pPr>
      <w:bookmarkEnd w:id="137"/>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153/4</w:t>
      </w:r>
    </w:p>
    <w:p>
      <w:pPr>
        <w:pStyle w:val="Heading4"/>
        <w:numPr>
          <w:ilvl w:val="3"/>
          <w:numId w:val="1"/>
        </w:numPr>
        <w:rPr/>
      </w:pPr>
      <w:bookmarkStart w:id="138" w:name="__RefHeading___Toc4209490_1280447820"/>
      <w:bookmarkStart w:id="139" w:name="_Toc49"/>
      <w:bookmarkEnd w:id="138"/>
      <w:r>
        <w:rPr>
          <w:rtl w:val="true"/>
        </w:rPr>
        <w:t>باب السين</w:t>
      </w:r>
      <w:bookmarkEnd w:id="139"/>
    </w:p>
    <w:p>
      <w:pPr>
        <w:pStyle w:val="BookText"/>
        <w:rPr/>
      </w:pPr>
      <w:r>
        <w:rPr>
          <w:rFonts w:ascii="Amiri" w:hAnsi="Amiri" w:eastAsia="Amiri" w:cs="Amiri"/>
          <w:color w:val="111111"/>
          <w:sz w:val="28"/>
          <w:sz w:val="28"/>
          <w:szCs w:val="28"/>
          <w:rtl w:val="true"/>
          <w:lang w:bidi="ar-SA"/>
        </w:rPr>
        <w:t xml:space="preserve">الساجية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الساسانية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p>
    <w:p>
      <w:pPr>
        <w:pStyle w:val="BookText"/>
        <w:rPr/>
      </w:pPr>
      <w:r>
        <w:rPr>
          <w:rFonts w:ascii="IRNazanin" w:hAnsi="IRNazanin" w:eastAsia="IRNazanin"/>
          <w:color w:val="111111"/>
          <w:sz w:val="28"/>
          <w:sz w:val="28"/>
          <w:szCs w:val="28"/>
          <w:rtl w:val="true"/>
          <w:lang w:bidi="fa-IR"/>
        </w:rPr>
        <w:t xml:space="preserve">بنو سامان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السبائية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بنو سعد </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 xml:space="preserve">السغد </w:t>
      </w:r>
      <w:r>
        <w:rPr>
          <w:rFonts w:eastAsia="IRNazanin" w:cs="IRNazanin"/>
          <w:color w:val="111111"/>
          <w:sz w:val="28"/>
          <w:szCs w:val="28"/>
          <w:rtl w:val="true"/>
          <w:lang w:bidi="fa-IR"/>
        </w:rPr>
        <w:t xml:space="preserve">: </w:t>
      </w:r>
      <w:r>
        <w:rPr>
          <w:rFonts w:eastAsia="IRNazanin" w:cs="IRNazanin"/>
          <w:color w:val="111111"/>
          <w:sz w:val="28"/>
          <w:szCs w:val="28"/>
          <w:lang w:bidi="fa-IR"/>
        </w:rPr>
        <w:t>261/20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p>
    <w:p>
      <w:pPr>
        <w:pStyle w:val="BookText"/>
        <w:rPr/>
      </w:pPr>
      <w:r>
        <w:rPr>
          <w:rFonts w:ascii="IRNazanin" w:hAnsi="IRNazanin" w:eastAsia="IRNazanin"/>
          <w:color w:val="111111"/>
          <w:sz w:val="28"/>
          <w:sz w:val="28"/>
          <w:szCs w:val="28"/>
          <w:rtl w:val="true"/>
          <w:lang w:bidi="fa-IR"/>
        </w:rPr>
        <w:t xml:space="preserve">بنو سلول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بنو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343/5</w:t>
      </w:r>
    </w:p>
    <w:p>
      <w:pPr>
        <w:pStyle w:val="BookText"/>
        <w:rPr/>
      </w:pPr>
      <w:r>
        <w:rPr>
          <w:rFonts w:ascii="Amiri" w:hAnsi="Amiri" w:eastAsia="Amiri" w:cs="Amiri"/>
          <w:color w:val="111111"/>
          <w:sz w:val="28"/>
          <w:sz w:val="28"/>
          <w:szCs w:val="28"/>
          <w:rtl w:val="true"/>
          <w:lang w:bidi="ar-SA"/>
        </w:rPr>
        <w:t xml:space="preserve">السندية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p>
    <w:p>
      <w:pPr>
        <w:pStyle w:val="BookText"/>
        <w:rPr/>
      </w:pP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بنو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Heading4"/>
        <w:numPr>
          <w:ilvl w:val="3"/>
          <w:numId w:val="1"/>
        </w:numPr>
        <w:rPr/>
      </w:pPr>
      <w:bookmarkStart w:id="140" w:name="__RefHeading___Toc4209492_1280447820"/>
      <w:bookmarkStart w:id="141" w:name="_Toc50"/>
      <w:bookmarkEnd w:id="140"/>
      <w:r>
        <w:rPr>
          <w:rtl w:val="true"/>
        </w:rPr>
        <w:t>باب الشين</w:t>
      </w:r>
      <w:bookmarkEnd w:id="141"/>
    </w:p>
    <w:p>
      <w:pPr>
        <w:pStyle w:val="BookText"/>
        <w:rPr/>
      </w:pPr>
      <w:r>
        <w:rPr>
          <w:rFonts w:ascii="Amiri" w:hAnsi="Amiri" w:eastAsia="Amiri" w:cs="Amiri"/>
          <w:color w:val="111111"/>
          <w:sz w:val="28"/>
          <w:sz w:val="28"/>
          <w:szCs w:val="28"/>
          <w:rtl w:val="true"/>
          <w:lang w:bidi="ar-SA"/>
        </w:rPr>
        <w:t xml:space="preserve">الشاكرية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بنو شامة بن 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p>
    <w:p>
      <w:pPr>
        <w:pStyle w:val="BookText"/>
        <w:rPr/>
      </w:pPr>
      <w:r>
        <w:rPr>
          <w:rFonts w:ascii="IRNazanin" w:hAnsi="IRNazanin" w:eastAsia="IRNazanin"/>
          <w:color w:val="111111"/>
          <w:sz w:val="28"/>
          <w:sz w:val="28"/>
          <w:szCs w:val="28"/>
          <w:rtl w:val="true"/>
          <w:lang w:bidi="fa-IR"/>
        </w:rPr>
        <w:t>بنو شبام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الشراة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370/3</w:t>
      </w:r>
    </w:p>
    <w:p>
      <w:pPr>
        <w:pStyle w:val="BookText"/>
        <w:rPr/>
      </w:pPr>
      <w:r>
        <w:rPr>
          <w:rFonts w:ascii="Amiri" w:hAnsi="Amiri" w:eastAsia="Amiri" w:cs="Amiri"/>
          <w:color w:val="111111"/>
          <w:sz w:val="28"/>
          <w:sz w:val="28"/>
          <w:szCs w:val="28"/>
          <w:rtl w:val="true"/>
          <w:lang w:bidi="ar-SA"/>
        </w:rPr>
        <w:t xml:space="preserve">الشفيعية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بنو شقيف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349/4</w:t>
      </w:r>
    </w:p>
    <w:p>
      <w:pPr>
        <w:pStyle w:val="BookText"/>
        <w:rPr/>
      </w:pPr>
      <w:r>
        <w:rPr>
          <w:rFonts w:ascii="IRNazanin" w:hAnsi="IRNazanin" w:eastAsia="IRNazanin"/>
          <w:color w:val="111111"/>
          <w:sz w:val="28"/>
          <w:sz w:val="28"/>
          <w:szCs w:val="28"/>
          <w:rtl w:val="true"/>
          <w:lang w:bidi="fa-IR"/>
        </w:rPr>
        <w:t>بنو شیبان</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شيعة بني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Heading4"/>
        <w:numPr>
          <w:ilvl w:val="3"/>
          <w:numId w:val="1"/>
        </w:numPr>
        <w:rPr/>
      </w:pPr>
      <w:bookmarkStart w:id="142" w:name="__RefHeading___Toc4209494_1280447820"/>
      <w:bookmarkStart w:id="143" w:name="_Toc51"/>
      <w:bookmarkEnd w:id="142"/>
      <w:r>
        <w:rPr>
          <w:rtl w:val="true"/>
        </w:rPr>
        <w:t>باب الصاد</w:t>
      </w:r>
      <w:bookmarkEnd w:id="143"/>
    </w:p>
    <w:p>
      <w:pPr>
        <w:pStyle w:val="BookText"/>
        <w:rPr/>
      </w:pPr>
      <w:r>
        <w:rPr>
          <w:rFonts w:ascii="Amiri" w:hAnsi="Amiri" w:eastAsia="Amiri" w:cs="Amiri"/>
          <w:color w:val="111111"/>
          <w:sz w:val="28"/>
          <w:sz w:val="28"/>
          <w:szCs w:val="28"/>
          <w:rtl w:val="true"/>
          <w:lang w:bidi="ar-SA"/>
        </w:rPr>
        <w:t xml:space="preserve">الصفرية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p>
    <w:p>
      <w:pPr>
        <w:pStyle w:val="BookText"/>
        <w:rPr/>
      </w:pPr>
      <w:r>
        <w:rPr>
          <w:rFonts w:ascii="Amiri" w:hAnsi="Amiri" w:eastAsia="Amiri" w:cs="Amiri"/>
          <w:color w:val="111111"/>
          <w:sz w:val="28"/>
          <w:sz w:val="28"/>
          <w:szCs w:val="28"/>
          <w:rtl w:val="true"/>
          <w:lang w:bidi="ar-SA"/>
        </w:rPr>
        <w:t xml:space="preserve">الصقالبة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w:t>
      </w:r>
    </w:p>
    <w:p>
      <w:pPr>
        <w:pStyle w:val="Heading4"/>
        <w:numPr>
          <w:ilvl w:val="3"/>
          <w:numId w:val="1"/>
        </w:numPr>
        <w:rPr/>
      </w:pPr>
      <w:bookmarkStart w:id="144" w:name="__RefHeading___Toc4209496_1280447820"/>
      <w:bookmarkStart w:id="145" w:name="_Toc52"/>
      <w:bookmarkEnd w:id="144"/>
      <w:r>
        <w:rPr>
          <w:rtl w:val="true"/>
        </w:rPr>
        <w:t>باب الضاد</w:t>
      </w:r>
      <w:bookmarkEnd w:id="145"/>
    </w:p>
    <w:p>
      <w:pPr>
        <w:pStyle w:val="BookText"/>
        <w:rPr/>
      </w:pPr>
      <w:r>
        <w:rPr>
          <w:rFonts w:ascii="Amiri" w:hAnsi="Amiri" w:eastAsia="Amiri" w:cs="Amiri"/>
          <w:color w:val="111111"/>
          <w:sz w:val="28"/>
          <w:sz w:val="28"/>
          <w:szCs w:val="28"/>
          <w:rtl w:val="true"/>
          <w:lang w:bidi="ar-SA"/>
        </w:rPr>
        <w:t xml:space="preserve">بنو ضبة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 xml:space="preserve">بنو ضبيعة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264/2</w:t>
      </w:r>
    </w:p>
    <w:p>
      <w:pPr>
        <w:pStyle w:val="Heading4"/>
        <w:numPr>
          <w:ilvl w:val="3"/>
          <w:numId w:val="1"/>
        </w:numPr>
        <w:rPr/>
      </w:pPr>
      <w:bookmarkStart w:id="146" w:name="__RefHeading___Toc4209498_1280447820"/>
      <w:bookmarkStart w:id="147" w:name="_Toc53"/>
      <w:bookmarkEnd w:id="146"/>
      <w:r>
        <w:rPr>
          <w:rtl w:val="true"/>
        </w:rPr>
        <w:t>باب الطاء</w:t>
      </w:r>
      <w:bookmarkEnd w:id="147"/>
    </w:p>
    <w:p>
      <w:pPr>
        <w:pStyle w:val="BookText"/>
        <w:rPr/>
      </w:pPr>
      <w:r>
        <w:rPr>
          <w:rFonts w:ascii="Amiri" w:hAnsi="Amiri" w:eastAsia="Amiri" w:cs="Amiri"/>
          <w:color w:val="111111"/>
          <w:sz w:val="28"/>
          <w:sz w:val="28"/>
          <w:szCs w:val="28"/>
          <w:rtl w:val="true"/>
          <w:lang w:bidi="ar-SA"/>
        </w:rPr>
        <w:t xml:space="preserve">الطالبيون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354/3</w:t>
      </w:r>
    </w:p>
    <w:p>
      <w:pPr>
        <w:pStyle w:val="BookText"/>
        <w:rPr/>
      </w:pPr>
      <w:r>
        <w:rPr>
          <w:rFonts w:ascii="Amiri" w:hAnsi="Amiri" w:eastAsia="Amiri" w:cs="Amiri"/>
          <w:color w:val="111111"/>
          <w:sz w:val="28"/>
          <w:sz w:val="28"/>
          <w:szCs w:val="28"/>
          <w:rtl w:val="true"/>
          <w:lang w:bidi="ar-SA"/>
        </w:rPr>
        <w:t xml:space="preserve">الطاهرية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207/4</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Amiri" w:hAnsi="Amiri" w:eastAsia="Amiri" w:cs="Amiri"/>
          <w:color w:val="111111"/>
          <w:sz w:val="28"/>
          <w:sz w:val="28"/>
          <w:szCs w:val="28"/>
          <w:rtl w:val="true"/>
          <w:lang w:bidi="ar-SA"/>
        </w:rPr>
        <w:t xml:space="preserve">طیُىء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Heading4"/>
        <w:numPr>
          <w:ilvl w:val="3"/>
          <w:numId w:val="1"/>
        </w:numPr>
        <w:rPr/>
      </w:pPr>
      <w:bookmarkStart w:id="148" w:name="__RefHeading___Toc4209500_1280447820"/>
      <w:bookmarkStart w:id="149" w:name="_Toc54"/>
      <w:bookmarkEnd w:id="148"/>
      <w:r>
        <w:rPr>
          <w:rtl w:val="true"/>
        </w:rPr>
        <w:t>باب العين</w:t>
      </w:r>
      <w:bookmarkEnd w:id="149"/>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395/3</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366/3</w:t>
      </w:r>
    </w:p>
    <w:p>
      <w:pPr>
        <w:pStyle w:val="BookText"/>
        <w:rPr/>
      </w:pPr>
      <w:r>
        <w:rPr>
          <w:rFonts w:ascii="Amiri" w:hAnsi="Amiri" w:eastAsia="Amiri" w:cs="Amiri"/>
          <w:color w:val="111111"/>
          <w:sz w:val="28"/>
          <w:sz w:val="28"/>
          <w:szCs w:val="28"/>
          <w:rtl w:val="true"/>
          <w:lang w:bidi="ar-SA"/>
        </w:rPr>
        <w:t xml:space="preserve">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العباس</w:t>
      </w:r>
    </w:p>
    <w:p>
      <w:pPr>
        <w:pStyle w:val="BookText"/>
        <w:rPr/>
      </w:pPr>
      <w:r>
        <w:rPr>
          <w:rFonts w:ascii="Amiri" w:hAnsi="Amiri" w:eastAsia="Amiri" w:cs="Amiri"/>
          <w:color w:val="111111"/>
          <w:sz w:val="28"/>
          <w:sz w:val="28"/>
          <w:szCs w:val="28"/>
          <w:rtl w:val="true"/>
          <w:lang w:bidi="ar-SA"/>
        </w:rPr>
        <w:t xml:space="preserve">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215/3</w:t>
      </w:r>
    </w:p>
    <w:p>
      <w:pPr>
        <w:pStyle w:val="BookText"/>
        <w:rPr/>
      </w:pPr>
      <w:r>
        <w:rPr>
          <w:rFonts w:ascii="Amiri" w:hAnsi="Amiri" w:eastAsia="Amiri" w:cs="Amiri"/>
          <w:color w:val="111111"/>
          <w:sz w:val="28"/>
          <w:sz w:val="28"/>
          <w:szCs w:val="28"/>
          <w:rtl w:val="true"/>
          <w:lang w:bidi="ar-SA"/>
        </w:rPr>
        <w:t xml:space="preserve">بنو عبد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بنو عبد المدان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بنو عبس </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p>
    <w:p>
      <w:pPr>
        <w:pStyle w:val="BookText"/>
        <w:rPr/>
      </w:pPr>
      <w:r>
        <w:rPr>
          <w:rFonts w:ascii="IRNazanin" w:hAnsi="IRNazanin" w:eastAsia="IRNazanin"/>
          <w:color w:val="111111"/>
          <w:sz w:val="28"/>
          <w:sz w:val="28"/>
          <w:szCs w:val="28"/>
          <w:rtl w:val="true"/>
          <w:lang w:bidi="fa-IR"/>
        </w:rPr>
        <w:t xml:space="preserve">عجم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 الضاحية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bookmarkStart w:id="150" w:name="pg16246_177072"/>
    </w:p>
    <w:p>
      <w:pPr>
        <w:pStyle w:val="BookText"/>
        <w:rPr/>
      </w:pPr>
      <w:bookmarkEnd w:id="150"/>
      <w:r>
        <w:rPr>
          <w:rFonts w:ascii="Amiri" w:hAnsi="Amiri" w:eastAsia="Amiri" w:cs="Amiri"/>
          <w:color w:val="111111"/>
          <w:sz w:val="28"/>
          <w:sz w:val="28"/>
          <w:szCs w:val="28"/>
          <w:rtl w:val="true"/>
          <w:lang w:bidi="ar-SA"/>
        </w:rPr>
        <w:t xml:space="preserve">بنو عرينة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بنو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العلويون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355/3</w:t>
      </w:r>
    </w:p>
    <w:p>
      <w:pPr>
        <w:pStyle w:val="BookText"/>
        <w:rPr/>
      </w:pPr>
      <w:r>
        <w:rPr>
          <w:rFonts w:ascii="Amiri" w:hAnsi="Amiri" w:eastAsia="Amiri" w:cs="Amiri"/>
          <w:color w:val="111111"/>
          <w:sz w:val="28"/>
          <w:sz w:val="28"/>
          <w:szCs w:val="28"/>
          <w:rtl w:val="true"/>
          <w:lang w:bidi="ar-SA"/>
        </w:rPr>
        <w:t xml:space="preserve">بنو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ascii="Amiri" w:hAnsi="Amiri" w:eastAsia="Amiri" w:cs="Amiri"/>
          <w:color w:val="111111"/>
          <w:sz w:val="28"/>
          <w:sz w:val="28"/>
          <w:szCs w:val="28"/>
          <w:rtl w:val="true"/>
          <w:lang w:bidi="ar-SA"/>
        </w:rPr>
        <w:t xml:space="preserve">بنو العليص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العماليق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بنو عمرو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p>
    <w:p>
      <w:pPr>
        <w:pStyle w:val="BookText"/>
        <w:rPr/>
      </w:pPr>
      <w:r>
        <w:rPr>
          <w:rFonts w:ascii="Amiri" w:hAnsi="Amiri" w:eastAsia="Amiri" w:cs="Amiri"/>
          <w:color w:val="111111"/>
          <w:sz w:val="28"/>
          <w:sz w:val="28"/>
          <w:szCs w:val="28"/>
          <w:rtl w:val="true"/>
          <w:lang w:bidi="ar-SA"/>
        </w:rPr>
        <w:t xml:space="preserve">بنو عوافة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p>
    <w:p>
      <w:pPr>
        <w:pStyle w:val="BookText"/>
        <w:rPr/>
      </w:pPr>
      <w:r>
        <w:rPr>
          <w:rFonts w:ascii="IRNazanin" w:hAnsi="IRNazanin" w:eastAsia="IRNazanin"/>
          <w:color w:val="111111"/>
          <w:sz w:val="28"/>
          <w:sz w:val="28"/>
          <w:szCs w:val="28"/>
          <w:rtl w:val="true"/>
          <w:lang w:bidi="fa-IR"/>
        </w:rPr>
        <w:t xml:space="preserve">بنو عوف </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بنو عوف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p>
    <w:p>
      <w:pPr>
        <w:pStyle w:val="Heading4"/>
        <w:numPr>
          <w:ilvl w:val="3"/>
          <w:numId w:val="1"/>
        </w:numPr>
        <w:rPr/>
      </w:pPr>
      <w:bookmarkStart w:id="151" w:name="__RefHeading___Toc4209502_1280447820"/>
      <w:bookmarkStart w:id="152" w:name="_Toc55"/>
      <w:bookmarkEnd w:id="151"/>
      <w:r>
        <w:rPr>
          <w:rtl w:val="true"/>
        </w:rPr>
        <w:t>باب الغين</w:t>
      </w:r>
      <w:bookmarkEnd w:id="152"/>
    </w:p>
    <w:p>
      <w:pPr>
        <w:pStyle w:val="BookText"/>
        <w:rPr/>
      </w:pPr>
      <w:r>
        <w:rPr>
          <w:rFonts w:ascii="IRNazanin" w:hAnsi="IRNazanin" w:eastAsia="IRNazanin"/>
          <w:color w:val="111111"/>
          <w:sz w:val="28"/>
          <w:sz w:val="28"/>
          <w:szCs w:val="28"/>
          <w:rtl w:val="true"/>
          <w:lang w:bidi="fa-IR"/>
        </w:rPr>
        <w:t xml:space="preserve">بنو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p>
    <w:p>
      <w:pPr>
        <w:pStyle w:val="BookText"/>
        <w:rPr/>
      </w:pPr>
      <w:r>
        <w:rPr>
          <w:rFonts w:ascii="IRNazanin" w:hAnsi="IRNazanin" w:eastAsia="IRNazanin"/>
          <w:color w:val="111111"/>
          <w:sz w:val="28"/>
          <w:sz w:val="28"/>
          <w:szCs w:val="28"/>
          <w:rtl w:val="true"/>
          <w:lang w:bidi="fa-IR"/>
        </w:rPr>
        <w:t xml:space="preserve">بنو غسان </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p>
    <w:p>
      <w:pPr>
        <w:pStyle w:val="BookText"/>
        <w:rPr/>
      </w:pPr>
      <w:r>
        <w:rPr>
          <w:rFonts w:ascii="IRNazanin" w:hAnsi="IRNazanin" w:eastAsia="IRNazanin"/>
          <w:color w:val="111111"/>
          <w:sz w:val="28"/>
          <w:sz w:val="28"/>
          <w:szCs w:val="28"/>
          <w:rtl w:val="true"/>
          <w:lang w:bidi="fa-IR"/>
        </w:rPr>
        <w:t>بنو غطفان</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Heading4"/>
        <w:numPr>
          <w:ilvl w:val="3"/>
          <w:numId w:val="1"/>
        </w:numPr>
        <w:rPr/>
      </w:pPr>
      <w:bookmarkStart w:id="153" w:name="__RefHeading___Toc4209504_1280447820"/>
      <w:bookmarkStart w:id="154" w:name="_Toc56"/>
      <w:bookmarkEnd w:id="153"/>
      <w:r>
        <w:rPr>
          <w:rtl w:val="true"/>
        </w:rPr>
        <w:t>باب الفاء</w:t>
      </w:r>
      <w:bookmarkEnd w:id="154"/>
    </w:p>
    <w:p>
      <w:pPr>
        <w:pStyle w:val="BookText"/>
        <w:rPr/>
      </w:pPr>
      <w:r>
        <w:rPr>
          <w:rFonts w:ascii="Amiri" w:hAnsi="Amiri" w:eastAsia="Amiri" w:cs="Amiri"/>
          <w:color w:val="111111"/>
          <w:sz w:val="28"/>
          <w:sz w:val="28"/>
          <w:szCs w:val="28"/>
          <w:rtl w:val="true"/>
          <w:lang w:bidi="ar-SA"/>
        </w:rPr>
        <w:t xml:space="preserve">الفاطميون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الأصبغ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403/4</w:t>
      </w:r>
    </w:p>
    <w:p>
      <w:pPr>
        <w:pStyle w:val="BookText"/>
        <w:rPr/>
      </w:pPr>
      <w:r>
        <w:rPr>
          <w:rFonts w:ascii="Amiri" w:hAnsi="Amiri" w:eastAsia="Amiri" w:cs="Amiri"/>
          <w:color w:val="111111"/>
          <w:sz w:val="28"/>
          <w:sz w:val="28"/>
          <w:szCs w:val="28"/>
          <w:rtl w:val="true"/>
          <w:lang w:bidi="ar-SA"/>
        </w:rPr>
        <w:t xml:space="preserve">بنو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الفراغنة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252/4</w:t>
      </w:r>
      <w:r>
        <w:rPr>
          <w:rFonts w:ascii="IRNazanin" w:hAnsi="IRNazanin" w:eastAsia="IRNazanin"/>
          <w:color w:val="111111"/>
          <w:sz w:val="28"/>
          <w:sz w:val="28"/>
          <w:szCs w:val="28"/>
          <w:lang w:bidi="fa-IR"/>
        </w:rPr>
        <w:t>،</w:t>
      </w:r>
      <w:r>
        <w:rPr>
          <w:rFonts w:eastAsia="IRNazanin" w:cs="IRNazanin"/>
          <w:color w:val="111111"/>
          <w:sz w:val="28"/>
          <w:szCs w:val="28"/>
          <w:lang w:bidi="fa-IR"/>
        </w:rPr>
        <w:t>189/6</w:t>
      </w:r>
    </w:p>
    <w:p>
      <w:pPr>
        <w:pStyle w:val="BookText"/>
        <w:rPr/>
      </w:pPr>
      <w:r>
        <w:rPr>
          <w:rFonts w:ascii="Amiri" w:hAnsi="Amiri" w:eastAsia="Amiri" w:cs="Amiri"/>
          <w:color w:val="111111"/>
          <w:sz w:val="28"/>
          <w:sz w:val="28"/>
          <w:szCs w:val="28"/>
          <w:rtl w:val="true"/>
          <w:lang w:bidi="ar-SA"/>
        </w:rPr>
        <w:t xml:space="preserve">بنو فزارة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بنو فقيم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p>
    <w:p>
      <w:pPr>
        <w:pStyle w:val="BookText"/>
        <w:rPr/>
      </w:pPr>
      <w:r>
        <w:rPr>
          <w:rFonts w:ascii="IRNazanin" w:hAnsi="IRNazanin" w:eastAsia="IRNazanin"/>
          <w:color w:val="111111"/>
          <w:sz w:val="28"/>
          <w:sz w:val="28"/>
          <w:szCs w:val="28"/>
          <w:rtl w:val="true"/>
          <w:lang w:bidi="fa-IR"/>
        </w:rPr>
        <w:t xml:space="preserve">بنو فهم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BookText"/>
        <w:rPr/>
      </w:pPr>
      <w:r>
        <w:rPr>
          <w:rFonts w:ascii="Amiri" w:hAnsi="Amiri" w:eastAsia="Amiri" w:cs="Amiri"/>
          <w:color w:val="111111"/>
          <w:sz w:val="28"/>
          <w:sz w:val="28"/>
          <w:szCs w:val="28"/>
          <w:rtl w:val="true"/>
          <w:lang w:bidi="ar-SA"/>
        </w:rPr>
        <w:t xml:space="preserve">الفيشداذية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Heading4"/>
        <w:numPr>
          <w:ilvl w:val="3"/>
          <w:numId w:val="1"/>
        </w:numPr>
        <w:rPr/>
      </w:pPr>
      <w:bookmarkStart w:id="155" w:name="__RefHeading___Toc4209506_1280447820"/>
      <w:bookmarkStart w:id="156" w:name="_Toc57"/>
      <w:bookmarkEnd w:id="155"/>
      <w:r>
        <w:rPr>
          <w:rtl w:val="true"/>
        </w:rPr>
        <w:t>باب القاف</w:t>
      </w:r>
      <w:bookmarkEnd w:id="156"/>
    </w:p>
    <w:p>
      <w:pPr>
        <w:pStyle w:val="BookText"/>
        <w:rPr/>
      </w:pP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560/2</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505/2</w:t>
      </w:r>
    </w:p>
    <w:p>
      <w:pPr>
        <w:pStyle w:val="BookText"/>
        <w:rPr/>
      </w:pP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بنو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قضاعة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القفص </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p>
    <w:p>
      <w:pPr>
        <w:pStyle w:val="BookText"/>
        <w:rPr/>
      </w:pPr>
      <w:r>
        <w:rPr>
          <w:rFonts w:ascii="Amiri" w:hAnsi="Amiri" w:eastAsia="Amiri" w:cs="Amiri"/>
          <w:color w:val="111111"/>
          <w:sz w:val="28"/>
          <w:sz w:val="28"/>
          <w:szCs w:val="28"/>
          <w:rtl w:val="true"/>
          <w:lang w:bidi="ar-SA"/>
        </w:rPr>
        <w:t xml:space="preserve">بنو القليص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403/4</w:t>
      </w:r>
    </w:p>
    <w:p>
      <w:pPr>
        <w:pStyle w:val="BookText"/>
        <w:rPr/>
      </w:pPr>
      <w:r>
        <w:rPr>
          <w:rFonts w:ascii="Amiri" w:hAnsi="Amiri" w:eastAsia="Amiri" w:cs="Amiri"/>
          <w:color w:val="111111"/>
          <w:sz w:val="28"/>
          <w:sz w:val="28"/>
          <w:szCs w:val="28"/>
          <w:rtl w:val="true"/>
          <w:lang w:bidi="ar-SA"/>
        </w:rPr>
        <w:t xml:space="preserve">بنو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p>
    <w:p>
      <w:pPr>
        <w:pStyle w:val="BookText"/>
        <w:rPr/>
      </w:pPr>
      <w:r>
        <w:rPr>
          <w:rFonts w:ascii="Amiri" w:hAnsi="Amiri" w:eastAsia="Amiri" w:cs="Amiri"/>
          <w:color w:val="111111"/>
          <w:sz w:val="28"/>
          <w:sz w:val="28"/>
          <w:szCs w:val="28"/>
          <w:rtl w:val="true"/>
          <w:lang w:bidi="ar-SA"/>
        </w:rPr>
        <w:t xml:space="preserve">بنو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قيس عيلان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 xml:space="preserve">القيسية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 xml:space="preserve">القيقانية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Heading4"/>
        <w:numPr>
          <w:ilvl w:val="3"/>
          <w:numId w:val="1"/>
        </w:numPr>
        <w:rPr/>
      </w:pPr>
      <w:bookmarkStart w:id="157" w:name="__RefHeading___Toc4209508_1280447820"/>
      <w:bookmarkStart w:id="158" w:name="_Toc58"/>
      <w:bookmarkEnd w:id="157"/>
      <w:r>
        <w:rPr>
          <w:rtl w:val="true"/>
        </w:rPr>
        <w:t>باب الكاف</w:t>
      </w:r>
      <w:bookmarkEnd w:id="158"/>
    </w:p>
    <w:p>
      <w:pPr>
        <w:pStyle w:val="BookText"/>
        <w:rPr/>
      </w:pPr>
      <w:r>
        <w:rPr>
          <w:rFonts w:ascii="Amiri" w:hAnsi="Amiri" w:eastAsia="Amiri" w:cs="Amiri"/>
          <w:color w:val="111111"/>
          <w:sz w:val="28"/>
          <w:sz w:val="28"/>
          <w:szCs w:val="28"/>
          <w:rtl w:val="true"/>
          <w:lang w:bidi="ar-SA"/>
        </w:rPr>
        <w:t xml:space="preserve">الكاغرية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كتامة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الكرج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الأكراد </w:t>
      </w:r>
      <w:bookmarkStart w:id="159" w:name="pg16246_177073"/>
    </w:p>
    <w:p>
      <w:pPr>
        <w:pStyle w:val="BookText"/>
        <w:rPr/>
      </w:pPr>
      <w:bookmarkEnd w:id="159"/>
      <w:r>
        <w:rPr>
          <w:rFonts w:ascii="Amiri" w:hAnsi="Amiri" w:eastAsia="Amiri" w:cs="Amiri"/>
          <w:color w:val="111111"/>
          <w:sz w:val="28"/>
          <w:sz w:val="28"/>
          <w:szCs w:val="28"/>
          <w:rtl w:val="true"/>
          <w:lang w:bidi="ar-SA"/>
        </w:rPr>
        <w:t xml:space="preserve">بنو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بنو كلاب </w:t>
      </w:r>
      <w:r>
        <w:rPr>
          <w:rFonts w:eastAsia="Amiri" w:cs="Amiri" w:ascii="Amiri" w:hAnsi="Amiri"/>
          <w:color w:val="111111"/>
          <w:sz w:val="28"/>
          <w:szCs w:val="28"/>
          <w:lang w:bidi="ar-SA"/>
        </w:rPr>
        <w:t>172/21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 xml:space="preserve">بنو کلب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403/4</w:t>
      </w:r>
    </w:p>
    <w:p>
      <w:pPr>
        <w:pStyle w:val="BookText"/>
        <w:rPr/>
      </w:pPr>
      <w:r>
        <w:rPr>
          <w:rFonts w:ascii="Amiri" w:hAnsi="Amiri" w:eastAsia="Amiri" w:cs="Amiri"/>
          <w:color w:val="111111"/>
          <w:sz w:val="28"/>
          <w:sz w:val="28"/>
          <w:szCs w:val="28"/>
          <w:rtl w:val="true"/>
          <w:lang w:bidi="ar-SA"/>
        </w:rPr>
        <w:t xml:space="preserve">بنو كنانة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p>
    <w:p>
      <w:pPr>
        <w:pStyle w:val="BookText"/>
        <w:rPr/>
      </w:pPr>
      <w:r>
        <w:rPr>
          <w:rFonts w:ascii="Amiri" w:hAnsi="Amiri" w:eastAsia="Amiri" w:cs="Amiri"/>
          <w:color w:val="111111"/>
          <w:sz w:val="28"/>
          <w:sz w:val="28"/>
          <w:szCs w:val="28"/>
          <w:rtl w:val="true"/>
          <w:lang w:bidi="ar-SA"/>
        </w:rPr>
        <w:t xml:space="preserve">كندة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الكنعانيون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بنو كوما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271/10</w:t>
      </w:r>
    </w:p>
    <w:p>
      <w:pPr>
        <w:pStyle w:val="BookText"/>
        <w:rPr/>
      </w:pPr>
      <w:r>
        <w:rPr>
          <w:rFonts w:ascii="Amiri" w:hAnsi="Amiri" w:eastAsia="Amiri" w:cs="Amiri"/>
          <w:color w:val="111111"/>
          <w:sz w:val="28"/>
          <w:sz w:val="28"/>
          <w:szCs w:val="28"/>
          <w:rtl w:val="true"/>
          <w:lang w:bidi="ar-SA"/>
        </w:rPr>
        <w:t>الكواهانيون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الكتية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Heading4"/>
        <w:numPr>
          <w:ilvl w:val="3"/>
          <w:numId w:val="1"/>
        </w:numPr>
        <w:rPr/>
      </w:pPr>
      <w:bookmarkStart w:id="160" w:name="__RefHeading___Toc4209510_1280447820"/>
      <w:bookmarkStart w:id="161" w:name="_Toc59"/>
      <w:bookmarkEnd w:id="160"/>
      <w:r>
        <w:rPr>
          <w:rtl w:val="true"/>
        </w:rPr>
        <w:t>باب اللام</w:t>
      </w:r>
      <w:bookmarkEnd w:id="161"/>
    </w:p>
    <w:p>
      <w:pPr>
        <w:pStyle w:val="BookText"/>
        <w:rPr/>
      </w:pPr>
      <w:r>
        <w:rPr>
          <w:rFonts w:ascii="Amiri" w:hAnsi="Amiri" w:eastAsia="Amiri" w:cs="Amiri"/>
          <w:color w:val="111111"/>
          <w:sz w:val="28"/>
          <w:sz w:val="28"/>
          <w:szCs w:val="28"/>
          <w:rtl w:val="true"/>
          <w:lang w:bidi="ar-SA"/>
        </w:rPr>
        <w:t xml:space="preserve">بنو لحيان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p>
    <w:p>
      <w:pPr>
        <w:pStyle w:val="BookText"/>
        <w:rPr/>
      </w:pPr>
      <w:r>
        <w:rPr>
          <w:rFonts w:ascii="Amiri" w:hAnsi="Amiri" w:eastAsia="Amiri" w:cs="Amiri"/>
          <w:color w:val="111111"/>
          <w:sz w:val="28"/>
          <w:sz w:val="28"/>
          <w:szCs w:val="28"/>
          <w:rtl w:val="true"/>
          <w:lang w:bidi="ar-SA"/>
        </w:rPr>
        <w:t xml:space="preserve">بنو 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p>
    <w:p>
      <w:pPr>
        <w:pStyle w:val="Heading4"/>
        <w:numPr>
          <w:ilvl w:val="3"/>
          <w:numId w:val="1"/>
        </w:numPr>
        <w:rPr/>
      </w:pPr>
      <w:bookmarkStart w:id="162" w:name="__RefHeading___Toc4209512_1280447820"/>
      <w:bookmarkStart w:id="163" w:name="_Toc60"/>
      <w:bookmarkEnd w:id="162"/>
      <w:r>
        <w:rPr>
          <w:rtl w:val="true"/>
        </w:rPr>
        <w:t>باب الميم</w:t>
      </w:r>
      <w:bookmarkEnd w:id="163"/>
    </w:p>
    <w:p>
      <w:pPr>
        <w:pStyle w:val="BookText"/>
        <w:rPr/>
      </w:pPr>
      <w:r>
        <w:rPr>
          <w:rFonts w:ascii="Amiri" w:hAnsi="Amiri" w:eastAsia="Amiri" w:cs="Amiri"/>
          <w:color w:val="111111"/>
          <w:sz w:val="28"/>
          <w:sz w:val="28"/>
          <w:szCs w:val="28"/>
          <w:rtl w:val="true"/>
          <w:lang w:bidi="ar-SA"/>
        </w:rPr>
        <w:t xml:space="preserve">بنو مازن بن عمرو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pStyle w:val="BookText"/>
        <w:rPr/>
      </w:pP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 xml:space="preserve">المحمّرة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بنو مذحج </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p>
    <w:p>
      <w:pPr>
        <w:pStyle w:val="BookText"/>
        <w:rPr/>
      </w:pPr>
      <w:r>
        <w:rPr>
          <w:rFonts w:ascii="Amiri" w:hAnsi="Amiri" w:eastAsia="Amiri" w:cs="Amiri"/>
          <w:color w:val="111111"/>
          <w:sz w:val="28"/>
          <w:sz w:val="28"/>
          <w:szCs w:val="28"/>
          <w:rtl w:val="true"/>
          <w:lang w:bidi="ar-SA"/>
        </w:rPr>
        <w:t xml:space="preserve">بنو مرة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p>
    <w:p>
      <w:pPr>
        <w:pStyle w:val="BookText"/>
        <w:rPr/>
      </w:pPr>
      <w:r>
        <w:rPr>
          <w:rFonts w:ascii="IRNazanin" w:hAnsi="IRNazanin" w:eastAsia="IRNazanin"/>
          <w:color w:val="111111"/>
          <w:sz w:val="28"/>
          <w:sz w:val="28"/>
          <w:szCs w:val="28"/>
          <w:rtl w:val="true"/>
          <w:lang w:bidi="fa-IR"/>
        </w:rPr>
        <w:t xml:space="preserve">بنو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36022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المروانيون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بنو مرينا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p>
    <w:p>
      <w:pPr>
        <w:pStyle w:val="BookText"/>
        <w:rPr/>
      </w:pPr>
      <w:r>
        <w:rPr>
          <w:rFonts w:ascii="Amiri" w:hAnsi="Amiri" w:eastAsia="Amiri" w:cs="Amiri"/>
          <w:color w:val="111111"/>
          <w:sz w:val="28"/>
          <w:sz w:val="28"/>
          <w:szCs w:val="28"/>
          <w:rtl w:val="true"/>
          <w:lang w:bidi="ar-SA"/>
        </w:rPr>
        <w:t xml:space="preserve">المزارية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495/2</w:t>
      </w:r>
    </w:p>
    <w:p>
      <w:pPr>
        <w:pStyle w:val="BookText"/>
        <w:rPr/>
      </w:pPr>
      <w:r>
        <w:rPr>
          <w:rFonts w:ascii="Amiri" w:hAnsi="Amiri" w:eastAsia="Amiri" w:cs="Amiri"/>
          <w:color w:val="111111"/>
          <w:sz w:val="28"/>
          <w:sz w:val="28"/>
          <w:szCs w:val="28"/>
          <w:rtl w:val="true"/>
          <w:lang w:bidi="ar-SA"/>
        </w:rPr>
        <w:t xml:space="preserve">المزدكية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بنو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المصريون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ascii="IRNazanin" w:hAnsi="IRNazanin" w:eastAsia="IRNazanin"/>
          <w:color w:val="111111"/>
          <w:sz w:val="28"/>
          <w:sz w:val="28"/>
          <w:szCs w:val="28"/>
          <w:rtl w:val="true"/>
          <w:lang w:bidi="fa-IR"/>
        </w:rPr>
        <w:t xml:space="preserve">بنو مضر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المضرية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المغاربة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ملوك آل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ملوك الأكاسرة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ملوك الأندلس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p>
    <w:p>
      <w:pPr>
        <w:pStyle w:val="BookText"/>
        <w:rPr/>
      </w:pPr>
      <w:r>
        <w:rPr>
          <w:rFonts w:ascii="Amiri" w:hAnsi="Amiri" w:eastAsia="Amiri" w:cs="Amiri"/>
          <w:color w:val="111111"/>
          <w:sz w:val="28"/>
          <w:sz w:val="28"/>
          <w:szCs w:val="28"/>
          <w:rtl w:val="true"/>
          <w:lang w:bidi="ar-SA"/>
        </w:rPr>
        <w:t xml:space="preserve">ملوك البطالسة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ملوك الديلم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p>
    <w:p>
      <w:pPr>
        <w:pStyle w:val="BookText"/>
        <w:rPr/>
      </w:pPr>
      <w:r>
        <w:rPr>
          <w:rFonts w:ascii="Amiri" w:hAnsi="Amiri" w:eastAsia="Amiri" w:cs="Amiri"/>
          <w:color w:val="111111"/>
          <w:sz w:val="28"/>
          <w:sz w:val="28"/>
          <w:szCs w:val="28"/>
          <w:rtl w:val="true"/>
          <w:lang w:bidi="ar-SA"/>
        </w:rPr>
        <w:t xml:space="preserve">ملوك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ملوك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 xml:space="preserve">الملوك الكيية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ملوك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ملوك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ملوك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المنوجانية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387/5</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p>
    <w:p>
      <w:pPr>
        <w:pStyle w:val="BookText"/>
        <w:rPr/>
      </w:pPr>
      <w:r>
        <w:rPr>
          <w:rFonts w:ascii="Amiri" w:hAnsi="Amiri" w:eastAsia="Amiri" w:cs="Amiri"/>
          <w:color w:val="111111"/>
          <w:sz w:val="28"/>
          <w:sz w:val="28"/>
          <w:szCs w:val="28"/>
          <w:rtl w:val="true"/>
          <w:lang w:bidi="ar-SA"/>
        </w:rPr>
        <w:t xml:space="preserve">بنو مهرة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367/2</w:t>
      </w:r>
    </w:p>
    <w:p>
      <w:pPr>
        <w:pStyle w:val="BookText"/>
        <w:rPr/>
      </w:pPr>
      <w:r>
        <w:rPr>
          <w:rFonts w:ascii="IRNazanin" w:hAnsi="IRNazanin" w:eastAsia="IRNazanin"/>
          <w:color w:val="111111"/>
          <w:sz w:val="28"/>
          <w:sz w:val="28"/>
          <w:szCs w:val="28"/>
          <w:rtl w:val="true"/>
          <w:lang w:bidi="fa-IR"/>
        </w:rPr>
        <w:t xml:space="preserve">بنو المهلب </w:t>
      </w:r>
      <w:r>
        <w:rPr>
          <w:rFonts w:eastAsia="IRNazanin" w:cs="IRNazanin"/>
          <w:color w:val="111111"/>
          <w:sz w:val="28"/>
          <w:szCs w:val="28"/>
          <w:rtl w:val="true"/>
          <w:lang w:bidi="fa-IR"/>
        </w:rPr>
        <w:t xml:space="preserve">: </w:t>
      </w:r>
      <w:r>
        <w:rPr>
          <w:rFonts w:eastAsia="IRNazanin" w:cs="IRNazanin"/>
          <w:color w:val="111111"/>
          <w:sz w:val="28"/>
          <w:szCs w:val="28"/>
          <w:lang w:bidi="fa-IR"/>
        </w:rPr>
        <w:t>314/22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المونسية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174/5</w:t>
      </w:r>
    </w:p>
    <w:p>
      <w:pPr>
        <w:pStyle w:val="Heading4"/>
        <w:numPr>
          <w:ilvl w:val="3"/>
          <w:numId w:val="1"/>
        </w:numPr>
        <w:rPr/>
      </w:pPr>
      <w:bookmarkStart w:id="164" w:name="__RefHeading___Toc4209514_1280447820"/>
      <w:bookmarkStart w:id="165" w:name="_Toc61"/>
      <w:bookmarkEnd w:id="164"/>
      <w:r>
        <w:rPr>
          <w:rtl w:val="true"/>
        </w:rPr>
        <w:t>باب النون</w:t>
      </w:r>
      <w:bookmarkEnd w:id="165"/>
    </w:p>
    <w:p>
      <w:pPr>
        <w:pStyle w:val="BookText"/>
        <w:rPr/>
      </w:pPr>
      <w:r>
        <w:rPr>
          <w:rFonts w:ascii="Amiri" w:hAnsi="Amiri" w:eastAsia="Amiri" w:cs="Amiri"/>
          <w:color w:val="111111"/>
          <w:sz w:val="28"/>
          <w:sz w:val="28"/>
          <w:szCs w:val="28"/>
          <w:rtl w:val="true"/>
          <w:lang w:bidi="ar-SA"/>
        </w:rPr>
        <w:t xml:space="preserve">بنو 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النازوكية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p>
    <w:p>
      <w:pPr>
        <w:pStyle w:val="BookText"/>
        <w:rPr/>
      </w:pPr>
      <w:r>
        <w:rPr>
          <w:rFonts w:ascii="IRNazanin" w:hAnsi="IRNazanin" w:eastAsia="IRNazanin"/>
          <w:color w:val="111111"/>
          <w:sz w:val="28"/>
          <w:sz w:val="28"/>
          <w:szCs w:val="28"/>
          <w:rtl w:val="true"/>
          <w:lang w:bidi="fa-IR"/>
        </w:rPr>
        <w:t xml:space="preserve">النبط </w:t>
      </w:r>
      <w:r>
        <w:rPr>
          <w:rFonts w:eastAsia="IRNazanin" w:cs="IRNazanin"/>
          <w:color w:val="111111"/>
          <w:sz w:val="28"/>
          <w:szCs w:val="28"/>
          <w:rtl w:val="true"/>
          <w:lang w:bidi="fa-IR"/>
        </w:rPr>
        <w:t xml:space="preserve">: </w:t>
      </w:r>
      <w:r>
        <w:rPr>
          <w:rFonts w:eastAsia="IRNazanin" w:cs="IRNazanin"/>
          <w:color w:val="111111"/>
          <w:sz w:val="28"/>
          <w:szCs w:val="28"/>
          <w:lang w:bidi="fa-IR"/>
        </w:rPr>
        <w:t>449/5</w:t>
      </w:r>
    </w:p>
    <w:p>
      <w:pPr>
        <w:pStyle w:val="BookText"/>
        <w:rPr/>
      </w:pPr>
      <w:r>
        <w:rPr>
          <w:rFonts w:ascii="Amiri" w:hAnsi="Amiri" w:eastAsia="Amiri" w:cs="Amiri"/>
          <w:color w:val="111111"/>
          <w:sz w:val="28"/>
          <w:sz w:val="28"/>
          <w:szCs w:val="28"/>
          <w:rtl w:val="true"/>
          <w:lang w:bidi="ar-SA"/>
        </w:rPr>
        <w:t xml:space="preserve">النجارية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444/2</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النخع </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bookmarkStart w:id="166" w:name="pg16246_177074"/>
    </w:p>
    <w:p>
      <w:pPr>
        <w:pStyle w:val="BookText"/>
        <w:rPr/>
      </w:pPr>
      <w:bookmarkEnd w:id="166"/>
      <w:r>
        <w:rPr>
          <w:rFonts w:ascii="Amiri" w:hAnsi="Amiri" w:eastAsia="Amiri" w:cs="Amiri"/>
          <w:color w:val="111111"/>
          <w:sz w:val="28"/>
          <w:sz w:val="28"/>
          <w:szCs w:val="28"/>
          <w:rtl w:val="true"/>
          <w:lang w:bidi="ar-SA"/>
        </w:rPr>
        <w:t xml:space="preserve">النزارية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446/5</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446/2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 xml:space="preserve">بنو نصر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p>
    <w:p>
      <w:pPr>
        <w:pStyle w:val="BookText"/>
        <w:rPr/>
      </w:pP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p>
    <w:p>
      <w:pPr>
        <w:pStyle w:val="BookText"/>
        <w:rPr/>
      </w:pPr>
      <w:r>
        <w:rPr>
          <w:rFonts w:ascii="IRNazanin" w:hAnsi="IRNazanin" w:eastAsia="IRNazanin"/>
          <w:color w:val="111111"/>
          <w:sz w:val="28"/>
          <w:sz w:val="28"/>
          <w:szCs w:val="28"/>
          <w:rtl w:val="true"/>
          <w:lang w:bidi="fa-IR"/>
        </w:rPr>
        <w:t>بنو نمیر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382/5</w:t>
      </w:r>
    </w:p>
    <w:p>
      <w:pPr>
        <w:pStyle w:val="BookText"/>
        <w:rPr/>
      </w:pPr>
      <w:r>
        <w:rPr>
          <w:rFonts w:ascii="IRNazanin" w:hAnsi="IRNazanin" w:eastAsia="IRNazanin"/>
          <w:color w:val="111111"/>
          <w:sz w:val="28"/>
          <w:sz w:val="28"/>
          <w:szCs w:val="28"/>
          <w:rtl w:val="true"/>
          <w:lang w:bidi="fa-IR"/>
        </w:rPr>
        <w:t xml:space="preserve">بنو نهد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114/2</w:t>
      </w:r>
    </w:p>
    <w:p>
      <w:pPr>
        <w:pStyle w:val="BookText"/>
        <w:rPr/>
      </w:pPr>
      <w:r>
        <w:rPr>
          <w:rFonts w:ascii="Amiri" w:hAnsi="Amiri" w:eastAsia="Amiri" w:cs="Amiri"/>
          <w:color w:val="111111"/>
          <w:sz w:val="28"/>
          <w:sz w:val="28"/>
          <w:szCs w:val="28"/>
          <w:rtl w:val="true"/>
          <w:lang w:bidi="ar-SA"/>
        </w:rPr>
        <w:t xml:space="preserve">النوفليون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p>
    <w:p>
      <w:pPr>
        <w:pStyle w:val="Heading4"/>
        <w:numPr>
          <w:ilvl w:val="3"/>
          <w:numId w:val="1"/>
        </w:numPr>
        <w:rPr/>
      </w:pPr>
      <w:bookmarkStart w:id="167" w:name="__RefHeading___Toc4209516_1280447820"/>
      <w:bookmarkStart w:id="168" w:name="_Toc62"/>
      <w:bookmarkEnd w:id="167"/>
      <w:r>
        <w:rPr>
          <w:rtl w:val="true"/>
        </w:rPr>
        <w:t>باب الهاء</w:t>
      </w:r>
      <w:bookmarkEnd w:id="168"/>
    </w:p>
    <w:p>
      <w:pPr>
        <w:pStyle w:val="BookText"/>
        <w:rPr/>
      </w:pPr>
      <w:r>
        <w:rPr>
          <w:rFonts w:ascii="Amiri" w:hAnsi="Amiri" w:eastAsia="Amiri" w:cs="Amiri"/>
          <w:color w:val="111111"/>
          <w:sz w:val="28"/>
          <w:sz w:val="28"/>
          <w:szCs w:val="28"/>
          <w:rtl w:val="true"/>
          <w:lang w:bidi="ar-SA"/>
        </w:rPr>
        <w:t xml:space="preserve">الهارونية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بنو هناة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172/18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الهياطلة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Heading4"/>
        <w:numPr>
          <w:ilvl w:val="3"/>
          <w:numId w:val="1"/>
        </w:numPr>
        <w:rPr/>
      </w:pPr>
      <w:bookmarkStart w:id="169" w:name="__RefHeading___Toc4209518_1280447820"/>
      <w:bookmarkStart w:id="170" w:name="_Toc63"/>
      <w:bookmarkEnd w:id="169"/>
      <w:r>
        <w:rPr>
          <w:rtl w:val="true"/>
        </w:rPr>
        <w:t>باب الواو</w:t>
      </w:r>
      <w:bookmarkEnd w:id="170"/>
    </w:p>
    <w:p>
      <w:pPr>
        <w:pStyle w:val="BookText"/>
        <w:rPr/>
      </w:pPr>
      <w:r>
        <w:rPr>
          <w:rFonts w:ascii="Amiri" w:hAnsi="Amiri" w:eastAsia="Amiri" w:cs="Amiri"/>
          <w:color w:val="111111"/>
          <w:sz w:val="28"/>
          <w:sz w:val="28"/>
          <w:szCs w:val="28"/>
          <w:rtl w:val="true"/>
          <w:lang w:bidi="ar-SA"/>
        </w:rPr>
        <w:t xml:space="preserve">بنو 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p>
    <w:p>
      <w:pPr>
        <w:pStyle w:val="BookText"/>
        <w:rPr/>
      </w:pPr>
      <w:r>
        <w:rPr>
          <w:rFonts w:ascii="Amiri" w:hAnsi="Amiri" w:eastAsia="Amiri" w:cs="Amiri"/>
          <w:color w:val="111111"/>
          <w:sz w:val="28"/>
          <w:sz w:val="28"/>
          <w:szCs w:val="28"/>
          <w:rtl w:val="true"/>
          <w:lang w:bidi="ar-SA"/>
        </w:rPr>
        <w:t xml:space="preserve">بنو وصيف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p>
    <w:p>
      <w:pPr>
        <w:pStyle w:val="BookText"/>
        <w:rPr/>
      </w:pPr>
      <w:r>
        <w:rPr>
          <w:rFonts w:ascii="Amiri" w:hAnsi="Amiri" w:eastAsia="Amiri" w:cs="Amiri"/>
          <w:color w:val="111111"/>
          <w:sz w:val="28"/>
          <w:sz w:val="28"/>
          <w:szCs w:val="28"/>
          <w:rtl w:val="true"/>
          <w:lang w:bidi="ar-SA"/>
        </w:rPr>
        <w:t xml:space="preserve">بنو وهيب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p>
    <w:p>
      <w:pPr>
        <w:pStyle w:val="Heading4"/>
        <w:numPr>
          <w:ilvl w:val="3"/>
          <w:numId w:val="1"/>
        </w:numPr>
        <w:rPr/>
      </w:pPr>
      <w:bookmarkStart w:id="171" w:name="__RefHeading___Toc4209520_1280447820"/>
      <w:bookmarkStart w:id="172" w:name="_Toc64"/>
      <w:bookmarkEnd w:id="171"/>
      <w:r>
        <w:rPr>
          <w:rtl w:val="true"/>
        </w:rPr>
        <w:t>باب الياء</w:t>
      </w:r>
      <w:bookmarkEnd w:id="172"/>
    </w:p>
    <w:p>
      <w:pPr>
        <w:pStyle w:val="BookText"/>
        <w:rPr/>
      </w:pPr>
      <w:r>
        <w:rPr>
          <w:rFonts w:ascii="Amiri" w:hAnsi="Amiri" w:eastAsia="Amiri" w:cs="Amiri"/>
          <w:color w:val="111111"/>
          <w:sz w:val="28"/>
          <w:sz w:val="28"/>
          <w:szCs w:val="28"/>
          <w:rtl w:val="true"/>
          <w:lang w:bidi="ar-SA"/>
        </w:rPr>
        <w:t xml:space="preserve">الياقوتية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p>
    <w:p>
      <w:pPr>
        <w:pStyle w:val="BookText"/>
        <w:rPr/>
      </w:pPr>
      <w:r>
        <w:rPr>
          <w:rFonts w:ascii="Amiri" w:hAnsi="Amiri" w:eastAsia="Amiri" w:cs="Amiri"/>
          <w:color w:val="111111"/>
          <w:sz w:val="28"/>
          <w:sz w:val="28"/>
          <w:szCs w:val="28"/>
          <w:rtl w:val="true"/>
          <w:lang w:bidi="ar-SA"/>
        </w:rPr>
        <w:t xml:space="preserve">بنو يربوع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بنو يشكر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p>
    <w:p>
      <w:pPr>
        <w:pStyle w:val="BookText"/>
        <w:rPr/>
      </w:pPr>
      <w:r>
        <w:rPr>
          <w:rFonts w:ascii="Amiri" w:hAnsi="Amiri" w:eastAsia="Amiri" w:cs="Amiri"/>
          <w:color w:val="111111"/>
          <w:sz w:val="28"/>
          <w:sz w:val="28"/>
          <w:szCs w:val="28"/>
          <w:rtl w:val="true"/>
          <w:lang w:bidi="ar-SA"/>
        </w:rPr>
        <w:t xml:space="preserve">اليلبقية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اليمانية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207/3</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 xml:space="preserve"> </w:t>
      </w:r>
      <w:bookmarkStart w:id="173" w:name="pg16246_177075"/>
    </w:p>
    <w:p>
      <w:pPr>
        <w:pStyle w:val="Heading3"/>
        <w:numPr>
          <w:ilvl w:val="2"/>
          <w:numId w:val="1"/>
        </w:numPr>
        <w:rPr/>
      </w:pPr>
      <w:bookmarkStart w:id="174" w:name="__RefHeading___Toc4209522_1280447820"/>
      <w:bookmarkStart w:id="175" w:name="_Toc65"/>
      <w:bookmarkEnd w:id="173"/>
      <w:bookmarkEnd w:id="174"/>
      <w:r>
        <w:rPr>
          <w:rtl w:val="true"/>
        </w:rPr>
        <w:t>فهرس الأماكن</w:t>
      </w:r>
      <w:bookmarkEnd w:id="175"/>
    </w:p>
    <w:p>
      <w:pPr>
        <w:pStyle w:val="Heading4"/>
        <w:numPr>
          <w:ilvl w:val="3"/>
          <w:numId w:val="1"/>
        </w:numPr>
        <w:rPr/>
      </w:pPr>
      <w:bookmarkStart w:id="176" w:name="__RefHeading___Toc4209524_1280447820"/>
      <w:bookmarkStart w:id="177" w:name="_Toc66"/>
      <w:bookmarkEnd w:id="176"/>
      <w:r>
        <w:rPr>
          <w:rtl w:val="true"/>
        </w:rPr>
        <w:t>باب الألف</w:t>
      </w:r>
      <w:bookmarkEnd w:id="177"/>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326/22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آمل أموية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أبر شهر </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p>
    <w:p>
      <w:pPr>
        <w:pStyle w:val="BookText"/>
        <w:rPr/>
      </w:pPr>
      <w:r>
        <w:rPr>
          <w:rFonts w:ascii="Amiri" w:hAnsi="Amiri" w:eastAsia="Amiri" w:cs="Amiri"/>
          <w:color w:val="111111"/>
          <w:sz w:val="28"/>
          <w:sz w:val="28"/>
          <w:szCs w:val="28"/>
          <w:rtl w:val="true"/>
          <w:lang w:bidi="ar-SA"/>
        </w:rPr>
        <w:t xml:space="preserve">الأبلة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428/5</w:t>
      </w:r>
    </w:p>
    <w:p>
      <w:pPr>
        <w:pStyle w:val="BookText"/>
        <w:rPr/>
      </w:pPr>
      <w:r>
        <w:rPr>
          <w:rFonts w:ascii="IRNazanin" w:hAnsi="IRNazanin" w:eastAsia="IRNazanin"/>
          <w:color w:val="111111"/>
          <w:sz w:val="28"/>
          <w:sz w:val="28"/>
          <w:szCs w:val="28"/>
          <w:rtl w:val="true"/>
          <w:lang w:bidi="fa-IR"/>
        </w:rPr>
        <w:t xml:space="preserve">أبهر </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299/5</w:t>
      </w:r>
    </w:p>
    <w:p>
      <w:pPr>
        <w:pStyle w:val="BookText"/>
        <w:rPr/>
      </w:pPr>
      <w:r>
        <w:rPr>
          <w:rFonts w:ascii="Amiri" w:hAnsi="Amiri" w:eastAsia="Amiri" w:cs="Amiri"/>
          <w:color w:val="111111"/>
          <w:sz w:val="28"/>
          <w:sz w:val="28"/>
          <w:szCs w:val="28"/>
          <w:rtl w:val="true"/>
          <w:lang w:bidi="ar-SA"/>
        </w:rPr>
        <w:t xml:space="preserve">أبيورد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p>
    <w:p>
      <w:pPr>
        <w:pStyle w:val="BookText"/>
        <w:rPr/>
      </w:pPr>
      <w:r>
        <w:rPr>
          <w:rFonts w:ascii="IRNazanin" w:hAnsi="IRNazanin" w:eastAsia="IRNazanin"/>
          <w:color w:val="111111"/>
          <w:sz w:val="28"/>
          <w:sz w:val="28"/>
          <w:szCs w:val="28"/>
          <w:rtl w:val="true"/>
          <w:lang w:bidi="fa-IR"/>
        </w:rPr>
        <w:t>أترابنده</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p>
    <w:p>
      <w:pPr>
        <w:pStyle w:val="BookText"/>
        <w:rPr/>
      </w:pPr>
      <w:r>
        <w:rPr>
          <w:rFonts w:ascii="IRNazanin" w:hAnsi="IRNazanin" w:eastAsia="IRNazanin"/>
          <w:color w:val="111111"/>
          <w:sz w:val="28"/>
          <w:sz w:val="28"/>
          <w:szCs w:val="28"/>
          <w:rtl w:val="true"/>
          <w:lang w:bidi="fa-IR"/>
        </w:rPr>
        <w:t xml:space="preserve">الأجفر </w:t>
      </w:r>
      <w:r>
        <w:rPr>
          <w:rFonts w:eastAsia="IRNazanin" w:cs="IRNazanin"/>
          <w:color w:val="111111"/>
          <w:sz w:val="28"/>
          <w:szCs w:val="28"/>
          <w:rtl w:val="true"/>
          <w:lang w:bidi="fa-IR"/>
        </w:rPr>
        <w:t xml:space="preserve">: </w:t>
      </w:r>
      <w:r>
        <w:rPr>
          <w:rFonts w:eastAsia="IRNazanin" w:cs="IRNazanin"/>
          <w:color w:val="111111"/>
          <w:sz w:val="28"/>
          <w:szCs w:val="28"/>
          <w:lang w:bidi="fa-IR"/>
        </w:rPr>
        <w:t>379/4</w:t>
      </w:r>
    </w:p>
    <w:p>
      <w:pPr>
        <w:pStyle w:val="BookText"/>
        <w:rPr/>
      </w:pPr>
      <w:r>
        <w:rPr>
          <w:rFonts w:ascii="Amiri" w:hAnsi="Amiri" w:eastAsia="Amiri" w:cs="Amiri"/>
          <w:color w:val="111111"/>
          <w:sz w:val="28"/>
          <w:sz w:val="28"/>
          <w:szCs w:val="28"/>
          <w:rtl w:val="true"/>
          <w:lang w:bidi="ar-SA"/>
        </w:rPr>
        <w:t xml:space="preserve">أجنادين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p>
    <w:p>
      <w:pPr>
        <w:pStyle w:val="BookText"/>
        <w:rPr/>
      </w:pPr>
      <w:r>
        <w:rPr>
          <w:rFonts w:ascii="IRNazanin" w:hAnsi="IRNazanin" w:eastAsia="IRNazanin"/>
          <w:color w:val="111111"/>
          <w:sz w:val="28"/>
          <w:sz w:val="28"/>
          <w:szCs w:val="28"/>
          <w:rtl w:val="true"/>
          <w:lang w:bidi="fa-IR"/>
        </w:rPr>
        <w:t xml:space="preserve">الأحساء </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أخرون </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p>
    <w:p>
      <w:pPr>
        <w:pStyle w:val="BookText"/>
        <w:rPr/>
      </w:pPr>
      <w:r>
        <w:rPr>
          <w:rFonts w:ascii="Amiri" w:hAnsi="Amiri" w:eastAsia="Amiri" w:cs="Amiri"/>
          <w:color w:val="111111"/>
          <w:sz w:val="28"/>
          <w:sz w:val="28"/>
          <w:szCs w:val="28"/>
          <w:rtl w:val="true"/>
          <w:lang w:bidi="ar-SA"/>
        </w:rPr>
        <w:t xml:space="preserve">أذربيجان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أذرح </w:t>
      </w:r>
      <w:r>
        <w:rPr>
          <w:rFonts w:eastAsia="IRNazanin" w:cs="IRNazanin"/>
          <w:color w:val="111111"/>
          <w:sz w:val="28"/>
          <w:szCs w:val="28"/>
          <w:rtl w:val="true"/>
          <w:lang w:bidi="fa-IR"/>
        </w:rPr>
        <w:t xml:space="preserve">: </w:t>
      </w:r>
      <w:r>
        <w:rPr>
          <w:rFonts w:eastAsia="IRNazanin" w:cs="IRNazanin"/>
          <w:color w:val="111111"/>
          <w:sz w:val="28"/>
          <w:szCs w:val="28"/>
          <w:lang w:bidi="fa-IR"/>
        </w:rPr>
        <w:t>353/1</w:t>
      </w:r>
    </w:p>
    <w:p>
      <w:pPr>
        <w:pStyle w:val="BookText"/>
        <w:rPr/>
      </w:pPr>
      <w:r>
        <w:rPr>
          <w:rFonts w:ascii="IRNazanin" w:hAnsi="IRNazanin" w:eastAsia="IRNazanin"/>
          <w:color w:val="111111"/>
          <w:sz w:val="28"/>
          <w:sz w:val="28"/>
          <w:szCs w:val="28"/>
          <w:rtl w:val="true"/>
          <w:lang w:bidi="fa-IR"/>
        </w:rPr>
        <w:t>أران</w:t>
      </w:r>
      <w:r>
        <w:rPr>
          <w:rFonts w:eastAsia="IRNazanin" w:cs="IRNazanin"/>
          <w:color w:val="111111"/>
          <w:sz w:val="28"/>
          <w:szCs w:val="28"/>
          <w:rtl w:val="true"/>
          <w:lang w:bidi="fa-IR"/>
        </w:rPr>
        <w:t>:</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 xml:space="preserve">أرجان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أرجيش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p>
    <w:p>
      <w:pPr>
        <w:pStyle w:val="BookText"/>
        <w:rPr/>
      </w:pPr>
      <w:r>
        <w:rPr>
          <w:rFonts w:ascii="Amiri" w:hAnsi="Amiri" w:eastAsia="Amiri" w:cs="Amiri"/>
          <w:color w:val="111111"/>
          <w:sz w:val="28"/>
          <w:sz w:val="28"/>
          <w:szCs w:val="28"/>
          <w:rtl w:val="true"/>
          <w:lang w:bidi="ar-SA"/>
        </w:rPr>
        <w:t xml:space="preserve">أردبيل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أرشق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أرض البشكنس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p>
    <w:p>
      <w:pPr>
        <w:pStyle w:val="BookText"/>
        <w:rPr/>
      </w:pPr>
      <w:r>
        <w:rPr>
          <w:rFonts w:ascii="Amiri" w:hAnsi="Amiri" w:eastAsia="Amiri" w:cs="Amiri"/>
          <w:color w:val="111111"/>
          <w:sz w:val="28"/>
          <w:sz w:val="28"/>
          <w:szCs w:val="28"/>
          <w:rtl w:val="true"/>
          <w:lang w:bidi="ar-SA"/>
        </w:rPr>
        <w:t xml:space="preserve">أردشير 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p>
    <w:p>
      <w:pPr>
        <w:pStyle w:val="BookText"/>
        <w:rPr/>
      </w:pPr>
      <w:r>
        <w:rPr>
          <w:rFonts w:ascii="Amiri" w:hAnsi="Amiri" w:eastAsia="Amiri" w:cs="Amiri"/>
          <w:color w:val="111111"/>
          <w:sz w:val="28"/>
          <w:sz w:val="28"/>
          <w:szCs w:val="28"/>
          <w:rtl w:val="true"/>
          <w:lang w:bidi="ar-SA"/>
        </w:rPr>
        <w:t xml:space="preserve">أرمية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إسباد </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أسباذورا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إستراباذ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أسحيح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 xml:space="preserve">أسفرايين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p>
    <w:p>
      <w:pPr>
        <w:pStyle w:val="BookText"/>
        <w:rPr/>
      </w:pP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أسروش </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Amiri" w:hAnsi="Amiri" w:eastAsia="Amiri" w:cs="Amiri"/>
          <w:color w:val="111111"/>
          <w:sz w:val="28"/>
          <w:sz w:val="28"/>
          <w:szCs w:val="28"/>
          <w:rtl w:val="true"/>
          <w:lang w:bidi="ar-SA"/>
        </w:rPr>
        <w:t xml:space="preserve">أشروسنة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73/4</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178" w:name="pg16246_177076"/>
    </w:p>
    <w:p>
      <w:pPr>
        <w:pStyle w:val="BookText"/>
        <w:rPr/>
      </w:pPr>
      <w:bookmarkEnd w:id="178"/>
      <w:r>
        <w:rPr>
          <w:rFonts w:ascii="IRNazanin" w:hAnsi="IRNazanin" w:eastAsia="IRNazanin"/>
          <w:color w:val="111111"/>
          <w:sz w:val="28"/>
          <w:sz w:val="28"/>
          <w:szCs w:val="28"/>
          <w:rtl w:val="true"/>
          <w:lang w:bidi="fa-IR"/>
        </w:rPr>
        <w:t xml:space="preserve">إصطخر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 </w:t>
      </w:r>
      <w:r>
        <w:rPr>
          <w:rFonts w:eastAsia="IRNazanin" w:cs="IRNazanin"/>
          <w:color w:val="111111"/>
          <w:sz w:val="28"/>
          <w:szCs w:val="28"/>
          <w:lang w:bidi="fa-IR"/>
        </w:rPr>
        <w:t>463/2</w:t>
      </w:r>
    </w:p>
    <w:p>
      <w:pPr>
        <w:pStyle w:val="BookText"/>
        <w:rPr/>
      </w:pPr>
      <w:r>
        <w:rPr>
          <w:rFonts w:ascii="Amiri" w:hAnsi="Amiri" w:eastAsia="Amiri" w:cs="Amiri"/>
          <w:color w:val="111111"/>
          <w:sz w:val="28"/>
          <w:sz w:val="28"/>
          <w:szCs w:val="28"/>
          <w:rtl w:val="true"/>
          <w:lang w:bidi="ar-SA"/>
        </w:rPr>
        <w:t xml:space="preserve">إفريقية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أفشنة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p>
    <w:p>
      <w:pPr>
        <w:pStyle w:val="BookText"/>
        <w:rPr/>
      </w:pPr>
      <w:r>
        <w:rPr>
          <w:rFonts w:ascii="IRNazanin" w:hAnsi="IRNazanin" w:eastAsia="IRNazanin"/>
          <w:color w:val="111111"/>
          <w:sz w:val="28"/>
          <w:sz w:val="28"/>
          <w:szCs w:val="28"/>
          <w:rtl w:val="true"/>
          <w:lang w:bidi="fa-IR"/>
        </w:rPr>
        <w:t xml:space="preserve">الأنبار </w:t>
      </w:r>
      <w:r>
        <w:rPr>
          <w:rFonts w:eastAsia="IRNazanin" w:cs="IRNazanin"/>
          <w:color w:val="111111"/>
          <w:sz w:val="28"/>
          <w:szCs w:val="28"/>
          <w:rtl w:val="true"/>
          <w:lang w:bidi="fa-IR"/>
        </w:rPr>
        <w:t xml:space="preserve">: </w:t>
      </w:r>
      <w:r>
        <w:rPr>
          <w:rFonts w:eastAsia="IRNazanin" w:cs="IRNazanin"/>
          <w:color w:val="111111"/>
          <w:sz w:val="28"/>
          <w:szCs w:val="28"/>
          <w:lang w:bidi="fa-IR"/>
        </w:rPr>
        <w:t>77/10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409/3</w:t>
      </w:r>
    </w:p>
    <w:p>
      <w:pPr>
        <w:pStyle w:val="BookText"/>
        <w:rPr/>
      </w:pPr>
      <w:r>
        <w:rPr>
          <w:rFonts w:ascii="Amiri" w:hAnsi="Amiri" w:eastAsia="Amiri" w:cs="Amiri"/>
          <w:color w:val="111111"/>
          <w:sz w:val="28"/>
          <w:sz w:val="28"/>
          <w:szCs w:val="28"/>
          <w:rtl w:val="true"/>
          <w:lang w:bidi="ar-SA"/>
        </w:rPr>
        <w:t xml:space="preserve">أنطاكية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أنقرة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lang w:bidi="fa-IR"/>
        </w:rPr>
        <w:t>،</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أوانا </w:t>
      </w:r>
      <w:r>
        <w:rPr>
          <w:rFonts w:eastAsia="IRNazanin" w:cs="IRNazanin"/>
          <w:color w:val="111111"/>
          <w:sz w:val="28"/>
          <w:szCs w:val="28"/>
          <w:rtl w:val="true"/>
          <w:lang w:bidi="fa-IR"/>
        </w:rPr>
        <w:t>:</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380/5</w:t>
      </w:r>
    </w:p>
    <w:p>
      <w:pPr>
        <w:pStyle w:val="BookText"/>
        <w:rPr/>
      </w:pPr>
      <w:r>
        <w:rPr>
          <w:rFonts w:ascii="IRNazanin" w:hAnsi="IRNazanin" w:eastAsia="IRNazanin"/>
          <w:color w:val="111111"/>
          <w:sz w:val="28"/>
          <w:sz w:val="28"/>
          <w:szCs w:val="28"/>
          <w:rtl w:val="true"/>
          <w:lang w:bidi="fa-IR"/>
        </w:rPr>
        <w:t xml:space="preserve">أوطاس </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p>
    <w:p>
      <w:pPr>
        <w:pStyle w:val="BookText"/>
        <w:rPr/>
      </w:pPr>
      <w:r>
        <w:rPr>
          <w:rFonts w:ascii="Amiri" w:hAnsi="Amiri" w:eastAsia="Amiri" w:cs="Amiri"/>
          <w:color w:val="111111"/>
          <w:sz w:val="28"/>
          <w:sz w:val="28"/>
          <w:szCs w:val="28"/>
          <w:rtl w:val="true"/>
          <w:lang w:bidi="ar-SA"/>
        </w:rPr>
        <w:t xml:space="preserve">إيذج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171/5</w:t>
      </w:r>
    </w:p>
    <w:p>
      <w:pPr>
        <w:pStyle w:val="BookText"/>
        <w:rPr/>
      </w:pPr>
      <w:r>
        <w:rPr>
          <w:rFonts w:ascii="Amiri" w:hAnsi="Amiri" w:eastAsia="Amiri" w:cs="Amiri"/>
          <w:color w:val="111111"/>
          <w:sz w:val="28"/>
          <w:sz w:val="28"/>
          <w:szCs w:val="28"/>
          <w:rtl w:val="true"/>
          <w:lang w:bidi="ar-SA"/>
        </w:rPr>
        <w:t>إيران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Heading4"/>
        <w:numPr>
          <w:ilvl w:val="3"/>
          <w:numId w:val="1"/>
        </w:numPr>
        <w:rPr/>
      </w:pPr>
      <w:bookmarkStart w:id="179" w:name="__RefHeading___Toc4209526_1280447820"/>
      <w:bookmarkStart w:id="180" w:name="_Toc67"/>
      <w:bookmarkEnd w:id="179"/>
      <w:r>
        <w:rPr>
          <w:rtl w:val="true"/>
        </w:rPr>
        <w:t>باب الباء</w:t>
      </w:r>
      <w:bookmarkEnd w:id="180"/>
    </w:p>
    <w:p>
      <w:pPr>
        <w:pStyle w:val="BookText"/>
        <w:rPr/>
      </w:pPr>
      <w:r>
        <w:rPr>
          <w:rFonts w:ascii="IRNazanin" w:hAnsi="IRNazanin" w:eastAsia="IRNazanin"/>
          <w:color w:val="111111"/>
          <w:sz w:val="28"/>
          <w:sz w:val="28"/>
          <w:szCs w:val="28"/>
          <w:rtl w:val="true"/>
          <w:lang w:bidi="fa-IR"/>
        </w:rPr>
        <w:t xml:space="preserve">باب الأبواب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278/2</w:t>
      </w:r>
      <w:r>
        <w:rPr>
          <w:rFonts w:ascii="IRNazanin" w:hAnsi="IRNazanin" w:eastAsia="IRNazanin"/>
          <w:color w:val="111111"/>
          <w:sz w:val="28"/>
          <w:sz w:val="28"/>
          <w:szCs w:val="28"/>
          <w:lang w:bidi="fa-IR"/>
        </w:rPr>
        <w:t>،</w:t>
      </w:r>
      <w:r>
        <w:rPr>
          <w:rFonts w:eastAsia="IRNazanin" w:cs="IRNazanin"/>
          <w:color w:val="111111"/>
          <w:sz w:val="28"/>
          <w:szCs w:val="28"/>
          <w:lang w:bidi="fa-IR"/>
        </w:rPr>
        <w:t>225/3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باب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 xml:space="preserve">باب الجسر </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p>
    <w:p>
      <w:pPr>
        <w:pStyle w:val="BookText"/>
        <w:rPr/>
      </w:pPr>
      <w:r>
        <w:rPr>
          <w:rFonts w:ascii="Amiri" w:hAnsi="Amiri" w:eastAsia="Amiri" w:cs="Amiri"/>
          <w:color w:val="111111"/>
          <w:sz w:val="28"/>
          <w:sz w:val="28"/>
          <w:szCs w:val="28"/>
          <w:rtl w:val="true"/>
          <w:lang w:bidi="ar-SA"/>
        </w:rPr>
        <w:t xml:space="preserve">باب خجندة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p>
    <w:p>
      <w:pPr>
        <w:pStyle w:val="BookText"/>
        <w:rPr/>
      </w:pPr>
      <w:r>
        <w:rPr>
          <w:rFonts w:ascii="IRNazanin" w:hAnsi="IRNazanin" w:eastAsia="IRNazanin"/>
          <w:color w:val="111111"/>
          <w:sz w:val="28"/>
          <w:sz w:val="28"/>
          <w:szCs w:val="28"/>
          <w:rtl w:val="true"/>
          <w:lang w:bidi="fa-IR"/>
        </w:rPr>
        <w:t xml:space="preserve">باب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pStyle w:val="BookText"/>
        <w:rPr/>
      </w:pPr>
      <w:r>
        <w:rPr>
          <w:rFonts w:ascii="Amiri" w:hAnsi="Amiri" w:eastAsia="Amiri" w:cs="Amiri"/>
          <w:color w:val="111111"/>
          <w:sz w:val="28"/>
          <w:sz w:val="28"/>
          <w:szCs w:val="28"/>
          <w:rtl w:val="true"/>
          <w:lang w:bidi="ar-SA"/>
        </w:rPr>
        <w:t xml:space="preserve">باب الخلالين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باب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p>
    <w:p>
      <w:pPr>
        <w:pStyle w:val="BookText"/>
        <w:rPr/>
      </w:pPr>
      <w:r>
        <w:rPr>
          <w:rFonts w:ascii="IRNazanin" w:hAnsi="IRNazanin" w:eastAsia="IRNazanin"/>
          <w:color w:val="111111"/>
          <w:sz w:val="28"/>
          <w:sz w:val="28"/>
          <w:szCs w:val="28"/>
          <w:rtl w:val="true"/>
          <w:lang w:bidi="fa-IR"/>
        </w:rPr>
        <w:t xml:space="preserve">باب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باب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p>
    <w:p>
      <w:pPr>
        <w:pStyle w:val="BookText"/>
        <w:rPr/>
      </w:pPr>
      <w:r>
        <w:rPr>
          <w:rFonts w:ascii="IRNazanin" w:hAnsi="IRNazanin" w:eastAsia="IRNazanin"/>
          <w:color w:val="111111"/>
          <w:sz w:val="28"/>
          <w:sz w:val="28"/>
          <w:szCs w:val="28"/>
          <w:rtl w:val="true"/>
          <w:lang w:bidi="fa-IR"/>
        </w:rPr>
        <w:t>باب زمزم</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p>
    <w:p>
      <w:pPr>
        <w:pStyle w:val="BookText"/>
        <w:rPr/>
      </w:pPr>
      <w:r>
        <w:rPr>
          <w:rFonts w:ascii="Amiri" w:hAnsi="Amiri" w:eastAsia="Amiri" w:cs="Amiri"/>
          <w:color w:val="111111"/>
          <w:sz w:val="28"/>
          <w:sz w:val="28"/>
          <w:szCs w:val="28"/>
          <w:rtl w:val="true"/>
          <w:lang w:bidi="ar-SA"/>
        </w:rPr>
        <w:t xml:space="preserve">باب سوق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w:t>
      </w:r>
    </w:p>
    <w:p>
      <w:pPr>
        <w:pStyle w:val="BookText"/>
        <w:rPr/>
      </w:pPr>
      <w:r>
        <w:rPr>
          <w:rFonts w:ascii="IRNazanin" w:hAnsi="IRNazanin" w:eastAsia="IRNazanin"/>
          <w:color w:val="111111"/>
          <w:sz w:val="28"/>
          <w:sz w:val="28"/>
          <w:szCs w:val="28"/>
          <w:rtl w:val="true"/>
          <w:lang w:bidi="fa-IR"/>
        </w:rPr>
        <w:t xml:space="preserve">باب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باب 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الشماسية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108/5</w:t>
      </w:r>
    </w:p>
    <w:p>
      <w:pPr>
        <w:pStyle w:val="BookText"/>
        <w:rPr/>
      </w:pPr>
      <w:r>
        <w:rPr>
          <w:rFonts w:ascii="Amiri" w:hAnsi="Amiri" w:eastAsia="Amiri" w:cs="Amiri"/>
          <w:color w:val="111111"/>
          <w:sz w:val="28"/>
          <w:sz w:val="28"/>
          <w:szCs w:val="28"/>
          <w:rtl w:val="true"/>
          <w:lang w:bidi="ar-SA"/>
        </w:rPr>
        <w:t xml:space="preserve">باب الكرخ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111/3</w:t>
      </w:r>
    </w:p>
    <w:p>
      <w:pPr>
        <w:pStyle w:val="BookText"/>
        <w:rPr/>
      </w:pPr>
      <w:r>
        <w:rPr>
          <w:rFonts w:ascii="IRNazanin" w:hAnsi="IRNazanin" w:eastAsia="IRNazanin"/>
          <w:color w:val="111111"/>
          <w:sz w:val="28"/>
          <w:sz w:val="28"/>
          <w:szCs w:val="28"/>
          <w:rtl w:val="true"/>
          <w:lang w:bidi="fa-IR"/>
        </w:rPr>
        <w:t xml:space="preserve">باب کشمهان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باب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 xml:space="preserve">باب المحول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باتلي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باجميرا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p>
    <w:p>
      <w:pPr>
        <w:pStyle w:val="BookText"/>
        <w:rPr/>
      </w:pPr>
      <w:r>
        <w:rPr>
          <w:rFonts w:ascii="IRNazanin" w:hAnsi="IRNazanin" w:eastAsia="IRNazanin"/>
          <w:color w:val="111111"/>
          <w:sz w:val="28"/>
          <w:sz w:val="28"/>
          <w:szCs w:val="28"/>
          <w:rtl w:val="true"/>
          <w:lang w:bidi="fa-IR"/>
        </w:rPr>
        <w:t>با خمری</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بادوریا </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باذاورد </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p>
    <w:p>
      <w:pPr>
        <w:pStyle w:val="BookText"/>
        <w:rPr/>
      </w:pPr>
      <w:r>
        <w:rPr>
          <w:rFonts w:ascii="Amiri" w:hAnsi="Amiri" w:eastAsia="Amiri" w:cs="Amiri"/>
          <w:color w:val="111111"/>
          <w:sz w:val="28"/>
          <w:sz w:val="28"/>
          <w:szCs w:val="28"/>
          <w:rtl w:val="true"/>
          <w:lang w:bidi="ar-SA"/>
        </w:rPr>
        <w:t xml:space="preserve">باذغيس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 xml:space="preserve">باربيثا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بارق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باروسما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 xml:space="preserve">بازخوخ </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p>
    <w:p>
      <w:pPr>
        <w:pStyle w:val="BookText"/>
        <w:rPr/>
      </w:pPr>
      <w:r>
        <w:rPr>
          <w:rFonts w:ascii="Amiri" w:hAnsi="Amiri" w:eastAsia="Amiri" w:cs="Amiri"/>
          <w:color w:val="111111"/>
          <w:sz w:val="28"/>
          <w:sz w:val="28"/>
          <w:szCs w:val="28"/>
          <w:rtl w:val="true"/>
          <w:lang w:bidi="ar-SA"/>
        </w:rPr>
        <w:t xml:space="preserve">الباسيان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باشما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بامرا </w:t>
      </w:r>
      <w:r>
        <w:rPr>
          <w:rFonts w:eastAsia="IRNazanin" w:cs="IRNazanin"/>
          <w:color w:val="111111"/>
          <w:sz w:val="28"/>
          <w:szCs w:val="28"/>
          <w:rtl w:val="true"/>
          <w:lang w:bidi="fa-IR"/>
        </w:rPr>
        <w:t xml:space="preserve">: </w:t>
      </w:r>
      <w:r>
        <w:rPr>
          <w:rFonts w:eastAsia="IRNazanin" w:cs="IRNazanin"/>
          <w:color w:val="111111"/>
          <w:sz w:val="28"/>
          <w:szCs w:val="28"/>
          <w:lang w:bidi="fa-IR"/>
        </w:rPr>
        <w:t>585/2</w:t>
      </w:r>
    </w:p>
    <w:p>
      <w:pPr>
        <w:pStyle w:val="BookText"/>
        <w:rPr/>
      </w:pPr>
      <w:r>
        <w:rPr>
          <w:rFonts w:ascii="Amiri" w:hAnsi="Amiri" w:eastAsia="Amiri" w:cs="Amiri"/>
          <w:color w:val="111111"/>
          <w:sz w:val="28"/>
          <w:sz w:val="28"/>
          <w:szCs w:val="28"/>
          <w:rtl w:val="true"/>
          <w:lang w:bidi="ar-SA"/>
        </w:rPr>
        <w:t xml:space="preserve">البثنية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بحر الديلم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p>
    <w:p>
      <w:pPr>
        <w:pStyle w:val="BookText"/>
        <w:rPr/>
      </w:pPr>
      <w:r>
        <w:rPr>
          <w:rFonts w:ascii="IRNazanin" w:hAnsi="IRNazanin" w:eastAsia="IRNazanin"/>
          <w:color w:val="111111"/>
          <w:sz w:val="28"/>
          <w:sz w:val="28"/>
          <w:szCs w:val="28"/>
          <w:rtl w:val="true"/>
          <w:lang w:bidi="fa-IR"/>
        </w:rPr>
        <w:t xml:space="preserve">بحر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p>
    <w:p>
      <w:pPr>
        <w:pStyle w:val="BookText"/>
        <w:rPr/>
      </w:pPr>
      <w:r>
        <w:rPr>
          <w:rFonts w:ascii="IRNazanin" w:hAnsi="IRNazanin" w:eastAsia="IRNazanin"/>
          <w:color w:val="111111"/>
          <w:sz w:val="28"/>
          <w:sz w:val="28"/>
          <w:szCs w:val="28"/>
          <w:rtl w:val="true"/>
          <w:lang w:bidi="fa-IR"/>
        </w:rPr>
        <w:t xml:space="preserve">بحر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p>
    <w:p>
      <w:pPr>
        <w:pStyle w:val="BookText"/>
        <w:rPr/>
      </w:pPr>
      <w:r>
        <w:rPr>
          <w:rFonts w:ascii="IRNazanin" w:hAnsi="IRNazanin" w:eastAsia="IRNazanin"/>
          <w:color w:val="111111"/>
          <w:sz w:val="28"/>
          <w:sz w:val="28"/>
          <w:szCs w:val="28"/>
          <w:rtl w:val="true"/>
          <w:lang w:bidi="fa-IR"/>
        </w:rPr>
        <w:t xml:space="preserve">بحر القلزم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البحيرة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p>
    <w:p>
      <w:pPr>
        <w:pStyle w:val="BookText"/>
        <w:rPr/>
      </w:pPr>
      <w:r>
        <w:rPr>
          <w:rFonts w:ascii="Amiri" w:hAnsi="Amiri" w:eastAsia="Amiri" w:cs="Amiri"/>
          <w:color w:val="111111"/>
          <w:sz w:val="28"/>
          <w:sz w:val="28"/>
          <w:szCs w:val="28"/>
          <w:rtl w:val="true"/>
          <w:lang w:bidi="ar-SA"/>
        </w:rPr>
        <w:t xml:space="preserve">بحيرة طبرية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446/5</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البخراء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النعمان بن بشير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478/2</w:t>
      </w:r>
    </w:p>
    <w:p>
      <w:pPr>
        <w:pStyle w:val="BookText"/>
        <w:rPr/>
      </w:pPr>
      <w:r>
        <w:rPr>
          <w:rFonts w:ascii="Amiri" w:hAnsi="Amiri" w:eastAsia="Amiri" w:cs="Amiri"/>
          <w:color w:val="111111"/>
          <w:sz w:val="28"/>
          <w:sz w:val="28"/>
          <w:szCs w:val="28"/>
          <w:rtl w:val="true"/>
          <w:lang w:bidi="ar-SA"/>
        </w:rPr>
        <w:t xml:space="preserve">البذ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برج باب الخلالين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برجان </w:t>
      </w:r>
      <w:r>
        <w:rPr>
          <w:rFonts w:eastAsia="IRNazanin" w:cs="IRNazanin"/>
          <w:color w:val="111111"/>
          <w:sz w:val="28"/>
          <w:szCs w:val="28"/>
          <w:rtl w:val="true"/>
          <w:lang w:bidi="fa-IR"/>
        </w:rPr>
        <w:t>:</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بردوادا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البردان </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برذعة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226/3</w:t>
      </w:r>
    </w:p>
    <w:p>
      <w:pPr>
        <w:pStyle w:val="BookText"/>
        <w:rPr/>
      </w:pP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برشلونة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برقعيد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339/5</w:t>
      </w:r>
    </w:p>
    <w:p>
      <w:pPr>
        <w:pStyle w:val="BookText"/>
        <w:rPr/>
      </w:pPr>
      <w:r>
        <w:rPr>
          <w:rFonts w:ascii="IRNazanin" w:hAnsi="IRNazanin" w:eastAsia="IRNazanin"/>
          <w:color w:val="111111"/>
          <w:sz w:val="28"/>
          <w:sz w:val="28"/>
          <w:szCs w:val="28"/>
          <w:rtl w:val="true"/>
          <w:lang w:bidi="fa-IR"/>
        </w:rPr>
        <w:t xml:space="preserve">البروقان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بزرج 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585/22</w:t>
      </w:r>
    </w:p>
    <w:p>
      <w:pPr>
        <w:pStyle w:val="BookText"/>
        <w:rPr/>
      </w:pPr>
      <w:r>
        <w:rPr>
          <w:rFonts w:ascii="Amiri" w:hAnsi="Amiri" w:eastAsia="Amiri" w:cs="Amiri"/>
          <w:color w:val="111111"/>
          <w:sz w:val="28"/>
          <w:sz w:val="28"/>
          <w:szCs w:val="28"/>
          <w:rtl w:val="true"/>
          <w:lang w:bidi="ar-SA"/>
        </w:rPr>
        <w:t xml:space="preserve">بزيقيا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بستان ابن أبي الشوارب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بستان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p>
    <w:p>
      <w:pPr>
        <w:pStyle w:val="BookText"/>
        <w:rPr/>
      </w:pPr>
      <w:r>
        <w:rPr>
          <w:rFonts w:ascii="IRNazanin" w:hAnsi="IRNazanin" w:eastAsia="IRNazanin"/>
          <w:color w:val="111111"/>
          <w:sz w:val="28"/>
          <w:sz w:val="28"/>
          <w:szCs w:val="28"/>
          <w:rtl w:val="true"/>
          <w:lang w:bidi="fa-IR"/>
        </w:rPr>
        <w:t xml:space="preserve">بستان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383/3</w:t>
      </w:r>
    </w:p>
    <w:p>
      <w:pPr>
        <w:pStyle w:val="BookText"/>
        <w:rPr/>
      </w:pPr>
      <w:r>
        <w:rPr>
          <w:rFonts w:ascii="Amiri" w:hAnsi="Amiri" w:eastAsia="Amiri" w:cs="Amiri"/>
          <w:color w:val="111111"/>
          <w:sz w:val="28"/>
          <w:sz w:val="28"/>
          <w:szCs w:val="28"/>
          <w:rtl w:val="true"/>
          <w:lang w:bidi="ar-SA"/>
        </w:rPr>
        <w:t xml:space="preserve">بستان الصيمري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328/5</w:t>
      </w:r>
    </w:p>
    <w:p>
      <w:pPr>
        <w:pStyle w:val="BookText"/>
        <w:rPr/>
      </w:pPr>
      <w:r>
        <w:rPr>
          <w:rFonts w:ascii="Amiri" w:hAnsi="Amiri" w:eastAsia="Amiri" w:cs="Amiri"/>
          <w:color w:val="111111"/>
          <w:sz w:val="28"/>
          <w:sz w:val="28"/>
          <w:szCs w:val="28"/>
          <w:rtl w:val="true"/>
          <w:lang w:bidi="ar-SA"/>
        </w:rPr>
        <w:t xml:space="preserve">بستان النجمي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p>
    <w:p>
      <w:pPr>
        <w:pStyle w:val="BookText"/>
        <w:rPr/>
      </w:pPr>
      <w:r>
        <w:rPr>
          <w:rFonts w:ascii="IRNazanin" w:hAnsi="IRNazanin" w:eastAsia="IRNazanin"/>
          <w:color w:val="111111"/>
          <w:sz w:val="28"/>
          <w:sz w:val="28"/>
          <w:szCs w:val="28"/>
          <w:rtl w:val="true"/>
          <w:lang w:bidi="fa-IR"/>
        </w:rPr>
        <w:t>بستان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 xml:space="preserve">بیضی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البطائح </w:t>
      </w:r>
      <w:r>
        <w:rPr>
          <w:rFonts w:eastAsia="IRNazanin" w:cs="IRNazanin"/>
          <w:color w:val="111111"/>
          <w:sz w:val="28"/>
          <w:szCs w:val="28"/>
          <w:rtl w:val="true"/>
          <w:lang w:bidi="fa-IR"/>
        </w:rPr>
        <w:t xml:space="preserve">: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بطل نخل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w:t>
      </w:r>
    </w:p>
    <w:p>
      <w:pPr>
        <w:pStyle w:val="BookText"/>
        <w:rPr/>
      </w:pPr>
      <w:r>
        <w:rPr>
          <w:rFonts w:ascii="Amiri" w:hAnsi="Amiri" w:eastAsia="Amiri" w:cs="Amiri"/>
          <w:color w:val="111111"/>
          <w:sz w:val="28"/>
          <w:sz w:val="28"/>
          <w:szCs w:val="28"/>
          <w:rtl w:val="true"/>
          <w:lang w:bidi="ar-SA"/>
        </w:rPr>
        <w:t xml:space="preserve">البطيحة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bookmarkStart w:id="181" w:name="pg16246_177078"/>
    </w:p>
    <w:p>
      <w:pPr>
        <w:pStyle w:val="BookText"/>
        <w:rPr/>
      </w:pPr>
      <w:bookmarkEnd w:id="181"/>
      <w:r>
        <w:rPr>
          <w:rFonts w:ascii="IRNazanin" w:hAnsi="IRNazanin" w:eastAsia="IRNazanin"/>
          <w:color w:val="111111"/>
          <w:sz w:val="28"/>
          <w:sz w:val="28"/>
          <w:szCs w:val="28"/>
          <w:rtl w:val="true"/>
          <w:lang w:bidi="fa-IR"/>
        </w:rPr>
        <w:t>بلاد السودان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Amiri" w:hAnsi="Amiri" w:eastAsia="Amiri" w:cs="Amiri"/>
          <w:color w:val="111111"/>
          <w:sz w:val="28"/>
          <w:sz w:val="28"/>
          <w:szCs w:val="28"/>
          <w:rtl w:val="true"/>
          <w:lang w:bidi="ar-SA"/>
        </w:rPr>
        <w:t xml:space="preserve">باب عبد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p>
    <w:p>
      <w:pPr>
        <w:pStyle w:val="BookText"/>
        <w:rPr/>
      </w:pPr>
      <w:r>
        <w:rPr>
          <w:rFonts w:ascii="Amiri" w:hAnsi="Amiri" w:eastAsia="Amiri" w:cs="Amiri"/>
          <w:color w:val="111111"/>
          <w:sz w:val="28"/>
          <w:sz w:val="28"/>
          <w:szCs w:val="28"/>
          <w:rtl w:val="true"/>
          <w:lang w:bidi="ar-SA"/>
        </w:rPr>
        <w:t xml:space="preserve">بلاد الهياطلة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 xml:space="preserve">بلبيس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348/2</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253/4</w:t>
      </w:r>
    </w:p>
    <w:p>
      <w:pPr>
        <w:pStyle w:val="BookText"/>
        <w:rPr/>
      </w:pP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171/4</w:t>
      </w:r>
    </w:p>
    <w:p>
      <w:pPr>
        <w:pStyle w:val="BookText"/>
        <w:rPr/>
      </w:pPr>
      <w:r>
        <w:rPr>
          <w:rFonts w:ascii="IRNazanin" w:hAnsi="IRNazanin" w:eastAsia="IRNazanin"/>
          <w:color w:val="111111"/>
          <w:sz w:val="28"/>
          <w:sz w:val="28"/>
          <w:szCs w:val="28"/>
          <w:rtl w:val="true"/>
          <w:lang w:bidi="fa-IR"/>
        </w:rPr>
        <w:t xml:space="preserve">البلقاء </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بلنجر </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p>
    <w:p>
      <w:pPr>
        <w:pStyle w:val="BookText"/>
        <w:rPr/>
      </w:pP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بهرسیر</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بوصير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البويب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p>
    <w:p>
      <w:pPr>
        <w:pStyle w:val="BookText"/>
        <w:rPr/>
      </w:pPr>
      <w:r>
        <w:rPr>
          <w:rFonts w:ascii="Amiri" w:hAnsi="Amiri" w:eastAsia="Amiri" w:cs="Amiri"/>
          <w:color w:val="111111"/>
          <w:sz w:val="28"/>
          <w:sz w:val="28"/>
          <w:szCs w:val="28"/>
          <w:rtl w:val="true"/>
          <w:lang w:bidi="ar-SA"/>
        </w:rPr>
        <w:t xml:space="preserve">البياسان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بئر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p>
    <w:p>
      <w:pPr>
        <w:pStyle w:val="BookText"/>
        <w:rPr/>
      </w:pPr>
      <w:r>
        <w:rPr>
          <w:rFonts w:ascii="Amiri" w:hAnsi="Amiri" w:eastAsia="Amiri" w:cs="Amiri"/>
          <w:color w:val="111111"/>
          <w:sz w:val="28"/>
          <w:sz w:val="28"/>
          <w:szCs w:val="28"/>
          <w:rtl w:val="true"/>
          <w:lang w:bidi="ar-SA"/>
        </w:rPr>
        <w:t>بئر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p>
    <w:p>
      <w:pPr>
        <w:pStyle w:val="BookText"/>
        <w:rPr/>
      </w:pPr>
      <w:r>
        <w:rPr>
          <w:rFonts w:ascii="IRNazanin" w:hAnsi="IRNazanin" w:eastAsia="IRNazanin"/>
          <w:color w:val="111111"/>
          <w:sz w:val="28"/>
          <w:sz w:val="28"/>
          <w:szCs w:val="28"/>
          <w:rtl w:val="true"/>
          <w:lang w:bidi="fa-IR"/>
        </w:rPr>
        <w:t>بیسان</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p>
    <w:p>
      <w:pPr>
        <w:pStyle w:val="BookText"/>
        <w:rPr/>
      </w:pPr>
      <w:r>
        <w:rPr>
          <w:rFonts w:ascii="Amiri" w:hAnsi="Amiri" w:eastAsia="Amiri" w:cs="Amiri"/>
          <w:color w:val="111111"/>
          <w:sz w:val="28"/>
          <w:sz w:val="28"/>
          <w:szCs w:val="28"/>
          <w:rtl w:val="true"/>
          <w:lang w:bidi="ar-SA"/>
        </w:rPr>
        <w:t xml:space="preserve">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بیکند</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البيلقان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p>
    <w:p>
      <w:pPr>
        <w:pStyle w:val="Heading4"/>
        <w:numPr>
          <w:ilvl w:val="3"/>
          <w:numId w:val="1"/>
        </w:numPr>
        <w:rPr/>
      </w:pPr>
      <w:bookmarkStart w:id="182" w:name="__RefHeading___Toc4209528_1280447820"/>
      <w:bookmarkStart w:id="183" w:name="_Toc68"/>
      <w:bookmarkEnd w:id="182"/>
      <w:r>
        <w:rPr>
          <w:rtl w:val="true"/>
        </w:rPr>
        <w:t>باب التاء</w:t>
      </w:r>
      <w:bookmarkEnd w:id="183"/>
    </w:p>
    <w:p>
      <w:pPr>
        <w:pStyle w:val="BookText"/>
        <w:rPr/>
      </w:pPr>
      <w:r>
        <w:rPr>
          <w:rFonts w:ascii="IRNazanin" w:hAnsi="IRNazanin" w:eastAsia="IRNazanin"/>
          <w:color w:val="111111"/>
          <w:sz w:val="28"/>
          <w:sz w:val="28"/>
          <w:szCs w:val="28"/>
          <w:rtl w:val="true"/>
          <w:lang w:bidi="fa-IR"/>
        </w:rPr>
        <w:t xml:space="preserve">التبت </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p>
    <w:p>
      <w:pPr>
        <w:pStyle w:val="BookText"/>
        <w:rPr/>
      </w:pP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403/4</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الترك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p>
    <w:p>
      <w:pPr>
        <w:pStyle w:val="BookText"/>
        <w:rPr/>
      </w:pPr>
      <w:r>
        <w:rPr>
          <w:rFonts w:ascii="IRNazanin" w:hAnsi="IRNazanin" w:eastAsia="IRNazanin"/>
          <w:color w:val="111111"/>
          <w:sz w:val="28"/>
          <w:sz w:val="28"/>
          <w:szCs w:val="28"/>
          <w:rtl w:val="true"/>
          <w:lang w:bidi="fa-IR"/>
        </w:rPr>
        <w:t xml:space="preserve">الترمذ </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 xml:space="preserve">: </w:t>
      </w:r>
      <w:r>
        <w:rPr>
          <w:rFonts w:eastAsia="IRNazanin" w:cs="IRNazanin"/>
          <w:color w:val="111111"/>
          <w:sz w:val="28"/>
          <w:szCs w:val="28"/>
          <w:lang w:bidi="fa-IR"/>
        </w:rPr>
        <w:t>237/10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300/4</w:t>
      </w:r>
    </w:p>
    <w:p>
      <w:pPr>
        <w:pStyle w:val="BookText"/>
        <w:rPr/>
      </w:pPr>
      <w:r>
        <w:rPr>
          <w:rFonts w:ascii="Amiri" w:hAnsi="Amiri" w:eastAsia="Amiri" w:cs="Amiri"/>
          <w:color w:val="111111"/>
          <w:sz w:val="28"/>
          <w:sz w:val="28"/>
          <w:szCs w:val="28"/>
          <w:rtl w:val="true"/>
          <w:lang w:bidi="ar-SA"/>
        </w:rPr>
        <w:t xml:space="preserve">التغلبية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124/4</w:t>
      </w:r>
    </w:p>
    <w:p>
      <w:pPr>
        <w:pStyle w:val="BookText"/>
        <w:rPr/>
      </w:pP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107/2</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توج </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Heading4"/>
        <w:numPr>
          <w:ilvl w:val="3"/>
          <w:numId w:val="1"/>
        </w:numPr>
        <w:rPr/>
      </w:pPr>
      <w:bookmarkStart w:id="184" w:name="__RefHeading___Toc4209530_1280447820"/>
      <w:bookmarkStart w:id="185" w:name="_Toc69"/>
      <w:bookmarkEnd w:id="184"/>
      <w:r>
        <w:rPr>
          <w:rtl w:val="true"/>
        </w:rPr>
        <w:t>باب الثاء</w:t>
      </w:r>
      <w:bookmarkEnd w:id="185"/>
    </w:p>
    <w:p>
      <w:pPr>
        <w:pStyle w:val="BookText"/>
        <w:rPr/>
      </w:pPr>
      <w:r>
        <w:rPr>
          <w:rFonts w:ascii="Amiri" w:hAnsi="Amiri" w:eastAsia="Amiri" w:cs="Amiri"/>
          <w:color w:val="111111"/>
          <w:sz w:val="28"/>
          <w:sz w:val="28"/>
          <w:szCs w:val="28"/>
          <w:rtl w:val="true"/>
          <w:lang w:bidi="ar-SA"/>
        </w:rPr>
        <w:t xml:space="preserve">الثعلبية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Heading4"/>
        <w:numPr>
          <w:ilvl w:val="3"/>
          <w:numId w:val="1"/>
        </w:numPr>
        <w:rPr/>
      </w:pPr>
      <w:bookmarkStart w:id="186" w:name="__RefHeading___Toc4209532_1280447820"/>
      <w:bookmarkStart w:id="187" w:name="_Toc70"/>
      <w:bookmarkEnd w:id="186"/>
      <w:r>
        <w:rPr>
          <w:rtl w:val="true"/>
        </w:rPr>
        <w:t>باب الجيم</w:t>
      </w:r>
      <w:bookmarkEnd w:id="187"/>
    </w:p>
    <w:p>
      <w:pPr>
        <w:pStyle w:val="BookText"/>
        <w:rPr/>
      </w:pPr>
      <w:r>
        <w:rPr>
          <w:rFonts w:ascii="IRNazanin" w:hAnsi="IRNazanin" w:eastAsia="IRNazanin"/>
          <w:color w:val="111111"/>
          <w:sz w:val="28"/>
          <w:sz w:val="28"/>
          <w:szCs w:val="28"/>
          <w:rtl w:val="true"/>
          <w:lang w:bidi="fa-IR"/>
        </w:rPr>
        <w:t xml:space="preserve">جالوس </w:t>
      </w:r>
      <w:r>
        <w:rPr>
          <w:rFonts w:eastAsia="IRNazanin" w:cs="IRNazanin"/>
          <w:color w:val="111111"/>
          <w:sz w:val="28"/>
          <w:szCs w:val="28"/>
          <w:rtl w:val="true"/>
          <w:lang w:bidi="fa-IR"/>
        </w:rPr>
        <w:t xml:space="preserve">: </w:t>
      </w:r>
      <w:r>
        <w:rPr>
          <w:rFonts w:eastAsia="IRNazanin" w:cs="IRNazanin"/>
          <w:color w:val="111111"/>
          <w:sz w:val="28"/>
          <w:szCs w:val="28"/>
          <w:lang w:bidi="fa-IR"/>
        </w:rPr>
        <w:t>302/5</w:t>
      </w:r>
    </w:p>
    <w:p>
      <w:pPr>
        <w:pStyle w:val="BookText"/>
        <w:rPr/>
      </w:pPr>
      <w:r>
        <w:rPr>
          <w:rFonts w:ascii="IRNazanin" w:hAnsi="IRNazanin" w:eastAsia="IRNazanin"/>
          <w:color w:val="111111"/>
          <w:sz w:val="28"/>
          <w:sz w:val="28"/>
          <w:szCs w:val="28"/>
          <w:rtl w:val="true"/>
          <w:lang w:bidi="fa-IR"/>
        </w:rPr>
        <w:t>جبال 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p>
    <w:p>
      <w:pPr>
        <w:pStyle w:val="BookText"/>
        <w:rPr/>
      </w:pPr>
      <w:r>
        <w:rPr>
          <w:rFonts w:ascii="Amiri" w:hAnsi="Amiri" w:eastAsia="Amiri" w:cs="Amiri"/>
          <w:color w:val="111111"/>
          <w:sz w:val="28"/>
          <w:sz w:val="28"/>
          <w:szCs w:val="28"/>
          <w:rtl w:val="true"/>
          <w:lang w:bidi="ar-SA"/>
        </w:rPr>
        <w:t xml:space="preserve">جبال تكريت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جبال تمرون</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جبال خرشدان</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p>
    <w:p>
      <w:pPr>
        <w:pStyle w:val="BookText"/>
        <w:rPr/>
      </w:pPr>
      <w:r>
        <w:rPr>
          <w:rFonts w:ascii="IRNazanin" w:hAnsi="IRNazanin" w:eastAsia="IRNazanin"/>
          <w:color w:val="111111"/>
          <w:sz w:val="28"/>
          <w:sz w:val="28"/>
          <w:szCs w:val="28"/>
          <w:rtl w:val="true"/>
          <w:lang w:bidi="fa-IR"/>
        </w:rPr>
        <w:t xml:space="preserve">جبال شروین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جبال الطالقان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 xml:space="preserve">جبال اللان </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p>
    <w:p>
      <w:pPr>
        <w:pStyle w:val="BookText"/>
        <w:rPr/>
      </w:pPr>
      <w:r>
        <w:rPr>
          <w:rFonts w:ascii="Amiri" w:hAnsi="Amiri" w:eastAsia="Amiri" w:cs="Amiri"/>
          <w:color w:val="111111"/>
          <w:sz w:val="28"/>
          <w:sz w:val="28"/>
          <w:szCs w:val="28"/>
          <w:rtl w:val="true"/>
          <w:lang w:bidi="ar-SA"/>
        </w:rPr>
        <w:t xml:space="preserve">جبال هراة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w:t>
      </w:r>
    </w:p>
    <w:p>
      <w:pPr>
        <w:pStyle w:val="BookText"/>
        <w:rPr/>
      </w:pPr>
      <w:r>
        <w:rPr>
          <w:rFonts w:ascii="Amiri" w:hAnsi="Amiri" w:eastAsia="Amiri" w:cs="Amiri"/>
          <w:color w:val="111111"/>
          <w:sz w:val="28"/>
          <w:sz w:val="28"/>
          <w:szCs w:val="28"/>
          <w:rtl w:val="true"/>
          <w:lang w:bidi="ar-SA"/>
        </w:rPr>
        <w:t xml:space="preserve">جبانة أثير ؛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جبانة بني سلول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جبانة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w:t>
      </w:r>
    </w:p>
    <w:p>
      <w:pPr>
        <w:pStyle w:val="BookText"/>
        <w:rPr/>
      </w:pPr>
      <w:r>
        <w:rPr>
          <w:rFonts w:ascii="Amiri" w:hAnsi="Amiri" w:eastAsia="Amiri" w:cs="Amiri"/>
          <w:color w:val="111111"/>
          <w:sz w:val="28"/>
          <w:sz w:val="28"/>
          <w:szCs w:val="28"/>
          <w:rtl w:val="true"/>
          <w:lang w:bidi="ar-SA"/>
        </w:rPr>
        <w:t xml:space="preserve">جبانة السبيع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جبانة الصائدين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w:t>
      </w:r>
    </w:p>
    <w:p>
      <w:pPr>
        <w:pStyle w:val="BookText"/>
        <w:rPr/>
      </w:pPr>
      <w:r>
        <w:rPr>
          <w:rFonts w:ascii="Amiri" w:hAnsi="Amiri" w:eastAsia="Amiri" w:cs="Amiri"/>
          <w:color w:val="111111"/>
          <w:sz w:val="28"/>
          <w:sz w:val="28"/>
          <w:szCs w:val="28"/>
          <w:rtl w:val="true"/>
          <w:lang w:bidi="ar-SA"/>
        </w:rPr>
        <w:t>جبانة مخنف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جبال جهينة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bookmarkStart w:id="188" w:name="pg16246_177079"/>
    </w:p>
    <w:p>
      <w:pPr>
        <w:pStyle w:val="BookText"/>
        <w:rPr/>
      </w:pPr>
      <w:bookmarkEnd w:id="188"/>
      <w:r>
        <w:rPr>
          <w:rFonts w:ascii="Amiri" w:hAnsi="Amiri" w:eastAsia="Amiri" w:cs="Amiri"/>
          <w:color w:val="111111"/>
          <w:sz w:val="28"/>
          <w:sz w:val="28"/>
          <w:szCs w:val="28"/>
          <w:rtl w:val="true"/>
          <w:lang w:bidi="ar-SA"/>
        </w:rPr>
        <w:t xml:space="preserve">جبل جيلويه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جبل رضوی </w:t>
      </w:r>
      <w:r>
        <w:rPr>
          <w:rFonts w:eastAsia="IRNazanin" w:cs="IRNazanin"/>
          <w:color w:val="111111"/>
          <w:sz w:val="28"/>
          <w:szCs w:val="28"/>
          <w:lang w:bidi="fa-IR"/>
        </w:rPr>
        <w:t>72/3</w:t>
      </w:r>
    </w:p>
    <w:p>
      <w:pPr>
        <w:pStyle w:val="BookText"/>
        <w:rPr/>
      </w:pPr>
      <w:r>
        <w:rPr>
          <w:rFonts w:ascii="Amiri" w:hAnsi="Amiri" w:eastAsia="Amiri" w:cs="Amiri"/>
          <w:color w:val="111111"/>
          <w:sz w:val="28"/>
          <w:sz w:val="28"/>
          <w:szCs w:val="28"/>
          <w:rtl w:val="true"/>
          <w:lang w:bidi="ar-SA"/>
        </w:rPr>
        <w:t xml:space="preserve">جبل الري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p>
    <w:p>
      <w:pPr>
        <w:pStyle w:val="BookText"/>
        <w:rPr/>
      </w:pPr>
      <w:r>
        <w:rPr>
          <w:rFonts w:ascii="Amiri" w:hAnsi="Amiri" w:eastAsia="Amiri" w:cs="Amiri"/>
          <w:color w:val="111111"/>
          <w:sz w:val="28"/>
          <w:sz w:val="28"/>
          <w:szCs w:val="28"/>
          <w:rtl w:val="true"/>
          <w:lang w:bidi="ar-SA"/>
        </w:rPr>
        <w:t xml:space="preserve">جبل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p>
    <w:p>
      <w:pPr>
        <w:pStyle w:val="BookText"/>
        <w:rPr/>
      </w:pPr>
      <w:r>
        <w:rPr>
          <w:rFonts w:ascii="Amiri" w:hAnsi="Amiri" w:eastAsia="Amiri" w:cs="Amiri"/>
          <w:color w:val="111111"/>
          <w:sz w:val="28"/>
          <w:sz w:val="28"/>
          <w:szCs w:val="28"/>
          <w:rtl w:val="true"/>
          <w:lang w:bidi="ar-SA"/>
        </w:rPr>
        <w:t xml:space="preserve">جبل شهريار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p>
    <w:p>
      <w:pPr>
        <w:pStyle w:val="BookText"/>
        <w:rPr/>
      </w:pPr>
      <w:r>
        <w:rPr>
          <w:rFonts w:ascii="IRNazanin" w:hAnsi="IRNazanin" w:eastAsia="IRNazanin"/>
          <w:color w:val="111111"/>
          <w:sz w:val="28"/>
          <w:sz w:val="28"/>
          <w:szCs w:val="28"/>
          <w:rtl w:val="true"/>
          <w:lang w:bidi="fa-IR"/>
        </w:rPr>
        <w:t xml:space="preserve">جبل طمیذر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جبل القبق </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جبل الملح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جبل همذان </w:t>
      </w:r>
      <w:r>
        <w:rPr>
          <w:rFonts w:eastAsia="IRNazanin" w:cs="IRNazanin"/>
          <w:color w:val="111111"/>
          <w:sz w:val="28"/>
          <w:szCs w:val="28"/>
          <w:lang w:bidi="fa-IR"/>
        </w:rPr>
        <w:t>310/3</w:t>
      </w:r>
    </w:p>
    <w:p>
      <w:pPr>
        <w:pStyle w:val="BookText"/>
        <w:rPr/>
      </w:pPr>
      <w:r>
        <w:rPr>
          <w:rFonts w:ascii="Amiri" w:hAnsi="Amiri" w:eastAsia="Amiri" w:cs="Amiri"/>
          <w:color w:val="111111"/>
          <w:sz w:val="28"/>
          <w:sz w:val="28"/>
          <w:szCs w:val="28"/>
          <w:rtl w:val="true"/>
          <w:lang w:bidi="ar-SA"/>
        </w:rPr>
        <w:t xml:space="preserve">جبلا 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p>
    <w:p>
      <w:pPr>
        <w:pStyle w:val="BookText"/>
        <w:rPr/>
      </w:pPr>
      <w:r>
        <w:rPr>
          <w:rFonts w:ascii="IRNazanin" w:hAnsi="IRNazanin" w:eastAsia="IRNazanin"/>
          <w:color w:val="111111"/>
          <w:sz w:val="28"/>
          <w:sz w:val="28"/>
          <w:szCs w:val="28"/>
          <w:rtl w:val="true"/>
          <w:lang w:bidi="fa-IR"/>
        </w:rPr>
        <w:t xml:space="preserve">جر باذقان </w:t>
      </w:r>
      <w:r>
        <w:rPr>
          <w:rFonts w:eastAsia="IRNazanin" w:cs="IRNazanin"/>
          <w:color w:val="111111"/>
          <w:sz w:val="28"/>
          <w:szCs w:val="28"/>
          <w:rtl w:val="true"/>
          <w:lang w:bidi="fa-IR"/>
        </w:rPr>
        <w:t xml:space="preserve">: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جرجرايا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298/4</w:t>
      </w:r>
    </w:p>
    <w:p>
      <w:pPr>
        <w:pStyle w:val="BookText"/>
        <w:rPr/>
      </w:pPr>
      <w:r>
        <w:rPr>
          <w:rFonts w:ascii="Amiri" w:hAnsi="Amiri" w:eastAsia="Amiri" w:cs="Amiri"/>
          <w:color w:val="111111"/>
          <w:sz w:val="28"/>
          <w:sz w:val="28"/>
          <w:szCs w:val="28"/>
          <w:rtl w:val="true"/>
          <w:lang w:bidi="ar-SA"/>
        </w:rPr>
        <w:t xml:space="preserve">جرندة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جزيرة أوال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w:t>
      </w:r>
    </w:p>
    <w:p>
      <w:pPr>
        <w:pStyle w:val="BookText"/>
        <w:rPr/>
      </w:pPr>
      <w:r>
        <w:rPr>
          <w:rFonts w:ascii="Amiri" w:hAnsi="Amiri" w:eastAsia="Amiri" w:cs="Amiri"/>
          <w:color w:val="111111"/>
          <w:sz w:val="28"/>
          <w:sz w:val="28"/>
          <w:szCs w:val="28"/>
          <w:rtl w:val="true"/>
          <w:lang w:bidi="ar-SA"/>
        </w:rPr>
        <w:t xml:space="preserve">جزيرة دهلك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جزيرة كاوان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جسر دجیل </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p>
    <w:p>
      <w:pPr>
        <w:pStyle w:val="BookText"/>
        <w:rPr/>
      </w:pPr>
      <w:r>
        <w:rPr>
          <w:rFonts w:ascii="IRNazanin" w:hAnsi="IRNazanin" w:eastAsia="IRNazanin"/>
          <w:color w:val="111111"/>
          <w:sz w:val="28"/>
          <w:sz w:val="28"/>
          <w:szCs w:val="28"/>
          <w:rtl w:val="true"/>
          <w:lang w:bidi="fa-IR"/>
        </w:rPr>
        <w:t xml:space="preserve">جسر 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p>
    <w:p>
      <w:pPr>
        <w:pStyle w:val="BookText"/>
        <w:rPr/>
      </w:pPr>
      <w:r>
        <w:rPr>
          <w:rFonts w:ascii="IRNazanin" w:hAnsi="IRNazanin" w:eastAsia="IRNazanin"/>
          <w:color w:val="111111"/>
          <w:sz w:val="28"/>
          <w:sz w:val="28"/>
          <w:szCs w:val="28"/>
          <w:rtl w:val="true"/>
          <w:lang w:bidi="fa-IR"/>
        </w:rPr>
        <w:t xml:space="preserve">جسر 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352/3</w:t>
      </w:r>
    </w:p>
    <w:p>
      <w:pPr>
        <w:pStyle w:val="BookText"/>
        <w:rPr/>
      </w:pPr>
      <w:r>
        <w:rPr>
          <w:rFonts w:ascii="Amiri" w:hAnsi="Amiri" w:eastAsia="Amiri" w:cs="Amiri"/>
          <w:color w:val="111111"/>
          <w:sz w:val="28"/>
          <w:sz w:val="28"/>
          <w:szCs w:val="28"/>
          <w:rtl w:val="true"/>
          <w:lang w:bidi="ar-SA"/>
        </w:rPr>
        <w:t xml:space="preserve">جطّی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w:t>
      </w:r>
    </w:p>
    <w:p>
      <w:pPr>
        <w:pStyle w:val="BookText"/>
        <w:rPr/>
      </w:pP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352/3</w:t>
      </w:r>
    </w:p>
    <w:p>
      <w:pPr>
        <w:pStyle w:val="BookText"/>
        <w:rPr/>
      </w:pPr>
      <w:r>
        <w:rPr>
          <w:rFonts w:ascii="IRNazanin" w:hAnsi="IRNazanin" w:eastAsia="IRNazanin"/>
          <w:color w:val="111111"/>
          <w:sz w:val="28"/>
          <w:sz w:val="28"/>
          <w:szCs w:val="28"/>
          <w:rtl w:val="true"/>
          <w:lang w:bidi="fa-IR"/>
        </w:rPr>
        <w:t xml:space="preserve">جنبلاء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295/4</w:t>
      </w:r>
    </w:p>
    <w:p>
      <w:pPr>
        <w:pStyle w:val="BookText"/>
        <w:rPr/>
      </w:pPr>
      <w:r>
        <w:rPr>
          <w:rFonts w:ascii="Amiri" w:hAnsi="Amiri" w:eastAsia="Amiri" w:cs="Amiri"/>
          <w:color w:val="111111"/>
          <w:sz w:val="28"/>
          <w:sz w:val="28"/>
          <w:szCs w:val="28"/>
          <w:rtl w:val="true"/>
          <w:lang w:bidi="ar-SA"/>
        </w:rPr>
        <w:t xml:space="preserve">جنديسابور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154/6</w:t>
      </w:r>
    </w:p>
    <w:p>
      <w:pPr>
        <w:pStyle w:val="BookText"/>
        <w:rPr/>
      </w:pPr>
      <w:r>
        <w:rPr>
          <w:rFonts w:ascii="IRNazanin" w:hAnsi="IRNazanin" w:eastAsia="IRNazanin"/>
          <w:color w:val="111111"/>
          <w:sz w:val="28"/>
          <w:sz w:val="28"/>
          <w:szCs w:val="28"/>
          <w:rtl w:val="true"/>
          <w:lang w:bidi="fa-IR"/>
        </w:rPr>
        <w:t xml:space="preserve">جوخی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الجوزجان </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147/2</w:t>
      </w:r>
    </w:p>
    <w:p>
      <w:pPr>
        <w:pStyle w:val="BookText"/>
        <w:rPr/>
      </w:pPr>
      <w:r>
        <w:rPr>
          <w:rFonts w:ascii="IRNazanin" w:hAnsi="IRNazanin" w:eastAsia="IRNazanin"/>
          <w:color w:val="111111"/>
          <w:sz w:val="28"/>
          <w:sz w:val="28"/>
          <w:szCs w:val="28"/>
          <w:rtl w:val="true"/>
          <w:lang w:bidi="fa-IR"/>
        </w:rPr>
        <w:t xml:space="preserve">جیرفت </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جيرنج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552/2</w:t>
      </w:r>
    </w:p>
    <w:p>
      <w:pPr>
        <w:pStyle w:val="BookText"/>
        <w:rPr/>
      </w:pPr>
      <w:r>
        <w:rPr>
          <w:rFonts w:ascii="Amiri" w:hAnsi="Amiri" w:eastAsia="Amiri" w:cs="Amiri"/>
          <w:color w:val="111111"/>
          <w:sz w:val="28"/>
          <w:sz w:val="28"/>
          <w:szCs w:val="28"/>
          <w:rtl w:val="true"/>
          <w:lang w:bidi="ar-SA"/>
        </w:rPr>
        <w:t xml:space="preserve">جيلان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Heading4"/>
        <w:numPr>
          <w:ilvl w:val="3"/>
          <w:numId w:val="1"/>
        </w:numPr>
        <w:rPr/>
      </w:pPr>
      <w:bookmarkStart w:id="189" w:name="__RefHeading___Toc4209534_1280447820"/>
      <w:bookmarkStart w:id="190" w:name="_Toc71"/>
      <w:bookmarkEnd w:id="189"/>
      <w:r>
        <w:rPr>
          <w:rtl w:val="true"/>
        </w:rPr>
        <w:t>باب الحاء</w:t>
      </w:r>
      <w:bookmarkEnd w:id="190"/>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الحجون </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p>
    <w:p>
      <w:pPr>
        <w:pStyle w:val="BookText"/>
        <w:rPr/>
      </w:pPr>
      <w:r>
        <w:rPr>
          <w:rFonts w:ascii="Amiri" w:hAnsi="Amiri" w:eastAsia="Amiri" w:cs="Amiri"/>
          <w:color w:val="111111"/>
          <w:sz w:val="28"/>
          <w:sz w:val="28"/>
          <w:szCs w:val="28"/>
          <w:rtl w:val="true"/>
          <w:lang w:bidi="ar-SA"/>
        </w:rPr>
        <w:t xml:space="preserve">حدثية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p>
    <w:p>
      <w:pPr>
        <w:pStyle w:val="BookText"/>
        <w:rPr/>
      </w:pPr>
      <w:r>
        <w:rPr>
          <w:rFonts w:ascii="Amiri" w:hAnsi="Amiri" w:eastAsia="Amiri" w:cs="Amiri"/>
          <w:color w:val="111111"/>
          <w:sz w:val="28"/>
          <w:sz w:val="28"/>
          <w:szCs w:val="28"/>
          <w:rtl w:val="true"/>
          <w:lang w:bidi="ar-SA"/>
        </w:rPr>
        <w:t xml:space="preserve">حديقة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541/2</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حزى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p>
    <w:p>
      <w:pPr>
        <w:pStyle w:val="BookText"/>
        <w:rPr/>
      </w:pPr>
      <w:r>
        <w:rPr>
          <w:rFonts w:ascii="IRNazanin" w:hAnsi="IRNazanin" w:eastAsia="IRNazanin"/>
          <w:color w:val="111111"/>
          <w:sz w:val="28"/>
          <w:sz w:val="28"/>
          <w:szCs w:val="28"/>
          <w:rtl w:val="true"/>
          <w:lang w:bidi="fa-IR"/>
        </w:rPr>
        <w:t xml:space="preserve">الحس </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ascii="Amiri" w:hAnsi="Amiri" w:eastAsia="Amiri" w:cs="Amiri"/>
          <w:color w:val="111111"/>
          <w:sz w:val="28"/>
          <w:sz w:val="28"/>
          <w:szCs w:val="28"/>
          <w:rtl w:val="true"/>
          <w:lang w:bidi="ar-SA"/>
        </w:rPr>
        <w:t xml:space="preserve">الحسناء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حصن أفامية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حصن 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p>
    <w:p>
      <w:pPr>
        <w:pStyle w:val="BookText"/>
        <w:rPr/>
      </w:pPr>
      <w:r>
        <w:rPr>
          <w:rFonts w:ascii="Amiri" w:hAnsi="Amiri" w:eastAsia="Amiri" w:cs="Amiri"/>
          <w:color w:val="111111"/>
          <w:sz w:val="28"/>
          <w:sz w:val="28"/>
          <w:szCs w:val="28"/>
          <w:rtl w:val="true"/>
          <w:lang w:bidi="ar-SA"/>
        </w:rPr>
        <w:t xml:space="preserve">حصن الرافقة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حصن سورية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p>
    <w:p>
      <w:pPr>
        <w:pStyle w:val="BookText"/>
        <w:rPr/>
      </w:pPr>
      <w:r>
        <w:rPr>
          <w:rFonts w:ascii="Amiri" w:hAnsi="Amiri" w:eastAsia="Amiri" w:cs="Amiri"/>
          <w:color w:val="111111"/>
          <w:sz w:val="28"/>
          <w:sz w:val="28"/>
          <w:szCs w:val="28"/>
          <w:rtl w:val="true"/>
          <w:lang w:bidi="ar-SA"/>
        </w:rPr>
        <w:t xml:space="preserve">حصن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حصن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163/6</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حصن النهر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91" w:name="pg16246_177080"/>
    </w:p>
    <w:p>
      <w:pPr>
        <w:pStyle w:val="BookText"/>
        <w:rPr/>
      </w:pPr>
      <w:bookmarkEnd w:id="191"/>
      <w:r>
        <w:rPr>
          <w:rFonts w:ascii="Amiri" w:hAnsi="Amiri" w:eastAsia="Amiri" w:cs="Amiri"/>
          <w:color w:val="111111"/>
          <w:sz w:val="28"/>
          <w:sz w:val="28"/>
          <w:szCs w:val="28"/>
          <w:rtl w:val="true"/>
          <w:lang w:bidi="ar-SA"/>
        </w:rPr>
        <w:t xml:space="preserve">الحضر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حلبندان</w:t>
      </w:r>
      <w:r>
        <w:rPr>
          <w:rFonts w:eastAsia="IRNazanin" w:cs="IRNazanin"/>
          <w:color w:val="111111"/>
          <w:sz w:val="28"/>
          <w:szCs w:val="28"/>
          <w:rtl w:val="true"/>
          <w:lang w:bidi="fa-IR"/>
        </w:rPr>
        <w:t xml:space="preserve">: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حمام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حمام 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113/20</w:t>
      </w:r>
    </w:p>
    <w:p>
      <w:pPr>
        <w:pStyle w:val="BookText"/>
        <w:rPr/>
      </w:pPr>
      <w:r>
        <w:rPr>
          <w:rFonts w:ascii="IRNazanin" w:hAnsi="IRNazanin" w:eastAsia="IRNazanin"/>
          <w:color w:val="111111"/>
          <w:sz w:val="28"/>
          <w:sz w:val="28"/>
          <w:szCs w:val="28"/>
          <w:rtl w:val="true"/>
          <w:lang w:bidi="fa-IR"/>
        </w:rPr>
        <w:t xml:space="preserve">حماه </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196/18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403/4</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الحميمة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p>
    <w:p>
      <w:pPr>
        <w:pStyle w:val="BookText"/>
        <w:rPr/>
      </w:pP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Heading4"/>
        <w:numPr>
          <w:ilvl w:val="3"/>
          <w:numId w:val="1"/>
        </w:numPr>
        <w:rPr/>
      </w:pPr>
      <w:bookmarkStart w:id="192" w:name="__RefHeading___Toc4209536_1280447820"/>
      <w:bookmarkStart w:id="193" w:name="_Toc72"/>
      <w:bookmarkEnd w:id="192"/>
      <w:r>
        <w:rPr>
          <w:rtl w:val="true"/>
        </w:rPr>
        <w:t>باب الخاء</w:t>
      </w:r>
      <w:bookmarkEnd w:id="193"/>
    </w:p>
    <w:p>
      <w:pPr>
        <w:pStyle w:val="BookText"/>
        <w:rPr/>
      </w:pP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خانقين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خانيجار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الختل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خجندة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ascii="IRNazanin" w:hAnsi="IRNazanin" w:eastAsia="IRNazanin"/>
          <w:color w:val="111111"/>
          <w:sz w:val="28"/>
          <w:sz w:val="28"/>
          <w:szCs w:val="28"/>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خرشدان </w:t>
      </w:r>
      <w:r>
        <w:rPr>
          <w:rFonts w:eastAsia="IRNazanin" w:cs="IRNazanin"/>
          <w:color w:val="111111"/>
          <w:sz w:val="28"/>
          <w:szCs w:val="28"/>
          <w:rtl w:val="true"/>
          <w:lang w:bidi="fa-IR"/>
        </w:rPr>
        <w:t>:</w:t>
      </w:r>
      <w:r>
        <w:rPr>
          <w:rFonts w:eastAsia="IRNazanin" w:cs="IRNazanin"/>
          <w:color w:val="111111"/>
          <w:sz w:val="28"/>
          <w:szCs w:val="28"/>
          <w:lang w:bidi="fa-IR"/>
        </w:rPr>
        <w:t>254/1</w:t>
      </w:r>
    </w:p>
    <w:p>
      <w:pPr>
        <w:pStyle w:val="BookText"/>
        <w:rPr/>
      </w:pPr>
      <w:r>
        <w:rPr>
          <w:rFonts w:ascii="Amiri" w:hAnsi="Amiri" w:eastAsia="Amiri" w:cs="Amiri"/>
          <w:color w:val="111111"/>
          <w:sz w:val="28"/>
          <w:sz w:val="28"/>
          <w:szCs w:val="28"/>
          <w:rtl w:val="true"/>
          <w:lang w:bidi="ar-SA"/>
        </w:rPr>
        <w:t xml:space="preserve">خرشنة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خرّماباذ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خرنبا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326/1</w:t>
      </w:r>
    </w:p>
    <w:p>
      <w:pPr>
        <w:pStyle w:val="BookText"/>
        <w:rPr/>
      </w:pPr>
      <w:r>
        <w:rPr>
          <w:rFonts w:ascii="IRNazanin" w:hAnsi="IRNazanin" w:eastAsia="IRNazanin"/>
          <w:color w:val="111111"/>
          <w:sz w:val="28"/>
          <w:sz w:val="28"/>
          <w:szCs w:val="28"/>
          <w:rtl w:val="true"/>
          <w:lang w:bidi="fa-IR"/>
        </w:rPr>
        <w:t xml:space="preserve">خفان </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 xml:space="preserve">خلاط </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 xml:space="preserve">خناب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خوابذان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الخوار </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rtl w:val="true"/>
          <w:lang w:bidi="fa-IR"/>
        </w:rPr>
        <w:t xml:space="preserve">: </w:t>
      </w:r>
      <w:r>
        <w:rPr>
          <w:rFonts w:eastAsia="IRNazanin" w:cs="IRNazanin"/>
          <w:color w:val="111111"/>
          <w:sz w:val="28"/>
          <w:szCs w:val="28"/>
          <w:lang w:bidi="fa-IR"/>
        </w:rPr>
        <w:t>272/20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374/4</w:t>
      </w:r>
    </w:p>
    <w:p>
      <w:pPr>
        <w:pStyle w:val="BookText"/>
        <w:rPr/>
      </w:pP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154/6</w:t>
      </w:r>
    </w:p>
    <w:p>
      <w:pPr>
        <w:pStyle w:val="BookText"/>
        <w:rPr/>
      </w:pPr>
      <w:r>
        <w:rPr>
          <w:rFonts w:ascii="IRNazanin" w:hAnsi="IRNazanin" w:eastAsia="IRNazanin"/>
          <w:color w:val="111111"/>
          <w:sz w:val="28"/>
          <w:sz w:val="28"/>
          <w:szCs w:val="28"/>
          <w:rtl w:val="true"/>
          <w:lang w:bidi="fa-IR"/>
        </w:rPr>
        <w:t xml:space="preserve">الخونج </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p>
    <w:p>
      <w:pPr>
        <w:pStyle w:val="BookText"/>
        <w:rPr/>
      </w:pPr>
      <w:r>
        <w:rPr>
          <w:rFonts w:ascii="Amiri" w:hAnsi="Amiri" w:eastAsia="Amiri" w:cs="Amiri"/>
          <w:color w:val="111111"/>
          <w:sz w:val="28"/>
          <w:sz w:val="28"/>
          <w:szCs w:val="28"/>
          <w:rtl w:val="true"/>
          <w:lang w:bidi="ar-SA"/>
        </w:rPr>
        <w:t xml:space="preserve">خوي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301/5</w:t>
      </w:r>
    </w:p>
    <w:p>
      <w:pPr>
        <w:pStyle w:val="BookText"/>
        <w:rPr/>
      </w:pPr>
      <w:r>
        <w:rPr>
          <w:rFonts w:ascii="Amiri" w:hAnsi="Amiri" w:eastAsia="Amiri" w:cs="Amiri"/>
          <w:color w:val="111111"/>
          <w:sz w:val="28"/>
          <w:sz w:val="28"/>
          <w:szCs w:val="28"/>
          <w:rtl w:val="true"/>
          <w:lang w:bidi="ar-SA"/>
        </w:rPr>
        <w:t xml:space="preserve">الخيزرانية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p>
    <w:p>
      <w:pPr>
        <w:pStyle w:val="BookText"/>
        <w:rPr/>
      </w:pPr>
      <w:r>
        <w:rPr>
          <w:rFonts w:ascii="Amiri" w:hAnsi="Amiri" w:eastAsia="Amiri" w:cs="Amiri"/>
          <w:color w:val="111111"/>
          <w:sz w:val="28"/>
          <w:sz w:val="28"/>
          <w:szCs w:val="28"/>
          <w:rtl w:val="true"/>
          <w:lang w:bidi="ar-SA"/>
        </w:rPr>
        <w:t xml:space="preserve">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298/4</w:t>
      </w:r>
    </w:p>
    <w:p>
      <w:pPr>
        <w:pStyle w:val="Heading4"/>
        <w:numPr>
          <w:ilvl w:val="3"/>
          <w:numId w:val="1"/>
        </w:numPr>
        <w:rPr/>
      </w:pPr>
      <w:bookmarkStart w:id="194" w:name="__RefHeading___Toc4209538_1280447820"/>
      <w:bookmarkStart w:id="195" w:name="_Toc73"/>
      <w:bookmarkEnd w:id="194"/>
      <w:r>
        <w:rPr>
          <w:rtl w:val="true"/>
        </w:rPr>
        <w:t>باب الدال</w:t>
      </w:r>
      <w:bookmarkEnd w:id="195"/>
    </w:p>
    <w:p>
      <w:pPr>
        <w:pStyle w:val="BookText"/>
        <w:rPr/>
      </w:pPr>
      <w:r>
        <w:rPr>
          <w:rFonts w:ascii="IRNazanin" w:hAnsi="IRNazanin" w:eastAsia="IRNazanin"/>
          <w:color w:val="111111"/>
          <w:sz w:val="28"/>
          <w:sz w:val="28"/>
          <w:szCs w:val="28"/>
          <w:rtl w:val="true"/>
          <w:lang w:bidi="fa-IR"/>
        </w:rPr>
        <w:t>داراباز</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p>
    <w:p>
      <w:pPr>
        <w:pStyle w:val="BookText"/>
        <w:rPr/>
      </w:pPr>
      <w:r>
        <w:rPr>
          <w:rFonts w:ascii="IRNazanin" w:hAnsi="IRNazanin" w:eastAsia="IRNazanin"/>
          <w:color w:val="111111"/>
          <w:sz w:val="28"/>
          <w:sz w:val="28"/>
          <w:szCs w:val="28"/>
          <w:rtl w:val="true"/>
          <w:lang w:bidi="fa-IR"/>
        </w:rPr>
        <w:t>دارا بجرد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212/22</w:t>
      </w:r>
    </w:p>
    <w:p>
      <w:pPr>
        <w:pStyle w:val="BookText"/>
        <w:rPr/>
      </w:pPr>
      <w:r>
        <w:rPr>
          <w:rFonts w:ascii="Amiri" w:hAnsi="Amiri" w:eastAsia="Amiri" w:cs="Amiri"/>
          <w:color w:val="111111"/>
          <w:sz w:val="28"/>
          <w:sz w:val="28"/>
          <w:szCs w:val="28"/>
          <w:rtl w:val="true"/>
          <w:lang w:bidi="ar-SA"/>
        </w:rPr>
        <w:t xml:space="preserve">دار أبي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دار الرزق </w:t>
      </w:r>
      <w:r>
        <w:rPr>
          <w:rFonts w:eastAsia="IRNazanin" w:cs="IRNazanin"/>
          <w:color w:val="111111"/>
          <w:sz w:val="28"/>
          <w:szCs w:val="28"/>
          <w:rtl w:val="true"/>
          <w:lang w:bidi="fa-IR"/>
        </w:rPr>
        <w:t xml:space="preserve">: </w:t>
      </w:r>
      <w:r>
        <w:rPr>
          <w:rFonts w:eastAsia="IRNazanin" w:cs="IRNazanin"/>
          <w:color w:val="111111"/>
          <w:sz w:val="28"/>
          <w:szCs w:val="28"/>
          <w:lang w:bidi="fa-IR"/>
        </w:rPr>
        <w:t>204/22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دار ریحان </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p>
    <w:p>
      <w:pPr>
        <w:pStyle w:val="BookText"/>
        <w:rPr/>
      </w:pPr>
      <w:r>
        <w:rPr>
          <w:rFonts w:ascii="Amiri" w:hAnsi="Amiri" w:eastAsia="Amiri" w:cs="Amiri"/>
          <w:color w:val="111111"/>
          <w:sz w:val="28"/>
          <w:sz w:val="28"/>
          <w:szCs w:val="28"/>
          <w:rtl w:val="true"/>
          <w:lang w:bidi="ar-SA"/>
        </w:rPr>
        <w:t xml:space="preserve">دار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244/5</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الوليد بن عقبة بن أبي معيط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bookmarkStart w:id="196" w:name="pg16246_177081"/>
    </w:p>
    <w:p>
      <w:pPr>
        <w:pStyle w:val="BookText"/>
        <w:rPr/>
      </w:pPr>
      <w:bookmarkEnd w:id="196"/>
      <w:r>
        <w:rPr>
          <w:rFonts w:ascii="IRNazanin" w:hAnsi="IRNazanin" w:eastAsia="IRNazanin"/>
          <w:color w:val="111111"/>
          <w:sz w:val="28"/>
          <w:sz w:val="28"/>
          <w:szCs w:val="28"/>
          <w:rtl w:val="true"/>
          <w:lang w:bidi="fa-IR"/>
        </w:rPr>
        <w:t>دار زین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الداربان </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p>
    <w:p>
      <w:pPr>
        <w:pStyle w:val="BookText"/>
        <w:rPr/>
      </w:pPr>
      <w:r>
        <w:rPr>
          <w:rFonts w:ascii="Amiri" w:hAnsi="Amiri" w:eastAsia="Amiri" w:cs="Amiri"/>
          <w:color w:val="111111"/>
          <w:sz w:val="28"/>
          <w:sz w:val="28"/>
          <w:szCs w:val="28"/>
          <w:rtl w:val="true"/>
          <w:lang w:bidi="ar-SA"/>
        </w:rPr>
        <w:t xml:space="preserve">الدالية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104/5</w:t>
      </w:r>
    </w:p>
    <w:p>
      <w:pPr>
        <w:pStyle w:val="BookText"/>
        <w:rPr/>
      </w:pPr>
      <w:r>
        <w:rPr>
          <w:rFonts w:ascii="Amiri" w:hAnsi="Amiri" w:eastAsia="Amiri" w:cs="Amiri"/>
          <w:color w:val="111111"/>
          <w:sz w:val="28"/>
          <w:sz w:val="28"/>
          <w:szCs w:val="28"/>
          <w:rtl w:val="true"/>
          <w:lang w:bidi="ar-SA"/>
        </w:rPr>
        <w:t xml:space="preserve">دالية ابن طوق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104/5</w:t>
      </w:r>
    </w:p>
    <w:p>
      <w:pPr>
        <w:pStyle w:val="BookText"/>
        <w:rPr/>
      </w:pPr>
      <w:r>
        <w:rPr>
          <w:rFonts w:ascii="IRNazanin" w:hAnsi="IRNazanin" w:eastAsia="IRNazanin"/>
          <w:color w:val="111111"/>
          <w:sz w:val="28"/>
          <w:sz w:val="28"/>
          <w:szCs w:val="28"/>
          <w:rtl w:val="true"/>
          <w:lang w:bidi="fa-IR"/>
        </w:rPr>
        <w:t xml:space="preserve">الدامغان </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p>
    <w:p>
      <w:pPr>
        <w:pStyle w:val="BookText"/>
        <w:rPr/>
      </w:pPr>
      <w:r>
        <w:rPr>
          <w:rFonts w:ascii="IRNazanin" w:hAnsi="IRNazanin" w:eastAsia="IRNazanin"/>
          <w:color w:val="111111"/>
          <w:sz w:val="28"/>
          <w:sz w:val="28"/>
          <w:szCs w:val="28"/>
          <w:rtl w:val="true"/>
          <w:lang w:bidi="fa-IR"/>
        </w:rPr>
        <w:t xml:space="preserve">دبا </w:t>
      </w:r>
      <w:r>
        <w:rPr>
          <w:rFonts w:eastAsia="IRNazanin" w:cs="IRNazanin"/>
          <w:color w:val="111111"/>
          <w:sz w:val="28"/>
          <w:szCs w:val="28"/>
          <w:lang w:bidi="fa-IR"/>
        </w:rPr>
        <w:t>182/1</w:t>
      </w:r>
    </w:p>
    <w:p>
      <w:pPr>
        <w:pStyle w:val="BookText"/>
        <w:rPr/>
      </w:pPr>
      <w:r>
        <w:rPr>
          <w:rFonts w:ascii="Amiri" w:hAnsi="Amiri" w:eastAsia="Amiri" w:cs="Amiri"/>
          <w:color w:val="111111"/>
          <w:sz w:val="28"/>
          <w:sz w:val="28"/>
          <w:szCs w:val="28"/>
          <w:rtl w:val="true"/>
          <w:lang w:bidi="ar-SA"/>
        </w:rPr>
        <w:t xml:space="preserve">الدبوسية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دجلة</w:t>
      </w:r>
    </w:p>
    <w:p>
      <w:pPr>
        <w:pStyle w:val="BookText"/>
        <w:rPr/>
      </w:pPr>
      <w:r>
        <w:rPr>
          <w:rFonts w:ascii="Amiri" w:hAnsi="Amiri" w:eastAsia="Amiri" w:cs="Amiri"/>
          <w:color w:val="111111"/>
          <w:sz w:val="28"/>
          <w:sz w:val="28"/>
          <w:szCs w:val="28"/>
          <w:rtl w:val="true"/>
          <w:lang w:bidi="ar-SA"/>
        </w:rPr>
        <w:t xml:space="preserve">دجيل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ascii="IRNazanin" w:hAnsi="IRNazanin" w:eastAsia="IRNazanin"/>
          <w:color w:val="111111"/>
          <w:sz w:val="28"/>
          <w:sz w:val="28"/>
          <w:szCs w:val="28"/>
          <w:rtl w:val="true"/>
          <w:lang w:bidi="fa-IR"/>
        </w:rPr>
        <w:t xml:space="preserve">درب الحدث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درب الديزج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درب الروميين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p>
    <w:p>
      <w:pPr>
        <w:pStyle w:val="BookText"/>
        <w:rPr/>
      </w:pPr>
      <w:r>
        <w:rPr>
          <w:rFonts w:ascii="IRNazanin" w:hAnsi="IRNazanin" w:eastAsia="IRNazanin"/>
          <w:color w:val="111111"/>
          <w:sz w:val="28"/>
          <w:sz w:val="28"/>
          <w:szCs w:val="28"/>
          <w:rtl w:val="true"/>
          <w:lang w:bidi="fa-IR"/>
        </w:rPr>
        <w:t xml:space="preserve">درب طرسوس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دستبی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دستر</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دست میسان </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p>
    <w:p>
      <w:pPr>
        <w:pStyle w:val="BookText"/>
        <w:rPr/>
      </w:pPr>
      <w:r>
        <w:rPr>
          <w:rFonts w:ascii="IRNazanin" w:hAnsi="IRNazanin" w:eastAsia="IRNazanin"/>
          <w:color w:val="111111"/>
          <w:sz w:val="28"/>
          <w:sz w:val="28"/>
          <w:szCs w:val="28"/>
          <w:rtl w:val="true"/>
          <w:lang w:bidi="fa-IR"/>
        </w:rPr>
        <w:t xml:space="preserve">دقوقا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445/5</w:t>
      </w:r>
    </w:p>
    <w:p>
      <w:pPr>
        <w:pStyle w:val="BookText"/>
        <w:rPr/>
      </w:pPr>
      <w:r>
        <w:rPr>
          <w:rFonts w:ascii="Amiri" w:hAnsi="Amiri" w:eastAsia="Amiri" w:cs="Amiri"/>
          <w:color w:val="111111"/>
          <w:sz w:val="28"/>
          <w:sz w:val="28"/>
          <w:szCs w:val="28"/>
          <w:rtl w:val="true"/>
          <w:lang w:bidi="ar-SA"/>
        </w:rPr>
        <w:t xml:space="preserve">الدكة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131/4</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445/5</w:t>
      </w:r>
      <w:r>
        <w:rPr>
          <w:rFonts w:ascii="IRNazanin" w:hAnsi="IRNazanin" w:eastAsia="IRNazanin"/>
          <w:color w:val="111111"/>
          <w:sz w:val="28"/>
          <w:sz w:val="28"/>
          <w:szCs w:val="28"/>
          <w:lang w:bidi="fa-IR"/>
        </w:rPr>
        <w:t>،</w:t>
      </w:r>
      <w:r>
        <w:rPr>
          <w:rFonts w:eastAsia="IRNazanin" w:cs="IRNazanin"/>
          <w:color w:val="111111"/>
          <w:sz w:val="28"/>
          <w:szCs w:val="28"/>
          <w:lang w:bidi="fa-IR"/>
        </w:rPr>
        <w:t>132/6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دنباوند </w:t>
      </w:r>
      <w:r>
        <w:rPr>
          <w:rFonts w:eastAsia="IRNazanin" w:cs="IRNazanin"/>
          <w:color w:val="111111"/>
          <w:sz w:val="28"/>
          <w:szCs w:val="28"/>
          <w:lang w:bidi="fa-IR"/>
        </w:rPr>
        <w:t>253/18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دهلك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الدودانية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الدودمان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p>
    <w:p>
      <w:pPr>
        <w:pStyle w:val="BookText"/>
        <w:rPr/>
      </w:pPr>
      <w:r>
        <w:rPr>
          <w:rFonts w:ascii="Amiri" w:hAnsi="Amiri" w:eastAsia="Amiri" w:cs="Amiri"/>
          <w:color w:val="111111"/>
          <w:sz w:val="28"/>
          <w:sz w:val="28"/>
          <w:szCs w:val="28"/>
          <w:rtl w:val="true"/>
          <w:lang w:bidi="ar-SA"/>
        </w:rPr>
        <w:t xml:space="preserve">دور الوادعيين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p>
    <w:p>
      <w:pPr>
        <w:pStyle w:val="BookText"/>
        <w:rPr/>
      </w:pPr>
      <w:r>
        <w:rPr>
          <w:rFonts w:ascii="IRNazanin" w:hAnsi="IRNazanin" w:eastAsia="IRNazanin"/>
          <w:color w:val="111111"/>
          <w:sz w:val="28"/>
          <w:sz w:val="28"/>
          <w:szCs w:val="28"/>
          <w:rtl w:val="true"/>
          <w:lang w:bidi="fa-IR"/>
        </w:rPr>
        <w:t>دورین</w:t>
      </w:r>
      <w:r>
        <w:rPr>
          <w:rFonts w:eastAsia="IRNazanin" w:cs="IRNazanin"/>
          <w:color w:val="111111"/>
          <w:sz w:val="28"/>
          <w:szCs w:val="28"/>
          <w:rtl w:val="true"/>
          <w:lang w:bidi="fa-IR"/>
        </w:rPr>
        <w:t xml:space="preserve">: </w:t>
      </w:r>
      <w:r>
        <w:rPr>
          <w:rFonts w:eastAsia="IRNazanin" w:cs="IRNazanin"/>
          <w:color w:val="111111"/>
          <w:sz w:val="28"/>
          <w:szCs w:val="28"/>
          <w:lang w:bidi="fa-IR"/>
        </w:rPr>
        <w:t>459/2</w:t>
      </w:r>
    </w:p>
    <w:p>
      <w:pPr>
        <w:pStyle w:val="BookText"/>
        <w:rPr/>
      </w:pPr>
      <w:r>
        <w:rPr>
          <w:rFonts w:ascii="IRNazanin" w:hAnsi="IRNazanin" w:eastAsia="IRNazanin"/>
          <w:color w:val="111111"/>
          <w:sz w:val="28"/>
          <w:sz w:val="28"/>
          <w:szCs w:val="28"/>
          <w:rtl w:val="true"/>
          <w:lang w:bidi="fa-IR"/>
        </w:rPr>
        <w:t xml:space="preserve">دولاب </w:t>
      </w:r>
      <w:r>
        <w:rPr>
          <w:rFonts w:eastAsia="IRNazanin" w:cs="IRNazanin"/>
          <w:color w:val="111111"/>
          <w:sz w:val="28"/>
          <w:szCs w:val="28"/>
          <w:rtl w:val="true"/>
          <w:lang w:bidi="fa-IR"/>
        </w:rPr>
        <w:t xml:space="preserve">: </w:t>
      </w:r>
      <w:r>
        <w:rPr>
          <w:rFonts w:eastAsia="IRNazanin" w:cs="IRNazanin"/>
          <w:color w:val="111111"/>
          <w:sz w:val="28"/>
          <w:szCs w:val="28"/>
          <w:lang w:bidi="fa-IR"/>
        </w:rPr>
        <w:t>84/22</w:t>
      </w:r>
    </w:p>
    <w:p>
      <w:pPr>
        <w:pStyle w:val="BookText"/>
        <w:rPr/>
      </w:pP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444/5</w:t>
      </w:r>
    </w:p>
    <w:p>
      <w:pPr>
        <w:pStyle w:val="BookText"/>
        <w:rPr/>
      </w:pPr>
      <w:r>
        <w:rPr>
          <w:rFonts w:ascii="Amiri" w:hAnsi="Amiri" w:eastAsia="Amiri" w:cs="Amiri"/>
          <w:color w:val="111111"/>
          <w:sz w:val="28"/>
          <w:sz w:val="28"/>
          <w:szCs w:val="28"/>
          <w:rtl w:val="true"/>
          <w:lang w:bidi="ar-SA"/>
        </w:rPr>
        <w:t xml:space="preserve">ديار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دیار مضر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ديالي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دیباوند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الديبل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دير الجماجم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دير العاقول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دير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دير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 xml:space="preserve">دير قنّى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366/5</w:t>
      </w:r>
    </w:p>
    <w:p>
      <w:pPr>
        <w:pStyle w:val="BookText"/>
        <w:rPr/>
      </w:pPr>
      <w:r>
        <w:rPr>
          <w:rFonts w:ascii="IRNazanin" w:hAnsi="IRNazanin" w:eastAsia="IRNazanin"/>
          <w:color w:val="111111"/>
          <w:sz w:val="28"/>
          <w:sz w:val="28"/>
          <w:szCs w:val="28"/>
          <w:rtl w:val="true"/>
          <w:lang w:bidi="fa-IR"/>
        </w:rPr>
        <w:t>دیر هند</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p>
    <w:p>
      <w:pPr>
        <w:pStyle w:val="BookText"/>
        <w:rPr/>
      </w:pPr>
      <w:r>
        <w:rPr>
          <w:rFonts w:ascii="Amiri" w:hAnsi="Amiri" w:eastAsia="Amiri" w:cs="Amiri"/>
          <w:color w:val="111111"/>
          <w:sz w:val="28"/>
          <w:sz w:val="28"/>
          <w:szCs w:val="28"/>
          <w:rtl w:val="true"/>
          <w:lang w:bidi="ar-SA"/>
        </w:rPr>
        <w:t xml:space="preserve">الدينكان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الدينور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364/4</w:t>
      </w:r>
    </w:p>
    <w:p>
      <w:pPr>
        <w:pStyle w:val="Heading4"/>
        <w:numPr>
          <w:ilvl w:val="3"/>
          <w:numId w:val="1"/>
        </w:numPr>
        <w:rPr/>
      </w:pPr>
      <w:bookmarkStart w:id="197" w:name="__RefHeading___Toc4209540_1280447820"/>
      <w:bookmarkStart w:id="198" w:name="_Toc74"/>
      <w:bookmarkEnd w:id="197"/>
      <w:r>
        <w:rPr>
          <w:rtl w:val="true"/>
        </w:rPr>
        <w:t>باب الذال</w:t>
      </w:r>
      <w:bookmarkEnd w:id="198"/>
    </w:p>
    <w:p>
      <w:pPr>
        <w:pStyle w:val="BookText"/>
        <w:rPr/>
      </w:pPr>
      <w:r>
        <w:rPr>
          <w:rFonts w:ascii="IRNazanin" w:hAnsi="IRNazanin" w:eastAsia="IRNazanin"/>
          <w:color w:val="111111"/>
          <w:sz w:val="28"/>
          <w:sz w:val="28"/>
          <w:szCs w:val="28"/>
          <w:rtl w:val="true"/>
          <w:lang w:bidi="fa-IR"/>
        </w:rPr>
        <w:t xml:space="preserve">ذات الساحل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ذو خشب </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p>
    <w:p>
      <w:pPr>
        <w:pStyle w:val="BookText"/>
        <w:rPr/>
      </w:pPr>
      <w:r>
        <w:rPr>
          <w:rFonts w:ascii="IRNazanin" w:hAnsi="IRNazanin" w:eastAsia="IRNazanin"/>
          <w:color w:val="111111"/>
          <w:sz w:val="28"/>
          <w:sz w:val="28"/>
          <w:szCs w:val="28"/>
          <w:rtl w:val="true"/>
          <w:lang w:bidi="fa-IR"/>
        </w:rPr>
        <w:t xml:space="preserve">ذو الشغار </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 xml:space="preserve">ذو قار </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ذو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p>
    <w:p>
      <w:pPr>
        <w:pStyle w:val="BookText"/>
        <w:rPr/>
      </w:pPr>
      <w:r>
        <w:rPr>
          <w:rFonts w:ascii="Amiri" w:hAnsi="Amiri" w:eastAsia="Amiri" w:cs="Amiri"/>
          <w:color w:val="111111"/>
          <w:sz w:val="28"/>
          <w:sz w:val="28"/>
          <w:szCs w:val="28"/>
          <w:rtl w:val="true"/>
          <w:lang w:bidi="ar-SA"/>
        </w:rPr>
        <w:t xml:space="preserve">ذو 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280/1</w:t>
      </w:r>
    </w:p>
    <w:p>
      <w:pPr>
        <w:pStyle w:val="Heading4"/>
        <w:numPr>
          <w:ilvl w:val="3"/>
          <w:numId w:val="1"/>
        </w:numPr>
        <w:rPr/>
      </w:pPr>
      <w:bookmarkStart w:id="199" w:name="__RefHeading___Toc4209542_1280447820"/>
      <w:bookmarkStart w:id="200" w:name="_Toc75"/>
      <w:bookmarkEnd w:id="199"/>
      <w:r>
        <w:rPr>
          <w:rtl w:val="true"/>
        </w:rPr>
        <w:t>باب الراء</w:t>
      </w:r>
      <w:bookmarkEnd w:id="200"/>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راشهر</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201" w:name="pg16246_177082"/>
    </w:p>
    <w:p>
      <w:pPr>
        <w:pStyle w:val="BookText"/>
        <w:rPr/>
      </w:pPr>
      <w:bookmarkEnd w:id="201"/>
      <w:r>
        <w:rPr>
          <w:rFonts w:ascii="Amiri" w:hAnsi="Amiri" w:eastAsia="Amiri" w:cs="Amiri"/>
          <w:color w:val="111111"/>
          <w:sz w:val="28"/>
          <w:sz w:val="28"/>
          <w:szCs w:val="28"/>
          <w:rtl w:val="true"/>
          <w:lang w:bidi="ar-SA"/>
        </w:rPr>
        <w:t xml:space="preserve">الرافقة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rtl w:val="true"/>
          <w:lang w:bidi="fa-IR"/>
        </w:rPr>
        <w:t xml:space="preserve">: </w:t>
      </w:r>
      <w:r>
        <w:rPr>
          <w:rFonts w:eastAsia="IRNazanin" w:cs="IRNazanin"/>
          <w:color w:val="111111"/>
          <w:sz w:val="28"/>
          <w:szCs w:val="28"/>
          <w:lang w:bidi="fa-IR"/>
        </w:rPr>
        <w:t>108/10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ربض عمرو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ربیخن </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رتبيل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145/6</w:t>
      </w:r>
    </w:p>
    <w:p>
      <w:pPr>
        <w:pStyle w:val="BookText"/>
        <w:rPr/>
      </w:pPr>
      <w:r>
        <w:rPr>
          <w:rFonts w:ascii="Amiri" w:hAnsi="Amiri" w:eastAsia="Amiri" w:cs="Amiri"/>
          <w:color w:val="111111"/>
          <w:sz w:val="28"/>
          <w:sz w:val="28"/>
          <w:szCs w:val="28"/>
          <w:rtl w:val="true"/>
          <w:lang w:bidi="ar-SA"/>
        </w:rPr>
        <w:t xml:space="preserve">رحبة مالك بن طوق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p>
    <w:p>
      <w:pPr>
        <w:pStyle w:val="BookText"/>
        <w:rPr/>
      </w:pPr>
      <w:r>
        <w:rPr>
          <w:rFonts w:ascii="IRNazanin" w:hAnsi="IRNazanin" w:eastAsia="IRNazanin"/>
          <w:color w:val="111111"/>
          <w:sz w:val="28"/>
          <w:sz w:val="28"/>
          <w:szCs w:val="28"/>
          <w:rtl w:val="true"/>
          <w:lang w:bidi="fa-IR"/>
        </w:rPr>
        <w:t xml:space="preserve">رستقباذ </w:t>
      </w:r>
      <w:r>
        <w:rPr>
          <w:rFonts w:eastAsia="IRNazanin" w:cs="IRNazanin"/>
          <w:color w:val="111111"/>
          <w:sz w:val="28"/>
          <w:szCs w:val="28"/>
          <w:rtl w:val="true"/>
          <w:lang w:bidi="fa-IR"/>
        </w:rPr>
        <w:t>:</w:t>
      </w:r>
      <w:r>
        <w:rPr>
          <w:rFonts w:eastAsia="IRNazanin" w:cs="IRNazanin"/>
          <w:color w:val="111111"/>
          <w:sz w:val="28"/>
          <w:szCs w:val="28"/>
          <w:lang w:bidi="fa-IR"/>
        </w:rPr>
        <w:t>172/2</w:t>
      </w:r>
    </w:p>
    <w:p>
      <w:pPr>
        <w:pStyle w:val="BookText"/>
        <w:rPr/>
      </w:pPr>
      <w:r>
        <w:rPr>
          <w:rFonts w:ascii="Amiri" w:hAnsi="Amiri" w:eastAsia="Amiri" w:cs="Amiri"/>
          <w:color w:val="111111"/>
          <w:sz w:val="28"/>
          <w:sz w:val="28"/>
          <w:szCs w:val="28"/>
          <w:rtl w:val="true"/>
          <w:lang w:bidi="ar-SA"/>
        </w:rPr>
        <w:t xml:space="preserve">الرصافة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193/4</w:t>
      </w:r>
    </w:p>
    <w:p>
      <w:pPr>
        <w:pStyle w:val="BookText"/>
        <w:rPr/>
      </w:pP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الرميلة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p>
    <w:p>
      <w:pPr>
        <w:pStyle w:val="BookText"/>
        <w:rPr/>
      </w:pPr>
      <w:r>
        <w:rPr>
          <w:rFonts w:ascii="IRNazanin" w:hAnsi="IRNazanin" w:eastAsia="IRNazanin"/>
          <w:color w:val="111111"/>
          <w:sz w:val="28"/>
          <w:sz w:val="28"/>
          <w:szCs w:val="28"/>
          <w:rtl w:val="true"/>
          <w:lang w:bidi="fa-IR"/>
        </w:rPr>
        <w:t xml:space="preserve">الرها </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رواس </w:t>
      </w:r>
      <w:r>
        <w:rPr>
          <w:rFonts w:eastAsia="IRNazanin" w:cs="IRNazanin"/>
          <w:color w:val="111111"/>
          <w:sz w:val="28"/>
          <w:szCs w:val="28"/>
          <w:rtl w:val="true"/>
          <w:lang w:bidi="fa-IR"/>
        </w:rPr>
        <w:t xml:space="preserve">: </w:t>
      </w:r>
      <w:r>
        <w:rPr>
          <w:rFonts w:eastAsia="IRNazanin" w:cs="IRNazanin"/>
          <w:color w:val="111111"/>
          <w:sz w:val="28"/>
          <w:szCs w:val="28"/>
          <w:lang w:bidi="fa-IR"/>
        </w:rPr>
        <w:t>444/2</w:t>
      </w:r>
    </w:p>
    <w:p>
      <w:pPr>
        <w:pStyle w:val="BookText"/>
        <w:rPr/>
      </w:pP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p>
    <w:p>
      <w:pPr>
        <w:pStyle w:val="BookText"/>
        <w:rPr/>
      </w:pPr>
      <w:r>
        <w:rPr>
          <w:rFonts w:ascii="IRNazanin" w:hAnsi="IRNazanin" w:eastAsia="IRNazanin"/>
          <w:color w:val="111111"/>
          <w:sz w:val="28"/>
          <w:sz w:val="28"/>
          <w:szCs w:val="28"/>
          <w:rtl w:val="true"/>
          <w:lang w:bidi="fa-IR"/>
        </w:rPr>
        <w:t xml:space="preserve">روزآباد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الروذبار </w:t>
      </w:r>
      <w:r>
        <w:rPr>
          <w:rFonts w:eastAsia="IRNazanin" w:cs="IRNazanin"/>
          <w:color w:val="111111"/>
          <w:sz w:val="28"/>
          <w:szCs w:val="28"/>
          <w:rtl w:val="true"/>
          <w:lang w:bidi="fa-IR"/>
        </w:rPr>
        <w:t xml:space="preserve">: </w:t>
      </w:r>
      <w:r>
        <w:rPr>
          <w:rFonts w:eastAsia="IRNazanin" w:cs="IRNazanin"/>
          <w:color w:val="111111"/>
          <w:sz w:val="28"/>
          <w:szCs w:val="28"/>
          <w:lang w:bidi="fa-IR"/>
        </w:rPr>
        <w:t>182/4</w:t>
      </w:r>
    </w:p>
    <w:p>
      <w:pPr>
        <w:pStyle w:val="BookText"/>
        <w:rPr/>
      </w:pPr>
      <w:r>
        <w:rPr>
          <w:rFonts w:ascii="IRNazanin" w:hAnsi="IRNazanin" w:eastAsia="IRNazanin"/>
          <w:color w:val="111111"/>
          <w:sz w:val="28"/>
          <w:sz w:val="28"/>
          <w:szCs w:val="28"/>
          <w:rtl w:val="true"/>
          <w:lang w:bidi="fa-IR"/>
        </w:rPr>
        <w:t xml:space="preserve">روذ الروذ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الروم</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رومنقي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585/2</w:t>
      </w:r>
    </w:p>
    <w:p>
      <w:pPr>
        <w:pStyle w:val="BookText"/>
        <w:rPr/>
      </w:pPr>
      <w:r>
        <w:rPr>
          <w:rFonts w:ascii="Amiri" w:hAnsi="Amiri" w:eastAsia="Amiri" w:cs="Amiri"/>
          <w:color w:val="111111"/>
          <w:sz w:val="28"/>
          <w:sz w:val="28"/>
          <w:szCs w:val="28"/>
          <w:rtl w:val="true"/>
          <w:lang w:bidi="ar-SA"/>
        </w:rPr>
        <w:t xml:space="preserve">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الرویان</w:t>
      </w:r>
      <w:r>
        <w:rPr>
          <w:rFonts w:eastAsia="IRNazanin" w:cs="IRNazanin"/>
          <w:color w:val="111111"/>
          <w:sz w:val="28"/>
          <w:szCs w:val="28"/>
          <w:rtl w:val="true"/>
          <w:lang w:bidi="fa-IR"/>
        </w:rPr>
        <w:t xml:space="preserve">: </w:t>
      </w:r>
      <w:r>
        <w:rPr>
          <w:rFonts w:eastAsia="IRNazanin" w:cs="IRNazanin"/>
          <w:color w:val="111111"/>
          <w:sz w:val="28"/>
          <w:szCs w:val="28"/>
          <w:lang w:bidi="fa-IR"/>
        </w:rPr>
        <w:t>63/30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157/6</w:t>
      </w:r>
    </w:p>
    <w:p>
      <w:pPr>
        <w:pStyle w:val="BookText"/>
        <w:rPr/>
      </w:pP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177/2</w:t>
      </w:r>
    </w:p>
    <w:p>
      <w:pPr>
        <w:pStyle w:val="Heading4"/>
        <w:numPr>
          <w:ilvl w:val="3"/>
          <w:numId w:val="1"/>
        </w:numPr>
        <w:rPr/>
      </w:pPr>
      <w:bookmarkStart w:id="202" w:name="__RefHeading___Toc4209544_1280447820"/>
      <w:bookmarkStart w:id="203" w:name="_Toc76"/>
      <w:bookmarkEnd w:id="202"/>
      <w:r>
        <w:rPr>
          <w:rtl w:val="true"/>
        </w:rPr>
        <w:t>باب الزاي</w:t>
      </w:r>
      <w:bookmarkEnd w:id="203"/>
    </w:p>
    <w:p>
      <w:pPr>
        <w:pStyle w:val="BookText"/>
        <w:rPr/>
      </w:pPr>
      <w:r>
        <w:rPr>
          <w:rFonts w:ascii="IRNazanin" w:hAnsi="IRNazanin" w:eastAsia="IRNazanin"/>
          <w:color w:val="111111"/>
          <w:sz w:val="28"/>
          <w:sz w:val="28"/>
          <w:szCs w:val="28"/>
          <w:rtl w:val="true"/>
          <w:lang w:bidi="fa-IR"/>
        </w:rPr>
        <w:t xml:space="preserve">الزاب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الزاب الأسفل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الزاب 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الزاب 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زبطرة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الزبيدية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248/5</w:t>
      </w:r>
    </w:p>
    <w:p>
      <w:pPr>
        <w:pStyle w:val="BookText"/>
        <w:rPr/>
      </w:pPr>
      <w:r>
        <w:rPr>
          <w:rFonts w:ascii="Amiri" w:hAnsi="Amiri" w:eastAsia="Amiri" w:cs="Amiri"/>
          <w:color w:val="111111"/>
          <w:sz w:val="28"/>
          <w:sz w:val="28"/>
          <w:szCs w:val="28"/>
          <w:rtl w:val="true"/>
          <w:lang w:bidi="ar-SA"/>
        </w:rPr>
        <w:t xml:space="preserve">الزد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174/3</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w:t>
      </w:r>
    </w:p>
    <w:p>
      <w:pPr>
        <w:pStyle w:val="BookText"/>
        <w:rPr/>
      </w:pPr>
      <w:r>
        <w:rPr>
          <w:rFonts w:ascii="IRNazanin" w:hAnsi="IRNazanin" w:eastAsia="IRNazanin"/>
          <w:color w:val="111111"/>
          <w:sz w:val="28"/>
          <w:sz w:val="28"/>
          <w:szCs w:val="28"/>
          <w:rtl w:val="true"/>
          <w:lang w:bidi="fa-IR"/>
        </w:rPr>
        <w:t xml:space="preserve">الزرقان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p>
    <w:p>
      <w:pPr>
        <w:pStyle w:val="BookText"/>
        <w:rPr/>
      </w:pPr>
      <w:r>
        <w:rPr>
          <w:rFonts w:ascii="IRNazanin" w:hAnsi="IRNazanin" w:eastAsia="IRNazanin"/>
          <w:color w:val="111111"/>
          <w:sz w:val="28"/>
          <w:sz w:val="28"/>
          <w:szCs w:val="28"/>
          <w:rtl w:val="true"/>
          <w:lang w:bidi="fa-IR"/>
        </w:rPr>
        <w:t>زریکران</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BookText"/>
        <w:rPr/>
      </w:pPr>
      <w:r>
        <w:rPr>
          <w:rFonts w:ascii="Amiri" w:hAnsi="Amiri" w:eastAsia="Amiri" w:cs="Amiri"/>
          <w:color w:val="111111"/>
          <w:sz w:val="28"/>
          <w:sz w:val="28"/>
          <w:szCs w:val="28"/>
          <w:rtl w:val="true"/>
          <w:lang w:bidi="ar-SA"/>
        </w:rPr>
        <w:t xml:space="preserve">الزعفرانية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p>
    <w:p>
      <w:pPr>
        <w:pStyle w:val="BookText"/>
        <w:rPr/>
      </w:pP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eastAsia="IRNazanin" w:cs="IRNazanin"/>
          <w:color w:val="111111"/>
          <w:sz w:val="28"/>
          <w:szCs w:val="28"/>
          <w:lang w:bidi="fa-IR"/>
        </w:rPr>
        <w:t>384/2</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266/5</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زوزان</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p>
    <w:p>
      <w:pPr>
        <w:pStyle w:val="BookText"/>
        <w:rPr/>
      </w:pPr>
      <w:r>
        <w:rPr>
          <w:rFonts w:ascii="Amiri" w:hAnsi="Amiri" w:eastAsia="Amiri" w:cs="Amiri"/>
          <w:color w:val="111111"/>
          <w:sz w:val="28"/>
          <w:sz w:val="28"/>
          <w:szCs w:val="28"/>
          <w:rtl w:val="true"/>
          <w:lang w:bidi="ar-SA"/>
        </w:rPr>
        <w:t xml:space="preserve">الزيتونة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p>
    <w:p>
      <w:pPr>
        <w:pStyle w:val="Heading4"/>
        <w:numPr>
          <w:ilvl w:val="3"/>
          <w:numId w:val="1"/>
        </w:numPr>
        <w:rPr/>
      </w:pPr>
      <w:bookmarkStart w:id="204" w:name="__RefHeading___Toc4209546_1280447820"/>
      <w:bookmarkStart w:id="205" w:name="_Toc77"/>
      <w:bookmarkEnd w:id="204"/>
      <w:r>
        <w:rPr>
          <w:rtl w:val="true"/>
        </w:rPr>
        <w:t>باب السين</w:t>
      </w:r>
      <w:bookmarkEnd w:id="205"/>
    </w:p>
    <w:p>
      <w:pPr>
        <w:pStyle w:val="BookText"/>
        <w:rPr/>
      </w:pPr>
      <w:r>
        <w:rPr>
          <w:rFonts w:ascii="IRNazanin" w:hAnsi="IRNazanin" w:eastAsia="IRNazanin"/>
          <w:color w:val="111111"/>
          <w:sz w:val="28"/>
          <w:sz w:val="28"/>
          <w:szCs w:val="28"/>
          <w:rtl w:val="true"/>
          <w:lang w:bidi="fa-IR"/>
        </w:rPr>
        <w:t xml:space="preserve">ساباط </w:t>
      </w:r>
      <w:r>
        <w:rPr>
          <w:rFonts w:eastAsia="IRNazanin" w:cs="IRNazanin"/>
          <w:color w:val="111111"/>
          <w:sz w:val="28"/>
          <w:szCs w:val="28"/>
          <w:rtl w:val="true"/>
          <w:lang w:bidi="fa-IR"/>
        </w:rPr>
        <w:t>:</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370/3</w:t>
      </w:r>
    </w:p>
    <w:p>
      <w:pPr>
        <w:pStyle w:val="BookText"/>
        <w:rPr/>
      </w:pPr>
      <w:r>
        <w:rPr>
          <w:rFonts w:ascii="Amiri" w:hAnsi="Amiri" w:eastAsia="Amiri" w:cs="Amiri"/>
          <w:color w:val="111111"/>
          <w:sz w:val="28"/>
          <w:sz w:val="28"/>
          <w:szCs w:val="28"/>
          <w:rtl w:val="true"/>
          <w:lang w:bidi="ar-SA"/>
        </w:rPr>
        <w:t xml:space="preserve">ساتيدما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bookmarkStart w:id="206" w:name="pg16246_177083"/>
    </w:p>
    <w:p>
      <w:pPr>
        <w:pStyle w:val="BookText"/>
        <w:rPr/>
      </w:pPr>
      <w:bookmarkEnd w:id="206"/>
      <w:r>
        <w:rPr>
          <w:rFonts w:ascii="Amiri" w:hAnsi="Amiri" w:eastAsia="Amiri" w:cs="Amiri"/>
          <w:color w:val="111111"/>
          <w:sz w:val="28"/>
          <w:sz w:val="28"/>
          <w:szCs w:val="28"/>
          <w:rtl w:val="true"/>
          <w:lang w:bidi="ar-SA"/>
        </w:rPr>
        <w:t xml:space="preserve">سارية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332/5</w:t>
      </w:r>
    </w:p>
    <w:p>
      <w:pPr>
        <w:pStyle w:val="BookText"/>
        <w:rPr/>
      </w:pPr>
      <w:r>
        <w:rPr>
          <w:rFonts w:ascii="Amiri" w:hAnsi="Amiri" w:eastAsia="Amiri" w:cs="Amiri"/>
          <w:color w:val="111111"/>
          <w:sz w:val="28"/>
          <w:sz w:val="28"/>
          <w:szCs w:val="28"/>
          <w:rtl w:val="true"/>
          <w:lang w:bidi="ar-SA"/>
        </w:rPr>
        <w:t xml:space="preserve">السبخة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سبخة أبي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p>
    <w:p>
      <w:pPr>
        <w:pStyle w:val="BookText"/>
        <w:rPr/>
      </w:pPr>
      <w:r>
        <w:rPr>
          <w:rFonts w:ascii="IRNazanin" w:hAnsi="IRNazanin" w:eastAsia="IRNazanin"/>
          <w:color w:val="111111"/>
          <w:sz w:val="28"/>
          <w:sz w:val="28"/>
          <w:szCs w:val="28"/>
          <w:rtl w:val="true"/>
          <w:lang w:bidi="fa-IR"/>
        </w:rPr>
        <w:t>سبذان</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p>
    <w:p>
      <w:pPr>
        <w:pStyle w:val="BookText"/>
        <w:rPr/>
      </w:pPr>
      <w:r>
        <w:rPr>
          <w:rFonts w:ascii="Amiri" w:hAnsi="Amiri" w:eastAsia="Amiri" w:cs="Amiri"/>
          <w:color w:val="111111"/>
          <w:sz w:val="28"/>
          <w:sz w:val="28"/>
          <w:szCs w:val="28"/>
          <w:rtl w:val="true"/>
          <w:lang w:bidi="ar-SA"/>
        </w:rPr>
        <w:t xml:space="preserve">السبيع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261/2</w:t>
      </w:r>
    </w:p>
    <w:p>
      <w:pPr>
        <w:pStyle w:val="BookText"/>
        <w:rPr/>
      </w:pPr>
      <w:r>
        <w:rPr>
          <w:rFonts w:ascii="Amiri" w:hAnsi="Amiri" w:eastAsia="Amiri" w:cs="Amiri"/>
          <w:color w:val="111111"/>
          <w:sz w:val="28"/>
          <w:sz w:val="28"/>
          <w:szCs w:val="28"/>
          <w:rtl w:val="true"/>
          <w:lang w:bidi="ar-SA"/>
        </w:rPr>
        <w:t xml:space="preserve">السراة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سرقسطة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سروج</w:t>
      </w:r>
      <w:r>
        <w:rPr>
          <w:rFonts w:eastAsia="IRNazanin" w:cs="IRNazanin"/>
          <w:color w:val="111111"/>
          <w:sz w:val="28"/>
          <w:szCs w:val="28"/>
          <w:rtl w:val="true"/>
          <w:lang w:bidi="fa-IR"/>
        </w:rPr>
        <w:t>:</w:t>
      </w:r>
      <w:r>
        <w:rPr>
          <w:rFonts w:eastAsia="IRNazanin" w:cs="IRNazanin"/>
          <w:color w:val="111111"/>
          <w:sz w:val="28"/>
          <w:szCs w:val="28"/>
          <w:lang w:bidi="fa-IR"/>
        </w:rPr>
        <w:t>305/5</w:t>
      </w:r>
      <w:r>
        <w:rPr>
          <w:rFonts w:ascii="IRNazanin" w:hAnsi="IRNazanin" w:eastAsia="IRNazanin"/>
          <w:color w:val="111111"/>
          <w:sz w:val="28"/>
          <w:sz w:val="28"/>
          <w:szCs w:val="28"/>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eastAsia="IRNazanin" w:cs="IRNazanin"/>
          <w:color w:val="111111"/>
          <w:sz w:val="28"/>
          <w:szCs w:val="28"/>
          <w:lang w:bidi="fa-IR"/>
        </w:rPr>
        <w:t>548/2</w:t>
      </w:r>
    </w:p>
    <w:p>
      <w:pPr>
        <w:pStyle w:val="BookText"/>
        <w:rPr/>
      </w:pPr>
      <w:r>
        <w:rPr>
          <w:rFonts w:ascii="IRNazanin" w:hAnsi="IRNazanin" w:eastAsia="IRNazanin"/>
          <w:color w:val="111111"/>
          <w:sz w:val="28"/>
          <w:sz w:val="28"/>
          <w:szCs w:val="28"/>
          <w:rtl w:val="true"/>
          <w:lang w:bidi="fa-IR"/>
        </w:rPr>
        <w:t>السغد</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سغدان</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p>
    <w:p>
      <w:pPr>
        <w:pStyle w:val="BookText"/>
        <w:rPr/>
      </w:pPr>
      <w:r>
        <w:rPr>
          <w:rFonts w:ascii="IRNazanin" w:hAnsi="IRNazanin" w:eastAsia="IRNazanin"/>
          <w:color w:val="111111"/>
          <w:sz w:val="28"/>
          <w:sz w:val="28"/>
          <w:szCs w:val="28"/>
          <w:rtl w:val="true"/>
          <w:lang w:bidi="fa-IR"/>
        </w:rPr>
        <w:t>سفیدح</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p>
    <w:p>
      <w:pPr>
        <w:pStyle w:val="BookText"/>
        <w:rPr/>
      </w:pPr>
      <w:r>
        <w:rPr>
          <w:rFonts w:ascii="Amiri" w:hAnsi="Amiri" w:eastAsia="Amiri" w:cs="Amiri"/>
          <w:color w:val="111111"/>
          <w:sz w:val="28"/>
          <w:sz w:val="28"/>
          <w:szCs w:val="28"/>
          <w:rtl w:val="true"/>
          <w:lang w:bidi="ar-SA"/>
        </w:rPr>
        <w:t xml:space="preserve">السقاطية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 xml:space="preserve">سكبدمع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550/2</w:t>
      </w:r>
    </w:p>
    <w:p>
      <w:pPr>
        <w:pStyle w:val="BookText"/>
        <w:rPr/>
      </w:pPr>
      <w:r>
        <w:rPr>
          <w:rFonts w:ascii="Amiri" w:hAnsi="Amiri" w:eastAsia="Amiri" w:cs="Amiri"/>
          <w:color w:val="111111"/>
          <w:sz w:val="28"/>
          <w:sz w:val="28"/>
          <w:szCs w:val="28"/>
          <w:rtl w:val="true"/>
          <w:lang w:bidi="ar-SA"/>
        </w:rPr>
        <w:t xml:space="preserve">سكة الثوريين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سكة شبث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سكة لحام بن 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rtl w:val="true"/>
          <w:lang w:bidi="fa-IR"/>
        </w:rPr>
        <w:t xml:space="preserve">: </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ascii="Amiri" w:hAnsi="Amiri" w:eastAsia="Amiri" w:cs="Amiri"/>
          <w:color w:val="111111"/>
          <w:sz w:val="28"/>
          <w:sz w:val="28"/>
          <w:szCs w:val="28"/>
          <w:rtl w:val="true"/>
          <w:lang w:bidi="ar-SA"/>
        </w:rPr>
        <w:t xml:space="preserve">سلّی وسلبری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p>
    <w:p>
      <w:pPr>
        <w:pStyle w:val="BookText"/>
        <w:rPr/>
      </w:pPr>
      <w:r>
        <w:rPr>
          <w:rFonts w:ascii="Amiri" w:hAnsi="Amiri" w:eastAsia="Amiri" w:cs="Amiri"/>
          <w:color w:val="111111"/>
          <w:sz w:val="28"/>
          <w:sz w:val="28"/>
          <w:szCs w:val="28"/>
          <w:rtl w:val="true"/>
          <w:lang w:bidi="ar-SA"/>
        </w:rPr>
        <w:t xml:space="preserve">السماوة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403/4</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ascii="Amiri" w:hAnsi="Amiri" w:eastAsia="Amiri" w:cs="Amiri"/>
          <w:color w:val="111111"/>
          <w:sz w:val="28"/>
          <w:sz w:val="28"/>
          <w:szCs w:val="28"/>
          <w:rtl w:val="true"/>
          <w:lang w:bidi="ar-SA"/>
        </w:rPr>
        <w:t xml:space="preserve">سميساط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rtl w:val="true"/>
          <w:lang w:bidi="fa-IR"/>
        </w:rPr>
        <w:t xml:space="preserve">: </w:t>
      </w:r>
      <w:r>
        <w:rPr>
          <w:rFonts w:eastAsia="IRNazanin" w:cs="IRNazanin"/>
          <w:color w:val="111111"/>
          <w:sz w:val="28"/>
          <w:szCs w:val="28"/>
          <w:lang w:bidi="fa-IR"/>
        </w:rPr>
        <w:t>397/5</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eastAsia="IRNazanin" w:cs="IRNazanin"/>
          <w:color w:val="111111"/>
          <w:sz w:val="28"/>
          <w:szCs w:val="28"/>
          <w:lang w:bidi="fa-IR"/>
        </w:rPr>
        <w:t>243/1</w:t>
      </w:r>
      <w:r>
        <w:rPr>
          <w:rFonts w:ascii="IRNazanin" w:hAnsi="IRNazanin" w:eastAsia="IRNazanin"/>
          <w:color w:val="111111"/>
          <w:sz w:val="28"/>
          <w:sz w:val="28"/>
          <w:szCs w:val="28"/>
          <w:lang w:bidi="fa-IR"/>
        </w:rPr>
        <w:t>،</w:t>
      </w:r>
      <w:r>
        <w:rPr>
          <w:rFonts w:eastAsia="IRNazanin" w:cs="IRNazanin"/>
          <w:color w:val="111111"/>
          <w:sz w:val="28"/>
          <w:szCs w:val="28"/>
          <w:lang w:bidi="fa-IR"/>
        </w:rPr>
        <w:t>240/2</w:t>
      </w:r>
      <w:r>
        <w:rPr>
          <w:rFonts w:ascii="IRNazanin" w:hAnsi="IRNazanin" w:eastAsia="IRNazanin"/>
          <w:color w:val="111111"/>
          <w:sz w:val="28"/>
          <w:sz w:val="28"/>
          <w:szCs w:val="28"/>
          <w:lang w:bidi="fa-IR"/>
        </w:rPr>
        <w:t>،</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253/4</w:t>
      </w:r>
    </w:p>
    <w:p>
      <w:pPr>
        <w:pStyle w:val="BookText"/>
        <w:rPr/>
      </w:pPr>
      <w:r>
        <w:rPr>
          <w:rFonts w:ascii="Amiri" w:hAnsi="Amiri" w:eastAsia="Amiri" w:cs="Amiri"/>
          <w:color w:val="111111"/>
          <w:sz w:val="28"/>
          <w:sz w:val="28"/>
          <w:szCs w:val="28"/>
          <w:rtl w:val="true"/>
          <w:lang w:bidi="ar-SA"/>
        </w:rPr>
        <w:t xml:space="preserve">سواد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السوس</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154/6</w:t>
      </w:r>
    </w:p>
    <w:p>
      <w:pPr>
        <w:pStyle w:val="BookText"/>
        <w:rPr/>
      </w:pPr>
      <w:r>
        <w:rPr>
          <w:rFonts w:ascii="IRNazanin" w:hAnsi="IRNazanin" w:eastAsia="IRNazanin"/>
          <w:color w:val="111111"/>
          <w:sz w:val="28"/>
          <w:sz w:val="28"/>
          <w:szCs w:val="28"/>
          <w:rtl w:val="true"/>
          <w:lang w:bidi="fa-IR"/>
        </w:rPr>
        <w:t>سوسکان</w:t>
      </w:r>
      <w:r>
        <w:rPr>
          <w:rFonts w:eastAsia="IRNazanin" w:cs="IRNazanin"/>
          <w:color w:val="111111"/>
          <w:sz w:val="28"/>
          <w:szCs w:val="28"/>
          <w:rtl w:val="true"/>
          <w:lang w:bidi="fa-IR"/>
        </w:rPr>
        <w:t xml:space="preserve">: </w:t>
      </w:r>
      <w:r>
        <w:rPr>
          <w:rFonts w:eastAsia="IRNazanin" w:cs="IRNazanin"/>
          <w:color w:val="111111"/>
          <w:sz w:val="28"/>
          <w:szCs w:val="28"/>
          <w:lang w:bidi="fa-IR"/>
        </w:rPr>
        <w:t>540/2</w:t>
      </w:r>
    </w:p>
    <w:p>
      <w:pPr>
        <w:pStyle w:val="BookText"/>
        <w:rPr/>
      </w:pPr>
      <w:r>
        <w:rPr>
          <w:rFonts w:ascii="Amiri" w:hAnsi="Amiri" w:eastAsia="Amiri" w:cs="Amiri"/>
          <w:color w:val="111111"/>
          <w:sz w:val="28"/>
          <w:sz w:val="28"/>
          <w:szCs w:val="28"/>
          <w:rtl w:val="true"/>
          <w:lang w:bidi="ar-SA"/>
        </w:rPr>
        <w:t xml:space="preserve">سوق الزرّادين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سوق عسکر مکرم </w:t>
      </w:r>
      <w:r>
        <w:rPr>
          <w:rFonts w:eastAsia="IRNazanin" w:cs="IRNazanin"/>
          <w:color w:val="111111"/>
          <w:sz w:val="28"/>
          <w:szCs w:val="28"/>
          <w:rtl w:val="true"/>
          <w:lang w:bidi="fa-IR"/>
        </w:rPr>
        <w:t xml:space="preserve">: </w:t>
      </w:r>
      <w:r>
        <w:rPr>
          <w:rFonts w:eastAsia="IRNazanin" w:cs="IRNazanin"/>
          <w:color w:val="111111"/>
          <w:sz w:val="28"/>
          <w:szCs w:val="28"/>
          <w:lang w:bidi="fa-IR"/>
        </w:rPr>
        <w:t>317/3</w:t>
      </w:r>
    </w:p>
    <w:p>
      <w:pPr>
        <w:pStyle w:val="BookText"/>
        <w:rPr/>
      </w:pPr>
      <w:r>
        <w:rPr>
          <w:rFonts w:ascii="IRNazanin" w:hAnsi="IRNazanin" w:eastAsia="IRNazanin"/>
          <w:color w:val="111111"/>
          <w:sz w:val="28"/>
          <w:sz w:val="28"/>
          <w:szCs w:val="28"/>
          <w:rtl w:val="true"/>
          <w:lang w:bidi="fa-IR"/>
        </w:rPr>
        <w:t xml:space="preserve">سوق العطش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سوق الكرخ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 xml:space="preserve">سوق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w:t>
      </w:r>
    </w:p>
    <w:p>
      <w:pPr>
        <w:pStyle w:val="BookText"/>
        <w:rPr/>
      </w:pP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p>
    <w:p>
      <w:pPr>
        <w:pStyle w:val="BookText"/>
        <w:rPr/>
      </w:pPr>
      <w:r>
        <w:rPr>
          <w:rFonts w:ascii="Amiri" w:hAnsi="Amiri" w:eastAsia="Amiri" w:cs="Amiri"/>
          <w:color w:val="111111"/>
          <w:sz w:val="28"/>
          <w:sz w:val="28"/>
          <w:szCs w:val="28"/>
          <w:rtl w:val="true"/>
          <w:lang w:bidi="ar-SA"/>
        </w:rPr>
        <w:t xml:space="preserve">سيراف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السيلحين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 xml:space="preserve">سينيز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p>
    <w:p>
      <w:pPr>
        <w:pStyle w:val="Heading4"/>
        <w:numPr>
          <w:ilvl w:val="3"/>
          <w:numId w:val="1"/>
        </w:numPr>
        <w:rPr/>
      </w:pPr>
      <w:bookmarkStart w:id="207" w:name="__RefHeading___Toc4209548_1280447820"/>
      <w:bookmarkStart w:id="208" w:name="_Toc78"/>
      <w:bookmarkEnd w:id="207"/>
      <w:r>
        <w:rPr>
          <w:rtl w:val="true"/>
        </w:rPr>
        <w:t>باب الشين</w:t>
      </w:r>
      <w:bookmarkEnd w:id="208"/>
    </w:p>
    <w:p>
      <w:pPr>
        <w:pStyle w:val="BookText"/>
        <w:rPr/>
      </w:pPr>
      <w:r>
        <w:rPr>
          <w:rFonts w:ascii="IRNazanin" w:hAnsi="IRNazanin" w:eastAsia="IRNazanin"/>
          <w:color w:val="111111"/>
          <w:sz w:val="28"/>
          <w:sz w:val="28"/>
          <w:szCs w:val="28"/>
          <w:rtl w:val="true"/>
          <w:lang w:bidi="fa-IR"/>
        </w:rPr>
        <w:t xml:space="preserve">الشاذنجان </w:t>
      </w:r>
      <w:r>
        <w:rPr>
          <w:rFonts w:eastAsia="IRNazanin" w:cs="IRNazanin"/>
          <w:color w:val="111111"/>
          <w:sz w:val="28"/>
          <w:szCs w:val="28"/>
          <w:rtl w:val="true"/>
          <w:lang w:bidi="fa-IR"/>
        </w:rPr>
        <w:t xml:space="preserve">: </w:t>
      </w:r>
      <w:r>
        <w:rPr>
          <w:rFonts w:eastAsia="IRNazanin" w:cs="IRNazanin"/>
          <w:color w:val="111111"/>
          <w:sz w:val="28"/>
          <w:szCs w:val="28"/>
          <w:lang w:bidi="fa-IR"/>
        </w:rPr>
        <w:t>313/5</w:t>
      </w:r>
    </w:p>
    <w:p>
      <w:pPr>
        <w:pStyle w:val="BookText"/>
        <w:rPr/>
      </w:pPr>
      <w:r>
        <w:rPr>
          <w:rFonts w:ascii="IRNazanin" w:hAnsi="IRNazanin" w:eastAsia="IRNazanin"/>
          <w:color w:val="111111"/>
          <w:sz w:val="28"/>
          <w:sz w:val="28"/>
          <w:szCs w:val="28"/>
          <w:rtl w:val="true"/>
          <w:lang w:bidi="fa-IR"/>
        </w:rPr>
        <w:t xml:space="preserve">الشاش </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شالوش </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209" w:name="pg16246_177084"/>
    </w:p>
    <w:p>
      <w:pPr>
        <w:pStyle w:val="BookText"/>
        <w:rPr/>
      </w:pPr>
      <w:bookmarkEnd w:id="209"/>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شاملان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304/3</w:t>
      </w:r>
    </w:p>
    <w:p>
      <w:pPr>
        <w:pStyle w:val="BookText"/>
        <w:rPr/>
      </w:pPr>
      <w:r>
        <w:rPr>
          <w:rFonts w:ascii="Amiri" w:hAnsi="Amiri" w:eastAsia="Amiri" w:cs="Amiri"/>
          <w:color w:val="111111"/>
          <w:sz w:val="28"/>
          <w:sz w:val="28"/>
          <w:szCs w:val="28"/>
          <w:rtl w:val="true"/>
          <w:lang w:bidi="ar-SA"/>
        </w:rPr>
        <w:t xml:space="preserve">شاه مزغنر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586/2</w:t>
      </w:r>
    </w:p>
    <w:p>
      <w:pPr>
        <w:pStyle w:val="BookText"/>
        <w:rPr/>
      </w:pPr>
      <w:r>
        <w:rPr>
          <w:rFonts w:ascii="Amiri" w:hAnsi="Amiri" w:eastAsia="Amiri" w:cs="Amiri"/>
          <w:color w:val="111111"/>
          <w:sz w:val="28"/>
          <w:sz w:val="28"/>
          <w:szCs w:val="28"/>
          <w:rtl w:val="true"/>
          <w:lang w:bidi="ar-SA"/>
        </w:rPr>
        <w:t xml:space="preserve">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153/4</w:t>
      </w:r>
    </w:p>
    <w:p>
      <w:pPr>
        <w:pStyle w:val="BookText"/>
        <w:rPr/>
      </w:pP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 xml:space="preserve">شعب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p>
    <w:p>
      <w:pPr>
        <w:pStyle w:val="BookText"/>
        <w:rPr/>
      </w:pPr>
      <w:r>
        <w:rPr>
          <w:rFonts w:ascii="IRNazanin" w:hAnsi="IRNazanin" w:eastAsia="IRNazanin"/>
          <w:color w:val="111111"/>
          <w:sz w:val="28"/>
          <w:sz w:val="28"/>
          <w:szCs w:val="28"/>
          <w:rtl w:val="true"/>
          <w:lang w:bidi="fa-IR"/>
        </w:rPr>
        <w:t xml:space="preserve">الشقوق </w:t>
      </w:r>
      <w:r>
        <w:rPr>
          <w:rFonts w:eastAsia="IRNazanin" w:cs="IRNazanin"/>
          <w:color w:val="111111"/>
          <w:sz w:val="28"/>
          <w:szCs w:val="28"/>
          <w:rtl w:val="true"/>
          <w:lang w:bidi="fa-IR"/>
        </w:rPr>
        <w:t xml:space="preserve">: </w:t>
      </w:r>
      <w:r>
        <w:rPr>
          <w:rFonts w:eastAsia="IRNazanin" w:cs="IRNazanin"/>
          <w:color w:val="111111"/>
          <w:sz w:val="28"/>
          <w:szCs w:val="28"/>
          <w:lang w:bidi="fa-IR"/>
        </w:rPr>
        <w:t>425/4</w:t>
      </w:r>
    </w:p>
    <w:p>
      <w:pPr>
        <w:pStyle w:val="BookText"/>
        <w:rPr/>
      </w:pPr>
      <w:r>
        <w:rPr>
          <w:rFonts w:ascii="Amiri" w:hAnsi="Amiri" w:eastAsia="Amiri" w:cs="Amiri"/>
          <w:color w:val="111111"/>
          <w:sz w:val="28"/>
          <w:sz w:val="28"/>
          <w:szCs w:val="28"/>
          <w:rtl w:val="true"/>
          <w:lang w:bidi="ar-SA"/>
        </w:rPr>
        <w:t xml:space="preserve">الشماسية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شهزور</w:t>
      </w:r>
      <w:r>
        <w:rPr>
          <w:rFonts w:eastAsia="IRNazanin" w:cs="IRNazanin"/>
          <w:color w:val="111111"/>
          <w:sz w:val="28"/>
          <w:szCs w:val="28"/>
          <w:rtl w:val="true"/>
          <w:lang w:bidi="fa-IR"/>
        </w:rPr>
        <w:t xml:space="preserve">: </w:t>
      </w:r>
      <w:r>
        <w:rPr>
          <w:rFonts w:eastAsia="IRNazanin" w:cs="IRNazanin"/>
          <w:color w:val="111111"/>
          <w:sz w:val="28"/>
          <w:szCs w:val="28"/>
          <w:lang w:bidi="fa-IR"/>
        </w:rPr>
        <w:t>583/20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315/5</w:t>
      </w:r>
    </w:p>
    <w:p>
      <w:pPr>
        <w:pStyle w:val="BookText"/>
        <w:rPr/>
      </w:pPr>
      <w:r>
        <w:rPr>
          <w:rFonts w:ascii="IRNazanin" w:hAnsi="IRNazanin" w:eastAsia="IRNazanin"/>
          <w:color w:val="111111"/>
          <w:sz w:val="28"/>
          <w:sz w:val="28"/>
          <w:szCs w:val="28"/>
          <w:rtl w:val="true"/>
          <w:lang w:bidi="fa-IR"/>
        </w:rPr>
        <w:t xml:space="preserve">شومان </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64/6</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Heading4"/>
        <w:numPr>
          <w:ilvl w:val="3"/>
          <w:numId w:val="1"/>
        </w:numPr>
        <w:rPr/>
      </w:pPr>
      <w:bookmarkStart w:id="210" w:name="__RefHeading___Toc4209550_1280447820"/>
      <w:bookmarkStart w:id="211" w:name="_Toc79"/>
      <w:bookmarkEnd w:id="210"/>
      <w:r>
        <w:rPr>
          <w:rtl w:val="true"/>
        </w:rPr>
        <w:t>باب الصاد</w:t>
      </w:r>
      <w:bookmarkEnd w:id="211"/>
    </w:p>
    <w:p>
      <w:pPr>
        <w:pStyle w:val="BookText"/>
        <w:rPr/>
      </w:pPr>
      <w:r>
        <w:rPr>
          <w:rFonts w:ascii="Amiri" w:hAnsi="Amiri" w:eastAsia="Amiri" w:cs="Amiri"/>
          <w:color w:val="111111"/>
          <w:sz w:val="28"/>
          <w:sz w:val="28"/>
          <w:szCs w:val="28"/>
          <w:rtl w:val="true"/>
          <w:lang w:bidi="ar-SA"/>
        </w:rPr>
        <w:t xml:space="preserve">الصائفة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الصائفة اليسرى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الصائفة اليمنى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الصافية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صحراء خان طوق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p>
    <w:p>
      <w:pPr>
        <w:pStyle w:val="BookText"/>
        <w:rPr/>
      </w:pPr>
      <w:r>
        <w:rPr>
          <w:rFonts w:ascii="IRNazanin" w:hAnsi="IRNazanin" w:eastAsia="IRNazanin"/>
          <w:color w:val="111111"/>
          <w:sz w:val="28"/>
          <w:sz w:val="28"/>
          <w:szCs w:val="28"/>
          <w:rtl w:val="true"/>
          <w:lang w:bidi="fa-IR"/>
        </w:rPr>
        <w:t xml:space="preserve">صحراء الدنق </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 xml:space="preserve">صحراء شاه أسطون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 xml:space="preserve">الصراة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الصغانيان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416/4</w:t>
      </w:r>
    </w:p>
    <w:p>
      <w:pPr>
        <w:pStyle w:val="BookText"/>
        <w:rPr/>
      </w:pPr>
      <w:r>
        <w:rPr>
          <w:rFonts w:ascii="Amiri" w:hAnsi="Amiri" w:eastAsia="Amiri" w:cs="Amiri"/>
          <w:color w:val="111111"/>
          <w:sz w:val="28"/>
          <w:sz w:val="28"/>
          <w:szCs w:val="28"/>
          <w:rtl w:val="true"/>
          <w:lang w:bidi="ar-SA"/>
        </w:rPr>
        <w:t xml:space="preserve">الصوّان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صول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Amiri" w:hAnsi="Amiri" w:eastAsia="Amiri" w:cs="Amiri"/>
          <w:color w:val="111111"/>
          <w:sz w:val="28"/>
          <w:sz w:val="28"/>
          <w:szCs w:val="28"/>
          <w:rtl w:val="true"/>
          <w:lang w:bidi="ar-SA"/>
        </w:rPr>
        <w:t xml:space="preserve">الصيمرة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281/2</w:t>
      </w:r>
    </w:p>
    <w:p>
      <w:pPr>
        <w:pStyle w:val="Heading4"/>
        <w:numPr>
          <w:ilvl w:val="3"/>
          <w:numId w:val="1"/>
        </w:numPr>
        <w:rPr/>
      </w:pPr>
      <w:bookmarkStart w:id="212" w:name="__RefHeading___Toc4209552_1280447820"/>
      <w:bookmarkStart w:id="213" w:name="_Toc80"/>
      <w:bookmarkEnd w:id="212"/>
      <w:r>
        <w:rPr>
          <w:rtl w:val="true"/>
        </w:rPr>
        <w:t>باب الطاء</w:t>
      </w:r>
      <w:bookmarkEnd w:id="213"/>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الطاربند </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طاق الحراني ببغداد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p>
    <w:p>
      <w:pPr>
        <w:pStyle w:val="BookText"/>
        <w:rPr/>
      </w:pPr>
      <w:r>
        <w:rPr>
          <w:rFonts w:ascii="IRNazanin" w:hAnsi="IRNazanin" w:eastAsia="IRNazanin"/>
          <w:color w:val="111111"/>
          <w:sz w:val="28"/>
          <w:sz w:val="28"/>
          <w:szCs w:val="28"/>
          <w:rtl w:val="true"/>
          <w:lang w:bidi="fa-IR"/>
        </w:rPr>
        <w:t xml:space="preserve">الطالقان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طاؤوس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طبرية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446/5</w:t>
      </w:r>
    </w:p>
    <w:p>
      <w:pPr>
        <w:pStyle w:val="BookText"/>
        <w:rPr/>
      </w:pPr>
      <w:r>
        <w:rPr>
          <w:rFonts w:ascii="IRNazanin" w:hAnsi="IRNazanin" w:eastAsia="IRNazanin"/>
          <w:color w:val="111111"/>
          <w:sz w:val="28"/>
          <w:sz w:val="28"/>
          <w:szCs w:val="28"/>
          <w:rtl w:val="true"/>
          <w:lang w:bidi="fa-IR"/>
        </w:rPr>
        <w:t>طخارستان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طخارستان العليا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الطرز </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rtl w:val="true"/>
          <w:lang w:bidi="fa-IR"/>
        </w:rPr>
        <w:t xml:space="preserve">: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341/4</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325/5</w:t>
      </w:r>
    </w:p>
    <w:p>
      <w:pPr>
        <w:pStyle w:val="BookText"/>
        <w:rPr/>
      </w:pPr>
      <w:r>
        <w:rPr>
          <w:rFonts w:ascii="IRNazanin" w:hAnsi="IRNazanin" w:eastAsia="IRNazanin"/>
          <w:color w:val="111111"/>
          <w:sz w:val="28"/>
          <w:sz w:val="28"/>
          <w:szCs w:val="28"/>
          <w:rtl w:val="true"/>
          <w:lang w:bidi="fa-IR"/>
        </w:rPr>
        <w:t xml:space="preserve">الطرم </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طمثيا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bookmarkStart w:id="214" w:name="pg16246_177085"/>
    </w:p>
    <w:p>
      <w:pPr>
        <w:pStyle w:val="BookText"/>
        <w:rPr/>
      </w:pPr>
      <w:bookmarkEnd w:id="214"/>
      <w:r>
        <w:rPr>
          <w:rFonts w:ascii="Amiri" w:hAnsi="Amiri" w:eastAsia="Amiri" w:cs="Amiri"/>
          <w:color w:val="111111"/>
          <w:sz w:val="28"/>
          <w:sz w:val="28"/>
          <w:szCs w:val="28"/>
          <w:rtl w:val="true"/>
          <w:lang w:bidi="ar-SA"/>
        </w:rPr>
        <w:t xml:space="preserve">طميس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الطواحين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340/4</w:t>
      </w:r>
    </w:p>
    <w:p>
      <w:pPr>
        <w:pStyle w:val="BookText"/>
        <w:rPr/>
      </w:pPr>
      <w:r>
        <w:rPr>
          <w:rFonts w:ascii="Amiri" w:hAnsi="Amiri" w:eastAsia="Amiri" w:cs="Amiri"/>
          <w:color w:val="111111"/>
          <w:sz w:val="28"/>
          <w:sz w:val="28"/>
          <w:szCs w:val="28"/>
          <w:rtl w:val="true"/>
          <w:lang w:bidi="ar-SA"/>
        </w:rPr>
        <w:t xml:space="preserve">طوانة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طيسبون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Heading4"/>
        <w:numPr>
          <w:ilvl w:val="3"/>
          <w:numId w:val="1"/>
        </w:numPr>
        <w:rPr/>
      </w:pPr>
      <w:bookmarkStart w:id="215" w:name="__RefHeading___Toc4209554_1280447820"/>
      <w:bookmarkStart w:id="216" w:name="_Toc81"/>
      <w:bookmarkEnd w:id="215"/>
      <w:r>
        <w:rPr>
          <w:rtl w:val="true"/>
        </w:rPr>
        <w:t>باب العين</w:t>
      </w:r>
      <w:bookmarkEnd w:id="216"/>
    </w:p>
    <w:p>
      <w:pPr>
        <w:pStyle w:val="BookText"/>
        <w:rPr/>
      </w:pPr>
      <w:r>
        <w:rPr>
          <w:rFonts w:ascii="IRNazanin" w:hAnsi="IRNazanin" w:eastAsia="IRNazanin"/>
          <w:color w:val="111111"/>
          <w:sz w:val="28"/>
          <w:sz w:val="28"/>
          <w:szCs w:val="28"/>
          <w:rtl w:val="true"/>
          <w:lang w:bidi="fa-IR"/>
        </w:rPr>
        <w:t xml:space="preserve">عامر قوف </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 xml:space="preserve">العاقول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251/4</w:t>
      </w:r>
    </w:p>
    <w:p>
      <w:pPr>
        <w:pStyle w:val="BookText"/>
        <w:rPr/>
      </w:pPr>
      <w:r>
        <w:rPr>
          <w:rFonts w:ascii="Amiri" w:hAnsi="Amiri" w:eastAsia="Amiri" w:cs="Amiri"/>
          <w:color w:val="111111"/>
          <w:sz w:val="28"/>
          <w:sz w:val="28"/>
          <w:szCs w:val="28"/>
          <w:rtl w:val="true"/>
          <w:lang w:bidi="ar-SA"/>
        </w:rPr>
        <w:t xml:space="preserve">العذيب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العرشستان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p>
    <w:p>
      <w:pPr>
        <w:pStyle w:val="BookText"/>
        <w:rPr/>
      </w:pPr>
      <w:r>
        <w:rPr>
          <w:rFonts w:ascii="Amiri" w:hAnsi="Amiri" w:eastAsia="Amiri" w:cs="Amiri"/>
          <w:color w:val="111111"/>
          <w:sz w:val="28"/>
          <w:sz w:val="28"/>
          <w:szCs w:val="28"/>
          <w:rtl w:val="true"/>
          <w:lang w:bidi="ar-SA"/>
        </w:rPr>
        <w:t xml:space="preserve">العريش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415/4</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p>
    <w:p>
      <w:pPr>
        <w:pStyle w:val="BookText"/>
        <w:rPr/>
      </w:pPr>
      <w:r>
        <w:rPr>
          <w:rFonts w:ascii="Amiri" w:hAnsi="Amiri" w:eastAsia="Amiri" w:cs="Amiri"/>
          <w:color w:val="111111"/>
          <w:sz w:val="28"/>
          <w:sz w:val="28"/>
          <w:szCs w:val="28"/>
          <w:rtl w:val="true"/>
          <w:lang w:bidi="ar-SA"/>
        </w:rPr>
        <w:t xml:space="preserve">عسكر 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عقرقوب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عقرقوف </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p>
    <w:p>
      <w:pPr>
        <w:pStyle w:val="BookText"/>
        <w:rPr/>
      </w:pPr>
      <w:r>
        <w:rPr>
          <w:rFonts w:ascii="Amiri" w:hAnsi="Amiri" w:eastAsia="Amiri" w:cs="Amiri"/>
          <w:color w:val="111111"/>
          <w:sz w:val="28"/>
          <w:sz w:val="28"/>
          <w:szCs w:val="28"/>
          <w:rtl w:val="true"/>
          <w:lang w:bidi="ar-SA"/>
        </w:rPr>
        <w:t xml:space="preserve">عكبرا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79/6</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257/5</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عمورية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عیساباذ </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p>
    <w:p>
      <w:pPr>
        <w:pStyle w:val="BookText"/>
        <w:rPr/>
      </w:pP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452/5</w:t>
      </w:r>
    </w:p>
    <w:p>
      <w:pPr>
        <w:pStyle w:val="BookText"/>
        <w:rPr/>
      </w:pPr>
      <w:r>
        <w:rPr>
          <w:rFonts w:ascii="Amiri" w:hAnsi="Amiri" w:eastAsia="Amiri" w:cs="Amiri"/>
          <w:color w:val="111111"/>
          <w:sz w:val="28"/>
          <w:sz w:val="28"/>
          <w:szCs w:val="28"/>
          <w:rtl w:val="true"/>
          <w:lang w:bidi="ar-SA"/>
        </w:rPr>
        <w:t xml:space="preserve">عين زربة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332/5</w:t>
      </w:r>
    </w:p>
    <w:p>
      <w:pPr>
        <w:pStyle w:val="BookText"/>
        <w:rPr/>
      </w:pPr>
      <w:r>
        <w:rPr>
          <w:rFonts w:ascii="Amiri" w:hAnsi="Amiri" w:eastAsia="Amiri" w:cs="Amiri"/>
          <w:color w:val="111111"/>
          <w:sz w:val="28"/>
          <w:sz w:val="28"/>
          <w:szCs w:val="28"/>
          <w:rtl w:val="true"/>
          <w:lang w:bidi="ar-SA"/>
        </w:rPr>
        <w:t xml:space="preserve">عين الوردة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Heading4"/>
        <w:numPr>
          <w:ilvl w:val="3"/>
          <w:numId w:val="1"/>
        </w:numPr>
        <w:rPr/>
      </w:pPr>
      <w:bookmarkStart w:id="217" w:name="__RefHeading___Toc4209556_1280447820"/>
      <w:bookmarkStart w:id="218" w:name="_Toc82"/>
      <w:bookmarkEnd w:id="217"/>
      <w:r>
        <w:rPr>
          <w:rtl w:val="true"/>
        </w:rPr>
        <w:t>باب الغين</w:t>
      </w:r>
      <w:bookmarkEnd w:id="218"/>
    </w:p>
    <w:p>
      <w:pPr>
        <w:pStyle w:val="BookText"/>
        <w:rPr/>
      </w:pPr>
      <w:r>
        <w:rPr>
          <w:rFonts w:ascii="IRNazanin" w:hAnsi="IRNazanin" w:eastAsia="IRNazanin"/>
          <w:color w:val="111111"/>
          <w:sz w:val="28"/>
          <w:sz w:val="28"/>
          <w:szCs w:val="28"/>
          <w:rtl w:val="true"/>
          <w:lang w:bidi="fa-IR"/>
        </w:rPr>
        <w:t xml:space="preserve">غرشتان </w:t>
      </w:r>
      <w:r>
        <w:rPr>
          <w:rFonts w:eastAsia="IRNazanin" w:cs="IRNazanin"/>
          <w:color w:val="111111"/>
          <w:sz w:val="28"/>
          <w:szCs w:val="28"/>
          <w:rtl w:val="true"/>
          <w:lang w:bidi="fa-IR"/>
        </w:rPr>
        <w:t xml:space="preserve">: </w:t>
      </w:r>
      <w:r>
        <w:rPr>
          <w:rFonts w:eastAsia="IRNazanin" w:cs="IRNazanin"/>
          <w:color w:val="111111"/>
          <w:sz w:val="28"/>
          <w:szCs w:val="28"/>
          <w:lang w:bidi="fa-IR"/>
        </w:rPr>
        <w:t>449/2</w:t>
      </w:r>
    </w:p>
    <w:p>
      <w:pPr>
        <w:pStyle w:val="BookText"/>
        <w:rPr/>
      </w:pPr>
      <w:r>
        <w:rPr>
          <w:rFonts w:ascii="Amiri" w:hAnsi="Amiri" w:eastAsia="Amiri" w:cs="Amiri"/>
          <w:color w:val="111111"/>
          <w:sz w:val="28"/>
          <w:sz w:val="28"/>
          <w:szCs w:val="28"/>
          <w:rtl w:val="true"/>
          <w:lang w:bidi="ar-SA"/>
        </w:rPr>
        <w:t xml:space="preserve">غزالة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p>
    <w:p>
      <w:pPr>
        <w:pStyle w:val="BookText"/>
        <w:rPr/>
      </w:pP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p>
    <w:p>
      <w:pPr>
        <w:pStyle w:val="BookText"/>
        <w:rPr/>
      </w:pPr>
      <w:r>
        <w:rPr>
          <w:rFonts w:ascii="Amiri" w:hAnsi="Amiri" w:eastAsia="Amiri" w:cs="Amiri"/>
          <w:color w:val="111111"/>
          <w:sz w:val="28"/>
          <w:sz w:val="28"/>
          <w:szCs w:val="28"/>
          <w:rtl w:val="true"/>
          <w:lang w:bidi="ar-SA"/>
        </w:rPr>
        <w:t xml:space="preserve">غضي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p>
    <w:p>
      <w:pPr>
        <w:pStyle w:val="BookText"/>
        <w:rPr/>
      </w:pPr>
      <w:r>
        <w:rPr>
          <w:rFonts w:ascii="IRNazanin" w:hAnsi="IRNazanin" w:eastAsia="IRNazanin"/>
          <w:color w:val="111111"/>
          <w:sz w:val="28"/>
          <w:sz w:val="28"/>
          <w:szCs w:val="28"/>
          <w:rtl w:val="true"/>
          <w:lang w:bidi="fa-IR"/>
        </w:rPr>
        <w:t xml:space="preserve">الغور </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p>
    <w:p>
      <w:pPr>
        <w:pStyle w:val="BookText"/>
        <w:rPr/>
      </w:pPr>
      <w:r>
        <w:rPr>
          <w:rFonts w:ascii="Amiri" w:hAnsi="Amiri" w:eastAsia="Amiri" w:cs="Amiri"/>
          <w:color w:val="111111"/>
          <w:sz w:val="28"/>
          <w:sz w:val="28"/>
          <w:szCs w:val="28"/>
          <w:rtl w:val="true"/>
          <w:lang w:bidi="ar-SA"/>
        </w:rPr>
        <w:t xml:space="preserve">الغوطة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520/2</w:t>
      </w:r>
    </w:p>
    <w:p>
      <w:pPr>
        <w:pStyle w:val="Heading4"/>
        <w:numPr>
          <w:ilvl w:val="3"/>
          <w:numId w:val="1"/>
        </w:numPr>
        <w:rPr/>
      </w:pPr>
      <w:bookmarkStart w:id="219" w:name="__RefHeading___Toc4209558_1280447820"/>
      <w:bookmarkStart w:id="220" w:name="_Toc83"/>
      <w:bookmarkEnd w:id="219"/>
      <w:r>
        <w:rPr>
          <w:rtl w:val="true"/>
        </w:rPr>
        <w:t>باب الفاء</w:t>
      </w:r>
      <w:bookmarkEnd w:id="220"/>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253/4</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318/2</w:t>
      </w:r>
    </w:p>
    <w:p>
      <w:pPr>
        <w:pStyle w:val="BookText"/>
        <w:rPr/>
      </w:pPr>
      <w:r>
        <w:rPr>
          <w:rFonts w:ascii="Amiri" w:hAnsi="Amiri" w:eastAsia="Amiri" w:cs="Amiri"/>
          <w:color w:val="111111"/>
          <w:sz w:val="28"/>
          <w:sz w:val="28"/>
          <w:szCs w:val="28"/>
          <w:rtl w:val="true"/>
          <w:lang w:bidi="ar-SA"/>
        </w:rPr>
        <w:t xml:space="preserve">الفارياب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فحل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الفرات</w:t>
      </w:r>
    </w:p>
    <w:p>
      <w:pPr>
        <w:pStyle w:val="BookText"/>
        <w:rPr/>
      </w:pPr>
      <w:r>
        <w:rPr>
          <w:rFonts w:ascii="IRNazanin" w:hAnsi="IRNazanin" w:eastAsia="IRNazanin"/>
          <w:color w:val="111111"/>
          <w:sz w:val="28"/>
          <w:sz w:val="28"/>
          <w:szCs w:val="28"/>
          <w:rtl w:val="true"/>
          <w:lang w:bidi="fa-IR"/>
        </w:rPr>
        <w:t xml:space="preserve">فرات بادقلی </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p>
    <w:p>
      <w:pPr>
        <w:pStyle w:val="BookText"/>
        <w:rPr/>
      </w:pPr>
      <w:r>
        <w:rPr>
          <w:rFonts w:ascii="Amiri" w:hAnsi="Amiri" w:eastAsia="Amiri" w:cs="Amiri"/>
          <w:color w:val="111111"/>
          <w:sz w:val="28"/>
          <w:sz w:val="28"/>
          <w:szCs w:val="28"/>
          <w:rtl w:val="true"/>
          <w:lang w:bidi="ar-SA"/>
        </w:rPr>
        <w:t xml:space="preserve">فرعم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361/2</w:t>
      </w:r>
    </w:p>
    <w:p>
      <w:pPr>
        <w:pStyle w:val="BookText"/>
        <w:rPr/>
      </w:pPr>
      <w:r>
        <w:rPr>
          <w:rFonts w:ascii="Amiri" w:hAnsi="Amiri" w:eastAsia="Amiri" w:cs="Amiri"/>
          <w:color w:val="111111"/>
          <w:sz w:val="28"/>
          <w:sz w:val="28"/>
          <w:szCs w:val="28"/>
          <w:rtl w:val="true"/>
          <w:lang w:bidi="ar-SA"/>
        </w:rPr>
        <w:t xml:space="preserve">فرغانة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فرنبا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rtl w:val="true"/>
          <w:lang w:bidi="fa-IR"/>
        </w:rPr>
        <w:t>:</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w:t>
      </w:r>
    </w:p>
    <w:p>
      <w:pPr>
        <w:pStyle w:val="BookText"/>
        <w:rPr/>
      </w:pPr>
      <w:r>
        <w:rPr>
          <w:rFonts w:ascii="IRNazanin" w:hAnsi="IRNazanin" w:eastAsia="IRNazanin"/>
          <w:color w:val="111111"/>
          <w:sz w:val="28"/>
          <w:sz w:val="28"/>
          <w:szCs w:val="28"/>
          <w:rtl w:val="true"/>
          <w:lang w:bidi="fa-IR"/>
        </w:rPr>
        <w:t xml:space="preserve">الفسطاط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414/4</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فيج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bookmarkStart w:id="221" w:name="pg16246_177086"/>
    </w:p>
    <w:p>
      <w:pPr>
        <w:pStyle w:val="Heading4"/>
        <w:numPr>
          <w:ilvl w:val="3"/>
          <w:numId w:val="1"/>
        </w:numPr>
        <w:rPr/>
      </w:pPr>
      <w:bookmarkStart w:id="222" w:name="__RefHeading___Toc4209560_1280447820"/>
      <w:bookmarkStart w:id="223" w:name="_Toc84"/>
      <w:bookmarkEnd w:id="221"/>
      <w:bookmarkEnd w:id="222"/>
      <w:r>
        <w:rPr>
          <w:rtl w:val="true"/>
        </w:rPr>
        <w:t>باب القاف</w:t>
      </w:r>
      <w:bookmarkEnd w:id="223"/>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القاطول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قباذخرة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p>
    <w:p>
      <w:pPr>
        <w:pStyle w:val="BookText"/>
        <w:rPr/>
      </w:pPr>
      <w:r>
        <w:rPr>
          <w:rFonts w:ascii="IRNazanin" w:hAnsi="IRNazanin" w:eastAsia="IRNazanin"/>
          <w:color w:val="111111"/>
          <w:sz w:val="28"/>
          <w:sz w:val="28"/>
          <w:szCs w:val="28"/>
          <w:rtl w:val="true"/>
          <w:lang w:bidi="fa-IR"/>
        </w:rPr>
        <w:t xml:space="preserve">قبرص </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p>
    <w:p>
      <w:pPr>
        <w:pStyle w:val="BookText"/>
        <w:rPr/>
      </w:pP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576/2</w:t>
      </w:r>
    </w:p>
    <w:p>
      <w:pPr>
        <w:pStyle w:val="BookText"/>
        <w:rPr/>
      </w:pPr>
      <w:r>
        <w:rPr>
          <w:rFonts w:ascii="IRNazanin" w:hAnsi="IRNazanin" w:eastAsia="IRNazanin"/>
          <w:color w:val="111111"/>
          <w:sz w:val="28"/>
          <w:sz w:val="28"/>
          <w:szCs w:val="28"/>
          <w:rtl w:val="true"/>
          <w:lang w:bidi="fa-IR"/>
        </w:rPr>
        <w:t>قراقر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قرقوب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قرقيسيا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قسطنطينية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قصر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350/3</w:t>
      </w:r>
    </w:p>
    <w:p>
      <w:pPr>
        <w:pStyle w:val="BookText"/>
        <w:rPr/>
      </w:pPr>
      <w:r>
        <w:rPr>
          <w:rFonts w:ascii="Amiri" w:hAnsi="Amiri" w:eastAsia="Amiri" w:cs="Amiri"/>
          <w:color w:val="111111"/>
          <w:sz w:val="28"/>
          <w:sz w:val="28"/>
          <w:szCs w:val="28"/>
          <w:rtl w:val="true"/>
          <w:lang w:bidi="ar-SA"/>
        </w:rPr>
        <w:t xml:space="preserve">القصر الأبيض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p>
    <w:p>
      <w:pPr>
        <w:pStyle w:val="BookText"/>
        <w:rPr/>
      </w:pPr>
      <w:r>
        <w:rPr>
          <w:rFonts w:ascii="IRNazanin" w:hAnsi="IRNazanin" w:eastAsia="IRNazanin"/>
          <w:color w:val="111111"/>
          <w:sz w:val="28"/>
          <w:sz w:val="28"/>
          <w:szCs w:val="28"/>
          <w:rtl w:val="true"/>
          <w:lang w:bidi="fa-IR"/>
        </w:rPr>
        <w:t xml:space="preserve">قصر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p>
    <w:p>
      <w:pPr>
        <w:pStyle w:val="BookText"/>
        <w:rPr/>
      </w:pPr>
      <w:r>
        <w:rPr>
          <w:rFonts w:ascii="IRNazanin" w:hAnsi="IRNazanin" w:eastAsia="IRNazanin"/>
          <w:color w:val="111111"/>
          <w:sz w:val="28"/>
          <w:sz w:val="28"/>
          <w:szCs w:val="28"/>
          <w:rtl w:val="true"/>
          <w:lang w:bidi="fa-IR"/>
        </w:rPr>
        <w:t xml:space="preserve">قصر الجص </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قصر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p>
    <w:p>
      <w:pPr>
        <w:pStyle w:val="BookText"/>
        <w:rPr/>
      </w:pPr>
      <w:r>
        <w:rPr>
          <w:rFonts w:ascii="IRNazanin" w:hAnsi="IRNazanin" w:eastAsia="IRNazanin"/>
          <w:color w:val="111111"/>
          <w:sz w:val="28"/>
          <w:sz w:val="28"/>
          <w:szCs w:val="28"/>
          <w:rtl w:val="true"/>
          <w:lang w:bidi="fa-IR"/>
        </w:rPr>
        <w:t xml:space="preserve">قصر الخلد </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pStyle w:val="BookText"/>
        <w:rPr/>
      </w:pPr>
      <w:r>
        <w:rPr>
          <w:rFonts w:ascii="Amiri" w:hAnsi="Amiri" w:eastAsia="Amiri" w:cs="Amiri"/>
          <w:color w:val="111111"/>
          <w:sz w:val="28"/>
          <w:sz w:val="28"/>
          <w:szCs w:val="28"/>
          <w:rtl w:val="true"/>
          <w:lang w:bidi="ar-SA"/>
        </w:rPr>
        <w:t xml:space="preserve">قصر الريح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قصر زبيدة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 xml:space="preserve">قصر فرنبا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p>
    <w:p>
      <w:pPr>
        <w:pStyle w:val="BookText"/>
        <w:rPr/>
      </w:pPr>
      <w:r>
        <w:rPr>
          <w:rFonts w:ascii="Amiri" w:hAnsi="Amiri" w:eastAsia="Amiri" w:cs="Amiri"/>
          <w:color w:val="111111"/>
          <w:sz w:val="28"/>
          <w:sz w:val="28"/>
          <w:szCs w:val="28"/>
          <w:rtl w:val="true"/>
          <w:lang w:bidi="ar-SA"/>
        </w:rPr>
        <w:t xml:space="preserve">قصر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p>
    <w:p>
      <w:pPr>
        <w:pStyle w:val="BookText"/>
        <w:rPr/>
      </w:pPr>
      <w:r>
        <w:rPr>
          <w:rFonts w:ascii="IRNazanin" w:hAnsi="IRNazanin" w:eastAsia="IRNazanin"/>
          <w:color w:val="111111"/>
          <w:sz w:val="28"/>
          <w:sz w:val="28"/>
          <w:szCs w:val="28"/>
          <w:rtl w:val="true"/>
          <w:lang w:bidi="fa-IR"/>
        </w:rPr>
        <w:t xml:space="preserve">قصر النعمان بن بشیر </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p>
    <w:p>
      <w:pPr>
        <w:pStyle w:val="BookText"/>
        <w:rPr/>
      </w:pPr>
      <w:r>
        <w:rPr>
          <w:rFonts w:ascii="IRNazanin" w:hAnsi="IRNazanin" w:eastAsia="IRNazanin"/>
          <w:color w:val="111111"/>
          <w:sz w:val="28"/>
          <w:sz w:val="28"/>
          <w:szCs w:val="28"/>
          <w:rtl w:val="true"/>
          <w:lang w:bidi="fa-IR"/>
        </w:rPr>
        <w:t xml:space="preserve">قصر الوضاح </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 xml:space="preserve">قطربل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القطقطانية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قطيطا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قطيعة أم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القلزم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القلزم</w:t>
      </w:r>
    </w:p>
    <w:p>
      <w:pPr>
        <w:pStyle w:val="BookText"/>
        <w:rPr/>
      </w:pPr>
      <w:r>
        <w:rPr>
          <w:rFonts w:ascii="Amiri" w:hAnsi="Amiri" w:eastAsia="Amiri" w:cs="Amiri"/>
          <w:color w:val="111111"/>
          <w:sz w:val="28"/>
          <w:sz w:val="28"/>
          <w:szCs w:val="28"/>
          <w:rtl w:val="true"/>
          <w:lang w:bidi="ar-SA"/>
        </w:rPr>
        <w:t xml:space="preserve">قلعة أردمشت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441/5</w:t>
      </w:r>
    </w:p>
    <w:p>
      <w:pPr>
        <w:pStyle w:val="BookText"/>
        <w:rPr/>
      </w:pPr>
      <w:r>
        <w:rPr>
          <w:rFonts w:ascii="Amiri" w:hAnsi="Amiri" w:eastAsia="Amiri" w:cs="Amiri"/>
          <w:color w:val="111111"/>
          <w:sz w:val="28"/>
          <w:sz w:val="28"/>
          <w:szCs w:val="28"/>
          <w:rtl w:val="true"/>
          <w:lang w:bidi="ar-SA"/>
        </w:rPr>
        <w:t xml:space="preserve">قلعة إصطخر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قلعة أهرور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قلعة 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441/5</w:t>
      </w:r>
    </w:p>
    <w:p>
      <w:pPr>
        <w:pStyle w:val="BookText"/>
        <w:rPr/>
      </w:pPr>
      <w:r>
        <w:rPr>
          <w:rFonts w:ascii="Amiri" w:hAnsi="Amiri" w:eastAsia="Amiri" w:cs="Amiri"/>
          <w:color w:val="111111"/>
          <w:sz w:val="28"/>
          <w:sz w:val="28"/>
          <w:szCs w:val="28"/>
          <w:rtl w:val="true"/>
          <w:lang w:bidi="ar-SA"/>
        </w:rPr>
        <w:t xml:space="preserve">قلعة رامهرمز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289/5</w:t>
      </w:r>
    </w:p>
    <w:p>
      <w:pPr>
        <w:pStyle w:val="BookText"/>
        <w:rPr/>
      </w:pPr>
      <w:r>
        <w:rPr>
          <w:rFonts w:ascii="Amiri" w:hAnsi="Amiri" w:eastAsia="Amiri" w:cs="Amiri"/>
          <w:color w:val="111111"/>
          <w:sz w:val="28"/>
          <w:sz w:val="28"/>
          <w:szCs w:val="28"/>
          <w:rtl w:val="true"/>
          <w:lang w:bidi="ar-SA"/>
        </w:rPr>
        <w:t xml:space="preserve">قلعة بردسير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361/5</w:t>
      </w:r>
    </w:p>
    <w:p>
      <w:pPr>
        <w:pStyle w:val="BookText"/>
        <w:rPr/>
      </w:pPr>
      <w:r>
        <w:rPr>
          <w:rFonts w:ascii="Amiri" w:hAnsi="Amiri" w:eastAsia="Amiri" w:cs="Amiri"/>
          <w:color w:val="111111"/>
          <w:sz w:val="28"/>
          <w:sz w:val="28"/>
          <w:szCs w:val="28"/>
          <w:rtl w:val="true"/>
          <w:lang w:bidi="ar-SA"/>
        </w:rPr>
        <w:t xml:space="preserve">قلعة برزوية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قلعة زوزان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p>
    <w:p>
      <w:pPr>
        <w:pStyle w:val="BookText"/>
        <w:rPr/>
      </w:pPr>
      <w:r>
        <w:rPr>
          <w:rFonts w:ascii="Amiri" w:hAnsi="Amiri" w:eastAsia="Amiri" w:cs="Amiri"/>
          <w:color w:val="111111"/>
          <w:sz w:val="28"/>
          <w:sz w:val="28"/>
          <w:szCs w:val="28"/>
          <w:rtl w:val="true"/>
          <w:lang w:bidi="ar-SA"/>
        </w:rPr>
        <w:t xml:space="preserve">قلعة سرماج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454/5</w:t>
      </w:r>
    </w:p>
    <w:p>
      <w:pPr>
        <w:pStyle w:val="BookText"/>
        <w:rPr/>
      </w:pPr>
      <w:r>
        <w:rPr>
          <w:rFonts w:ascii="Amiri" w:hAnsi="Amiri" w:eastAsia="Amiri" w:cs="Amiri"/>
          <w:color w:val="111111"/>
          <w:sz w:val="28"/>
          <w:sz w:val="28"/>
          <w:szCs w:val="28"/>
          <w:rtl w:val="true"/>
          <w:lang w:bidi="ar-SA"/>
        </w:rPr>
        <w:t xml:space="preserve">قلعة سميران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قلعة سمیرم </w:t>
      </w:r>
      <w:r>
        <w:rPr>
          <w:rFonts w:eastAsia="IRNazanin" w:cs="IRNazanin"/>
          <w:color w:val="111111"/>
          <w:sz w:val="28"/>
          <w:szCs w:val="28"/>
          <w:rtl w:val="true"/>
          <w:lang w:bidi="fa-IR"/>
        </w:rPr>
        <w:t xml:space="preserve">: </w:t>
      </w:r>
      <w:r>
        <w:rPr>
          <w:rFonts w:eastAsia="IRNazanin" w:cs="IRNazanin"/>
          <w:color w:val="111111"/>
          <w:sz w:val="28"/>
          <w:szCs w:val="28"/>
          <w:lang w:bidi="fa-IR"/>
        </w:rPr>
        <w:t>308/5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قلعة 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 xml:space="preserve">قلعة شروان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قلعة الشعباني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441/5</w:t>
      </w:r>
    </w:p>
    <w:p>
      <w:pPr>
        <w:pStyle w:val="BookText"/>
        <w:rPr/>
      </w:pPr>
      <w:r>
        <w:rPr>
          <w:rFonts w:ascii="Amiri" w:hAnsi="Amiri" w:eastAsia="Amiri" w:cs="Amiri"/>
          <w:color w:val="111111"/>
          <w:sz w:val="28"/>
          <w:sz w:val="28"/>
          <w:szCs w:val="28"/>
          <w:rtl w:val="true"/>
          <w:lang w:bidi="ar-SA"/>
        </w:rPr>
        <w:t xml:space="preserve">قلعة شيسجان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301/5</w:t>
      </w:r>
    </w:p>
    <w:p>
      <w:pPr>
        <w:pStyle w:val="BookText"/>
        <w:rPr/>
      </w:pPr>
      <w:r>
        <w:rPr>
          <w:rFonts w:ascii="Amiri" w:hAnsi="Amiri" w:eastAsia="Amiri" w:cs="Amiri"/>
          <w:color w:val="111111"/>
          <w:sz w:val="28"/>
          <w:sz w:val="28"/>
          <w:szCs w:val="28"/>
          <w:rtl w:val="true"/>
          <w:lang w:bidi="ar-SA"/>
        </w:rPr>
        <w:t xml:space="preserve">قلعة الطاق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قلعة طبرك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قلعة كبيس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 xml:space="preserve">قلعة مليصي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441/5</w:t>
      </w:r>
    </w:p>
    <w:p>
      <w:pPr>
        <w:pStyle w:val="BookText"/>
        <w:rPr/>
      </w:pPr>
      <w:r>
        <w:rPr>
          <w:rFonts w:ascii="Amiri" w:hAnsi="Amiri" w:eastAsia="Amiri" w:cs="Amiri"/>
          <w:color w:val="111111"/>
          <w:sz w:val="28"/>
          <w:sz w:val="28"/>
          <w:szCs w:val="28"/>
          <w:rtl w:val="true"/>
          <w:lang w:bidi="ar-SA"/>
        </w:rPr>
        <w:t xml:space="preserve">قلعة يكدر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291/3</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364/4</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قمولية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p>
    <w:p>
      <w:pPr>
        <w:pStyle w:val="BookText"/>
        <w:rPr/>
      </w:pPr>
      <w:r>
        <w:rPr>
          <w:rFonts w:ascii="Amiri" w:hAnsi="Amiri" w:eastAsia="Amiri" w:cs="Amiri"/>
          <w:color w:val="111111"/>
          <w:sz w:val="28"/>
          <w:sz w:val="28"/>
          <w:szCs w:val="28"/>
          <w:rtl w:val="true"/>
          <w:lang w:bidi="ar-SA"/>
        </w:rPr>
        <w:t xml:space="preserve">قندابيل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24" w:name="pg16246_177087"/>
    </w:p>
    <w:p>
      <w:pPr>
        <w:pStyle w:val="BookText"/>
        <w:rPr/>
      </w:pPr>
      <w:bookmarkEnd w:id="224"/>
      <w:r>
        <w:rPr>
          <w:rFonts w:ascii="Amiri" w:hAnsi="Amiri" w:eastAsia="Amiri" w:cs="Amiri"/>
          <w:color w:val="111111"/>
          <w:sz w:val="28"/>
          <w:sz w:val="28"/>
          <w:szCs w:val="28"/>
          <w:rtl w:val="true"/>
          <w:lang w:bidi="ar-SA"/>
        </w:rPr>
        <w:t xml:space="preserve">قنطرة أزبق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161/6</w:t>
      </w:r>
    </w:p>
    <w:p>
      <w:pPr>
        <w:pStyle w:val="BookText"/>
        <w:rPr/>
      </w:pPr>
      <w:r>
        <w:rPr>
          <w:rFonts w:ascii="Amiri" w:hAnsi="Amiri" w:eastAsia="Amiri" w:cs="Amiri"/>
          <w:color w:val="111111"/>
          <w:sz w:val="28"/>
          <w:sz w:val="28"/>
          <w:szCs w:val="28"/>
          <w:rtl w:val="true"/>
          <w:lang w:bidi="ar-SA"/>
        </w:rPr>
        <w:t xml:space="preserve">القنطرة البيضاء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p>
    <w:p>
      <w:pPr>
        <w:pStyle w:val="BookText"/>
        <w:rPr/>
      </w:pPr>
      <w:r>
        <w:rPr>
          <w:rFonts w:ascii="Amiri" w:hAnsi="Amiri" w:eastAsia="Amiri" w:cs="Amiri"/>
          <w:color w:val="111111"/>
          <w:sz w:val="28"/>
          <w:sz w:val="28"/>
          <w:szCs w:val="28"/>
          <w:rtl w:val="true"/>
          <w:lang w:bidi="ar-SA"/>
        </w:rPr>
        <w:t xml:space="preserve">قنطرة ساباط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p>
    <w:p>
      <w:pPr>
        <w:pStyle w:val="BookText"/>
        <w:rPr/>
      </w:pPr>
      <w:r>
        <w:rPr>
          <w:rFonts w:ascii="Amiri" w:hAnsi="Amiri" w:eastAsia="Amiri" w:cs="Amiri"/>
          <w:color w:val="111111"/>
          <w:sz w:val="28"/>
          <w:sz w:val="28"/>
          <w:szCs w:val="28"/>
          <w:rtl w:val="true"/>
          <w:lang w:bidi="ar-SA"/>
        </w:rPr>
        <w:t xml:space="preserve">قنطرة سرقسطة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قنطرة طمستان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p>
    <w:p>
      <w:pPr>
        <w:pStyle w:val="BookText"/>
        <w:rPr/>
      </w:pPr>
      <w:r>
        <w:rPr>
          <w:rFonts w:ascii="Amiri" w:hAnsi="Amiri" w:eastAsia="Amiri" w:cs="Amiri"/>
          <w:color w:val="111111"/>
          <w:sz w:val="28"/>
          <w:sz w:val="28"/>
          <w:szCs w:val="28"/>
          <w:rtl w:val="true"/>
          <w:lang w:bidi="ar-SA"/>
        </w:rPr>
        <w:t xml:space="preserve">قنطرة العتيقة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p>
    <w:p>
      <w:pPr>
        <w:pStyle w:val="BookText"/>
        <w:rPr/>
      </w:pPr>
      <w:r>
        <w:rPr>
          <w:rFonts w:ascii="Amiri" w:hAnsi="Amiri" w:eastAsia="Amiri" w:cs="Amiri"/>
          <w:color w:val="111111"/>
          <w:sz w:val="28"/>
          <w:sz w:val="28"/>
          <w:szCs w:val="28"/>
          <w:rtl w:val="true"/>
          <w:lang w:bidi="ar-SA"/>
        </w:rPr>
        <w:t xml:space="preserve">قنطرة 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قنطرة الياسرية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القواديان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القيارة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قيسارية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341/5</w:t>
      </w:r>
    </w:p>
    <w:p>
      <w:pPr>
        <w:pStyle w:val="Heading4"/>
        <w:numPr>
          <w:ilvl w:val="3"/>
          <w:numId w:val="1"/>
        </w:numPr>
        <w:rPr/>
      </w:pPr>
      <w:bookmarkStart w:id="225" w:name="__RefHeading___Toc4209562_1280447820"/>
      <w:bookmarkStart w:id="226" w:name="_Toc85"/>
      <w:bookmarkEnd w:id="225"/>
      <w:r>
        <w:rPr>
          <w:rtl w:val="true"/>
        </w:rPr>
        <w:t>باب الكاف</w:t>
      </w:r>
      <w:bookmarkEnd w:id="226"/>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297/3</w:t>
      </w:r>
    </w:p>
    <w:p>
      <w:pPr>
        <w:pStyle w:val="BookText"/>
        <w:rPr/>
      </w:pPr>
      <w:r>
        <w:rPr>
          <w:rFonts w:ascii="IRNazanin" w:hAnsi="IRNazanin" w:eastAsia="IRNazanin"/>
          <w:color w:val="111111"/>
          <w:sz w:val="28"/>
          <w:sz w:val="28"/>
          <w:szCs w:val="28"/>
          <w:rtl w:val="true"/>
          <w:lang w:bidi="fa-IR"/>
        </w:rPr>
        <w:t xml:space="preserve">کارزنج </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rtl w:val="true"/>
          <w:lang w:bidi="fa-IR"/>
        </w:rPr>
        <w:t>:</w:t>
      </w:r>
      <w:r>
        <w:rPr>
          <w:rFonts w:eastAsia="IRNazanin" w:cs="IRNazanin"/>
          <w:color w:val="111111"/>
          <w:sz w:val="28"/>
          <w:szCs w:val="28"/>
          <w:lang w:bidi="fa-IR"/>
        </w:rPr>
        <w:t>169/5</w:t>
      </w:r>
    </w:p>
    <w:p>
      <w:pPr>
        <w:pStyle w:val="BookText"/>
        <w:rPr/>
      </w:pPr>
      <w:r>
        <w:rPr>
          <w:rFonts w:ascii="Amiri" w:hAnsi="Amiri" w:eastAsia="Amiri" w:cs="Amiri"/>
          <w:color w:val="111111"/>
          <w:sz w:val="28"/>
          <w:sz w:val="28"/>
          <w:szCs w:val="28"/>
          <w:rtl w:val="true"/>
          <w:lang w:bidi="ar-SA"/>
        </w:rPr>
        <w:t xml:space="preserve">كاسا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کاشغر </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p>
    <w:p>
      <w:pPr>
        <w:pStyle w:val="BookText"/>
        <w:rPr/>
      </w:pPr>
      <w:r>
        <w:rPr>
          <w:rFonts w:ascii="Amiri" w:hAnsi="Amiri" w:eastAsia="Amiri" w:cs="Amiri"/>
          <w:color w:val="111111"/>
          <w:sz w:val="28"/>
          <w:sz w:val="28"/>
          <w:szCs w:val="28"/>
          <w:rtl w:val="true"/>
          <w:lang w:bidi="ar-SA"/>
        </w:rPr>
        <w:t xml:space="preserve">كاظمة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p>
    <w:p>
      <w:pPr>
        <w:pStyle w:val="BookText"/>
        <w:rPr/>
      </w:pPr>
      <w:r>
        <w:rPr>
          <w:rFonts w:ascii="Amiri" w:hAnsi="Amiri" w:eastAsia="Amiri" w:cs="Amiri"/>
          <w:color w:val="111111"/>
          <w:sz w:val="28"/>
          <w:sz w:val="28"/>
          <w:szCs w:val="28"/>
          <w:rtl w:val="true"/>
          <w:lang w:bidi="ar-SA"/>
        </w:rPr>
        <w:t xml:space="preserve">الكحيل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p>
    <w:p>
      <w:pPr>
        <w:pStyle w:val="BookText"/>
        <w:rPr/>
      </w:pP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کران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الكرج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 xml:space="preserve">الكرخ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کرکان</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كرمينية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386/2</w:t>
      </w:r>
    </w:p>
    <w:p>
      <w:pPr>
        <w:pStyle w:val="BookText"/>
        <w:rPr/>
      </w:pP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کسکر</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eastAsia="IRNazanin" w:cs="IRNazanin"/>
          <w:color w:val="111111"/>
          <w:sz w:val="28"/>
          <w:szCs w:val="28"/>
          <w:lang w:bidi="fa-IR"/>
        </w:rPr>
        <w:t>384/2</w:t>
      </w:r>
    </w:p>
    <w:p>
      <w:pPr>
        <w:pStyle w:val="BookText"/>
        <w:rPr/>
      </w:pPr>
      <w:r>
        <w:rPr>
          <w:rFonts w:ascii="IRNazanin" w:hAnsi="IRNazanin" w:eastAsia="IRNazanin"/>
          <w:color w:val="111111"/>
          <w:sz w:val="28"/>
          <w:sz w:val="28"/>
          <w:szCs w:val="28"/>
          <w:rtl w:val="true"/>
          <w:lang w:bidi="fa-IR"/>
        </w:rPr>
        <w:t xml:space="preserve">کشمهان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كفرتونا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523/2</w:t>
      </w:r>
    </w:p>
    <w:p>
      <w:pPr>
        <w:pStyle w:val="BookText"/>
        <w:rPr/>
      </w:pPr>
      <w:r>
        <w:rPr>
          <w:rFonts w:ascii="Amiri" w:hAnsi="Amiri" w:eastAsia="Amiri" w:cs="Amiri"/>
          <w:color w:val="111111"/>
          <w:sz w:val="28"/>
          <w:sz w:val="28"/>
          <w:szCs w:val="28"/>
          <w:rtl w:val="true"/>
          <w:lang w:bidi="ar-SA"/>
        </w:rPr>
        <w:t xml:space="preserve">كفر عاقب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446/5</w:t>
      </w:r>
    </w:p>
    <w:p>
      <w:pPr>
        <w:pStyle w:val="BookText"/>
        <w:rPr/>
      </w:pPr>
      <w:r>
        <w:rPr>
          <w:rFonts w:ascii="IRNazanin" w:hAnsi="IRNazanin" w:eastAsia="IRNazanin"/>
          <w:color w:val="111111"/>
          <w:sz w:val="28"/>
          <w:sz w:val="28"/>
          <w:szCs w:val="28"/>
          <w:rtl w:val="true"/>
          <w:lang w:bidi="fa-IR"/>
        </w:rPr>
        <w:t>کلار</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p>
    <w:p>
      <w:pPr>
        <w:pStyle w:val="BookText"/>
        <w:rPr/>
      </w:pPr>
      <w:r>
        <w:rPr>
          <w:rFonts w:ascii="Amiri" w:hAnsi="Amiri" w:eastAsia="Amiri" w:cs="Amiri"/>
          <w:color w:val="111111"/>
          <w:sz w:val="28"/>
          <w:sz w:val="28"/>
          <w:szCs w:val="28"/>
          <w:rtl w:val="true"/>
          <w:lang w:bidi="ar-SA"/>
        </w:rPr>
        <w:t xml:space="preserve">الكلبانية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p>
    <w:p>
      <w:pPr>
        <w:pStyle w:val="BookText"/>
        <w:rPr/>
      </w:pPr>
      <w:r>
        <w:rPr>
          <w:rFonts w:ascii="IRNazanin" w:hAnsi="IRNazanin" w:eastAsia="IRNazanin"/>
          <w:color w:val="111111"/>
          <w:sz w:val="28"/>
          <w:sz w:val="28"/>
          <w:szCs w:val="28"/>
          <w:rtl w:val="true"/>
          <w:lang w:bidi="fa-IR"/>
        </w:rPr>
        <w:t xml:space="preserve">كلواذی </w:t>
      </w:r>
      <w:r>
        <w:rPr>
          <w:rFonts w:eastAsia="IRNazanin" w:cs="IRNazanin"/>
          <w:color w:val="111111"/>
          <w:sz w:val="28"/>
          <w:szCs w:val="28"/>
          <w:rtl w:val="true"/>
          <w:lang w:bidi="fa-IR"/>
        </w:rPr>
        <w:t xml:space="preserve">: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eastAsia="IRNazanin" w:cs="IRNazanin"/>
          <w:color w:val="111111"/>
          <w:sz w:val="28"/>
          <w:szCs w:val="28"/>
          <w:lang w:bidi="fa-IR"/>
        </w:rPr>
        <w:t>328/5</w:t>
      </w:r>
    </w:p>
    <w:p>
      <w:pPr>
        <w:pStyle w:val="BookText"/>
        <w:rPr/>
      </w:pPr>
      <w:r>
        <w:rPr>
          <w:rFonts w:ascii="Amiri" w:hAnsi="Amiri" w:eastAsia="Amiri" w:cs="Amiri"/>
          <w:color w:val="111111"/>
          <w:sz w:val="28"/>
          <w:sz w:val="28"/>
          <w:szCs w:val="28"/>
          <w:rtl w:val="true"/>
          <w:lang w:bidi="ar-SA"/>
        </w:rPr>
        <w:t xml:space="preserve">كمرجة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کنکرز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كنيسة بوصير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كوئى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p>
    <w:p>
      <w:pPr>
        <w:pStyle w:val="Heading4"/>
        <w:numPr>
          <w:ilvl w:val="3"/>
          <w:numId w:val="1"/>
        </w:numPr>
        <w:rPr/>
      </w:pPr>
      <w:bookmarkStart w:id="227" w:name="__RefHeading___Toc4209564_1280447820"/>
      <w:bookmarkStart w:id="228" w:name="_Toc86"/>
      <w:bookmarkEnd w:id="227"/>
      <w:r>
        <w:rPr>
          <w:rtl w:val="true"/>
        </w:rPr>
        <w:t>باب اللام</w:t>
      </w:r>
      <w:bookmarkEnd w:id="228"/>
    </w:p>
    <w:p>
      <w:pPr>
        <w:pStyle w:val="BookText"/>
        <w:rPr/>
      </w:pPr>
      <w:r>
        <w:rPr>
          <w:rFonts w:ascii="Amiri" w:hAnsi="Amiri" w:eastAsia="Amiri" w:cs="Amiri"/>
          <w:color w:val="111111"/>
          <w:sz w:val="28"/>
          <w:sz w:val="28"/>
          <w:szCs w:val="28"/>
          <w:rtl w:val="true"/>
          <w:lang w:bidi="ar-SA"/>
        </w:rPr>
        <w:t xml:space="preserve">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550/2</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اللارز</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bookmarkStart w:id="229" w:name="pg16246_177088"/>
    </w:p>
    <w:p>
      <w:pPr>
        <w:pStyle w:val="Heading4"/>
        <w:numPr>
          <w:ilvl w:val="3"/>
          <w:numId w:val="1"/>
        </w:numPr>
        <w:rPr/>
      </w:pPr>
      <w:bookmarkStart w:id="230" w:name="__RefHeading___Toc4209566_1280447820"/>
      <w:bookmarkStart w:id="231" w:name="_Toc87"/>
      <w:bookmarkEnd w:id="229"/>
      <w:bookmarkEnd w:id="230"/>
      <w:r>
        <w:rPr>
          <w:rtl w:val="true"/>
        </w:rPr>
        <w:t>باب الميم</w:t>
      </w:r>
      <w:bookmarkEnd w:id="231"/>
    </w:p>
    <w:p>
      <w:pPr>
        <w:pStyle w:val="BookText"/>
        <w:rPr/>
      </w:pPr>
      <w:r>
        <w:rPr>
          <w:rFonts w:ascii="IRNazanin" w:hAnsi="IRNazanin" w:eastAsia="IRNazanin"/>
          <w:color w:val="111111"/>
          <w:sz w:val="28"/>
          <w:sz w:val="28"/>
          <w:szCs w:val="28"/>
          <w:rtl w:val="true"/>
          <w:lang w:bidi="fa-IR"/>
        </w:rPr>
        <w:t xml:space="preserve">الماخوان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ماسذان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eastAsia="IRNazanin" w:cs="IRNazanin"/>
          <w:color w:val="111111"/>
          <w:sz w:val="28"/>
          <w:szCs w:val="28"/>
          <w:lang w:bidi="fa-IR"/>
        </w:rPr>
        <w:t>174/30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ماکسین </w:t>
      </w:r>
      <w:r>
        <w:rPr>
          <w:rFonts w:eastAsia="IRNazanin" w:cs="IRNazanin"/>
          <w:color w:val="111111"/>
          <w:sz w:val="28"/>
          <w:szCs w:val="28"/>
          <w:rtl w:val="true"/>
          <w:lang w:bidi="fa-IR"/>
        </w:rPr>
        <w:t xml:space="preserve">: </w:t>
      </w:r>
      <w:r>
        <w:rPr>
          <w:rFonts w:eastAsia="IRNazanin" w:cs="IRNazanin"/>
          <w:color w:val="111111"/>
          <w:sz w:val="28"/>
          <w:szCs w:val="28"/>
          <w:lang w:bidi="fa-IR"/>
        </w:rPr>
        <w:t>383/5</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ماه بهراذان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p>
    <w:p>
      <w:pPr>
        <w:pStyle w:val="BookText"/>
        <w:rPr/>
      </w:pPr>
      <w:r>
        <w:rPr>
          <w:rFonts w:ascii="IRNazanin" w:hAnsi="IRNazanin" w:eastAsia="IRNazanin"/>
          <w:color w:val="111111"/>
          <w:sz w:val="28"/>
          <w:sz w:val="28"/>
          <w:szCs w:val="28"/>
          <w:rtl w:val="true"/>
          <w:lang w:bidi="fa-IR"/>
        </w:rPr>
        <w:t xml:space="preserve">ما وراء النهر </w:t>
      </w:r>
      <w:r>
        <w:rPr>
          <w:rFonts w:eastAsia="IRNazanin" w:cs="IRNazanin"/>
          <w:color w:val="111111"/>
          <w:sz w:val="28"/>
          <w:szCs w:val="28"/>
          <w:rtl w:val="true"/>
          <w:lang w:bidi="fa-IR"/>
        </w:rPr>
        <w:t xml:space="preserve">: </w:t>
      </w:r>
      <w:r>
        <w:rPr>
          <w:rFonts w:eastAsia="IRNazanin" w:cs="IRNazanin"/>
          <w:color w:val="111111"/>
          <w:sz w:val="28"/>
          <w:szCs w:val="28"/>
          <w:lang w:bidi="fa-IR"/>
        </w:rPr>
        <w:t>446/2</w:t>
      </w:r>
    </w:p>
    <w:p>
      <w:pPr>
        <w:pStyle w:val="BookText"/>
        <w:rPr/>
      </w:pP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مدينة الجبارين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pStyle w:val="BookText"/>
        <w:rPr/>
      </w:pPr>
      <w:r>
        <w:rPr>
          <w:rFonts w:ascii="Amiri" w:hAnsi="Amiri" w:eastAsia="Amiri" w:cs="Amiri"/>
          <w:color w:val="111111"/>
          <w:sz w:val="28"/>
          <w:sz w:val="28"/>
          <w:szCs w:val="28"/>
          <w:rtl w:val="true"/>
          <w:lang w:bidi="ar-SA"/>
        </w:rPr>
        <w:t xml:space="preserve">مدينة الصقر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 xml:space="preserve">المدينة العتيقة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مدينة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المذار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Amiri" w:hAnsi="Amiri" w:eastAsia="Amiri" w:cs="Amiri"/>
          <w:color w:val="111111"/>
          <w:sz w:val="28"/>
          <w:sz w:val="28"/>
          <w:szCs w:val="28"/>
          <w:rtl w:val="true"/>
          <w:lang w:bidi="ar-SA"/>
        </w:rPr>
        <w:t xml:space="preserve">المراغة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362/4</w:t>
      </w:r>
    </w:p>
    <w:p>
      <w:pPr>
        <w:pStyle w:val="BookText"/>
        <w:rPr/>
      </w:pPr>
      <w:r>
        <w:rPr>
          <w:rFonts w:ascii="IRNazanin" w:hAnsi="IRNazanin" w:eastAsia="IRNazanin"/>
          <w:color w:val="111111"/>
          <w:sz w:val="28"/>
          <w:sz w:val="28"/>
          <w:szCs w:val="28"/>
          <w:rtl w:val="true"/>
          <w:lang w:bidi="fa-IR"/>
        </w:rPr>
        <w:t xml:space="preserve">المربد </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ascii="IRNazanin" w:hAnsi="IRNazanin" w:eastAsia="IRNazanin"/>
          <w:color w:val="111111"/>
          <w:sz w:val="28"/>
          <w:sz w:val="28"/>
          <w:szCs w:val="28"/>
          <w:rtl w:val="true"/>
          <w:lang w:bidi="fa-IR"/>
        </w:rPr>
        <w:t xml:space="preserve">مرج الأخرم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مرج الأسقف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مرج 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مرج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370/3</w:t>
      </w:r>
    </w:p>
    <w:p>
      <w:pPr>
        <w:pStyle w:val="BookText"/>
        <w:rPr/>
      </w:pPr>
      <w:r>
        <w:rPr>
          <w:rFonts w:ascii="IRNazanin" w:hAnsi="IRNazanin" w:eastAsia="IRNazanin"/>
          <w:color w:val="111111"/>
          <w:sz w:val="28"/>
          <w:sz w:val="28"/>
          <w:szCs w:val="28"/>
          <w:rtl w:val="true"/>
          <w:lang w:bidi="fa-IR"/>
        </w:rPr>
        <w:t xml:space="preserve">مرج السغد </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p>
    <w:p>
      <w:pPr>
        <w:pStyle w:val="BookText"/>
        <w:rPr/>
      </w:pPr>
      <w:r>
        <w:rPr>
          <w:rFonts w:ascii="IRNazanin" w:hAnsi="IRNazanin" w:eastAsia="IRNazanin"/>
          <w:color w:val="111111"/>
          <w:sz w:val="28"/>
          <w:sz w:val="28"/>
          <w:szCs w:val="28"/>
          <w:rtl w:val="true"/>
          <w:lang w:bidi="fa-IR"/>
        </w:rPr>
        <w:t xml:space="preserve">مرخی </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p>
    <w:p>
      <w:pPr>
        <w:pStyle w:val="BookText"/>
        <w:rPr/>
      </w:pPr>
      <w:r>
        <w:rPr>
          <w:rFonts w:ascii="IRNazanin" w:hAnsi="IRNazanin" w:eastAsia="IRNazanin"/>
          <w:color w:val="111111"/>
          <w:sz w:val="28"/>
          <w:sz w:val="28"/>
          <w:szCs w:val="28"/>
          <w:rtl w:val="true"/>
          <w:lang w:bidi="fa-IR"/>
        </w:rPr>
        <w:t xml:space="preserve">مرعش </w:t>
      </w:r>
      <w:r>
        <w:rPr>
          <w:rFonts w:eastAsia="IRNazanin" w:cs="IRNazanin"/>
          <w:color w:val="111111"/>
          <w:sz w:val="28"/>
          <w:szCs w:val="28"/>
          <w:rtl w:val="true"/>
          <w:lang w:bidi="fa-IR"/>
        </w:rPr>
        <w:t xml:space="preserve">: </w:t>
      </w:r>
      <w:r>
        <w:rPr>
          <w:rFonts w:eastAsia="IRNazanin" w:cs="IRNazanin"/>
          <w:color w:val="111111"/>
          <w:sz w:val="28"/>
          <w:szCs w:val="28"/>
          <w:lang w:bidi="fa-IR"/>
        </w:rPr>
        <w:t>289/5</w:t>
      </w:r>
    </w:p>
    <w:p>
      <w:pPr>
        <w:pStyle w:val="BookText"/>
        <w:rPr/>
      </w:pPr>
      <w:r>
        <w:rPr>
          <w:rFonts w:ascii="IRNazanin" w:hAnsi="IRNazanin" w:eastAsia="IRNazanin"/>
          <w:color w:val="111111"/>
          <w:sz w:val="28"/>
          <w:sz w:val="28"/>
          <w:szCs w:val="28"/>
          <w:rtl w:val="true"/>
          <w:lang w:bidi="fa-IR"/>
        </w:rPr>
        <w:t xml:space="preserve">المرغاب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 </w:t>
      </w:r>
      <w:r>
        <w:rPr>
          <w:rFonts w:eastAsia="IRNazanin" w:cs="IRNazanin"/>
          <w:color w:val="111111"/>
          <w:sz w:val="28"/>
          <w:szCs w:val="28"/>
          <w:lang w:bidi="fa-IR"/>
        </w:rPr>
        <w:t>382/2</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مرو الروذ </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267/2</w:t>
      </w:r>
    </w:p>
    <w:p>
      <w:pPr>
        <w:pStyle w:val="BookText"/>
        <w:rPr/>
      </w:pPr>
      <w:r>
        <w:rPr>
          <w:rFonts w:ascii="IRNazanin" w:hAnsi="IRNazanin" w:eastAsia="IRNazanin"/>
          <w:color w:val="111111"/>
          <w:sz w:val="28"/>
          <w:sz w:val="28"/>
          <w:szCs w:val="28"/>
          <w:rtl w:val="true"/>
          <w:lang w:bidi="fa-IR"/>
        </w:rPr>
        <w:t>مرو الشاهجان</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p>
    <w:p>
      <w:pPr>
        <w:pStyle w:val="BookText"/>
        <w:rPr/>
      </w:pPr>
      <w:r>
        <w:rPr>
          <w:rFonts w:ascii="Amiri" w:hAnsi="Amiri" w:eastAsia="Amiri" w:cs="Amiri"/>
          <w:color w:val="111111"/>
          <w:sz w:val="28"/>
          <w:sz w:val="28"/>
          <w:szCs w:val="28"/>
          <w:rtl w:val="true"/>
          <w:lang w:bidi="ar-SA"/>
        </w:rPr>
        <w:t xml:space="preserve">المروفة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256/5</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p>
    <w:p>
      <w:pPr>
        <w:pStyle w:val="BookText"/>
        <w:rPr/>
      </w:pPr>
      <w:r>
        <w:rPr>
          <w:rFonts w:ascii="Amiri" w:hAnsi="Amiri" w:eastAsia="Amiri" w:cs="Amiri"/>
          <w:color w:val="111111"/>
          <w:sz w:val="28"/>
          <w:sz w:val="28"/>
          <w:szCs w:val="28"/>
          <w:rtl w:val="true"/>
          <w:lang w:bidi="ar-SA"/>
        </w:rPr>
        <w:t xml:space="preserve">المزة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p>
    <w:p>
      <w:pPr>
        <w:pStyle w:val="BookText"/>
        <w:rPr/>
      </w:pP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 xml:space="preserve">: </w:t>
      </w:r>
      <w:r>
        <w:rPr>
          <w:rFonts w:eastAsia="IRNazanin" w:cs="IRNazanin"/>
          <w:color w:val="111111"/>
          <w:sz w:val="28"/>
          <w:szCs w:val="28"/>
          <w:lang w:bidi="fa-IR"/>
        </w:rPr>
        <w:t>237/5</w:t>
      </w:r>
    </w:p>
    <w:p>
      <w:pPr>
        <w:pStyle w:val="BookText"/>
        <w:rPr/>
      </w:pPr>
      <w:r>
        <w:rPr>
          <w:rFonts w:ascii="Amiri" w:hAnsi="Amiri" w:eastAsia="Amiri" w:cs="Amiri"/>
          <w:color w:val="111111"/>
          <w:sz w:val="28"/>
          <w:sz w:val="28"/>
          <w:szCs w:val="28"/>
          <w:rtl w:val="true"/>
          <w:lang w:bidi="ar-SA"/>
        </w:rPr>
        <w:t xml:space="preserve">مسجد بني دهمان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مسجد بني ذهل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مسجد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p>
    <w:p>
      <w:pPr>
        <w:pStyle w:val="BookText"/>
        <w:rPr/>
      </w:pPr>
      <w:r>
        <w:rPr>
          <w:rFonts w:ascii="Amiri" w:hAnsi="Amiri" w:eastAsia="Amiri" w:cs="Amiri"/>
          <w:color w:val="111111"/>
          <w:sz w:val="28"/>
          <w:sz w:val="28"/>
          <w:szCs w:val="28"/>
          <w:rtl w:val="true"/>
          <w:lang w:bidi="ar-SA"/>
        </w:rPr>
        <w:t xml:space="preserve">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154/3</w:t>
      </w:r>
    </w:p>
    <w:p>
      <w:pPr>
        <w:pStyle w:val="BookText"/>
        <w:rPr/>
      </w:pPr>
      <w:r>
        <w:rPr>
          <w:rFonts w:ascii="Amiri" w:hAnsi="Amiri" w:eastAsia="Amiri" w:cs="Amiri"/>
          <w:color w:val="111111"/>
          <w:sz w:val="28"/>
          <w:sz w:val="28"/>
          <w:szCs w:val="28"/>
          <w:rtl w:val="true"/>
          <w:lang w:bidi="ar-SA"/>
        </w:rPr>
        <w:t xml:space="preserve">مسجد السكون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مسجد الشرقية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مسجد عبد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مسجد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542/2</w:t>
      </w:r>
    </w:p>
    <w:p>
      <w:pPr>
        <w:pStyle w:val="BookText"/>
        <w:rPr/>
      </w:pPr>
      <w:r>
        <w:rPr>
          <w:rFonts w:ascii="IRNazanin" w:hAnsi="IRNazanin" w:eastAsia="IRNazanin"/>
          <w:color w:val="111111"/>
          <w:sz w:val="28"/>
          <w:sz w:val="28"/>
          <w:szCs w:val="28"/>
          <w:rtl w:val="true"/>
          <w:lang w:bidi="fa-IR"/>
        </w:rPr>
        <w:t xml:space="preserve">مسجد القصاص </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مسجد کوثر </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مسجد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p>
    <w:p>
      <w:pPr>
        <w:pStyle w:val="BookText"/>
        <w:rPr/>
      </w:pP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bookmarkStart w:id="232" w:name="pg16246_177089"/>
    </w:p>
    <w:p>
      <w:pPr>
        <w:pStyle w:val="BookText"/>
        <w:rPr/>
      </w:pPr>
      <w:bookmarkEnd w:id="232"/>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113/6</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المصيصة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337/5</w:t>
      </w:r>
    </w:p>
    <w:p>
      <w:pPr>
        <w:pStyle w:val="BookText"/>
        <w:rPr/>
      </w:pPr>
      <w:r>
        <w:rPr>
          <w:rFonts w:ascii="Amiri" w:hAnsi="Amiri" w:eastAsia="Amiri" w:cs="Amiri"/>
          <w:color w:val="111111"/>
          <w:sz w:val="28"/>
          <w:sz w:val="28"/>
          <w:szCs w:val="28"/>
          <w:rtl w:val="true"/>
          <w:lang w:bidi="ar-SA"/>
        </w:rPr>
        <w:t xml:space="preserve">معرة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364/5</w:t>
      </w:r>
    </w:p>
    <w:p>
      <w:pPr>
        <w:pStyle w:val="BookText"/>
        <w:rPr/>
      </w:pP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ملطية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82/5</w:t>
      </w:r>
    </w:p>
    <w:p>
      <w:pPr>
        <w:pStyle w:val="BookText"/>
        <w:rPr/>
      </w:pPr>
      <w:r>
        <w:rPr>
          <w:rFonts w:ascii="IRNazanin" w:hAnsi="IRNazanin" w:eastAsia="IRNazanin"/>
          <w:color w:val="111111"/>
          <w:sz w:val="28"/>
          <w:sz w:val="28"/>
          <w:szCs w:val="28"/>
          <w:rtl w:val="true"/>
          <w:lang w:bidi="fa-IR"/>
        </w:rPr>
        <w:t xml:space="preserve">منبج </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p>
    <w:p>
      <w:pPr>
        <w:pStyle w:val="BookText"/>
        <w:rPr/>
      </w:pPr>
      <w:r>
        <w:rPr>
          <w:rFonts w:ascii="Amiri" w:hAnsi="Amiri" w:eastAsia="Amiri" w:cs="Amiri"/>
          <w:color w:val="111111"/>
          <w:sz w:val="28"/>
          <w:sz w:val="28"/>
          <w:szCs w:val="28"/>
          <w:rtl w:val="true"/>
          <w:lang w:bidi="ar-SA"/>
        </w:rPr>
        <w:t xml:space="preserve">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154/3</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218/3</w:t>
      </w:r>
    </w:p>
    <w:p>
      <w:pPr>
        <w:pStyle w:val="BookText"/>
        <w:rPr/>
      </w:pPr>
      <w:r>
        <w:rPr>
          <w:rFonts w:ascii="Amiri" w:hAnsi="Amiri" w:eastAsia="Amiri" w:cs="Amiri"/>
          <w:color w:val="111111"/>
          <w:sz w:val="28"/>
          <w:sz w:val="28"/>
          <w:szCs w:val="28"/>
          <w:rtl w:val="true"/>
          <w:lang w:bidi="ar-SA"/>
        </w:rPr>
        <w:t xml:space="preserve">منيح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مهرجان قذف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w:t>
      </w:r>
    </w:p>
    <w:p>
      <w:pPr>
        <w:pStyle w:val="BookText"/>
        <w:rPr/>
      </w:pPr>
      <w:r>
        <w:rPr>
          <w:rFonts w:ascii="IRNazanin" w:hAnsi="IRNazanin" w:eastAsia="IRNazanin"/>
          <w:color w:val="111111"/>
          <w:sz w:val="28"/>
          <w:sz w:val="28"/>
          <w:szCs w:val="28"/>
          <w:rtl w:val="true"/>
          <w:lang w:bidi="fa-IR"/>
        </w:rPr>
        <w:t>مهروبان</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80/10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موقان </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موقوبان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ميافارقين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ميانج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p>
    <w:p>
      <w:pPr>
        <w:pStyle w:val="BookText"/>
        <w:rPr/>
      </w:pPr>
      <w:r>
        <w:rPr>
          <w:rFonts w:ascii="IRNazanin" w:hAnsi="IRNazanin" w:eastAsia="IRNazanin"/>
          <w:color w:val="111111"/>
          <w:sz w:val="28"/>
          <w:sz w:val="28"/>
          <w:szCs w:val="28"/>
          <w:rtl w:val="true"/>
          <w:lang w:bidi="fa-IR"/>
        </w:rPr>
        <w:t xml:space="preserve">میدان یزید </w:t>
      </w:r>
      <w:r>
        <w:rPr>
          <w:rFonts w:eastAsia="IRNazanin" w:cs="IRNazanin"/>
          <w:color w:val="111111"/>
          <w:sz w:val="28"/>
          <w:szCs w:val="28"/>
          <w:lang w:bidi="fa-IR"/>
        </w:rPr>
        <w:t>349/2</w:t>
      </w:r>
    </w:p>
    <w:p>
      <w:pPr>
        <w:pStyle w:val="BookText"/>
        <w:rPr/>
      </w:pPr>
      <w:r>
        <w:rPr>
          <w:rFonts w:ascii="IRNazanin" w:hAnsi="IRNazanin" w:eastAsia="IRNazanin"/>
          <w:color w:val="111111"/>
          <w:sz w:val="28"/>
          <w:sz w:val="28"/>
          <w:szCs w:val="28"/>
          <w:rtl w:val="true"/>
          <w:lang w:bidi="fa-IR"/>
        </w:rPr>
        <w:t xml:space="preserve">میسان </w:t>
      </w:r>
      <w:r>
        <w:rPr>
          <w:rFonts w:eastAsia="IRNazanin" w:cs="IRNazanin"/>
          <w:color w:val="111111"/>
          <w:sz w:val="28"/>
          <w:szCs w:val="28"/>
          <w:rtl w:val="true"/>
          <w:lang w:bidi="fa-IR"/>
        </w:rPr>
        <w:t xml:space="preserve">: </w:t>
      </w:r>
      <w:r>
        <w:rPr>
          <w:rFonts w:eastAsia="IRNazanin" w:cs="IRNazanin"/>
          <w:color w:val="111111"/>
          <w:sz w:val="28"/>
          <w:szCs w:val="28"/>
          <w:lang w:bidi="fa-IR"/>
        </w:rPr>
        <w:t>168/18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Heading4"/>
        <w:numPr>
          <w:ilvl w:val="3"/>
          <w:numId w:val="1"/>
        </w:numPr>
        <w:rPr/>
      </w:pPr>
      <w:bookmarkStart w:id="233" w:name="__RefHeading___Toc4209568_1280447820"/>
      <w:bookmarkStart w:id="234" w:name="_Toc88"/>
      <w:bookmarkEnd w:id="233"/>
      <w:r>
        <w:rPr>
          <w:rtl w:val="true"/>
        </w:rPr>
        <w:t>باب النون</w:t>
      </w:r>
      <w:bookmarkEnd w:id="234"/>
    </w:p>
    <w:p>
      <w:pPr>
        <w:pStyle w:val="BookText"/>
        <w:rPr/>
      </w:pPr>
      <w:r>
        <w:rPr>
          <w:rFonts w:ascii="Amiri" w:hAnsi="Amiri" w:eastAsia="Amiri" w:cs="Amiri"/>
          <w:color w:val="111111"/>
          <w:sz w:val="28"/>
          <w:sz w:val="28"/>
          <w:szCs w:val="28"/>
          <w:rtl w:val="true"/>
          <w:lang w:bidi="ar-SA"/>
        </w:rPr>
        <w:t xml:space="preserve">الناعورة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نرماسير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rtl w:val="true"/>
          <w:lang w:bidi="fa-IR"/>
        </w:rPr>
        <w:t xml:space="preserve">: </w:t>
      </w:r>
      <w:r>
        <w:rPr>
          <w:rFonts w:eastAsia="IRNazanin" w:cs="IRNazanin"/>
          <w:color w:val="111111"/>
          <w:sz w:val="28"/>
          <w:szCs w:val="28"/>
          <w:lang w:bidi="fa-IR"/>
        </w:rPr>
        <w:t>272/22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النعمانية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582/2</w:t>
      </w:r>
      <w:r>
        <w:rPr>
          <w:rFonts w:ascii="IRNazanin" w:hAnsi="IRNazanin" w:eastAsia="IRNazanin"/>
          <w:color w:val="111111"/>
          <w:sz w:val="28"/>
          <w:sz w:val="28"/>
          <w:szCs w:val="28"/>
          <w:lang w:bidi="fa-IR"/>
        </w:rPr>
        <w:t>،</w:t>
      </w:r>
      <w:r>
        <w:rPr>
          <w:rFonts w:eastAsia="IRNazanin" w:cs="IRNazanin"/>
          <w:color w:val="111111"/>
          <w:sz w:val="28"/>
          <w:szCs w:val="28"/>
          <w:lang w:bidi="fa-IR"/>
        </w:rPr>
        <w:t>291/3</w:t>
      </w:r>
      <w:r>
        <w:rPr>
          <w:rFonts w:ascii="IRNazanin" w:hAnsi="IRNazanin" w:eastAsia="IRNazanin"/>
          <w:color w:val="111111"/>
          <w:sz w:val="28"/>
          <w:sz w:val="28"/>
          <w:szCs w:val="28"/>
          <w:lang w:bidi="fa-IR"/>
        </w:rPr>
        <w:t>،</w:t>
      </w:r>
      <w:r>
        <w:rPr>
          <w:rFonts w:eastAsia="IRNazanin" w:cs="IRNazanin"/>
          <w:color w:val="111111"/>
          <w:sz w:val="28"/>
          <w:szCs w:val="28"/>
          <w:lang w:bidi="fa-IR"/>
        </w:rPr>
        <w:t>364/4</w:t>
      </w:r>
      <w:r>
        <w:rPr>
          <w:rFonts w:ascii="IRNazanin" w:hAnsi="IRNazanin" w:eastAsia="IRNazanin"/>
          <w:color w:val="111111"/>
          <w:sz w:val="28"/>
          <w:sz w:val="28"/>
          <w:szCs w:val="28"/>
          <w:lang w:bidi="fa-IR"/>
        </w:rPr>
        <w:t>،</w:t>
      </w:r>
      <w:r>
        <w:rPr>
          <w:rFonts w:eastAsia="IRNazanin" w:cs="IRNazanin"/>
          <w:color w:val="111111"/>
          <w:sz w:val="28"/>
          <w:szCs w:val="28"/>
          <w:lang w:bidi="fa-IR"/>
        </w:rPr>
        <w:t>454/5</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نهر الآبلة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p>
    <w:p>
      <w:pPr>
        <w:pStyle w:val="BookText"/>
        <w:rPr/>
      </w:pPr>
      <w:r>
        <w:rPr>
          <w:rFonts w:ascii="IRNazanin" w:hAnsi="IRNazanin" w:eastAsia="IRNazanin"/>
          <w:color w:val="111111"/>
          <w:sz w:val="28"/>
          <w:sz w:val="28"/>
          <w:szCs w:val="28"/>
          <w:rtl w:val="true"/>
          <w:lang w:bidi="fa-IR"/>
        </w:rPr>
        <w:t xml:space="preserve">نهر 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p>
    <w:p>
      <w:pPr>
        <w:pStyle w:val="BookText"/>
        <w:rPr/>
      </w:pPr>
      <w:r>
        <w:rPr>
          <w:rFonts w:ascii="Amiri" w:hAnsi="Amiri" w:eastAsia="Amiri" w:cs="Amiri"/>
          <w:color w:val="111111"/>
          <w:sz w:val="28"/>
          <w:sz w:val="28"/>
          <w:szCs w:val="28"/>
          <w:rtl w:val="true"/>
          <w:lang w:bidi="ar-SA"/>
        </w:rPr>
        <w:t xml:space="preserve">نهر أبي الخصيب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w:t>
      </w:r>
    </w:p>
    <w:p>
      <w:pPr>
        <w:pStyle w:val="BookText"/>
        <w:rPr/>
      </w:pPr>
      <w:r>
        <w:rPr>
          <w:rFonts w:ascii="Amiri" w:hAnsi="Amiri" w:eastAsia="Amiri" w:cs="Amiri"/>
          <w:color w:val="111111"/>
          <w:sz w:val="28"/>
          <w:sz w:val="28"/>
          <w:szCs w:val="28"/>
          <w:rtl w:val="true"/>
          <w:lang w:bidi="ar-SA"/>
        </w:rPr>
        <w:t xml:space="preserve">نهر أبي فطرس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نهر البذندون </w:t>
      </w:r>
      <w:r>
        <w:rPr>
          <w:rFonts w:eastAsia="IRNazanin" w:cs="IRNazanin"/>
          <w:color w:val="111111"/>
          <w:sz w:val="28"/>
          <w:szCs w:val="28"/>
          <w:rtl w:val="true"/>
          <w:lang w:bidi="fa-IR"/>
        </w:rPr>
        <w:t xml:space="preserve">: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نهر البزازين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448/5</w:t>
      </w:r>
    </w:p>
    <w:p>
      <w:pPr>
        <w:pStyle w:val="BookText"/>
        <w:rPr/>
      </w:pPr>
      <w:r>
        <w:rPr>
          <w:rFonts w:ascii="IRNazanin" w:hAnsi="IRNazanin" w:eastAsia="IRNazanin"/>
          <w:color w:val="111111"/>
          <w:sz w:val="28"/>
          <w:sz w:val="28"/>
          <w:szCs w:val="28"/>
          <w:rtl w:val="true"/>
          <w:lang w:bidi="fa-IR"/>
        </w:rPr>
        <w:t xml:space="preserve">نهر بلخ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نهر بني شقيف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349/4</w:t>
      </w:r>
    </w:p>
    <w:p>
      <w:pPr>
        <w:pStyle w:val="BookText"/>
        <w:rPr/>
      </w:pPr>
      <w:r>
        <w:rPr>
          <w:rFonts w:ascii="IRNazanin" w:hAnsi="IRNazanin" w:eastAsia="IRNazanin"/>
          <w:color w:val="111111"/>
          <w:sz w:val="28"/>
          <w:sz w:val="28"/>
          <w:szCs w:val="28"/>
          <w:rtl w:val="true"/>
          <w:lang w:bidi="fa-IR"/>
        </w:rPr>
        <w:t xml:space="preserve">نهر بوق </w:t>
      </w:r>
      <w:r>
        <w:rPr>
          <w:rFonts w:eastAsia="IRNazanin" w:cs="IRNazanin"/>
          <w:color w:val="111111"/>
          <w:sz w:val="28"/>
          <w:szCs w:val="28"/>
          <w:lang w:bidi="fa-IR"/>
        </w:rPr>
        <w:t>237/5</w:t>
      </w:r>
    </w:p>
    <w:p>
      <w:pPr>
        <w:pStyle w:val="BookText"/>
        <w:rPr/>
      </w:pPr>
      <w:r>
        <w:rPr>
          <w:rFonts w:ascii="IRNazanin" w:hAnsi="IRNazanin" w:eastAsia="IRNazanin"/>
          <w:color w:val="111111"/>
          <w:sz w:val="28"/>
          <w:sz w:val="28"/>
          <w:szCs w:val="28"/>
          <w:rtl w:val="true"/>
          <w:lang w:bidi="fa-IR"/>
        </w:rPr>
        <w:t xml:space="preserve">نهر جوبر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p>
    <w:p>
      <w:pPr>
        <w:pStyle w:val="BookText"/>
        <w:rPr/>
      </w:pPr>
      <w:r>
        <w:rPr>
          <w:rFonts w:ascii="Amiri" w:hAnsi="Amiri" w:eastAsia="Amiri" w:cs="Amiri"/>
          <w:color w:val="111111"/>
          <w:sz w:val="28"/>
          <w:sz w:val="28"/>
          <w:szCs w:val="28"/>
          <w:rtl w:val="true"/>
          <w:lang w:bidi="ar-SA"/>
        </w:rPr>
        <w:t xml:space="preserve">نهر حويزة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p>
    <w:p>
      <w:pPr>
        <w:pStyle w:val="BookText"/>
        <w:rPr/>
      </w:pPr>
      <w:r>
        <w:rPr>
          <w:rFonts w:ascii="IRNazanin" w:hAnsi="IRNazanin" w:eastAsia="IRNazanin"/>
          <w:color w:val="111111"/>
          <w:sz w:val="28"/>
          <w:sz w:val="28"/>
          <w:szCs w:val="28"/>
          <w:rtl w:val="true"/>
          <w:lang w:bidi="fa-IR"/>
        </w:rPr>
        <w:t xml:space="preserve">نهر خرشید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نهر دالي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352/4</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نهار دبالي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نهر دبیس </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p>
    <w:p>
      <w:pPr>
        <w:pStyle w:val="BookText"/>
        <w:rPr/>
      </w:pPr>
      <w:r>
        <w:rPr>
          <w:rFonts w:ascii="IRNazanin" w:hAnsi="IRNazanin" w:eastAsia="IRNazanin"/>
          <w:color w:val="111111"/>
          <w:sz w:val="28"/>
          <w:sz w:val="28"/>
          <w:szCs w:val="28"/>
          <w:rtl w:val="true"/>
          <w:lang w:bidi="fa-IR"/>
        </w:rPr>
        <w:t xml:space="preserve">نهر الدجاج </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p>
    <w:p>
      <w:pPr>
        <w:pStyle w:val="BookText"/>
        <w:rPr/>
      </w:pPr>
      <w:r>
        <w:rPr>
          <w:rFonts w:ascii="Amiri" w:hAnsi="Amiri" w:eastAsia="Amiri" w:cs="Amiri"/>
          <w:color w:val="111111"/>
          <w:sz w:val="28"/>
          <w:sz w:val="28"/>
          <w:szCs w:val="28"/>
          <w:rtl w:val="true"/>
          <w:lang w:bidi="ar-SA"/>
        </w:rPr>
        <w:t xml:space="preserve">نهر دجلة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448/5</w:t>
      </w:r>
    </w:p>
    <w:p>
      <w:pPr>
        <w:pStyle w:val="BookText"/>
        <w:rPr/>
      </w:pPr>
      <w:r>
        <w:rPr>
          <w:rFonts w:ascii="IRNazanin" w:hAnsi="IRNazanin" w:eastAsia="IRNazanin"/>
          <w:color w:val="111111"/>
          <w:sz w:val="28"/>
          <w:sz w:val="28"/>
          <w:szCs w:val="28"/>
          <w:rtl w:val="true"/>
          <w:lang w:bidi="fa-IR"/>
        </w:rPr>
        <w:t xml:space="preserve">نهر دجیل </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نهر ديالي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220/5</w:t>
      </w:r>
    </w:p>
    <w:p>
      <w:pPr>
        <w:pStyle w:val="BookText"/>
        <w:rPr/>
      </w:pPr>
      <w:r>
        <w:rPr>
          <w:rFonts w:ascii="IRNazanin" w:hAnsi="IRNazanin" w:eastAsia="IRNazanin"/>
          <w:color w:val="111111"/>
          <w:sz w:val="28"/>
          <w:sz w:val="28"/>
          <w:szCs w:val="28"/>
          <w:rtl w:val="true"/>
          <w:lang w:bidi="fa-IR"/>
        </w:rPr>
        <w:t xml:space="preserve">نهر الرس </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p>
    <w:p>
      <w:pPr>
        <w:pStyle w:val="BookText"/>
        <w:rPr/>
      </w:pPr>
      <w:r>
        <w:rPr>
          <w:rFonts w:ascii="Amiri" w:hAnsi="Amiri" w:eastAsia="Amiri" w:cs="Amiri"/>
          <w:color w:val="111111"/>
          <w:sz w:val="28"/>
          <w:sz w:val="28"/>
          <w:szCs w:val="28"/>
          <w:rtl w:val="true"/>
          <w:lang w:bidi="ar-SA"/>
        </w:rPr>
        <w:t xml:space="preserve">نهر الرفيل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237/5</w:t>
      </w:r>
    </w:p>
    <w:p>
      <w:pPr>
        <w:pStyle w:val="BookText"/>
        <w:rPr/>
      </w:pPr>
      <w:r>
        <w:rPr>
          <w:rFonts w:ascii="IRNazanin" w:hAnsi="IRNazanin" w:eastAsia="IRNazanin"/>
          <w:color w:val="111111"/>
          <w:sz w:val="28"/>
          <w:sz w:val="28"/>
          <w:szCs w:val="28"/>
          <w:rtl w:val="true"/>
          <w:lang w:bidi="fa-IR"/>
        </w:rPr>
        <w:t xml:space="preserve">نهر الرمان </w:t>
      </w:r>
      <w:r>
        <w:rPr>
          <w:rFonts w:eastAsia="IRNazanin" w:cs="IRNazanin"/>
          <w:color w:val="111111"/>
          <w:sz w:val="28"/>
          <w:szCs w:val="28"/>
          <w:rtl w:val="true"/>
          <w:lang w:bidi="fa-IR"/>
        </w:rPr>
        <w:t xml:space="preserve">: </w:t>
      </w:r>
      <w:r>
        <w:rPr>
          <w:rFonts w:eastAsia="IRNazanin" w:cs="IRNazanin"/>
          <w:color w:val="111111"/>
          <w:sz w:val="28"/>
          <w:szCs w:val="28"/>
          <w:lang w:bidi="fa-IR"/>
        </w:rPr>
        <w:t>422/2</w:t>
      </w:r>
    </w:p>
    <w:p>
      <w:pPr>
        <w:pStyle w:val="BookText"/>
        <w:rPr/>
      </w:pPr>
      <w:r>
        <w:rPr>
          <w:rFonts w:ascii="IRNazanin" w:hAnsi="IRNazanin" w:eastAsia="IRNazanin"/>
          <w:color w:val="111111"/>
          <w:sz w:val="28"/>
          <w:sz w:val="28"/>
          <w:szCs w:val="28"/>
          <w:rtl w:val="true"/>
          <w:lang w:bidi="fa-IR"/>
        </w:rPr>
        <w:t xml:space="preserve">نهر الزاب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نهر زبارا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نهر سابس </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p>
    <w:p>
      <w:pPr>
        <w:pStyle w:val="BookText"/>
        <w:rPr/>
      </w:pPr>
      <w:r>
        <w:rPr>
          <w:rFonts w:ascii="Amiri" w:hAnsi="Amiri" w:eastAsia="Amiri" w:cs="Amiri"/>
          <w:color w:val="111111"/>
          <w:sz w:val="28"/>
          <w:sz w:val="28"/>
          <w:szCs w:val="28"/>
          <w:rtl w:val="true"/>
          <w:lang w:bidi="ar-SA"/>
        </w:rPr>
        <w:t xml:space="preserve">نهر السدرة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نهر السرجنان </w:t>
      </w:r>
      <w:r>
        <w:rPr>
          <w:rFonts w:eastAsia="IRNazanin" w:cs="IRNazanin"/>
          <w:color w:val="111111"/>
          <w:sz w:val="28"/>
          <w:szCs w:val="28"/>
          <w:rtl w:val="true"/>
          <w:lang w:bidi="fa-IR"/>
        </w:rPr>
        <w:t xml:space="preserve">: </w:t>
      </w:r>
      <w:r>
        <w:rPr>
          <w:rFonts w:eastAsia="IRNazanin" w:cs="IRNazanin"/>
          <w:color w:val="111111"/>
          <w:sz w:val="28"/>
          <w:szCs w:val="28"/>
          <w:lang w:bidi="fa-IR"/>
        </w:rPr>
        <w:t>572/2</w:t>
      </w:r>
    </w:p>
    <w:p>
      <w:pPr>
        <w:pStyle w:val="BookText"/>
        <w:rPr/>
      </w:pPr>
      <w:r>
        <w:rPr>
          <w:rFonts w:ascii="IRNazanin" w:hAnsi="IRNazanin" w:eastAsia="IRNazanin"/>
          <w:color w:val="111111"/>
          <w:sz w:val="28"/>
          <w:sz w:val="28"/>
          <w:szCs w:val="28"/>
          <w:rtl w:val="true"/>
          <w:lang w:bidi="fa-IR"/>
        </w:rPr>
        <w:t xml:space="preserve">نهر السن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نهر الشاش </w:t>
      </w:r>
      <w:r>
        <w:rPr>
          <w:rFonts w:eastAsia="IRNazanin" w:cs="IRNazanin"/>
          <w:color w:val="111111"/>
          <w:sz w:val="28"/>
          <w:szCs w:val="28"/>
          <w:rtl w:val="true"/>
          <w:lang w:bidi="fa-IR"/>
        </w:rPr>
        <w:t xml:space="preserve">: </w:t>
      </w:r>
      <w:r>
        <w:rPr>
          <w:rFonts w:eastAsia="IRNazanin" w:cs="IRNazanin"/>
          <w:color w:val="111111"/>
          <w:sz w:val="28"/>
          <w:szCs w:val="28"/>
          <w:lang w:bidi="fa-IR"/>
        </w:rPr>
        <w:t>446/2</w:t>
      </w:r>
    </w:p>
    <w:p>
      <w:pPr>
        <w:pStyle w:val="BookText"/>
        <w:rPr/>
      </w:pPr>
      <w:r>
        <w:rPr>
          <w:rFonts w:ascii="Amiri" w:hAnsi="Amiri" w:eastAsia="Amiri" w:cs="Amiri"/>
          <w:color w:val="111111"/>
          <w:sz w:val="28"/>
          <w:sz w:val="28"/>
          <w:szCs w:val="28"/>
          <w:rtl w:val="true"/>
          <w:lang w:bidi="ar-SA"/>
        </w:rPr>
        <w:t>نهر الصراة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448/5</w:t>
      </w:r>
    </w:p>
    <w:p>
      <w:pPr>
        <w:pStyle w:val="BookText"/>
        <w:rPr/>
      </w:pPr>
      <w:r>
        <w:rPr>
          <w:rFonts w:ascii="IRNazanin" w:hAnsi="IRNazanin" w:eastAsia="IRNazanin"/>
          <w:color w:val="111111"/>
          <w:sz w:val="28"/>
          <w:sz w:val="28"/>
          <w:szCs w:val="28"/>
          <w:rtl w:val="true"/>
          <w:lang w:bidi="fa-IR"/>
        </w:rPr>
        <w:t xml:space="preserve">نهر صرصر </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نهر الصلة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349/4</w:t>
      </w:r>
    </w:p>
    <w:p>
      <w:pPr>
        <w:pStyle w:val="BookText"/>
        <w:rPr/>
      </w:pPr>
      <w:r>
        <w:rPr>
          <w:rFonts w:ascii="IRNazanin" w:hAnsi="IRNazanin" w:eastAsia="IRNazanin"/>
          <w:color w:val="111111"/>
          <w:sz w:val="28"/>
          <w:sz w:val="28"/>
          <w:szCs w:val="28"/>
          <w:rtl w:val="true"/>
          <w:lang w:bidi="fa-IR"/>
        </w:rPr>
        <w:t xml:space="preserve">نهر طابق </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p>
    <w:p>
      <w:pPr>
        <w:pStyle w:val="BookText"/>
        <w:rPr/>
      </w:pPr>
      <w:r>
        <w:rPr>
          <w:rFonts w:ascii="Amiri" w:hAnsi="Amiri" w:eastAsia="Amiri" w:cs="Amiri"/>
          <w:color w:val="111111"/>
          <w:sz w:val="28"/>
          <w:sz w:val="28"/>
          <w:szCs w:val="28"/>
          <w:rtl w:val="true"/>
          <w:lang w:bidi="ar-SA"/>
        </w:rPr>
        <w:t xml:space="preserve">نهر العبارة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448/5</w:t>
      </w:r>
    </w:p>
    <w:p>
      <w:pPr>
        <w:pStyle w:val="BookText"/>
        <w:rPr/>
      </w:pPr>
      <w:r>
        <w:rPr>
          <w:rFonts w:ascii="Amiri" w:hAnsi="Amiri" w:eastAsia="Amiri" w:cs="Amiri"/>
          <w:color w:val="111111"/>
          <w:sz w:val="28"/>
          <w:sz w:val="28"/>
          <w:szCs w:val="28"/>
          <w:rtl w:val="true"/>
          <w:lang w:bidi="ar-SA"/>
        </w:rPr>
        <w:t xml:space="preserve">نهر العاصي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نهر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p>
    <w:p>
      <w:pPr>
        <w:pStyle w:val="BookText"/>
        <w:rPr/>
      </w:pPr>
      <w:r>
        <w:rPr>
          <w:rFonts w:ascii="Amiri" w:hAnsi="Amiri" w:eastAsia="Amiri" w:cs="Amiri"/>
          <w:color w:val="111111"/>
          <w:sz w:val="28"/>
          <w:sz w:val="28"/>
          <w:szCs w:val="28"/>
          <w:rtl w:val="true"/>
          <w:lang w:bidi="ar-SA"/>
        </w:rPr>
        <w:t xml:space="preserve">نهر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256/4</w:t>
      </w:r>
    </w:p>
    <w:p>
      <w:pPr>
        <w:pStyle w:val="BookText"/>
        <w:rPr/>
      </w:pPr>
      <w:r>
        <w:rPr>
          <w:rFonts w:ascii="Amiri" w:hAnsi="Amiri" w:eastAsia="Amiri" w:cs="Amiri"/>
          <w:color w:val="111111"/>
          <w:sz w:val="28"/>
          <w:sz w:val="28"/>
          <w:szCs w:val="28"/>
          <w:rtl w:val="true"/>
          <w:lang w:bidi="ar-SA"/>
        </w:rPr>
        <w:t xml:space="preserve">نهر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448/5</w:t>
      </w:r>
    </w:p>
    <w:p>
      <w:pPr>
        <w:pStyle w:val="BookText"/>
        <w:rPr/>
      </w:pPr>
      <w:r>
        <w:rPr>
          <w:rFonts w:ascii="IRNazanin" w:hAnsi="IRNazanin" w:eastAsia="IRNazanin"/>
          <w:color w:val="111111"/>
          <w:sz w:val="28"/>
          <w:sz w:val="28"/>
          <w:szCs w:val="28"/>
          <w:rtl w:val="true"/>
          <w:lang w:bidi="fa-IR"/>
        </w:rPr>
        <w:t xml:space="preserve">نهر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نهر القادسية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 xml:space="preserve">نهر القلايين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448/5</w:t>
      </w:r>
    </w:p>
    <w:p>
      <w:pPr>
        <w:pStyle w:val="BookText"/>
        <w:rPr/>
      </w:pPr>
      <w:r>
        <w:rPr>
          <w:rFonts w:ascii="IRNazanin" w:hAnsi="IRNazanin" w:eastAsia="IRNazanin"/>
          <w:color w:val="111111"/>
          <w:sz w:val="28"/>
          <w:sz w:val="28"/>
          <w:szCs w:val="28"/>
          <w:rtl w:val="true"/>
          <w:lang w:bidi="fa-IR"/>
        </w:rPr>
        <w:t xml:space="preserve">نهر اللامس </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p>
    <w:p>
      <w:pPr>
        <w:pStyle w:val="BookText"/>
        <w:rPr/>
      </w:pPr>
      <w:r>
        <w:rPr>
          <w:rFonts w:ascii="Amiri" w:hAnsi="Amiri" w:eastAsia="Amiri" w:cs="Amiri"/>
          <w:color w:val="111111"/>
          <w:sz w:val="28"/>
          <w:sz w:val="28"/>
          <w:szCs w:val="28"/>
          <w:rtl w:val="true"/>
          <w:lang w:bidi="ar-SA"/>
        </w:rPr>
        <w:t xml:space="preserve">نهر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p>
    <w:p>
      <w:pPr>
        <w:pStyle w:val="BookText"/>
        <w:rPr/>
      </w:pPr>
      <w:r>
        <w:rPr>
          <w:rFonts w:ascii="Amiri" w:hAnsi="Amiri" w:eastAsia="Amiri" w:cs="Amiri"/>
          <w:color w:val="111111"/>
          <w:sz w:val="28"/>
          <w:sz w:val="28"/>
          <w:szCs w:val="28"/>
          <w:rtl w:val="true"/>
          <w:lang w:bidi="ar-SA"/>
        </w:rPr>
        <w:t xml:space="preserve">نهر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281/4</w:t>
      </w:r>
    </w:p>
    <w:p>
      <w:pPr>
        <w:pStyle w:val="BookText"/>
        <w:rPr/>
      </w:pPr>
      <w:r>
        <w:rPr>
          <w:rFonts w:ascii="IRNazanin" w:hAnsi="IRNazanin" w:eastAsia="IRNazanin"/>
          <w:color w:val="111111"/>
          <w:sz w:val="28"/>
          <w:sz w:val="28"/>
          <w:szCs w:val="28"/>
          <w:rtl w:val="true"/>
          <w:lang w:bidi="fa-IR"/>
        </w:rPr>
        <w:t xml:space="preserve">نهر المرغاب </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p>
    <w:p>
      <w:pPr>
        <w:pStyle w:val="BookText"/>
        <w:rPr/>
      </w:pPr>
      <w:r>
        <w:rPr>
          <w:rFonts w:ascii="Amiri" w:hAnsi="Amiri" w:eastAsia="Amiri" w:cs="Amiri"/>
          <w:color w:val="111111"/>
          <w:sz w:val="28"/>
          <w:sz w:val="28"/>
          <w:szCs w:val="28"/>
          <w:rtl w:val="true"/>
          <w:lang w:bidi="ar-SA"/>
        </w:rPr>
        <w:t xml:space="preserve">نهر مسجد الأنباريين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448/5</w:t>
      </w:r>
    </w:p>
    <w:p>
      <w:pPr>
        <w:pStyle w:val="BookText"/>
        <w:rPr/>
      </w:pPr>
      <w:r>
        <w:rPr>
          <w:rFonts w:ascii="IRNazanin" w:hAnsi="IRNazanin" w:eastAsia="IRNazanin"/>
          <w:color w:val="111111"/>
          <w:sz w:val="28"/>
          <w:sz w:val="28"/>
          <w:szCs w:val="28"/>
          <w:rtl w:val="true"/>
          <w:lang w:bidi="fa-IR"/>
        </w:rPr>
        <w:t xml:space="preserve">نهر معقل </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p>
    <w:p>
      <w:pPr>
        <w:pStyle w:val="BookText"/>
        <w:rPr/>
      </w:pPr>
      <w:r>
        <w:rPr>
          <w:rFonts w:ascii="IRNazanin" w:hAnsi="IRNazanin" w:eastAsia="IRNazanin"/>
          <w:color w:val="111111"/>
          <w:sz w:val="28"/>
          <w:sz w:val="28"/>
          <w:szCs w:val="28"/>
          <w:rtl w:val="true"/>
          <w:lang w:bidi="fa-IR"/>
        </w:rPr>
        <w:t xml:space="preserve">نهر المعلى </w:t>
      </w:r>
      <w:r>
        <w:rPr>
          <w:rFonts w:eastAsia="IRNazanin" w:cs="IRNazanin"/>
          <w:color w:val="111111"/>
          <w:sz w:val="28"/>
          <w:szCs w:val="28"/>
          <w:rtl w:val="true"/>
          <w:lang w:bidi="fa-IR"/>
        </w:rPr>
        <w:t xml:space="preserve">: </w:t>
      </w:r>
      <w:r>
        <w:rPr>
          <w:rFonts w:eastAsia="IRNazanin" w:cs="IRNazanin"/>
          <w:color w:val="111111"/>
          <w:sz w:val="28"/>
          <w:szCs w:val="28"/>
          <w:lang w:bidi="fa-IR"/>
        </w:rPr>
        <w:t>328/5</w:t>
      </w:r>
    </w:p>
    <w:p>
      <w:pPr>
        <w:pStyle w:val="BookText"/>
        <w:rPr/>
      </w:pPr>
      <w:r>
        <w:rPr>
          <w:rFonts w:ascii="IRNazanin" w:hAnsi="IRNazanin" w:eastAsia="IRNazanin"/>
          <w:color w:val="111111"/>
          <w:sz w:val="28"/>
          <w:sz w:val="28"/>
          <w:szCs w:val="28"/>
          <w:rtl w:val="true"/>
          <w:lang w:bidi="fa-IR"/>
        </w:rPr>
        <w:t xml:space="preserve">النهر المقلوب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Amiri" w:hAnsi="Amiri" w:eastAsia="Amiri" w:cs="Amiri"/>
          <w:color w:val="111111"/>
          <w:sz w:val="28"/>
          <w:sz w:val="28"/>
          <w:szCs w:val="28"/>
          <w:rtl w:val="true"/>
          <w:lang w:bidi="ar-SA"/>
        </w:rPr>
        <w:t xml:space="preserve">نهر ميمون </w:t>
      </w:r>
      <w:r>
        <w:rPr>
          <w:rFonts w:eastAsia="Amiri" w:cs="Amiri" w:ascii="Amiri" w:hAnsi="Amiri"/>
          <w:color w:val="111111"/>
          <w:sz w:val="28"/>
          <w:szCs w:val="28"/>
          <w:lang w:bidi="ar-SA"/>
        </w:rPr>
        <w:t>226/4</w:t>
      </w:r>
    </w:p>
    <w:p>
      <w:pPr>
        <w:pStyle w:val="BookText"/>
        <w:rPr/>
      </w:pPr>
      <w:r>
        <w:rPr>
          <w:rFonts w:ascii="IRNazanin" w:hAnsi="IRNazanin" w:eastAsia="IRNazanin"/>
          <w:color w:val="111111"/>
          <w:sz w:val="28"/>
          <w:sz w:val="28"/>
          <w:szCs w:val="28"/>
          <w:rtl w:val="true"/>
          <w:lang w:bidi="fa-IR"/>
        </w:rPr>
        <w:t xml:space="preserve">نهر ناقد </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p>
    <w:p>
      <w:pPr>
        <w:pStyle w:val="BookText"/>
        <w:rPr/>
      </w:pPr>
      <w:r>
        <w:rPr>
          <w:rFonts w:ascii="Amiri" w:hAnsi="Amiri" w:eastAsia="Amiri" w:cs="Amiri"/>
          <w:color w:val="111111"/>
          <w:sz w:val="28"/>
          <w:sz w:val="28"/>
          <w:szCs w:val="28"/>
          <w:rtl w:val="true"/>
          <w:lang w:bidi="ar-SA"/>
        </w:rPr>
        <w:t xml:space="preserve">نهر النيل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نهر اليهودي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p>
    <w:p>
      <w:pPr>
        <w:pStyle w:val="BookText"/>
        <w:rPr/>
      </w:pPr>
      <w:r>
        <w:rPr>
          <w:rFonts w:ascii="Amiri" w:hAnsi="Amiri" w:eastAsia="Amiri" w:cs="Amiri"/>
          <w:color w:val="111111"/>
          <w:sz w:val="28"/>
          <w:sz w:val="28"/>
          <w:szCs w:val="28"/>
          <w:rtl w:val="true"/>
          <w:lang w:bidi="ar-SA"/>
        </w:rPr>
        <w:t xml:space="preserve">نهر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 xml:space="preserve">النهران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 </w:t>
      </w:r>
      <w:r>
        <w:rPr>
          <w:rFonts w:eastAsia="IRNazanin" w:cs="IRNazanin"/>
          <w:color w:val="111111"/>
          <w:sz w:val="28"/>
          <w:szCs w:val="28"/>
          <w:lang w:bidi="fa-IR"/>
        </w:rPr>
        <w:t>354/4</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146/10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292/3</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352/4</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النوبندجان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 </w:t>
      </w:r>
      <w:r>
        <w:rPr>
          <w:rFonts w:eastAsia="IRNazanin" w:cs="IRNazanin"/>
          <w:color w:val="111111"/>
          <w:sz w:val="28"/>
          <w:szCs w:val="28"/>
          <w:lang w:bidi="fa-IR"/>
        </w:rPr>
        <w:t>446/5</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النيل</w:t>
      </w:r>
    </w:p>
    <w:p>
      <w:pPr>
        <w:pStyle w:val="BookText"/>
        <w:rPr/>
      </w:pP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باب الهاء</w:t>
      </w:r>
    </w:p>
    <w:p>
      <w:pPr>
        <w:pStyle w:val="BookText"/>
        <w:rPr/>
      </w:pPr>
      <w:r>
        <w:rPr>
          <w:rFonts w:ascii="Amiri" w:hAnsi="Amiri" w:eastAsia="Amiri" w:cs="Amiri"/>
          <w:color w:val="111111"/>
          <w:sz w:val="28"/>
          <w:sz w:val="28"/>
          <w:szCs w:val="28"/>
          <w:rtl w:val="true"/>
          <w:lang w:bidi="ar-SA"/>
        </w:rPr>
        <w:t xml:space="preserve">الهاشمية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eastAsia="IRNazanin" w:cs="IRNazanin"/>
          <w:color w:val="111111"/>
          <w:sz w:val="28"/>
          <w:szCs w:val="28"/>
          <w:lang w:bidi="fa-IR"/>
        </w:rPr>
        <w:t>1382/10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bookmarkStart w:id="235" w:name="pg16246_177091"/>
    </w:p>
    <w:p>
      <w:pPr>
        <w:pStyle w:val="BookText"/>
        <w:rPr/>
      </w:pPr>
      <w:bookmarkEnd w:id="235"/>
      <w:r>
        <w:rPr>
          <w:rFonts w:ascii="Amiri" w:hAnsi="Amiri" w:eastAsia="Amiri" w:cs="Amiri"/>
          <w:color w:val="111111"/>
          <w:sz w:val="28"/>
          <w:sz w:val="28"/>
          <w:szCs w:val="28"/>
          <w:rtl w:val="true"/>
          <w:lang w:bidi="ar-SA"/>
        </w:rPr>
        <w:t xml:space="preserve">هر 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p>
    <w:p>
      <w:pPr>
        <w:pStyle w:val="BookText"/>
        <w:rPr/>
      </w:pPr>
      <w:r>
        <w:rPr>
          <w:rFonts w:ascii="IRNazanin" w:hAnsi="IRNazanin" w:eastAsia="IRNazanin"/>
          <w:color w:val="111111"/>
          <w:sz w:val="28"/>
          <w:sz w:val="28"/>
          <w:szCs w:val="28"/>
          <w:rtl w:val="true"/>
          <w:lang w:bidi="fa-IR"/>
        </w:rPr>
        <w:t>هزار دشت</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p>
    <w:p>
      <w:pPr>
        <w:pStyle w:val="BookText"/>
        <w:rPr/>
      </w:pPr>
      <w:r>
        <w:rPr>
          <w:rFonts w:ascii="IRNazanin" w:hAnsi="IRNazanin" w:eastAsia="IRNazanin"/>
          <w:color w:val="111111"/>
          <w:sz w:val="28"/>
          <w:sz w:val="28"/>
          <w:szCs w:val="28"/>
          <w:rtl w:val="true"/>
          <w:lang w:bidi="fa-IR"/>
        </w:rPr>
        <w:t>هشتادسر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 xml:space="preserve">: </w:t>
      </w:r>
      <w:r>
        <w:rPr>
          <w:rFonts w:eastAsia="IRNazanin" w:cs="IRNazanin"/>
          <w:color w:val="111111"/>
          <w:sz w:val="28"/>
          <w:szCs w:val="28"/>
          <w:lang w:bidi="fa-IR"/>
        </w:rPr>
        <w:t>50/30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همینیا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Heading4"/>
        <w:numPr>
          <w:ilvl w:val="3"/>
          <w:numId w:val="1"/>
        </w:numPr>
        <w:rPr/>
      </w:pPr>
      <w:bookmarkStart w:id="236" w:name="__RefHeading___Toc4209570_1280447820"/>
      <w:bookmarkStart w:id="237" w:name="_Toc89"/>
      <w:bookmarkEnd w:id="236"/>
      <w:r>
        <w:rPr>
          <w:rtl w:val="true"/>
        </w:rPr>
        <w:t>باب الواو</w:t>
      </w:r>
      <w:bookmarkEnd w:id="237"/>
    </w:p>
    <w:p>
      <w:pPr>
        <w:pStyle w:val="BookText"/>
        <w:rPr/>
      </w:pPr>
      <w:r>
        <w:rPr>
          <w:rFonts w:ascii="Amiri" w:hAnsi="Amiri" w:eastAsia="Amiri" w:cs="Amiri"/>
          <w:color w:val="111111"/>
          <w:sz w:val="28"/>
          <w:sz w:val="28"/>
          <w:szCs w:val="28"/>
          <w:rtl w:val="true"/>
          <w:lang w:bidi="ar-SA"/>
        </w:rPr>
        <w:t xml:space="preserve">وادي بطنان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ascii="Amiri" w:hAnsi="Amiri" w:eastAsia="Amiri" w:cs="Amiri"/>
          <w:color w:val="111111"/>
          <w:sz w:val="28"/>
          <w:sz w:val="28"/>
          <w:szCs w:val="28"/>
          <w:rtl w:val="true"/>
          <w:lang w:bidi="ar-SA"/>
        </w:rPr>
        <w:t xml:space="preserve">وادي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وادي زر بن روذ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 xml:space="preserve">وادي السغد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 xml:space="preserve">وادي السوس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واسط القصب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واقصة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ورادك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408/22</w:t>
      </w:r>
    </w:p>
    <w:p>
      <w:pPr>
        <w:pStyle w:val="BookText"/>
        <w:rPr/>
      </w:pPr>
      <w:r>
        <w:rPr>
          <w:rFonts w:ascii="Amiri" w:hAnsi="Amiri" w:eastAsia="Amiri" w:cs="Amiri"/>
          <w:color w:val="111111"/>
          <w:sz w:val="28"/>
          <w:sz w:val="28"/>
          <w:szCs w:val="28"/>
          <w:rtl w:val="true"/>
          <w:lang w:bidi="ar-SA"/>
        </w:rPr>
        <w:t xml:space="preserve">وززنين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223/4</w:t>
      </w:r>
    </w:p>
    <w:p>
      <w:pPr>
        <w:pStyle w:val="Heading4"/>
        <w:numPr>
          <w:ilvl w:val="3"/>
          <w:numId w:val="1"/>
        </w:numPr>
        <w:rPr/>
      </w:pPr>
      <w:bookmarkStart w:id="238" w:name="__RefHeading___Toc4209572_1280447820"/>
      <w:bookmarkStart w:id="239" w:name="_Toc90"/>
      <w:bookmarkEnd w:id="238"/>
      <w:r>
        <w:rPr>
          <w:rtl w:val="true"/>
        </w:rPr>
        <w:t>باب الياء</w:t>
      </w:r>
      <w:bookmarkEnd w:id="239"/>
    </w:p>
    <w:p>
      <w:pPr>
        <w:pStyle w:val="BookText"/>
        <w:rPr/>
      </w:pPr>
      <w:r>
        <w:rPr>
          <w:rFonts w:ascii="Amiri" w:hAnsi="Amiri" w:eastAsia="Amiri" w:cs="Amiri"/>
          <w:color w:val="111111"/>
          <w:sz w:val="28"/>
          <w:sz w:val="28"/>
          <w:szCs w:val="28"/>
          <w:rtl w:val="true"/>
          <w:lang w:bidi="ar-SA"/>
        </w:rPr>
        <w:t xml:space="preserve">الياسرية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 xml:space="preserve">اليرموك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196/12</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w:t>
      </w:r>
      <w:bookmarkStart w:id="240" w:name="pg16246_177092"/>
    </w:p>
    <w:p>
      <w:pPr>
        <w:pStyle w:val="Heading3"/>
        <w:numPr>
          <w:ilvl w:val="2"/>
          <w:numId w:val="1"/>
        </w:numPr>
        <w:rPr/>
      </w:pPr>
      <w:bookmarkStart w:id="241" w:name="__RefHeading___Toc4209574_1280447820"/>
      <w:bookmarkStart w:id="242" w:name="_Toc91"/>
      <w:bookmarkEnd w:id="240"/>
      <w:bookmarkEnd w:id="241"/>
      <w:r>
        <w:rPr>
          <w:rtl w:val="true"/>
        </w:rPr>
        <w:t>فهرس الأعلام</w:t>
      </w:r>
      <w:bookmarkEnd w:id="242"/>
    </w:p>
    <w:p>
      <w:pPr>
        <w:pStyle w:val="Heading4"/>
        <w:numPr>
          <w:ilvl w:val="3"/>
          <w:numId w:val="1"/>
        </w:numPr>
        <w:rPr/>
      </w:pPr>
      <w:bookmarkStart w:id="243" w:name="__RefHeading___Toc4209576_1280447820"/>
      <w:bookmarkStart w:id="244" w:name="_Toc92"/>
      <w:bookmarkEnd w:id="243"/>
      <w:r>
        <w:rPr>
          <w:rtl w:val="true"/>
        </w:rPr>
        <w:t>باب الألف</w:t>
      </w:r>
      <w:bookmarkEnd w:id="244"/>
    </w:p>
    <w:p>
      <w:pPr>
        <w:pStyle w:val="BookText"/>
        <w:rPr/>
      </w:pPr>
      <w:r>
        <w:rPr>
          <w:rFonts w:ascii="IRNazanin" w:hAnsi="IRNazanin" w:eastAsia="IRNazanin"/>
          <w:color w:val="111111"/>
          <w:sz w:val="28"/>
          <w:sz w:val="28"/>
          <w:szCs w:val="28"/>
          <w:rtl w:val="true"/>
          <w:lang w:bidi="fa-IR"/>
        </w:rPr>
        <w:t xml:space="preserve">آبان جاذویه </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آذینجشنس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آزاد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الأسود الكذاب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آزرمی دخت بنت كسرى أبرويز </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أسر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آشك بن دارا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آكل المرار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p>
    <w:p>
      <w:pPr>
        <w:pStyle w:val="BookText"/>
        <w:rPr/>
      </w:pPr>
      <w:r>
        <w:rPr>
          <w:rFonts w:ascii="Amiri" w:hAnsi="Amiri" w:eastAsia="Amiri" w:cs="Amiri"/>
          <w:color w:val="111111"/>
          <w:sz w:val="28"/>
          <w:sz w:val="28"/>
          <w:szCs w:val="28"/>
          <w:rtl w:val="true"/>
          <w:lang w:bidi="ar-SA"/>
        </w:rPr>
        <w:t xml:space="preserve">آمنة معجبة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p>
    <w:p>
      <w:pPr>
        <w:pStyle w:val="BookText"/>
        <w:rPr/>
      </w:pPr>
      <w:r>
        <w:rPr>
          <w:rFonts w:ascii="Amiri" w:hAnsi="Amiri" w:eastAsia="Amiri" w:cs="Amiri"/>
          <w:color w:val="111111"/>
          <w:sz w:val="28"/>
          <w:sz w:val="28"/>
          <w:szCs w:val="28"/>
          <w:rtl w:val="true"/>
          <w:lang w:bidi="ar-SA"/>
        </w:rPr>
        <w:t xml:space="preserve">أبان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IRNazanin" w:hAnsi="IRNazanin" w:eastAsia="IRNazanin"/>
          <w:color w:val="111111"/>
          <w:sz w:val="28"/>
          <w:sz w:val="28"/>
          <w:szCs w:val="28"/>
          <w:rtl w:val="true"/>
          <w:lang w:bidi="fa-IR"/>
        </w:rPr>
        <w:t xml:space="preserve">أبان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475/2</w:t>
      </w:r>
    </w:p>
    <w:p>
      <w:pPr>
        <w:pStyle w:val="BookText"/>
        <w:rPr/>
      </w:pPr>
      <w:r>
        <w:rPr>
          <w:rFonts w:ascii="Amiri" w:hAnsi="Amiri" w:eastAsia="Amiri" w:cs="Amiri"/>
          <w:color w:val="111111"/>
          <w:sz w:val="28"/>
          <w:sz w:val="28"/>
          <w:szCs w:val="28"/>
          <w:rtl w:val="true"/>
          <w:lang w:bidi="ar-SA"/>
        </w:rPr>
        <w:t xml:space="preserve">أبان بن الوليد </w:t>
      </w:r>
      <w:r>
        <w:rPr>
          <w:rFonts w:eastAsia="Amiri" w:cs="Amiri" w:ascii="Amiri" w:hAnsi="Amiri"/>
          <w:color w:val="111111"/>
          <w:sz w:val="28"/>
          <w:szCs w:val="28"/>
          <w:lang w:bidi="ar-SA"/>
        </w:rPr>
        <w:t>425/22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إبراهيم بن أحمد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إبراهيم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431/5</w:t>
      </w:r>
    </w:p>
    <w:p>
      <w:pPr>
        <w:pStyle w:val="BookText"/>
        <w:rPr/>
      </w:pPr>
      <w:r>
        <w:rPr>
          <w:rFonts w:ascii="Amiri" w:hAnsi="Amiri" w:eastAsia="Amiri" w:cs="Amiri"/>
          <w:color w:val="111111"/>
          <w:sz w:val="28"/>
          <w:sz w:val="28"/>
          <w:szCs w:val="28"/>
          <w:rtl w:val="true"/>
          <w:lang w:bidi="ar-SA"/>
        </w:rPr>
        <w:t xml:space="preserve">إبراهيم بن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إبراهيم بن بابي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347/5</w:t>
      </w:r>
    </w:p>
    <w:p>
      <w:pPr>
        <w:pStyle w:val="BookText"/>
        <w:rPr/>
      </w:pPr>
      <w:r>
        <w:rPr>
          <w:rFonts w:ascii="Amiri" w:hAnsi="Amiri" w:eastAsia="Amiri" w:cs="Amiri"/>
          <w:color w:val="111111"/>
          <w:sz w:val="28"/>
          <w:sz w:val="28"/>
          <w:szCs w:val="28"/>
          <w:rtl w:val="true"/>
          <w:lang w:bidi="ar-SA"/>
        </w:rPr>
        <w:t xml:space="preserve">إبراهيم بن بسام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p>
    <w:p>
      <w:pPr>
        <w:pStyle w:val="BookText"/>
        <w:rPr/>
      </w:pPr>
      <w:r>
        <w:rPr>
          <w:rFonts w:ascii="Amiri" w:hAnsi="Amiri" w:eastAsia="Amiri" w:cs="Amiri"/>
          <w:color w:val="111111"/>
          <w:sz w:val="28"/>
          <w:sz w:val="28"/>
          <w:szCs w:val="28"/>
          <w:rtl w:val="true"/>
          <w:lang w:bidi="ar-SA"/>
        </w:rPr>
        <w:t xml:space="preserve">إبراهيم بن جبريل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إبراهيم بن جعفر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334/4</w:t>
      </w:r>
    </w:p>
    <w:p>
      <w:pPr>
        <w:pStyle w:val="BookText"/>
        <w:rPr/>
      </w:pPr>
      <w:r>
        <w:rPr>
          <w:rFonts w:ascii="Amiri" w:hAnsi="Amiri" w:eastAsia="Amiri" w:cs="Amiri"/>
          <w:color w:val="111111"/>
          <w:sz w:val="28"/>
          <w:sz w:val="28"/>
          <w:szCs w:val="28"/>
          <w:rtl w:val="true"/>
          <w:lang w:bidi="ar-SA"/>
        </w:rPr>
        <w:t xml:space="preserve">إبراهيم بن الحري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إبراهيم بن حسن بن حسن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إبراهيم بن الحسين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إبراهيم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إبراهيم بن الرنبذ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p>
    <w:p>
      <w:pPr>
        <w:pStyle w:val="BookText"/>
        <w:rPr/>
      </w:pPr>
      <w:r>
        <w:rPr>
          <w:rFonts w:ascii="Amiri" w:hAnsi="Amiri" w:eastAsia="Amiri" w:cs="Amiri"/>
          <w:color w:val="111111"/>
          <w:sz w:val="28"/>
          <w:sz w:val="28"/>
          <w:szCs w:val="28"/>
          <w:rtl w:val="true"/>
          <w:lang w:bidi="ar-SA"/>
        </w:rPr>
        <w:t xml:space="preserve">إبراهيم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إبراهيم بن سمجور الدواتي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إبراهيم بن سيارهي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159/5</w:t>
      </w:r>
    </w:p>
    <w:p>
      <w:pPr>
        <w:pStyle w:val="BookText"/>
        <w:rPr/>
      </w:pPr>
      <w:r>
        <w:rPr>
          <w:rFonts w:ascii="Amiri" w:hAnsi="Amiri" w:eastAsia="Amiri" w:cs="Amiri"/>
          <w:color w:val="111111"/>
          <w:sz w:val="28"/>
          <w:sz w:val="28"/>
          <w:szCs w:val="28"/>
          <w:rtl w:val="true"/>
          <w:lang w:bidi="ar-SA"/>
        </w:rPr>
        <w:t>إبراهيم بن سيما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إبراهيم بن عاصم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إبراهيم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p>
    <w:p>
      <w:pPr>
        <w:pStyle w:val="BookText"/>
        <w:rPr/>
      </w:pPr>
      <w:r>
        <w:rPr>
          <w:rFonts w:ascii="Amiri" w:hAnsi="Amiri" w:eastAsia="Amiri" w:cs="Amiri"/>
          <w:color w:val="111111"/>
          <w:sz w:val="28"/>
          <w:sz w:val="28"/>
          <w:szCs w:val="28"/>
          <w:rtl w:val="true"/>
          <w:lang w:bidi="ar-SA"/>
        </w:rPr>
        <w:t xml:space="preserve">إبراهيم بن عبد الله بن 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إبراهيم بن عثمان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إبراهيم بن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إبراهيم بن كاسك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إبراهيم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p>
    <w:p>
      <w:pPr>
        <w:pStyle w:val="BookText"/>
        <w:rPr/>
      </w:pPr>
      <w:r>
        <w:rPr>
          <w:rFonts w:ascii="Amiri" w:hAnsi="Amiri" w:eastAsia="Amiri" w:cs="Amiri"/>
          <w:color w:val="111111"/>
          <w:sz w:val="28"/>
          <w:sz w:val="28"/>
          <w:szCs w:val="28"/>
          <w:rtl w:val="true"/>
          <w:lang w:bidi="ar-SA"/>
        </w:rPr>
        <w:t xml:space="preserve">إبراهيم بن محمد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محمد بن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إبراهيم بن محمد بن العباس بن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إبراهيم بن المدير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إبراهيم بن المرزبان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545/2</w:t>
      </w:r>
    </w:p>
    <w:p>
      <w:pPr>
        <w:pStyle w:val="BookText"/>
        <w:rPr/>
      </w:pPr>
      <w:r>
        <w:rPr>
          <w:rFonts w:ascii="Amiri" w:hAnsi="Amiri" w:eastAsia="Amiri" w:cs="Amiri"/>
          <w:color w:val="111111"/>
          <w:sz w:val="28"/>
          <w:sz w:val="28"/>
          <w:szCs w:val="28"/>
          <w:rtl w:val="true"/>
          <w:lang w:bidi="ar-SA"/>
        </w:rPr>
        <w:t xml:space="preserve">إبراهيم المسمعي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إبراهيم ابن معز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المقتدر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الله العباسي</w:t>
      </w:r>
    </w:p>
    <w:p>
      <w:pPr>
        <w:pStyle w:val="BookText"/>
        <w:rPr/>
      </w:pPr>
      <w:r>
        <w:rPr>
          <w:rFonts w:ascii="Amiri" w:hAnsi="Amiri" w:eastAsia="Amiri" w:cs="Amiri"/>
          <w:color w:val="111111"/>
          <w:sz w:val="28"/>
          <w:sz w:val="28"/>
          <w:szCs w:val="28"/>
          <w:rtl w:val="true"/>
          <w:lang w:bidi="ar-SA"/>
        </w:rPr>
        <w:t xml:space="preserve">إبراهيم بن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إبراهيم بن موسى بن جعفر بن محمد بن علي ابن الحسين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p>
    <w:p>
      <w:pPr>
        <w:pStyle w:val="BookText"/>
        <w:rPr/>
      </w:pPr>
      <w:r>
        <w:rPr>
          <w:rFonts w:ascii="Amiri" w:hAnsi="Amiri" w:eastAsia="Amiri" w:cs="Amiri"/>
          <w:color w:val="111111"/>
          <w:sz w:val="28"/>
          <w:sz w:val="28"/>
          <w:szCs w:val="28"/>
          <w:rtl w:val="true"/>
          <w:lang w:bidi="ar-SA"/>
        </w:rPr>
        <w:t xml:space="preserve">إبراهيم ابن ناصر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397/5</w:t>
      </w:r>
    </w:p>
    <w:p>
      <w:pPr>
        <w:pStyle w:val="BookText"/>
        <w:rPr/>
      </w:pPr>
      <w:r>
        <w:rPr>
          <w:rFonts w:ascii="Amiri" w:hAnsi="Amiri" w:eastAsia="Amiri" w:cs="Amiri"/>
          <w:color w:val="111111"/>
          <w:sz w:val="28"/>
          <w:sz w:val="28"/>
          <w:szCs w:val="28"/>
          <w:rtl w:val="true"/>
          <w:lang w:bidi="ar-SA"/>
        </w:rPr>
        <w:t xml:space="preserve">إبراهيم بن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إبراهيم بن هشام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إبراهيم بن هشام بن إسماعيل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إبراهيم الهفتي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إبراهيم بن هلال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إبراهيم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إبراهيم بن يحيى المهلبي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256/4</w:t>
      </w:r>
    </w:p>
    <w:p>
      <w:pPr>
        <w:pStyle w:val="BookText"/>
        <w:rPr/>
      </w:pP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w:t>
      </w:r>
    </w:p>
    <w:p>
      <w:pPr>
        <w:pStyle w:val="BookText"/>
        <w:rPr/>
      </w:pPr>
      <w:r>
        <w:rPr>
          <w:rFonts w:ascii="Amiri" w:hAnsi="Amiri" w:eastAsia="Amiri" w:cs="Amiri"/>
          <w:color w:val="111111"/>
          <w:sz w:val="28"/>
          <w:sz w:val="28"/>
          <w:szCs w:val="28"/>
          <w:rtl w:val="true"/>
          <w:lang w:bidi="ar-SA"/>
        </w:rPr>
        <w:t xml:space="preserve">إبراهيم بن يسكر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w:t>
      </w:r>
    </w:p>
    <w:p>
      <w:pPr>
        <w:pStyle w:val="BookText"/>
        <w:rPr/>
      </w:pPr>
      <w:r>
        <w:rPr>
          <w:rFonts w:ascii="Amiri" w:hAnsi="Amiri" w:eastAsia="Amiri" w:cs="Amiri"/>
          <w:color w:val="111111"/>
          <w:sz w:val="28"/>
          <w:sz w:val="28"/>
          <w:szCs w:val="28"/>
          <w:rtl w:val="true"/>
          <w:lang w:bidi="ar-SA"/>
        </w:rPr>
        <w:t xml:space="preserve">الأبرد بن قرة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الأبرش </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p>
    <w:p>
      <w:pPr>
        <w:pStyle w:val="BookText"/>
        <w:rPr/>
      </w:pPr>
      <w:r>
        <w:rPr>
          <w:rFonts w:ascii="Amiri" w:hAnsi="Amiri" w:eastAsia="Amiri" w:cs="Amiri"/>
          <w:color w:val="111111"/>
          <w:sz w:val="28"/>
          <w:sz w:val="28"/>
          <w:szCs w:val="28"/>
          <w:rtl w:val="true"/>
          <w:lang w:bidi="ar-SA"/>
        </w:rPr>
        <w:t xml:space="preserve">أبرويز بن هرمز بن أنوشروان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الإبزاعجي </w:t>
      </w:r>
      <w:r>
        <w:rPr>
          <w:rFonts w:eastAsia="Amiri" w:cs="Amiri" w:ascii="Amiri" w:hAnsi="Amiri"/>
          <w:color w:val="111111"/>
          <w:sz w:val="28"/>
          <w:szCs w:val="28"/>
          <w:lang w:bidi="ar-SA"/>
        </w:rPr>
        <w:t>314/5</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 xml:space="preserve">أحمد بن إبراهيم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الكافي الأوحد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الأوحد</w:t>
      </w:r>
    </w:p>
    <w:p>
      <w:pPr>
        <w:pStyle w:val="BookText"/>
        <w:rPr/>
      </w:pPr>
      <w:r>
        <w:rPr>
          <w:rFonts w:ascii="Amiri" w:hAnsi="Amiri" w:eastAsia="Amiri" w:cs="Amiri"/>
          <w:color w:val="111111"/>
          <w:sz w:val="28"/>
          <w:sz w:val="28"/>
          <w:szCs w:val="28"/>
          <w:rtl w:val="true"/>
          <w:lang w:bidi="ar-SA"/>
        </w:rPr>
        <w:t xml:space="preserve">أحمد بن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أحمد بن إسماعيل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أحمد بن أبي الأصبغ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p>
    <w:p>
      <w:pPr>
        <w:pStyle w:val="BookText"/>
        <w:rPr/>
      </w:pPr>
      <w:r>
        <w:rPr>
          <w:rFonts w:ascii="Amiri" w:hAnsi="Amiri" w:eastAsia="Amiri" w:cs="Amiri"/>
          <w:color w:val="111111"/>
          <w:sz w:val="28"/>
          <w:sz w:val="28"/>
          <w:szCs w:val="28"/>
          <w:rtl w:val="true"/>
          <w:lang w:bidi="ar-SA"/>
        </w:rPr>
        <w:t>أحمد بن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معز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أحمد بن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أحمد بن الحسين بن أحمد بن الناصر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 </w:t>
      </w:r>
      <w:r>
        <w:rPr>
          <w:rFonts w:eastAsia="IRNazanin" w:cs="IRNazanin"/>
          <w:color w:val="111111"/>
          <w:sz w:val="28"/>
          <w:szCs w:val="28"/>
          <w:lang w:bidi="fa-IR"/>
        </w:rPr>
        <w:t>416/3</w:t>
      </w:r>
    </w:p>
    <w:p>
      <w:pPr>
        <w:pStyle w:val="BookText"/>
        <w:rPr/>
      </w:pPr>
      <w:r>
        <w:rPr>
          <w:rFonts w:ascii="IRNazanin" w:hAnsi="IRNazanin" w:eastAsia="IRNazanin"/>
          <w:color w:val="111111"/>
          <w:sz w:val="28"/>
          <w:sz w:val="28"/>
          <w:szCs w:val="28"/>
          <w:rtl w:val="true"/>
          <w:lang w:bidi="fa-IR"/>
        </w:rPr>
        <w:t xml:space="preserve">أحمد بن خاقان </w:t>
      </w:r>
      <w:r>
        <w:rPr>
          <w:rFonts w:eastAsia="IRNazanin" w:cs="IRNazanin"/>
          <w:color w:val="111111"/>
          <w:sz w:val="28"/>
          <w:szCs w:val="28"/>
          <w:rtl w:val="true"/>
          <w:lang w:bidi="fa-IR"/>
        </w:rPr>
        <w:t xml:space="preserve">: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210/5</w:t>
      </w:r>
    </w:p>
    <w:p>
      <w:pPr>
        <w:pStyle w:val="BookText"/>
        <w:rPr/>
      </w:pPr>
      <w:r>
        <w:rPr>
          <w:rFonts w:ascii="Amiri" w:hAnsi="Amiri" w:eastAsia="Amiri" w:cs="Amiri"/>
          <w:color w:val="111111"/>
          <w:sz w:val="28"/>
          <w:sz w:val="28"/>
          <w:szCs w:val="28"/>
          <w:rtl w:val="true"/>
          <w:lang w:bidi="ar-SA"/>
        </w:rPr>
        <w:t xml:space="preserve">أحمد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106/4</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أبي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الخصيب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أحمد بن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أحمد بن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أحمد بن سعيد الحرشي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p>
    <w:p>
      <w:pPr>
        <w:pStyle w:val="BookText"/>
        <w:rPr/>
      </w:pPr>
      <w:r>
        <w:rPr>
          <w:rFonts w:ascii="IRNazanin" w:hAnsi="IRNazanin" w:eastAsia="IRNazanin"/>
          <w:color w:val="111111"/>
          <w:sz w:val="28"/>
          <w:sz w:val="28"/>
          <w:szCs w:val="28"/>
          <w:rtl w:val="true"/>
          <w:lang w:bidi="fa-IR"/>
        </w:rPr>
        <w:t>أحمد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المظالم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أحمد بن سيار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325/5</w:t>
      </w:r>
    </w:p>
    <w:p>
      <w:pPr>
        <w:pStyle w:val="BookText"/>
        <w:rPr/>
      </w:pPr>
      <w:r>
        <w:rPr>
          <w:rFonts w:ascii="IRNazanin" w:hAnsi="IRNazanin" w:eastAsia="IRNazanin"/>
          <w:color w:val="111111"/>
          <w:sz w:val="28"/>
          <w:sz w:val="28"/>
          <w:szCs w:val="28"/>
          <w:rtl w:val="true"/>
          <w:lang w:bidi="fa-IR"/>
        </w:rPr>
        <w:t xml:space="preserve">أحمد بن سیاه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 xml:space="preserve">أحمد بن صالح بن شیرزاد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أحمد بن الصقر</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 xml:space="preserve">أحمد بن 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 xml:space="preserve">أبو أحمد الطالقاني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p>
    <w:p>
      <w:pPr>
        <w:pStyle w:val="BookText"/>
        <w:rPr/>
      </w:pPr>
      <w:r>
        <w:rPr>
          <w:rFonts w:ascii="Amiri" w:hAnsi="Amiri" w:eastAsia="Amiri" w:cs="Amiri"/>
          <w:color w:val="111111"/>
          <w:sz w:val="28"/>
          <w:sz w:val="28"/>
          <w:szCs w:val="28"/>
          <w:rtl w:val="true"/>
          <w:lang w:bidi="ar-SA"/>
        </w:rPr>
        <w:t xml:space="preserve">أحمد بن طولون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233/5</w:t>
      </w:r>
    </w:p>
    <w:p>
      <w:pPr>
        <w:pStyle w:val="BookText"/>
        <w:rPr/>
      </w:pPr>
      <w:r>
        <w:rPr>
          <w:rFonts w:ascii="IRNazanin" w:hAnsi="IRNazanin" w:eastAsia="IRNazanin"/>
          <w:color w:val="111111"/>
          <w:sz w:val="28"/>
          <w:sz w:val="28"/>
          <w:szCs w:val="28"/>
          <w:rtl w:val="true"/>
          <w:lang w:bidi="fa-IR"/>
        </w:rPr>
        <w:t xml:space="preserve">أحمد بن عبد الله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أحمد بن عبد العزيز بن دلف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أحمد بن عبيد الله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أحمد بن عبيدالله بن المرزبان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89/6</w:t>
      </w:r>
    </w:p>
    <w:p>
      <w:pPr>
        <w:pStyle w:val="BookText"/>
        <w:rPr/>
      </w:pPr>
      <w:r>
        <w:rPr>
          <w:rFonts w:ascii="Amiri" w:hAnsi="Amiri" w:eastAsia="Amiri" w:cs="Amiri"/>
          <w:color w:val="111111"/>
          <w:sz w:val="28"/>
          <w:sz w:val="28"/>
          <w:szCs w:val="28"/>
          <w:rtl w:val="true"/>
          <w:lang w:bidi="ar-SA"/>
        </w:rPr>
        <w:t xml:space="preserve">أحمد ابن عضد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أحمد بن علي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أحمد بن علي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أحمد بن كامل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329/5</w:t>
      </w:r>
    </w:p>
    <w:p>
      <w:pPr>
        <w:pStyle w:val="BookText"/>
        <w:rPr/>
      </w:pPr>
      <w:r>
        <w:rPr>
          <w:rFonts w:ascii="Amiri" w:hAnsi="Amiri" w:eastAsia="Amiri" w:cs="Amiri"/>
          <w:color w:val="111111"/>
          <w:sz w:val="28"/>
          <w:sz w:val="28"/>
          <w:szCs w:val="28"/>
          <w:rtl w:val="true"/>
          <w:lang w:bidi="ar-SA"/>
        </w:rPr>
        <w:t xml:space="preserve">أحمد بن كيغلغ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أحمد بن الليث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 xml:space="preserve">أحمد بن لبثويه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أبو أحمد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الموفق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أحمد ابن المتوكل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أحمد بن محمد بن برمويه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 xml:space="preserve">أحمد بن محمد بن جعفر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p>
    <w:p>
      <w:pPr>
        <w:pStyle w:val="BookText"/>
        <w:rPr/>
      </w:pPr>
      <w:r>
        <w:rPr>
          <w:rFonts w:ascii="Amiri" w:hAnsi="Amiri" w:eastAsia="Amiri" w:cs="Amiri"/>
          <w:color w:val="111111"/>
          <w:sz w:val="28"/>
          <w:sz w:val="28"/>
          <w:szCs w:val="28"/>
          <w:rtl w:val="true"/>
          <w:lang w:bidi="ar-SA"/>
        </w:rPr>
        <w:t xml:space="preserve">أحمد بن محمد ابن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356/4</w:t>
      </w:r>
    </w:p>
    <w:p>
      <w:pPr>
        <w:pStyle w:val="BookText"/>
        <w:rPr/>
      </w:pPr>
      <w:r>
        <w:rPr>
          <w:rFonts w:ascii="IRNazanin" w:hAnsi="IRNazanin" w:eastAsia="IRNazanin"/>
          <w:color w:val="111111"/>
          <w:sz w:val="28"/>
          <w:sz w:val="28"/>
          <w:szCs w:val="28"/>
          <w:rtl w:val="true"/>
          <w:lang w:bidi="fa-IR"/>
        </w:rPr>
        <w:t xml:space="preserve">أحمد بن محمد بن سمعون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أحمد بن محمد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355/4</w:t>
      </w:r>
    </w:p>
    <w:p>
      <w:pPr>
        <w:pStyle w:val="BookText"/>
        <w:rPr/>
      </w:pPr>
      <w:r>
        <w:rPr>
          <w:rFonts w:ascii="Amiri" w:hAnsi="Amiri" w:eastAsia="Amiri" w:cs="Amiri"/>
          <w:color w:val="111111"/>
          <w:sz w:val="28"/>
          <w:sz w:val="28"/>
          <w:szCs w:val="28"/>
          <w:rtl w:val="true"/>
          <w:lang w:bidi="ar-SA"/>
        </w:rPr>
        <w:t xml:space="preserve">أحمد بن محمد عبد الله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أحمد بن 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الأجمر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أحمد بن محمد القمي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170/5</w:t>
      </w:r>
    </w:p>
    <w:p>
      <w:pPr>
        <w:pStyle w:val="BookText"/>
        <w:rPr/>
      </w:pPr>
      <w:r>
        <w:rPr>
          <w:rFonts w:ascii="IRNazanin" w:hAnsi="IRNazanin" w:eastAsia="IRNazanin"/>
          <w:color w:val="111111"/>
          <w:sz w:val="28"/>
          <w:sz w:val="28"/>
          <w:szCs w:val="28"/>
          <w:rtl w:val="true"/>
          <w:lang w:bidi="fa-IR"/>
        </w:rPr>
        <w:t xml:space="preserve">أحمد بن محمد بن محتاج </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p>
    <w:p>
      <w:pPr>
        <w:pStyle w:val="BookText"/>
        <w:rPr/>
      </w:pPr>
      <w:r>
        <w:rPr>
          <w:rFonts w:ascii="Amiri" w:hAnsi="Amiri" w:eastAsia="Amiri" w:cs="Amiri"/>
          <w:color w:val="111111"/>
          <w:sz w:val="28"/>
          <w:sz w:val="28"/>
          <w:szCs w:val="28"/>
          <w:rtl w:val="true"/>
          <w:lang w:bidi="ar-SA"/>
        </w:rPr>
        <w:t xml:space="preserve">أحمد بن محمد بن أبي موسى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أحمد بن محمد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238/5</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مزید</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مسرور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أحمد بن مهدي الجبائي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أحمد بن المهلب </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p>
    <w:p>
      <w:pPr>
        <w:pStyle w:val="BookText"/>
        <w:rPr/>
      </w:pPr>
      <w:r>
        <w:rPr>
          <w:rFonts w:ascii="IRNazanin" w:hAnsi="IRNazanin" w:eastAsia="IRNazanin"/>
          <w:color w:val="111111"/>
          <w:sz w:val="28"/>
          <w:sz w:val="28"/>
          <w:szCs w:val="28"/>
          <w:rtl w:val="true"/>
          <w:lang w:bidi="fa-IR"/>
        </w:rPr>
        <w:t xml:space="preserve">أحمد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 xml:space="preserve">أبو أحمد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أحمد بن نصر البازيار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أحمد بن نصر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أحمد بن نصر القشوري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أحمد بن نصر بن مالك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أحمد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292/3</w:t>
      </w:r>
    </w:p>
    <w:p>
      <w:pPr>
        <w:pStyle w:val="BookText"/>
        <w:rPr/>
      </w:pPr>
      <w:r>
        <w:rPr>
          <w:rFonts w:ascii="Amiri" w:hAnsi="Amiri" w:eastAsia="Amiri" w:cs="Amiri"/>
          <w:color w:val="111111"/>
          <w:sz w:val="28"/>
          <w:sz w:val="28"/>
          <w:szCs w:val="28"/>
          <w:rtl w:val="true"/>
          <w:lang w:bidi="ar-SA"/>
        </w:rPr>
        <w:t xml:space="preserve">أحمد بن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p>
    <w:p>
      <w:pPr>
        <w:pStyle w:val="BookText"/>
        <w:rPr/>
      </w:pPr>
      <w:r>
        <w:rPr>
          <w:rFonts w:ascii="Amiri" w:hAnsi="Amiri" w:eastAsia="Amiri" w:cs="Amiri"/>
          <w:color w:val="111111"/>
          <w:sz w:val="28"/>
          <w:sz w:val="28"/>
          <w:szCs w:val="28"/>
          <w:rtl w:val="true"/>
          <w:lang w:bidi="ar-SA"/>
        </w:rPr>
        <w:t xml:space="preserve">أحمد بن يحيى بن أبي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أحمر بن شميط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الأحنف بن عبد الله العنبري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أخابيري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دارا الأصغر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81/1</w:t>
      </w:r>
    </w:p>
    <w:p>
      <w:pPr>
        <w:pStyle w:val="BookText"/>
        <w:rPr/>
      </w:pPr>
      <w:r>
        <w:rPr>
          <w:rFonts w:ascii="IRNazanin" w:hAnsi="IRNazanin" w:eastAsia="IRNazanin"/>
          <w:color w:val="111111"/>
          <w:sz w:val="28"/>
          <w:sz w:val="28"/>
          <w:szCs w:val="28"/>
          <w:rtl w:val="true"/>
          <w:lang w:bidi="fa-IR"/>
        </w:rPr>
        <w:t xml:space="preserve">أخشنواز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أخشوارس بن كيرش بن جاماسب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الإخشيد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 xml:space="preserve">) : </w:t>
      </w:r>
      <w:r>
        <w:rPr>
          <w:rFonts w:eastAsia="IRNazanin" w:cs="IRNazanin"/>
          <w:color w:val="111111"/>
          <w:sz w:val="28"/>
          <w:szCs w:val="28"/>
          <w:lang w:bidi="fa-IR"/>
        </w:rPr>
        <w:t>501/2</w:t>
      </w:r>
    </w:p>
    <w:p>
      <w:pPr>
        <w:pStyle w:val="BookText"/>
        <w:rPr/>
      </w:pPr>
      <w:r>
        <w:rPr>
          <w:rFonts w:ascii="Amiri" w:hAnsi="Amiri" w:eastAsia="Amiri" w:cs="Amiri"/>
          <w:color w:val="111111"/>
          <w:sz w:val="28"/>
          <w:sz w:val="28"/>
          <w:szCs w:val="28"/>
          <w:rtl w:val="true"/>
          <w:lang w:bidi="ar-SA"/>
        </w:rPr>
        <w:t xml:space="preserve">أدربوسي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 xml:space="preserve">ابن أدهم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582/2</w:t>
      </w:r>
    </w:p>
    <w:p>
      <w:pPr>
        <w:pStyle w:val="BookText"/>
        <w:rPr/>
      </w:pPr>
      <w:r>
        <w:rPr>
          <w:rFonts w:ascii="IRNazanin" w:hAnsi="IRNazanin" w:eastAsia="IRNazanin"/>
          <w:color w:val="111111"/>
          <w:sz w:val="28"/>
          <w:sz w:val="28"/>
          <w:szCs w:val="28"/>
          <w:rtl w:val="true"/>
          <w:lang w:bidi="fa-IR"/>
        </w:rPr>
        <w:t xml:space="preserve">أرجوان الخادم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أردشير بن بابك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أردشير بابكان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88/11</w:t>
      </w:r>
    </w:p>
    <w:p>
      <w:pPr>
        <w:pStyle w:val="BookText"/>
        <w:rPr/>
      </w:pPr>
      <w:r>
        <w:rPr>
          <w:rFonts w:ascii="IRNazanin" w:hAnsi="IRNazanin" w:eastAsia="IRNazanin"/>
          <w:color w:val="111111"/>
          <w:sz w:val="28"/>
          <w:sz w:val="28"/>
          <w:szCs w:val="28"/>
          <w:rtl w:val="true"/>
          <w:lang w:bidi="fa-IR"/>
        </w:rPr>
        <w:t xml:space="preserve">اردشیر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أردشير بهمن بن أسفنديار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p>
    <w:p>
      <w:pPr>
        <w:pStyle w:val="BookText"/>
        <w:rPr/>
      </w:pPr>
      <w:r>
        <w:rPr>
          <w:rFonts w:ascii="Amiri" w:hAnsi="Amiri" w:eastAsia="Amiri" w:cs="Amiri"/>
          <w:color w:val="111111"/>
          <w:sz w:val="28"/>
          <w:sz w:val="28"/>
          <w:szCs w:val="28"/>
          <w:rtl w:val="true"/>
          <w:lang w:bidi="ar-SA"/>
        </w:rPr>
        <w:t xml:space="preserve">أردشير بن شيرويه بن أبرويز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أردشير بن هرمز بن نرسي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أردوان الأشغاني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أردوان الأصغر الأشغاني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أرسطو طاليس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أرسلان البستي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أرسلان تكين الكركيري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154/6</w:t>
      </w:r>
    </w:p>
    <w:p>
      <w:pPr>
        <w:pStyle w:val="BookText"/>
        <w:rPr/>
      </w:pPr>
      <w:r>
        <w:rPr>
          <w:rFonts w:ascii="IRNazanin" w:hAnsi="IRNazanin" w:eastAsia="IRNazanin"/>
          <w:color w:val="111111"/>
          <w:sz w:val="28"/>
          <w:sz w:val="28"/>
          <w:szCs w:val="28"/>
          <w:rtl w:val="true"/>
          <w:lang w:bidi="fa-IR"/>
        </w:rPr>
        <w:t xml:space="preserve">أرطبون </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أرمانوس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أزهر بن زهير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358/3</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p>
    <w:p>
      <w:pPr>
        <w:pStyle w:val="BookText"/>
        <w:rPr/>
      </w:pPr>
      <w:r>
        <w:rPr>
          <w:rFonts w:ascii="Amiri" w:hAnsi="Amiri" w:eastAsia="Amiri" w:cs="Amiri"/>
          <w:color w:val="111111"/>
          <w:sz w:val="28"/>
          <w:sz w:val="28"/>
          <w:szCs w:val="28"/>
          <w:rtl w:val="true"/>
          <w:lang w:bidi="ar-SA"/>
        </w:rPr>
        <w:t xml:space="preserve">الأستاذ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ابن العميد</w:t>
      </w:r>
    </w:p>
    <w:p>
      <w:pPr>
        <w:pStyle w:val="BookText"/>
        <w:rPr/>
      </w:pPr>
      <w:r>
        <w:rPr>
          <w:rFonts w:ascii="Amiri" w:hAnsi="Amiri" w:eastAsia="Amiri" w:cs="Amiri"/>
          <w:color w:val="111111"/>
          <w:sz w:val="28"/>
          <w:sz w:val="28"/>
          <w:szCs w:val="28"/>
          <w:rtl w:val="true"/>
          <w:lang w:bidi="ar-SA"/>
        </w:rPr>
        <w:t xml:space="preserve">أستاذسيس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أستاذ هرمز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إسحاق بن إبراهيم بن الحسين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إسحاق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إسماعيل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365/4</w:t>
      </w:r>
    </w:p>
    <w:p>
      <w:pPr>
        <w:pStyle w:val="BookText"/>
        <w:rPr/>
      </w:pPr>
      <w:r>
        <w:rPr>
          <w:rFonts w:ascii="Amiri" w:hAnsi="Amiri" w:eastAsia="Amiri" w:cs="Amiri"/>
          <w:color w:val="111111"/>
          <w:sz w:val="28"/>
          <w:sz w:val="28"/>
          <w:szCs w:val="28"/>
          <w:rtl w:val="true"/>
          <w:lang w:bidi="ar-SA"/>
        </w:rPr>
        <w:t xml:space="preserve">أبو إسحاق بن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w:t>
      </w:r>
    </w:p>
    <w:p>
      <w:pPr>
        <w:pStyle w:val="BookText"/>
        <w:rPr/>
      </w:pPr>
      <w:r>
        <w:rPr>
          <w:rFonts w:ascii="IRNazanin" w:hAnsi="IRNazanin" w:eastAsia="IRNazanin"/>
          <w:color w:val="111111"/>
          <w:sz w:val="28"/>
          <w:sz w:val="28"/>
          <w:szCs w:val="28"/>
          <w:rtl w:val="true"/>
          <w:lang w:bidi="fa-IR"/>
        </w:rPr>
        <w:t>أبو إسحاق بن شهرام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أبو إسحاق الصابي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إسحاق بن طاهر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410/30</w:t>
      </w:r>
    </w:p>
    <w:p>
      <w:pPr>
        <w:pStyle w:val="BookText"/>
        <w:rPr/>
      </w:pPr>
      <w:r>
        <w:rPr>
          <w:rFonts w:ascii="Amiri" w:hAnsi="Amiri" w:eastAsia="Amiri" w:cs="Amiri"/>
          <w:color w:val="111111"/>
          <w:sz w:val="28"/>
          <w:sz w:val="28"/>
          <w:szCs w:val="28"/>
          <w:rtl w:val="true"/>
          <w:lang w:bidi="ar-SA"/>
        </w:rPr>
        <w:t xml:space="preserve">إسحاق بن علي القنائي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p>
    <w:p>
      <w:pPr>
        <w:pStyle w:val="BookText"/>
        <w:rPr/>
      </w:pPr>
      <w:r>
        <w:rPr>
          <w:rFonts w:ascii="Amiri" w:hAnsi="Amiri" w:eastAsia="Amiri" w:cs="Amiri"/>
          <w:color w:val="111111"/>
          <w:sz w:val="28"/>
          <w:sz w:val="28"/>
          <w:szCs w:val="28"/>
          <w:rtl w:val="true"/>
          <w:lang w:bidi="ar-SA"/>
        </w:rPr>
        <w:t xml:space="preserve">إسحاق بن عيسى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p>
    <w:p>
      <w:pPr>
        <w:pStyle w:val="BookText"/>
        <w:rPr/>
      </w:pPr>
      <w:r>
        <w:rPr>
          <w:rFonts w:ascii="IRNazanin" w:hAnsi="IRNazanin" w:eastAsia="IRNazanin"/>
          <w:color w:val="111111"/>
          <w:sz w:val="28"/>
          <w:sz w:val="28"/>
          <w:szCs w:val="28"/>
          <w:rtl w:val="true"/>
          <w:lang w:bidi="fa-IR"/>
        </w:rPr>
        <w:t xml:space="preserve">إسحاق بن عيسى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إسحاق بن محمد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إسحاق بن محمد بن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366/2</w:t>
      </w:r>
    </w:p>
    <w:p>
      <w:pPr>
        <w:pStyle w:val="BookText"/>
        <w:rPr/>
      </w:pPr>
      <w:r>
        <w:rPr>
          <w:rFonts w:ascii="Amiri" w:hAnsi="Amiri" w:eastAsia="Amiri" w:cs="Amiri"/>
          <w:color w:val="111111"/>
          <w:sz w:val="28"/>
          <w:sz w:val="28"/>
          <w:szCs w:val="28"/>
          <w:rtl w:val="true"/>
          <w:lang w:bidi="ar-SA"/>
        </w:rPr>
        <w:t xml:space="preserve">إسحاق بن كنداجيق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إسحاق بن محمد الغداني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p>
    <w:p>
      <w:pPr>
        <w:pStyle w:val="BookText"/>
        <w:rPr/>
      </w:pPr>
      <w:r>
        <w:rPr>
          <w:rFonts w:ascii="Amiri" w:hAnsi="Amiri" w:eastAsia="Amiri" w:cs="Amiri"/>
          <w:color w:val="111111"/>
          <w:sz w:val="28"/>
          <w:sz w:val="28"/>
          <w:szCs w:val="28"/>
          <w:rtl w:val="true"/>
          <w:lang w:bidi="ar-SA"/>
        </w:rPr>
        <w:t xml:space="preserve">إسحاق بن مسلم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إسحاق بن المقتدر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p>
    <w:p>
      <w:pPr>
        <w:pStyle w:val="BookText"/>
        <w:rPr/>
      </w:pPr>
      <w:r>
        <w:rPr>
          <w:rFonts w:ascii="Amiri" w:hAnsi="Amiri" w:eastAsia="Amiri" w:cs="Amiri"/>
          <w:color w:val="111111"/>
          <w:sz w:val="28"/>
          <w:sz w:val="28"/>
          <w:szCs w:val="28"/>
          <w:rtl w:val="true"/>
          <w:lang w:bidi="ar-SA"/>
        </w:rPr>
        <w:t xml:space="preserve">إسحاق بن موسى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p>
    <w:p>
      <w:pPr>
        <w:pStyle w:val="BookText"/>
        <w:rPr/>
      </w:pPr>
      <w:r>
        <w:rPr>
          <w:rFonts w:ascii="Amiri" w:hAnsi="Amiri" w:eastAsia="Amiri" w:cs="Amiri"/>
          <w:color w:val="111111"/>
          <w:sz w:val="28"/>
          <w:sz w:val="28"/>
          <w:szCs w:val="28"/>
          <w:rtl w:val="true"/>
          <w:lang w:bidi="ar-SA"/>
        </w:rPr>
        <w:t xml:space="preserve">إسحاق بن موسى بن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358/3</w:t>
      </w:r>
    </w:p>
    <w:p>
      <w:pPr>
        <w:pStyle w:val="BookText"/>
        <w:rPr/>
      </w:pPr>
      <w:r>
        <w:rPr>
          <w:rFonts w:ascii="Amiri" w:hAnsi="Amiri" w:eastAsia="Amiri" w:cs="Amiri"/>
          <w:color w:val="111111"/>
          <w:sz w:val="28"/>
          <w:sz w:val="28"/>
          <w:szCs w:val="28"/>
          <w:rtl w:val="true"/>
          <w:lang w:bidi="ar-SA"/>
        </w:rPr>
        <w:t xml:space="preserve">أسد بن أبي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358/3</w:t>
      </w:r>
    </w:p>
    <w:p>
      <w:pPr>
        <w:pStyle w:val="BookText"/>
        <w:rPr/>
      </w:pPr>
      <w:r>
        <w:rPr>
          <w:rFonts w:ascii="IRNazanin" w:hAnsi="IRNazanin" w:eastAsia="IRNazanin"/>
          <w:color w:val="111111"/>
          <w:sz w:val="28"/>
          <w:sz w:val="28"/>
          <w:szCs w:val="28"/>
          <w:rtl w:val="true"/>
          <w:lang w:bidi="fa-IR"/>
        </w:rPr>
        <w:t>أسد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أسد بن يزيد بن 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إسرائيل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أسفار بن سياكولي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أسفار بن شيرويه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أسفار بن كردویه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أسفندياذ بن الفرخزاد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p>
    <w:p>
      <w:pPr>
        <w:pStyle w:val="BookText"/>
        <w:rPr/>
      </w:pPr>
      <w:r>
        <w:rPr>
          <w:rFonts w:ascii="Amiri" w:hAnsi="Amiri" w:eastAsia="Amiri" w:cs="Amiri"/>
          <w:color w:val="111111"/>
          <w:sz w:val="28"/>
          <w:sz w:val="28"/>
          <w:szCs w:val="28"/>
          <w:rtl w:val="true"/>
          <w:lang w:bidi="ar-SA"/>
        </w:rPr>
        <w:t xml:space="preserve">إسفنديار بن بشتاسف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الإسكندر بن فيلقوس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أسماء بنت أبي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أسماء بن حسن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أسماء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p>
    <w:p>
      <w:pPr>
        <w:pStyle w:val="BookText"/>
        <w:rPr/>
      </w:pPr>
      <w:r>
        <w:rPr>
          <w:rFonts w:ascii="Amiri" w:hAnsi="Amiri" w:eastAsia="Amiri" w:cs="Amiri"/>
          <w:color w:val="111111"/>
          <w:sz w:val="28"/>
          <w:sz w:val="28"/>
          <w:szCs w:val="28"/>
          <w:rtl w:val="true"/>
          <w:lang w:bidi="ar-SA"/>
        </w:rPr>
        <w:t xml:space="preserve">إسماعيل بن أحمد الساماني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إسماعيل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إسماعيل بن بلبل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w:t>
      </w:r>
    </w:p>
    <w:p>
      <w:pPr>
        <w:pStyle w:val="BookText"/>
        <w:rPr/>
      </w:pPr>
      <w:r>
        <w:rPr>
          <w:rFonts w:ascii="Amiri" w:hAnsi="Amiri" w:eastAsia="Amiri" w:cs="Amiri"/>
          <w:color w:val="111111"/>
          <w:sz w:val="28"/>
          <w:sz w:val="28"/>
          <w:szCs w:val="28"/>
          <w:rtl w:val="true"/>
          <w:lang w:bidi="ar-SA"/>
        </w:rPr>
        <w:t xml:space="preserve">إسماعيل بن جعفر بن محمد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إسماعيل بن سعيد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إسماعيل بن طلحة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إسماعيل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p>
    <w:p>
      <w:pPr>
        <w:pStyle w:val="BookText"/>
        <w:rPr/>
      </w:pPr>
      <w:r>
        <w:rPr>
          <w:rFonts w:ascii="Amiri" w:hAnsi="Amiri" w:eastAsia="Amiri" w:cs="Amiri"/>
          <w:color w:val="111111"/>
          <w:sz w:val="28"/>
          <w:sz w:val="28"/>
          <w:szCs w:val="28"/>
          <w:rtl w:val="true"/>
          <w:lang w:bidi="ar-SA"/>
        </w:rPr>
        <w:t xml:space="preserve">إسماعيل بن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إسماعيل بن فراشة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p>
    <w:p>
      <w:pPr>
        <w:pStyle w:val="BookText"/>
        <w:rPr/>
      </w:pPr>
      <w:r>
        <w:rPr>
          <w:rFonts w:ascii="Amiri" w:hAnsi="Amiri" w:eastAsia="Amiri" w:cs="Amiri"/>
          <w:color w:val="111111"/>
          <w:sz w:val="28"/>
          <w:sz w:val="28"/>
          <w:szCs w:val="28"/>
          <w:rtl w:val="true"/>
          <w:lang w:bidi="ar-SA"/>
        </w:rPr>
        <w:t>إسماعيل بن وهسودان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345/5</w:t>
      </w:r>
    </w:p>
    <w:p>
      <w:pPr>
        <w:pStyle w:val="BookText"/>
        <w:rPr/>
      </w:pPr>
      <w:r>
        <w:rPr>
          <w:rFonts w:ascii="IRNazanin" w:hAnsi="IRNazanin" w:eastAsia="IRNazanin"/>
          <w:color w:val="111111"/>
          <w:sz w:val="28"/>
          <w:sz w:val="28"/>
          <w:szCs w:val="28"/>
          <w:rtl w:val="true"/>
          <w:lang w:bidi="fa-IR"/>
        </w:rPr>
        <w:t xml:space="preserve">الأسود بن جراد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 xml:space="preserve">الأسود بن 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p>
    <w:p>
      <w:pPr>
        <w:pStyle w:val="BookText"/>
        <w:rPr/>
      </w:pPr>
      <w:r>
        <w:rPr>
          <w:rFonts w:ascii="Amiri" w:hAnsi="Amiri" w:eastAsia="Amiri" w:cs="Amiri"/>
          <w:color w:val="111111"/>
          <w:sz w:val="28"/>
          <w:sz w:val="28"/>
          <w:szCs w:val="28"/>
          <w:rtl w:val="true"/>
          <w:lang w:bidi="ar-SA"/>
        </w:rPr>
        <w:t xml:space="preserve">أسود بن سوادة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الأسود بن عفار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Amiri" w:hAnsi="Amiri" w:eastAsia="Amiri" w:cs="Amiri"/>
          <w:color w:val="111111"/>
          <w:sz w:val="28"/>
          <w:sz w:val="28"/>
          <w:szCs w:val="28"/>
          <w:rtl w:val="true"/>
          <w:lang w:bidi="ar-SA"/>
        </w:rPr>
        <w:t xml:space="preserve">الأسود العنسي الكذاب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الأسود بن قيس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p>
    <w:p>
      <w:pPr>
        <w:pStyle w:val="BookText"/>
        <w:rPr/>
      </w:pPr>
      <w:r>
        <w:rPr>
          <w:rFonts w:ascii="IRNazanin" w:hAnsi="IRNazanin" w:eastAsia="IRNazanin"/>
          <w:color w:val="111111"/>
          <w:sz w:val="28"/>
          <w:sz w:val="28"/>
          <w:szCs w:val="28"/>
          <w:rtl w:val="true"/>
          <w:lang w:bidi="fa-IR"/>
        </w:rPr>
        <w:t xml:space="preserve">الأسود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p>
    <w:p>
      <w:pPr>
        <w:pStyle w:val="BookText"/>
        <w:rPr/>
      </w:pPr>
      <w:r>
        <w:rPr>
          <w:rFonts w:ascii="Amiri" w:hAnsi="Amiri" w:eastAsia="Amiri" w:cs="Amiri"/>
          <w:color w:val="111111"/>
          <w:sz w:val="28"/>
          <w:sz w:val="28"/>
          <w:szCs w:val="28"/>
          <w:rtl w:val="true"/>
          <w:lang w:bidi="ar-SA"/>
        </w:rPr>
        <w:t xml:space="preserve">أسيد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أسيد بن عبد الله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الأشتر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الأشترأشرس بن عبد الله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الأشعث بن عبدالله بن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344/2</w:t>
      </w:r>
    </w:p>
    <w:p>
      <w:pPr>
        <w:pStyle w:val="BookText"/>
        <w:rPr/>
      </w:pP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أشك بن أشكان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IRNazanin" w:hAnsi="IRNazanin" w:eastAsia="IRNazanin"/>
          <w:color w:val="111111"/>
          <w:sz w:val="28"/>
          <w:sz w:val="28"/>
          <w:szCs w:val="28"/>
          <w:rtl w:val="true"/>
          <w:lang w:bidi="fa-IR"/>
        </w:rPr>
        <w:t xml:space="preserve">أشناس </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الأشهب بن عبد الله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p>
    <w:p>
      <w:pPr>
        <w:pStyle w:val="BookText"/>
        <w:rPr/>
      </w:pPr>
      <w:r>
        <w:rPr>
          <w:rFonts w:ascii="Amiri" w:hAnsi="Amiri" w:eastAsia="Amiri" w:cs="Amiri"/>
          <w:color w:val="111111"/>
          <w:sz w:val="28"/>
          <w:sz w:val="28"/>
          <w:szCs w:val="28"/>
          <w:rtl w:val="true"/>
          <w:lang w:bidi="ar-SA"/>
        </w:rPr>
        <w:t xml:space="preserve">الأشهب بن عبد الله الحنظلي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 xml:space="preserve">أشير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بني إسرائيل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الأصبع بن دوالة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p>
    <w:p>
      <w:pPr>
        <w:pStyle w:val="BookText"/>
        <w:rPr/>
      </w:pPr>
      <w:r>
        <w:rPr>
          <w:rFonts w:ascii="Amiri" w:hAnsi="Amiri" w:eastAsia="Amiri" w:cs="Amiri"/>
          <w:color w:val="111111"/>
          <w:sz w:val="28"/>
          <w:sz w:val="28"/>
          <w:szCs w:val="28"/>
          <w:rtl w:val="true"/>
          <w:lang w:bidi="ar-SA"/>
        </w:rPr>
        <w:t xml:space="preserve">الأصبغ بن سفيان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 xml:space="preserve">أصبهان بن علي بن كامة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 xml:space="preserve">اصطفانوس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أصفر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p>
    <w:p>
      <w:pPr>
        <w:pStyle w:val="BookText"/>
        <w:rPr/>
      </w:pPr>
      <w:r>
        <w:rPr>
          <w:rFonts w:ascii="IRNazanin" w:hAnsi="IRNazanin" w:eastAsia="IRNazanin"/>
          <w:color w:val="111111"/>
          <w:sz w:val="28"/>
          <w:sz w:val="28"/>
          <w:szCs w:val="28"/>
          <w:rtl w:val="true"/>
          <w:lang w:bidi="fa-IR"/>
        </w:rPr>
        <w:t xml:space="preserve">أصفهدوست </w:t>
      </w:r>
      <w:r>
        <w:rPr>
          <w:rFonts w:eastAsia="IRNazanin" w:cs="IRNazanin"/>
          <w:color w:val="111111"/>
          <w:sz w:val="28"/>
          <w:szCs w:val="28"/>
          <w:rtl w:val="true"/>
          <w:lang w:bidi="fa-IR"/>
        </w:rPr>
        <w:t xml:space="preserve">: </w:t>
      </w:r>
      <w:r>
        <w:rPr>
          <w:rFonts w:eastAsia="IRNazanin" w:cs="IRNazanin"/>
          <w:color w:val="111111"/>
          <w:sz w:val="28"/>
          <w:szCs w:val="28"/>
          <w:lang w:bidi="fa-IR"/>
        </w:rPr>
        <w:t>289/5</w:t>
      </w:r>
    </w:p>
    <w:p>
      <w:pPr>
        <w:pStyle w:val="BookText"/>
        <w:rPr/>
      </w:pPr>
      <w:r>
        <w:rPr>
          <w:rFonts w:ascii="Amiri" w:hAnsi="Amiri" w:eastAsia="Amiri" w:cs="Amiri"/>
          <w:color w:val="111111"/>
          <w:sz w:val="28"/>
          <w:sz w:val="28"/>
          <w:szCs w:val="28"/>
          <w:rtl w:val="true"/>
          <w:lang w:bidi="ar-SA"/>
        </w:rPr>
        <w:t xml:space="preserve">أصلح بن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الصيداء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ابن الإطنابة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340/1</w:t>
      </w:r>
    </w:p>
    <w:p>
      <w:pPr>
        <w:pStyle w:val="BookText"/>
        <w:rPr/>
      </w:pPr>
      <w:r>
        <w:rPr>
          <w:rFonts w:ascii="Amiri" w:hAnsi="Amiri" w:eastAsia="Amiri" w:cs="Amiri"/>
          <w:color w:val="111111"/>
          <w:sz w:val="28"/>
          <w:sz w:val="28"/>
          <w:szCs w:val="28"/>
          <w:rtl w:val="true"/>
          <w:lang w:bidi="ar-SA"/>
        </w:rPr>
        <w:t xml:space="preserve">أطوم بن جرجين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الأعرف بن الأعلم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ميمون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أبو الأعور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p>
    <w:p>
      <w:pPr>
        <w:pStyle w:val="BookText"/>
        <w:rPr/>
      </w:pPr>
      <w:r>
        <w:rPr>
          <w:rFonts w:ascii="IRNazanin" w:hAnsi="IRNazanin" w:eastAsia="IRNazanin"/>
          <w:color w:val="111111"/>
          <w:sz w:val="28"/>
          <w:sz w:val="28"/>
          <w:szCs w:val="28"/>
          <w:rtl w:val="true"/>
          <w:lang w:bidi="fa-IR"/>
        </w:rPr>
        <w:t xml:space="preserve">أغرتمش </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p>
    <w:p>
      <w:pPr>
        <w:pStyle w:val="BookText"/>
        <w:rPr/>
      </w:pPr>
      <w:r>
        <w:rPr>
          <w:rFonts w:ascii="Amiri" w:hAnsi="Amiri" w:eastAsia="Amiri" w:cs="Amiri"/>
          <w:color w:val="111111"/>
          <w:sz w:val="28"/>
          <w:sz w:val="28"/>
          <w:szCs w:val="28"/>
          <w:rtl w:val="true"/>
          <w:lang w:bidi="ar-SA"/>
        </w:rPr>
        <w:t xml:space="preserve">أفريذون بن أثفيان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أفريذون بن جم شيذ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إفريقس بن قيس بن صيفي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الأفشين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كاوس</w:t>
      </w:r>
    </w:p>
    <w:p>
      <w:pPr>
        <w:pStyle w:val="BookText"/>
        <w:rPr/>
      </w:pPr>
      <w:r>
        <w:rPr>
          <w:rFonts w:ascii="IRNazanin" w:hAnsi="IRNazanin" w:eastAsia="IRNazanin"/>
          <w:color w:val="111111"/>
          <w:sz w:val="28"/>
          <w:sz w:val="28"/>
          <w:szCs w:val="28"/>
          <w:rtl w:val="true"/>
          <w:lang w:bidi="fa-IR"/>
        </w:rPr>
        <w:t xml:space="preserve">الأقرع بن حابس </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p>
    <w:p>
      <w:pPr>
        <w:pStyle w:val="BookText"/>
        <w:rPr/>
      </w:pP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إليسع بن محمد بن الياس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أمة الكريمة بنت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أمية بن عبد الله خالد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أبو أمية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p>
    <w:p>
      <w:pPr>
        <w:pStyle w:val="BookText"/>
        <w:rPr/>
      </w:pPr>
      <w:r>
        <w:rPr>
          <w:rFonts w:ascii="Amiri" w:hAnsi="Amiri" w:eastAsia="Amiri" w:cs="Amiri"/>
          <w:color w:val="111111"/>
          <w:sz w:val="28"/>
          <w:sz w:val="28"/>
          <w:szCs w:val="28"/>
          <w:rtl w:val="true"/>
          <w:lang w:bidi="ar-SA"/>
        </w:rPr>
        <w:t xml:space="preserve">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أنس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أنس بن هليل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p>
    <w:p>
      <w:pPr>
        <w:pStyle w:val="BookText"/>
        <w:rPr/>
      </w:pPr>
      <w:r>
        <w:rPr>
          <w:rFonts w:ascii="Amiri" w:hAnsi="Amiri" w:eastAsia="Amiri" w:cs="Amiri"/>
          <w:color w:val="111111"/>
          <w:sz w:val="28"/>
          <w:sz w:val="28"/>
          <w:szCs w:val="28"/>
          <w:rtl w:val="true"/>
          <w:lang w:bidi="ar-SA"/>
        </w:rPr>
        <w:t xml:space="preserve">أنطيخس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IRNazanin" w:hAnsi="IRNazanin" w:eastAsia="IRNazanin"/>
          <w:color w:val="111111"/>
          <w:sz w:val="28"/>
          <w:sz w:val="28"/>
          <w:szCs w:val="28"/>
          <w:rtl w:val="true"/>
          <w:lang w:bidi="fa-IR"/>
        </w:rPr>
        <w:t xml:space="preserve">أنوشروان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أهيب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289/1</w:t>
      </w:r>
    </w:p>
    <w:p>
      <w:pPr>
        <w:pStyle w:val="BookText"/>
        <w:rPr/>
      </w:pPr>
      <w:r>
        <w:rPr>
          <w:rFonts w:ascii="IRNazanin" w:hAnsi="IRNazanin" w:eastAsia="IRNazanin"/>
          <w:color w:val="111111"/>
          <w:sz w:val="28"/>
          <w:sz w:val="28"/>
          <w:szCs w:val="28"/>
          <w:rtl w:val="true"/>
          <w:lang w:bidi="fa-IR"/>
        </w:rPr>
        <w:t xml:space="preserve">أوتامش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أو شهنج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إياس بن قبيصة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إياس بن مضارب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إياس بن معاوية بن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إيرانمارغر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 xml:space="preserve">إيرج بن أفريذون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ascii="Amiri" w:hAnsi="Amiri" w:eastAsia="Amiri" w:cs="Amiri"/>
          <w:color w:val="111111"/>
          <w:sz w:val="28"/>
          <w:sz w:val="28"/>
          <w:szCs w:val="28"/>
          <w:rtl w:val="true"/>
          <w:lang w:bidi="ar-SA"/>
        </w:rPr>
        <w:t xml:space="preserve">أيوب بن أبي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 xml:space="preserve">أيوب الحوري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أيوب بن أبي سمير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p>
    <w:p>
      <w:pPr>
        <w:pStyle w:val="BookText"/>
        <w:rPr/>
      </w:pPr>
      <w:r>
        <w:rPr>
          <w:rFonts w:ascii="Amiri" w:hAnsi="Amiri" w:eastAsia="Amiri" w:cs="Amiri"/>
          <w:color w:val="111111"/>
          <w:sz w:val="28"/>
          <w:sz w:val="28"/>
          <w:szCs w:val="28"/>
          <w:rtl w:val="true"/>
          <w:lang w:bidi="ar-SA"/>
        </w:rPr>
        <w:t xml:space="preserve">أيوب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الخراج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425/4</w:t>
      </w:r>
    </w:p>
    <w:p>
      <w:pPr>
        <w:pStyle w:val="BookText"/>
        <w:rPr/>
      </w:pPr>
      <w:r>
        <w:rPr>
          <w:rFonts w:ascii="Amiri" w:hAnsi="Amiri" w:eastAsia="Amiri" w:cs="Amiri"/>
          <w:color w:val="111111"/>
          <w:sz w:val="28"/>
          <w:sz w:val="28"/>
          <w:szCs w:val="28"/>
          <w:rtl w:val="true"/>
          <w:lang w:bidi="ar-SA"/>
        </w:rPr>
        <w:t xml:space="preserve">أبو أيوب المرزباني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أيوب بن هارون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p>
    <w:p>
      <w:pPr>
        <w:pStyle w:val="BookText"/>
        <w:rPr/>
      </w:pPr>
      <w:r>
        <w:rPr>
          <w:rFonts w:ascii="Amiri" w:hAnsi="Amiri" w:eastAsia="Amiri" w:cs="Amiri"/>
          <w:color w:val="111111"/>
          <w:sz w:val="28"/>
          <w:sz w:val="28"/>
          <w:szCs w:val="28"/>
          <w:rtl w:val="true"/>
          <w:lang w:bidi="ar-SA"/>
        </w:rPr>
        <w:t>إيتاخ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باب الباء</w:t>
      </w:r>
    </w:p>
    <w:p>
      <w:pPr>
        <w:pStyle w:val="BookText"/>
        <w:rPr/>
      </w:pP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البجة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بابك الخرمي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بابكيال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باجور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p>
    <w:p>
      <w:pPr>
        <w:pStyle w:val="BookText"/>
        <w:rPr/>
      </w:pPr>
      <w:r>
        <w:rPr>
          <w:rFonts w:ascii="Amiri" w:hAnsi="Amiri" w:eastAsia="Amiri" w:cs="Amiri"/>
          <w:color w:val="111111"/>
          <w:sz w:val="28"/>
          <w:sz w:val="28"/>
          <w:szCs w:val="28"/>
          <w:rtl w:val="true"/>
          <w:lang w:bidi="ar-SA"/>
        </w:rPr>
        <w:t xml:space="preserve">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دوشنك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باذان ملك مرو الروذ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p>
    <w:p>
      <w:pPr>
        <w:pStyle w:val="BookText"/>
        <w:rPr/>
      </w:pPr>
      <w:r>
        <w:rPr>
          <w:rFonts w:ascii="Amiri" w:hAnsi="Amiri" w:eastAsia="Amiri" w:cs="Amiri"/>
          <w:color w:val="111111"/>
          <w:sz w:val="28"/>
          <w:sz w:val="28"/>
          <w:szCs w:val="28"/>
          <w:rtl w:val="true"/>
          <w:lang w:bidi="ar-SA"/>
        </w:rPr>
        <w:t xml:space="preserve">بارس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إسماعيل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بازغري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باعلي بن 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p>
    <w:p>
      <w:pPr>
        <w:pStyle w:val="BookText"/>
        <w:rPr/>
      </w:pPr>
      <w:r>
        <w:rPr>
          <w:rFonts w:ascii="IRNazanin" w:hAnsi="IRNazanin" w:eastAsia="IRNazanin"/>
          <w:color w:val="111111"/>
          <w:sz w:val="28"/>
          <w:sz w:val="28"/>
          <w:szCs w:val="28"/>
          <w:rtl w:val="true"/>
          <w:lang w:bidi="fa-IR"/>
        </w:rPr>
        <w:t xml:space="preserve">باغ الهندوان </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p>
    <w:p>
      <w:pPr>
        <w:pStyle w:val="BookText"/>
        <w:rPr/>
      </w:pPr>
      <w:r>
        <w:rPr>
          <w:rFonts w:ascii="Amiri" w:hAnsi="Amiri" w:eastAsia="Amiri" w:cs="Amiri"/>
          <w:color w:val="111111"/>
          <w:sz w:val="28"/>
          <w:sz w:val="28"/>
          <w:szCs w:val="28"/>
          <w:rtl w:val="true"/>
          <w:lang w:bidi="ar-SA"/>
        </w:rPr>
        <w:t xml:space="preserve">باغر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باغرتمش </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بالفردك بن أبي يكتحل الأسروشني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p>
    <w:p>
      <w:pPr>
        <w:pStyle w:val="BookText"/>
        <w:rPr/>
      </w:pPr>
      <w:r>
        <w:rPr>
          <w:rFonts w:ascii="Amiri" w:hAnsi="Amiri" w:eastAsia="Amiri" w:cs="Amiri"/>
          <w:color w:val="111111"/>
          <w:sz w:val="28"/>
          <w:sz w:val="28"/>
          <w:szCs w:val="28"/>
          <w:rtl w:val="true"/>
          <w:lang w:bidi="ar-SA"/>
        </w:rPr>
        <w:t>بجكم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بجكم الخمارتكيني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بجير بن عبد الله المسلي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p>
    <w:p>
      <w:pPr>
        <w:pStyle w:val="BookText"/>
        <w:rPr/>
      </w:pPr>
      <w:r>
        <w:rPr>
          <w:rFonts w:ascii="IRNazanin" w:hAnsi="IRNazanin" w:eastAsia="IRNazanin"/>
          <w:color w:val="111111"/>
          <w:sz w:val="28"/>
          <w:sz w:val="28"/>
          <w:szCs w:val="28"/>
          <w:rtl w:val="true"/>
          <w:lang w:bidi="fa-IR"/>
        </w:rPr>
        <w:t xml:space="preserve">بحیر بن صفر الأزدي </w:t>
      </w:r>
      <w:r>
        <w:rPr>
          <w:rFonts w:eastAsia="IRNazanin" w:cs="IRNazanin"/>
          <w:color w:val="111111"/>
          <w:sz w:val="28"/>
          <w:szCs w:val="28"/>
          <w:rtl w:val="true"/>
          <w:lang w:bidi="fa-IR"/>
        </w:rPr>
        <w:t xml:space="preserve">: </w:t>
      </w:r>
      <w:r>
        <w:rPr>
          <w:rFonts w:eastAsia="IRNazanin" w:cs="IRNazanin"/>
          <w:color w:val="111111"/>
          <w:sz w:val="28"/>
          <w:szCs w:val="28"/>
          <w:lang w:bidi="fa-IR"/>
        </w:rPr>
        <w:t>401/2</w:t>
      </w:r>
    </w:p>
    <w:p>
      <w:pPr>
        <w:pStyle w:val="BookText"/>
        <w:rPr/>
      </w:pPr>
      <w:r>
        <w:rPr>
          <w:rFonts w:ascii="Amiri" w:hAnsi="Amiri" w:eastAsia="Amiri" w:cs="Amiri"/>
          <w:color w:val="111111"/>
          <w:sz w:val="28"/>
          <w:sz w:val="28"/>
          <w:szCs w:val="28"/>
          <w:rtl w:val="true"/>
          <w:lang w:bidi="ar-SA"/>
        </w:rPr>
        <w:t xml:space="preserve">البحترية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منصور بن 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بحير بن ورقاء الصريمي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البختري بن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أبو البختري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بختکین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آذاذرویه مولى معز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البختي بن ضبيعة المري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p>
    <w:p>
      <w:pPr>
        <w:pStyle w:val="BookText"/>
        <w:rPr/>
      </w:pPr>
      <w:r>
        <w:rPr>
          <w:rFonts w:ascii="Amiri" w:hAnsi="Amiri" w:eastAsia="Amiri" w:cs="Amiri"/>
          <w:color w:val="111111"/>
          <w:sz w:val="28"/>
          <w:sz w:val="28"/>
          <w:szCs w:val="28"/>
          <w:rtl w:val="true"/>
          <w:lang w:bidi="ar-SA"/>
        </w:rPr>
        <w:t xml:space="preserve">بختيار ابن معز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بختيشوع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المنصور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116/3</w:t>
      </w:r>
    </w:p>
    <w:p>
      <w:pPr>
        <w:pStyle w:val="BookText"/>
        <w:rPr/>
      </w:pPr>
      <w:r>
        <w:rPr>
          <w:rFonts w:ascii="IRNazanin" w:hAnsi="IRNazanin" w:eastAsia="IRNazanin"/>
          <w:color w:val="111111"/>
          <w:sz w:val="28"/>
          <w:sz w:val="28"/>
          <w:szCs w:val="28"/>
          <w:rtl w:val="true"/>
          <w:lang w:bidi="fa-IR"/>
        </w:rPr>
        <w:t xml:space="preserve">بختیشوع بن يحيى </w:t>
      </w:r>
      <w:r>
        <w:rPr>
          <w:rFonts w:eastAsia="IRNazanin" w:cs="IRNazanin"/>
          <w:color w:val="111111"/>
          <w:sz w:val="28"/>
          <w:szCs w:val="28"/>
          <w:rtl w:val="true"/>
          <w:lang w:bidi="fa-IR"/>
        </w:rPr>
        <w:t xml:space="preserve">: </w:t>
      </w:r>
      <w:r>
        <w:rPr>
          <w:rFonts w:eastAsia="IRNazanin" w:cs="IRNazanin"/>
          <w:color w:val="111111"/>
          <w:sz w:val="28"/>
          <w:szCs w:val="28"/>
          <w:lang w:bidi="fa-IR"/>
        </w:rPr>
        <w:t>167/5</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المعتضد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بدر بن حسنويه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بدر الحمامي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بدر الخرشني </w:t>
      </w:r>
      <w:r>
        <w:rPr>
          <w:rFonts w:eastAsia="Amiri" w:cs="Amiri" w:ascii="Amiri" w:hAnsi="Amiri"/>
          <w:color w:val="111111"/>
          <w:sz w:val="28"/>
          <w:szCs w:val="28"/>
          <w:lang w:bidi="ar-SA"/>
        </w:rPr>
        <w:t>166/5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بدر بن عبيد 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p>
    <w:p>
      <w:pPr>
        <w:pStyle w:val="BookText"/>
        <w:rPr/>
      </w:pPr>
      <w:r>
        <w:rPr>
          <w:rFonts w:ascii="Amiri" w:hAnsi="Amiri" w:eastAsia="Amiri" w:cs="Amiri"/>
          <w:color w:val="111111"/>
          <w:sz w:val="28"/>
          <w:sz w:val="28"/>
          <w:szCs w:val="28"/>
          <w:rtl w:val="true"/>
          <w:lang w:bidi="ar-SA"/>
        </w:rPr>
        <w:t xml:space="preserve">البراء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برد بن حارثة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p>
    <w:p>
      <w:pPr>
        <w:pStyle w:val="BookText"/>
        <w:rPr/>
      </w:pPr>
      <w:r>
        <w:rPr>
          <w:rFonts w:ascii="Amiri" w:hAnsi="Amiri" w:eastAsia="Amiri" w:cs="Amiri"/>
          <w:color w:val="111111"/>
          <w:sz w:val="28"/>
          <w:sz w:val="28"/>
          <w:szCs w:val="28"/>
          <w:rtl w:val="true"/>
          <w:lang w:bidi="ar-SA"/>
        </w:rPr>
        <w:t xml:space="preserve">برز بن المصمغان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ديباوند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برزافرة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كيخسرو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برزج فرمدار </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برغوث </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p>
    <w:p>
      <w:pPr>
        <w:pStyle w:val="BookText"/>
        <w:rPr/>
      </w:pPr>
      <w:r>
        <w:rPr>
          <w:rFonts w:ascii="Amiri" w:hAnsi="Amiri" w:eastAsia="Amiri" w:cs="Amiri"/>
          <w:color w:val="111111"/>
          <w:sz w:val="28"/>
          <w:sz w:val="28"/>
          <w:szCs w:val="28"/>
          <w:rtl w:val="true"/>
          <w:lang w:bidi="ar-SA"/>
        </w:rPr>
        <w:t xml:space="preserve">البرك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أبو البركات ابن ناصر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البركموس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برموذ بن شابة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بريكة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الحرورية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بزرجمهر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بسام بن إبراهيم بن بسام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بسر بن أرطأة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p>
    <w:p>
      <w:pPr>
        <w:pStyle w:val="BookText"/>
        <w:rPr/>
      </w:pPr>
      <w:r>
        <w:rPr>
          <w:rFonts w:ascii="Amiri" w:hAnsi="Amiri" w:eastAsia="Amiri" w:cs="Amiri"/>
          <w:color w:val="111111"/>
          <w:sz w:val="28"/>
          <w:sz w:val="28"/>
          <w:szCs w:val="28"/>
          <w:rtl w:val="true"/>
          <w:lang w:bidi="ar-SA"/>
        </w:rPr>
        <w:t xml:space="preserve">بسر بن أبي سمط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بسطام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أبرويز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 </w:t>
      </w:r>
      <w:r>
        <w:rPr>
          <w:rFonts w:eastAsia="IRNazanin" w:cs="IRNazanin"/>
          <w:color w:val="111111"/>
          <w:sz w:val="28"/>
          <w:szCs w:val="28"/>
          <w:lang w:bidi="fa-IR"/>
        </w:rPr>
        <w:t>306/2</w:t>
      </w:r>
    </w:p>
    <w:p>
      <w:pPr>
        <w:pStyle w:val="BookText"/>
        <w:rPr/>
      </w:pPr>
      <w:r>
        <w:rPr>
          <w:rFonts w:ascii="Amiri" w:hAnsi="Amiri" w:eastAsia="Amiri" w:cs="Amiri"/>
          <w:color w:val="111111"/>
          <w:sz w:val="28"/>
          <w:sz w:val="28"/>
          <w:szCs w:val="28"/>
          <w:rtl w:val="true"/>
          <w:lang w:bidi="ar-SA"/>
        </w:rPr>
        <w:t xml:space="preserve">بسطام البيهسي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523/2</w:t>
      </w:r>
    </w:p>
    <w:p>
      <w:pPr>
        <w:pStyle w:val="BookText"/>
        <w:rPr/>
      </w:pPr>
      <w:r>
        <w:rPr>
          <w:rFonts w:ascii="Amiri" w:hAnsi="Amiri" w:eastAsia="Amiri" w:cs="Amiri"/>
          <w:color w:val="111111"/>
          <w:sz w:val="28"/>
          <w:sz w:val="28"/>
          <w:szCs w:val="28"/>
          <w:rtl w:val="true"/>
          <w:lang w:bidi="ar-SA"/>
        </w:rPr>
        <w:t xml:space="preserve">بسطام بن مصقلة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ascii="IRNazanin" w:hAnsi="IRNazanin" w:eastAsia="IRNazanin"/>
          <w:color w:val="111111"/>
          <w:sz w:val="28"/>
          <w:sz w:val="28"/>
          <w:szCs w:val="28"/>
          <w:rtl w:val="true"/>
          <w:lang w:bidi="fa-IR"/>
        </w:rPr>
        <w:t xml:space="preserve">بسفروج </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بسيل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بشار بن شريح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بشتاسف بن بختنصر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بشر بن جرموز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بشر بن حسان الفهري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 xml:space="preserve">بشر بن خزيمة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بشر بن السميدع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بشر بن غالب الأسري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p>
    <w:p>
      <w:pPr>
        <w:pStyle w:val="BookText"/>
        <w:rPr/>
      </w:pPr>
      <w:r>
        <w:rPr>
          <w:rFonts w:ascii="Amiri" w:hAnsi="Amiri" w:eastAsia="Amiri" w:cs="Amiri"/>
          <w:color w:val="111111"/>
          <w:sz w:val="28"/>
          <w:sz w:val="28"/>
          <w:szCs w:val="28"/>
          <w:rtl w:val="true"/>
          <w:lang w:bidi="ar-SA"/>
        </w:rPr>
        <w:t xml:space="preserve">بشر بن مروان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بشر بن الوليد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بشكلة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إبراهيم بن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بشير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بشير بن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ascii="Amiri" w:hAnsi="Amiri" w:eastAsia="Amiri" w:cs="Amiri"/>
          <w:color w:val="111111"/>
          <w:sz w:val="28"/>
          <w:sz w:val="28"/>
          <w:szCs w:val="28"/>
          <w:rtl w:val="true"/>
          <w:lang w:bidi="ar-SA"/>
        </w:rPr>
        <w:t xml:space="preserve">البطال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 xml:space="preserve">البطين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البعيث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306/3</w:t>
      </w:r>
    </w:p>
    <w:p>
      <w:pPr>
        <w:pStyle w:val="BookText"/>
        <w:rPr/>
      </w:pPr>
      <w:r>
        <w:rPr>
          <w:rFonts w:ascii="Amiri" w:hAnsi="Amiri" w:eastAsia="Amiri" w:cs="Amiri"/>
          <w:color w:val="111111"/>
          <w:sz w:val="28"/>
          <w:sz w:val="28"/>
          <w:szCs w:val="28"/>
          <w:rtl w:val="true"/>
          <w:lang w:bidi="ar-SA"/>
        </w:rPr>
        <w:t xml:space="preserve">بغا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بقراط بن أشوط </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ابن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بكار بن مسلم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بكار بن مصعب بن ثابت الزبيري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بكجور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سعد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بكتجور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معز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حمدان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أبو بكر بن أبي سبرة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 xml:space="preserve">أبو بكر بن شاهويه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بكر بن عبد العزيز بن أبي دلف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أبو بكر بن 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بكر بن ماهان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504/2</w:t>
      </w:r>
    </w:p>
    <w:p>
      <w:pPr>
        <w:pStyle w:val="BookText"/>
        <w:rPr/>
      </w:pPr>
      <w:r>
        <w:rPr>
          <w:rFonts w:ascii="Amiri" w:hAnsi="Amiri" w:eastAsia="Amiri" w:cs="Amiri"/>
          <w:color w:val="111111"/>
          <w:sz w:val="28"/>
          <w:sz w:val="28"/>
          <w:szCs w:val="28"/>
          <w:rtl w:val="true"/>
          <w:lang w:bidi="ar-SA"/>
        </w:rPr>
        <w:t xml:space="preserve">بكر بن المعتمر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أبو بكر بن المنتاب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أبو بكر النيلي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أبو بكر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أبو بكر بن ياقوت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بكران بن بلفوارس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شجاع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بكير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p>
    <w:p>
      <w:pPr>
        <w:pStyle w:val="BookText"/>
        <w:rPr/>
      </w:pPr>
      <w:r>
        <w:rPr>
          <w:rFonts w:ascii="Amiri" w:hAnsi="Amiri" w:eastAsia="Amiri" w:cs="Amiri"/>
          <w:color w:val="111111"/>
          <w:sz w:val="28"/>
          <w:sz w:val="28"/>
          <w:szCs w:val="28"/>
          <w:rtl w:val="true"/>
          <w:lang w:bidi="ar-SA"/>
        </w:rPr>
        <w:t xml:space="preserve">بكير بن عبيد الله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بكير بن وساج </w:t>
      </w:r>
      <w:r>
        <w:rPr>
          <w:rFonts w:eastAsia="Amiri" w:cs="Amiri" w:ascii="Amiri" w:hAnsi="Amiri"/>
          <w:color w:val="111111"/>
          <w:sz w:val="28"/>
          <w:szCs w:val="28"/>
          <w:lang w:bidi="ar-SA"/>
        </w:rPr>
        <w:t>165/20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بکیر بن ماهان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بلاش الأشغاني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IRNazanin" w:hAnsi="IRNazanin" w:eastAsia="IRNazanin"/>
          <w:color w:val="111111"/>
          <w:sz w:val="28"/>
          <w:sz w:val="28"/>
          <w:szCs w:val="28"/>
          <w:rtl w:val="true"/>
          <w:lang w:bidi="fa-IR"/>
        </w:rPr>
        <w:t>بلاش بن فیروز بن يزدجرد</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p>
    <w:p>
      <w:pPr>
        <w:pStyle w:val="BookText"/>
        <w:rPr/>
      </w:pPr>
      <w:r>
        <w:rPr>
          <w:rFonts w:ascii="Amiri" w:hAnsi="Amiri" w:eastAsia="Amiri" w:cs="Amiri"/>
          <w:color w:val="111111"/>
          <w:sz w:val="28"/>
          <w:sz w:val="28"/>
          <w:szCs w:val="28"/>
          <w:rtl w:val="true"/>
          <w:lang w:bidi="ar-SA"/>
        </w:rPr>
        <w:t xml:space="preserve">بلال بن أسيد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بلال بن أبي كردة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p>
    <w:p>
      <w:pPr>
        <w:pStyle w:val="BookText"/>
        <w:rPr/>
      </w:pPr>
      <w:r>
        <w:rPr>
          <w:rFonts w:ascii="IRNazanin" w:hAnsi="IRNazanin" w:eastAsia="IRNazanin"/>
          <w:color w:val="111111"/>
          <w:sz w:val="28"/>
          <w:sz w:val="28"/>
          <w:szCs w:val="28"/>
          <w:rtl w:val="true"/>
          <w:lang w:bidi="fa-IR"/>
        </w:rPr>
        <w:t xml:space="preserve">بلتنصر بن بختنصر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بلخ بن خلف البجيلي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587/2</w:t>
      </w:r>
    </w:p>
    <w:p>
      <w:pPr>
        <w:pStyle w:val="BookText"/>
        <w:rPr/>
      </w:pPr>
      <w:r>
        <w:rPr>
          <w:rFonts w:ascii="Amiri" w:hAnsi="Amiri" w:eastAsia="Amiri" w:cs="Amiri"/>
          <w:color w:val="111111"/>
          <w:sz w:val="28"/>
          <w:sz w:val="28"/>
          <w:szCs w:val="28"/>
          <w:rtl w:val="true"/>
          <w:lang w:bidi="ar-SA"/>
        </w:rPr>
        <w:t xml:space="preserve">بلسوار بن ملك بن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بلعاء بن 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بلقسم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بندار </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p>
    <w:p>
      <w:pPr>
        <w:pStyle w:val="BookText"/>
        <w:rPr/>
      </w:pPr>
      <w:r>
        <w:rPr>
          <w:rFonts w:ascii="Amiri" w:hAnsi="Amiri" w:eastAsia="Amiri" w:cs="Amiri"/>
          <w:color w:val="111111"/>
          <w:sz w:val="28"/>
          <w:sz w:val="28"/>
          <w:szCs w:val="28"/>
          <w:rtl w:val="true"/>
          <w:lang w:bidi="ar-SA"/>
        </w:rPr>
        <w:t xml:space="preserve">بندويه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أبرويز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بندويه بن بسطام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بني بن النفيس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أم البنين بنت محمد بن عبد المطلب النوفلية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بهاء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بهبوذ</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بهرام بن أبرويز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 xml:space="preserve">بهرام بن أردشير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بهرام بن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بهرام بن بهرام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Amiri" w:hAnsi="Amiri" w:eastAsia="Amiri" w:cs="Amiri"/>
          <w:color w:val="111111"/>
          <w:sz w:val="28"/>
          <w:sz w:val="28"/>
          <w:szCs w:val="28"/>
          <w:rtl w:val="true"/>
          <w:lang w:bidi="ar-SA"/>
        </w:rPr>
        <w:t xml:space="preserve">بهرام بن بهرام جشنس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بهرام جوبين</w:t>
      </w:r>
    </w:p>
    <w:p>
      <w:pPr>
        <w:pStyle w:val="BookText"/>
        <w:rPr/>
      </w:pPr>
      <w:r>
        <w:rPr>
          <w:rFonts w:ascii="IRNazanin" w:hAnsi="IRNazanin" w:eastAsia="IRNazanin"/>
          <w:color w:val="111111"/>
          <w:sz w:val="28"/>
          <w:sz w:val="28"/>
          <w:szCs w:val="28"/>
          <w:rtl w:val="true"/>
          <w:lang w:bidi="fa-IR"/>
        </w:rPr>
        <w:t xml:space="preserve">بهرام جوبین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 بن بهرام جشنس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بهرام جور بن بزدجرد الأثيم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بهرام بن سابور ذي الأكتاف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بهرام بن سياوش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p>
    <w:p>
      <w:pPr>
        <w:pStyle w:val="BookText"/>
        <w:rPr/>
      </w:pPr>
      <w:r>
        <w:rPr>
          <w:rFonts w:ascii="IRNazanin" w:hAnsi="IRNazanin" w:eastAsia="IRNazanin"/>
          <w:color w:val="111111"/>
          <w:sz w:val="28"/>
          <w:sz w:val="28"/>
          <w:szCs w:val="28"/>
          <w:rtl w:val="true"/>
          <w:lang w:bidi="fa-IR"/>
        </w:rPr>
        <w:t xml:space="preserve">بهرام بن هرمز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بهستون بن ذرير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الفوارس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45" w:name="pg16246_177101"/>
    </w:p>
    <w:p>
      <w:pPr>
        <w:pStyle w:val="BookText"/>
        <w:rPr/>
      </w:pPr>
      <w:bookmarkEnd w:id="245"/>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بهلول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بهمن بن أسفنديار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ascii="IRNazanin" w:hAnsi="IRNazanin" w:eastAsia="IRNazanin"/>
          <w:color w:val="111111"/>
          <w:sz w:val="28"/>
          <w:sz w:val="28"/>
          <w:szCs w:val="28"/>
          <w:rtl w:val="true"/>
          <w:lang w:bidi="fa-IR"/>
        </w:rPr>
        <w:t xml:space="preserve">بهمن بن بختنصر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بهمن جاذويه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بوران بنت الحسن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398/3</w:t>
      </w:r>
    </w:p>
    <w:p>
      <w:pPr>
        <w:pStyle w:val="BookText"/>
        <w:rPr/>
      </w:pPr>
      <w:r>
        <w:rPr>
          <w:rFonts w:ascii="Amiri" w:hAnsi="Amiri" w:eastAsia="Amiri" w:cs="Amiri"/>
          <w:color w:val="111111"/>
          <w:sz w:val="28"/>
          <w:sz w:val="28"/>
          <w:szCs w:val="28"/>
          <w:rtl w:val="true"/>
          <w:lang w:bidi="ar-SA"/>
        </w:rPr>
        <w:t xml:space="preserve">بوران بنت كسرى أبرويز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بوزبارة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بويه ابن بهاء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بويه ابن ركن الدولة بن بويه أبو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بیب بن جوذرز </w:t>
      </w:r>
      <w:r>
        <w:rPr>
          <w:rFonts w:eastAsia="IRNazanin" w:cs="IRNazanin"/>
          <w:color w:val="111111"/>
          <w:sz w:val="28"/>
          <w:szCs w:val="28"/>
          <w:rtl w:val="true"/>
          <w:lang w:bidi="fa-IR"/>
        </w:rPr>
        <w:t xml:space="preserve">: </w:t>
      </w:r>
      <w:r>
        <w:rPr>
          <w:rFonts w:eastAsia="IRNazanin" w:cs="IRNazanin"/>
          <w:color w:val="111111"/>
          <w:sz w:val="28"/>
          <w:szCs w:val="28"/>
          <w:lang w:bidi="fa-IR"/>
        </w:rPr>
        <w:t>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بیدرفش السامر </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Amiri" w:hAnsi="Amiri" w:eastAsia="Amiri" w:cs="Amiri"/>
          <w:color w:val="111111"/>
          <w:sz w:val="28"/>
          <w:sz w:val="28"/>
          <w:szCs w:val="28"/>
          <w:rtl w:val="true"/>
          <w:lang w:bidi="ar-SA"/>
        </w:rPr>
        <w:t xml:space="preserve">بيري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بیزن بن بیب حمان</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بیستون بن وشمکير </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p>
    <w:p>
      <w:pPr>
        <w:pStyle w:val="BookText"/>
        <w:rPr/>
      </w:pPr>
      <w:r>
        <w:rPr>
          <w:rFonts w:ascii="Amiri" w:hAnsi="Amiri" w:eastAsia="Amiri" w:cs="Amiri"/>
          <w:color w:val="111111"/>
          <w:sz w:val="28"/>
          <w:sz w:val="28"/>
          <w:szCs w:val="28"/>
          <w:rtl w:val="true"/>
          <w:lang w:bidi="ar-SA"/>
        </w:rPr>
        <w:t xml:space="preserve">بيهس بن بديل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بيهس بن رميل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478/2</w:t>
      </w:r>
    </w:p>
    <w:p>
      <w:pPr>
        <w:pStyle w:val="BookText"/>
        <w:rPr/>
      </w:pPr>
      <w:r>
        <w:rPr>
          <w:rFonts w:ascii="IRNazanin" w:hAnsi="IRNazanin" w:eastAsia="IRNazanin"/>
          <w:color w:val="111111"/>
          <w:sz w:val="28"/>
          <w:sz w:val="28"/>
          <w:szCs w:val="28"/>
          <w:rtl w:val="true"/>
          <w:lang w:bidi="fa-IR"/>
        </w:rPr>
        <w:t xml:space="preserve">بیوراسب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الضحاك</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Heading4"/>
        <w:numPr>
          <w:ilvl w:val="3"/>
          <w:numId w:val="1"/>
        </w:numPr>
        <w:rPr/>
      </w:pPr>
      <w:bookmarkStart w:id="246" w:name="__RefHeading___Toc4209578_1280447820"/>
      <w:bookmarkStart w:id="247" w:name="_Toc93"/>
      <w:bookmarkEnd w:id="246"/>
      <w:r>
        <w:rPr>
          <w:rtl w:val="true"/>
        </w:rPr>
        <w:t>باب التاء</w:t>
      </w:r>
      <w:bookmarkEnd w:id="247"/>
    </w:p>
    <w:p>
      <w:pPr>
        <w:pStyle w:val="BookText"/>
        <w:rPr/>
      </w:pPr>
      <w:r>
        <w:rPr>
          <w:rFonts w:ascii="Amiri" w:hAnsi="Amiri" w:eastAsia="Amiri" w:cs="Amiri"/>
          <w:color w:val="111111"/>
          <w:sz w:val="28"/>
          <w:sz w:val="28"/>
          <w:szCs w:val="28"/>
          <w:rtl w:val="true"/>
          <w:lang w:bidi="ar-SA"/>
        </w:rPr>
        <w:t xml:space="preserve">تبان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أبو كرب بن مليكيكرب</w:t>
      </w:r>
    </w:p>
    <w:p>
      <w:pPr>
        <w:pStyle w:val="BookText"/>
        <w:rPr/>
      </w:pPr>
      <w:r>
        <w:rPr>
          <w:rFonts w:ascii="Amiri" w:hAnsi="Amiri" w:eastAsia="Amiri" w:cs="Amiri"/>
          <w:color w:val="111111"/>
          <w:sz w:val="28"/>
          <w:sz w:val="28"/>
          <w:szCs w:val="28"/>
          <w:rtl w:val="true"/>
          <w:lang w:bidi="ar-SA"/>
        </w:rPr>
        <w:t xml:space="preserve">تبع تبان أسعد أبو كرب بن مليكيكرب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تبع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 xml:space="preserve">تبع بن زيد بن عمرو بن تبع ذي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أبو كرب بن مليكيكرب</w:t>
      </w:r>
    </w:p>
    <w:p>
      <w:pPr>
        <w:pStyle w:val="BookText"/>
        <w:rPr/>
      </w:pPr>
      <w:r>
        <w:rPr>
          <w:rFonts w:ascii="Amiri" w:hAnsi="Amiri" w:eastAsia="Amiri" w:cs="Amiri"/>
          <w:color w:val="111111"/>
          <w:sz w:val="28"/>
          <w:sz w:val="28"/>
          <w:szCs w:val="28"/>
          <w:rtl w:val="true"/>
          <w:lang w:bidi="ar-SA"/>
        </w:rPr>
        <w:t xml:space="preserve">تبع أبو كرب بن مليكيكرب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تختكين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أبو تغلب ابن ناصر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تكين الشيرزادي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أبو تمام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تمرتاش </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تميم بن الحباب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 xml:space="preserve">أبو تميم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المغرب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364/5</w:t>
      </w:r>
    </w:p>
    <w:p>
      <w:pPr>
        <w:pStyle w:val="BookText"/>
        <w:rPr/>
      </w:pPr>
      <w:r>
        <w:rPr>
          <w:rFonts w:ascii="Amiri" w:hAnsi="Amiri" w:eastAsia="Amiri" w:cs="Amiri"/>
          <w:color w:val="111111"/>
          <w:sz w:val="28"/>
          <w:sz w:val="28"/>
          <w:szCs w:val="28"/>
          <w:rtl w:val="true"/>
          <w:lang w:bidi="ar-SA"/>
        </w:rPr>
        <w:t xml:space="preserve">تميم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539/2</w:t>
      </w:r>
    </w:p>
    <w:p>
      <w:pPr>
        <w:pStyle w:val="BookText"/>
        <w:rPr/>
      </w:pPr>
      <w:r>
        <w:rPr>
          <w:rFonts w:ascii="IRNazanin" w:hAnsi="IRNazanin" w:eastAsia="IRNazanin"/>
          <w:color w:val="111111"/>
          <w:sz w:val="28"/>
          <w:sz w:val="28"/>
          <w:szCs w:val="28"/>
          <w:rtl w:val="true"/>
          <w:lang w:bidi="fa-IR"/>
        </w:rPr>
        <w:t xml:space="preserve">تندر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العجم</w:t>
      </w:r>
      <w:r>
        <w:rPr>
          <w:rFonts w:eastAsia="IRNazanin" w:cs="IRNazanin"/>
          <w:color w:val="111111"/>
          <w:sz w:val="28"/>
          <w:szCs w:val="28"/>
          <w:rtl w:val="true"/>
          <w:lang w:bidi="fa-IR"/>
        </w:rPr>
        <w:t xml:space="preserve">) :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تنسر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ascii="Amiri" w:hAnsi="Amiri" w:eastAsia="Amiri" w:cs="Amiri"/>
          <w:color w:val="111111"/>
          <w:sz w:val="28"/>
          <w:sz w:val="28"/>
          <w:szCs w:val="28"/>
          <w:rtl w:val="true"/>
          <w:lang w:bidi="ar-SA"/>
        </w:rPr>
        <w:t xml:space="preserve">توبة بن أبي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p>
    <w:p>
      <w:pPr>
        <w:pStyle w:val="BookText"/>
        <w:rPr/>
      </w:pPr>
      <w:r>
        <w:rPr>
          <w:rFonts w:ascii="IRNazanin" w:hAnsi="IRNazanin" w:eastAsia="IRNazanin"/>
          <w:color w:val="111111"/>
          <w:sz w:val="28"/>
          <w:sz w:val="28"/>
          <w:szCs w:val="28"/>
          <w:rtl w:val="true"/>
          <w:lang w:bidi="fa-IR"/>
        </w:rPr>
        <w:t xml:space="preserve">توزون </w:t>
      </w:r>
      <w:r>
        <w:rPr>
          <w:rFonts w:eastAsia="IRNazanin" w:cs="IRNazanin"/>
          <w:color w:val="111111"/>
          <w:sz w:val="28"/>
          <w:szCs w:val="28"/>
          <w:rtl w:val="true"/>
          <w:lang w:bidi="fa-IR"/>
        </w:rPr>
        <w:t>:</w:t>
      </w:r>
      <w:r>
        <w:rPr>
          <w:rFonts w:eastAsia="IRNazanin" w:cs="IRNazanin"/>
          <w:color w:val="111111"/>
          <w:sz w:val="28"/>
          <w:szCs w:val="28"/>
          <w:lang w:bidi="fa-IR"/>
        </w:rPr>
        <w:t>255/5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توفيل بن ميخائيل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تياذوس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p>
    <w:p>
      <w:pPr>
        <w:pStyle w:val="BookText"/>
        <w:rPr/>
      </w:pPr>
      <w:r>
        <w:rPr>
          <w:rFonts w:ascii="IRNazanin" w:hAnsi="IRNazanin" w:eastAsia="IRNazanin"/>
          <w:color w:val="111111"/>
          <w:sz w:val="28"/>
          <w:sz w:val="28"/>
          <w:szCs w:val="28"/>
          <w:rtl w:val="true"/>
          <w:lang w:bidi="fa-IR"/>
        </w:rPr>
        <w:t xml:space="preserve">تیحان بن أبجر </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p>
    <w:p>
      <w:pPr>
        <w:pStyle w:val="BookText"/>
        <w:rPr/>
      </w:pPr>
      <w:r>
        <w:rPr>
          <w:rFonts w:ascii="IRNazanin" w:hAnsi="IRNazanin" w:eastAsia="IRNazanin"/>
          <w:color w:val="111111"/>
          <w:sz w:val="28"/>
          <w:sz w:val="28"/>
          <w:szCs w:val="28"/>
          <w:rtl w:val="true"/>
          <w:lang w:bidi="fa-IR"/>
        </w:rPr>
        <w:t xml:space="preserve">تیرويه بن بسطام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p>
    <w:p>
      <w:pPr>
        <w:pStyle w:val="BookText"/>
        <w:rPr/>
      </w:pPr>
      <w:r>
        <w:rPr>
          <w:rFonts w:ascii="Amiri" w:hAnsi="Amiri" w:eastAsia="Amiri" w:cs="Amiri"/>
          <w:color w:val="111111"/>
          <w:sz w:val="28"/>
          <w:sz w:val="28"/>
          <w:szCs w:val="28"/>
          <w:rtl w:val="true"/>
          <w:lang w:bidi="ar-SA"/>
        </w:rPr>
        <w:t xml:space="preserve">تيش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p>
    <w:p>
      <w:pPr>
        <w:pStyle w:val="Heading4"/>
        <w:numPr>
          <w:ilvl w:val="3"/>
          <w:numId w:val="1"/>
        </w:numPr>
        <w:rPr/>
      </w:pPr>
      <w:bookmarkStart w:id="248" w:name="__RefHeading___Toc4209580_1280447820"/>
      <w:bookmarkStart w:id="249" w:name="_Toc94"/>
      <w:bookmarkEnd w:id="248"/>
      <w:r>
        <w:rPr>
          <w:rtl w:val="true"/>
        </w:rPr>
        <w:t>باب الثاء</w:t>
      </w:r>
      <w:bookmarkEnd w:id="249"/>
    </w:p>
    <w:p>
      <w:pPr>
        <w:pStyle w:val="BookText"/>
        <w:rPr/>
      </w:pPr>
      <w:r>
        <w:rPr>
          <w:rFonts w:ascii="Amiri" w:hAnsi="Amiri" w:eastAsia="Amiri" w:cs="Amiri"/>
          <w:color w:val="111111"/>
          <w:sz w:val="28"/>
          <w:sz w:val="28"/>
          <w:szCs w:val="28"/>
          <w:rtl w:val="true"/>
          <w:lang w:bidi="ar-SA"/>
        </w:rPr>
        <w:t xml:space="preserve">أم ثابت بنت سمرة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 xml:space="preserve">ثابت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ثابت بن شیبان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قطنة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bookmarkStart w:id="250" w:name="pg16246_177102"/>
    </w:p>
    <w:p>
      <w:pPr>
        <w:pStyle w:val="BookText"/>
        <w:rPr/>
      </w:pPr>
      <w:bookmarkEnd w:id="250"/>
      <w:r>
        <w:rPr>
          <w:rFonts w:ascii="Amiri" w:hAnsi="Amiri" w:eastAsia="Amiri" w:cs="Amiri"/>
          <w:color w:val="111111"/>
          <w:sz w:val="28"/>
          <w:sz w:val="28"/>
          <w:szCs w:val="28"/>
          <w:rtl w:val="true"/>
          <w:lang w:bidi="ar-SA"/>
        </w:rPr>
        <w:t xml:space="preserve">ثابت بن نعيم الجذامي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ثعلب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p>
    <w:p>
      <w:pPr>
        <w:pStyle w:val="BookText"/>
        <w:rPr/>
      </w:pPr>
      <w:r>
        <w:rPr>
          <w:rFonts w:ascii="Amiri" w:hAnsi="Amiri" w:eastAsia="Amiri" w:cs="Amiri"/>
          <w:color w:val="111111"/>
          <w:sz w:val="28"/>
          <w:sz w:val="28"/>
          <w:szCs w:val="28"/>
          <w:rtl w:val="true"/>
          <w:lang w:bidi="ar-SA"/>
        </w:rPr>
        <w:t xml:space="preserve">ثعلبة بن صفوان البناني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504/2</w:t>
      </w:r>
    </w:p>
    <w:p>
      <w:pPr>
        <w:pStyle w:val="BookText"/>
        <w:rPr/>
      </w:pPr>
      <w:r>
        <w:rPr>
          <w:rFonts w:ascii="IRNazanin" w:hAnsi="IRNazanin" w:eastAsia="IRNazanin"/>
          <w:color w:val="111111"/>
          <w:sz w:val="28"/>
          <w:sz w:val="28"/>
          <w:szCs w:val="28"/>
          <w:rtl w:val="true"/>
          <w:lang w:bidi="fa-IR"/>
        </w:rPr>
        <w:t xml:space="preserve">الثوري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4"/>
        <w:numPr>
          <w:ilvl w:val="3"/>
          <w:numId w:val="1"/>
        </w:numPr>
        <w:rPr/>
      </w:pPr>
      <w:bookmarkStart w:id="251" w:name="__RefHeading___Toc4209582_1280447820"/>
      <w:bookmarkStart w:id="252" w:name="_Toc95"/>
      <w:bookmarkEnd w:id="251"/>
      <w:r>
        <w:rPr>
          <w:rtl w:val="true"/>
        </w:rPr>
        <w:t>باب الجيم</w:t>
      </w:r>
      <w:bookmarkEnd w:id="252"/>
    </w:p>
    <w:p>
      <w:pPr>
        <w:pStyle w:val="BookText"/>
        <w:rPr/>
      </w:pPr>
      <w:r>
        <w:rPr>
          <w:rFonts w:ascii="IRNazanin" w:hAnsi="IRNazanin" w:eastAsia="IRNazanin"/>
          <w:color w:val="111111"/>
          <w:sz w:val="28"/>
          <w:sz w:val="28"/>
          <w:szCs w:val="28"/>
          <w:rtl w:val="true"/>
          <w:lang w:bidi="fa-IR"/>
        </w:rPr>
        <w:t>جابان</w:t>
      </w:r>
      <w:r>
        <w:rPr>
          <w:rFonts w:eastAsia="IRNazanin" w:cs="IRNazanin"/>
          <w:color w:val="111111"/>
          <w:sz w:val="28"/>
          <w:szCs w:val="28"/>
          <w:rtl w:val="true"/>
          <w:lang w:bidi="fa-IR"/>
        </w:rPr>
        <w:t xml:space="preserve">: </w:t>
      </w:r>
      <w:r>
        <w:rPr>
          <w:rFonts w:eastAsia="IRNazanin" w:cs="IRNazanin"/>
          <w:color w:val="111111"/>
          <w:sz w:val="28"/>
          <w:szCs w:val="28"/>
          <w:lang w:bidi="fa-IR"/>
        </w:rPr>
        <w:t>199/12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جابر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p>
    <w:p>
      <w:pPr>
        <w:pStyle w:val="BookText"/>
        <w:rPr/>
      </w:pPr>
      <w:r>
        <w:rPr>
          <w:rFonts w:ascii="IRNazanin" w:hAnsi="IRNazanin" w:eastAsia="IRNazanin"/>
          <w:color w:val="111111"/>
          <w:sz w:val="28"/>
          <w:sz w:val="28"/>
          <w:szCs w:val="28"/>
          <w:rtl w:val="true"/>
          <w:lang w:bidi="fa-IR"/>
        </w:rPr>
        <w:t xml:space="preserve">الجارود بن المعلى </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 xml:space="preserve">الجالنوس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 xml:space="preserve">جاماسف بن فيروز بن يزدجرد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جاویدان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جبريل بن بختیشوع </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جبغويه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طخارستان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267/2</w:t>
      </w:r>
    </w:p>
    <w:p>
      <w:pPr>
        <w:pStyle w:val="BookText"/>
        <w:rPr/>
      </w:pPr>
      <w:r>
        <w:rPr>
          <w:rFonts w:ascii="Amiri" w:hAnsi="Amiri" w:eastAsia="Amiri" w:cs="Amiri"/>
          <w:color w:val="111111"/>
          <w:sz w:val="28"/>
          <w:sz w:val="28"/>
          <w:szCs w:val="28"/>
          <w:rtl w:val="true"/>
          <w:lang w:bidi="ar-SA"/>
        </w:rPr>
        <w:t xml:space="preserve">جبلة بن زحر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p>
    <w:p>
      <w:pPr>
        <w:pStyle w:val="BookText"/>
        <w:rPr/>
      </w:pPr>
      <w:r>
        <w:rPr>
          <w:rFonts w:ascii="Amiri" w:hAnsi="Amiri" w:eastAsia="Amiri" w:cs="Amiri"/>
          <w:color w:val="111111"/>
          <w:sz w:val="28"/>
          <w:sz w:val="28"/>
          <w:szCs w:val="28"/>
          <w:rtl w:val="true"/>
          <w:lang w:bidi="ar-SA"/>
        </w:rPr>
        <w:t xml:space="preserve">جبلة بن أبي رواد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405/2</w:t>
      </w:r>
    </w:p>
    <w:p>
      <w:pPr>
        <w:pStyle w:val="BookText"/>
        <w:rPr/>
      </w:pPr>
      <w:r>
        <w:rPr>
          <w:rFonts w:ascii="Amiri" w:hAnsi="Amiri" w:eastAsia="Amiri" w:cs="Amiri"/>
          <w:color w:val="111111"/>
          <w:sz w:val="28"/>
          <w:sz w:val="28"/>
          <w:szCs w:val="28"/>
          <w:rtl w:val="true"/>
          <w:lang w:bidi="ar-SA"/>
        </w:rPr>
        <w:t xml:space="preserve">جبهان بن مشجعة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جبير بن عبد الله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جبيرة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جديع بن علي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جديع الكرماني</w:t>
      </w:r>
    </w:p>
    <w:p>
      <w:pPr>
        <w:pStyle w:val="BookText"/>
        <w:rPr/>
      </w:pPr>
      <w:r>
        <w:rPr>
          <w:rFonts w:ascii="Amiri" w:hAnsi="Amiri" w:eastAsia="Amiri" w:cs="Amiri"/>
          <w:color w:val="111111"/>
          <w:sz w:val="28"/>
          <w:sz w:val="28"/>
          <w:szCs w:val="28"/>
          <w:rtl w:val="true"/>
          <w:lang w:bidi="ar-SA"/>
        </w:rPr>
        <w:t>جديع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جذيمة الأبرش بن مالك بن 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الجراح بن عبد الله الحكمي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جرجير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إفريقية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68/10</w:t>
      </w:r>
    </w:p>
    <w:p>
      <w:pPr>
        <w:pStyle w:val="BookText"/>
        <w:rPr/>
      </w:pPr>
      <w:r>
        <w:rPr>
          <w:rFonts w:ascii="Amiri" w:hAnsi="Amiri" w:eastAsia="Amiri" w:cs="Amiri"/>
          <w:color w:val="111111"/>
          <w:sz w:val="28"/>
          <w:sz w:val="28"/>
          <w:szCs w:val="28"/>
          <w:rtl w:val="true"/>
          <w:lang w:bidi="ar-SA"/>
        </w:rPr>
        <w:t xml:space="preserve">جركاس بن وشمكير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ابن جرموز </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p>
    <w:p>
      <w:pPr>
        <w:pStyle w:val="BookText"/>
        <w:rPr/>
      </w:pPr>
      <w:r>
        <w:rPr>
          <w:rFonts w:ascii="IRNazanin" w:hAnsi="IRNazanin" w:eastAsia="IRNazanin"/>
          <w:color w:val="111111"/>
          <w:sz w:val="28"/>
          <w:sz w:val="28"/>
          <w:szCs w:val="28"/>
          <w:rtl w:val="true"/>
          <w:lang w:bidi="fa-IR"/>
        </w:rPr>
        <w:t xml:space="preserve">ابن جريج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بن عبد العزيز 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جرير بن شرس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جریر بن میمون القاضي </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p>
    <w:p>
      <w:pPr>
        <w:pStyle w:val="BookText"/>
        <w:rPr/>
      </w:pPr>
      <w:r>
        <w:rPr>
          <w:rFonts w:ascii="Amiri" w:hAnsi="Amiri" w:eastAsia="Amiri" w:cs="Amiri"/>
          <w:color w:val="111111"/>
          <w:sz w:val="28"/>
          <w:sz w:val="28"/>
          <w:szCs w:val="28"/>
          <w:rtl w:val="true"/>
          <w:lang w:bidi="ar-SA"/>
        </w:rPr>
        <w:t xml:space="preserve">الجزل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جستان بن شرحزن</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جستان بن السلار المرزبان</w:t>
      </w:r>
      <w:r>
        <w:rPr>
          <w:rFonts w:eastAsia="IRNazanin" w:cs="IRNazanin"/>
          <w:color w:val="111111"/>
          <w:sz w:val="28"/>
          <w:szCs w:val="28"/>
          <w:rtl w:val="true"/>
          <w:lang w:bidi="fa-IR"/>
        </w:rPr>
        <w:t xml:space="preserve">: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جشم بن قريط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w:t>
      </w:r>
    </w:p>
    <w:p>
      <w:pPr>
        <w:pStyle w:val="BookText"/>
        <w:rPr/>
      </w:pPr>
      <w:r>
        <w:rPr>
          <w:rFonts w:ascii="Amiri" w:hAnsi="Amiri" w:eastAsia="Amiri" w:cs="Amiri"/>
          <w:color w:val="111111"/>
          <w:sz w:val="28"/>
          <w:sz w:val="28"/>
          <w:szCs w:val="28"/>
          <w:rtl w:val="true"/>
          <w:lang w:bidi="ar-SA"/>
        </w:rPr>
        <w:t>جشنس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جشنسبنده </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p>
    <w:p>
      <w:pPr>
        <w:pStyle w:val="BookText"/>
        <w:rPr/>
      </w:pPr>
      <w:r>
        <w:rPr>
          <w:rFonts w:ascii="Amiri" w:hAnsi="Amiri" w:eastAsia="Amiri" w:cs="Amiri"/>
          <w:color w:val="111111"/>
          <w:sz w:val="28"/>
          <w:sz w:val="28"/>
          <w:szCs w:val="28"/>
          <w:rtl w:val="true"/>
          <w:lang w:bidi="ar-SA"/>
        </w:rPr>
        <w:t xml:space="preserve">ابن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359/4</w:t>
      </w:r>
    </w:p>
    <w:p>
      <w:pPr>
        <w:pStyle w:val="BookText"/>
        <w:rPr/>
      </w:pPr>
      <w:r>
        <w:rPr>
          <w:rFonts w:ascii="Amiri" w:hAnsi="Amiri" w:eastAsia="Amiri" w:cs="Amiri"/>
          <w:color w:val="111111"/>
          <w:sz w:val="28"/>
          <w:sz w:val="28"/>
          <w:szCs w:val="28"/>
          <w:rtl w:val="true"/>
          <w:lang w:bidi="ar-SA"/>
        </w:rPr>
        <w:t xml:space="preserve">جعدة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أبو جعفر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p>
    <w:p>
      <w:pPr>
        <w:pStyle w:val="BookText"/>
        <w:rPr/>
      </w:pPr>
      <w:r>
        <w:rPr>
          <w:rFonts w:ascii="Amiri" w:hAnsi="Amiri" w:eastAsia="Amiri" w:cs="Amiri"/>
          <w:color w:val="111111"/>
          <w:sz w:val="28"/>
          <w:sz w:val="28"/>
          <w:szCs w:val="28"/>
          <w:rtl w:val="true"/>
          <w:lang w:bidi="ar-SA"/>
        </w:rPr>
        <w:t xml:space="preserve">جعفر بن حنظلة البهراني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أبو جعفر الخازن </w:t>
      </w:r>
      <w:r>
        <w:rPr>
          <w:rFonts w:eastAsia="IRNazanin" w:cs="IRNazanin"/>
          <w:color w:val="111111"/>
          <w:sz w:val="28"/>
          <w:szCs w:val="28"/>
          <w:rtl w:val="true"/>
          <w:lang w:bidi="fa-IR"/>
        </w:rPr>
        <w:t xml:space="preserve">: </w:t>
      </w:r>
      <w:r>
        <w:rPr>
          <w:rFonts w:eastAsia="IRNazanin" w:cs="IRNazanin"/>
          <w:color w:val="111111"/>
          <w:sz w:val="28"/>
          <w:szCs w:val="28"/>
          <w:lang w:bidi="fa-IR"/>
        </w:rPr>
        <w:t>312/5</w:t>
      </w:r>
    </w:p>
    <w:p>
      <w:pPr>
        <w:pStyle w:val="BookText"/>
        <w:rPr/>
      </w:pPr>
      <w:r>
        <w:rPr>
          <w:rFonts w:ascii="Amiri" w:hAnsi="Amiri" w:eastAsia="Amiri" w:cs="Amiri"/>
          <w:color w:val="111111"/>
          <w:sz w:val="28"/>
          <w:sz w:val="28"/>
          <w:szCs w:val="28"/>
          <w:rtl w:val="true"/>
          <w:lang w:bidi="ar-SA"/>
        </w:rPr>
        <w:t xml:space="preserve">جعفر بن دينار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bookmarkStart w:id="253" w:name="pg16246_177103"/>
    </w:p>
    <w:p>
      <w:pPr>
        <w:pStyle w:val="BookText"/>
        <w:rPr/>
      </w:pPr>
      <w:bookmarkEnd w:id="253"/>
      <w:r>
        <w:rPr>
          <w:rFonts w:ascii="Amiri" w:hAnsi="Amiri" w:eastAsia="Amiri" w:cs="Amiri"/>
          <w:color w:val="111111"/>
          <w:sz w:val="28"/>
          <w:sz w:val="28"/>
          <w:szCs w:val="28"/>
          <w:rtl w:val="true"/>
          <w:lang w:bidi="ar-SA"/>
        </w:rPr>
        <w:t xml:space="preserve">أبو جعفر ابن الراضي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p>
    <w:p>
      <w:pPr>
        <w:pStyle w:val="BookText"/>
        <w:rPr/>
      </w:pPr>
      <w:r>
        <w:rPr>
          <w:rFonts w:ascii="IRNazanin" w:hAnsi="IRNazanin" w:eastAsia="IRNazanin"/>
          <w:color w:val="111111"/>
          <w:sz w:val="28"/>
          <w:sz w:val="28"/>
          <w:szCs w:val="28"/>
          <w:rtl w:val="true"/>
          <w:lang w:bidi="fa-IR"/>
        </w:rPr>
        <w:t xml:space="preserve">جعفر بن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أبو جعفر بن شيرزاد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p>
    <w:p>
      <w:pPr>
        <w:pStyle w:val="BookText"/>
        <w:rPr/>
      </w:pPr>
      <w:r>
        <w:rPr>
          <w:rFonts w:ascii="Amiri" w:hAnsi="Amiri" w:eastAsia="Amiri" w:cs="Amiri"/>
          <w:color w:val="111111"/>
          <w:sz w:val="28"/>
          <w:sz w:val="28"/>
          <w:szCs w:val="28"/>
          <w:rtl w:val="true"/>
          <w:lang w:bidi="ar-SA"/>
        </w:rPr>
        <w:t xml:space="preserve">أبو جعفر الصيمري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329/5</w:t>
      </w:r>
    </w:p>
    <w:p>
      <w:pPr>
        <w:pStyle w:val="BookText"/>
        <w:rPr/>
      </w:pPr>
      <w:r>
        <w:rPr>
          <w:rFonts w:ascii="Amiri" w:hAnsi="Amiri" w:eastAsia="Amiri" w:cs="Amiri"/>
          <w:color w:val="111111"/>
          <w:sz w:val="28"/>
          <w:sz w:val="28"/>
          <w:szCs w:val="28"/>
          <w:rtl w:val="true"/>
          <w:lang w:bidi="ar-SA"/>
        </w:rPr>
        <w:t xml:space="preserve">جعفر بن العباس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جعفر بن عبد الواحد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p>
    <w:p>
      <w:pPr>
        <w:pStyle w:val="BookText"/>
        <w:rPr/>
      </w:pPr>
      <w:r>
        <w:rPr>
          <w:rFonts w:ascii="Amiri" w:hAnsi="Amiri" w:eastAsia="Amiri" w:cs="Amiri"/>
          <w:color w:val="111111"/>
          <w:sz w:val="28"/>
          <w:sz w:val="28"/>
          <w:szCs w:val="28"/>
          <w:rtl w:val="true"/>
          <w:lang w:bidi="ar-SA"/>
        </w:rPr>
        <w:t xml:space="preserve">جعفر بن 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بن أبي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w:t>
      </w:r>
    </w:p>
    <w:p>
      <w:pPr>
        <w:pStyle w:val="BookText"/>
        <w:rPr/>
      </w:pPr>
      <w:r>
        <w:rPr>
          <w:rFonts w:ascii="Amiri" w:hAnsi="Amiri" w:eastAsia="Amiri" w:cs="Amiri"/>
          <w:color w:val="111111"/>
          <w:sz w:val="28"/>
          <w:sz w:val="28"/>
          <w:szCs w:val="28"/>
          <w:rtl w:val="true"/>
          <w:lang w:bidi="ar-SA"/>
        </w:rPr>
        <w:t xml:space="preserve">جعفر ابن المعتضد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المقتدر بالله العباسي</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جعفر بن موسى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p>
    <w:p>
      <w:pPr>
        <w:pStyle w:val="BookText"/>
        <w:rPr/>
      </w:pPr>
      <w:r>
        <w:rPr>
          <w:rFonts w:ascii="IRNazanin" w:hAnsi="IRNazanin" w:eastAsia="IRNazanin"/>
          <w:color w:val="111111"/>
          <w:sz w:val="28"/>
          <w:sz w:val="28"/>
          <w:szCs w:val="28"/>
          <w:rtl w:val="true"/>
          <w:lang w:bidi="fa-IR"/>
        </w:rPr>
        <w:t xml:space="preserve">جعفر بن ورقاء </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p>
    <w:p>
      <w:pPr>
        <w:pStyle w:val="BookText"/>
        <w:rPr/>
      </w:pPr>
      <w:r>
        <w:rPr>
          <w:rFonts w:ascii="Amiri" w:hAnsi="Amiri" w:eastAsia="Amiri" w:cs="Amiri"/>
          <w:color w:val="111111"/>
          <w:sz w:val="28"/>
          <w:sz w:val="28"/>
          <w:szCs w:val="28"/>
          <w:rtl w:val="true"/>
          <w:lang w:bidi="ar-SA"/>
        </w:rPr>
        <w:t xml:space="preserve">جعفر بن يحيى بن خالد بن برمك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جلابزين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p>
    <w:p>
      <w:pPr>
        <w:pStyle w:val="BookText"/>
        <w:rPr/>
      </w:pPr>
      <w:r>
        <w:rPr>
          <w:rFonts w:ascii="Amiri" w:hAnsi="Amiri" w:eastAsia="Amiri" w:cs="Amiri"/>
          <w:color w:val="111111"/>
          <w:sz w:val="28"/>
          <w:sz w:val="28"/>
          <w:szCs w:val="28"/>
          <w:rtl w:val="true"/>
          <w:lang w:bidi="ar-SA"/>
        </w:rPr>
        <w:t xml:space="preserve">الجلندي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جم شيذ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أخوطهورث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جمهور بن مرار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جميل بن حمران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 xml:space="preserve">جميل بن غزوان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p>
    <w:p>
      <w:pPr>
        <w:pStyle w:val="BookText"/>
        <w:rPr/>
      </w:pP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يوسف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423/2</w:t>
      </w:r>
    </w:p>
    <w:p>
      <w:pPr>
        <w:pStyle w:val="BookText"/>
        <w:rPr/>
      </w:pPr>
      <w:r>
        <w:rPr>
          <w:rFonts w:ascii="Amiri" w:hAnsi="Amiri" w:eastAsia="Amiri" w:cs="Amiri"/>
          <w:color w:val="111111"/>
          <w:sz w:val="28"/>
          <w:sz w:val="28"/>
          <w:szCs w:val="28"/>
          <w:rtl w:val="true"/>
          <w:lang w:bidi="ar-SA"/>
        </w:rPr>
        <w:t xml:space="preserve">الجنوب بنت أبي القعقاع بن 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p>
    <w:p>
      <w:pPr>
        <w:pStyle w:val="BookText"/>
        <w:rPr/>
      </w:pPr>
      <w:r>
        <w:rPr>
          <w:rFonts w:ascii="Amiri" w:hAnsi="Amiri" w:eastAsia="Amiri" w:cs="Amiri"/>
          <w:color w:val="111111"/>
          <w:sz w:val="28"/>
          <w:sz w:val="28"/>
          <w:szCs w:val="28"/>
          <w:rtl w:val="true"/>
          <w:lang w:bidi="ar-SA"/>
        </w:rPr>
        <w:t xml:space="preserve">الجنيد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أبو الجهم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جهم بن الأصفح </w:t>
      </w:r>
      <w:r>
        <w:rPr>
          <w:rFonts w:eastAsia="IRNazanin" w:cs="IRNazanin"/>
          <w:color w:val="111111"/>
          <w:sz w:val="28"/>
          <w:szCs w:val="28"/>
          <w:rtl w:val="true"/>
          <w:lang w:bidi="fa-IR"/>
        </w:rPr>
        <w:t xml:space="preserve">: </w:t>
      </w:r>
      <w:r>
        <w:rPr>
          <w:rFonts w:eastAsia="IRNazanin" w:cs="IRNazanin"/>
          <w:color w:val="111111"/>
          <w:sz w:val="28"/>
          <w:szCs w:val="28"/>
          <w:lang w:bidi="fa-IR"/>
        </w:rPr>
        <w:t>587/2</w:t>
      </w:r>
    </w:p>
    <w:p>
      <w:pPr>
        <w:pStyle w:val="BookText"/>
        <w:rPr/>
      </w:pPr>
      <w:r>
        <w:rPr>
          <w:rFonts w:ascii="IRNazanin" w:hAnsi="IRNazanin" w:eastAsia="IRNazanin"/>
          <w:color w:val="111111"/>
          <w:sz w:val="28"/>
          <w:sz w:val="28"/>
          <w:szCs w:val="28"/>
          <w:rtl w:val="true"/>
          <w:lang w:bidi="fa-IR"/>
        </w:rPr>
        <w:t xml:space="preserve">جهم بن زحر </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جهم بن زهر</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p>
    <w:p>
      <w:pPr>
        <w:pStyle w:val="BookText"/>
        <w:rPr/>
      </w:pP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539/2</w:t>
      </w:r>
    </w:p>
    <w:p>
      <w:pPr>
        <w:pStyle w:val="BookText"/>
        <w:rPr/>
      </w:pPr>
      <w:r>
        <w:rPr>
          <w:rFonts w:ascii="Amiri" w:hAnsi="Amiri" w:eastAsia="Amiri" w:cs="Amiri"/>
          <w:color w:val="111111"/>
          <w:sz w:val="28"/>
          <w:sz w:val="28"/>
          <w:szCs w:val="28"/>
          <w:rtl w:val="true"/>
          <w:lang w:bidi="ar-SA"/>
        </w:rPr>
        <w:t xml:space="preserve">أبو الجهم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جهيم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IRNazanin" w:hAnsi="IRNazanin" w:eastAsia="IRNazanin"/>
          <w:color w:val="111111"/>
          <w:sz w:val="28"/>
          <w:sz w:val="28"/>
          <w:szCs w:val="28"/>
          <w:rtl w:val="true"/>
          <w:lang w:bidi="fa-IR"/>
        </w:rPr>
        <w:t>جوذرز</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جو ذرز بن أشغانان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جوذرز الأشغاني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جوذرز بن أشكان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أبي تميم العلوي صاحب المغرب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364/5</w:t>
      </w:r>
    </w:p>
    <w:p>
      <w:pPr>
        <w:pStyle w:val="BookText"/>
        <w:rPr/>
      </w:pPr>
      <w:r>
        <w:rPr>
          <w:rFonts w:ascii="IRNazanin" w:hAnsi="IRNazanin" w:eastAsia="IRNazanin"/>
          <w:color w:val="111111"/>
          <w:sz w:val="28"/>
          <w:sz w:val="28"/>
          <w:szCs w:val="28"/>
          <w:rtl w:val="true"/>
          <w:lang w:bidi="fa-IR"/>
        </w:rPr>
        <w:t xml:space="preserve">جوهرمز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Amiri" w:hAnsi="Amiri" w:eastAsia="Amiri" w:cs="Amiri"/>
          <w:color w:val="111111"/>
          <w:sz w:val="28"/>
          <w:sz w:val="28"/>
          <w:szCs w:val="28"/>
          <w:rtl w:val="true"/>
          <w:lang w:bidi="ar-SA"/>
        </w:rPr>
        <w:t xml:space="preserve">أبو الجويرية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p>
    <w:p>
      <w:pPr>
        <w:pStyle w:val="BookText"/>
        <w:rPr/>
      </w:pPr>
      <w:r>
        <w:rPr>
          <w:rFonts w:ascii="IRNazanin" w:hAnsi="IRNazanin" w:eastAsia="IRNazanin"/>
          <w:color w:val="111111"/>
          <w:sz w:val="28"/>
          <w:sz w:val="28"/>
          <w:szCs w:val="28"/>
          <w:rtl w:val="true"/>
          <w:lang w:bidi="fa-IR"/>
        </w:rPr>
        <w:t xml:space="preserve">جیرویه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قريش الديداني</w:t>
      </w:r>
      <w:r>
        <w:rPr>
          <w:rFonts w:eastAsia="IRNazanin" w:cs="IRNazanin"/>
          <w:color w:val="111111"/>
          <w:sz w:val="28"/>
          <w:szCs w:val="28"/>
          <w:rtl w:val="true"/>
          <w:lang w:bidi="fa-IR"/>
        </w:rPr>
        <w:t xml:space="preserve">) : </w:t>
      </w:r>
      <w:r>
        <w:rPr>
          <w:rFonts w:eastAsia="IRNazanin" w:cs="IRNazanin"/>
          <w:color w:val="111111"/>
          <w:sz w:val="28"/>
          <w:szCs w:val="28"/>
          <w:lang w:bidi="fa-IR"/>
        </w:rPr>
        <w:t>342/3</w:t>
      </w:r>
    </w:p>
    <w:p>
      <w:pPr>
        <w:pStyle w:val="BookText"/>
        <w:rPr/>
      </w:pPr>
      <w:r>
        <w:rPr>
          <w:rFonts w:ascii="Amiri" w:hAnsi="Amiri" w:eastAsia="Amiri" w:cs="Amiri"/>
          <w:color w:val="111111"/>
          <w:sz w:val="28"/>
          <w:sz w:val="28"/>
          <w:szCs w:val="28"/>
          <w:rtl w:val="true"/>
          <w:lang w:bidi="ar-SA"/>
        </w:rPr>
        <w:t xml:space="preserve">جيش بن خمارويه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p>
    <w:p>
      <w:pPr>
        <w:pStyle w:val="BookText"/>
        <w:rPr/>
      </w:pPr>
      <w:r>
        <w:rPr>
          <w:rFonts w:ascii="Amiri" w:hAnsi="Amiri" w:eastAsia="Amiri" w:cs="Amiri"/>
          <w:color w:val="111111"/>
          <w:sz w:val="28"/>
          <w:sz w:val="28"/>
          <w:szCs w:val="28"/>
          <w:rtl w:val="true"/>
          <w:lang w:bidi="ar-SA"/>
        </w:rPr>
        <w:t xml:space="preserve">جيش بن الصمصامة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جيومرت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Heading4"/>
        <w:numPr>
          <w:ilvl w:val="3"/>
          <w:numId w:val="1"/>
        </w:numPr>
        <w:rPr/>
      </w:pPr>
      <w:bookmarkStart w:id="254" w:name="__RefHeading___Toc4209584_1280447820"/>
      <w:bookmarkStart w:id="255" w:name="_Toc96"/>
      <w:bookmarkEnd w:id="254"/>
      <w:r>
        <w:rPr>
          <w:rtl w:val="true"/>
        </w:rPr>
        <w:t>باب الحاء</w:t>
      </w:r>
      <w:bookmarkEnd w:id="255"/>
    </w:p>
    <w:p>
      <w:pPr>
        <w:pStyle w:val="BookText"/>
        <w:rPr/>
      </w:pPr>
      <w:r>
        <w:rPr>
          <w:rFonts w:ascii="Amiri" w:hAnsi="Amiri" w:eastAsia="Amiri" w:cs="Amiri"/>
          <w:color w:val="111111"/>
          <w:sz w:val="28"/>
          <w:sz w:val="28"/>
          <w:szCs w:val="28"/>
          <w:rtl w:val="true"/>
          <w:lang w:bidi="ar-SA"/>
        </w:rPr>
        <w:t xml:space="preserve">حاتم بن الحارث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583/2</w:t>
      </w:r>
    </w:p>
    <w:p>
      <w:pPr>
        <w:pStyle w:val="BookText"/>
        <w:rPr/>
      </w:pPr>
      <w:r>
        <w:rPr>
          <w:rFonts w:ascii="IRNazanin" w:hAnsi="IRNazanin" w:eastAsia="IRNazanin"/>
          <w:color w:val="111111"/>
          <w:sz w:val="28"/>
          <w:sz w:val="28"/>
          <w:szCs w:val="28"/>
          <w:rtl w:val="true"/>
          <w:lang w:bidi="fa-IR"/>
        </w:rPr>
        <w:t xml:space="preserve">حاتم بن الصقر </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حاجب الفيل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حاجب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الحارث بن جعونة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p>
    <w:p>
      <w:pPr>
        <w:pStyle w:val="BookText"/>
        <w:rPr/>
      </w:pPr>
      <w:r>
        <w:rPr>
          <w:rFonts w:ascii="IRNazanin" w:hAnsi="IRNazanin" w:eastAsia="IRNazanin"/>
          <w:color w:val="111111"/>
          <w:sz w:val="28"/>
          <w:sz w:val="28"/>
          <w:szCs w:val="28"/>
          <w:rtl w:val="true"/>
          <w:lang w:bidi="fa-IR"/>
        </w:rPr>
        <w:t xml:space="preserve">الحارث بن جهمان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p>
    <w:p>
      <w:pPr>
        <w:pStyle w:val="BookText"/>
        <w:rPr/>
      </w:pPr>
      <w:r>
        <w:rPr>
          <w:rFonts w:ascii="Amiri" w:hAnsi="Amiri" w:eastAsia="Amiri" w:cs="Amiri"/>
          <w:color w:val="111111"/>
          <w:sz w:val="28"/>
          <w:sz w:val="28"/>
          <w:szCs w:val="28"/>
          <w:rtl w:val="true"/>
          <w:lang w:bidi="ar-SA"/>
        </w:rPr>
        <w:t xml:space="preserve">الحارث بن أبي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الحارث بن سريج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الحارث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الحارث بن سيما السارياني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الحارث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الحارث 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الحارث بن عبد 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الحارث بن عبد الله بن أبي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الحارث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الحارث بن عمرو بن حجر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الحارث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الحارث بن قيس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الحارث بن قيس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 بن قيس ابن صيفي</w:t>
      </w:r>
    </w:p>
    <w:p>
      <w:pPr>
        <w:pStyle w:val="BookText"/>
        <w:rPr/>
      </w:pPr>
      <w:r>
        <w:rPr>
          <w:rFonts w:ascii="Amiri" w:hAnsi="Amiri" w:eastAsia="Amiri" w:cs="Amiri"/>
          <w:color w:val="111111"/>
          <w:sz w:val="28"/>
          <w:sz w:val="28"/>
          <w:szCs w:val="28"/>
          <w:rtl w:val="true"/>
          <w:lang w:bidi="ar-SA"/>
        </w:rPr>
        <w:t xml:space="preserve">الحارث بن معاوية بن أبي زرعة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حارثة بن بدر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الحارثي المنجم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حازم بن خزيمة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حاطب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p>
    <w:p>
      <w:pPr>
        <w:pStyle w:val="BookText"/>
        <w:rPr/>
      </w:pPr>
      <w:r>
        <w:rPr>
          <w:rFonts w:ascii="Amiri" w:hAnsi="Amiri" w:eastAsia="Amiri" w:cs="Amiri"/>
          <w:color w:val="111111"/>
          <w:sz w:val="28"/>
          <w:sz w:val="28"/>
          <w:szCs w:val="28"/>
          <w:rtl w:val="true"/>
          <w:lang w:bidi="ar-SA"/>
        </w:rPr>
        <w:t xml:space="preserve">الحاكم بن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مصر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حامد الإسفراييني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حامد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يزيد بن عبد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 xml:space="preserve">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طليحة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181/1</w:t>
      </w:r>
    </w:p>
    <w:p>
      <w:pPr>
        <w:pStyle w:val="BookText"/>
        <w:rPr/>
      </w:pPr>
      <w:r>
        <w:rPr>
          <w:rFonts w:ascii="Amiri" w:hAnsi="Amiri" w:eastAsia="Amiri" w:cs="Amiri"/>
          <w:color w:val="111111"/>
          <w:sz w:val="28"/>
          <w:sz w:val="28"/>
          <w:szCs w:val="28"/>
          <w:rtl w:val="true"/>
          <w:lang w:bidi="ar-SA"/>
        </w:rPr>
        <w:t xml:space="preserve">الحبشي ابن معز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مهرة</w:t>
      </w:r>
      <w:r>
        <w:rPr>
          <w:rFonts w:eastAsia="IRNazanin" w:cs="IRNazanin"/>
          <w:color w:val="111111"/>
          <w:sz w:val="28"/>
          <w:szCs w:val="28"/>
          <w:rtl w:val="true"/>
          <w:lang w:bidi="fa-IR"/>
        </w:rPr>
        <w:t xml:space="preserve">) : </w:t>
      </w:r>
      <w:r>
        <w:rPr>
          <w:rFonts w:eastAsia="IRNazanin" w:cs="IRNazanin"/>
          <w:color w:val="111111"/>
          <w:sz w:val="28"/>
          <w:szCs w:val="28"/>
          <w:lang w:bidi="fa-IR"/>
        </w:rPr>
        <w:t>367/2</w:t>
      </w:r>
    </w:p>
    <w:p>
      <w:pPr>
        <w:pStyle w:val="BookText"/>
        <w:rPr/>
      </w:pPr>
      <w:r>
        <w:rPr>
          <w:rFonts w:ascii="Amiri" w:hAnsi="Amiri" w:eastAsia="Amiri" w:cs="Amiri"/>
          <w:color w:val="111111"/>
          <w:sz w:val="28"/>
          <w:sz w:val="28"/>
          <w:szCs w:val="28"/>
          <w:rtl w:val="true"/>
          <w:lang w:bidi="ar-SA"/>
        </w:rPr>
        <w:t xml:space="preserve">حبيب بن بديل النهشلي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حبيب بن عبد الرحمن الحكمي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حبيش بن دلجة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حبيب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الحسين بن أحمد 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الحجاج بن أرطأة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p>
    <w:p>
      <w:pPr>
        <w:pStyle w:val="BookText"/>
        <w:rPr/>
      </w:pPr>
      <w:r>
        <w:rPr>
          <w:rFonts w:ascii="Amiri" w:hAnsi="Amiri" w:eastAsia="Amiri" w:cs="Amiri"/>
          <w:color w:val="111111"/>
          <w:sz w:val="28"/>
          <w:sz w:val="28"/>
          <w:szCs w:val="28"/>
          <w:rtl w:val="true"/>
          <w:lang w:bidi="ar-SA"/>
        </w:rPr>
        <w:t xml:space="preserve">الحجاج بن باب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الحجاج بن جارية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p>
    <w:p>
      <w:pPr>
        <w:pStyle w:val="BookText"/>
        <w:rPr/>
      </w:pPr>
      <w:r>
        <w:rPr>
          <w:rFonts w:ascii="IRNazanin" w:hAnsi="IRNazanin" w:eastAsia="IRNazanin"/>
          <w:color w:val="111111"/>
          <w:sz w:val="28"/>
          <w:sz w:val="28"/>
          <w:szCs w:val="28"/>
          <w:rtl w:val="true"/>
          <w:lang w:bidi="fa-IR"/>
        </w:rPr>
        <w:t xml:space="preserve">أبو الحجاج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p>
    <w:p>
      <w:pPr>
        <w:pStyle w:val="BookText"/>
        <w:rPr/>
      </w:pPr>
      <w:r>
        <w:rPr>
          <w:rFonts w:ascii="Amiri" w:hAnsi="Amiri" w:eastAsia="Amiri" w:cs="Amiri"/>
          <w:color w:val="111111"/>
          <w:sz w:val="28"/>
          <w:sz w:val="28"/>
          <w:szCs w:val="28"/>
          <w:rtl w:val="true"/>
          <w:lang w:bidi="ar-SA"/>
        </w:rPr>
        <w:t xml:space="preserve">الحجاج بن حميد النضري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الحجاج بن ناشب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p>
    <w:p>
      <w:pPr>
        <w:pStyle w:val="BookText"/>
        <w:rPr/>
      </w:pPr>
      <w:r>
        <w:rPr>
          <w:rFonts w:ascii="Amiri" w:hAnsi="Amiri" w:eastAsia="Amiri" w:cs="Amiri"/>
          <w:color w:val="111111"/>
          <w:sz w:val="28"/>
          <w:sz w:val="28"/>
          <w:szCs w:val="28"/>
          <w:rtl w:val="true"/>
          <w:lang w:bidi="ar-SA"/>
        </w:rPr>
        <w:t xml:space="preserve">الحجاج بن هارون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 xml:space="preserve">الحجاج بن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حجار بن أبجر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الحجار بن أسود </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p>
    <w:p>
      <w:pPr>
        <w:pStyle w:val="BookText"/>
        <w:rPr/>
      </w:pPr>
      <w:r>
        <w:rPr>
          <w:rFonts w:ascii="Amiri" w:hAnsi="Amiri" w:eastAsia="Amiri" w:cs="Amiri"/>
          <w:color w:val="111111"/>
          <w:sz w:val="28"/>
          <w:sz w:val="28"/>
          <w:szCs w:val="28"/>
          <w:rtl w:val="true"/>
          <w:lang w:bidi="ar-SA"/>
        </w:rPr>
        <w:t xml:space="preserve">حجار بن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p>
    <w:p>
      <w:pPr>
        <w:pStyle w:val="BookText"/>
        <w:rPr/>
      </w:pPr>
      <w:r>
        <w:rPr>
          <w:rFonts w:ascii="Amiri" w:hAnsi="Amiri" w:eastAsia="Amiri" w:cs="Amiri"/>
          <w:color w:val="111111"/>
          <w:sz w:val="28"/>
          <w:sz w:val="28"/>
          <w:szCs w:val="28"/>
          <w:rtl w:val="true"/>
          <w:lang w:bidi="ar-SA"/>
        </w:rPr>
        <w:t xml:space="preserve">حذيفة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حذيفة بن محصن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الحر بن يزيد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حرب بن شرحبيل الشبامي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w:t>
      </w:r>
    </w:p>
    <w:p>
      <w:pPr>
        <w:pStyle w:val="BookText"/>
        <w:rPr/>
      </w:pPr>
      <w:r>
        <w:rPr>
          <w:rFonts w:ascii="IRNazanin" w:hAnsi="IRNazanin" w:eastAsia="IRNazanin"/>
          <w:color w:val="111111"/>
          <w:sz w:val="28"/>
          <w:sz w:val="28"/>
          <w:szCs w:val="28"/>
          <w:rtl w:val="true"/>
          <w:lang w:bidi="fa-IR"/>
        </w:rPr>
        <w:t xml:space="preserve">حرثان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الحرشي</w:t>
      </w:r>
    </w:p>
    <w:p>
      <w:pPr>
        <w:pStyle w:val="BookText"/>
        <w:rPr/>
      </w:pPr>
      <w:r>
        <w:rPr>
          <w:rFonts w:ascii="Amiri" w:hAnsi="Amiri" w:eastAsia="Amiri" w:cs="Amiri"/>
          <w:color w:val="111111"/>
          <w:sz w:val="28"/>
          <w:sz w:val="28"/>
          <w:szCs w:val="28"/>
          <w:rtl w:val="true"/>
          <w:lang w:bidi="ar-SA"/>
        </w:rPr>
        <w:t xml:space="preserve">حرقوص بن زهير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p>
    <w:p>
      <w:pPr>
        <w:pStyle w:val="BookText"/>
        <w:rPr/>
      </w:pPr>
      <w:r>
        <w:rPr>
          <w:rFonts w:ascii="Amiri" w:hAnsi="Amiri" w:eastAsia="Amiri" w:cs="Amiri"/>
          <w:color w:val="111111"/>
          <w:sz w:val="28"/>
          <w:sz w:val="28"/>
          <w:szCs w:val="28"/>
          <w:rtl w:val="true"/>
          <w:lang w:bidi="ar-SA"/>
        </w:rPr>
        <w:t xml:space="preserve">حرملة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p>
    <w:p>
      <w:pPr>
        <w:pStyle w:val="BookText"/>
        <w:rPr/>
      </w:pPr>
      <w:r>
        <w:rPr>
          <w:rFonts w:ascii="Amiri" w:hAnsi="Amiri" w:eastAsia="Amiri" w:cs="Amiri"/>
          <w:color w:val="111111"/>
          <w:sz w:val="28"/>
          <w:sz w:val="28"/>
          <w:szCs w:val="28"/>
          <w:rtl w:val="true"/>
          <w:lang w:bidi="ar-SA"/>
        </w:rPr>
        <w:t xml:space="preserve">حريب بن قطبة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الحريش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الحريش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العجوز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70/10</w:t>
      </w:r>
    </w:p>
    <w:p>
      <w:pPr>
        <w:pStyle w:val="BookText"/>
        <w:rPr/>
      </w:pPr>
      <w:r>
        <w:rPr>
          <w:rFonts w:ascii="Amiri" w:hAnsi="Amiri" w:eastAsia="Amiri" w:cs="Amiri"/>
          <w:color w:val="111111"/>
          <w:sz w:val="28"/>
          <w:sz w:val="28"/>
          <w:szCs w:val="28"/>
          <w:rtl w:val="true"/>
          <w:lang w:bidi="ar-SA"/>
        </w:rPr>
        <w:t xml:space="preserve">حسان بن بحدل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p>
    <w:p>
      <w:pPr>
        <w:pStyle w:val="BookText"/>
        <w:rPr/>
      </w:pPr>
      <w:r>
        <w:rPr>
          <w:rFonts w:ascii="Amiri" w:hAnsi="Amiri" w:eastAsia="Amiri" w:cs="Amiri"/>
          <w:color w:val="111111"/>
          <w:sz w:val="28"/>
          <w:sz w:val="28"/>
          <w:szCs w:val="28"/>
          <w:rtl w:val="true"/>
          <w:lang w:bidi="ar-SA"/>
        </w:rPr>
        <w:t>حسّان بن تبّع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حسان بن ثمال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حسان بن خالد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حسان بن عمر الحريري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حسان بن قائد بن بكير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حسان بن مالك بن بحدل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حسان بن المفرج بن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حسان النبطى </w:t>
      </w:r>
      <w:r>
        <w:rPr>
          <w:rFonts w:eastAsia="IRNazanin" w:cs="IRNazanin"/>
          <w:color w:val="111111"/>
          <w:sz w:val="28"/>
          <w:szCs w:val="28"/>
          <w:rtl w:val="true"/>
          <w:lang w:bidi="fa-IR"/>
        </w:rPr>
        <w:t xml:space="preserve">: </w:t>
      </w:r>
      <w:r>
        <w:rPr>
          <w:rFonts w:eastAsia="IRNazanin" w:cs="IRNazanin"/>
          <w:color w:val="111111"/>
          <w:sz w:val="28"/>
          <w:szCs w:val="28"/>
          <w:lang w:bidi="fa-IR"/>
        </w:rPr>
        <w:t>422/2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الحسن بن إبراهيم بن عبد الله بن الحسن بن الحسن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الحسن بن أستاذ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الحسن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الحسن بن الأفشين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الحر بن عبد الله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أبو الحسن الأقسيسي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أبو الحسن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 xml:space="preserve">الحسن بن بشر 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الحسن بن بهرام الجنابي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الحسن بن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ركن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الحسن بن ثمال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حسن بن جعفر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جعفر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الفتوح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حسن بن حسن بن حسن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Amiri" w:hAnsi="Amiri" w:eastAsia="Amiri" w:cs="Amiri"/>
          <w:color w:val="111111"/>
          <w:sz w:val="28"/>
          <w:sz w:val="28"/>
          <w:szCs w:val="28"/>
          <w:rtl w:val="true"/>
          <w:lang w:bidi="ar-SA"/>
        </w:rPr>
        <w:t xml:space="preserve">أبو الحسن بن الحسن محمد بن يحيى النهر سابسي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الحسن بن الحسين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الحسن بن حبيب الدئلي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p>
    <w:p>
      <w:pPr>
        <w:pStyle w:val="BookText"/>
        <w:rPr/>
      </w:pPr>
      <w:r>
        <w:rPr>
          <w:rFonts w:ascii="Amiri" w:hAnsi="Amiri" w:eastAsia="Amiri" w:cs="Amiri"/>
          <w:color w:val="111111"/>
          <w:sz w:val="28"/>
          <w:sz w:val="28"/>
          <w:szCs w:val="28"/>
          <w:rtl w:val="true"/>
          <w:lang w:bidi="ar-SA"/>
        </w:rPr>
        <w:t>الحسن بن دولة بن أبي الحسن بن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الحسن بن رجى بن 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p>
    <w:p>
      <w:pPr>
        <w:pStyle w:val="BookText"/>
        <w:rPr/>
      </w:pPr>
      <w:r>
        <w:rPr>
          <w:rFonts w:ascii="IRNazanin" w:hAnsi="IRNazanin" w:eastAsia="IRNazanin"/>
          <w:color w:val="111111"/>
          <w:sz w:val="28"/>
          <w:sz w:val="28"/>
          <w:szCs w:val="28"/>
          <w:rtl w:val="true"/>
          <w:lang w:bidi="fa-IR"/>
        </w:rPr>
        <w:t xml:space="preserve">أبو الحسن بن رهزاذ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الحسن بن أبي الريان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حسن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الحسن بن زيد بن محمد بن 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الحسن بن زيد الطالبي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أبو الحسن بن سمجور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الحسن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الحسن بن 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p>
    <w:p>
      <w:pPr>
        <w:pStyle w:val="BookText"/>
        <w:rPr/>
      </w:pPr>
      <w:r>
        <w:rPr>
          <w:rFonts w:ascii="IRNazanin" w:hAnsi="IRNazanin" w:eastAsia="IRNazanin"/>
          <w:color w:val="111111"/>
          <w:sz w:val="28"/>
          <w:sz w:val="28"/>
          <w:szCs w:val="28"/>
          <w:rtl w:val="true"/>
          <w:lang w:bidi="fa-IR"/>
        </w:rPr>
        <w:t>الحسن بن عبد الله بن حمدان</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أبو الحسن العروضي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أبو الحسن بن علان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الحسن بن علي الباذغيسي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الحسن بن علي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الحسن بن علي المأموني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w:t>
      </w:r>
    </w:p>
    <w:p>
      <w:pPr>
        <w:pStyle w:val="BookText"/>
        <w:rPr/>
      </w:pPr>
      <w:r>
        <w:rPr>
          <w:rFonts w:ascii="IRNazanin" w:hAnsi="IRNazanin" w:eastAsia="IRNazanin"/>
          <w:color w:val="111111"/>
          <w:sz w:val="28"/>
          <w:sz w:val="28"/>
          <w:szCs w:val="28"/>
          <w:rtl w:val="true"/>
          <w:lang w:bidi="fa-IR"/>
        </w:rPr>
        <w:t xml:space="preserve">الحسن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الحسن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449/5</w:t>
      </w:r>
    </w:p>
    <w:p>
      <w:pPr>
        <w:pStyle w:val="BookText"/>
        <w:rPr/>
      </w:pPr>
      <w:r>
        <w:rPr>
          <w:rFonts w:ascii="Amiri" w:hAnsi="Amiri" w:eastAsia="Amiri" w:cs="Amiri"/>
          <w:color w:val="111111"/>
          <w:sz w:val="28"/>
          <w:sz w:val="28"/>
          <w:szCs w:val="28"/>
          <w:rtl w:val="true"/>
          <w:lang w:bidi="ar-SA"/>
        </w:rPr>
        <w:t xml:space="preserve">الحسن بن أبي العمرطة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أبو الحسن بن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الحسن بن الفيرزان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الحسن بن قارن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الحسن بن قاطرميز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الحسن بن قحطبة بن 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أبو الحسن الكوكبي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أبو الحسن الما فروخي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289/5</w:t>
      </w:r>
    </w:p>
    <w:p>
      <w:pPr>
        <w:pStyle w:val="BookText"/>
        <w:rPr/>
      </w:pPr>
      <w:r>
        <w:rPr>
          <w:rFonts w:ascii="Amiri" w:hAnsi="Amiri" w:eastAsia="Amiri" w:cs="Amiri"/>
          <w:color w:val="111111"/>
          <w:sz w:val="28"/>
          <w:sz w:val="28"/>
          <w:szCs w:val="28"/>
          <w:rtl w:val="true"/>
          <w:lang w:bidi="ar-SA"/>
        </w:rPr>
        <w:t xml:space="preserve">الحسن بن محمان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المهلبي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الحسن بن محمد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الحسن بن مخلد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الحسن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الحسن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أبو الحسن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الحسن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الحسن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أبو الحسن بن يحيى السابسي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p>
    <w:p>
      <w:pPr>
        <w:pStyle w:val="BookText"/>
        <w:rPr/>
      </w:pPr>
      <w:r>
        <w:rPr>
          <w:rFonts w:ascii="IRNazanin" w:hAnsi="IRNazanin" w:eastAsia="IRNazanin"/>
          <w:color w:val="111111"/>
          <w:sz w:val="28"/>
          <w:sz w:val="28"/>
          <w:szCs w:val="28"/>
          <w:rtl w:val="true"/>
          <w:lang w:bidi="fa-IR"/>
        </w:rPr>
        <w:t>حسنویه بن الحسين الكردي</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الحسين بن أحمد الحجاج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الحجاج</w:t>
      </w:r>
    </w:p>
    <w:p>
      <w:pPr>
        <w:pStyle w:val="BookText"/>
        <w:rPr/>
      </w:pPr>
      <w:r>
        <w:rPr>
          <w:rFonts w:ascii="Amiri" w:hAnsi="Amiri" w:eastAsia="Amiri" w:cs="Amiri"/>
          <w:color w:val="111111"/>
          <w:sz w:val="28"/>
          <w:sz w:val="28"/>
          <w:szCs w:val="28"/>
          <w:rtl w:val="true"/>
          <w:lang w:bidi="ar-SA"/>
        </w:rPr>
        <w:t xml:space="preserve">الحسين بن أحمد بن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الحسين بن أحمد المادرائي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الحسين بن إسماعيل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أبو الحسين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أبو الحسين بن أبي البغل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الحسين بن جوهر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الأستاذ الفاضل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حسن الأفطس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الحسين بن حمدان بن حمدون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بن الخشاب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أبو الحسين بن ونحا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336/5</w:t>
      </w:r>
    </w:p>
    <w:p>
      <w:pPr>
        <w:pStyle w:val="BookText"/>
        <w:rPr/>
      </w:pPr>
      <w:r>
        <w:rPr>
          <w:rFonts w:ascii="Amiri" w:hAnsi="Amiri" w:eastAsia="Amiri" w:cs="Amiri"/>
          <w:color w:val="111111"/>
          <w:sz w:val="28"/>
          <w:sz w:val="28"/>
          <w:szCs w:val="28"/>
          <w:rtl w:val="true"/>
          <w:lang w:bidi="ar-SA"/>
        </w:rPr>
        <w:t>الحسين بن زكرويه القرمطي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أبو الحسين بن أبي الزيال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الحسين بن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الحسين بن سعيد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248/5</w:t>
      </w:r>
    </w:p>
    <w:p>
      <w:pPr>
        <w:pStyle w:val="BookText"/>
        <w:rPr/>
      </w:pPr>
      <w:r>
        <w:rPr>
          <w:rFonts w:ascii="Amiri" w:hAnsi="Amiri" w:eastAsia="Amiri" w:cs="Amiri"/>
          <w:color w:val="111111"/>
          <w:sz w:val="28"/>
          <w:sz w:val="28"/>
          <w:szCs w:val="28"/>
          <w:rtl w:val="true"/>
          <w:lang w:bidi="ar-SA"/>
        </w:rPr>
        <w:t xml:space="preserve">أبو الحسين بن شهرويه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أبو الحسين بن أبي الشوارب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p>
    <w:p>
      <w:pPr>
        <w:pStyle w:val="BookText"/>
        <w:rPr/>
      </w:pPr>
      <w:r>
        <w:rPr>
          <w:rFonts w:ascii="Amiri" w:hAnsi="Amiri" w:eastAsia="Amiri" w:cs="Amiri"/>
          <w:color w:val="111111"/>
          <w:sz w:val="28"/>
          <w:sz w:val="28"/>
          <w:szCs w:val="28"/>
          <w:rtl w:val="true"/>
          <w:lang w:bidi="ar-SA"/>
        </w:rPr>
        <w:t xml:space="preserve">الحسين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الجصاص</w:t>
      </w:r>
    </w:p>
    <w:p>
      <w:pPr>
        <w:pStyle w:val="BookText"/>
        <w:rPr/>
      </w:pPr>
      <w:r>
        <w:rPr>
          <w:rFonts w:ascii="Amiri" w:hAnsi="Amiri" w:eastAsia="Amiri" w:cs="Amiri"/>
          <w:color w:val="111111"/>
          <w:sz w:val="28"/>
          <w:sz w:val="28"/>
          <w:szCs w:val="28"/>
          <w:rtl w:val="true"/>
          <w:lang w:bidi="ar-SA"/>
        </w:rPr>
        <w:t xml:space="preserve">أبو الحسين ابن عضد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415/5</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كاتب ابن رائق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الحسين بن علي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الحسين بن علي بن عيسى بن ماهان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313/3</w:t>
      </w:r>
    </w:p>
    <w:p>
      <w:pPr>
        <w:pStyle w:val="BookText"/>
        <w:rPr/>
      </w:pPr>
      <w:r>
        <w:rPr>
          <w:rFonts w:ascii="Amiri" w:hAnsi="Amiri" w:eastAsia="Amiri" w:cs="Amiri"/>
          <w:color w:val="111111"/>
          <w:sz w:val="28"/>
          <w:sz w:val="28"/>
          <w:szCs w:val="28"/>
          <w:rtl w:val="true"/>
          <w:lang w:bidi="ar-SA"/>
        </w:rPr>
        <w:t xml:space="preserve">الحسين بن علي الفراش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الحسين بن علي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عمرو النصراني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الفراش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الحسين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العميد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الحسين بن محمد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الموفق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الحسين بن محمد بن 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424/5</w:t>
      </w:r>
    </w:p>
    <w:p>
      <w:pPr>
        <w:pStyle w:val="BookText"/>
        <w:rPr/>
      </w:pPr>
      <w:r>
        <w:rPr>
          <w:rFonts w:ascii="Amiri" w:hAnsi="Amiri" w:eastAsia="Amiri" w:cs="Amiri"/>
          <w:color w:val="111111"/>
          <w:sz w:val="28"/>
          <w:sz w:val="28"/>
          <w:szCs w:val="28"/>
          <w:rtl w:val="true"/>
          <w:lang w:bidi="ar-SA"/>
        </w:rPr>
        <w:t xml:space="preserve">الحسين بن محمد بن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الحسين بن محمد بن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p>
    <w:p>
      <w:pPr>
        <w:pStyle w:val="BookText"/>
        <w:rPr/>
      </w:pPr>
      <w:r>
        <w:rPr>
          <w:rFonts w:ascii="Amiri" w:hAnsi="Amiri" w:eastAsia="Amiri" w:cs="Amiri"/>
          <w:color w:val="111111"/>
          <w:sz w:val="28"/>
          <w:sz w:val="28"/>
          <w:szCs w:val="28"/>
          <w:rtl w:val="true"/>
          <w:lang w:bidi="ar-SA"/>
        </w:rPr>
        <w:t xml:space="preserve">الحسين بن منصور الحلاج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الحسين ابن ناصر الدولة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 xml:space="preserve">حصيرة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 xml:space="preserve">الحصين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حصين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حصين 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الحصين بن نمير السلولي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حفص بن سبيع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588/2</w:t>
      </w:r>
    </w:p>
    <w:p>
      <w:pPr>
        <w:pStyle w:val="BookText"/>
        <w:rPr/>
      </w:pPr>
      <w:r>
        <w:rPr>
          <w:rFonts w:ascii="Amiri" w:hAnsi="Amiri" w:eastAsia="Amiri" w:cs="Amiri"/>
          <w:color w:val="111111"/>
          <w:sz w:val="28"/>
          <w:sz w:val="28"/>
          <w:szCs w:val="28"/>
          <w:rtl w:val="true"/>
          <w:lang w:bidi="ar-SA"/>
        </w:rPr>
        <w:t>حفص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الشريك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263/5</w:t>
      </w:r>
    </w:p>
    <w:p>
      <w:pPr>
        <w:pStyle w:val="BookText"/>
        <w:rPr/>
      </w:pPr>
      <w:r>
        <w:rPr>
          <w:rFonts w:ascii="IRNazanin" w:hAnsi="IRNazanin" w:eastAsia="IRNazanin"/>
          <w:color w:val="111111"/>
          <w:sz w:val="28"/>
          <w:sz w:val="28"/>
          <w:szCs w:val="28"/>
          <w:rtl w:val="true"/>
          <w:lang w:bidi="fa-IR"/>
        </w:rPr>
        <w:t xml:space="preserve">حفص بن عمر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ascii="Amiri" w:hAnsi="Amiri" w:eastAsia="Amiri" w:cs="Amiri"/>
          <w:color w:val="111111"/>
          <w:sz w:val="28"/>
          <w:sz w:val="28"/>
          <w:szCs w:val="28"/>
          <w:rtl w:val="true"/>
          <w:lang w:bidi="ar-SA"/>
        </w:rPr>
        <w:t xml:space="preserve">الحكم بن أيوب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 xml:space="preserve">الحكم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الحكم بن صنعان الخذامي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الحكم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الحكم بن عوانة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p>
    <w:p>
      <w:pPr>
        <w:pStyle w:val="BookText"/>
        <w:rPr/>
      </w:pPr>
      <w:r>
        <w:rPr>
          <w:rFonts w:ascii="Amiri" w:hAnsi="Amiri" w:eastAsia="Amiri" w:cs="Amiri"/>
          <w:color w:val="111111"/>
          <w:sz w:val="28"/>
          <w:sz w:val="28"/>
          <w:szCs w:val="28"/>
          <w:rtl w:val="true"/>
          <w:lang w:bidi="ar-SA"/>
        </w:rPr>
        <w:t xml:space="preserve">الحكم بن الوليد بن يزيد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حكيم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حكيم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ascii="Amiri" w:hAnsi="Amiri" w:eastAsia="Amiri" w:cs="Amiri"/>
          <w:color w:val="111111"/>
          <w:sz w:val="28"/>
          <w:sz w:val="28"/>
          <w:szCs w:val="28"/>
          <w:rtl w:val="true"/>
          <w:lang w:bidi="ar-SA"/>
        </w:rPr>
        <w:t xml:space="preserve">حكيم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p>
    <w:p>
      <w:pPr>
        <w:pStyle w:val="BookText"/>
        <w:rPr/>
      </w:pPr>
      <w:r>
        <w:rPr>
          <w:rFonts w:ascii="Amiri" w:hAnsi="Amiri" w:eastAsia="Amiri" w:cs="Amiri"/>
          <w:color w:val="111111"/>
          <w:sz w:val="28"/>
          <w:sz w:val="28"/>
          <w:szCs w:val="28"/>
          <w:rtl w:val="true"/>
          <w:lang w:bidi="ar-SA"/>
        </w:rPr>
        <w:t xml:space="preserve">حكيم بن المقنع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 xml:space="preserve">حكيم بن منقذ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أم حكيم بنت يحيى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p>
    <w:p>
      <w:pPr>
        <w:pStyle w:val="BookText"/>
        <w:rPr/>
      </w:pPr>
      <w:r>
        <w:rPr>
          <w:rFonts w:ascii="Amiri" w:hAnsi="Amiri" w:eastAsia="Amiri" w:cs="Amiri"/>
          <w:color w:val="111111"/>
          <w:sz w:val="28"/>
          <w:sz w:val="28"/>
          <w:szCs w:val="28"/>
          <w:rtl w:val="true"/>
          <w:lang w:bidi="ar-SA"/>
        </w:rPr>
        <w:t xml:space="preserve">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w:t>
      </w:r>
    </w:p>
    <w:p>
      <w:pPr>
        <w:pStyle w:val="BookText"/>
        <w:rPr/>
      </w:pPr>
      <w:r>
        <w:rPr>
          <w:rFonts w:ascii="Amiri" w:hAnsi="Amiri" w:eastAsia="Amiri" w:cs="Amiri"/>
          <w:color w:val="111111"/>
          <w:sz w:val="28"/>
          <w:sz w:val="28"/>
          <w:szCs w:val="28"/>
          <w:rtl w:val="true"/>
          <w:lang w:bidi="ar-SA"/>
        </w:rPr>
        <w:t xml:space="preserve">حليس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p>
    <w:p>
      <w:pPr>
        <w:pStyle w:val="BookText"/>
        <w:rPr/>
      </w:pPr>
      <w:r>
        <w:rPr>
          <w:rFonts w:ascii="Amiri" w:hAnsi="Amiri" w:eastAsia="Amiri" w:cs="Amiri"/>
          <w:color w:val="111111"/>
          <w:sz w:val="28"/>
          <w:sz w:val="28"/>
          <w:szCs w:val="28"/>
          <w:rtl w:val="true"/>
          <w:lang w:bidi="ar-SA"/>
        </w:rPr>
        <w:t xml:space="preserve">حمّال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 xml:space="preserve">حمد بن محمد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73/6</w:t>
      </w:r>
    </w:p>
    <w:p>
      <w:pPr>
        <w:pStyle w:val="BookText"/>
        <w:rPr/>
      </w:pPr>
      <w:r>
        <w:rPr>
          <w:rFonts w:ascii="IRNazanin" w:hAnsi="IRNazanin" w:eastAsia="IRNazanin"/>
          <w:color w:val="111111"/>
          <w:sz w:val="28"/>
          <w:sz w:val="28"/>
          <w:szCs w:val="28"/>
          <w:rtl w:val="true"/>
          <w:lang w:bidi="fa-IR"/>
        </w:rPr>
        <w:t xml:space="preserve">حمدان بن حمدون </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حمدان بن ناصر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حمدون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حمدويه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 xml:space="preserve">حمزة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p>
    <w:p>
      <w:pPr>
        <w:pStyle w:val="BookText"/>
        <w:rPr/>
      </w:pPr>
      <w:r>
        <w:rPr>
          <w:rFonts w:ascii="Amiri" w:hAnsi="Amiri" w:eastAsia="Amiri" w:cs="Amiri"/>
          <w:color w:val="111111"/>
          <w:sz w:val="28"/>
          <w:sz w:val="28"/>
          <w:szCs w:val="28"/>
          <w:rtl w:val="true"/>
          <w:lang w:bidi="ar-SA"/>
        </w:rPr>
        <w:t xml:space="preserve">أبو حمزة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حمزة بن عبد الله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حمل بن مالك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 xml:space="preserve">حمويه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271/3</w:t>
      </w:r>
    </w:p>
    <w:p>
      <w:pPr>
        <w:pStyle w:val="BookText"/>
        <w:rPr/>
      </w:pPr>
      <w:r>
        <w:rPr>
          <w:rFonts w:ascii="Amiri" w:hAnsi="Amiri" w:eastAsia="Amiri" w:cs="Amiri"/>
          <w:color w:val="111111"/>
          <w:sz w:val="28"/>
          <w:sz w:val="28"/>
          <w:szCs w:val="28"/>
          <w:rtl w:val="true"/>
          <w:lang w:bidi="ar-SA"/>
        </w:rPr>
        <w:t xml:space="preserve">حميد بن عبد الحميد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bookmarkStart w:id="256" w:name="pg16246_177109"/>
    </w:p>
    <w:p>
      <w:pPr>
        <w:pStyle w:val="BookText"/>
        <w:rPr/>
      </w:pPr>
      <w:bookmarkEnd w:id="256"/>
      <w:r>
        <w:rPr>
          <w:rFonts w:ascii="Amiri" w:hAnsi="Amiri" w:eastAsia="Amiri" w:cs="Amiri"/>
          <w:color w:val="111111"/>
          <w:sz w:val="28"/>
          <w:sz w:val="28"/>
          <w:szCs w:val="28"/>
          <w:rtl w:val="true"/>
          <w:lang w:bidi="ar-SA"/>
        </w:rPr>
        <w:t xml:space="preserve">حميد بن عبد الملك المهلب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حميد بن قحطبة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أبو حميد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حميد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حمید بن معيوف </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p>
    <w:p>
      <w:pPr>
        <w:pStyle w:val="BookText"/>
        <w:rPr/>
      </w:pPr>
      <w:r>
        <w:rPr>
          <w:rFonts w:ascii="Amiri" w:hAnsi="Amiri" w:eastAsia="Amiri" w:cs="Amiri"/>
          <w:color w:val="111111"/>
          <w:sz w:val="28"/>
          <w:sz w:val="28"/>
          <w:szCs w:val="28"/>
          <w:rtl w:val="true"/>
          <w:lang w:bidi="ar-SA"/>
        </w:rPr>
        <w:t xml:space="preserve">حنظلة بن ثعلبة بن سيار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حنظلة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حنظلة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حننيا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95/3</w:t>
      </w:r>
    </w:p>
    <w:p>
      <w:pPr>
        <w:pStyle w:val="BookText"/>
        <w:rPr/>
      </w:pPr>
      <w:r>
        <w:rPr>
          <w:rFonts w:ascii="Amiri" w:hAnsi="Amiri" w:eastAsia="Amiri" w:cs="Amiri"/>
          <w:color w:val="111111"/>
          <w:sz w:val="28"/>
          <w:sz w:val="28"/>
          <w:szCs w:val="28"/>
          <w:rtl w:val="true"/>
          <w:lang w:bidi="ar-SA"/>
        </w:rPr>
        <w:t xml:space="preserve">الحواري بن زياد بن عمرو العتكي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حواي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حوثرة 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حوشب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187/22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حويطب بن عبد العزى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شبیب</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حيان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حيان بن عبيد الله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p>
    <w:p>
      <w:pPr>
        <w:pStyle w:val="BookText"/>
        <w:rPr/>
      </w:pPr>
      <w:r>
        <w:rPr>
          <w:rFonts w:ascii="Amiri" w:hAnsi="Amiri" w:eastAsia="Amiri" w:cs="Amiri"/>
          <w:color w:val="111111"/>
          <w:sz w:val="28"/>
          <w:sz w:val="28"/>
          <w:szCs w:val="28"/>
          <w:rtl w:val="true"/>
          <w:lang w:bidi="ar-SA"/>
        </w:rPr>
        <w:t xml:space="preserve">حيان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p>
    <w:p>
      <w:pPr>
        <w:pStyle w:val="BookText"/>
        <w:rPr/>
      </w:pPr>
      <w:r>
        <w:rPr>
          <w:rFonts w:ascii="Amiri" w:hAnsi="Amiri" w:eastAsia="Amiri" w:cs="Amiri"/>
          <w:color w:val="111111"/>
          <w:sz w:val="28"/>
          <w:sz w:val="28"/>
          <w:szCs w:val="28"/>
          <w:rtl w:val="true"/>
          <w:lang w:bidi="ar-SA"/>
        </w:rPr>
        <w:t xml:space="preserve">حيان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حيان النبطي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حیدر بن كاوس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أفشين</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حيي بن أخطب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202/3</w:t>
      </w:r>
    </w:p>
    <w:p>
      <w:pPr>
        <w:pStyle w:val="Heading4"/>
        <w:numPr>
          <w:ilvl w:val="3"/>
          <w:numId w:val="1"/>
        </w:numPr>
        <w:rPr/>
      </w:pPr>
      <w:bookmarkStart w:id="257" w:name="__RefHeading___Toc4209586_1280447820"/>
      <w:bookmarkStart w:id="258" w:name="_Toc97"/>
      <w:bookmarkEnd w:id="257"/>
      <w:r>
        <w:rPr>
          <w:rtl w:val="true"/>
        </w:rPr>
        <w:t>باب الخاء</w:t>
      </w:r>
      <w:bookmarkEnd w:id="258"/>
    </w:p>
    <w:p>
      <w:pPr>
        <w:pStyle w:val="BookText"/>
        <w:rPr/>
      </w:pPr>
      <w:r>
        <w:rPr>
          <w:rFonts w:ascii="Amiri" w:hAnsi="Amiri" w:eastAsia="Amiri" w:cs="Amiri"/>
          <w:color w:val="111111"/>
          <w:sz w:val="28"/>
          <w:sz w:val="28"/>
          <w:szCs w:val="28"/>
          <w:rtl w:val="true"/>
          <w:lang w:bidi="ar-SA"/>
        </w:rPr>
        <w:t>خازم 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الترك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خاقان بن أحمد بن يحيى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خالد بن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خالد بن برمك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خالد بن جرير بن عبد الله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p>
    <w:p>
      <w:pPr>
        <w:pStyle w:val="BookText"/>
        <w:rPr/>
      </w:pPr>
      <w:r>
        <w:rPr>
          <w:rFonts w:ascii="IRNazanin" w:hAnsi="IRNazanin" w:eastAsia="IRNazanin"/>
          <w:color w:val="111111"/>
          <w:sz w:val="28"/>
          <w:sz w:val="28"/>
          <w:szCs w:val="28"/>
          <w:rtl w:val="true"/>
          <w:lang w:bidi="fa-IR"/>
        </w:rPr>
        <w:t xml:space="preserve">خالد بن خالد بن أسد </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p>
    <w:p>
      <w:pPr>
        <w:pStyle w:val="BookText"/>
        <w:rPr/>
      </w:pPr>
      <w:r>
        <w:rPr>
          <w:rFonts w:ascii="Amiri" w:hAnsi="Amiri" w:eastAsia="Amiri" w:cs="Amiri"/>
          <w:color w:val="111111"/>
          <w:sz w:val="28"/>
          <w:sz w:val="28"/>
          <w:szCs w:val="28"/>
          <w:rtl w:val="true"/>
          <w:lang w:bidi="ar-SA"/>
        </w:rPr>
        <w:t xml:space="preserve">خالد بن الدريوش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خالد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 xml:space="preserve">خالد بن عبد الله بن خالد بن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خالد بن عبد الله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خالد بن عبد الملك بن الحارث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خالد بن عبيد الله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خالد بن عتاب بن ورقاء </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الغزيل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bookmarkStart w:id="259" w:name="pg16246_177110"/>
    </w:p>
    <w:p>
      <w:pPr>
        <w:pStyle w:val="BookText"/>
        <w:rPr/>
      </w:pPr>
      <w:bookmarkEnd w:id="259"/>
      <w:r>
        <w:rPr>
          <w:rFonts w:ascii="IRNazanin" w:hAnsi="IRNazanin" w:eastAsia="IRNazanin"/>
          <w:color w:val="111111"/>
          <w:sz w:val="28"/>
          <w:sz w:val="28"/>
          <w:szCs w:val="28"/>
          <w:rtl w:val="true"/>
          <w:lang w:bidi="fa-IR"/>
        </w:rPr>
        <w:t xml:space="preserve">خالد 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p>
    <w:p>
      <w:pPr>
        <w:pStyle w:val="BookText"/>
        <w:rPr/>
      </w:pPr>
      <w:r>
        <w:rPr>
          <w:rFonts w:ascii="Amiri" w:hAnsi="Amiri" w:eastAsia="Amiri" w:cs="Amiri"/>
          <w:color w:val="111111"/>
          <w:sz w:val="28"/>
          <w:sz w:val="28"/>
          <w:szCs w:val="28"/>
          <w:rtl w:val="true"/>
          <w:lang w:bidi="ar-SA"/>
        </w:rPr>
        <w:t xml:space="preserve">خالد بن نهيك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p>
    <w:p>
      <w:pPr>
        <w:pStyle w:val="BookText"/>
        <w:rPr/>
      </w:pPr>
      <w:r>
        <w:rPr>
          <w:rFonts w:ascii="Amiri" w:hAnsi="Amiri" w:eastAsia="Amiri" w:cs="Amiri"/>
          <w:color w:val="111111"/>
          <w:sz w:val="28"/>
          <w:sz w:val="28"/>
          <w:szCs w:val="28"/>
          <w:rtl w:val="true"/>
          <w:lang w:bidi="ar-SA"/>
        </w:rPr>
        <w:t xml:space="preserve">خالد بن هزيم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خالد بن يحيى بن برمك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p>
    <w:p>
      <w:pPr>
        <w:pStyle w:val="BookText"/>
        <w:rPr/>
      </w:pPr>
      <w:r>
        <w:rPr>
          <w:rFonts w:ascii="Amiri" w:hAnsi="Amiri" w:eastAsia="Amiri" w:cs="Amiri"/>
          <w:color w:val="111111"/>
          <w:sz w:val="28"/>
          <w:sz w:val="28"/>
          <w:szCs w:val="28"/>
          <w:rtl w:val="true"/>
          <w:lang w:bidi="ar-SA"/>
        </w:rPr>
        <w:t>خالد بن 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خبيب بن 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p>
    <w:p>
      <w:pPr>
        <w:pStyle w:val="BookText"/>
        <w:rPr/>
      </w:pPr>
      <w:r>
        <w:rPr>
          <w:rFonts w:ascii="IRNazanin" w:hAnsi="IRNazanin" w:eastAsia="IRNazanin"/>
          <w:color w:val="111111"/>
          <w:sz w:val="28"/>
          <w:sz w:val="28"/>
          <w:szCs w:val="28"/>
          <w:rtl w:val="true"/>
          <w:lang w:bidi="fa-IR"/>
        </w:rPr>
        <w:t xml:space="preserve">خجخج </w:t>
      </w:r>
      <w:r>
        <w:rPr>
          <w:rFonts w:eastAsia="IRNazanin" w:cs="IRNazanin"/>
          <w:color w:val="111111"/>
          <w:sz w:val="28"/>
          <w:szCs w:val="28"/>
          <w:rtl w:val="true"/>
          <w:lang w:bidi="fa-IR"/>
        </w:rPr>
        <w:t>:</w:t>
      </w:r>
      <w:r>
        <w:rPr>
          <w:rFonts w:eastAsia="IRNazanin" w:cs="IRNazanin"/>
          <w:color w:val="111111"/>
          <w:sz w:val="28"/>
          <w:szCs w:val="28"/>
          <w:lang w:bidi="fa-IR"/>
        </w:rPr>
        <w:t>254/5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p>
    <w:p>
      <w:pPr>
        <w:pStyle w:val="BookText"/>
        <w:rPr/>
      </w:pPr>
      <w:r>
        <w:rPr>
          <w:rFonts w:ascii="Amiri" w:hAnsi="Amiri" w:eastAsia="Amiri" w:cs="Amiri"/>
          <w:color w:val="111111"/>
          <w:sz w:val="28"/>
          <w:sz w:val="28"/>
          <w:szCs w:val="28"/>
          <w:rtl w:val="true"/>
          <w:lang w:bidi="ar-SA"/>
        </w:rPr>
        <w:t xml:space="preserve">خرابغرة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p>
    <w:p>
      <w:pPr>
        <w:pStyle w:val="BookText"/>
        <w:rPr/>
      </w:pPr>
      <w:r>
        <w:rPr>
          <w:rFonts w:ascii="Amiri" w:hAnsi="Amiri" w:eastAsia="Amiri" w:cs="Amiri"/>
          <w:color w:val="111111"/>
          <w:sz w:val="28"/>
          <w:sz w:val="28"/>
          <w:szCs w:val="28"/>
          <w:rtl w:val="true"/>
          <w:lang w:bidi="ar-SA"/>
        </w:rPr>
        <w:t xml:space="preserve">خرازاذ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خوارزم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خراسويه بنت جستان بن و هسودان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310/5</w:t>
      </w:r>
    </w:p>
    <w:p>
      <w:pPr>
        <w:pStyle w:val="BookText"/>
        <w:rPr/>
      </w:pPr>
      <w:r>
        <w:rPr>
          <w:rFonts w:ascii="Amiri" w:hAnsi="Amiri" w:eastAsia="Amiri" w:cs="Amiri"/>
          <w:color w:val="111111"/>
          <w:sz w:val="28"/>
          <w:sz w:val="28"/>
          <w:szCs w:val="28"/>
          <w:rtl w:val="true"/>
          <w:lang w:bidi="ar-SA"/>
        </w:rPr>
        <w:t xml:space="preserve">خرز اسف بن فراسياب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خرز اسف بن كي سواسف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خرشيد بن باكليجار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p>
    <w:p>
      <w:pPr>
        <w:pStyle w:val="BookText"/>
        <w:rPr/>
      </w:pPr>
      <w:r>
        <w:rPr>
          <w:rFonts w:ascii="Amiri" w:hAnsi="Amiri" w:eastAsia="Amiri" w:cs="Amiri"/>
          <w:color w:val="111111"/>
          <w:sz w:val="28"/>
          <w:sz w:val="28"/>
          <w:szCs w:val="28"/>
          <w:rtl w:val="true"/>
          <w:lang w:bidi="ar-SA"/>
        </w:rPr>
        <w:t>خرشيدان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p>
    <w:p>
      <w:pPr>
        <w:pStyle w:val="BookText"/>
        <w:rPr/>
      </w:pPr>
      <w:r>
        <w:rPr>
          <w:rFonts w:ascii="IRNazanin" w:hAnsi="IRNazanin" w:eastAsia="IRNazanin"/>
          <w:color w:val="111111"/>
          <w:sz w:val="28"/>
          <w:sz w:val="28"/>
          <w:szCs w:val="28"/>
          <w:rtl w:val="true"/>
          <w:lang w:bidi="fa-IR"/>
        </w:rPr>
        <w:t xml:space="preserve">خرطامش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خزيمة بن خازم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خزيمة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p>
    <w:p>
      <w:pPr>
        <w:pStyle w:val="BookText"/>
        <w:rPr/>
      </w:pPr>
      <w:r>
        <w:rPr>
          <w:rFonts w:ascii="IRNazanin" w:hAnsi="IRNazanin" w:eastAsia="IRNazanin"/>
          <w:color w:val="111111"/>
          <w:sz w:val="28"/>
          <w:sz w:val="28"/>
          <w:szCs w:val="28"/>
          <w:rtl w:val="true"/>
          <w:lang w:bidi="fa-IR"/>
        </w:rPr>
        <w:t xml:space="preserve">خسرو فیروز ابن ركن 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ابن الخصيب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p>
    <w:p>
      <w:pPr>
        <w:pStyle w:val="BookText"/>
        <w:rPr/>
      </w:pPr>
      <w:r>
        <w:rPr>
          <w:rFonts w:ascii="Amiri" w:hAnsi="Amiri" w:eastAsia="Amiri" w:cs="Amiri"/>
          <w:color w:val="111111"/>
          <w:sz w:val="28"/>
          <w:sz w:val="28"/>
          <w:szCs w:val="28"/>
          <w:rtl w:val="true"/>
          <w:lang w:bidi="ar-SA"/>
        </w:rPr>
        <w:t xml:space="preserve">أبو 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جعفر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ابن خضیر </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Amiri" w:hAnsi="Amiri" w:eastAsia="Amiri" w:cs="Amiri"/>
          <w:color w:val="111111"/>
          <w:sz w:val="28"/>
          <w:sz w:val="28"/>
          <w:szCs w:val="28"/>
          <w:rtl w:val="true"/>
          <w:lang w:bidi="ar-SA"/>
        </w:rPr>
        <w:t>أبو الخطاب بن أبي العباس بن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p>
    <w:p>
      <w:pPr>
        <w:pStyle w:val="BookText"/>
        <w:rPr/>
      </w:pPr>
      <w:r>
        <w:rPr>
          <w:rFonts w:ascii="Amiri" w:hAnsi="Amiri" w:eastAsia="Amiri" w:cs="Amiri"/>
          <w:color w:val="111111"/>
          <w:sz w:val="28"/>
          <w:sz w:val="28"/>
          <w:szCs w:val="28"/>
          <w:rtl w:val="true"/>
          <w:lang w:bidi="ar-SA"/>
        </w:rPr>
        <w:t xml:space="preserve">الخطاب بن محرز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p>
    <w:p>
      <w:pPr>
        <w:pStyle w:val="BookText"/>
        <w:rPr/>
      </w:pPr>
      <w:r>
        <w:rPr>
          <w:rFonts w:ascii="Amiri" w:hAnsi="Amiri" w:eastAsia="Amiri" w:cs="Amiri"/>
          <w:color w:val="111111"/>
          <w:sz w:val="28"/>
          <w:sz w:val="28"/>
          <w:szCs w:val="28"/>
          <w:rtl w:val="true"/>
          <w:lang w:bidi="ar-SA"/>
        </w:rPr>
        <w:t xml:space="preserve">خطلخ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علي بن بويه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173/5</w:t>
      </w:r>
    </w:p>
    <w:p>
      <w:pPr>
        <w:pStyle w:val="BookText"/>
        <w:rPr/>
      </w:pPr>
      <w:r>
        <w:rPr>
          <w:rFonts w:ascii="Amiri" w:hAnsi="Amiri" w:eastAsia="Amiri" w:cs="Amiri"/>
          <w:color w:val="111111"/>
          <w:sz w:val="28"/>
          <w:sz w:val="28"/>
          <w:szCs w:val="28"/>
          <w:rtl w:val="true"/>
          <w:lang w:bidi="ar-SA"/>
        </w:rPr>
        <w:t xml:space="preserve">خفاف بن المروروذي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خفيف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p>
    <w:p>
      <w:pPr>
        <w:pStyle w:val="BookText"/>
        <w:rPr/>
      </w:pPr>
      <w:r>
        <w:rPr>
          <w:rFonts w:ascii="IRNazanin" w:hAnsi="IRNazanin" w:eastAsia="IRNazanin"/>
          <w:color w:val="111111"/>
          <w:sz w:val="28"/>
          <w:sz w:val="28"/>
          <w:szCs w:val="28"/>
          <w:rtl w:val="true"/>
          <w:lang w:bidi="fa-IR"/>
        </w:rPr>
        <w:t xml:space="preserve">خلف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خلف بن أبي جعفر بن بانو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w:t>
      </w:r>
    </w:p>
    <w:p>
      <w:pPr>
        <w:pStyle w:val="BookText"/>
        <w:rPr/>
      </w:pPr>
      <w:r>
        <w:rPr>
          <w:rFonts w:ascii="Amiri" w:hAnsi="Amiri" w:eastAsia="Amiri" w:cs="Amiri"/>
          <w:color w:val="111111"/>
          <w:sz w:val="28"/>
          <w:sz w:val="28"/>
          <w:szCs w:val="28"/>
          <w:rtl w:val="true"/>
          <w:lang w:bidi="ar-SA"/>
        </w:rPr>
        <w:t>الخلنجي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خلید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حسان</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خليد بن المنذر بن ساوی </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خليفة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الأغر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412/4</w:t>
      </w:r>
    </w:p>
    <w:p>
      <w:pPr>
        <w:pStyle w:val="BookText"/>
        <w:rPr/>
      </w:pPr>
      <w:r>
        <w:rPr>
          <w:rFonts w:ascii="Amiri" w:hAnsi="Amiri" w:eastAsia="Amiri" w:cs="Amiri"/>
          <w:color w:val="111111"/>
          <w:sz w:val="28"/>
          <w:sz w:val="28"/>
          <w:szCs w:val="28"/>
          <w:rtl w:val="true"/>
          <w:lang w:bidi="ar-SA"/>
        </w:rPr>
        <w:t xml:space="preserve">الخليل بن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w:t>
      </w:r>
    </w:p>
    <w:p>
      <w:pPr>
        <w:pStyle w:val="BookText"/>
        <w:rPr/>
      </w:pPr>
      <w:r>
        <w:rPr>
          <w:rFonts w:ascii="Amiri" w:hAnsi="Amiri" w:eastAsia="Amiri" w:cs="Amiri"/>
          <w:color w:val="111111"/>
          <w:sz w:val="28"/>
          <w:sz w:val="28"/>
          <w:szCs w:val="28"/>
          <w:rtl w:val="true"/>
          <w:lang w:bidi="ar-SA"/>
        </w:rPr>
        <w:t xml:space="preserve">خمارتكين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خمارويه بن أحمد بن طولون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خماي بنت بهمن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p>
    <w:p>
      <w:pPr>
        <w:pStyle w:val="BookText"/>
        <w:rPr/>
      </w:pPr>
      <w:r>
        <w:rPr>
          <w:rFonts w:ascii="Amiri" w:hAnsi="Amiri" w:eastAsia="Amiri" w:cs="Amiri"/>
          <w:color w:val="111111"/>
          <w:sz w:val="28"/>
          <w:sz w:val="28"/>
          <w:szCs w:val="28"/>
          <w:rtl w:val="true"/>
          <w:lang w:bidi="ar-SA"/>
        </w:rPr>
        <w:t xml:space="preserve">خواجه بن سياهجنك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خواشاذه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خولي بن زيد الأصبحي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أبو خيثمة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خيزران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Heading4"/>
        <w:numPr>
          <w:ilvl w:val="3"/>
          <w:numId w:val="1"/>
        </w:numPr>
        <w:rPr/>
      </w:pPr>
      <w:bookmarkStart w:id="260" w:name="__RefHeading___Toc4209588_1280447820"/>
      <w:bookmarkStart w:id="261" w:name="_Toc98"/>
      <w:bookmarkEnd w:id="260"/>
      <w:r>
        <w:rPr>
          <w:rtl w:val="true"/>
        </w:rPr>
        <w:t>باب الدال</w:t>
      </w:r>
      <w:bookmarkEnd w:id="261"/>
    </w:p>
    <w:p>
      <w:pPr>
        <w:pStyle w:val="BookText"/>
        <w:rPr/>
      </w:pPr>
      <w:r>
        <w:rPr>
          <w:rFonts w:ascii="Amiri" w:hAnsi="Amiri" w:eastAsia="Amiri" w:cs="Amiri"/>
          <w:color w:val="111111"/>
          <w:sz w:val="28"/>
          <w:sz w:val="28"/>
          <w:szCs w:val="28"/>
          <w:rtl w:val="true"/>
          <w:lang w:bidi="ar-SA"/>
        </w:rPr>
        <w:t xml:space="preserve">داذويه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دارا بن بهمن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الأكبر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81/18</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بن دارا بن بهمن </w:t>
      </w:r>
      <w:bookmarkStart w:id="262" w:name="pg16246_177111"/>
    </w:p>
    <w:p>
      <w:pPr>
        <w:pStyle w:val="BookText"/>
        <w:rPr/>
      </w:pPr>
      <w:bookmarkEnd w:id="262"/>
      <w:r>
        <w:rPr>
          <w:rFonts w:ascii="Amiri" w:hAnsi="Amiri" w:eastAsia="Amiri" w:cs="Amiri"/>
          <w:color w:val="111111"/>
          <w:sz w:val="28"/>
          <w:sz w:val="28"/>
          <w:szCs w:val="28"/>
          <w:rtl w:val="true"/>
          <w:lang w:bidi="ar-SA"/>
        </w:rPr>
        <w:t xml:space="preserve">دارا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بن بهمن</w:t>
      </w:r>
    </w:p>
    <w:p>
      <w:pPr>
        <w:pStyle w:val="BookText"/>
        <w:rPr/>
      </w:pPr>
      <w:r>
        <w:rPr>
          <w:rFonts w:ascii="IRNazanin" w:hAnsi="IRNazanin" w:eastAsia="IRNazanin"/>
          <w:color w:val="111111"/>
          <w:sz w:val="28"/>
          <w:sz w:val="28"/>
          <w:szCs w:val="28"/>
          <w:rtl w:val="true"/>
          <w:lang w:bidi="fa-IR"/>
        </w:rPr>
        <w:t xml:space="preserve">دارا بن دارا بن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الأصغر</w:t>
      </w:r>
      <w:r>
        <w:rPr>
          <w:rFonts w:eastAsia="IRNazanin" w:cs="IRNazanin"/>
          <w:color w:val="111111"/>
          <w:sz w:val="28"/>
          <w:szCs w:val="28"/>
          <w:rtl w:val="true"/>
          <w:lang w:bidi="fa-IR"/>
        </w:rPr>
        <w:t xml:space="preserve">) :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ابن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p>
    <w:p>
      <w:pPr>
        <w:pStyle w:val="BookText"/>
        <w:rPr/>
      </w:pPr>
      <w:r>
        <w:rPr>
          <w:rFonts w:ascii="Amiri" w:hAnsi="Amiri" w:eastAsia="Amiri" w:cs="Amiri"/>
          <w:color w:val="111111"/>
          <w:sz w:val="28"/>
          <w:sz w:val="28"/>
          <w:szCs w:val="28"/>
          <w:rtl w:val="true"/>
          <w:lang w:bidi="ar-SA"/>
        </w:rPr>
        <w:t xml:space="preserve">داود البريدي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p>
    <w:p>
      <w:pPr>
        <w:pStyle w:val="BookText"/>
        <w:rPr/>
      </w:pPr>
      <w:r>
        <w:rPr>
          <w:rFonts w:ascii="IRNazanin" w:hAnsi="IRNazanin" w:eastAsia="IRNazanin"/>
          <w:color w:val="111111"/>
          <w:sz w:val="28"/>
          <w:sz w:val="28"/>
          <w:szCs w:val="28"/>
          <w:rtl w:val="true"/>
          <w:lang w:bidi="fa-IR"/>
        </w:rPr>
        <w:t>داود بن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p>
    <w:p>
      <w:pPr>
        <w:pStyle w:val="BookText"/>
        <w:rPr/>
      </w:pPr>
      <w:r>
        <w:rPr>
          <w:rFonts w:ascii="IRNazanin" w:hAnsi="IRNazanin" w:eastAsia="IRNazanin"/>
          <w:color w:val="111111"/>
          <w:sz w:val="28"/>
          <w:sz w:val="28"/>
          <w:szCs w:val="28"/>
          <w:rtl w:val="true"/>
          <w:lang w:bidi="fa-IR"/>
        </w:rPr>
        <w:t xml:space="preserve">داود سیاه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داود شاه</w:t>
      </w:r>
      <w:r>
        <w:rPr>
          <w:rFonts w:eastAsia="IRNazanin" w:cs="IRNazanin"/>
          <w:color w:val="111111"/>
          <w:sz w:val="28"/>
          <w:szCs w:val="28"/>
          <w:rtl w:val="true"/>
          <w:lang w:bidi="fa-IR"/>
        </w:rPr>
        <w:t xml:space="preserve">: </w:t>
      </w:r>
      <w:r>
        <w:rPr>
          <w:rFonts w:eastAsia="IRNazanin" w:cs="IRNazanin"/>
          <w:color w:val="111111"/>
          <w:sz w:val="28"/>
          <w:szCs w:val="28"/>
          <w:lang w:bidi="fa-IR"/>
        </w:rPr>
        <w:t>293/3</w:t>
      </w:r>
    </w:p>
    <w:p>
      <w:pPr>
        <w:pStyle w:val="BookText"/>
        <w:rPr/>
      </w:pPr>
      <w:r>
        <w:rPr>
          <w:rFonts w:ascii="Amiri" w:hAnsi="Amiri" w:eastAsia="Amiri" w:cs="Amiri"/>
          <w:color w:val="111111"/>
          <w:sz w:val="28"/>
          <w:sz w:val="28"/>
          <w:szCs w:val="28"/>
          <w:rtl w:val="true"/>
          <w:lang w:bidi="ar-SA"/>
        </w:rPr>
        <w:t xml:space="preserve">داود بن شعيب الحداني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داود بن طهمان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p>
    <w:p>
      <w:pPr>
        <w:pStyle w:val="BookText"/>
        <w:rPr/>
      </w:pPr>
      <w:r>
        <w:rPr>
          <w:rFonts w:ascii="Amiri" w:hAnsi="Amiri" w:eastAsia="Amiri" w:cs="Amiri"/>
          <w:color w:val="111111"/>
          <w:sz w:val="28"/>
          <w:sz w:val="28"/>
          <w:szCs w:val="28"/>
          <w:rtl w:val="true"/>
          <w:lang w:bidi="ar-SA"/>
        </w:rPr>
        <w:t xml:space="preserve">داود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داود بن عيسى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داود بن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دبیرفذ </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pStyle w:val="BookText"/>
        <w:rPr/>
      </w:pPr>
      <w:r>
        <w:rPr>
          <w:rFonts w:ascii="Amiri" w:hAnsi="Amiri" w:eastAsia="Amiri" w:cs="Amiri"/>
          <w:color w:val="111111"/>
          <w:sz w:val="28"/>
          <w:sz w:val="28"/>
          <w:szCs w:val="28"/>
          <w:rtl w:val="true"/>
          <w:lang w:bidi="ar-SA"/>
        </w:rPr>
        <w:t xml:space="preserve">درفش كابيان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كابي الأصبهاني</w:t>
      </w:r>
    </w:p>
    <w:p>
      <w:pPr>
        <w:pStyle w:val="BookText"/>
        <w:rPr/>
      </w:pPr>
      <w:r>
        <w:rPr>
          <w:rFonts w:ascii="Amiri" w:hAnsi="Amiri" w:eastAsia="Amiri" w:cs="Amiri"/>
          <w:color w:val="111111"/>
          <w:sz w:val="28"/>
          <w:sz w:val="28"/>
          <w:szCs w:val="28"/>
          <w:rtl w:val="true"/>
          <w:lang w:bidi="ar-SA"/>
        </w:rPr>
        <w:t xml:space="preserve">درمويه الزنجي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p>
    <w:p>
      <w:pPr>
        <w:pStyle w:val="BookText"/>
        <w:rPr/>
      </w:pPr>
      <w:r>
        <w:rPr>
          <w:rFonts w:ascii="Amiri" w:hAnsi="Amiri" w:eastAsia="Amiri" w:cs="Amiri"/>
          <w:color w:val="111111"/>
          <w:sz w:val="28"/>
          <w:sz w:val="28"/>
          <w:szCs w:val="28"/>
          <w:rtl w:val="true"/>
          <w:lang w:bidi="ar-SA"/>
        </w:rPr>
        <w:t xml:space="preserve">أبو 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عمران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دريد بن الصمة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دريد بن كعب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p>
    <w:p>
      <w:pPr>
        <w:pStyle w:val="BookText"/>
        <w:rPr/>
      </w:pPr>
      <w:r>
        <w:rPr>
          <w:rFonts w:ascii="Amiri" w:hAnsi="Amiri" w:eastAsia="Amiri" w:cs="Amiri"/>
          <w:color w:val="111111"/>
          <w:sz w:val="28"/>
          <w:sz w:val="28"/>
          <w:szCs w:val="28"/>
          <w:rtl w:val="true"/>
          <w:lang w:bidi="ar-SA"/>
        </w:rPr>
        <w:t xml:space="preserve">دعامة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p>
    <w:p>
      <w:pPr>
        <w:pStyle w:val="BookText"/>
        <w:rPr/>
      </w:pPr>
      <w:r>
        <w:rPr>
          <w:rFonts w:ascii="IRNazanin" w:hAnsi="IRNazanin" w:eastAsia="IRNazanin"/>
          <w:color w:val="111111"/>
          <w:sz w:val="28"/>
          <w:sz w:val="28"/>
          <w:szCs w:val="28"/>
          <w:rtl w:val="true"/>
          <w:lang w:bidi="fa-IR"/>
        </w:rPr>
        <w:t xml:space="preserve">دغفل بن المفرج بن الجراح </w:t>
      </w:r>
      <w:r>
        <w:rPr>
          <w:rFonts w:eastAsia="IRNazanin" w:cs="IRNazanin"/>
          <w:color w:val="111111"/>
          <w:sz w:val="28"/>
          <w:szCs w:val="28"/>
          <w:rtl w:val="true"/>
          <w:lang w:bidi="fa-IR"/>
        </w:rPr>
        <w:t xml:space="preserve">: </w:t>
      </w:r>
      <w:r>
        <w:rPr>
          <w:rFonts w:eastAsia="IRNazanin" w:cs="IRNazanin"/>
          <w:color w:val="111111"/>
          <w:sz w:val="28"/>
          <w:szCs w:val="28"/>
          <w:lang w:bidi="fa-IR"/>
        </w:rPr>
        <w:t>446/5</w:t>
      </w:r>
    </w:p>
    <w:p>
      <w:pPr>
        <w:pStyle w:val="BookText"/>
        <w:rPr/>
      </w:pPr>
      <w:r>
        <w:rPr>
          <w:rFonts w:ascii="Amiri" w:hAnsi="Amiri" w:eastAsia="Amiri" w:cs="Amiri"/>
          <w:color w:val="111111"/>
          <w:sz w:val="28"/>
          <w:sz w:val="28"/>
          <w:szCs w:val="28"/>
          <w:rtl w:val="true"/>
          <w:lang w:bidi="ar-SA"/>
        </w:rPr>
        <w:t xml:space="preserve">دقيق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p>
    <w:p>
      <w:pPr>
        <w:pStyle w:val="BookText"/>
        <w:rPr/>
      </w:pPr>
      <w:r>
        <w:rPr>
          <w:rFonts w:ascii="IRNazanin" w:hAnsi="IRNazanin" w:eastAsia="IRNazanin"/>
          <w:color w:val="111111"/>
          <w:sz w:val="28"/>
          <w:sz w:val="28"/>
          <w:szCs w:val="28"/>
          <w:rtl w:val="true"/>
          <w:lang w:bidi="fa-IR"/>
        </w:rPr>
        <w:t xml:space="preserve">أبو دلف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دلف بن زهمان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دلف بن عبد العزيز بن أبي دلف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205/4</w:t>
      </w:r>
    </w:p>
    <w:p>
      <w:pPr>
        <w:pStyle w:val="BookText"/>
        <w:rPr/>
      </w:pPr>
      <w:r>
        <w:rPr>
          <w:rFonts w:ascii="IRNazanin" w:hAnsi="IRNazanin" w:eastAsia="IRNazanin"/>
          <w:color w:val="111111"/>
          <w:sz w:val="28"/>
          <w:sz w:val="28"/>
          <w:szCs w:val="28"/>
          <w:rtl w:val="true"/>
          <w:lang w:bidi="fa-IR"/>
        </w:rPr>
        <w:t xml:space="preserve">ابن دلوله </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الدمستق </w:t>
      </w:r>
      <w:r>
        <w:rPr>
          <w:rFonts w:eastAsia="IRNazanin" w:cs="IRNazanin"/>
          <w:color w:val="111111"/>
          <w:sz w:val="28"/>
          <w:szCs w:val="28"/>
          <w:rtl w:val="true"/>
          <w:lang w:bidi="fa-IR"/>
        </w:rPr>
        <w:t xml:space="preserve">: </w:t>
      </w:r>
      <w:r>
        <w:rPr>
          <w:rFonts w:eastAsia="IRNazanin" w:cs="IRNazanin"/>
          <w:color w:val="111111"/>
          <w:sz w:val="28"/>
          <w:szCs w:val="28"/>
          <w:lang w:bidi="fa-IR"/>
        </w:rPr>
        <w:t>395/5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دهقان بن ماجر </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Amiri" w:hAnsi="Amiri" w:eastAsia="Amiri" w:cs="Amiri"/>
          <w:color w:val="111111"/>
          <w:sz w:val="28"/>
          <w:sz w:val="28"/>
          <w:szCs w:val="28"/>
          <w:rtl w:val="true"/>
          <w:lang w:bidi="ar-SA"/>
        </w:rPr>
        <w:t xml:space="preserve">ابن الدورقي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p>
    <w:p>
      <w:pPr>
        <w:pStyle w:val="BookText"/>
        <w:rPr/>
      </w:pPr>
      <w:r>
        <w:rPr>
          <w:rFonts w:ascii="IRNazanin" w:hAnsi="IRNazanin" w:eastAsia="IRNazanin"/>
          <w:color w:val="111111"/>
          <w:sz w:val="28"/>
          <w:sz w:val="28"/>
          <w:szCs w:val="28"/>
          <w:rtl w:val="true"/>
          <w:lang w:bidi="fa-IR"/>
        </w:rPr>
        <w:t xml:space="preserve">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هشام بن عبد الملك</w:t>
      </w:r>
      <w:r>
        <w:rPr>
          <w:rFonts w:eastAsia="IRNazanin" w:cs="IRNazanin"/>
          <w:color w:val="111111"/>
          <w:sz w:val="28"/>
          <w:szCs w:val="28"/>
          <w:rtl w:val="true"/>
          <w:lang w:bidi="fa-IR"/>
        </w:rPr>
        <w:t xml:space="preserve">) : </w:t>
      </w:r>
      <w:r>
        <w:rPr>
          <w:rFonts w:eastAsia="IRNazanin" w:cs="IRNazanin"/>
          <w:color w:val="111111"/>
          <w:sz w:val="28"/>
          <w:szCs w:val="28"/>
          <w:lang w:bidi="fa-IR"/>
        </w:rPr>
        <w:t>459/2</w:t>
      </w:r>
    </w:p>
    <w:p>
      <w:pPr>
        <w:pStyle w:val="BookText"/>
        <w:rPr/>
      </w:pP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حسن بن حسن ابن الديراني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223/5</w:t>
      </w:r>
    </w:p>
    <w:p>
      <w:pPr>
        <w:pStyle w:val="BookText"/>
        <w:rPr/>
      </w:pPr>
      <w:r>
        <w:rPr>
          <w:rFonts w:ascii="Amiri" w:hAnsi="Amiri" w:eastAsia="Amiri" w:cs="Amiri"/>
          <w:color w:val="111111"/>
          <w:sz w:val="28"/>
          <w:sz w:val="28"/>
          <w:szCs w:val="28"/>
          <w:rtl w:val="true"/>
          <w:lang w:bidi="ar-SA"/>
        </w:rPr>
        <w:t xml:space="preserve">ديزويه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ديسم بن إبراهيم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دینار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377/3</w:t>
      </w:r>
    </w:p>
    <w:p>
      <w:pPr>
        <w:pStyle w:val="BookText"/>
        <w:rPr/>
      </w:pPr>
      <w:r>
        <w:rPr>
          <w:rFonts w:ascii="IRNazanin" w:hAnsi="IRNazanin" w:eastAsia="IRNazanin"/>
          <w:color w:val="111111"/>
          <w:sz w:val="28"/>
          <w:sz w:val="28"/>
          <w:szCs w:val="28"/>
          <w:rtl w:val="true"/>
          <w:lang w:bidi="fa-IR"/>
        </w:rPr>
        <w:t xml:space="preserve">دیوداد بن محمد بن أبي الساج </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p>
    <w:p>
      <w:pPr>
        <w:pStyle w:val="Heading4"/>
        <w:numPr>
          <w:ilvl w:val="3"/>
          <w:numId w:val="1"/>
        </w:numPr>
        <w:rPr/>
      </w:pPr>
      <w:bookmarkStart w:id="263" w:name="__RefHeading___Toc4209590_1280447820"/>
      <w:bookmarkStart w:id="264" w:name="_Toc99"/>
      <w:bookmarkEnd w:id="263"/>
      <w:r>
        <w:rPr>
          <w:rtl w:val="true"/>
        </w:rPr>
        <w:t>باب الذال</w:t>
      </w:r>
      <w:bookmarkEnd w:id="264"/>
    </w:p>
    <w:p>
      <w:pPr>
        <w:pStyle w:val="BookText"/>
        <w:rPr/>
      </w:pPr>
      <w:r>
        <w:rPr>
          <w:rFonts w:ascii="IRNazanin" w:hAnsi="IRNazanin" w:eastAsia="IRNazanin"/>
          <w:color w:val="111111"/>
          <w:sz w:val="28"/>
          <w:sz w:val="28"/>
          <w:szCs w:val="28"/>
          <w:rtl w:val="true"/>
          <w:lang w:bidi="fa-IR"/>
        </w:rPr>
        <w:t xml:space="preserve">ذهل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p>
    <w:p>
      <w:pPr>
        <w:pStyle w:val="BookText"/>
        <w:rPr/>
      </w:pPr>
      <w:r>
        <w:rPr>
          <w:rFonts w:ascii="Amiri" w:hAnsi="Amiri" w:eastAsia="Amiri" w:cs="Amiri"/>
          <w:color w:val="111111"/>
          <w:sz w:val="28"/>
          <w:sz w:val="28"/>
          <w:szCs w:val="28"/>
          <w:rtl w:val="true"/>
          <w:lang w:bidi="ar-SA"/>
        </w:rPr>
        <w:t xml:space="preserve">ذو الأذعار بن أبرهة بن ذي المنار بن الرايش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ذو الأكتاف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بن هرمز بن 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ذو ظليم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p>
    <w:p>
      <w:pPr>
        <w:pStyle w:val="BookText"/>
        <w:rPr/>
      </w:pPr>
      <w:r>
        <w:rPr>
          <w:rFonts w:ascii="Amiri" w:hAnsi="Amiri" w:eastAsia="Amiri" w:cs="Amiri"/>
          <w:color w:val="111111"/>
          <w:sz w:val="28"/>
          <w:sz w:val="28"/>
          <w:szCs w:val="28"/>
          <w:rtl w:val="true"/>
          <w:lang w:bidi="ar-SA"/>
        </w:rPr>
        <w:t xml:space="preserve">ذو الكلاع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p>
    <w:p>
      <w:pPr>
        <w:pStyle w:val="BookText"/>
        <w:rPr/>
      </w:pPr>
      <w:r>
        <w:rPr>
          <w:rFonts w:ascii="IRNazanin" w:hAnsi="IRNazanin" w:eastAsia="IRNazanin"/>
          <w:color w:val="111111"/>
          <w:sz w:val="28"/>
          <w:sz w:val="28"/>
          <w:szCs w:val="28"/>
          <w:rtl w:val="true"/>
          <w:lang w:bidi="fa-IR"/>
        </w:rPr>
        <w:t xml:space="preserve">ذو 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منار بن الرايش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bookmarkStart w:id="265" w:name="pg16246_177112"/>
    </w:p>
    <w:p>
      <w:pPr>
        <w:pStyle w:val="BookText"/>
        <w:rPr/>
      </w:pPr>
      <w:bookmarkEnd w:id="265"/>
      <w:r>
        <w:rPr>
          <w:rFonts w:ascii="Amiri" w:hAnsi="Amiri" w:eastAsia="Amiri" w:cs="Amiri"/>
          <w:color w:val="111111"/>
          <w:sz w:val="28"/>
          <w:sz w:val="28"/>
          <w:szCs w:val="28"/>
          <w:rtl w:val="true"/>
          <w:lang w:bidi="ar-SA"/>
        </w:rPr>
        <w:t xml:space="preserve">ذو اليمينين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الحسين</w:t>
      </w:r>
    </w:p>
    <w:p>
      <w:pPr>
        <w:pStyle w:val="BookText"/>
        <w:rPr/>
      </w:pPr>
      <w:r>
        <w:rPr>
          <w:rFonts w:ascii="Amiri" w:hAnsi="Amiri" w:eastAsia="Amiri" w:cs="Amiri"/>
          <w:color w:val="111111"/>
          <w:sz w:val="28"/>
          <w:sz w:val="28"/>
          <w:szCs w:val="28"/>
          <w:rtl w:val="true"/>
          <w:lang w:bidi="ar-SA"/>
        </w:rPr>
        <w:t xml:space="preserve">ابن ذي القلمين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402/3</w:t>
      </w:r>
    </w:p>
    <w:p>
      <w:pPr>
        <w:pStyle w:val="BookText"/>
        <w:rPr/>
      </w:pPr>
      <w:r>
        <w:rPr>
          <w:rFonts w:ascii="Amiri" w:hAnsi="Amiri" w:eastAsia="Amiri" w:cs="Amiri"/>
          <w:color w:val="111111"/>
          <w:sz w:val="28"/>
          <w:sz w:val="28"/>
          <w:szCs w:val="28"/>
          <w:rtl w:val="true"/>
          <w:lang w:bidi="ar-SA"/>
        </w:rPr>
        <w:t xml:space="preserve">ابن ذي الكلاع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Heading4"/>
        <w:numPr>
          <w:ilvl w:val="3"/>
          <w:numId w:val="1"/>
        </w:numPr>
        <w:rPr/>
      </w:pPr>
      <w:bookmarkStart w:id="266" w:name="__RefHeading___Toc4209592_1280447820"/>
      <w:bookmarkStart w:id="267" w:name="_Toc100"/>
      <w:bookmarkEnd w:id="266"/>
      <w:r>
        <w:rPr>
          <w:rtl w:val="true"/>
        </w:rPr>
        <w:t>باب الراء</w:t>
      </w:r>
      <w:bookmarkEnd w:id="267"/>
    </w:p>
    <w:p>
      <w:pPr>
        <w:pStyle w:val="BookText"/>
        <w:rPr/>
      </w:pPr>
      <w:r>
        <w:rPr>
          <w:rFonts w:ascii="Amiri" w:hAnsi="Amiri" w:eastAsia="Amiri" w:cs="Amiri"/>
          <w:color w:val="111111"/>
          <w:sz w:val="28"/>
          <w:sz w:val="28"/>
          <w:szCs w:val="28"/>
          <w:rtl w:val="true"/>
          <w:lang w:bidi="ar-SA"/>
        </w:rPr>
        <w:t xml:space="preserve">راشد بن إياس بن مضارب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الراضي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محمد بن المقتدر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رافع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رافع بن محمد بن مقن </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رافع بن الليث بن نصر بن سيار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رافع بن هرثمة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راهزاذ </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p>
    <w:p>
      <w:pPr>
        <w:pStyle w:val="BookText"/>
        <w:rPr/>
      </w:pPr>
      <w:r>
        <w:rPr>
          <w:rFonts w:ascii="Amiri" w:hAnsi="Amiri" w:eastAsia="Amiri" w:cs="Amiri"/>
          <w:color w:val="111111"/>
          <w:sz w:val="28"/>
          <w:sz w:val="28"/>
          <w:szCs w:val="28"/>
          <w:rtl w:val="true"/>
          <w:lang w:bidi="ar-SA"/>
        </w:rPr>
        <w:t xml:space="preserve">الرايش بن قيس بن صيفي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الربيع بن عمران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p>
    <w:p>
      <w:pPr>
        <w:pStyle w:val="BookText"/>
        <w:rPr/>
      </w:pPr>
      <w:r>
        <w:rPr>
          <w:rFonts w:ascii="Amiri" w:hAnsi="Amiri" w:eastAsia="Amiri" w:cs="Amiri"/>
          <w:color w:val="111111"/>
          <w:sz w:val="28"/>
          <w:sz w:val="28"/>
          <w:szCs w:val="28"/>
          <w:rtl w:val="true"/>
          <w:lang w:bidi="ar-SA"/>
        </w:rPr>
        <w:t>الربيع بن يحيى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p>
    <w:p>
      <w:pPr>
        <w:pStyle w:val="BookText"/>
        <w:rPr/>
      </w:pPr>
      <w:r>
        <w:rPr>
          <w:rFonts w:ascii="Amiri" w:hAnsi="Amiri" w:eastAsia="Amiri" w:cs="Amiri"/>
          <w:color w:val="111111"/>
          <w:sz w:val="28"/>
          <w:sz w:val="28"/>
          <w:szCs w:val="28"/>
          <w:rtl w:val="true"/>
          <w:lang w:bidi="ar-SA"/>
        </w:rPr>
        <w:t xml:space="preserve">ربيعة الغار الحرشي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p>
    <w:p>
      <w:pPr>
        <w:pStyle w:val="BookText"/>
        <w:rPr/>
      </w:pPr>
      <w:r>
        <w:rPr>
          <w:rFonts w:ascii="Amiri" w:hAnsi="Amiri" w:eastAsia="Amiri" w:cs="Amiri"/>
          <w:color w:val="111111"/>
          <w:sz w:val="28"/>
          <w:sz w:val="28"/>
          <w:szCs w:val="28"/>
          <w:rtl w:val="true"/>
          <w:lang w:bidi="ar-SA"/>
        </w:rPr>
        <w:t xml:space="preserve">ربيعة بن المخارق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الربيل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p>
    <w:p>
      <w:pPr>
        <w:pStyle w:val="BookText"/>
        <w:rPr/>
      </w:pPr>
      <w:r>
        <w:rPr>
          <w:rFonts w:ascii="IRNazanin" w:hAnsi="IRNazanin" w:eastAsia="IRNazanin"/>
          <w:color w:val="111111"/>
          <w:sz w:val="28"/>
          <w:sz w:val="28"/>
          <w:szCs w:val="28"/>
          <w:rtl w:val="true"/>
          <w:lang w:bidi="fa-IR"/>
        </w:rPr>
        <w:t>ربیل</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رجاء بن أيوب الحضاري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رجاء بن حيوة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رزام مولى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رزبان 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جرجان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254/1</w:t>
      </w:r>
    </w:p>
    <w:p>
      <w:pPr>
        <w:pStyle w:val="BookText"/>
        <w:rPr/>
      </w:pPr>
      <w:r>
        <w:rPr>
          <w:rFonts w:ascii="Amiri" w:hAnsi="Amiri" w:eastAsia="Amiri" w:cs="Amiri"/>
          <w:color w:val="111111"/>
          <w:sz w:val="28"/>
          <w:sz w:val="28"/>
          <w:szCs w:val="28"/>
          <w:rtl w:val="true"/>
          <w:lang w:bidi="ar-SA"/>
        </w:rPr>
        <w:t xml:space="preserve">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المختار بن أبي عبيد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رزين بن عبد الله السلولي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IRNazanin" w:hAnsi="IRNazanin" w:eastAsia="IRNazanin"/>
          <w:color w:val="111111"/>
          <w:sz w:val="28"/>
          <w:sz w:val="28"/>
          <w:szCs w:val="28"/>
          <w:rtl w:val="true"/>
          <w:lang w:bidi="fa-IR"/>
        </w:rPr>
        <w:t xml:space="preserve">رستم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47/62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رستم الشديد بن 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رستم بن فرخ هرمز </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 xml:space="preserve">رشا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رشتین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 الأكبر</w:t>
      </w:r>
      <w:r>
        <w:rPr>
          <w:rFonts w:eastAsia="IRNazanin" w:cs="IRNazanin"/>
          <w:color w:val="111111"/>
          <w:sz w:val="28"/>
          <w:szCs w:val="28"/>
          <w:rtl w:val="true"/>
          <w:lang w:bidi="fa-IR"/>
        </w:rPr>
        <w:t xml:space="preserve">): </w:t>
      </w:r>
      <w:r>
        <w:rPr>
          <w:rFonts w:eastAsia="IRNazanin" w:cs="IRNazanin"/>
          <w:color w:val="111111"/>
          <w:sz w:val="28"/>
          <w:szCs w:val="28"/>
          <w:lang w:bidi="fa-IR"/>
        </w:rPr>
        <w:t>81/18</w:t>
      </w:r>
    </w:p>
    <w:p>
      <w:pPr>
        <w:pStyle w:val="BookText"/>
        <w:rPr/>
      </w:pPr>
      <w:r>
        <w:rPr>
          <w:rFonts w:ascii="IRNazanin" w:hAnsi="IRNazanin" w:eastAsia="IRNazanin"/>
          <w:color w:val="111111"/>
          <w:sz w:val="28"/>
          <w:sz w:val="28"/>
          <w:szCs w:val="28"/>
          <w:rtl w:val="true"/>
          <w:lang w:bidi="fa-IR"/>
        </w:rPr>
        <w:t xml:space="preserve">رشید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موسى بن محمد بن علي بن الحسين بن على ابن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الحسن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رفاعة بن شداد اليجلي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الرقاد بن عبيد العتكي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رقاش أخت جذيمة الأبرش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 xml:space="preserve">رقبة بن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ascii="IRNazanin" w:hAnsi="IRNazanin" w:eastAsia="IRNazanin"/>
          <w:color w:val="111111"/>
          <w:sz w:val="28"/>
          <w:sz w:val="28"/>
          <w:szCs w:val="28"/>
          <w:rtl w:val="true"/>
          <w:lang w:bidi="fa-IR"/>
        </w:rPr>
        <w:t>ركن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بويه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بویه</w:t>
      </w:r>
    </w:p>
    <w:p>
      <w:pPr>
        <w:pStyle w:val="BookText"/>
        <w:rPr/>
      </w:pPr>
      <w:r>
        <w:rPr>
          <w:rFonts w:ascii="IRNazanin" w:hAnsi="IRNazanin" w:eastAsia="IRNazanin"/>
          <w:color w:val="111111"/>
          <w:sz w:val="28"/>
          <w:sz w:val="28"/>
          <w:szCs w:val="28"/>
          <w:rtl w:val="true"/>
          <w:lang w:bidi="fa-IR"/>
        </w:rPr>
        <w:t>الرماجس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مروان بن محمد علی فلسطين</w:t>
      </w:r>
      <w:r>
        <w:rPr>
          <w:rFonts w:eastAsia="IRNazanin" w:cs="IRNazanin"/>
          <w:color w:val="111111"/>
          <w:sz w:val="28"/>
          <w:szCs w:val="28"/>
          <w:rtl w:val="true"/>
          <w:lang w:bidi="fa-IR"/>
        </w:rPr>
        <w:t xml:space="preserve">): </w:t>
      </w:r>
      <w:r>
        <w:rPr>
          <w:rFonts w:eastAsia="IRNazanin" w:cs="IRNazanin"/>
          <w:color w:val="111111"/>
          <w:sz w:val="28"/>
          <w:szCs w:val="28"/>
          <w:lang w:bidi="fa-IR"/>
        </w:rPr>
        <w:t>521/2</w:t>
      </w:r>
    </w:p>
    <w:p>
      <w:pPr>
        <w:pStyle w:val="BookText"/>
        <w:rPr/>
      </w:pPr>
      <w:r>
        <w:rPr>
          <w:rFonts w:ascii="IRNazanin" w:hAnsi="IRNazanin" w:eastAsia="IRNazanin"/>
          <w:color w:val="111111"/>
          <w:sz w:val="28"/>
          <w:sz w:val="28"/>
          <w:szCs w:val="28"/>
          <w:rtl w:val="true"/>
          <w:lang w:bidi="fa-IR"/>
        </w:rPr>
        <w:t xml:space="preserve">روح بن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روح بن زنباع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روزبهان بن ونداذ</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bookmarkStart w:id="268" w:name="pg16246_177113"/>
    </w:p>
    <w:p>
      <w:pPr>
        <w:pStyle w:val="BookText"/>
        <w:rPr/>
      </w:pPr>
      <w:bookmarkEnd w:id="268"/>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روستاباش </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رياح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 xml:space="preserve">رياح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الريان بن سلمة الأراني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w:t>
      </w:r>
    </w:p>
    <w:p>
      <w:pPr>
        <w:pStyle w:val="BookText"/>
        <w:rPr/>
      </w:pPr>
      <w:r>
        <w:rPr>
          <w:rFonts w:ascii="Amiri" w:hAnsi="Amiri" w:eastAsia="Amiri" w:cs="Amiri"/>
          <w:color w:val="111111"/>
          <w:sz w:val="28"/>
          <w:sz w:val="28"/>
          <w:szCs w:val="28"/>
          <w:rtl w:val="true"/>
          <w:lang w:bidi="ar-SA"/>
        </w:rPr>
        <w:t>الريان بن عبد الله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p>
    <w:p>
      <w:pPr>
        <w:pStyle w:val="BookText"/>
        <w:rPr/>
      </w:pPr>
      <w:r>
        <w:rPr>
          <w:rFonts w:ascii="IRNazanin" w:hAnsi="IRNazanin" w:eastAsia="IRNazanin"/>
          <w:color w:val="111111"/>
          <w:sz w:val="28"/>
          <w:sz w:val="28"/>
          <w:szCs w:val="28"/>
          <w:rtl w:val="true"/>
          <w:lang w:bidi="fa-IR"/>
        </w:rPr>
        <w:t xml:space="preserve">ریحان بن صالح المغربي </w:t>
      </w:r>
      <w:r>
        <w:rPr>
          <w:rFonts w:eastAsia="IRNazanin" w:cs="IRNazanin"/>
          <w:color w:val="111111"/>
          <w:sz w:val="28"/>
          <w:szCs w:val="28"/>
          <w:rtl w:val="true"/>
          <w:lang w:bidi="fa-IR"/>
        </w:rPr>
        <w:t xml:space="preserve">: </w:t>
      </w:r>
      <w:r>
        <w:rPr>
          <w:rFonts w:eastAsia="IRNazanin" w:cs="IRNazanin"/>
          <w:color w:val="111111"/>
          <w:sz w:val="28"/>
          <w:szCs w:val="28"/>
          <w:lang w:bidi="fa-IR"/>
        </w:rPr>
        <w:t>317/4</w:t>
      </w:r>
    </w:p>
    <w:p>
      <w:pPr>
        <w:pStyle w:val="BookText"/>
        <w:rPr/>
      </w:pPr>
      <w:r>
        <w:rPr>
          <w:rFonts w:ascii="Amiri" w:hAnsi="Amiri" w:eastAsia="Amiri" w:cs="Amiri"/>
          <w:color w:val="111111"/>
          <w:sz w:val="28"/>
          <w:sz w:val="28"/>
          <w:szCs w:val="28"/>
          <w:rtl w:val="true"/>
          <w:lang w:bidi="ar-SA"/>
        </w:rPr>
        <w:t xml:space="preserve">ريطة بنت عبيد الله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Heading4"/>
        <w:numPr>
          <w:ilvl w:val="3"/>
          <w:numId w:val="1"/>
        </w:numPr>
        <w:rPr/>
      </w:pPr>
      <w:bookmarkStart w:id="269" w:name="__RefHeading___Toc4209594_1280447820"/>
      <w:bookmarkStart w:id="270" w:name="_Toc101"/>
      <w:bookmarkEnd w:id="269"/>
      <w:r>
        <w:rPr>
          <w:rtl w:val="true"/>
        </w:rPr>
        <w:t>باب الزاي</w:t>
      </w:r>
      <w:bookmarkEnd w:id="270"/>
    </w:p>
    <w:p>
      <w:pPr>
        <w:pStyle w:val="BookText"/>
        <w:rPr/>
      </w:pPr>
      <w:r>
        <w:rPr>
          <w:rFonts w:ascii="Amiri" w:hAnsi="Amiri" w:eastAsia="Amiri" w:cs="Amiri"/>
          <w:color w:val="111111"/>
          <w:sz w:val="28"/>
          <w:sz w:val="28"/>
          <w:szCs w:val="28"/>
          <w:rtl w:val="true"/>
          <w:lang w:bidi="ar-SA"/>
        </w:rPr>
        <w:t xml:space="preserve">زائدة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زاذا نفروخ </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زامل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p>
    <w:p>
      <w:pPr>
        <w:pStyle w:val="BookText"/>
        <w:rPr/>
      </w:pPr>
      <w:r>
        <w:rPr>
          <w:rFonts w:ascii="Amiri" w:hAnsi="Amiri" w:eastAsia="Amiri" w:cs="Amiri"/>
          <w:color w:val="111111"/>
          <w:sz w:val="28"/>
          <w:sz w:val="28"/>
          <w:szCs w:val="28"/>
          <w:rtl w:val="true"/>
          <w:lang w:bidi="ar-SA"/>
        </w:rPr>
        <w:t xml:space="preserve">الزباء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زبيدة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جعفر بنت جعفر بن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الزبير بن الماحوز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أبو الزبير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 xml:space="preserve">زحر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زرارة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زر بن گلیب </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p>
    <w:p>
      <w:pPr>
        <w:pStyle w:val="BookText"/>
        <w:rPr/>
      </w:pPr>
      <w:r>
        <w:rPr>
          <w:rFonts w:ascii="IRNazanin" w:hAnsi="IRNazanin" w:eastAsia="IRNazanin"/>
          <w:color w:val="111111"/>
          <w:sz w:val="28"/>
          <w:sz w:val="28"/>
          <w:szCs w:val="28"/>
          <w:rtl w:val="true"/>
          <w:lang w:bidi="fa-IR"/>
        </w:rPr>
        <w:t xml:space="preserve">زرادشت </w:t>
      </w:r>
      <w:r>
        <w:rPr>
          <w:rFonts w:eastAsia="IRNazanin" w:cs="IRNazanin"/>
          <w:color w:val="111111"/>
          <w:sz w:val="28"/>
          <w:szCs w:val="28"/>
          <w:rtl w:val="true"/>
          <w:lang w:bidi="fa-IR"/>
        </w:rPr>
        <w:t>:</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زرعة بن البرج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p>
    <w:p>
      <w:pPr>
        <w:pStyle w:val="BookText"/>
        <w:rPr/>
      </w:pPr>
      <w:r>
        <w:rPr>
          <w:rFonts w:ascii="Amiri" w:hAnsi="Amiri" w:eastAsia="Amiri" w:cs="Amiri"/>
          <w:color w:val="111111"/>
          <w:sz w:val="28"/>
          <w:sz w:val="28"/>
          <w:szCs w:val="28"/>
          <w:rtl w:val="true"/>
          <w:lang w:bidi="ar-SA"/>
        </w:rPr>
        <w:t xml:space="preserve">زرعة بن علقمة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زريق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408/3</w:t>
      </w:r>
    </w:p>
    <w:p>
      <w:pPr>
        <w:pStyle w:val="BookText"/>
        <w:rPr/>
      </w:pPr>
      <w:r>
        <w:rPr>
          <w:rFonts w:ascii="IRNazanin" w:hAnsi="IRNazanin" w:eastAsia="IRNazanin"/>
          <w:color w:val="111111"/>
          <w:sz w:val="28"/>
          <w:sz w:val="28"/>
          <w:szCs w:val="28"/>
          <w:rtl w:val="true"/>
          <w:lang w:bidi="fa-IR"/>
        </w:rPr>
        <w:t xml:space="preserve">زرین رود </w:t>
      </w:r>
      <w:r>
        <w:rPr>
          <w:rFonts w:eastAsia="IRNazanin" w:cs="IRNazanin"/>
          <w:color w:val="111111"/>
          <w:sz w:val="28"/>
          <w:szCs w:val="28"/>
          <w:rtl w:val="true"/>
          <w:lang w:bidi="fa-IR"/>
        </w:rPr>
        <w:t>:</w:t>
      </w:r>
      <w:r>
        <w:rPr>
          <w:rFonts w:eastAsia="IRNazanin" w:cs="IRNazanin"/>
          <w:color w:val="111111"/>
          <w:sz w:val="28"/>
          <w:szCs w:val="28"/>
          <w:lang w:bidi="fa-IR"/>
        </w:rPr>
        <w:t>303/5</w:t>
      </w:r>
    </w:p>
    <w:p>
      <w:pPr>
        <w:pStyle w:val="BookText"/>
        <w:rPr/>
      </w:pPr>
      <w:r>
        <w:rPr>
          <w:rFonts w:ascii="Amiri" w:hAnsi="Amiri" w:eastAsia="Amiri" w:cs="Amiri"/>
          <w:color w:val="111111"/>
          <w:sz w:val="28"/>
          <w:sz w:val="28"/>
          <w:szCs w:val="28"/>
          <w:rtl w:val="true"/>
          <w:lang w:bidi="ar-SA"/>
        </w:rPr>
        <w:t xml:space="preserve">أبو الزعيزعة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زفر بن الحارث بن 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أبو زكار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p>
    <w:p>
      <w:pPr>
        <w:pStyle w:val="BookText"/>
        <w:rPr/>
      </w:pPr>
      <w:r>
        <w:rPr>
          <w:rFonts w:ascii="IRNazanin" w:hAnsi="IRNazanin" w:eastAsia="IRNazanin"/>
          <w:color w:val="111111"/>
          <w:sz w:val="28"/>
          <w:sz w:val="28"/>
          <w:szCs w:val="28"/>
          <w:rtl w:val="true"/>
          <w:lang w:bidi="fa-IR"/>
        </w:rPr>
        <w:t xml:space="preserve">زکرویه بن مهرويه </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ابن أبي الزناد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pStyle w:val="BookText"/>
        <w:rPr/>
      </w:pPr>
      <w:r>
        <w:rPr>
          <w:rFonts w:ascii="IRNazanin" w:hAnsi="IRNazanin" w:eastAsia="IRNazanin"/>
          <w:color w:val="111111"/>
          <w:sz w:val="28"/>
          <w:sz w:val="28"/>
          <w:szCs w:val="28"/>
          <w:rtl w:val="true"/>
          <w:lang w:bidi="fa-IR"/>
        </w:rPr>
        <w:t xml:space="preserve">أبو زنبیل </w:t>
      </w:r>
      <w:r>
        <w:rPr>
          <w:rFonts w:eastAsia="IRNazanin" w:cs="IRNazanin"/>
          <w:color w:val="111111"/>
          <w:sz w:val="28"/>
          <w:szCs w:val="28"/>
          <w:rtl w:val="true"/>
          <w:lang w:bidi="fa-IR"/>
        </w:rPr>
        <w:t xml:space="preserve">: </w:t>
      </w:r>
      <w:r>
        <w:rPr>
          <w:rFonts w:eastAsia="IRNazanin" w:cs="IRNazanin"/>
          <w:color w:val="111111"/>
          <w:sz w:val="28"/>
          <w:szCs w:val="28"/>
          <w:lang w:bidi="fa-IR"/>
        </w:rPr>
        <w:t>361/3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زينبة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الزباء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p>
    <w:p>
      <w:pPr>
        <w:pStyle w:val="BookText"/>
        <w:rPr/>
      </w:pPr>
      <w:r>
        <w:rPr>
          <w:rFonts w:ascii="Amiri" w:hAnsi="Amiri" w:eastAsia="Amiri" w:cs="Amiri"/>
          <w:color w:val="111111"/>
          <w:sz w:val="28"/>
          <w:sz w:val="28"/>
          <w:szCs w:val="28"/>
          <w:rtl w:val="true"/>
          <w:lang w:bidi="ar-SA"/>
        </w:rPr>
        <w:t>زهرة بن الحوية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زهرة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 xml:space="preserve">زهمان بن 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زهير بن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زهير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416/3</w:t>
      </w:r>
    </w:p>
    <w:p>
      <w:pPr>
        <w:pStyle w:val="BookText"/>
        <w:rPr/>
      </w:pPr>
      <w:r>
        <w:rPr>
          <w:rFonts w:ascii="Amiri" w:hAnsi="Amiri" w:eastAsia="Amiri" w:cs="Amiri"/>
          <w:color w:val="111111"/>
          <w:sz w:val="28"/>
          <w:sz w:val="28"/>
          <w:szCs w:val="28"/>
          <w:rtl w:val="true"/>
          <w:lang w:bidi="ar-SA"/>
        </w:rPr>
        <w:t xml:space="preserve">زهير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p>
    <w:p>
      <w:pPr>
        <w:pStyle w:val="BookText"/>
        <w:rPr/>
      </w:pPr>
      <w:r>
        <w:rPr>
          <w:rFonts w:ascii="Amiri" w:hAnsi="Amiri" w:eastAsia="Amiri" w:cs="Amiri"/>
          <w:color w:val="111111"/>
          <w:sz w:val="28"/>
          <w:sz w:val="28"/>
          <w:szCs w:val="28"/>
          <w:rtl w:val="true"/>
          <w:lang w:bidi="ar-SA"/>
        </w:rPr>
        <w:t xml:space="preserve">زهير بن ذؤيب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زهير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زوٌ بن طهماسب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زياد الأصبهائي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 xml:space="preserve">زياد بن زرارة 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578/2</w:t>
      </w:r>
    </w:p>
    <w:p>
      <w:pPr>
        <w:pStyle w:val="BookText"/>
        <w:rPr/>
      </w:pPr>
      <w:r>
        <w:rPr>
          <w:rFonts w:ascii="Amiri" w:hAnsi="Amiri" w:eastAsia="Amiri" w:cs="Amiri"/>
          <w:color w:val="111111"/>
          <w:sz w:val="28"/>
          <w:sz w:val="28"/>
          <w:szCs w:val="28"/>
          <w:rtl w:val="true"/>
          <w:lang w:bidi="ar-SA"/>
        </w:rPr>
        <w:t xml:space="preserve">زياد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صالح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271" w:name="pg16246_177114"/>
    </w:p>
    <w:p>
      <w:pPr>
        <w:pStyle w:val="BookText"/>
        <w:rPr/>
      </w:pPr>
      <w:bookmarkEnd w:id="271"/>
      <w:r>
        <w:rPr>
          <w:rFonts w:ascii="Amiri" w:hAnsi="Amiri" w:eastAsia="Amiri" w:cs="Amiri"/>
          <w:color w:val="111111"/>
          <w:sz w:val="28"/>
          <w:sz w:val="28"/>
          <w:szCs w:val="28"/>
          <w:rtl w:val="true"/>
          <w:lang w:bidi="ar-SA"/>
        </w:rPr>
        <w:t xml:space="preserve">زياد بن طريف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زياد بن عبد الله بن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زياد بن عبد الرحمن القشيري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زياد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 xml:space="preserve">زیاد بن عمرو الأزدي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w:t>
      </w:r>
    </w:p>
    <w:p>
      <w:pPr>
        <w:pStyle w:val="BookText"/>
        <w:rPr/>
      </w:pPr>
      <w:r>
        <w:rPr>
          <w:rFonts w:ascii="IRNazanin" w:hAnsi="IRNazanin" w:eastAsia="IRNazanin"/>
          <w:color w:val="111111"/>
          <w:sz w:val="28"/>
          <w:sz w:val="28"/>
          <w:szCs w:val="28"/>
          <w:rtl w:val="true"/>
          <w:lang w:bidi="fa-IR"/>
        </w:rPr>
        <w:t xml:space="preserve">زیاد بن مشکان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زياد بن النضر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زیاد بن شهراكويه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أنس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179/18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زيد بن الحارث اليامي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IRNazanin" w:hAnsi="IRNazanin" w:eastAsia="IRNazanin"/>
          <w:color w:val="111111"/>
          <w:sz w:val="28"/>
          <w:sz w:val="28"/>
          <w:szCs w:val="28"/>
          <w:rtl w:val="true"/>
          <w:lang w:bidi="fa-IR"/>
        </w:rPr>
        <w:t xml:space="preserve">زید بن حصن الطائي </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p>
    <w:p>
      <w:pPr>
        <w:pStyle w:val="BookText"/>
        <w:rPr/>
      </w:pPr>
      <w:r>
        <w:rPr>
          <w:rFonts w:ascii="Amiri" w:hAnsi="Amiri" w:eastAsia="Amiri" w:cs="Amiri"/>
          <w:color w:val="111111"/>
          <w:sz w:val="28"/>
          <w:sz w:val="28"/>
          <w:szCs w:val="28"/>
          <w:rtl w:val="true"/>
          <w:lang w:bidi="ar-SA"/>
        </w:rPr>
        <w:t xml:space="preserve">زيد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p>
    <w:p>
      <w:pPr>
        <w:pStyle w:val="BookText"/>
        <w:rPr/>
      </w:pPr>
      <w:r>
        <w:rPr>
          <w:rFonts w:ascii="Amiri" w:hAnsi="Amiri" w:eastAsia="Amiri" w:cs="Amiri"/>
          <w:color w:val="111111"/>
          <w:sz w:val="28"/>
          <w:sz w:val="28"/>
          <w:szCs w:val="28"/>
          <w:rtl w:val="true"/>
          <w:lang w:bidi="ar-SA"/>
        </w:rPr>
        <w:t xml:space="preserve">أبو زيد السكسكي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208/2</w:t>
      </w:r>
    </w:p>
    <w:p>
      <w:pPr>
        <w:pStyle w:val="BookText"/>
        <w:rPr/>
      </w:pPr>
      <w:r>
        <w:rPr>
          <w:rFonts w:ascii="IRNazanin" w:hAnsi="IRNazanin" w:eastAsia="IRNazanin"/>
          <w:color w:val="111111"/>
          <w:sz w:val="28"/>
          <w:sz w:val="28"/>
          <w:szCs w:val="28"/>
          <w:rtl w:val="true"/>
          <w:lang w:bidi="fa-IR"/>
        </w:rPr>
        <w:t xml:space="preserve">زید بن صوحان </w:t>
      </w:r>
      <w:r>
        <w:rPr>
          <w:rFonts w:eastAsia="IRNazanin" w:cs="IRNazanin"/>
          <w:color w:val="111111"/>
          <w:sz w:val="28"/>
          <w:szCs w:val="28"/>
          <w:rtl w:val="true"/>
          <w:lang w:bidi="fa-IR"/>
        </w:rPr>
        <w:t xml:space="preserve">: </w:t>
      </w:r>
      <w:r>
        <w:rPr>
          <w:rFonts w:eastAsia="IRNazanin" w:cs="IRNazanin"/>
          <w:color w:val="111111"/>
          <w:sz w:val="28"/>
          <w:szCs w:val="28"/>
          <w:lang w:bidi="fa-IR"/>
        </w:rPr>
        <w:t>308/1</w:t>
      </w:r>
    </w:p>
    <w:p>
      <w:pPr>
        <w:pStyle w:val="BookText"/>
        <w:rPr/>
      </w:pPr>
      <w:r>
        <w:rPr>
          <w:rFonts w:ascii="IRNazanin" w:hAnsi="IRNazanin" w:eastAsia="IRNazanin"/>
          <w:color w:val="111111"/>
          <w:sz w:val="28"/>
          <w:sz w:val="28"/>
          <w:szCs w:val="28"/>
          <w:rtl w:val="true"/>
          <w:lang w:bidi="fa-IR"/>
        </w:rPr>
        <w:t xml:space="preserve">زید بن عدي بن زيد العبادي </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علي بن الحسين بن علي بن أبيطالب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علي بن الحسين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p>
    <w:p>
      <w:pPr>
        <w:pStyle w:val="BookText"/>
        <w:rPr/>
      </w:pPr>
      <w:r>
        <w:rPr>
          <w:rFonts w:ascii="Amiri" w:hAnsi="Amiri" w:eastAsia="Amiri" w:cs="Amiri"/>
          <w:color w:val="111111"/>
          <w:sz w:val="28"/>
          <w:sz w:val="28"/>
          <w:szCs w:val="28"/>
          <w:rtl w:val="true"/>
          <w:lang w:bidi="ar-SA"/>
        </w:rPr>
        <w:t xml:space="preserve">زيد بن علي النوبندجاني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زید بن مروان الرياحي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زید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النار</w:t>
      </w:r>
      <w:r>
        <w:rPr>
          <w:rFonts w:eastAsia="IRNazanin" w:cs="IRNazanin"/>
          <w:color w:val="111111"/>
          <w:sz w:val="28"/>
          <w:szCs w:val="28"/>
          <w:rtl w:val="true"/>
          <w:lang w:bidi="fa-IR"/>
        </w:rPr>
        <w:t>):</w:t>
      </w:r>
      <w:r>
        <w:rPr>
          <w:rFonts w:eastAsia="IRNazanin" w:cs="IRNazanin"/>
          <w:color w:val="111111"/>
          <w:sz w:val="28"/>
          <w:szCs w:val="28"/>
          <w:lang w:bidi="fa-IR"/>
        </w:rPr>
        <w:t>353/3</w:t>
      </w:r>
    </w:p>
    <w:p>
      <w:pPr>
        <w:pStyle w:val="BookText"/>
        <w:rPr/>
      </w:pPr>
      <w:r>
        <w:rPr>
          <w:rFonts w:ascii="Amiri" w:hAnsi="Amiri" w:eastAsia="Amiri" w:cs="Amiri"/>
          <w:color w:val="111111"/>
          <w:sz w:val="28"/>
          <w:sz w:val="28"/>
          <w:szCs w:val="28"/>
          <w:rtl w:val="true"/>
          <w:lang w:bidi="ar-SA"/>
        </w:rPr>
        <w:t xml:space="preserve">زينب بنت أوس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p>
    <w:p>
      <w:pPr>
        <w:pStyle w:val="BookText"/>
        <w:rPr/>
      </w:pPr>
      <w:r>
        <w:rPr>
          <w:rFonts w:ascii="Amiri" w:hAnsi="Amiri" w:eastAsia="Amiri" w:cs="Amiri"/>
          <w:color w:val="111111"/>
          <w:sz w:val="28"/>
          <w:sz w:val="28"/>
          <w:szCs w:val="28"/>
          <w:rtl w:val="true"/>
          <w:lang w:bidi="ar-SA"/>
        </w:rPr>
        <w:t xml:space="preserve">زينة بنت أبي محمد المهلبي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395/5</w:t>
      </w:r>
    </w:p>
    <w:p>
      <w:pPr>
        <w:pStyle w:val="Heading4"/>
        <w:numPr>
          <w:ilvl w:val="3"/>
          <w:numId w:val="1"/>
        </w:numPr>
        <w:rPr/>
      </w:pPr>
      <w:bookmarkStart w:id="272" w:name="__RefHeading___Toc4209596_1280447820"/>
      <w:bookmarkStart w:id="273" w:name="_Toc102"/>
      <w:bookmarkEnd w:id="272"/>
      <w:r>
        <w:rPr>
          <w:rtl w:val="true"/>
        </w:rPr>
        <w:t>باب السين</w:t>
      </w:r>
      <w:bookmarkEnd w:id="273"/>
    </w:p>
    <w:p>
      <w:pPr>
        <w:pStyle w:val="BookText"/>
        <w:rPr/>
      </w:pPr>
      <w:r>
        <w:rPr>
          <w:rFonts w:ascii="IRNazanin" w:hAnsi="IRNazanin" w:eastAsia="IRNazanin"/>
          <w:color w:val="111111"/>
          <w:sz w:val="28"/>
          <w:sz w:val="28"/>
          <w:szCs w:val="28"/>
          <w:rtl w:val="true"/>
          <w:lang w:bidi="fa-IR"/>
        </w:rPr>
        <w:t xml:space="preserve">السائب بن الأقرع </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p>
    <w:p>
      <w:pPr>
        <w:pStyle w:val="BookText"/>
        <w:rPr/>
      </w:pPr>
      <w:r>
        <w:rPr>
          <w:rFonts w:ascii="Amiri" w:hAnsi="Amiri" w:eastAsia="Amiri" w:cs="Amiri"/>
          <w:color w:val="111111"/>
          <w:sz w:val="28"/>
          <w:sz w:val="28"/>
          <w:szCs w:val="28"/>
          <w:rtl w:val="true"/>
          <w:lang w:bidi="ar-SA"/>
        </w:rPr>
        <w:t xml:space="preserve">السائب بن مالك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سابق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سابور بن أردشير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سابور بن أردشير بن بابك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سابور بن أشكان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سابور ذو الأكتاف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سابور بن هرمز بن نرسي</w:t>
      </w:r>
    </w:p>
    <w:p>
      <w:pPr>
        <w:pStyle w:val="BookText"/>
        <w:rPr/>
      </w:pPr>
      <w:r>
        <w:rPr>
          <w:rFonts w:ascii="Amiri" w:hAnsi="Amiri" w:eastAsia="Amiri" w:cs="Amiri"/>
          <w:color w:val="111111"/>
          <w:sz w:val="28"/>
          <w:sz w:val="28"/>
          <w:szCs w:val="28"/>
          <w:rtl w:val="true"/>
          <w:lang w:bidi="ar-SA"/>
        </w:rPr>
        <w:t>سابور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p>
    <w:p>
      <w:pPr>
        <w:pStyle w:val="BookText"/>
        <w:rPr/>
      </w:pPr>
      <w:r>
        <w:rPr>
          <w:rFonts w:ascii="Amiri" w:hAnsi="Amiri" w:eastAsia="Amiri" w:cs="Amiri"/>
          <w:color w:val="111111"/>
          <w:sz w:val="28"/>
          <w:sz w:val="28"/>
          <w:szCs w:val="28"/>
          <w:rtl w:val="true"/>
          <w:lang w:bidi="ar-SA"/>
        </w:rPr>
        <w:t xml:space="preserve">سابور بن سابور ذي الأكتاف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p>
    <w:p>
      <w:pPr>
        <w:pStyle w:val="BookText"/>
        <w:rPr/>
      </w:pPr>
      <w:r>
        <w:rPr>
          <w:rFonts w:ascii="IRNazanin" w:hAnsi="IRNazanin" w:eastAsia="IRNazanin"/>
          <w:color w:val="111111"/>
          <w:sz w:val="28"/>
          <w:sz w:val="28"/>
          <w:szCs w:val="28"/>
          <w:rtl w:val="true"/>
          <w:lang w:bidi="fa-IR"/>
        </w:rPr>
        <w:t xml:space="preserve">سابور بن كردویه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 xml:space="preserve">سابور بن هرمز بن 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الأكتاف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109/1</w:t>
      </w:r>
    </w:p>
    <w:p>
      <w:pPr>
        <w:pStyle w:val="BookText"/>
        <w:rPr/>
      </w:pPr>
      <w:r>
        <w:rPr>
          <w:rFonts w:ascii="IRNazanin" w:hAnsi="IRNazanin" w:eastAsia="IRNazanin"/>
          <w:color w:val="111111"/>
          <w:sz w:val="28"/>
          <w:sz w:val="28"/>
          <w:szCs w:val="28"/>
          <w:rtl w:val="true"/>
          <w:lang w:bidi="fa-IR"/>
        </w:rPr>
        <w:t xml:space="preserve">أبو الساج </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ساسان بن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Amiri" w:hAnsi="Amiri" w:eastAsia="Amiri" w:cs="Amiri"/>
          <w:color w:val="111111"/>
          <w:sz w:val="28"/>
          <w:sz w:val="28"/>
          <w:szCs w:val="28"/>
          <w:rtl w:val="true"/>
          <w:lang w:bidi="ar-SA"/>
        </w:rPr>
        <w:t xml:space="preserve">الساطرون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سالار ابن عز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378/5</w:t>
      </w:r>
    </w:p>
    <w:p>
      <w:pPr>
        <w:pStyle w:val="BookText"/>
        <w:rPr/>
      </w:pPr>
      <w:r>
        <w:rPr>
          <w:rFonts w:ascii="Amiri" w:hAnsi="Amiri" w:eastAsia="Amiri" w:cs="Amiri"/>
          <w:color w:val="111111"/>
          <w:sz w:val="28"/>
          <w:sz w:val="28"/>
          <w:szCs w:val="28"/>
          <w:rtl w:val="true"/>
          <w:lang w:bidi="ar-SA"/>
        </w:rPr>
        <w:t xml:space="preserve">سالم بن ثعلبة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سالم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135/6</w:t>
      </w:r>
    </w:p>
    <w:p>
      <w:pPr>
        <w:pStyle w:val="BookText"/>
        <w:rPr/>
      </w:pPr>
      <w:r>
        <w:rPr>
          <w:rFonts w:ascii="Amiri" w:hAnsi="Amiri" w:eastAsia="Amiri" w:cs="Amiri"/>
          <w:color w:val="111111"/>
          <w:sz w:val="28"/>
          <w:sz w:val="28"/>
          <w:szCs w:val="28"/>
          <w:rtl w:val="true"/>
          <w:lang w:bidi="ar-SA"/>
        </w:rPr>
        <w:t xml:space="preserve">سالم بن منصور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ابن السايجي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p>
    <w:p>
      <w:pPr>
        <w:pStyle w:val="BookText"/>
        <w:rPr/>
      </w:pPr>
      <w:r>
        <w:rPr>
          <w:rFonts w:ascii="IRNazanin" w:hAnsi="IRNazanin" w:eastAsia="IRNazanin"/>
          <w:color w:val="111111"/>
          <w:sz w:val="28"/>
          <w:sz w:val="28"/>
          <w:szCs w:val="28"/>
          <w:rtl w:val="true"/>
          <w:lang w:bidi="fa-IR"/>
        </w:rPr>
        <w:t xml:space="preserve">سباع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372/2</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سبرة بن أبي 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سبك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سبكتكين الحاجب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سبكري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عمرو بن الليث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السجف المجاشعي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p>
    <w:p>
      <w:pPr>
        <w:pStyle w:val="BookText"/>
        <w:rPr/>
      </w:pPr>
      <w:r>
        <w:rPr>
          <w:rFonts w:ascii="IRNazanin" w:hAnsi="IRNazanin" w:eastAsia="IRNazanin"/>
          <w:color w:val="111111"/>
          <w:sz w:val="28"/>
          <w:sz w:val="28"/>
          <w:szCs w:val="28"/>
          <w:rtl w:val="true"/>
          <w:lang w:bidi="fa-IR"/>
        </w:rPr>
        <w:t xml:space="preserve">سخت المنجم </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ابن سراقة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سراقة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سراقة بن مرداس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سرجون بن منصور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ابن سرحان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 xml:space="preserve">سرخاب بن بلدس </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p>
    <w:p>
      <w:pPr>
        <w:pStyle w:val="BookText"/>
        <w:rPr/>
      </w:pPr>
      <w:r>
        <w:rPr>
          <w:rFonts w:ascii="IRNazanin" w:hAnsi="IRNazanin" w:eastAsia="IRNazanin"/>
          <w:color w:val="111111"/>
          <w:sz w:val="28"/>
          <w:sz w:val="28"/>
          <w:szCs w:val="28"/>
          <w:rtl w:val="true"/>
          <w:lang w:bidi="fa-IR"/>
        </w:rPr>
        <w:t xml:space="preserve">سرخاستان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سرم بن أفريذون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السري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السرايا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أبو سعد ابن بهاء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سعد بن 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سعد بن الحسن بن قحطبة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سعد الدولة ابن سيف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أبي العرجاء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p>
    <w:p>
      <w:pPr>
        <w:pStyle w:val="BookText"/>
        <w:rPr/>
      </w:pPr>
      <w:r>
        <w:rPr>
          <w:rFonts w:ascii="IRNazanin" w:hAnsi="IRNazanin" w:eastAsia="IRNazanin"/>
          <w:color w:val="111111"/>
          <w:sz w:val="28"/>
          <w:sz w:val="28"/>
          <w:szCs w:val="28"/>
          <w:rtl w:val="true"/>
          <w:lang w:bidi="fa-IR"/>
        </w:rPr>
        <w:t xml:space="preserve">سعد بن العلاف القارىء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أبو سعد بن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سعد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سعد بن محمد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سعر بن أبي سعر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سعيد بن إبراهيم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سعيد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p>
    <w:p>
      <w:pPr>
        <w:pStyle w:val="BookText"/>
        <w:rPr/>
      </w:pPr>
      <w:r>
        <w:rPr>
          <w:rFonts w:ascii="Amiri" w:hAnsi="Amiri" w:eastAsia="Amiri" w:cs="Amiri"/>
          <w:color w:val="111111"/>
          <w:sz w:val="28"/>
          <w:sz w:val="28"/>
          <w:szCs w:val="28"/>
          <w:rtl w:val="true"/>
          <w:lang w:bidi="ar-SA"/>
        </w:rPr>
        <w:t xml:space="preserve">أبو سعيد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p>
    <w:p>
      <w:pPr>
        <w:pStyle w:val="BookText"/>
        <w:rPr/>
      </w:pPr>
      <w:r>
        <w:rPr>
          <w:rFonts w:ascii="Amiri" w:hAnsi="Amiri" w:eastAsia="Amiri" w:cs="Amiri"/>
          <w:color w:val="111111"/>
          <w:sz w:val="28"/>
          <w:sz w:val="28"/>
          <w:szCs w:val="28"/>
          <w:rtl w:val="true"/>
          <w:lang w:bidi="ar-SA"/>
        </w:rPr>
        <w:t xml:space="preserve">أبو سعيد البلوصي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387/5</w:t>
      </w:r>
    </w:p>
    <w:p>
      <w:pPr>
        <w:pStyle w:val="BookText"/>
        <w:rPr/>
      </w:pPr>
      <w:r>
        <w:rPr>
          <w:rFonts w:ascii="Amiri" w:hAnsi="Amiri" w:eastAsia="Amiri" w:cs="Amiri"/>
          <w:color w:val="111111"/>
          <w:sz w:val="28"/>
          <w:sz w:val="28"/>
          <w:szCs w:val="28"/>
          <w:rtl w:val="true"/>
          <w:lang w:bidi="ar-SA"/>
        </w:rPr>
        <w:t xml:space="preserve">سعيد بن بهدل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523/2</w:t>
      </w:r>
    </w:p>
    <w:p>
      <w:pPr>
        <w:pStyle w:val="BookText"/>
        <w:rPr/>
      </w:pPr>
      <w:r>
        <w:rPr>
          <w:rFonts w:ascii="Amiri" w:hAnsi="Amiri" w:eastAsia="Amiri" w:cs="Amiri"/>
          <w:color w:val="111111"/>
          <w:sz w:val="28"/>
          <w:sz w:val="28"/>
          <w:szCs w:val="28"/>
          <w:rtl w:val="true"/>
          <w:lang w:bidi="ar-SA"/>
        </w:rPr>
        <w:t xml:space="preserve">سعد بن تسكين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أبو سعيد الجنابي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سعيد الحاجب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سعيد الحرشي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p>
    <w:p>
      <w:pPr>
        <w:pStyle w:val="BookText"/>
        <w:rPr/>
      </w:pPr>
      <w:r>
        <w:rPr>
          <w:rFonts w:ascii="Amiri" w:hAnsi="Amiri" w:eastAsia="Amiri" w:cs="Amiri"/>
          <w:color w:val="111111"/>
          <w:sz w:val="28"/>
          <w:sz w:val="28"/>
          <w:szCs w:val="28"/>
          <w:rtl w:val="true"/>
          <w:lang w:bidi="ar-SA"/>
        </w:rPr>
        <w:t>سعيد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سعيد خدينة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بن الحارث</w:t>
      </w:r>
    </w:p>
    <w:p>
      <w:pPr>
        <w:pStyle w:val="BookText"/>
        <w:rPr/>
      </w:pPr>
      <w:r>
        <w:rPr>
          <w:rFonts w:ascii="Amiri" w:hAnsi="Amiri" w:eastAsia="Amiri" w:cs="Amiri"/>
          <w:color w:val="111111"/>
          <w:sz w:val="28"/>
          <w:sz w:val="28"/>
          <w:szCs w:val="28"/>
          <w:rtl w:val="true"/>
          <w:lang w:bidi="ar-SA"/>
        </w:rPr>
        <w:t>سعيد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p>
    <w:p>
      <w:pPr>
        <w:pStyle w:val="BookText"/>
        <w:rPr/>
      </w:pPr>
      <w:r>
        <w:rPr>
          <w:rFonts w:ascii="Amiri" w:hAnsi="Amiri" w:eastAsia="Amiri" w:cs="Amiri"/>
          <w:color w:val="111111"/>
          <w:sz w:val="28"/>
          <w:sz w:val="28"/>
          <w:szCs w:val="28"/>
          <w:rtl w:val="true"/>
          <w:lang w:bidi="ar-SA"/>
        </w:rPr>
        <w:t xml:space="preserve">سعيد بن روح بن زنباع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الساجور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سلم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p>
    <w:p>
      <w:pPr>
        <w:pStyle w:val="BookText"/>
        <w:rPr/>
      </w:pPr>
      <w:r>
        <w:rPr>
          <w:rFonts w:ascii="Amiri" w:hAnsi="Amiri" w:eastAsia="Amiri" w:cs="Amiri"/>
          <w:color w:val="111111"/>
          <w:sz w:val="28"/>
          <w:sz w:val="28"/>
          <w:szCs w:val="28"/>
          <w:rtl w:val="true"/>
          <w:lang w:bidi="ar-SA"/>
        </w:rPr>
        <w:t xml:space="preserve">سعيد بن صالح الحاجب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سعيد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405/2</w:t>
      </w:r>
    </w:p>
    <w:p>
      <w:pPr>
        <w:pStyle w:val="BookText"/>
        <w:rPr/>
      </w:pPr>
      <w:r>
        <w:rPr>
          <w:rFonts w:ascii="Amiri" w:hAnsi="Amiri" w:eastAsia="Amiri" w:cs="Amiri"/>
          <w:color w:val="111111"/>
          <w:sz w:val="28"/>
          <w:sz w:val="28"/>
          <w:szCs w:val="28"/>
          <w:rtl w:val="true"/>
          <w:lang w:bidi="ar-SA"/>
        </w:rPr>
        <w:t xml:space="preserve">أبو سعيد الصقيل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سعيد بن العاصي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سعيد بن عبد العزيز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سعيد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سعید بن عبيد الله بن الوليد بن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p>
    <w:p>
      <w:pPr>
        <w:pStyle w:val="BookText"/>
        <w:rPr/>
      </w:pPr>
      <w:r>
        <w:rPr>
          <w:rFonts w:ascii="Amiri" w:hAnsi="Amiri" w:eastAsia="Amiri" w:cs="Amiri"/>
          <w:color w:val="111111"/>
          <w:sz w:val="28"/>
          <w:sz w:val="28"/>
          <w:szCs w:val="28"/>
          <w:rtl w:val="true"/>
          <w:lang w:bidi="ar-SA"/>
        </w:rPr>
        <w:t xml:space="preserve">سعيد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p>
    <w:p>
      <w:pPr>
        <w:pStyle w:val="BookText"/>
        <w:rPr/>
      </w:pPr>
      <w:r>
        <w:rPr>
          <w:rFonts w:ascii="IRNazanin" w:hAnsi="IRNazanin" w:eastAsia="IRNazanin"/>
          <w:color w:val="111111"/>
          <w:sz w:val="28"/>
          <w:sz w:val="28"/>
          <w:szCs w:val="28"/>
          <w:rtl w:val="true"/>
          <w:lang w:bidi="fa-IR"/>
        </w:rPr>
        <w:t>سعید بن عمرو الحرشيی</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سعيد بن الفضل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291/3</w:t>
      </w:r>
    </w:p>
    <w:p>
      <w:pPr>
        <w:pStyle w:val="BookText"/>
        <w:rPr/>
      </w:pPr>
      <w:r>
        <w:rPr>
          <w:rFonts w:ascii="Amiri" w:hAnsi="Amiri" w:eastAsia="Amiri" w:cs="Amiri"/>
          <w:color w:val="111111"/>
          <w:sz w:val="28"/>
          <w:sz w:val="28"/>
          <w:szCs w:val="28"/>
          <w:rtl w:val="true"/>
          <w:lang w:bidi="ar-SA"/>
        </w:rPr>
        <w:t xml:space="preserve">سعيد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344/3</w:t>
      </w:r>
    </w:p>
    <w:p>
      <w:pPr>
        <w:pStyle w:val="BookText"/>
        <w:rPr/>
      </w:pPr>
      <w:r>
        <w:rPr>
          <w:rFonts w:ascii="Amiri" w:hAnsi="Amiri" w:eastAsia="Amiri" w:cs="Amiri"/>
          <w:color w:val="111111"/>
          <w:sz w:val="28"/>
          <w:sz w:val="28"/>
          <w:szCs w:val="28"/>
          <w:rtl w:val="true"/>
          <w:lang w:bidi="ar-SA"/>
        </w:rPr>
        <w:t xml:space="preserve">سعيد بن مجالد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p>
    <w:p>
      <w:pPr>
        <w:pStyle w:val="BookText"/>
        <w:rPr/>
      </w:pPr>
      <w:r>
        <w:rPr>
          <w:rFonts w:ascii="Amiri" w:hAnsi="Amiri" w:eastAsia="Amiri" w:cs="Amiri"/>
          <w:color w:val="111111"/>
          <w:sz w:val="28"/>
          <w:sz w:val="28"/>
          <w:szCs w:val="28"/>
          <w:rtl w:val="true"/>
          <w:lang w:bidi="ar-SA"/>
        </w:rPr>
        <w:t>سعيد بن منقذ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سعيد بن نمران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p>
    <w:p>
      <w:pPr>
        <w:pStyle w:val="BookText"/>
        <w:rPr/>
      </w:pPr>
      <w:r>
        <w:rPr>
          <w:rFonts w:ascii="Amiri" w:hAnsi="Amiri" w:eastAsia="Amiri" w:cs="Amiri"/>
          <w:color w:val="111111"/>
          <w:sz w:val="28"/>
          <w:sz w:val="28"/>
          <w:szCs w:val="28"/>
          <w:rtl w:val="true"/>
          <w:lang w:bidi="ar-SA"/>
        </w:rPr>
        <w:t xml:space="preserve">سعيد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عبد الله بن محمد بن علی ابن عبد الله بن 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589/2</w:t>
      </w:r>
    </w:p>
    <w:p>
      <w:pPr>
        <w:pStyle w:val="BookText"/>
        <w:rPr/>
      </w:pPr>
      <w:r>
        <w:rPr>
          <w:rFonts w:ascii="Amiri" w:hAnsi="Amiri" w:eastAsia="Amiri" w:cs="Amiri"/>
          <w:color w:val="111111"/>
          <w:sz w:val="28"/>
          <w:sz w:val="28"/>
          <w:szCs w:val="28"/>
          <w:rtl w:val="true"/>
          <w:lang w:bidi="ar-SA"/>
        </w:rPr>
        <w:t xml:space="preserve">سفيان بن الأبرد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سفيان بن أبي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سفیان بن عمرو العقيلي </w:t>
      </w:r>
      <w:r>
        <w:rPr>
          <w:rFonts w:eastAsia="IRNazanin" w:cs="IRNazanin"/>
          <w:color w:val="111111"/>
          <w:sz w:val="28"/>
          <w:szCs w:val="28"/>
          <w:rtl w:val="true"/>
          <w:lang w:bidi="fa-IR"/>
        </w:rPr>
        <w:t xml:space="preserve">: </w:t>
      </w:r>
      <w:r>
        <w:rPr>
          <w:rFonts w:eastAsia="IRNazanin" w:cs="IRNazanin"/>
          <w:color w:val="111111"/>
          <w:sz w:val="28"/>
          <w:szCs w:val="28"/>
          <w:lang w:bidi="fa-IR"/>
        </w:rPr>
        <w:t>344/2</w:t>
      </w:r>
    </w:p>
    <w:p>
      <w:pPr>
        <w:pStyle w:val="BookText"/>
        <w:rPr/>
      </w:pPr>
      <w:r>
        <w:rPr>
          <w:rFonts w:ascii="Amiri" w:hAnsi="Amiri" w:eastAsia="Amiri" w:cs="Amiri"/>
          <w:color w:val="111111"/>
          <w:sz w:val="28"/>
          <w:sz w:val="28"/>
          <w:szCs w:val="28"/>
          <w:rtl w:val="true"/>
          <w:lang w:bidi="ar-SA"/>
        </w:rPr>
        <w:t xml:space="preserve">سفيان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p>
    <w:p>
      <w:pPr>
        <w:pStyle w:val="BookText"/>
        <w:rPr/>
      </w:pPr>
      <w:r>
        <w:rPr>
          <w:rFonts w:ascii="Amiri" w:hAnsi="Amiri" w:eastAsia="Amiri" w:cs="Amiri"/>
          <w:color w:val="111111"/>
          <w:sz w:val="28"/>
          <w:sz w:val="28"/>
          <w:szCs w:val="28"/>
          <w:rtl w:val="true"/>
          <w:lang w:bidi="ar-SA"/>
        </w:rPr>
        <w:t xml:space="preserve">سفيان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سفيان بن يزيد بن المغفل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487/2</w:t>
      </w:r>
    </w:p>
    <w:p>
      <w:pPr>
        <w:pStyle w:val="BookText"/>
        <w:rPr/>
      </w:pPr>
      <w:r>
        <w:rPr>
          <w:rFonts w:ascii="Amiri" w:hAnsi="Amiri" w:eastAsia="Amiri" w:cs="Amiri"/>
          <w:color w:val="111111"/>
          <w:sz w:val="28"/>
          <w:sz w:val="28"/>
          <w:szCs w:val="28"/>
          <w:rtl w:val="true"/>
          <w:lang w:bidi="ar-SA"/>
        </w:rPr>
        <w:t xml:space="preserve">سقلاروس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444/5</w:t>
      </w:r>
    </w:p>
    <w:p>
      <w:pPr>
        <w:pStyle w:val="BookText"/>
        <w:rPr/>
      </w:pPr>
      <w:r>
        <w:rPr>
          <w:rFonts w:ascii="Amiri" w:hAnsi="Amiri" w:eastAsia="Amiri" w:cs="Amiri"/>
          <w:color w:val="111111"/>
          <w:sz w:val="28"/>
          <w:sz w:val="28"/>
          <w:szCs w:val="28"/>
          <w:rtl w:val="true"/>
          <w:lang w:bidi="ar-SA"/>
        </w:rPr>
        <w:t xml:space="preserve">السكسكي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السلار </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p>
    <w:p>
      <w:pPr>
        <w:pStyle w:val="BookText"/>
        <w:rPr/>
      </w:pPr>
      <w:r>
        <w:rPr>
          <w:rFonts w:ascii="IRNazanin" w:hAnsi="IRNazanin" w:eastAsia="IRNazanin"/>
          <w:color w:val="111111"/>
          <w:sz w:val="28"/>
          <w:sz w:val="28"/>
          <w:szCs w:val="28"/>
          <w:rtl w:val="true"/>
          <w:lang w:bidi="fa-IR"/>
        </w:rPr>
        <w:t>السلار المرزبان</w:t>
      </w:r>
      <w:r>
        <w:rPr>
          <w:rFonts w:eastAsia="IRNazanin" w:cs="IRNazanin"/>
          <w:color w:val="111111"/>
          <w:sz w:val="28"/>
          <w:szCs w:val="28"/>
          <w:rtl w:val="true"/>
          <w:lang w:bidi="fa-IR"/>
        </w:rPr>
        <w:t xml:space="preserve">: </w:t>
      </w:r>
      <w:r>
        <w:rPr>
          <w:rFonts w:eastAsia="IRNazanin" w:cs="IRNazanin"/>
          <w:color w:val="111111"/>
          <w:sz w:val="28"/>
          <w:szCs w:val="28"/>
          <w:lang w:bidi="fa-IR"/>
        </w:rPr>
        <w:t>298/5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سلام الأبرش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سلام بن أبي الحقيق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سلام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يزيد بن عبد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سلامة البرقعيدي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441/5</w:t>
      </w:r>
    </w:p>
    <w:p>
      <w:pPr>
        <w:pStyle w:val="BookText"/>
        <w:rPr/>
      </w:pPr>
      <w:r>
        <w:rPr>
          <w:rFonts w:ascii="Amiri" w:hAnsi="Amiri" w:eastAsia="Amiri" w:cs="Amiri"/>
          <w:color w:val="111111"/>
          <w:sz w:val="28"/>
          <w:sz w:val="28"/>
          <w:szCs w:val="28"/>
          <w:rtl w:val="true"/>
          <w:lang w:bidi="ar-SA"/>
        </w:rPr>
        <w:t>أبو سلامة الدلاني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p>
    <w:p>
      <w:pPr>
        <w:pStyle w:val="BookText"/>
        <w:rPr/>
      </w:pPr>
      <w:r>
        <w:rPr>
          <w:rFonts w:ascii="Amiri" w:hAnsi="Amiri" w:eastAsia="Amiri" w:cs="Amiri"/>
          <w:color w:val="111111"/>
          <w:sz w:val="28"/>
          <w:sz w:val="28"/>
          <w:szCs w:val="28"/>
          <w:rtl w:val="true"/>
          <w:lang w:bidi="ar-SA"/>
        </w:rPr>
        <w:t xml:space="preserve">سلامة الرشيقي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سلامة الطولوني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 xml:space="preserve">سلامة بن نعيم الحولاني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p>
    <w:p>
      <w:pPr>
        <w:pStyle w:val="BookText"/>
        <w:rPr/>
      </w:pPr>
      <w:r>
        <w:rPr>
          <w:rFonts w:ascii="IRNazanin" w:hAnsi="IRNazanin" w:eastAsia="IRNazanin"/>
          <w:color w:val="111111"/>
          <w:sz w:val="28"/>
          <w:sz w:val="28"/>
          <w:szCs w:val="28"/>
          <w:rtl w:val="true"/>
          <w:lang w:bidi="fa-IR"/>
        </w:rPr>
        <w:t>سلم بن أحوز</w:t>
      </w:r>
      <w:r>
        <w:rPr>
          <w:rFonts w:eastAsia="IRNazanin" w:cs="IRNazanin"/>
          <w:color w:val="111111"/>
          <w:sz w:val="28"/>
          <w:szCs w:val="28"/>
          <w:rtl w:val="true"/>
          <w:lang w:bidi="fa-IR"/>
        </w:rPr>
        <w:t xml:space="preserve">: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سلم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سلم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سلمان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سلمة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سلمة بن حريد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سلمة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سلمة بن سعيد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أبو سلمة بن عبد الأشهل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 xml:space="preserve">سلمة بن عمرو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سلمى بنت خصفة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سلمى بن القين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p>
    <w:p>
      <w:pPr>
        <w:pStyle w:val="BookText"/>
        <w:rPr/>
      </w:pPr>
      <w:r>
        <w:rPr>
          <w:rFonts w:ascii="Amiri" w:hAnsi="Amiri" w:eastAsia="Amiri" w:cs="Amiri"/>
          <w:color w:val="111111"/>
          <w:sz w:val="28"/>
          <w:sz w:val="28"/>
          <w:szCs w:val="28"/>
          <w:rtl w:val="true"/>
          <w:lang w:bidi="ar-SA"/>
        </w:rPr>
        <w:t xml:space="preserve">سليط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 xml:space="preserve">سليم الناصح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سليم بن يزيد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سليمان بن الأبرد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 xml:space="preserve">سليمان بن 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سليمان بن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سلیمان بن الحسن بن مخلد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أبو سليمان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سليمان بن سراقة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439/2</w:t>
      </w:r>
    </w:p>
    <w:p>
      <w:pPr>
        <w:pStyle w:val="BookText"/>
        <w:rPr/>
      </w:pPr>
      <w:r>
        <w:rPr>
          <w:rFonts w:ascii="IRNazanin" w:hAnsi="IRNazanin" w:eastAsia="IRNazanin"/>
          <w:color w:val="111111"/>
          <w:sz w:val="28"/>
          <w:sz w:val="28"/>
          <w:szCs w:val="28"/>
          <w:rtl w:val="true"/>
          <w:lang w:bidi="fa-IR"/>
        </w:rPr>
        <w:t xml:space="preserve">سلیمان بن سركلة </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p>
    <w:p>
      <w:pPr>
        <w:pStyle w:val="BookText"/>
        <w:rPr/>
      </w:pPr>
      <w:r>
        <w:rPr>
          <w:rFonts w:ascii="Amiri" w:hAnsi="Amiri" w:eastAsia="Amiri" w:cs="Amiri"/>
          <w:color w:val="111111"/>
          <w:sz w:val="28"/>
          <w:sz w:val="28"/>
          <w:szCs w:val="28"/>
          <w:rtl w:val="true"/>
          <w:lang w:bidi="ar-SA"/>
        </w:rPr>
        <w:t xml:space="preserve">سليمان بن أبي 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 xml:space="preserve">سليمان بن سليم بن كيسان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492/2</w:t>
      </w:r>
    </w:p>
    <w:p>
      <w:pPr>
        <w:pStyle w:val="BookText"/>
        <w:rPr/>
      </w:pP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سلیمان بن صول </w:t>
      </w:r>
      <w:r>
        <w:rPr>
          <w:rFonts w:eastAsia="IRNazanin" w:cs="IRNazanin"/>
          <w:color w:val="111111"/>
          <w:sz w:val="28"/>
          <w:szCs w:val="28"/>
          <w:rtl w:val="true"/>
          <w:lang w:bidi="fa-IR"/>
        </w:rPr>
        <w:t xml:space="preserve">: </w:t>
      </w:r>
      <w:r>
        <w:rPr>
          <w:rFonts w:eastAsia="IRNazanin" w:cs="IRNazanin"/>
          <w:color w:val="111111"/>
          <w:sz w:val="28"/>
          <w:szCs w:val="28"/>
          <w:lang w:bidi="fa-IR"/>
        </w:rPr>
        <w:t>449/2</w:t>
      </w:r>
    </w:p>
    <w:p>
      <w:pPr>
        <w:pStyle w:val="BookText"/>
        <w:rPr/>
      </w:pPr>
      <w:r>
        <w:rPr>
          <w:rFonts w:ascii="Amiri" w:hAnsi="Amiri" w:eastAsia="Amiri" w:cs="Amiri"/>
          <w:color w:val="111111"/>
          <w:sz w:val="28"/>
          <w:sz w:val="28"/>
          <w:szCs w:val="28"/>
          <w:rtl w:val="true"/>
          <w:lang w:bidi="ar-SA"/>
        </w:rPr>
        <w:t xml:space="preserve">سليمان بن عبد الله بن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سليمان بن 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سلیمان 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سليمان بن عمران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 xml:space="preserve">سليمان بن قيس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548/2</w:t>
      </w:r>
    </w:p>
    <w:p>
      <w:pPr>
        <w:pStyle w:val="BookText"/>
        <w:rPr/>
      </w:pPr>
      <w:r>
        <w:rPr>
          <w:rFonts w:ascii="IRNazanin" w:hAnsi="IRNazanin" w:eastAsia="IRNazanin"/>
          <w:color w:val="111111"/>
          <w:sz w:val="28"/>
          <w:sz w:val="28"/>
          <w:szCs w:val="28"/>
          <w:rtl w:val="true"/>
          <w:lang w:bidi="fa-IR"/>
        </w:rPr>
        <w:t xml:space="preserve">سلیمان بن كثير الخزاعی </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سلیمان بن محمد بن إلياس </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p>
    <w:p>
      <w:pPr>
        <w:pStyle w:val="BookText"/>
        <w:rPr/>
      </w:pPr>
      <w:r>
        <w:rPr>
          <w:rFonts w:ascii="Amiri" w:hAnsi="Amiri" w:eastAsia="Amiri" w:cs="Amiri"/>
          <w:color w:val="111111"/>
          <w:sz w:val="28"/>
          <w:sz w:val="28"/>
          <w:szCs w:val="28"/>
          <w:rtl w:val="true"/>
          <w:lang w:bidi="ar-SA"/>
        </w:rPr>
        <w:t xml:space="preserve">سليمان بن المهاجر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سليمان بن موسى بن عبد الله بن خازم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 xml:space="preserve">سلیمان بن هشام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سليمان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سليمان بن يحيى بن معاذ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163/4</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269/3</w:t>
      </w:r>
    </w:p>
    <w:p>
      <w:pPr>
        <w:pStyle w:val="BookText"/>
        <w:rPr/>
      </w:pPr>
      <w:r>
        <w:rPr>
          <w:rFonts w:ascii="Amiri" w:hAnsi="Amiri" w:eastAsia="Amiri" w:cs="Amiri"/>
          <w:color w:val="111111"/>
          <w:sz w:val="28"/>
          <w:sz w:val="28"/>
          <w:szCs w:val="28"/>
          <w:rtl w:val="true"/>
          <w:lang w:bidi="ar-SA"/>
        </w:rPr>
        <w:t xml:space="preserve">سماك بن خرشة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أبو السمط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p>
    <w:p>
      <w:pPr>
        <w:pStyle w:val="BookText"/>
        <w:rPr/>
      </w:pPr>
      <w:r>
        <w:rPr>
          <w:rFonts w:ascii="Amiri" w:hAnsi="Amiri" w:eastAsia="Amiri" w:cs="Amiri"/>
          <w:color w:val="111111"/>
          <w:sz w:val="28"/>
          <w:sz w:val="28"/>
          <w:szCs w:val="28"/>
          <w:rtl w:val="true"/>
          <w:lang w:bidi="ar-SA"/>
        </w:rPr>
        <w:t xml:space="preserve">ابن سمعون النصراني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 xml:space="preserve">السميدع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سنان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سنان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سنان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 xml:space="preserve">سنباذ المجوسي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سنباط بن أشوط </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 xml:space="preserve">ابن سنبر </w:t>
      </w:r>
      <w:r>
        <w:rPr>
          <w:rFonts w:eastAsia="IRNazanin" w:cs="IRNazanin"/>
          <w:color w:val="111111"/>
          <w:sz w:val="28"/>
          <w:szCs w:val="28"/>
          <w:rtl w:val="true"/>
          <w:lang w:bidi="fa-IR"/>
        </w:rPr>
        <w:t xml:space="preserve">: </w:t>
      </w:r>
      <w:r>
        <w:rPr>
          <w:rFonts w:eastAsia="IRNazanin" w:cs="IRNazanin"/>
          <w:color w:val="111111"/>
          <w:sz w:val="28"/>
          <w:szCs w:val="28"/>
          <w:lang w:bidi="fa-IR"/>
        </w:rPr>
        <w:t>263/5</w:t>
      </w:r>
    </w:p>
    <w:p>
      <w:pPr>
        <w:pStyle w:val="BookText"/>
        <w:rPr/>
      </w:pPr>
      <w:r>
        <w:rPr>
          <w:rFonts w:ascii="IRNazanin" w:hAnsi="IRNazanin" w:eastAsia="IRNazanin"/>
          <w:color w:val="111111"/>
          <w:sz w:val="28"/>
          <w:sz w:val="28"/>
          <w:szCs w:val="28"/>
          <w:rtl w:val="true"/>
          <w:lang w:bidi="fa-IR"/>
        </w:rPr>
        <w:t xml:space="preserve">سنجان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أخي ماهویه</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سنحوا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السندي بن شاهك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274" w:name="pg16246_177118"/>
    </w:p>
    <w:p>
      <w:pPr>
        <w:pStyle w:val="BookText"/>
        <w:rPr/>
      </w:pPr>
      <w:bookmarkEnd w:id="274"/>
      <w:r>
        <w:rPr>
          <w:rFonts w:ascii="Amiri" w:hAnsi="Amiri" w:eastAsia="Amiri" w:cs="Amiri"/>
          <w:color w:val="111111"/>
          <w:sz w:val="28"/>
          <w:sz w:val="28"/>
          <w:szCs w:val="28"/>
          <w:rtl w:val="true"/>
          <w:lang w:bidi="ar-SA"/>
        </w:rPr>
        <w:t>سهرك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الطالقان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267/2</w:t>
      </w:r>
    </w:p>
    <w:p>
      <w:pPr>
        <w:pStyle w:val="BookText"/>
        <w:rPr/>
      </w:pPr>
      <w:r>
        <w:rPr>
          <w:rFonts w:ascii="IRNazanin" w:hAnsi="IRNazanin" w:eastAsia="IRNazanin"/>
          <w:color w:val="111111"/>
          <w:sz w:val="28"/>
          <w:sz w:val="28"/>
          <w:szCs w:val="28"/>
          <w:rtl w:val="true"/>
          <w:lang w:bidi="fa-IR"/>
        </w:rPr>
        <w:t xml:space="preserve">سهل بن بشر </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p>
    <w:p>
      <w:pPr>
        <w:pStyle w:val="BookText"/>
        <w:rPr/>
      </w:pPr>
      <w:r>
        <w:rPr>
          <w:rFonts w:ascii="Amiri" w:hAnsi="Amiri" w:eastAsia="Amiri" w:cs="Amiri"/>
          <w:color w:val="111111"/>
          <w:sz w:val="28"/>
          <w:sz w:val="28"/>
          <w:szCs w:val="28"/>
          <w:rtl w:val="true"/>
          <w:lang w:bidi="ar-SA"/>
        </w:rPr>
        <w:t xml:space="preserve">سهل بن سلامة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سهل بن سنباط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سهل بن صاعد</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سهل بن هارون </w:t>
      </w:r>
      <w:r>
        <w:rPr>
          <w:rFonts w:eastAsia="IRNazanin" w:cs="IRNazanin"/>
          <w:color w:val="111111"/>
          <w:sz w:val="28"/>
          <w:szCs w:val="28"/>
          <w:lang w:bidi="fa-IR"/>
        </w:rPr>
        <w:t>287/3</w:t>
      </w:r>
    </w:p>
    <w:p>
      <w:pPr>
        <w:pStyle w:val="BookText"/>
        <w:rPr/>
      </w:pPr>
      <w:r>
        <w:rPr>
          <w:rFonts w:ascii="IRNazanin" w:hAnsi="IRNazanin" w:eastAsia="IRNazanin"/>
          <w:color w:val="111111"/>
          <w:sz w:val="28"/>
          <w:sz w:val="28"/>
          <w:szCs w:val="28"/>
          <w:rtl w:val="true"/>
          <w:lang w:bidi="fa-IR"/>
        </w:rPr>
        <w:t xml:space="preserve">سهلان بن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425/5</w:t>
      </w:r>
    </w:p>
    <w:p>
      <w:pPr>
        <w:pStyle w:val="BookText"/>
        <w:rPr/>
      </w:pPr>
      <w:r>
        <w:rPr>
          <w:rFonts w:ascii="IRNazanin" w:hAnsi="IRNazanin" w:eastAsia="IRNazanin"/>
          <w:color w:val="111111"/>
          <w:sz w:val="28"/>
          <w:sz w:val="28"/>
          <w:szCs w:val="28"/>
          <w:rtl w:val="true"/>
          <w:lang w:bidi="fa-IR"/>
        </w:rPr>
        <w:t xml:space="preserve">السوار بن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سوخرا</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ابن السوداء </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p>
    <w:p>
      <w:pPr>
        <w:pStyle w:val="BookText"/>
        <w:rPr/>
      </w:pPr>
      <w:r>
        <w:rPr>
          <w:rFonts w:ascii="Amiri" w:hAnsi="Amiri" w:eastAsia="Amiri" w:cs="Amiri"/>
          <w:color w:val="111111"/>
          <w:sz w:val="28"/>
          <w:sz w:val="28"/>
          <w:szCs w:val="28"/>
          <w:rtl w:val="true"/>
          <w:lang w:bidi="ar-SA"/>
        </w:rPr>
        <w:t>سورة بن أبجر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سورة بن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p>
    <w:p>
      <w:pPr>
        <w:pStyle w:val="BookText"/>
        <w:rPr/>
      </w:pPr>
      <w:r>
        <w:rPr>
          <w:rFonts w:ascii="IRNazanin" w:hAnsi="IRNazanin" w:eastAsia="IRNazanin"/>
          <w:color w:val="111111"/>
          <w:sz w:val="28"/>
          <w:sz w:val="28"/>
          <w:szCs w:val="28"/>
          <w:rtl w:val="true"/>
          <w:lang w:bidi="fa-IR"/>
        </w:rPr>
        <w:t xml:space="preserve">سوسن الخادم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سوید بن سلیم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سويد بن عبد الرحمن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سويد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p>
    <w:p>
      <w:pPr>
        <w:pStyle w:val="BookText"/>
        <w:rPr/>
      </w:pPr>
      <w:r>
        <w:rPr>
          <w:rFonts w:ascii="Amiri" w:hAnsi="Amiri" w:eastAsia="Amiri" w:cs="Amiri"/>
          <w:color w:val="111111"/>
          <w:sz w:val="28"/>
          <w:sz w:val="28"/>
          <w:szCs w:val="28"/>
          <w:rtl w:val="true"/>
          <w:lang w:bidi="ar-SA"/>
        </w:rPr>
        <w:t xml:space="preserve">سويد بن مقرن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سیاوخش بن كيقابوس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سیاوخش بن مهران بن بهرام شوبين</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p>
    <w:p>
      <w:pPr>
        <w:pStyle w:val="BookText"/>
        <w:rPr/>
      </w:pPr>
      <w:r>
        <w:rPr>
          <w:rFonts w:ascii="Amiri" w:hAnsi="Amiri" w:eastAsia="Amiri" w:cs="Amiri"/>
          <w:color w:val="111111"/>
          <w:sz w:val="28"/>
          <w:sz w:val="28"/>
          <w:szCs w:val="28"/>
          <w:rtl w:val="true"/>
          <w:lang w:bidi="ar-SA"/>
        </w:rPr>
        <w:t xml:space="preserve">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وصاف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409/2</w:t>
      </w:r>
    </w:p>
    <w:p>
      <w:pPr>
        <w:pStyle w:val="BookText"/>
        <w:rPr/>
      </w:pP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سيما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p>
    <w:p>
      <w:pPr>
        <w:pStyle w:val="Heading4"/>
        <w:numPr>
          <w:ilvl w:val="3"/>
          <w:numId w:val="1"/>
        </w:numPr>
        <w:rPr/>
      </w:pPr>
      <w:bookmarkStart w:id="275" w:name="__RefHeading___Toc4209598_1280447820"/>
      <w:bookmarkStart w:id="276" w:name="_Toc103"/>
      <w:bookmarkEnd w:id="275"/>
      <w:r>
        <w:rPr>
          <w:rtl w:val="true"/>
        </w:rPr>
        <w:t>باب الشين</w:t>
      </w:r>
      <w:bookmarkEnd w:id="276"/>
    </w:p>
    <w:p>
      <w:pPr>
        <w:pStyle w:val="BookText"/>
        <w:rPr/>
      </w:pPr>
      <w:r>
        <w:rPr>
          <w:rFonts w:ascii="Amiri" w:hAnsi="Amiri" w:eastAsia="Amiri" w:cs="Amiri"/>
          <w:color w:val="111111"/>
          <w:sz w:val="28"/>
          <w:sz w:val="28"/>
          <w:szCs w:val="28"/>
          <w:rtl w:val="true"/>
          <w:lang w:bidi="ar-SA"/>
        </w:rPr>
        <w:t xml:space="preserve">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الترك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الشاه بن مكيال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p>
    <w:p>
      <w:pPr>
        <w:pStyle w:val="BookText"/>
        <w:rPr/>
      </w:pPr>
      <w:r>
        <w:rPr>
          <w:rFonts w:ascii="Amiri" w:hAnsi="Amiri" w:eastAsia="Amiri" w:cs="Amiri"/>
          <w:color w:val="111111"/>
          <w:sz w:val="28"/>
          <w:sz w:val="28"/>
          <w:szCs w:val="28"/>
          <w:rtl w:val="true"/>
          <w:lang w:bidi="ar-SA"/>
        </w:rPr>
        <w:t xml:space="preserve">شاهك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شبام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pStyle w:val="BookText"/>
        <w:rPr/>
      </w:pPr>
      <w:r>
        <w:rPr>
          <w:rFonts w:ascii="Amiri" w:hAnsi="Amiri" w:eastAsia="Amiri" w:cs="Amiri"/>
          <w:color w:val="111111"/>
          <w:sz w:val="28"/>
          <w:sz w:val="28"/>
          <w:szCs w:val="28"/>
          <w:rtl w:val="true"/>
          <w:lang w:bidi="ar-SA"/>
        </w:rPr>
        <w:t xml:space="preserve">شيث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شبر بن علقمة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p>
    <w:p>
      <w:pPr>
        <w:pStyle w:val="BookText"/>
        <w:rPr/>
      </w:pPr>
      <w:r>
        <w:rPr>
          <w:rFonts w:ascii="Amiri" w:hAnsi="Amiri" w:eastAsia="Amiri" w:cs="Amiri"/>
          <w:color w:val="111111"/>
          <w:sz w:val="28"/>
          <w:sz w:val="28"/>
          <w:szCs w:val="28"/>
          <w:rtl w:val="true"/>
          <w:lang w:bidi="ar-SA"/>
        </w:rPr>
        <w:t xml:space="preserve">شبك بن طهمان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شبل بن عبد الرحمن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w:t>
      </w:r>
    </w:p>
    <w:p>
      <w:pPr>
        <w:pStyle w:val="BookText"/>
        <w:rPr/>
      </w:pPr>
      <w:r>
        <w:rPr>
          <w:rFonts w:ascii="Amiri" w:hAnsi="Amiri" w:eastAsia="Amiri" w:cs="Amiri"/>
          <w:color w:val="111111"/>
          <w:sz w:val="28"/>
          <w:sz w:val="28"/>
          <w:szCs w:val="28"/>
          <w:rtl w:val="true"/>
          <w:lang w:bidi="ar-SA"/>
        </w:rPr>
        <w:t xml:space="preserve">شبيب بن حميد بن قحطبة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p>
    <w:p>
      <w:pPr>
        <w:pStyle w:val="BookText"/>
        <w:rPr/>
      </w:pPr>
      <w:r>
        <w:rPr>
          <w:rFonts w:ascii="IRNazanin" w:hAnsi="IRNazanin" w:eastAsia="IRNazanin"/>
          <w:color w:val="111111"/>
          <w:sz w:val="28"/>
          <w:sz w:val="28"/>
          <w:szCs w:val="28"/>
          <w:rtl w:val="true"/>
          <w:lang w:bidi="fa-IR"/>
        </w:rPr>
        <w:t>شبیب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أو تامش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الشحاج بن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p>
    <w:p>
      <w:pPr>
        <w:pStyle w:val="BookText"/>
        <w:rPr/>
      </w:pPr>
      <w:r>
        <w:rPr>
          <w:rFonts w:ascii="Amiri" w:hAnsi="Amiri" w:eastAsia="Amiri" w:cs="Amiri"/>
          <w:color w:val="111111"/>
          <w:sz w:val="28"/>
          <w:sz w:val="28"/>
          <w:szCs w:val="28"/>
          <w:rtl w:val="true"/>
          <w:lang w:bidi="ar-SA"/>
        </w:rPr>
        <w:t xml:space="preserve">شداد بن خالد بن عبد الله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شراحيل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شرحبيل بن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شرحبیل بن ورس بن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صمصام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277" w:name="pg16246_177119"/>
    </w:p>
    <w:p>
      <w:pPr>
        <w:pStyle w:val="BookText"/>
        <w:rPr/>
      </w:pPr>
      <w:bookmarkEnd w:id="277"/>
      <w:r>
        <w:rPr>
          <w:rFonts w:ascii="Amiri" w:hAnsi="Amiri" w:eastAsia="Amiri" w:cs="Amiri"/>
          <w:color w:val="111111"/>
          <w:sz w:val="28"/>
          <w:sz w:val="28"/>
          <w:szCs w:val="28"/>
          <w:rtl w:val="true"/>
          <w:lang w:bidi="ar-SA"/>
        </w:rPr>
        <w:t xml:space="preserve">شريح بن أوفى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شريح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شریح بن 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المهري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شريك بن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شريك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 xml:space="preserve">شريك بن الصامت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 xml:space="preserve">شعبان بن عمرو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شعبة بن ظهير النهشلي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شعبة بن كثير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شفيع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شفيع اللؤلؤي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شقير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444/2</w:t>
      </w:r>
    </w:p>
    <w:p>
      <w:pPr>
        <w:pStyle w:val="BookText"/>
        <w:rPr/>
      </w:pPr>
      <w:r>
        <w:rPr>
          <w:rFonts w:ascii="Amiri" w:hAnsi="Amiri" w:eastAsia="Amiri" w:cs="Amiri"/>
          <w:color w:val="111111"/>
          <w:sz w:val="28"/>
          <w:sz w:val="28"/>
          <w:szCs w:val="28"/>
          <w:rtl w:val="true"/>
          <w:lang w:bidi="ar-SA"/>
        </w:rPr>
        <w:t xml:space="preserve">شقيق بن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شكر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شكر العضدي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p>
    <w:p>
      <w:pPr>
        <w:pStyle w:val="BookText"/>
        <w:rPr/>
      </w:pPr>
      <w:r>
        <w:rPr>
          <w:rFonts w:ascii="IRNazanin" w:hAnsi="IRNazanin" w:eastAsia="IRNazanin"/>
          <w:color w:val="111111"/>
          <w:sz w:val="28"/>
          <w:sz w:val="28"/>
          <w:szCs w:val="28"/>
          <w:rtl w:val="true"/>
          <w:lang w:bidi="fa-IR"/>
        </w:rPr>
        <w:t xml:space="preserve">شماس بن دثار </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 xml:space="preserve">شمر ذو الجناح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p>
    <w:p>
      <w:pPr>
        <w:pStyle w:val="BookText"/>
        <w:rPr/>
      </w:pP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شمر بن العطاف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الشمردل </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 xml:space="preserve">ابن الشمقمق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شمويل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شميلة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سهل</w:t>
      </w:r>
    </w:p>
    <w:p>
      <w:pPr>
        <w:pStyle w:val="BookText"/>
        <w:rPr/>
      </w:pPr>
      <w:r>
        <w:rPr>
          <w:rFonts w:ascii="IRNazanin" w:hAnsi="IRNazanin" w:eastAsia="IRNazanin"/>
          <w:color w:val="111111"/>
          <w:sz w:val="28"/>
          <w:sz w:val="28"/>
          <w:szCs w:val="28"/>
          <w:rtl w:val="true"/>
          <w:lang w:bidi="fa-IR"/>
        </w:rPr>
        <w:t xml:space="preserve">شهر بن باذام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p>
    <w:p>
      <w:pPr>
        <w:pStyle w:val="BookText"/>
        <w:rPr/>
      </w:pPr>
      <w:r>
        <w:rPr>
          <w:rFonts w:ascii="Amiri" w:hAnsi="Amiri" w:eastAsia="Amiri" w:cs="Amiri"/>
          <w:color w:val="111111"/>
          <w:sz w:val="28"/>
          <w:sz w:val="28"/>
          <w:szCs w:val="28"/>
          <w:rtl w:val="true"/>
          <w:lang w:bidi="ar-SA"/>
        </w:rPr>
        <w:t xml:space="preserve">شهر براز بن أردشير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شهرستان بن اللشكري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الفارياب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267/2</w:t>
      </w:r>
    </w:p>
    <w:p>
      <w:pPr>
        <w:pStyle w:val="BookText"/>
        <w:rPr/>
      </w:pPr>
      <w:r>
        <w:rPr>
          <w:rFonts w:ascii="Amiri" w:hAnsi="Amiri" w:eastAsia="Amiri" w:cs="Amiri"/>
          <w:color w:val="111111"/>
          <w:sz w:val="28"/>
          <w:sz w:val="28"/>
          <w:szCs w:val="28"/>
          <w:rtl w:val="true"/>
          <w:lang w:bidi="ar-SA"/>
        </w:rPr>
        <w:t xml:space="preserve">شهريسلار ابن مؤيد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شیذه بن فراسياب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Amiri" w:hAnsi="Amiri" w:eastAsia="Amiri" w:cs="Amiri"/>
          <w:color w:val="111111"/>
          <w:sz w:val="28"/>
          <w:sz w:val="28"/>
          <w:szCs w:val="28"/>
          <w:rtl w:val="true"/>
          <w:lang w:bidi="ar-SA"/>
        </w:rPr>
        <w:t>شوذب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ابن أبي الشوك الكردي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شوکر بن ختل </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p>
    <w:p>
      <w:pPr>
        <w:pStyle w:val="BookText"/>
        <w:rPr/>
      </w:pPr>
      <w:r>
        <w:rPr>
          <w:rFonts w:ascii="Amiri" w:hAnsi="Amiri" w:eastAsia="Amiri" w:cs="Amiri"/>
          <w:color w:val="111111"/>
          <w:sz w:val="28"/>
          <w:sz w:val="28"/>
          <w:szCs w:val="28"/>
          <w:rtl w:val="true"/>
          <w:lang w:bidi="ar-SA"/>
        </w:rPr>
        <w:t xml:space="preserve">شيبان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دلف اليشكري الحروري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شیر اسفار </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p>
    <w:p>
      <w:pPr>
        <w:pStyle w:val="BookText"/>
        <w:rPr/>
      </w:pPr>
      <w:r>
        <w:rPr>
          <w:rFonts w:ascii="Amiri" w:hAnsi="Amiri" w:eastAsia="Amiri" w:cs="Amiri"/>
          <w:color w:val="111111"/>
          <w:sz w:val="28"/>
          <w:sz w:val="28"/>
          <w:szCs w:val="28"/>
          <w:rtl w:val="true"/>
          <w:lang w:bidi="ar-SA"/>
        </w:rPr>
        <w:t xml:space="preserve">شيرج بن يعلى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شیرزاد بن سرخاب </w:t>
      </w:r>
      <w:r>
        <w:rPr>
          <w:rFonts w:eastAsia="IRNazanin" w:cs="IRNazanin"/>
          <w:color w:val="111111"/>
          <w:sz w:val="28"/>
          <w:szCs w:val="28"/>
          <w:rtl w:val="true"/>
          <w:lang w:bidi="fa-IR"/>
        </w:rPr>
        <w:t xml:space="preserve">: </w:t>
      </w:r>
      <w:r>
        <w:rPr>
          <w:rFonts w:eastAsia="IRNazanin" w:cs="IRNazanin"/>
          <w:color w:val="111111"/>
          <w:sz w:val="28"/>
          <w:szCs w:val="28"/>
          <w:lang w:bidi="fa-IR"/>
        </w:rPr>
        <w:t>356/5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شیرزیل بن سلار </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p>
    <w:p>
      <w:pPr>
        <w:pStyle w:val="BookText"/>
        <w:rPr/>
      </w:pPr>
      <w:r>
        <w:rPr>
          <w:rFonts w:ascii="Amiri" w:hAnsi="Amiri" w:eastAsia="Amiri" w:cs="Amiri"/>
          <w:color w:val="111111"/>
          <w:sz w:val="28"/>
          <w:sz w:val="28"/>
          <w:szCs w:val="28"/>
          <w:rtl w:val="true"/>
          <w:lang w:bidi="ar-SA"/>
        </w:rPr>
        <w:t xml:space="preserve">شيرزيل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الفوارس شرف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شيرزيل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شيري بن أبرويز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p>
    <w:p>
      <w:pPr>
        <w:pStyle w:val="BookText"/>
        <w:rPr/>
      </w:pPr>
      <w:r>
        <w:rPr>
          <w:rFonts w:ascii="Amiri" w:hAnsi="Amiri" w:eastAsia="Amiri" w:cs="Amiri"/>
          <w:color w:val="111111"/>
          <w:sz w:val="28"/>
          <w:sz w:val="28"/>
          <w:szCs w:val="28"/>
          <w:rtl w:val="true"/>
          <w:lang w:bidi="ar-SA"/>
        </w:rPr>
        <w:t xml:space="preserve">شيرويه بن أبرويز بن هرمز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p>
    <w:p>
      <w:pPr>
        <w:pStyle w:val="BookText"/>
        <w:rPr/>
      </w:pPr>
      <w:r>
        <w:rPr>
          <w:rFonts w:ascii="IRNazanin" w:hAnsi="IRNazanin" w:eastAsia="IRNazanin"/>
          <w:color w:val="111111"/>
          <w:sz w:val="28"/>
          <w:sz w:val="28"/>
          <w:szCs w:val="28"/>
          <w:rtl w:val="true"/>
          <w:lang w:bidi="fa-IR"/>
        </w:rPr>
        <w:t>شیرویه بن کسری</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p>
    <w:p>
      <w:pPr>
        <w:pStyle w:val="Heading4"/>
        <w:numPr>
          <w:ilvl w:val="3"/>
          <w:numId w:val="1"/>
        </w:numPr>
        <w:rPr/>
      </w:pPr>
      <w:bookmarkStart w:id="278" w:name="__RefHeading___Toc4209600_1280447820"/>
      <w:bookmarkStart w:id="279" w:name="_Toc104"/>
      <w:bookmarkEnd w:id="278"/>
      <w:r>
        <w:rPr>
          <w:rtl w:val="true"/>
        </w:rPr>
        <w:t>باب الصاد</w:t>
      </w:r>
      <w:bookmarkEnd w:id="279"/>
    </w:p>
    <w:p>
      <w:pPr>
        <w:pStyle w:val="BookText"/>
        <w:rPr/>
      </w:pPr>
      <w:r>
        <w:rPr>
          <w:rFonts w:ascii="Amiri" w:hAnsi="Amiri" w:eastAsia="Amiri" w:cs="Amiri"/>
          <w:color w:val="111111"/>
          <w:sz w:val="28"/>
          <w:sz w:val="28"/>
          <w:szCs w:val="28"/>
          <w:rtl w:val="true"/>
          <w:lang w:bidi="ar-SA"/>
        </w:rPr>
        <w:t xml:space="preserve">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صاحب الزنج</w:t>
      </w:r>
    </w:p>
    <w:p>
      <w:pPr>
        <w:pStyle w:val="BookText"/>
        <w:rPr/>
      </w:pP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زكرويه القرمطي </w:t>
      </w:r>
      <w:bookmarkStart w:id="280" w:name="pg16246_177120"/>
    </w:p>
    <w:p>
      <w:pPr>
        <w:pStyle w:val="BookText"/>
        <w:rPr/>
      </w:pPr>
      <w:bookmarkEnd w:id="280"/>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 xml:space="preserve">صاعد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w:t>
      </w:r>
      <w:r>
        <w:rPr>
          <w:rFonts w:eastAsia="IRNazanin" w:cs="IRNazanin"/>
          <w:color w:val="111111"/>
          <w:sz w:val="28"/>
          <w:szCs w:val="28"/>
          <w:rtl w:val="true"/>
          <w:lang w:bidi="fa-IR"/>
        </w:rPr>
        <w:t xml:space="preserve">) :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صاعد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مخلد </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صافي الحرمي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المعلى</w:t>
      </w:r>
      <w:r>
        <w:rPr>
          <w:rFonts w:eastAsia="IRNazanin" w:cs="IRNazanin"/>
          <w:color w:val="111111"/>
          <w:sz w:val="28"/>
          <w:szCs w:val="28"/>
          <w:rtl w:val="true"/>
          <w:lang w:bidi="fa-IR"/>
        </w:rPr>
        <w:t xml:space="preserve">) : </w:t>
      </w:r>
      <w:r>
        <w:rPr>
          <w:rFonts w:eastAsia="IRNazanin" w:cs="IRNazanin"/>
          <w:color w:val="111111"/>
          <w:sz w:val="28"/>
          <w:szCs w:val="28"/>
          <w:lang w:bidi="fa-IR"/>
        </w:rPr>
        <w:t>295/3</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المنصور</w:t>
      </w:r>
      <w:r>
        <w:rPr>
          <w:rFonts w:eastAsia="IRNazanin" w:cs="IRNazanin"/>
          <w:color w:val="111111"/>
          <w:sz w:val="28"/>
          <w:szCs w:val="28"/>
          <w:rtl w:val="true"/>
          <w:lang w:bidi="fa-IR"/>
        </w:rPr>
        <w:t xml:space="preserve">) : </w:t>
      </w:r>
      <w:r>
        <w:rPr>
          <w:rFonts w:eastAsia="IRNazanin" w:cs="IRNazanin"/>
          <w:color w:val="111111"/>
          <w:sz w:val="28"/>
          <w:szCs w:val="28"/>
          <w:lang w:bidi="fa-IR"/>
        </w:rPr>
        <w:t>108/3</w:t>
      </w:r>
    </w:p>
    <w:p>
      <w:pPr>
        <w:pStyle w:val="BookText"/>
        <w:rPr/>
      </w:pPr>
      <w:r>
        <w:rPr>
          <w:rFonts w:ascii="Amiri" w:hAnsi="Amiri" w:eastAsia="Amiri" w:cs="Amiri"/>
          <w:color w:val="111111"/>
          <w:sz w:val="28"/>
          <w:sz w:val="28"/>
          <w:szCs w:val="28"/>
          <w:rtl w:val="true"/>
          <w:lang w:bidi="ar-SA"/>
        </w:rPr>
        <w:t xml:space="preserve">صالح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المعتضد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358/4</w:t>
      </w:r>
    </w:p>
    <w:p>
      <w:pPr>
        <w:pStyle w:val="BookText"/>
        <w:rPr/>
      </w:pPr>
      <w:r>
        <w:rPr>
          <w:rFonts w:ascii="Amiri" w:hAnsi="Amiri" w:eastAsia="Amiri" w:cs="Amiri"/>
          <w:color w:val="111111"/>
          <w:sz w:val="28"/>
          <w:sz w:val="28"/>
          <w:szCs w:val="28"/>
          <w:rtl w:val="true"/>
          <w:lang w:bidi="ar-SA"/>
        </w:rPr>
        <w:t xml:space="preserve">صالح بن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272/3</w:t>
      </w:r>
    </w:p>
    <w:p>
      <w:pPr>
        <w:pStyle w:val="BookText"/>
        <w:rPr/>
      </w:pPr>
      <w:r>
        <w:rPr>
          <w:rFonts w:ascii="Amiri" w:hAnsi="Amiri" w:eastAsia="Amiri" w:cs="Amiri"/>
          <w:color w:val="111111"/>
          <w:sz w:val="28"/>
          <w:sz w:val="28"/>
          <w:szCs w:val="28"/>
          <w:rtl w:val="true"/>
          <w:lang w:bidi="ar-SA"/>
        </w:rPr>
        <w:t xml:space="preserve">صالح بن سليمان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w:t>
      </w:r>
    </w:p>
    <w:p>
      <w:pPr>
        <w:pStyle w:val="BookText"/>
        <w:rPr/>
      </w:pPr>
      <w:r>
        <w:rPr>
          <w:rFonts w:ascii="Amiri" w:hAnsi="Amiri" w:eastAsia="Amiri" w:cs="Amiri"/>
          <w:color w:val="111111"/>
          <w:sz w:val="28"/>
          <w:sz w:val="28"/>
          <w:szCs w:val="28"/>
          <w:rtl w:val="true"/>
          <w:lang w:bidi="ar-SA"/>
        </w:rPr>
        <w:t xml:space="preserve">صالح بن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صالح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صالح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صالح بن علي الروذباري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p>
    <w:p>
      <w:pPr>
        <w:pStyle w:val="BookText"/>
        <w:rPr/>
      </w:pPr>
      <w:r>
        <w:rPr>
          <w:rFonts w:ascii="Amiri" w:hAnsi="Amiri" w:eastAsia="Amiri" w:cs="Amiri"/>
          <w:color w:val="111111"/>
          <w:sz w:val="28"/>
          <w:sz w:val="28"/>
          <w:szCs w:val="28"/>
          <w:rtl w:val="true"/>
          <w:lang w:bidi="ar-SA"/>
        </w:rPr>
        <w:t xml:space="preserve">صالح بن علي بن يعقوب بن أبي جعفر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p>
    <w:p>
      <w:pPr>
        <w:pStyle w:val="BookText"/>
        <w:rPr/>
      </w:pPr>
      <w:r>
        <w:rPr>
          <w:rFonts w:ascii="Amiri" w:hAnsi="Amiri" w:eastAsia="Amiri" w:cs="Amiri"/>
          <w:color w:val="111111"/>
          <w:sz w:val="28"/>
          <w:sz w:val="28"/>
          <w:szCs w:val="28"/>
          <w:rtl w:val="true"/>
          <w:lang w:bidi="ar-SA"/>
        </w:rPr>
        <w:t xml:space="preserve">صالح بن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379/4</w:t>
      </w:r>
    </w:p>
    <w:p>
      <w:pPr>
        <w:pStyle w:val="BookText"/>
        <w:rPr/>
      </w:pPr>
      <w:r>
        <w:rPr>
          <w:rFonts w:ascii="IRNazanin" w:hAnsi="IRNazanin" w:eastAsia="IRNazanin"/>
          <w:color w:val="111111"/>
          <w:sz w:val="28"/>
          <w:sz w:val="28"/>
          <w:szCs w:val="28"/>
          <w:rtl w:val="true"/>
          <w:lang w:bidi="fa-IR"/>
        </w:rPr>
        <w:t xml:space="preserve">صالح بن مسرح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صالح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صالح بن وصيف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صدقة بن علي بن المؤمل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صدقيا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w:t>
      </w:r>
    </w:p>
    <w:p>
      <w:pPr>
        <w:pStyle w:val="BookText"/>
        <w:rPr/>
      </w:pPr>
      <w:r>
        <w:rPr>
          <w:rFonts w:ascii="Amiri" w:hAnsi="Amiri" w:eastAsia="Amiri" w:cs="Amiri"/>
          <w:color w:val="111111"/>
          <w:sz w:val="28"/>
          <w:sz w:val="28"/>
          <w:szCs w:val="28"/>
          <w:rtl w:val="true"/>
          <w:lang w:bidi="ar-SA"/>
        </w:rPr>
        <w:t xml:space="preserve">صعصعة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صعلوك بن محمد بن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w:t>
      </w:r>
    </w:p>
    <w:p>
      <w:pPr>
        <w:pStyle w:val="BookText"/>
        <w:rPr/>
      </w:pPr>
      <w:r>
        <w:rPr>
          <w:rFonts w:ascii="IRNazanin" w:hAnsi="IRNazanin" w:eastAsia="IRNazanin"/>
          <w:color w:val="111111"/>
          <w:sz w:val="28"/>
          <w:sz w:val="28"/>
          <w:szCs w:val="28"/>
          <w:rtl w:val="true"/>
          <w:lang w:bidi="fa-IR"/>
        </w:rPr>
        <w:t xml:space="preserve">أبو الصقر </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صمصام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صهيب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p>
    <w:p>
      <w:pPr>
        <w:pStyle w:val="BookText"/>
        <w:rPr/>
      </w:pPr>
      <w:r>
        <w:rPr>
          <w:rFonts w:ascii="IRNazanin" w:hAnsi="IRNazanin" w:eastAsia="IRNazanin"/>
          <w:color w:val="111111"/>
          <w:sz w:val="28"/>
          <w:sz w:val="28"/>
          <w:szCs w:val="28"/>
          <w:rtl w:val="true"/>
          <w:lang w:bidi="fa-IR"/>
        </w:rPr>
        <w:t xml:space="preserve">ابن صول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صور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p>
    <w:p>
      <w:pPr>
        <w:pStyle w:val="BookText"/>
        <w:rPr/>
      </w:pPr>
      <w:r>
        <w:rPr>
          <w:rFonts w:ascii="Amiri" w:hAnsi="Amiri" w:eastAsia="Amiri" w:cs="Amiri"/>
          <w:color w:val="111111"/>
          <w:sz w:val="28"/>
          <w:sz w:val="28"/>
          <w:szCs w:val="28"/>
          <w:rtl w:val="true"/>
          <w:lang w:bidi="ar-SA"/>
        </w:rPr>
        <w:t xml:space="preserve">الصيداوي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Heading4"/>
        <w:numPr>
          <w:ilvl w:val="3"/>
          <w:numId w:val="1"/>
        </w:numPr>
        <w:rPr/>
      </w:pPr>
      <w:bookmarkStart w:id="281" w:name="__RefHeading___Toc4209602_1280447820"/>
      <w:bookmarkStart w:id="282" w:name="_Toc105"/>
      <w:bookmarkEnd w:id="281"/>
      <w:r>
        <w:rPr>
          <w:rtl w:val="true"/>
        </w:rPr>
        <w:t>باب الضاد</w:t>
      </w:r>
      <w:bookmarkEnd w:id="282"/>
    </w:p>
    <w:p>
      <w:pPr>
        <w:pStyle w:val="BookText"/>
        <w:rPr/>
      </w:pPr>
      <w:r>
        <w:rPr>
          <w:rFonts w:ascii="Amiri" w:hAnsi="Amiri" w:eastAsia="Amiri" w:cs="Amiri"/>
          <w:color w:val="111111"/>
          <w:sz w:val="28"/>
          <w:sz w:val="28"/>
          <w:szCs w:val="28"/>
          <w:rtl w:val="true"/>
          <w:lang w:bidi="ar-SA"/>
        </w:rPr>
        <w:t xml:space="preserve">ابن الضابي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310/5</w:t>
      </w:r>
    </w:p>
    <w:p>
      <w:pPr>
        <w:pStyle w:val="BookText"/>
        <w:rPr/>
      </w:pPr>
      <w:r>
        <w:rPr>
          <w:rFonts w:ascii="IRNazanin" w:hAnsi="IRNazanin" w:eastAsia="IRNazanin"/>
          <w:color w:val="111111"/>
          <w:sz w:val="28"/>
          <w:sz w:val="28"/>
          <w:szCs w:val="28"/>
          <w:rtl w:val="true"/>
          <w:lang w:bidi="fa-IR"/>
        </w:rPr>
        <w:t>ضيرة بن شیمان</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p>
    <w:p>
      <w:pPr>
        <w:pStyle w:val="BookText"/>
        <w:rPr/>
      </w:pPr>
      <w:r>
        <w:rPr>
          <w:rFonts w:ascii="IRNazanin" w:hAnsi="IRNazanin" w:eastAsia="IRNazanin"/>
          <w:color w:val="111111"/>
          <w:sz w:val="28"/>
          <w:sz w:val="28"/>
          <w:szCs w:val="28"/>
          <w:rtl w:val="true"/>
          <w:lang w:bidi="fa-IR"/>
        </w:rPr>
        <w:t xml:space="preserve">ضبعان بن روح </w:t>
      </w:r>
      <w:r>
        <w:rPr>
          <w:rFonts w:eastAsia="IRNazanin" w:cs="IRNazanin"/>
          <w:color w:val="111111"/>
          <w:sz w:val="28"/>
          <w:szCs w:val="28"/>
          <w:rtl w:val="true"/>
          <w:lang w:bidi="fa-IR"/>
        </w:rPr>
        <w:t xml:space="preserve">: </w:t>
      </w:r>
      <w:r>
        <w:rPr>
          <w:rFonts w:eastAsia="IRNazanin" w:cs="IRNazanin"/>
          <w:color w:val="111111"/>
          <w:sz w:val="28"/>
          <w:szCs w:val="28"/>
          <w:lang w:bidi="fa-IR"/>
        </w:rPr>
        <w:t>489/2</w:t>
      </w:r>
    </w:p>
    <w:p>
      <w:pPr>
        <w:pStyle w:val="BookText"/>
        <w:rPr/>
      </w:pPr>
      <w:r>
        <w:rPr>
          <w:rFonts w:ascii="Amiri" w:hAnsi="Amiri" w:eastAsia="Amiri" w:cs="Amiri"/>
          <w:color w:val="111111"/>
          <w:sz w:val="28"/>
          <w:sz w:val="28"/>
          <w:szCs w:val="28"/>
          <w:rtl w:val="true"/>
          <w:lang w:bidi="ar-SA"/>
        </w:rPr>
        <w:t xml:space="preserve">ضبة بن محمد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بيوراسب</w:t>
      </w:r>
    </w:p>
    <w:p>
      <w:pPr>
        <w:pStyle w:val="BookText"/>
        <w:rPr/>
      </w:pPr>
      <w:r>
        <w:rPr>
          <w:rFonts w:ascii="IRNazanin" w:hAnsi="IRNazanin" w:eastAsia="IRNazanin"/>
          <w:color w:val="111111"/>
          <w:sz w:val="28"/>
          <w:sz w:val="28"/>
          <w:szCs w:val="28"/>
          <w:rtl w:val="true"/>
          <w:lang w:bidi="fa-IR"/>
        </w:rPr>
        <w:t xml:space="preserve">الضحاك بن قيس الشيبانی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p>
    <w:p>
      <w:pPr>
        <w:pStyle w:val="BookText"/>
        <w:rPr/>
      </w:pPr>
      <w:r>
        <w:rPr>
          <w:rFonts w:ascii="IRNazanin" w:hAnsi="IRNazanin" w:eastAsia="IRNazanin"/>
          <w:color w:val="111111"/>
          <w:sz w:val="28"/>
          <w:sz w:val="28"/>
          <w:szCs w:val="28"/>
          <w:rtl w:val="true"/>
          <w:lang w:bidi="fa-IR"/>
        </w:rPr>
        <w:t>ضرار بن الأزور</w:t>
      </w:r>
      <w:r>
        <w:rPr>
          <w:rFonts w:eastAsia="IRNazanin" w:cs="IRNazanin"/>
          <w:color w:val="111111"/>
          <w:sz w:val="28"/>
          <w:szCs w:val="28"/>
          <w:rtl w:val="true"/>
          <w:lang w:bidi="fa-IR"/>
        </w:rPr>
        <w:t xml:space="preserve">: </w:t>
      </w:r>
      <w:r>
        <w:rPr>
          <w:rFonts w:eastAsia="IRNazanin" w:cs="IRNazanin"/>
          <w:color w:val="111111"/>
          <w:sz w:val="28"/>
          <w:szCs w:val="28"/>
          <w:lang w:bidi="fa-IR"/>
        </w:rPr>
        <w:t>182/18</w:t>
      </w:r>
    </w:p>
    <w:p>
      <w:pPr>
        <w:pStyle w:val="BookText"/>
        <w:rPr/>
      </w:pPr>
      <w:r>
        <w:rPr>
          <w:rFonts w:ascii="Amiri" w:hAnsi="Amiri" w:eastAsia="Amiri" w:cs="Amiri"/>
          <w:color w:val="111111"/>
          <w:sz w:val="28"/>
          <w:sz w:val="28"/>
          <w:szCs w:val="28"/>
          <w:rtl w:val="true"/>
          <w:lang w:bidi="ar-SA"/>
        </w:rPr>
        <w:t xml:space="preserve">ضرار بن حصن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ضرار بن حصين بن زيد الفوارس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ضرار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أبو الضريس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الساطرون </w:t>
      </w:r>
      <w:bookmarkStart w:id="283" w:name="pg16246_177121"/>
    </w:p>
    <w:p>
      <w:pPr>
        <w:pStyle w:val="Heading4"/>
        <w:numPr>
          <w:ilvl w:val="3"/>
          <w:numId w:val="1"/>
        </w:numPr>
        <w:rPr/>
      </w:pPr>
      <w:bookmarkStart w:id="284" w:name="__RefHeading___Toc4209604_1280447820"/>
      <w:bookmarkStart w:id="285" w:name="_Toc106"/>
      <w:bookmarkEnd w:id="283"/>
      <w:bookmarkEnd w:id="284"/>
      <w:r>
        <w:rPr>
          <w:rtl w:val="true"/>
        </w:rPr>
        <w:t>باب الطاء</w:t>
      </w:r>
      <w:bookmarkEnd w:id="285"/>
    </w:p>
    <w:p>
      <w:pPr>
        <w:pStyle w:val="BookText"/>
        <w:rPr/>
      </w:pPr>
      <w:r>
        <w:rPr>
          <w:rFonts w:ascii="Amiri" w:hAnsi="Amiri" w:eastAsia="Amiri" w:cs="Amiri"/>
          <w:color w:val="111111"/>
          <w:sz w:val="28"/>
          <w:sz w:val="28"/>
          <w:szCs w:val="28"/>
          <w:rtl w:val="true"/>
          <w:lang w:bidi="ar-SA"/>
        </w:rPr>
        <w:t xml:space="preserve">الطائع الله ابن المطيع الله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طارق بن أبي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p>
    <w:p>
      <w:pPr>
        <w:pStyle w:val="BookText"/>
        <w:rPr/>
      </w:pPr>
      <w:r>
        <w:rPr>
          <w:rFonts w:ascii="IRNazanin" w:hAnsi="IRNazanin" w:eastAsia="IRNazanin"/>
          <w:color w:val="111111"/>
          <w:sz w:val="28"/>
          <w:sz w:val="28"/>
          <w:szCs w:val="28"/>
          <w:rtl w:val="true"/>
          <w:lang w:bidi="fa-IR"/>
        </w:rPr>
        <w:t xml:space="preserve">طارق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طازاذ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277/5</w:t>
      </w:r>
    </w:p>
    <w:p>
      <w:pPr>
        <w:pStyle w:val="BookText"/>
        <w:rPr/>
      </w:pPr>
      <w:r>
        <w:rPr>
          <w:rFonts w:ascii="Amiri" w:hAnsi="Amiri" w:eastAsia="Amiri" w:cs="Amiri"/>
          <w:color w:val="111111"/>
          <w:sz w:val="28"/>
          <w:sz w:val="28"/>
          <w:szCs w:val="28"/>
          <w:rtl w:val="true"/>
          <w:lang w:bidi="ar-SA"/>
        </w:rPr>
        <w:t xml:space="preserve">طاشتم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أبو طالب البهلول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166/5</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 xml:space="preserve">طاهر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أبو طاهر بن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طاهر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شيريا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طاهر بن خلف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أبو طاهر بن أبي سعيد الجنابي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طاهر بن الصمة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طاهر بن عبد الله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أبو طاهر القرمطي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طاهر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437/5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طاهر بن محمد بن عمر بن الليث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399/4</w:t>
      </w:r>
    </w:p>
    <w:p>
      <w:pPr>
        <w:pStyle w:val="BookText"/>
        <w:rPr/>
      </w:pPr>
      <w:r>
        <w:rPr>
          <w:rFonts w:ascii="Amiri" w:hAnsi="Amiri" w:eastAsia="Amiri" w:cs="Amiri"/>
          <w:color w:val="111111"/>
          <w:sz w:val="28"/>
          <w:sz w:val="28"/>
          <w:szCs w:val="28"/>
          <w:rtl w:val="true"/>
          <w:lang w:bidi="ar-SA"/>
        </w:rPr>
        <w:t xml:space="preserve">أبو طاهر ابن ناصر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446/5</w:t>
      </w:r>
    </w:p>
    <w:p>
      <w:pPr>
        <w:pStyle w:val="BookText"/>
        <w:rPr/>
      </w:pPr>
      <w:r>
        <w:rPr>
          <w:rFonts w:ascii="Amiri" w:hAnsi="Amiri" w:eastAsia="Amiri" w:cs="Amiri"/>
          <w:color w:val="111111"/>
          <w:sz w:val="28"/>
          <w:sz w:val="28"/>
          <w:szCs w:val="28"/>
          <w:rtl w:val="true"/>
          <w:lang w:bidi="ar-SA"/>
        </w:rPr>
        <w:t xml:space="preserve">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طرخون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الطرماح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طريف السبكري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w:t>
      </w:r>
    </w:p>
    <w:p>
      <w:pPr>
        <w:pStyle w:val="BookText"/>
        <w:rPr/>
      </w:pPr>
      <w:r>
        <w:rPr>
          <w:rFonts w:ascii="Amiri" w:hAnsi="Amiri" w:eastAsia="Amiri" w:cs="Amiri"/>
          <w:color w:val="111111"/>
          <w:sz w:val="28"/>
          <w:sz w:val="28"/>
          <w:szCs w:val="28"/>
          <w:rtl w:val="true"/>
          <w:lang w:bidi="ar-SA"/>
        </w:rPr>
        <w:t xml:space="preserve">طريفة بن حاجز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p>
    <w:p>
      <w:pPr>
        <w:pStyle w:val="BookText"/>
        <w:rPr/>
      </w:pPr>
      <w:r>
        <w:rPr>
          <w:rFonts w:ascii="IRNazanin" w:hAnsi="IRNazanin" w:eastAsia="IRNazanin"/>
          <w:color w:val="111111"/>
          <w:sz w:val="28"/>
          <w:sz w:val="28"/>
          <w:szCs w:val="28"/>
          <w:rtl w:val="true"/>
          <w:lang w:bidi="fa-IR"/>
        </w:rPr>
        <w:t xml:space="preserve">ابن طغان </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طغان الحاجب </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طغج بن جف </w:t>
      </w:r>
      <w:r>
        <w:rPr>
          <w:rFonts w:eastAsia="IRNazanin" w:cs="IRNazanin"/>
          <w:color w:val="111111"/>
          <w:sz w:val="28"/>
          <w:szCs w:val="28"/>
          <w:rtl w:val="true"/>
          <w:lang w:bidi="fa-IR"/>
        </w:rPr>
        <w:t xml:space="preserve">: </w:t>
      </w:r>
      <w:r>
        <w:rPr>
          <w:rFonts w:eastAsia="IRNazanin" w:cs="IRNazanin"/>
          <w:color w:val="111111"/>
          <w:sz w:val="28"/>
          <w:szCs w:val="28"/>
          <w:lang w:bidi="fa-IR"/>
        </w:rPr>
        <w:t>402/4</w:t>
      </w:r>
    </w:p>
    <w:p>
      <w:pPr>
        <w:pStyle w:val="BookText"/>
        <w:rPr/>
      </w:pPr>
      <w:r>
        <w:rPr>
          <w:rFonts w:ascii="Amiri" w:hAnsi="Amiri" w:eastAsia="Amiri" w:cs="Amiri"/>
          <w:color w:val="111111"/>
          <w:sz w:val="28"/>
          <w:sz w:val="28"/>
          <w:szCs w:val="28"/>
          <w:rtl w:val="true"/>
          <w:lang w:bidi="ar-SA"/>
        </w:rPr>
        <w:t xml:space="preserve">طفيل بن جعدة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الطفيل بن لقيط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طلحة بن زريق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p>
    <w:p>
      <w:pPr>
        <w:pStyle w:val="BookText"/>
        <w:rPr/>
      </w:pPr>
      <w:r>
        <w:rPr>
          <w:rFonts w:ascii="Amiri" w:hAnsi="Amiri" w:eastAsia="Amiri" w:cs="Amiri"/>
          <w:color w:val="111111"/>
          <w:sz w:val="28"/>
          <w:sz w:val="28"/>
          <w:szCs w:val="28"/>
          <w:rtl w:val="true"/>
          <w:lang w:bidi="ar-SA"/>
        </w:rPr>
        <w:t xml:space="preserve">طلحة بن طاهر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طليحة بن خويلد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طهمان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p>
    <w:p>
      <w:pPr>
        <w:pStyle w:val="BookText"/>
        <w:rPr/>
      </w:pP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طوج بن أفريذون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 xml:space="preserve">طوعة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طوق بن المغلس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bookmarkStart w:id="286" w:name="pg16246_177122"/>
    </w:p>
    <w:p>
      <w:pPr>
        <w:pStyle w:val="BookText"/>
        <w:rPr/>
      </w:pPr>
      <w:bookmarkEnd w:id="286"/>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p>
    <w:p>
      <w:pPr>
        <w:pStyle w:val="Heading4"/>
        <w:numPr>
          <w:ilvl w:val="3"/>
          <w:numId w:val="1"/>
        </w:numPr>
        <w:rPr/>
      </w:pPr>
      <w:bookmarkStart w:id="287" w:name="__RefHeading___Toc4209606_1280447820"/>
      <w:bookmarkStart w:id="288" w:name="_Toc107"/>
      <w:bookmarkEnd w:id="287"/>
      <w:r>
        <w:rPr>
          <w:rtl w:val="true"/>
        </w:rPr>
        <w:t>باب الظاء</w:t>
      </w:r>
      <w:bookmarkEnd w:id="288"/>
    </w:p>
    <w:p>
      <w:pPr>
        <w:pStyle w:val="BookText"/>
        <w:rPr/>
      </w:pPr>
      <w:r>
        <w:rPr>
          <w:rFonts w:ascii="Amiri" w:hAnsi="Amiri" w:eastAsia="Amiri" w:cs="Amiri"/>
          <w:color w:val="111111"/>
          <w:sz w:val="28"/>
          <w:sz w:val="28"/>
          <w:szCs w:val="28"/>
          <w:rtl w:val="true"/>
          <w:lang w:bidi="ar-SA"/>
        </w:rPr>
        <w:t xml:space="preserve">ظبيان بن عثمان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p>
    <w:p>
      <w:pPr>
        <w:pStyle w:val="Heading4"/>
        <w:numPr>
          <w:ilvl w:val="3"/>
          <w:numId w:val="1"/>
        </w:numPr>
        <w:rPr/>
      </w:pPr>
      <w:bookmarkStart w:id="289" w:name="__RefHeading___Toc4209608_1280447820"/>
      <w:bookmarkStart w:id="290" w:name="_Toc108"/>
      <w:bookmarkEnd w:id="289"/>
      <w:r>
        <w:rPr>
          <w:rtl w:val="true"/>
        </w:rPr>
        <w:t>باب العين</w:t>
      </w:r>
      <w:bookmarkEnd w:id="290"/>
    </w:p>
    <w:p>
      <w:pPr>
        <w:pStyle w:val="BookText"/>
        <w:rPr/>
      </w:pPr>
      <w:r>
        <w:rPr>
          <w:rFonts w:ascii="Amiri" w:hAnsi="Amiri" w:eastAsia="Amiri" w:cs="Amiri"/>
          <w:color w:val="111111"/>
          <w:sz w:val="28"/>
          <w:sz w:val="28"/>
          <w:szCs w:val="28"/>
          <w:rtl w:val="true"/>
          <w:lang w:bidi="ar-SA"/>
        </w:rPr>
        <w:t xml:space="preserve">ابن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عائشة بنت أبي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عائشة بنت طلحة بن عمر بن عبيد الله معمر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عابد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العارمة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219/2</w:t>
      </w:r>
    </w:p>
    <w:p>
      <w:pPr>
        <w:pStyle w:val="BookText"/>
        <w:rPr/>
      </w:pPr>
      <w:r>
        <w:rPr>
          <w:rFonts w:ascii="IRNazanin" w:hAnsi="IRNazanin" w:eastAsia="IRNazanin"/>
          <w:color w:val="111111"/>
          <w:sz w:val="28"/>
          <w:sz w:val="28"/>
          <w:szCs w:val="28"/>
          <w:rtl w:val="true"/>
          <w:lang w:bidi="fa-IR"/>
        </w:rPr>
        <w:t>عازریا</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عاصم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p>
    <w:p>
      <w:pPr>
        <w:pStyle w:val="BookText"/>
        <w:rPr/>
      </w:pPr>
      <w:r>
        <w:rPr>
          <w:rFonts w:ascii="Amiri" w:hAnsi="Amiri" w:eastAsia="Amiri" w:cs="Amiri"/>
          <w:color w:val="111111"/>
          <w:sz w:val="28"/>
          <w:sz w:val="28"/>
          <w:szCs w:val="28"/>
          <w:rtl w:val="true"/>
          <w:lang w:bidi="ar-SA"/>
        </w:rPr>
        <w:t xml:space="preserve">عاصم بن عبد الله بن يزيد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عاصم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p>
    <w:p>
      <w:pPr>
        <w:pStyle w:val="BookText"/>
        <w:rPr/>
      </w:pPr>
      <w:r>
        <w:rPr>
          <w:rFonts w:ascii="Amiri" w:hAnsi="Amiri" w:eastAsia="Amiri" w:cs="Amiri"/>
          <w:color w:val="111111"/>
          <w:sz w:val="28"/>
          <w:sz w:val="28"/>
          <w:szCs w:val="28"/>
          <w:rtl w:val="true"/>
          <w:lang w:bidi="ar-SA"/>
        </w:rPr>
        <w:t xml:space="preserve">عاصم بن عمر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p>
    <w:p>
      <w:pPr>
        <w:pStyle w:val="BookText"/>
        <w:rPr/>
      </w:pPr>
      <w:r>
        <w:rPr>
          <w:rFonts w:ascii="IRNazanin" w:hAnsi="IRNazanin" w:eastAsia="IRNazanin"/>
          <w:color w:val="111111"/>
          <w:sz w:val="28"/>
          <w:sz w:val="28"/>
          <w:szCs w:val="28"/>
          <w:rtl w:val="true"/>
          <w:lang w:bidi="fa-IR"/>
        </w:rPr>
        <w:t xml:space="preserve">عاصم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عاصم بن مذعور </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p>
    <w:p>
      <w:pPr>
        <w:pStyle w:val="BookText"/>
        <w:rPr/>
      </w:pPr>
      <w:r>
        <w:rPr>
          <w:rFonts w:ascii="Amiri" w:hAnsi="Amiri" w:eastAsia="Amiri" w:cs="Amiri"/>
          <w:color w:val="111111"/>
          <w:sz w:val="28"/>
          <w:sz w:val="28"/>
          <w:szCs w:val="28"/>
          <w:rtl w:val="true"/>
          <w:lang w:bidi="ar-SA"/>
        </w:rPr>
        <w:t xml:space="preserve">عافية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أخشوارس بن كيرش بن جاماسب ابن أبي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عامر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عامر بن شهر بن باذام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p>
    <w:p>
      <w:pPr>
        <w:pStyle w:val="BookText"/>
        <w:rPr/>
      </w:pPr>
      <w:r>
        <w:rPr>
          <w:rFonts w:ascii="Amiri" w:hAnsi="Amiri" w:eastAsia="Amiri" w:cs="Amiri"/>
          <w:color w:val="111111"/>
          <w:sz w:val="28"/>
          <w:sz w:val="28"/>
          <w:szCs w:val="28"/>
          <w:rtl w:val="true"/>
          <w:lang w:bidi="ar-SA"/>
        </w:rPr>
        <w:t xml:space="preserve">عامر بن ضبارة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عامر بن عبد القيس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p>
    <w:p>
      <w:pPr>
        <w:pStyle w:val="BookText"/>
        <w:rPr/>
      </w:pPr>
      <w:r>
        <w:rPr>
          <w:rFonts w:ascii="Amiri" w:hAnsi="Amiri" w:eastAsia="Amiri" w:cs="Amiri"/>
          <w:color w:val="111111"/>
          <w:sz w:val="28"/>
          <w:sz w:val="28"/>
          <w:szCs w:val="28"/>
          <w:rtl w:val="true"/>
          <w:lang w:bidi="ar-SA"/>
        </w:rPr>
        <w:t xml:space="preserve">عامر بن ماعز الحماني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p>
    <w:p>
      <w:pPr>
        <w:pStyle w:val="BookText"/>
        <w:rPr/>
      </w:pPr>
      <w:r>
        <w:rPr>
          <w:rFonts w:ascii="Amiri" w:hAnsi="Amiri" w:eastAsia="Amiri" w:cs="Amiri"/>
          <w:color w:val="111111"/>
          <w:sz w:val="28"/>
          <w:sz w:val="28"/>
          <w:szCs w:val="28"/>
          <w:rtl w:val="true"/>
          <w:lang w:bidi="ar-SA"/>
        </w:rPr>
        <w:t xml:space="preserve">عامر بن مالك الحماني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عباد بن الحصين الحبطي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عباد بن زیاد </w:t>
      </w:r>
      <w:r>
        <w:rPr>
          <w:rFonts w:eastAsia="IRNazanin" w:cs="IRNazanin"/>
          <w:color w:val="111111"/>
          <w:sz w:val="28"/>
          <w:szCs w:val="28"/>
          <w:lang w:bidi="fa-IR"/>
        </w:rPr>
        <w:t>280/2</w:t>
      </w:r>
    </w:p>
    <w:p>
      <w:pPr>
        <w:pStyle w:val="BookText"/>
        <w:rPr/>
      </w:pPr>
      <w:r>
        <w:rPr>
          <w:rFonts w:ascii="Amiri" w:hAnsi="Amiri" w:eastAsia="Amiri" w:cs="Amiri"/>
          <w:color w:val="111111"/>
          <w:sz w:val="28"/>
          <w:sz w:val="28"/>
          <w:szCs w:val="28"/>
          <w:rtl w:val="true"/>
          <w:lang w:bidi="ar-SA"/>
        </w:rPr>
        <w:t xml:space="preserve">عباد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p>
    <w:p>
      <w:pPr>
        <w:pStyle w:val="BookText"/>
        <w:rPr/>
      </w:pPr>
      <w:r>
        <w:rPr>
          <w:rFonts w:ascii="Amiri" w:hAnsi="Amiri" w:eastAsia="Amiri" w:cs="Amiri"/>
          <w:color w:val="111111"/>
          <w:sz w:val="28"/>
          <w:sz w:val="28"/>
          <w:szCs w:val="28"/>
          <w:rtl w:val="true"/>
          <w:lang w:bidi="ar-SA"/>
        </w:rPr>
        <w:t xml:space="preserve">عبادة المخنث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p>
    <w:p>
      <w:pPr>
        <w:pStyle w:val="BookText"/>
        <w:rPr/>
      </w:pPr>
      <w:r>
        <w:rPr>
          <w:rFonts w:ascii="IRNazanin" w:hAnsi="IRNazanin" w:eastAsia="IRNazanin"/>
          <w:color w:val="111111"/>
          <w:sz w:val="28"/>
          <w:sz w:val="28"/>
          <w:szCs w:val="28"/>
          <w:rtl w:val="true"/>
          <w:lang w:bidi="fa-IR"/>
        </w:rPr>
        <w:t>العباس بن أحمد بن طولون</w:t>
      </w:r>
      <w:r>
        <w:rPr>
          <w:rFonts w:eastAsia="IRNazanin" w:cs="IRNazanin"/>
          <w:color w:val="111111"/>
          <w:sz w:val="28"/>
          <w:szCs w:val="28"/>
          <w:rtl w:val="true"/>
          <w:lang w:bidi="fa-IR"/>
        </w:rPr>
        <w:t xml:space="preserve">: </w:t>
      </w:r>
      <w:r>
        <w:rPr>
          <w:rFonts w:eastAsia="IRNazanin" w:cs="IRNazanin"/>
          <w:color w:val="111111"/>
          <w:sz w:val="28"/>
          <w:szCs w:val="28"/>
          <w:lang w:bidi="fa-IR"/>
        </w:rPr>
        <w:t>297/4</w:t>
      </w:r>
    </w:p>
    <w:p>
      <w:pPr>
        <w:pStyle w:val="BookText"/>
        <w:rPr/>
      </w:pPr>
      <w:r>
        <w:rPr>
          <w:rFonts w:ascii="IRNazanin" w:hAnsi="IRNazanin" w:eastAsia="IRNazanin"/>
          <w:color w:val="111111"/>
          <w:sz w:val="28"/>
          <w:sz w:val="28"/>
          <w:szCs w:val="28"/>
          <w:rtl w:val="true"/>
          <w:lang w:bidi="fa-IR"/>
        </w:rPr>
        <w:t xml:space="preserve">أبو العباس بن بعدشر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العباس بن ثوابة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العباس بن الحسن 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 xml:space="preserve">عباس بن حسن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Amiri" w:hAnsi="Amiri" w:eastAsia="Amiri" w:cs="Amiri"/>
          <w:color w:val="111111"/>
          <w:sz w:val="28"/>
          <w:sz w:val="28"/>
          <w:szCs w:val="28"/>
          <w:rtl w:val="true"/>
          <w:lang w:bidi="ar-SA"/>
        </w:rPr>
        <w:t xml:space="preserve">العباس بن الحسين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أبو العباس بن خاقان </w:t>
      </w:r>
      <w:r>
        <w:rPr>
          <w:rFonts w:eastAsia="IRNazanin" w:cs="IRNazanin"/>
          <w:color w:val="111111"/>
          <w:sz w:val="28"/>
          <w:szCs w:val="28"/>
          <w:rtl w:val="true"/>
          <w:lang w:bidi="fa-IR"/>
        </w:rPr>
        <w:t xml:space="preserve">: </w:t>
      </w:r>
      <w:r>
        <w:rPr>
          <w:rFonts w:eastAsia="IRNazanin" w:cs="IRNazanin"/>
          <w:color w:val="111111"/>
          <w:sz w:val="28"/>
          <w:szCs w:val="28"/>
          <w:lang w:bidi="fa-IR"/>
        </w:rPr>
        <w:t>277/5</w:t>
      </w:r>
    </w:p>
    <w:p>
      <w:pPr>
        <w:pStyle w:val="BookText"/>
        <w:rPr/>
      </w:pPr>
      <w:r>
        <w:rPr>
          <w:rFonts w:ascii="Amiri" w:hAnsi="Amiri" w:eastAsia="Amiri" w:cs="Amiri"/>
          <w:color w:val="111111"/>
          <w:sz w:val="28"/>
          <w:sz w:val="28"/>
          <w:szCs w:val="28"/>
          <w:rtl w:val="true"/>
          <w:lang w:bidi="ar-SA"/>
        </w:rPr>
        <w:t xml:space="preserve">عاصم بن عمير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أبو العباس الخصيبي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العباس بن سعيد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w:t>
      </w:r>
    </w:p>
    <w:p>
      <w:pPr>
        <w:pStyle w:val="BookText"/>
        <w:rPr/>
      </w:pPr>
      <w:r>
        <w:rPr>
          <w:rFonts w:ascii="Amiri" w:hAnsi="Amiri" w:eastAsia="Amiri" w:cs="Amiri"/>
          <w:color w:val="111111"/>
          <w:sz w:val="28"/>
          <w:sz w:val="28"/>
          <w:szCs w:val="28"/>
          <w:rtl w:val="true"/>
          <w:lang w:bidi="ar-SA"/>
        </w:rPr>
        <w:t xml:space="preserve">أبو العباس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بن عبد الله بن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العباس بن شبيب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p>
    <w:p>
      <w:pPr>
        <w:pStyle w:val="BookText"/>
        <w:rPr/>
      </w:pPr>
      <w:r>
        <w:rPr>
          <w:rFonts w:ascii="Amiri" w:hAnsi="Amiri" w:eastAsia="Amiri" w:cs="Amiri"/>
          <w:color w:val="111111"/>
          <w:sz w:val="28"/>
          <w:sz w:val="28"/>
          <w:szCs w:val="28"/>
          <w:rtl w:val="true"/>
          <w:lang w:bidi="ar-SA"/>
        </w:rPr>
        <w:t xml:space="preserve">أبو العباس بن أبي الشوارب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335/5</w:t>
      </w:r>
    </w:p>
    <w:p>
      <w:pPr>
        <w:pStyle w:val="BookText"/>
        <w:rPr/>
      </w:pPr>
      <w:r>
        <w:rPr>
          <w:rFonts w:ascii="Amiri" w:hAnsi="Amiri" w:eastAsia="Amiri" w:cs="Amiri"/>
          <w:color w:val="111111"/>
          <w:sz w:val="28"/>
          <w:sz w:val="28"/>
          <w:szCs w:val="28"/>
          <w:rtl w:val="true"/>
          <w:lang w:bidi="ar-SA"/>
        </w:rPr>
        <w:t xml:space="preserve">أبو العباس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عبد الله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العباس بن عمرو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العباس بن فسانجس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العباس بن الفضل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العباس بن الليث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w:t>
      </w:r>
    </w:p>
    <w:p>
      <w:pPr>
        <w:pStyle w:val="BookText"/>
        <w:rPr/>
      </w:pPr>
      <w:r>
        <w:rPr>
          <w:rFonts w:ascii="IRNazanin" w:hAnsi="IRNazanin" w:eastAsia="IRNazanin"/>
          <w:color w:val="111111"/>
          <w:sz w:val="28"/>
          <w:sz w:val="28"/>
          <w:szCs w:val="28"/>
          <w:rtl w:val="true"/>
          <w:lang w:bidi="fa-IR"/>
        </w:rPr>
        <w:t xml:space="preserve">أبو العباس بن ماسرجس </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p>
    <w:p>
      <w:pPr>
        <w:pStyle w:val="BookText"/>
        <w:rPr/>
      </w:pPr>
      <w:r>
        <w:rPr>
          <w:rFonts w:ascii="IRNazanin" w:hAnsi="IRNazanin" w:eastAsia="IRNazanin"/>
          <w:color w:val="111111"/>
          <w:sz w:val="28"/>
          <w:sz w:val="28"/>
          <w:szCs w:val="28"/>
          <w:rtl w:val="true"/>
          <w:lang w:bidi="fa-IR"/>
        </w:rPr>
        <w:t xml:space="preserve">العباس ابن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العباس بن محمد بن علي بن عبد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العباس بن موسی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p>
    <w:p>
      <w:pPr>
        <w:pStyle w:val="BookText"/>
        <w:rPr/>
      </w:pPr>
      <w:r>
        <w:rPr>
          <w:rFonts w:ascii="IRNazanin" w:hAnsi="IRNazanin" w:eastAsia="IRNazanin"/>
          <w:color w:val="111111"/>
          <w:sz w:val="28"/>
          <w:sz w:val="28"/>
          <w:szCs w:val="28"/>
          <w:rtl w:val="true"/>
          <w:lang w:bidi="fa-IR"/>
        </w:rPr>
        <w:t>العباس بن موسى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أبو العباس بن 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نجار</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p>
    <w:p>
      <w:pPr>
        <w:pStyle w:val="BookText"/>
        <w:rPr/>
      </w:pPr>
      <w:r>
        <w:rPr>
          <w:rFonts w:ascii="Amiri" w:hAnsi="Amiri" w:eastAsia="Amiri" w:cs="Amiri"/>
          <w:color w:val="111111"/>
          <w:sz w:val="28"/>
          <w:sz w:val="28"/>
          <w:szCs w:val="28"/>
          <w:rtl w:val="true"/>
          <w:lang w:bidi="ar-SA"/>
        </w:rPr>
        <w:t xml:space="preserve">العباس بن الوليد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عبد الله بن أبان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 xml:space="preserve">عبد الله بن إبراهيم المسمعي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عبد الله بن أحمد بن البريدي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البريدي</w:t>
      </w:r>
    </w:p>
    <w:p>
      <w:pPr>
        <w:pStyle w:val="BookText"/>
        <w:rPr/>
      </w:pPr>
      <w:r>
        <w:rPr>
          <w:rFonts w:ascii="Amiri" w:hAnsi="Amiri" w:eastAsia="Amiri" w:cs="Amiri"/>
          <w:color w:val="111111"/>
          <w:sz w:val="28"/>
          <w:sz w:val="28"/>
          <w:szCs w:val="28"/>
          <w:rtl w:val="true"/>
          <w:lang w:bidi="ar-SA"/>
        </w:rPr>
        <w:t xml:space="preserve">عبد الله بن أبي أحمد يحيى الجهرمي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عبد الله بن الأرقم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أبو عبد الله بن أسد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عبد الله بن أسيد بن النزال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 xml:space="preserve">أبو عبد الله بن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p>
    <w:p>
      <w:pPr>
        <w:pStyle w:val="BookText"/>
        <w:rPr/>
      </w:pPr>
      <w:r>
        <w:rPr>
          <w:rFonts w:ascii="IRNazanin" w:hAnsi="IRNazanin" w:eastAsia="IRNazanin"/>
          <w:color w:val="111111"/>
          <w:sz w:val="28"/>
          <w:sz w:val="28"/>
          <w:szCs w:val="28"/>
          <w:rtl w:val="true"/>
          <w:lang w:bidi="fa-IR"/>
        </w:rPr>
        <w:t xml:space="preserve">عبد الله بن أنس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أبو عبد الله بن أيوب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عبد الله بن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568/2</w:t>
      </w:r>
    </w:p>
    <w:p>
      <w:pPr>
        <w:pStyle w:val="BookText"/>
        <w:rPr/>
      </w:pPr>
      <w:r>
        <w:rPr>
          <w:rFonts w:ascii="Amiri" w:hAnsi="Amiri" w:eastAsia="Amiri" w:cs="Amiri"/>
          <w:color w:val="111111"/>
          <w:sz w:val="28"/>
          <w:sz w:val="28"/>
          <w:szCs w:val="28"/>
          <w:rtl w:val="true"/>
          <w:lang w:bidi="ar-SA"/>
        </w:rPr>
        <w:t>عبد الله بن 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أبو عبد الله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عبد الله بن بسام </w:t>
      </w:r>
      <w:r>
        <w:rPr>
          <w:rFonts w:eastAsia="IRNazanin" w:cs="IRNazanin"/>
          <w:color w:val="111111"/>
          <w:sz w:val="28"/>
          <w:szCs w:val="28"/>
          <w:rtl w:val="true"/>
          <w:lang w:bidi="fa-IR"/>
        </w:rPr>
        <w:t xml:space="preserve">: </w:t>
      </w:r>
      <w:r>
        <w:rPr>
          <w:rFonts w:eastAsia="IRNazanin" w:cs="IRNazanin"/>
          <w:color w:val="111111"/>
          <w:sz w:val="28"/>
          <w:szCs w:val="28"/>
          <w:lang w:bidi="fa-IR"/>
        </w:rPr>
        <w:t>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 الله بن بسطام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أبو عبد الله البطحاني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عبد الله بن الجارود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p>
    <w:p>
      <w:pPr>
        <w:pStyle w:val="BookText"/>
        <w:rPr/>
      </w:pP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w:t>
      </w:r>
    </w:p>
    <w:p>
      <w:pPr>
        <w:pStyle w:val="BookText"/>
        <w:rPr/>
      </w:pP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p>
    <w:p>
      <w:pPr>
        <w:pStyle w:val="BookText"/>
        <w:rPr/>
      </w:pPr>
      <w:r>
        <w:rPr>
          <w:rFonts w:ascii="IRNazanin" w:hAnsi="IRNazanin" w:eastAsia="IRNazanin"/>
          <w:color w:val="111111"/>
          <w:sz w:val="28"/>
          <w:sz w:val="28"/>
          <w:szCs w:val="28"/>
          <w:rtl w:val="true"/>
          <w:lang w:bidi="fa-IR"/>
        </w:rPr>
        <w:t xml:space="preserve">أبو عبد الله بن الجصاص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عبد الله بن جعدة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عبد الله بن جعفر ابن الوثاب </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p>
    <w:p>
      <w:pPr>
        <w:pStyle w:val="BookText"/>
        <w:rPr/>
      </w:pPr>
      <w:r>
        <w:rPr>
          <w:rFonts w:ascii="Amiri" w:hAnsi="Amiri" w:eastAsia="Amiri" w:cs="Amiri"/>
          <w:color w:val="111111"/>
          <w:sz w:val="28"/>
          <w:sz w:val="28"/>
          <w:szCs w:val="28"/>
          <w:rtl w:val="true"/>
          <w:lang w:bidi="ar-SA"/>
        </w:rPr>
        <w:t xml:space="preserve">عبد الله بن جعفر بن المسور بن مخرمة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أبو عبد الله بن جني الجرجرائي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الأشتر</w:t>
      </w:r>
      <w:r>
        <w:rPr>
          <w:rFonts w:eastAsia="IRNazanin" w:cs="IRNazanin"/>
          <w:color w:val="111111"/>
          <w:sz w:val="28"/>
          <w:szCs w:val="28"/>
          <w:rtl w:val="true"/>
          <w:lang w:bidi="fa-IR"/>
        </w:rPr>
        <w:t xml:space="preserve">) :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الحارث بن مسلم بن عبيس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عبد الله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p>
    <w:p>
      <w:pPr>
        <w:pStyle w:val="BookText"/>
        <w:rPr/>
      </w:pPr>
      <w:r>
        <w:rPr>
          <w:rFonts w:ascii="Amiri" w:hAnsi="Amiri" w:eastAsia="Amiri" w:cs="Amiri"/>
          <w:color w:val="111111"/>
          <w:sz w:val="28"/>
          <w:sz w:val="28"/>
          <w:szCs w:val="28"/>
          <w:rtl w:val="true"/>
          <w:lang w:bidi="ar-SA"/>
        </w:rPr>
        <w:t xml:space="preserve">عبد الله بن الحسن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437/2</w:t>
      </w:r>
    </w:p>
    <w:p>
      <w:pPr>
        <w:pStyle w:val="BookText"/>
        <w:rPr/>
      </w:pPr>
      <w:r>
        <w:rPr>
          <w:rFonts w:ascii="Amiri" w:hAnsi="Amiri" w:eastAsia="Amiri" w:cs="Amiri"/>
          <w:color w:val="111111"/>
          <w:sz w:val="28"/>
          <w:sz w:val="28"/>
          <w:szCs w:val="28"/>
          <w:rtl w:val="true"/>
          <w:lang w:bidi="ar-SA"/>
        </w:rPr>
        <w:t xml:space="preserve">عبد الله بن الحسين بن أبي الشوارب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332/5</w:t>
      </w:r>
    </w:p>
    <w:p>
      <w:pPr>
        <w:pStyle w:val="BookText"/>
        <w:rPr/>
      </w:pPr>
      <w:r>
        <w:rPr>
          <w:rFonts w:ascii="Amiri" w:hAnsi="Amiri" w:eastAsia="Amiri" w:cs="Amiri"/>
          <w:color w:val="111111"/>
          <w:sz w:val="28"/>
          <w:sz w:val="28"/>
          <w:szCs w:val="28"/>
          <w:rtl w:val="true"/>
          <w:lang w:bidi="ar-SA"/>
        </w:rPr>
        <w:t xml:space="preserve">عبد الله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عبد الله بن حملة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عبد الله بن حميد بن قحطبة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عبد الله بن حنظلة الغسيل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عبد الله بن حوذان </w:t>
      </w:r>
      <w:r>
        <w:rPr>
          <w:rFonts w:eastAsia="IRNazanin" w:cs="IRNazanin"/>
          <w:color w:val="111111"/>
          <w:sz w:val="28"/>
          <w:szCs w:val="28"/>
          <w:rtl w:val="true"/>
          <w:lang w:bidi="fa-IR"/>
        </w:rPr>
        <w:t xml:space="preserve">: </w:t>
      </w:r>
      <w:r>
        <w:rPr>
          <w:rFonts w:eastAsia="IRNazanin" w:cs="IRNazanin"/>
          <w:color w:val="111111"/>
          <w:sz w:val="28"/>
          <w:szCs w:val="28"/>
          <w:lang w:bidi="fa-IR"/>
        </w:rPr>
        <w:t>378/2</w:t>
      </w:r>
    </w:p>
    <w:p>
      <w:pPr>
        <w:pStyle w:val="BookText"/>
        <w:rPr/>
      </w:pPr>
      <w:r>
        <w:rPr>
          <w:rFonts w:ascii="Amiri" w:hAnsi="Amiri" w:eastAsia="Amiri" w:cs="Amiri"/>
          <w:color w:val="111111"/>
          <w:sz w:val="28"/>
          <w:sz w:val="28"/>
          <w:szCs w:val="28"/>
          <w:rtl w:val="true"/>
          <w:lang w:bidi="ar-SA"/>
        </w:rPr>
        <w:t xml:space="preserve">أبو عبد الله بن الحيري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عبد الله بن خازم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301/3</w:t>
      </w:r>
    </w:p>
    <w:p>
      <w:pPr>
        <w:pStyle w:val="BookText"/>
        <w:rPr/>
      </w:pPr>
      <w:r>
        <w:rPr>
          <w:rFonts w:ascii="IRNazanin" w:hAnsi="IRNazanin" w:eastAsia="IRNazanin"/>
          <w:color w:val="111111"/>
          <w:sz w:val="28"/>
          <w:sz w:val="28"/>
          <w:szCs w:val="28"/>
          <w:rtl w:val="true"/>
          <w:lang w:bidi="fa-IR"/>
        </w:rPr>
        <w:t xml:space="preserve">عبد الله بن خباب بن الأرت </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p>
    <w:p>
      <w:pPr>
        <w:pStyle w:val="BookText"/>
        <w:rPr/>
      </w:pPr>
      <w:r>
        <w:rPr>
          <w:rFonts w:ascii="Amiri" w:hAnsi="Amiri" w:eastAsia="Amiri" w:cs="Amiri"/>
          <w:color w:val="111111"/>
          <w:sz w:val="28"/>
          <w:sz w:val="28"/>
          <w:szCs w:val="28"/>
          <w:rtl w:val="true"/>
          <w:lang w:bidi="ar-SA"/>
        </w:rPr>
        <w:t xml:space="preserve">عبد الله بن خلف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عبد الله بن داود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عبد الله بن دباس </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 xml:space="preserve">عبد الله بن 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p>
    <w:p>
      <w:pPr>
        <w:pStyle w:val="BookText"/>
        <w:rPr/>
      </w:pPr>
      <w:r>
        <w:rPr>
          <w:rFonts w:ascii="Amiri" w:hAnsi="Amiri" w:eastAsia="Amiri" w:cs="Amiri"/>
          <w:color w:val="111111"/>
          <w:sz w:val="28"/>
          <w:sz w:val="28"/>
          <w:szCs w:val="28"/>
          <w:rtl w:val="true"/>
          <w:lang w:bidi="ar-SA"/>
        </w:rPr>
        <w:t xml:space="preserve">عبد الله بن ذودان الجهضمي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p>
    <w:p>
      <w:pPr>
        <w:pStyle w:val="BookText"/>
        <w:rPr/>
      </w:pPr>
      <w:r>
        <w:rPr>
          <w:rFonts w:ascii="Amiri" w:hAnsi="Amiri" w:eastAsia="Amiri" w:cs="Amiri"/>
          <w:color w:val="111111"/>
          <w:sz w:val="28"/>
          <w:sz w:val="28"/>
          <w:szCs w:val="28"/>
          <w:rtl w:val="true"/>
          <w:lang w:bidi="ar-SA"/>
        </w:rPr>
        <w:t xml:space="preserve">عبد الله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عبد الله بن زهير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عبد الله بن زياد 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277/18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السجزي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عبد الله بن أبي سرح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 xml:space="preserve">عبد الله بن 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405/3</w:t>
      </w:r>
    </w:p>
    <w:p>
      <w:pPr>
        <w:pStyle w:val="BookText"/>
        <w:rPr/>
      </w:pPr>
      <w:r>
        <w:rPr>
          <w:rFonts w:ascii="Amiri" w:hAnsi="Amiri" w:eastAsia="Amiri" w:cs="Amiri"/>
          <w:color w:val="111111"/>
          <w:sz w:val="28"/>
          <w:sz w:val="28"/>
          <w:szCs w:val="28"/>
          <w:rtl w:val="true"/>
          <w:lang w:bidi="ar-SA"/>
        </w:rPr>
        <w:t>عبد الله بن سعد بن أبي سرح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عبد الله بن سعد بن نفيل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أبو عبد الله بن سعدان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غانم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417/4</w:t>
      </w:r>
    </w:p>
    <w:p>
      <w:pPr>
        <w:pStyle w:val="BookText"/>
        <w:rPr/>
      </w:pPr>
      <w:r>
        <w:rPr>
          <w:rFonts w:ascii="Amiri" w:hAnsi="Amiri" w:eastAsia="Amiri" w:cs="Amiri"/>
          <w:color w:val="111111"/>
          <w:sz w:val="28"/>
          <w:sz w:val="28"/>
          <w:szCs w:val="28"/>
          <w:rtl w:val="true"/>
          <w:lang w:bidi="ar-SA"/>
        </w:rPr>
        <w:t xml:space="preserve">عبد الله بن سنان الكاهلي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p>
    <w:p>
      <w:pPr>
        <w:pStyle w:val="BookText"/>
        <w:rPr/>
      </w:pPr>
      <w:r>
        <w:rPr>
          <w:rFonts w:ascii="IRNazanin" w:hAnsi="IRNazanin" w:eastAsia="IRNazanin"/>
          <w:color w:val="111111"/>
          <w:sz w:val="28"/>
          <w:sz w:val="28"/>
          <w:szCs w:val="28"/>
          <w:rtl w:val="true"/>
          <w:lang w:bidi="fa-IR"/>
        </w:rPr>
        <w:t xml:space="preserve">عبد الله بن السوداء </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p>
    <w:p>
      <w:pPr>
        <w:pStyle w:val="BookText"/>
        <w:rPr/>
      </w:pPr>
      <w:r>
        <w:rPr>
          <w:rFonts w:ascii="IRNazanin" w:hAnsi="IRNazanin" w:eastAsia="IRNazanin"/>
          <w:color w:val="111111"/>
          <w:sz w:val="28"/>
          <w:sz w:val="28"/>
          <w:szCs w:val="28"/>
          <w:rtl w:val="true"/>
          <w:lang w:bidi="fa-IR"/>
        </w:rPr>
        <w:t>عبد الله بن شداد</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عبد الله بن ضمرة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عبد الله بن طاهر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أبو عبد الله بن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p>
    <w:p>
      <w:pPr>
        <w:pStyle w:val="BookText"/>
        <w:rPr/>
      </w:pPr>
      <w:r>
        <w:rPr>
          <w:rFonts w:ascii="IRNazanin" w:hAnsi="IRNazanin" w:eastAsia="IRNazanin"/>
          <w:color w:val="111111"/>
          <w:sz w:val="28"/>
          <w:sz w:val="28"/>
          <w:szCs w:val="28"/>
          <w:rtl w:val="true"/>
          <w:lang w:bidi="fa-IR"/>
        </w:rPr>
        <w:t>أبو عبد الله العارض</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 الله بن عامر بن مسمع </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عبد الله بن عبد الله بن عتبان </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p>
    <w:p>
      <w:pPr>
        <w:pStyle w:val="BookText"/>
        <w:rPr/>
      </w:pPr>
      <w:r>
        <w:rPr>
          <w:rFonts w:ascii="IRNazanin" w:hAnsi="IRNazanin" w:eastAsia="IRNazanin"/>
          <w:color w:val="111111"/>
          <w:sz w:val="28"/>
          <w:sz w:val="28"/>
          <w:szCs w:val="28"/>
          <w:rtl w:val="true"/>
          <w:lang w:bidi="fa-IR"/>
        </w:rPr>
        <w:t xml:space="preserve">عبد الله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eastAsia="IRNazanin" w:cs="IRNazanin"/>
          <w:color w:val="111111"/>
          <w:sz w:val="28"/>
          <w:szCs w:val="28"/>
          <w:lang w:bidi="fa-IR"/>
        </w:rPr>
        <w:t>130/1</w:t>
      </w:r>
    </w:p>
    <w:p>
      <w:pPr>
        <w:pStyle w:val="BookText"/>
        <w:rPr/>
      </w:pPr>
      <w:r>
        <w:rPr>
          <w:rFonts w:ascii="Amiri" w:hAnsi="Amiri" w:eastAsia="Amiri" w:cs="Amiri"/>
          <w:color w:val="111111"/>
          <w:sz w:val="28"/>
          <w:sz w:val="28"/>
          <w:szCs w:val="28"/>
          <w:rtl w:val="true"/>
          <w:lang w:bidi="ar-SA"/>
        </w:rPr>
        <w:t>عبد الله بن 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عبيد الله بن العباس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عبد الله بن أبي عصيفر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p>
    <w:p>
      <w:pPr>
        <w:pStyle w:val="BookText"/>
        <w:rPr/>
      </w:pPr>
      <w:r>
        <w:rPr>
          <w:rFonts w:ascii="Amiri" w:hAnsi="Amiri" w:eastAsia="Amiri" w:cs="Amiri"/>
          <w:color w:val="111111"/>
          <w:sz w:val="28"/>
          <w:sz w:val="28"/>
          <w:szCs w:val="28"/>
          <w:rtl w:val="true"/>
          <w:lang w:bidi="ar-SA"/>
        </w:rPr>
        <w:t xml:space="preserve">عبد الله بن علي الجرجرائي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عبد الله بن علي بن عبد الله بن عباس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عبد الله بن علي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583/2</w:t>
      </w:r>
    </w:p>
    <w:p>
      <w:pPr>
        <w:pStyle w:val="BookText"/>
        <w:rPr/>
      </w:pPr>
      <w:r>
        <w:rPr>
          <w:rFonts w:ascii="Amiri" w:hAnsi="Amiri" w:eastAsia="Amiri" w:cs="Amiri"/>
          <w:color w:val="111111"/>
          <w:sz w:val="28"/>
          <w:sz w:val="28"/>
          <w:szCs w:val="28"/>
          <w:rtl w:val="true"/>
          <w:lang w:bidi="ar-SA"/>
        </w:rPr>
        <w:t xml:space="preserve">عبد الله بن علي النفري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p>
    <w:p>
      <w:pPr>
        <w:pStyle w:val="BookText"/>
        <w:rPr/>
      </w:pPr>
      <w:r>
        <w:rPr>
          <w:rFonts w:ascii="IRNazanin" w:hAnsi="IRNazanin" w:eastAsia="IRNazanin"/>
          <w:color w:val="111111"/>
          <w:sz w:val="28"/>
          <w:sz w:val="28"/>
          <w:szCs w:val="28"/>
          <w:rtl w:val="true"/>
          <w:lang w:bidi="fa-IR"/>
        </w:rPr>
        <w:t xml:space="preserve">عبد الله بن عماد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عبد الله بن عمر بن بن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عبد الله بن عمر بن عبد العزيز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عبد الله بن عمرو بن غيلان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عبد الله بن عنبسة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478/2</w:t>
      </w:r>
    </w:p>
    <w:p>
      <w:pPr>
        <w:pStyle w:val="BookText"/>
        <w:rPr/>
      </w:pPr>
      <w:r>
        <w:rPr>
          <w:rFonts w:ascii="IRNazanin" w:hAnsi="IRNazanin" w:eastAsia="IRNazanin"/>
          <w:color w:val="111111"/>
          <w:sz w:val="28"/>
          <w:sz w:val="28"/>
          <w:szCs w:val="28"/>
          <w:rtl w:val="true"/>
          <w:lang w:bidi="fa-IR"/>
        </w:rPr>
        <w:t xml:space="preserve">عبد الله بن عوف بن أحمر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عبد الله بن فرجويه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عبد الله بن فضالة الزهراني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 xml:space="preserve">عبد الله بن القادر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عبد الله بن قراد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عبد الله بن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عبد الله بن كعب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p>
    <w:p>
      <w:pPr>
        <w:pStyle w:val="BookText"/>
        <w:rPr/>
      </w:pPr>
      <w:r>
        <w:rPr>
          <w:rFonts w:ascii="Amiri" w:hAnsi="Amiri" w:eastAsia="Amiri" w:cs="Amiri"/>
          <w:color w:val="111111"/>
          <w:sz w:val="28"/>
          <w:sz w:val="28"/>
          <w:szCs w:val="28"/>
          <w:rtl w:val="true"/>
          <w:lang w:bidi="ar-SA"/>
        </w:rPr>
        <w:t xml:space="preserve">عبد الله بن ليثويه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p>
    <w:p>
      <w:pPr>
        <w:pStyle w:val="BookText"/>
        <w:rPr/>
      </w:pPr>
      <w:r>
        <w:rPr>
          <w:rFonts w:ascii="IRNazanin" w:hAnsi="IRNazanin" w:eastAsia="IRNazanin"/>
          <w:color w:val="111111"/>
          <w:sz w:val="28"/>
          <w:sz w:val="28"/>
          <w:szCs w:val="28"/>
          <w:rtl w:val="true"/>
          <w:lang w:bidi="fa-IR"/>
        </w:rPr>
        <w:t xml:space="preserve">عبد الله بن الماحوز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Amiri" w:hAnsi="Amiri" w:eastAsia="Amiri" w:cs="Amiri"/>
          <w:color w:val="111111"/>
          <w:sz w:val="28"/>
          <w:sz w:val="28"/>
          <w:szCs w:val="28"/>
          <w:rtl w:val="true"/>
          <w:lang w:bidi="ar-SA"/>
        </w:rPr>
        <w:t xml:space="preserve">عبد الله بن مالك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عبد الله بن محمد البواب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p>
    <w:p>
      <w:pPr>
        <w:pStyle w:val="BookText"/>
        <w:rPr/>
      </w:pPr>
      <w:r>
        <w:rPr>
          <w:rFonts w:ascii="Amiri" w:hAnsi="Amiri" w:eastAsia="Amiri" w:cs="Amiri"/>
          <w:color w:val="111111"/>
          <w:sz w:val="28"/>
          <w:sz w:val="28"/>
          <w:szCs w:val="28"/>
          <w:rtl w:val="true"/>
          <w:lang w:bidi="ar-SA"/>
        </w:rPr>
        <w:t xml:space="preserve">عبد الله بن محمد بن داود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أترجة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عبد الله بن محمد بن عبيد الله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 الله بن محمد بن علي بن عبد الله بن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السفاح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السفاح</w:t>
      </w:r>
    </w:p>
    <w:p>
      <w:pPr>
        <w:pStyle w:val="BookText"/>
        <w:rPr/>
      </w:pPr>
      <w:r>
        <w:rPr>
          <w:rFonts w:ascii="Amiri" w:hAnsi="Amiri" w:eastAsia="Amiri" w:cs="Amiri"/>
          <w:color w:val="111111"/>
          <w:sz w:val="28"/>
          <w:sz w:val="28"/>
          <w:szCs w:val="28"/>
          <w:rtl w:val="true"/>
          <w:lang w:bidi="ar-SA"/>
        </w:rPr>
        <w:t>عبد الله بن مروان بن الوليد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عبد الله بن مسلم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عبد الله 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الله بن معاوية بن عبد الله بن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عبد الله 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عبد الله بن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362/5</w:t>
      </w:r>
    </w:p>
    <w:p>
      <w:pPr>
        <w:pStyle w:val="BookText"/>
        <w:rPr/>
      </w:pPr>
      <w:r>
        <w:rPr>
          <w:rFonts w:ascii="Amiri" w:hAnsi="Amiri" w:eastAsia="Amiri" w:cs="Amiri"/>
          <w:color w:val="111111"/>
          <w:sz w:val="28"/>
          <w:sz w:val="28"/>
          <w:szCs w:val="28"/>
          <w:rtl w:val="true"/>
          <w:lang w:bidi="ar-SA"/>
        </w:rPr>
        <w:t xml:space="preserve">عبد الله بن نصر بن حمزة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وال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 xml:space="preserve">عبد الله بن وألان </w:t>
      </w:r>
      <w:r>
        <w:rPr>
          <w:rFonts w:eastAsia="IRNazanin" w:cs="IRNazanin"/>
          <w:color w:val="111111"/>
          <w:sz w:val="28"/>
          <w:szCs w:val="28"/>
          <w:rtl w:val="true"/>
          <w:lang w:bidi="fa-IR"/>
        </w:rPr>
        <w:t xml:space="preserve">: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عبدالله بن وديعة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p>
    <w:p>
      <w:pPr>
        <w:pStyle w:val="BookText"/>
        <w:rPr/>
      </w:pPr>
      <w:r>
        <w:rPr>
          <w:rFonts w:ascii="Amiri" w:hAnsi="Amiri" w:eastAsia="Amiri" w:cs="Amiri"/>
          <w:color w:val="111111"/>
          <w:sz w:val="28"/>
          <w:sz w:val="28"/>
          <w:szCs w:val="28"/>
          <w:rtl w:val="true"/>
          <w:lang w:bidi="ar-SA"/>
        </w:rPr>
        <w:t xml:space="preserve">عبد الله بن ورقاء السلولي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عبد الله بن وهب الراسبي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p>
    <w:p>
      <w:pPr>
        <w:pStyle w:val="BookText"/>
        <w:rPr/>
      </w:pPr>
      <w:r>
        <w:rPr>
          <w:rFonts w:ascii="Amiri" w:hAnsi="Amiri" w:eastAsia="Amiri" w:cs="Amiri"/>
          <w:color w:val="111111"/>
          <w:sz w:val="28"/>
          <w:sz w:val="28"/>
          <w:szCs w:val="28"/>
          <w:rtl w:val="true"/>
          <w:lang w:bidi="ar-SA"/>
        </w:rPr>
        <w:t xml:space="preserve">عبد الله بن وهب بن نضلة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545/2</w:t>
      </w:r>
    </w:p>
    <w:p>
      <w:pPr>
        <w:pStyle w:val="BookText"/>
        <w:rPr/>
      </w:pP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يزيد بن المغفل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p>
    <w:p>
      <w:pPr>
        <w:pStyle w:val="BookText"/>
        <w:rPr/>
      </w:pPr>
      <w:r>
        <w:rPr>
          <w:rFonts w:ascii="IRNazanin" w:hAnsi="IRNazanin" w:eastAsia="IRNazanin"/>
          <w:color w:val="111111"/>
          <w:sz w:val="28"/>
          <w:sz w:val="28"/>
          <w:szCs w:val="28"/>
          <w:rtl w:val="true"/>
          <w:lang w:bidi="fa-IR"/>
        </w:rPr>
        <w:t xml:space="preserve">عبد الجبار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عبد الجبار بن عبد الرحمن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عبد الجبار بن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w:t>
      </w:r>
    </w:p>
    <w:p>
      <w:pPr>
        <w:pStyle w:val="BookText"/>
        <w:rPr/>
      </w:pPr>
      <w:r>
        <w:rPr>
          <w:rFonts w:ascii="Amiri" w:hAnsi="Amiri" w:eastAsia="Amiri" w:cs="Amiri"/>
          <w:color w:val="111111"/>
          <w:sz w:val="28"/>
          <w:sz w:val="28"/>
          <w:szCs w:val="28"/>
          <w:rtl w:val="true"/>
          <w:lang w:bidi="ar-SA"/>
        </w:rPr>
        <w:t xml:space="preserve">عبد الحكم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w:t>
      </w:r>
    </w:p>
    <w:p>
      <w:pPr>
        <w:pStyle w:val="BookText"/>
        <w:rPr/>
      </w:pPr>
      <w:r>
        <w:rPr>
          <w:rFonts w:ascii="Amiri" w:hAnsi="Amiri" w:eastAsia="Amiri" w:cs="Amiri"/>
          <w:color w:val="111111"/>
          <w:sz w:val="28"/>
          <w:sz w:val="28"/>
          <w:szCs w:val="28"/>
          <w:rtl w:val="true"/>
          <w:lang w:bidi="ar-SA"/>
        </w:rPr>
        <w:t xml:space="preserve">عبد الحميد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عبد الحميد بن عبد الرحمن بن زيد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عبد الحميد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397/4</w:t>
      </w:r>
    </w:p>
    <w:p>
      <w:pPr>
        <w:pStyle w:val="BookText"/>
        <w:rPr/>
      </w:pPr>
      <w:r>
        <w:rPr>
          <w:rFonts w:ascii="Amiri" w:hAnsi="Amiri" w:eastAsia="Amiri" w:cs="Amiri"/>
          <w:color w:val="111111"/>
          <w:sz w:val="28"/>
          <w:sz w:val="28"/>
          <w:szCs w:val="28"/>
          <w:rtl w:val="true"/>
          <w:lang w:bidi="ar-SA"/>
        </w:rPr>
        <w:t xml:space="preserve">عبد الحميد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عبد الرحمن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أبي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عبد الرحمن بن جبلة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عبد الرحمن بن جعفر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عبد الرحمن بن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عبد الرحمن بن حبيب الحكمي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 xml:space="preserve">عبد الرحمن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معاوية ابن هشام</w:t>
      </w:r>
    </w:p>
    <w:p>
      <w:pPr>
        <w:pStyle w:val="BookText"/>
        <w:rPr/>
      </w:pPr>
      <w:r>
        <w:rPr>
          <w:rFonts w:ascii="IRNazanin" w:hAnsi="IRNazanin" w:eastAsia="IRNazanin"/>
          <w:color w:val="111111"/>
          <w:sz w:val="28"/>
          <w:sz w:val="28"/>
          <w:szCs w:val="28"/>
          <w:rtl w:val="true"/>
          <w:lang w:bidi="fa-IR"/>
        </w:rPr>
        <w:t xml:space="preserve">عبد الرحمن بن الدراج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عبد الرحمن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عبد الرحمن بن سعيد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عبد الرحمن بن سليم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p>
    <w:p>
      <w:pPr>
        <w:pStyle w:val="BookText"/>
        <w:rPr/>
      </w:pPr>
      <w:r>
        <w:rPr>
          <w:rFonts w:ascii="IRNazanin" w:hAnsi="IRNazanin" w:eastAsia="IRNazanin"/>
          <w:color w:val="111111"/>
          <w:sz w:val="28"/>
          <w:sz w:val="28"/>
          <w:szCs w:val="28"/>
          <w:rtl w:val="true"/>
          <w:lang w:bidi="fa-IR"/>
        </w:rPr>
        <w:t xml:space="preserve">عبد الرحمن بن شریح </w:t>
      </w:r>
      <w:r>
        <w:rPr>
          <w:rFonts w:eastAsia="IRNazanin" w:cs="IRNazanin"/>
          <w:color w:val="111111"/>
          <w:sz w:val="28"/>
          <w:szCs w:val="28"/>
          <w:rtl w:val="true"/>
          <w:lang w:bidi="fa-IR"/>
        </w:rPr>
        <w:t>:</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عبد الرحمن بن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عبد الرحمن بن صبح الخرقي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383/2</w:t>
      </w:r>
    </w:p>
    <w:p>
      <w:pPr>
        <w:pStyle w:val="BookText"/>
        <w:rPr/>
      </w:pPr>
      <w:r>
        <w:rPr>
          <w:rFonts w:ascii="Amiri" w:hAnsi="Amiri" w:eastAsia="Amiri" w:cs="Amiri"/>
          <w:color w:val="111111"/>
          <w:sz w:val="28"/>
          <w:sz w:val="28"/>
          <w:szCs w:val="28"/>
          <w:rtl w:val="true"/>
          <w:lang w:bidi="ar-SA"/>
        </w:rPr>
        <w:t>عبد الرحمن بن صفر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401/2</w:t>
      </w:r>
    </w:p>
    <w:p>
      <w:pPr>
        <w:pStyle w:val="BookText"/>
        <w:rPr/>
      </w:pPr>
      <w:r>
        <w:rPr>
          <w:rFonts w:ascii="Amiri" w:hAnsi="Amiri" w:eastAsia="Amiri" w:cs="Amiri"/>
          <w:color w:val="111111"/>
          <w:sz w:val="28"/>
          <w:sz w:val="28"/>
          <w:szCs w:val="28"/>
          <w:rtl w:val="true"/>
          <w:lang w:bidi="ar-SA"/>
        </w:rPr>
        <w:t xml:space="preserve">عبد الرحمن بن طلحة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عبد الرحمن بن عباس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عبد الرحمن بن العباس بن 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 xml:space="preserve">عبد الرحمن بن عبد الملك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عبد الرحمن بن عتاب </w:t>
      </w:r>
      <w:r>
        <w:rPr>
          <w:rFonts w:eastAsia="IRNazanin" w:cs="IRNazanin"/>
          <w:color w:val="111111"/>
          <w:sz w:val="28"/>
          <w:szCs w:val="28"/>
          <w:rtl w:val="true"/>
          <w:lang w:bidi="fa-IR"/>
        </w:rPr>
        <w:t xml:space="preserve">: </w:t>
      </w:r>
      <w:r>
        <w:rPr>
          <w:rFonts w:eastAsia="IRNazanin" w:cs="IRNazanin"/>
          <w:color w:val="111111"/>
          <w:sz w:val="28"/>
          <w:szCs w:val="28"/>
          <w:lang w:bidi="fa-IR"/>
        </w:rPr>
        <w:t>306/1</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حميد الراسبي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p>
    <w:p>
      <w:pPr>
        <w:pStyle w:val="BookText"/>
        <w:rPr/>
      </w:pPr>
      <w:r>
        <w:rPr>
          <w:rFonts w:ascii="IRNazanin" w:hAnsi="IRNazanin" w:eastAsia="IRNazanin"/>
          <w:color w:val="111111"/>
          <w:sz w:val="28"/>
          <w:sz w:val="28"/>
          <w:szCs w:val="28"/>
          <w:rtl w:val="true"/>
          <w:lang w:bidi="fa-IR"/>
        </w:rPr>
        <w:t xml:space="preserve">عبد الرحمن بن عيسی </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عبد الرحمن 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عبد الرحمن بن محنف</w:t>
      </w:r>
      <w:r>
        <w:rPr>
          <w:rFonts w:eastAsia="IRNazanin" w:cs="IRNazanin"/>
          <w:color w:val="111111"/>
          <w:sz w:val="28"/>
          <w:szCs w:val="28"/>
          <w:rtl w:val="true"/>
          <w:lang w:bidi="fa-IR"/>
        </w:rPr>
        <w:t xml:space="preserve">: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عبد الرحمن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w:t>
      </w:r>
    </w:p>
    <w:p>
      <w:pPr>
        <w:pStyle w:val="BookText"/>
        <w:rPr/>
      </w:pPr>
      <w:r>
        <w:rPr>
          <w:rFonts w:ascii="IRNazanin" w:hAnsi="IRNazanin" w:eastAsia="IRNazanin"/>
          <w:color w:val="111111"/>
          <w:sz w:val="28"/>
          <w:sz w:val="28"/>
          <w:szCs w:val="28"/>
          <w:rtl w:val="true"/>
          <w:lang w:bidi="fa-IR"/>
        </w:rPr>
        <w:t xml:space="preserve">عبد الرحمن بن محمد بن الأشعث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عبد الرحمن بن مخنف </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عبد الرحمن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عبد الرحمن بن معاوية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عبد الرحمن بن مفلح </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الرحمن بن نعيم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عبد الرزاق بن حسنويه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432/5</w:t>
      </w:r>
    </w:p>
    <w:p>
      <w:pPr>
        <w:pStyle w:val="BookText"/>
        <w:rPr/>
      </w:pPr>
      <w:r>
        <w:rPr>
          <w:rFonts w:ascii="IRNazanin" w:hAnsi="IRNazanin" w:eastAsia="IRNazanin"/>
          <w:color w:val="111111"/>
          <w:sz w:val="28"/>
          <w:sz w:val="28"/>
          <w:szCs w:val="28"/>
          <w:rtl w:val="true"/>
          <w:lang w:bidi="fa-IR"/>
        </w:rPr>
        <w:t xml:space="preserve">عبد الصمد بن عبد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462/2</w:t>
      </w:r>
    </w:p>
    <w:p>
      <w:pPr>
        <w:pStyle w:val="BookText"/>
        <w:rPr/>
      </w:pPr>
      <w:r>
        <w:rPr>
          <w:rFonts w:ascii="Amiri" w:hAnsi="Amiri" w:eastAsia="Amiri" w:cs="Amiri"/>
          <w:color w:val="111111"/>
          <w:sz w:val="28"/>
          <w:sz w:val="28"/>
          <w:szCs w:val="28"/>
          <w:rtl w:val="true"/>
          <w:lang w:bidi="ar-SA"/>
        </w:rPr>
        <w:t xml:space="preserve">عبد الصمد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عبد العزيز بن أحمد الخرزي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عبد العزيز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p>
    <w:p>
      <w:pPr>
        <w:pStyle w:val="BookText"/>
        <w:rPr/>
      </w:pPr>
      <w:r>
        <w:rPr>
          <w:rFonts w:ascii="Amiri" w:hAnsi="Amiri" w:eastAsia="Amiri" w:cs="Amiri"/>
          <w:color w:val="111111"/>
          <w:sz w:val="28"/>
          <w:sz w:val="28"/>
          <w:szCs w:val="28"/>
          <w:rtl w:val="true"/>
          <w:lang w:bidi="ar-SA"/>
        </w:rPr>
        <w:t xml:space="preserve">عبد العزيز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عبد العزيز الدراوردي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عبد العزيز بن أبي دلف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p>
    <w:p>
      <w:pPr>
        <w:pStyle w:val="BookText"/>
        <w:rPr/>
      </w:pPr>
      <w:r>
        <w:rPr>
          <w:rFonts w:ascii="Amiri" w:hAnsi="Amiri" w:eastAsia="Amiri" w:cs="Amiri"/>
          <w:color w:val="111111"/>
          <w:sz w:val="28"/>
          <w:sz w:val="28"/>
          <w:szCs w:val="28"/>
          <w:rtl w:val="true"/>
          <w:lang w:bidi="ar-SA"/>
        </w:rPr>
        <w:t xml:space="preserve">عبد العزيز بن السري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عبد العزيز بن عمران </w:t>
      </w:r>
      <w:r>
        <w:rPr>
          <w:rFonts w:eastAsia="Amiri" w:cs="Amiri" w:ascii="Amiri" w:hAnsi="Amiri"/>
          <w:color w:val="111111"/>
          <w:sz w:val="28"/>
          <w:szCs w:val="28"/>
          <w:lang w:bidi="ar-SA"/>
        </w:rPr>
        <w:t>373/3</w:t>
      </w:r>
    </w:p>
    <w:p>
      <w:pPr>
        <w:pStyle w:val="BookText"/>
        <w:rPr/>
      </w:pPr>
      <w:r>
        <w:rPr>
          <w:rFonts w:ascii="Amiri" w:hAnsi="Amiri" w:eastAsia="Amiri" w:cs="Amiri"/>
          <w:color w:val="111111"/>
          <w:sz w:val="28"/>
          <w:sz w:val="28"/>
          <w:szCs w:val="28"/>
          <w:rtl w:val="true"/>
          <w:lang w:bidi="ar-SA"/>
        </w:rPr>
        <w:t xml:space="preserve">عبد العزيز بن محمد الكراعي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عبد العزيز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عبد العزيز بن مسلم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p>
    <w:p>
      <w:pPr>
        <w:pStyle w:val="BookText"/>
        <w:rPr/>
      </w:pPr>
      <w:r>
        <w:rPr>
          <w:rFonts w:ascii="Amiri" w:hAnsi="Amiri" w:eastAsia="Amiri" w:cs="Amiri"/>
          <w:color w:val="111111"/>
          <w:sz w:val="28"/>
          <w:sz w:val="28"/>
          <w:szCs w:val="28"/>
          <w:rtl w:val="true"/>
          <w:lang w:bidi="ar-SA"/>
        </w:rPr>
        <w:t xml:space="preserve">عبد العزيز بن المطلب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عبد العزيز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عبد الكريم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عبد الملك بن حرملة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500/2</w:t>
      </w:r>
    </w:p>
    <w:p>
      <w:pPr>
        <w:pStyle w:val="BookText"/>
        <w:rPr/>
      </w:pPr>
      <w:r>
        <w:rPr>
          <w:rFonts w:ascii="Amiri" w:hAnsi="Amiri" w:eastAsia="Amiri" w:cs="Amiri"/>
          <w:color w:val="111111"/>
          <w:sz w:val="28"/>
          <w:sz w:val="28"/>
          <w:szCs w:val="28"/>
          <w:rtl w:val="true"/>
          <w:lang w:bidi="ar-SA"/>
        </w:rPr>
        <w:t xml:space="preserve">عبد الملك بن دثار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عبد الملك بن صالح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عبد الملك بن عبد الله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ascii="Amiri" w:hAnsi="Amiri" w:eastAsia="Amiri" w:cs="Amiri"/>
          <w:color w:val="111111"/>
          <w:sz w:val="28"/>
          <w:sz w:val="28"/>
          <w:szCs w:val="28"/>
          <w:rtl w:val="true"/>
          <w:lang w:bidi="ar-SA"/>
        </w:rPr>
        <w:t xml:space="preserve">عبد الملك بن قطن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عبد الملك بن مروان بن محمد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506/2</w:t>
      </w:r>
    </w:p>
    <w:p>
      <w:pPr>
        <w:pStyle w:val="BookText"/>
        <w:rPr/>
      </w:pPr>
      <w:r>
        <w:rPr>
          <w:rFonts w:ascii="Amiri" w:hAnsi="Amiri" w:eastAsia="Amiri" w:cs="Amiri"/>
          <w:color w:val="111111"/>
          <w:sz w:val="28"/>
          <w:sz w:val="28"/>
          <w:szCs w:val="28"/>
          <w:rtl w:val="true"/>
          <w:lang w:bidi="ar-SA"/>
        </w:rPr>
        <w:t xml:space="preserve">عبد الملك بن المهلب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p>
    <w:p>
      <w:pPr>
        <w:pStyle w:val="BookText"/>
        <w:rPr/>
      </w:pPr>
      <w:r>
        <w:rPr>
          <w:rFonts w:ascii="Amiri" w:hAnsi="Amiri" w:eastAsia="Amiri" w:cs="Amiri"/>
          <w:color w:val="111111"/>
          <w:sz w:val="28"/>
          <w:sz w:val="28"/>
          <w:szCs w:val="28"/>
          <w:rtl w:val="true"/>
          <w:lang w:bidi="ar-SA"/>
        </w:rPr>
        <w:t>عبد الملك بن نوح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عبد الملك بن نوح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عبد الملك بن 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pStyle w:val="BookText"/>
        <w:rPr/>
      </w:pPr>
      <w:r>
        <w:rPr>
          <w:rFonts w:ascii="Amiri" w:hAnsi="Amiri" w:eastAsia="Amiri" w:cs="Amiri"/>
          <w:color w:val="111111"/>
          <w:sz w:val="28"/>
          <w:sz w:val="28"/>
          <w:szCs w:val="28"/>
          <w:rtl w:val="true"/>
          <w:lang w:bidi="ar-SA"/>
        </w:rPr>
        <w:t xml:space="preserve">عبد الملك بن يزيد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583/2</w:t>
      </w:r>
    </w:p>
    <w:p>
      <w:pPr>
        <w:pStyle w:val="BookText"/>
        <w:rPr/>
      </w:pPr>
      <w:r>
        <w:rPr>
          <w:rFonts w:ascii="Amiri" w:hAnsi="Amiri" w:eastAsia="Amiri" w:cs="Amiri"/>
          <w:color w:val="111111"/>
          <w:sz w:val="28"/>
          <w:sz w:val="28"/>
          <w:szCs w:val="28"/>
          <w:rtl w:val="true"/>
          <w:lang w:bidi="ar-SA"/>
        </w:rPr>
        <w:t xml:space="preserve">عبد المؤمن بن شبث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p>
    <w:p>
      <w:pPr>
        <w:pStyle w:val="BookText"/>
        <w:rPr/>
      </w:pPr>
      <w:r>
        <w:rPr>
          <w:rFonts w:ascii="Amiri" w:hAnsi="Amiri" w:eastAsia="Amiri" w:cs="Amiri"/>
          <w:color w:val="111111"/>
          <w:sz w:val="28"/>
          <w:sz w:val="28"/>
          <w:szCs w:val="28"/>
          <w:rtl w:val="true"/>
          <w:lang w:bidi="ar-SA"/>
        </w:rPr>
        <w:t xml:space="preserve">عبد الواحد بن سليمان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565/2</w:t>
      </w:r>
    </w:p>
    <w:p>
      <w:pPr>
        <w:pStyle w:val="BookText"/>
        <w:rPr/>
      </w:pPr>
      <w:r>
        <w:rPr>
          <w:rFonts w:ascii="IRNazanin" w:hAnsi="IRNazanin" w:eastAsia="IRNazanin"/>
          <w:color w:val="111111"/>
          <w:sz w:val="28"/>
          <w:sz w:val="28"/>
          <w:szCs w:val="28"/>
          <w:rtl w:val="true"/>
          <w:lang w:bidi="fa-IR"/>
        </w:rPr>
        <w:t xml:space="preserve">عبد الواحد بن المقتدر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 الوهاب بن بخت </w:t>
      </w:r>
      <w:r>
        <w:rPr>
          <w:rFonts w:eastAsia="IRNazanin" w:cs="IRNazanin"/>
          <w:color w:val="111111"/>
          <w:sz w:val="28"/>
          <w:szCs w:val="28"/>
          <w:rtl w:val="true"/>
          <w:lang w:bidi="fa-IR"/>
        </w:rPr>
        <w:t xml:space="preserve">: </w:t>
      </w:r>
      <w:r>
        <w:rPr>
          <w:rFonts w:eastAsia="IRNazanin" w:cs="IRNazanin"/>
          <w:color w:val="111111"/>
          <w:sz w:val="28"/>
          <w:szCs w:val="28"/>
          <w:lang w:bidi="fa-IR"/>
        </w:rPr>
        <w:t>387/2</w:t>
      </w:r>
    </w:p>
    <w:p>
      <w:pPr>
        <w:pStyle w:val="BookText"/>
        <w:rPr/>
      </w:pPr>
      <w:r>
        <w:rPr>
          <w:rFonts w:ascii="Amiri" w:hAnsi="Amiri" w:eastAsia="Amiri" w:cs="Amiri"/>
          <w:color w:val="111111"/>
          <w:sz w:val="28"/>
          <w:sz w:val="28"/>
          <w:szCs w:val="28"/>
          <w:rtl w:val="true"/>
          <w:lang w:bidi="ar-SA"/>
        </w:rPr>
        <w:t xml:space="preserve">عبد الوهاب بن عبد الله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p>
    <w:p>
      <w:pPr>
        <w:pStyle w:val="BookText"/>
        <w:rPr/>
      </w:pPr>
      <w:r>
        <w:rPr>
          <w:rFonts w:ascii="Amiri" w:hAnsi="Amiri" w:eastAsia="Amiri" w:cs="Amiri"/>
          <w:color w:val="111111"/>
          <w:sz w:val="28"/>
          <w:sz w:val="28"/>
          <w:szCs w:val="28"/>
          <w:rtl w:val="true"/>
          <w:lang w:bidi="ar-SA"/>
        </w:rPr>
        <w:t xml:space="preserve">عبد الوهاب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عبد الوهاب بن ما شاء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 xml:space="preserve">عبدويه بن أبي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p>
    <w:p>
      <w:pPr>
        <w:pStyle w:val="BookText"/>
        <w:rPr/>
      </w:pPr>
      <w:r>
        <w:rPr>
          <w:rFonts w:ascii="Amiri" w:hAnsi="Amiri" w:eastAsia="Amiri" w:cs="Amiri"/>
          <w:color w:val="111111"/>
          <w:sz w:val="28"/>
          <w:sz w:val="28"/>
          <w:szCs w:val="28"/>
          <w:rtl w:val="true"/>
          <w:lang w:bidi="ar-SA"/>
        </w:rPr>
        <w:t>عبيد بن أبي سبيع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عبيد بن المخارق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أبو عبيد بن مسعود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أبو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عبيد الله بن أوس الغساني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عبيد الله بن أبي 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p>
    <w:p>
      <w:pPr>
        <w:pStyle w:val="BookText"/>
        <w:rPr/>
      </w:pPr>
      <w:r>
        <w:rPr>
          <w:rFonts w:ascii="Amiri" w:hAnsi="Amiri" w:eastAsia="Amiri" w:cs="Amiri"/>
          <w:color w:val="111111"/>
          <w:sz w:val="28"/>
          <w:sz w:val="28"/>
          <w:szCs w:val="28"/>
          <w:rtl w:val="true"/>
          <w:lang w:bidi="ar-SA"/>
        </w:rPr>
        <w:t xml:space="preserve">عبيد الله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383/2</w:t>
      </w:r>
    </w:p>
    <w:p>
      <w:pPr>
        <w:pStyle w:val="BookText"/>
        <w:rPr/>
      </w:pPr>
      <w:r>
        <w:rPr>
          <w:rFonts w:ascii="Amiri" w:hAnsi="Amiri" w:eastAsia="Amiri" w:cs="Amiri"/>
          <w:color w:val="111111"/>
          <w:sz w:val="28"/>
          <w:sz w:val="28"/>
          <w:szCs w:val="28"/>
          <w:rtl w:val="true"/>
          <w:lang w:bidi="ar-SA"/>
        </w:rPr>
        <w:t xml:space="preserve">عبيد الله بن حسن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زهير بن حيان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عبيد الله بن زیاد بن ظبيان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عبيد الله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عبيد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عبيد الله بن العباس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p>
    <w:p>
      <w:pPr>
        <w:pStyle w:val="BookText"/>
        <w:rPr/>
      </w:pPr>
      <w:r>
        <w:rPr>
          <w:rFonts w:ascii="Amiri" w:hAnsi="Amiri" w:eastAsia="Amiri" w:cs="Amiri"/>
          <w:color w:val="111111"/>
          <w:sz w:val="28"/>
          <w:sz w:val="28"/>
          <w:szCs w:val="28"/>
          <w:rtl w:val="true"/>
          <w:lang w:bidi="ar-SA"/>
        </w:rPr>
        <w:t xml:space="preserve">عبيدالله بن العباس بن محمد بن منصور بن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370/3</w:t>
      </w:r>
    </w:p>
    <w:p>
      <w:pPr>
        <w:pStyle w:val="BookText"/>
        <w:rPr/>
      </w:pPr>
      <w:r>
        <w:rPr>
          <w:rFonts w:ascii="Amiri" w:hAnsi="Amiri" w:eastAsia="Amiri" w:cs="Amiri"/>
          <w:color w:val="111111"/>
          <w:sz w:val="28"/>
          <w:sz w:val="28"/>
          <w:szCs w:val="28"/>
          <w:rtl w:val="true"/>
          <w:lang w:bidi="ar-SA"/>
        </w:rPr>
        <w:t xml:space="preserve">عبيد الله بن عبد الله بن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عبيد الله بن عبد الرحمن بن أبي سمرة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عبيد الله عثمان بن حنيقا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عبيد الله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ascii="IRNazanin" w:hAnsi="IRNazanin" w:eastAsia="IRNazanin"/>
          <w:color w:val="111111"/>
          <w:sz w:val="28"/>
          <w:sz w:val="28"/>
          <w:szCs w:val="28"/>
          <w:rtl w:val="true"/>
          <w:lang w:bidi="fa-IR"/>
        </w:rPr>
        <w:t xml:space="preserve">عبید الله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w:t>
      </w:r>
      <w:r>
        <w:rPr>
          <w:rFonts w:eastAsia="IRNazanin" w:cs="IRNazanin"/>
          <w:color w:val="111111"/>
          <w:sz w:val="28"/>
          <w:szCs w:val="28"/>
          <w:rtl w:val="true"/>
          <w:lang w:bidi="fa-IR"/>
        </w:rPr>
        <w:t xml:space="preserve">) :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 الله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p>
    <w:p>
      <w:pPr>
        <w:pStyle w:val="BookText"/>
        <w:rPr/>
      </w:pPr>
      <w:r>
        <w:rPr>
          <w:rFonts w:ascii="Amiri" w:hAnsi="Amiri" w:eastAsia="Amiri" w:cs="Amiri"/>
          <w:color w:val="111111"/>
          <w:sz w:val="28"/>
          <w:sz w:val="28"/>
          <w:szCs w:val="28"/>
          <w:rtl w:val="true"/>
          <w:lang w:bidi="ar-SA"/>
        </w:rPr>
        <w:t xml:space="preserve">عبيد الله بن الماحوز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عبيد الله بن محمد بن حمرويه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155/6</w:t>
      </w:r>
    </w:p>
    <w:p>
      <w:pPr>
        <w:pStyle w:val="BookText"/>
        <w:rPr/>
      </w:pPr>
      <w:r>
        <w:rPr>
          <w:rFonts w:ascii="Amiri" w:hAnsi="Amiri" w:eastAsia="Amiri" w:cs="Amiri"/>
          <w:color w:val="111111"/>
          <w:sz w:val="28"/>
          <w:sz w:val="28"/>
          <w:szCs w:val="28"/>
          <w:rtl w:val="true"/>
          <w:lang w:bidi="ar-SA"/>
        </w:rPr>
        <w:t xml:space="preserve">عبيد الله بن محمد الكلوذاني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 xml:space="preserve">عبيد الله بن المهتدي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360/4</w:t>
      </w:r>
    </w:p>
    <w:p>
      <w:pPr>
        <w:pStyle w:val="BookText"/>
        <w:rPr/>
      </w:pPr>
      <w:r>
        <w:rPr>
          <w:rFonts w:ascii="Amiri" w:hAnsi="Amiri" w:eastAsia="Amiri" w:cs="Amiri"/>
          <w:color w:val="111111"/>
          <w:sz w:val="28"/>
          <w:sz w:val="28"/>
          <w:szCs w:val="28"/>
          <w:rtl w:val="true"/>
          <w:lang w:bidi="ar-SA"/>
        </w:rPr>
        <w:t xml:space="preserve">عبيد الله بن واقد بن عبد الله بن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p>
    <w:p>
      <w:pPr>
        <w:pStyle w:val="BookText"/>
        <w:rPr/>
      </w:pPr>
      <w:r>
        <w:rPr>
          <w:rFonts w:ascii="Amiri" w:hAnsi="Amiri" w:eastAsia="Amiri" w:cs="Amiri"/>
          <w:color w:val="111111"/>
          <w:sz w:val="28"/>
          <w:sz w:val="28"/>
          <w:szCs w:val="28"/>
          <w:rtl w:val="true"/>
          <w:lang w:bidi="ar-SA"/>
        </w:rPr>
        <w:t xml:space="preserve">عبيد الله بن وضاح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عبيد الله بن يحيى بن خاقان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أبو عبيدة بن 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عبيدة بن هلال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عتاب بن ورقاء </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أبو العتاهية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 xml:space="preserve">عتبة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p>
    <w:p>
      <w:pPr>
        <w:pStyle w:val="BookText"/>
        <w:rPr/>
      </w:pPr>
      <w:r>
        <w:rPr>
          <w:rFonts w:ascii="Amiri" w:hAnsi="Amiri" w:eastAsia="Amiri" w:cs="Amiri"/>
          <w:color w:val="111111"/>
          <w:sz w:val="28"/>
          <w:sz w:val="28"/>
          <w:szCs w:val="28"/>
          <w:rtl w:val="true"/>
          <w:lang w:bidi="ar-SA"/>
        </w:rPr>
        <w:t xml:space="preserve">عتبة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عتبة بن فرقد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p>
    <w:p>
      <w:pPr>
        <w:pStyle w:val="BookText"/>
        <w:rPr/>
      </w:pPr>
      <w:r>
        <w:rPr>
          <w:rFonts w:ascii="IRNazanin" w:hAnsi="IRNazanin" w:eastAsia="IRNazanin"/>
          <w:color w:val="111111"/>
          <w:sz w:val="28"/>
          <w:sz w:val="28"/>
          <w:szCs w:val="28"/>
          <w:rtl w:val="true"/>
          <w:lang w:bidi="fa-IR"/>
        </w:rPr>
        <w:t xml:space="preserve">عثمان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p>
    <w:p>
      <w:pPr>
        <w:pStyle w:val="BookText"/>
        <w:rPr/>
      </w:pPr>
      <w:r>
        <w:rPr>
          <w:rFonts w:ascii="Amiri" w:hAnsi="Amiri" w:eastAsia="Amiri" w:cs="Amiri"/>
          <w:color w:val="111111"/>
          <w:sz w:val="28"/>
          <w:sz w:val="28"/>
          <w:szCs w:val="28"/>
          <w:rtl w:val="true"/>
          <w:lang w:bidi="ar-SA"/>
        </w:rPr>
        <w:t xml:space="preserve">عثمان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عثمان بن جديع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571/2</w:t>
      </w:r>
    </w:p>
    <w:p>
      <w:pPr>
        <w:pStyle w:val="BookText"/>
        <w:rPr/>
      </w:pPr>
      <w:r>
        <w:rPr>
          <w:rFonts w:ascii="Amiri" w:hAnsi="Amiri" w:eastAsia="Amiri" w:cs="Amiri"/>
          <w:color w:val="111111"/>
          <w:sz w:val="28"/>
          <w:sz w:val="28"/>
          <w:szCs w:val="28"/>
          <w:rtl w:val="true"/>
          <w:lang w:bidi="ar-SA"/>
        </w:rPr>
        <w:t xml:space="preserve">عثمان بن حني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عثمان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p>
    <w:p>
      <w:pPr>
        <w:pStyle w:val="BookText"/>
        <w:rPr/>
      </w:pPr>
      <w:r>
        <w:rPr>
          <w:rFonts w:ascii="Amiri" w:hAnsi="Amiri" w:eastAsia="Amiri" w:cs="Amiri"/>
          <w:color w:val="111111"/>
          <w:sz w:val="28"/>
          <w:sz w:val="28"/>
          <w:szCs w:val="28"/>
          <w:rtl w:val="true"/>
          <w:lang w:bidi="ar-SA"/>
        </w:rPr>
        <w:t xml:space="preserve">عثمان بن داود الخولاني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489/2</w:t>
      </w:r>
    </w:p>
    <w:p>
      <w:pPr>
        <w:pStyle w:val="BookText"/>
        <w:rPr/>
      </w:pPr>
      <w:r>
        <w:rPr>
          <w:rFonts w:ascii="Amiri" w:hAnsi="Amiri" w:eastAsia="Amiri" w:cs="Amiri"/>
          <w:color w:val="111111"/>
          <w:sz w:val="28"/>
          <w:sz w:val="28"/>
          <w:szCs w:val="28"/>
          <w:rtl w:val="true"/>
          <w:lang w:bidi="ar-SA"/>
        </w:rPr>
        <w:t xml:space="preserve">عثمان بن 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IRNazanin" w:hAnsi="IRNazanin" w:eastAsia="IRNazanin"/>
          <w:color w:val="111111"/>
          <w:sz w:val="28"/>
          <w:sz w:val="28"/>
          <w:szCs w:val="28"/>
          <w:rtl w:val="true"/>
          <w:lang w:bidi="fa-IR"/>
        </w:rPr>
        <w:t>عثمان بن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583/2</w:t>
      </w:r>
    </w:p>
    <w:p>
      <w:pPr>
        <w:pStyle w:val="BookText"/>
        <w:rPr/>
      </w:pPr>
      <w:r>
        <w:rPr>
          <w:rFonts w:ascii="Amiri" w:hAnsi="Amiri" w:eastAsia="Amiri" w:cs="Amiri"/>
          <w:color w:val="111111"/>
          <w:sz w:val="28"/>
          <w:sz w:val="28"/>
          <w:szCs w:val="28"/>
          <w:rtl w:val="true"/>
          <w:lang w:bidi="ar-SA"/>
        </w:rPr>
        <w:t xml:space="preserve">عثمان بن عبد الله بن مراقة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عثمان بن عبد الله بن مطرف بن الشخير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عثمان بن عبيد الله بن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عثمان بن عروة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اليقظان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179/10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قطن </w:t>
      </w:r>
      <w:r>
        <w:rPr>
          <w:rFonts w:eastAsia="IRNazanin" w:cs="IRNazanin"/>
          <w:color w:val="111111"/>
          <w:sz w:val="28"/>
          <w:szCs w:val="28"/>
          <w:rtl w:val="true"/>
          <w:lang w:bidi="fa-IR"/>
        </w:rPr>
        <w:t xml:space="preserve">: </w:t>
      </w:r>
      <w:r>
        <w:rPr>
          <w:rFonts w:eastAsia="IRNazanin" w:cs="IRNazanin"/>
          <w:color w:val="111111"/>
          <w:sz w:val="28"/>
          <w:szCs w:val="28"/>
          <w:lang w:bidi="fa-IR"/>
        </w:rPr>
        <w:t>194/22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عثمان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عثمان بن محمد بن خالد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عثمان بن محمد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أبو عثمان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عثمان بن الوليد بن يزيد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ابن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w:t>
      </w:r>
    </w:p>
    <w:p>
      <w:pPr>
        <w:pStyle w:val="BookText"/>
        <w:rPr/>
      </w:pPr>
      <w:r>
        <w:rPr>
          <w:rFonts w:ascii="Amiri" w:hAnsi="Amiri" w:eastAsia="Amiri" w:cs="Amiri"/>
          <w:color w:val="111111"/>
          <w:sz w:val="28"/>
          <w:sz w:val="28"/>
          <w:szCs w:val="28"/>
          <w:rtl w:val="true"/>
          <w:lang w:bidi="ar-SA"/>
        </w:rPr>
        <w:t xml:space="preserve">عجيف بن عنبسة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عدي بن أرطأة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p>
    <w:p>
      <w:pPr>
        <w:pStyle w:val="BookText"/>
        <w:rPr/>
      </w:pPr>
      <w:r>
        <w:rPr>
          <w:rFonts w:ascii="IRNazanin" w:hAnsi="IRNazanin" w:eastAsia="IRNazanin"/>
          <w:color w:val="111111"/>
          <w:sz w:val="28"/>
          <w:sz w:val="28"/>
          <w:szCs w:val="28"/>
          <w:rtl w:val="true"/>
          <w:lang w:bidi="fa-IR"/>
        </w:rPr>
        <w:t>عدي بن أوس بن مرینا</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p>
    <w:p>
      <w:pPr>
        <w:pStyle w:val="BookText"/>
        <w:rPr/>
      </w:pPr>
      <w:r>
        <w:rPr>
          <w:rFonts w:ascii="Amiri" w:hAnsi="Amiri" w:eastAsia="Amiri" w:cs="Amiri"/>
          <w:color w:val="111111"/>
          <w:sz w:val="28"/>
          <w:sz w:val="28"/>
          <w:szCs w:val="28"/>
          <w:rtl w:val="true"/>
          <w:lang w:bidi="ar-SA"/>
        </w:rPr>
        <w:t>عدي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عدي بن زيد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عدي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عدي بن نصر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عرفجة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p>
    <w:p>
      <w:pPr>
        <w:pStyle w:val="BookText"/>
        <w:rPr/>
      </w:pPr>
      <w:r>
        <w:rPr>
          <w:rFonts w:ascii="Amiri" w:hAnsi="Amiri" w:eastAsia="Amiri" w:cs="Amiri"/>
          <w:color w:val="111111"/>
          <w:sz w:val="28"/>
          <w:sz w:val="28"/>
          <w:szCs w:val="28"/>
          <w:rtl w:val="true"/>
          <w:lang w:bidi="ar-SA"/>
        </w:rPr>
        <w:t xml:space="preserve">عرفجة بن هر 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العروضي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عروة بن 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p>
    <w:p>
      <w:pPr>
        <w:pStyle w:val="BookText"/>
        <w:rPr/>
      </w:pPr>
      <w:r>
        <w:rPr>
          <w:rFonts w:ascii="Amiri" w:hAnsi="Amiri" w:eastAsia="Amiri" w:cs="Amiri"/>
          <w:color w:val="111111"/>
          <w:sz w:val="28"/>
          <w:sz w:val="28"/>
          <w:szCs w:val="28"/>
          <w:rtl w:val="true"/>
          <w:lang w:bidi="ar-SA"/>
        </w:rPr>
        <w:t xml:space="preserve">عز الدولة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بختيار ابن معز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عسير بن بريق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w:t>
      </w:r>
    </w:p>
    <w:p>
      <w:pPr>
        <w:pStyle w:val="BookText"/>
        <w:rPr/>
      </w:pPr>
      <w:r>
        <w:rPr>
          <w:rFonts w:ascii="Amiri" w:hAnsi="Amiri" w:eastAsia="Amiri" w:cs="Amiri"/>
          <w:color w:val="111111"/>
          <w:sz w:val="28"/>
          <w:sz w:val="28"/>
          <w:szCs w:val="28"/>
          <w:rtl w:val="true"/>
          <w:lang w:bidi="ar-SA"/>
        </w:rPr>
        <w:t xml:space="preserve">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شرطة أبي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أبو عصمة القائد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عصمة بن عبد الله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ابن أبي العصيفر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عثمان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عضد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فناخسرو ابن ركن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أبو عطاء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عطية بن عمرو العنبري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p>
    <w:p>
      <w:pPr>
        <w:pStyle w:val="BookText"/>
        <w:rPr/>
      </w:pPr>
      <w:r>
        <w:rPr>
          <w:rFonts w:ascii="Amiri" w:hAnsi="Amiri" w:eastAsia="Amiri" w:cs="Amiri"/>
          <w:color w:val="111111"/>
          <w:sz w:val="28"/>
          <w:sz w:val="28"/>
          <w:szCs w:val="28"/>
          <w:rtl w:val="true"/>
          <w:lang w:bidi="ar-SA"/>
        </w:rPr>
        <w:t xml:space="preserve">عقال بن 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عقبة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عقبة بن سلم بن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عقفان الحروري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عقیل بن شداد</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p>
    <w:p>
      <w:pPr>
        <w:pStyle w:val="BookText"/>
        <w:rPr/>
      </w:pPr>
      <w:r>
        <w:rPr>
          <w:rFonts w:ascii="Amiri" w:hAnsi="Amiri" w:eastAsia="Amiri" w:cs="Amiri"/>
          <w:color w:val="111111"/>
          <w:sz w:val="28"/>
          <w:sz w:val="28"/>
          <w:szCs w:val="28"/>
          <w:rtl w:val="true"/>
          <w:lang w:bidi="ar-SA"/>
        </w:rPr>
        <w:t xml:space="preserve">عقيل بن معقل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عقيل بن مردان السغدي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p>
    <w:p>
      <w:pPr>
        <w:pStyle w:val="BookText"/>
        <w:rPr/>
      </w:pPr>
      <w:r>
        <w:rPr>
          <w:rFonts w:ascii="Amiri" w:hAnsi="Amiri" w:eastAsia="Amiri" w:cs="Amiri"/>
          <w:color w:val="111111"/>
          <w:sz w:val="28"/>
          <w:sz w:val="28"/>
          <w:szCs w:val="28"/>
          <w:rtl w:val="true"/>
          <w:lang w:bidi="ar-SA"/>
        </w:rPr>
        <w:t xml:space="preserve">أبو عكرمة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العلاء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العلاء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العلاء بن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أبو العلاء بن سهلويه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 xml:space="preserve">العلاء بن منهال </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p>
    <w:p>
      <w:pPr>
        <w:pStyle w:val="BookText"/>
        <w:rPr/>
      </w:pPr>
      <w:r>
        <w:rPr>
          <w:rFonts w:ascii="Amiri" w:hAnsi="Amiri" w:eastAsia="Amiri" w:cs="Amiri"/>
          <w:color w:val="111111"/>
          <w:sz w:val="28"/>
          <w:sz w:val="28"/>
          <w:szCs w:val="28"/>
          <w:rtl w:val="true"/>
          <w:lang w:bidi="ar-SA"/>
        </w:rPr>
        <w:t>أبو العلاء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ابن علاثة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149/3</w:t>
      </w:r>
    </w:p>
    <w:p>
      <w:pPr>
        <w:pStyle w:val="BookText"/>
        <w:rPr/>
      </w:pP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p>
    <w:p>
      <w:pPr>
        <w:pStyle w:val="BookText"/>
        <w:rPr/>
      </w:pPr>
      <w:r>
        <w:rPr>
          <w:rFonts w:ascii="IRNazanin" w:hAnsi="IRNazanin" w:eastAsia="IRNazanin"/>
          <w:color w:val="111111"/>
          <w:sz w:val="28"/>
          <w:sz w:val="28"/>
          <w:szCs w:val="28"/>
          <w:rtl w:val="true"/>
          <w:lang w:bidi="fa-IR"/>
        </w:rPr>
        <w:t xml:space="preserve">علان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کشمرد </w:t>
      </w:r>
      <w:r>
        <w:rPr>
          <w:rFonts w:eastAsia="IRNazanin" w:cs="IRNazanin"/>
          <w:color w:val="111111"/>
          <w:sz w:val="28"/>
          <w:szCs w:val="28"/>
          <w:lang w:bidi="fa-IR"/>
        </w:rPr>
        <w:t>423/4</w:t>
      </w:r>
    </w:p>
    <w:p>
      <w:pPr>
        <w:pStyle w:val="BookText"/>
        <w:rPr/>
      </w:pPr>
      <w:r>
        <w:rPr>
          <w:rFonts w:ascii="Amiri" w:hAnsi="Amiri" w:eastAsia="Amiri" w:cs="Amiri"/>
          <w:color w:val="111111"/>
          <w:sz w:val="28"/>
          <w:sz w:val="28"/>
          <w:szCs w:val="28"/>
          <w:rtl w:val="true"/>
          <w:lang w:bidi="ar-SA"/>
        </w:rPr>
        <w:t xml:space="preserve">علباء بن حبيب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علباء بن الهيثم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علقمة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العلوي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 بن علي بن عيسى بن زيد بن علي بن الحسين بن علي بن أبي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علوية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علي بن أبان المهلبي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p>
    <w:p>
      <w:pPr>
        <w:pStyle w:val="BookText"/>
        <w:rPr/>
      </w:pPr>
      <w:r>
        <w:rPr>
          <w:rFonts w:ascii="Amiri" w:hAnsi="Amiri" w:eastAsia="Amiri" w:cs="Amiri"/>
          <w:color w:val="111111"/>
          <w:sz w:val="28"/>
          <w:sz w:val="28"/>
          <w:szCs w:val="28"/>
          <w:rtl w:val="true"/>
          <w:lang w:bidi="ar-SA"/>
        </w:rPr>
        <w:t xml:space="preserve">علي بن أحمد الأبرقوهي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علي بن أحمد المارداني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p>
    <w:p>
      <w:pPr>
        <w:pStyle w:val="BookText"/>
        <w:rPr/>
      </w:pPr>
      <w:r>
        <w:rPr>
          <w:rFonts w:ascii="Amiri" w:hAnsi="Amiri" w:eastAsia="Amiri" w:cs="Amiri"/>
          <w:color w:val="111111"/>
          <w:sz w:val="28"/>
          <w:sz w:val="28"/>
          <w:szCs w:val="28"/>
          <w:rtl w:val="true"/>
          <w:lang w:bidi="ar-SA"/>
        </w:rPr>
        <w:t xml:space="preserve">أبو علي بن أستاذ هرمز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أبو علي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علي الأكبر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أبو علي بن 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علي بن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عماد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علي بن جبلة الحربي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جديع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p>
    <w:p>
      <w:pPr>
        <w:pStyle w:val="BookText"/>
        <w:rPr/>
      </w:pPr>
      <w:r>
        <w:rPr>
          <w:rFonts w:ascii="Amiri" w:hAnsi="Amiri" w:eastAsia="Amiri" w:cs="Amiri"/>
          <w:color w:val="111111"/>
          <w:sz w:val="28"/>
          <w:sz w:val="28"/>
          <w:szCs w:val="28"/>
          <w:rtl w:val="true"/>
          <w:lang w:bidi="ar-SA"/>
        </w:rPr>
        <w:t>علي بن جعفر بن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p>
    <w:p>
      <w:pPr>
        <w:pStyle w:val="BookText"/>
        <w:rPr/>
      </w:pPr>
      <w:r>
        <w:rPr>
          <w:rFonts w:ascii="Amiri" w:hAnsi="Amiri" w:eastAsia="Amiri" w:cs="Amiri"/>
          <w:color w:val="111111"/>
          <w:sz w:val="28"/>
          <w:sz w:val="28"/>
          <w:szCs w:val="28"/>
          <w:rtl w:val="true"/>
          <w:lang w:bidi="ar-SA"/>
        </w:rPr>
        <w:t xml:space="preserve">علي بن جعفر الواذاري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p>
    <w:p>
      <w:pPr>
        <w:pStyle w:val="BookText"/>
        <w:rPr/>
      </w:pPr>
      <w:r>
        <w:rPr>
          <w:rFonts w:ascii="Amiri" w:hAnsi="Amiri" w:eastAsia="Amiri" w:cs="Amiri"/>
          <w:color w:val="111111"/>
          <w:sz w:val="28"/>
          <w:sz w:val="28"/>
          <w:szCs w:val="28"/>
          <w:rtl w:val="true"/>
          <w:lang w:bidi="ar-SA"/>
        </w:rPr>
        <w:t xml:space="preserve">علي بن الجهم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 xml:space="preserve">علي بن جوانقوله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298/5</w:t>
      </w:r>
    </w:p>
    <w:p>
      <w:pPr>
        <w:pStyle w:val="BookText"/>
        <w:rPr/>
      </w:pPr>
      <w:r>
        <w:rPr>
          <w:rFonts w:ascii="Amiri" w:hAnsi="Amiri" w:eastAsia="Amiri" w:cs="Amiri"/>
          <w:color w:val="111111"/>
          <w:sz w:val="28"/>
          <w:sz w:val="28"/>
          <w:szCs w:val="28"/>
          <w:rtl w:val="true"/>
          <w:lang w:bidi="ar-SA"/>
        </w:rPr>
        <w:t xml:space="preserve">علي بن الحسن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علي بن الحسن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علي بن الحسن الزينبي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علي بن الحسن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قريش بن شبل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أبو علي بن حمولة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الكفاة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أبو علي الخازن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أبو علي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علي بن خديج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569/2</w:t>
      </w:r>
    </w:p>
    <w:p>
      <w:pPr>
        <w:pStyle w:val="BookText"/>
        <w:rPr/>
      </w:pPr>
      <w:r>
        <w:rPr>
          <w:rFonts w:ascii="Amiri" w:hAnsi="Amiri" w:eastAsia="Amiri" w:cs="Amiri"/>
          <w:color w:val="111111"/>
          <w:sz w:val="28"/>
          <w:sz w:val="28"/>
          <w:szCs w:val="28"/>
          <w:rtl w:val="true"/>
          <w:lang w:bidi="ar-SA"/>
        </w:rPr>
        <w:t xml:space="preserve">علي بن خلف بن طناب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علي بن خلف النيرماني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علي بن دبعش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أبو علي بن رستم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بن محمد بن علي ابن الحسين بن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علي بن الزنجي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علي بن زيد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268/4</w:t>
      </w:r>
    </w:p>
    <w:p>
      <w:pPr>
        <w:pStyle w:val="BookText"/>
        <w:rPr/>
      </w:pPr>
      <w:r>
        <w:rPr>
          <w:rFonts w:ascii="Amiri" w:hAnsi="Amiri" w:eastAsia="Amiri" w:cs="Amiri"/>
          <w:color w:val="111111"/>
          <w:sz w:val="28"/>
          <w:sz w:val="28"/>
          <w:szCs w:val="28"/>
          <w:rtl w:val="true"/>
          <w:lang w:bidi="ar-SA"/>
        </w:rPr>
        <w:t xml:space="preserve">علي بن 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علي بن أبي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علي بن شروین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علي بن طاهر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أبو علي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294/5</w:t>
      </w:r>
    </w:p>
    <w:p>
      <w:pPr>
        <w:pStyle w:val="BookText"/>
        <w:rPr/>
      </w:pPr>
      <w:r>
        <w:rPr>
          <w:rFonts w:ascii="Amiri" w:hAnsi="Amiri" w:eastAsia="Amiri" w:cs="Amiri"/>
          <w:color w:val="111111"/>
          <w:sz w:val="28"/>
          <w:sz w:val="28"/>
          <w:szCs w:val="28"/>
          <w:rtl w:val="true"/>
          <w:lang w:bidi="ar-SA"/>
        </w:rPr>
        <w:t xml:space="preserve">علي بن العباس 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p>
    <w:p>
      <w:pPr>
        <w:pStyle w:val="BookText"/>
        <w:rPr/>
      </w:pPr>
      <w:r>
        <w:rPr>
          <w:rFonts w:ascii="Amiri" w:hAnsi="Amiri" w:eastAsia="Amiri" w:cs="Amiri"/>
          <w:color w:val="111111"/>
          <w:sz w:val="28"/>
          <w:sz w:val="28"/>
          <w:szCs w:val="28"/>
          <w:rtl w:val="true"/>
          <w:lang w:bidi="ar-SA"/>
        </w:rPr>
        <w:t xml:space="preserve">علي بن عبد الله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سيف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علي بن عبد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w:t>
      </w:r>
    </w:p>
    <w:p>
      <w:pPr>
        <w:pStyle w:val="BookText"/>
        <w:rPr/>
      </w:pPr>
      <w:r>
        <w:rPr>
          <w:rFonts w:ascii="Amiri" w:hAnsi="Amiri" w:eastAsia="Amiri" w:cs="Amiri"/>
          <w:color w:val="111111"/>
          <w:sz w:val="28"/>
          <w:sz w:val="28"/>
          <w:szCs w:val="28"/>
          <w:rtl w:val="true"/>
          <w:lang w:bidi="ar-SA"/>
        </w:rPr>
        <w:t xml:space="preserve">علي بن عبد الرحمن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حاجب النعمان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علي بن عبد العزيز المافروخي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w:t>
      </w:r>
    </w:p>
    <w:p>
      <w:pPr>
        <w:pStyle w:val="BookText"/>
        <w:rPr/>
      </w:pP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583/2</w:t>
      </w:r>
    </w:p>
    <w:p>
      <w:pPr>
        <w:pStyle w:val="BookText"/>
        <w:rPr/>
      </w:pPr>
      <w:r>
        <w:rPr>
          <w:rFonts w:ascii="Amiri" w:hAnsi="Amiri" w:eastAsia="Amiri" w:cs="Amiri"/>
          <w:color w:val="111111"/>
          <w:sz w:val="28"/>
          <w:sz w:val="28"/>
          <w:szCs w:val="28"/>
          <w:rtl w:val="true"/>
          <w:lang w:bidi="ar-SA"/>
        </w:rPr>
        <w:t xml:space="preserve">علي بن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علي بن أبي علي 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بن عيسى بن ماهان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علي بن كامة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علي بن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علي بن كلويه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زنجي</w:t>
      </w:r>
    </w:p>
    <w:p>
      <w:pPr>
        <w:pStyle w:val="BookText"/>
        <w:rPr/>
      </w:pPr>
      <w:r>
        <w:rPr>
          <w:rFonts w:ascii="Amiri" w:hAnsi="Amiri" w:eastAsia="Amiri" w:cs="Amiri"/>
          <w:color w:val="111111"/>
          <w:sz w:val="28"/>
          <w:sz w:val="28"/>
          <w:szCs w:val="28"/>
          <w:rtl w:val="true"/>
          <w:lang w:bidi="ar-SA"/>
        </w:rPr>
        <w:t xml:space="preserve">علي بن كوجري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بن مالك الجشمي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بن المحتاج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علي بن محمد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414/5</w:t>
      </w:r>
    </w:p>
    <w:p>
      <w:pPr>
        <w:pStyle w:val="BookText"/>
        <w:rPr/>
      </w:pPr>
      <w:r>
        <w:rPr>
          <w:rFonts w:ascii="Amiri" w:hAnsi="Amiri" w:eastAsia="Amiri" w:cs="Amiri"/>
          <w:color w:val="111111"/>
          <w:sz w:val="28"/>
          <w:sz w:val="28"/>
          <w:szCs w:val="28"/>
          <w:rtl w:val="true"/>
          <w:lang w:bidi="ar-SA"/>
        </w:rPr>
        <w:t xml:space="preserve">علي بن محمد بن أبي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w:t>
      </w:r>
    </w:p>
    <w:p>
      <w:pPr>
        <w:pStyle w:val="BookText"/>
        <w:rPr/>
      </w:pPr>
      <w:r>
        <w:rPr>
          <w:rFonts w:ascii="Amiri" w:hAnsi="Amiri" w:eastAsia="Amiri" w:cs="Amiri"/>
          <w:color w:val="111111"/>
          <w:sz w:val="28"/>
          <w:sz w:val="28"/>
          <w:szCs w:val="28"/>
          <w:rtl w:val="true"/>
          <w:lang w:bidi="ar-SA"/>
        </w:rPr>
        <w:t xml:space="preserve">علي بن محمد الزطي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427/5</w:t>
      </w:r>
    </w:p>
    <w:p>
      <w:pPr>
        <w:pStyle w:val="BookText"/>
        <w:rPr/>
      </w:pPr>
      <w:r>
        <w:rPr>
          <w:rFonts w:ascii="Amiri" w:hAnsi="Amiri" w:eastAsia="Amiri" w:cs="Amiri"/>
          <w:color w:val="111111"/>
          <w:sz w:val="28"/>
          <w:sz w:val="28"/>
          <w:szCs w:val="28"/>
          <w:rtl w:val="true"/>
          <w:lang w:bidi="ar-SA"/>
        </w:rPr>
        <w:t xml:space="preserve">علي بن محمد بن عبيد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علي بن محمد بن عيسى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w:t>
      </w:r>
    </w:p>
    <w:p>
      <w:pPr>
        <w:pStyle w:val="BookText"/>
        <w:rPr/>
      </w:pPr>
      <w:r>
        <w:rPr>
          <w:rFonts w:ascii="Amiri" w:hAnsi="Amiri" w:eastAsia="Amiri" w:cs="Amiri"/>
          <w:color w:val="111111"/>
          <w:sz w:val="28"/>
          <w:sz w:val="28"/>
          <w:szCs w:val="28"/>
          <w:rtl w:val="true"/>
          <w:lang w:bidi="ar-SA"/>
        </w:rPr>
        <w:t xml:space="preserve">علي بن محمد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بن الفرات</w:t>
      </w:r>
    </w:p>
    <w:p>
      <w:pPr>
        <w:pStyle w:val="BookText"/>
        <w:rPr/>
      </w:pPr>
      <w:r>
        <w:rPr>
          <w:rFonts w:ascii="Amiri" w:hAnsi="Amiri" w:eastAsia="Amiri" w:cs="Amiri"/>
          <w:color w:val="111111"/>
          <w:sz w:val="28"/>
          <w:sz w:val="28"/>
          <w:szCs w:val="28"/>
          <w:rtl w:val="true"/>
          <w:lang w:bidi="ar-SA"/>
        </w:rPr>
        <w:t xml:space="preserve">علي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علي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علي المسيحي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علي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w:t>
      </w:r>
    </w:p>
    <w:p>
      <w:pPr>
        <w:pStyle w:val="BookText"/>
        <w:rPr/>
      </w:pPr>
      <w:r>
        <w:rPr>
          <w:rFonts w:ascii="Amiri" w:hAnsi="Amiri" w:eastAsia="Amiri" w:cs="Amiri"/>
          <w:color w:val="111111"/>
          <w:sz w:val="28"/>
          <w:sz w:val="28"/>
          <w:szCs w:val="28"/>
          <w:rtl w:val="true"/>
          <w:lang w:bidi="ar-SA"/>
        </w:rPr>
        <w:t xml:space="preserve">علي بن المعتضد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المكتفي بالله العباسي</w:t>
      </w:r>
    </w:p>
    <w:p>
      <w:pPr>
        <w:pStyle w:val="BookText"/>
        <w:rPr/>
      </w:pPr>
      <w:r>
        <w:rPr>
          <w:rFonts w:ascii="Amiri" w:hAnsi="Amiri" w:eastAsia="Amiri" w:cs="Amiri"/>
          <w:color w:val="111111"/>
          <w:sz w:val="28"/>
          <w:sz w:val="28"/>
          <w:szCs w:val="28"/>
          <w:rtl w:val="true"/>
          <w:lang w:bidi="ar-SA"/>
        </w:rPr>
        <w:t xml:space="preserve">أبو علي بن مكيخا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علي بن المؤمل بن ميمان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علي بن مؤنس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375/3</w:t>
      </w:r>
    </w:p>
    <w:p>
      <w:pPr>
        <w:pStyle w:val="BookText"/>
        <w:rPr/>
      </w:pPr>
      <w:r>
        <w:rPr>
          <w:rFonts w:ascii="Amiri" w:hAnsi="Amiri" w:eastAsia="Amiri" w:cs="Amiri"/>
          <w:color w:val="111111"/>
          <w:sz w:val="28"/>
          <w:sz w:val="28"/>
          <w:szCs w:val="28"/>
          <w:rtl w:val="true"/>
          <w:lang w:bidi="ar-SA"/>
        </w:rPr>
        <w:t xml:space="preserve">علي بن موسى بن محمد بن علي بن الحسين ابن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w:t>
      </w:r>
    </w:p>
    <w:p>
      <w:pPr>
        <w:pStyle w:val="BookText"/>
        <w:rPr/>
      </w:pPr>
      <w:r>
        <w:rPr>
          <w:rFonts w:ascii="Amiri" w:hAnsi="Amiri" w:eastAsia="Amiri" w:cs="Amiri"/>
          <w:color w:val="111111"/>
          <w:sz w:val="28"/>
          <w:sz w:val="28"/>
          <w:szCs w:val="28"/>
          <w:rtl w:val="true"/>
          <w:lang w:bidi="ar-SA"/>
        </w:rPr>
        <w:t xml:space="preserve">علي بن ميشكي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309/5</w:t>
      </w:r>
    </w:p>
    <w:p>
      <w:pPr>
        <w:pStyle w:val="BookText"/>
        <w:rPr/>
      </w:pPr>
      <w:r>
        <w:rPr>
          <w:rFonts w:ascii="Amiri" w:hAnsi="Amiri" w:eastAsia="Amiri" w:cs="Amiri"/>
          <w:color w:val="111111"/>
          <w:sz w:val="28"/>
          <w:sz w:val="28"/>
          <w:szCs w:val="28"/>
          <w:rtl w:val="true"/>
          <w:lang w:bidi="ar-SA"/>
        </w:rPr>
        <w:t xml:space="preserve">علي بن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علي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علي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علي بن الهيثم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381/3</w:t>
      </w:r>
    </w:p>
    <w:p>
      <w:pPr>
        <w:pStyle w:val="BookText"/>
        <w:rPr/>
      </w:pPr>
      <w:r>
        <w:rPr>
          <w:rFonts w:ascii="Amiri" w:hAnsi="Amiri" w:eastAsia="Amiri" w:cs="Amiri"/>
          <w:color w:val="111111"/>
          <w:sz w:val="28"/>
          <w:sz w:val="28"/>
          <w:szCs w:val="28"/>
          <w:rtl w:val="true"/>
          <w:lang w:bidi="ar-SA"/>
        </w:rPr>
        <w:t xml:space="preserve">علي بن وهسوذان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علي بن يعقوب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علي بن يلبق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عماد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بويه</w:t>
      </w:r>
    </w:p>
    <w:p>
      <w:pPr>
        <w:pStyle w:val="BookText"/>
        <w:rPr/>
      </w:pPr>
      <w:r>
        <w:rPr>
          <w:rFonts w:ascii="Amiri" w:hAnsi="Amiri" w:eastAsia="Amiri" w:cs="Amiri"/>
          <w:color w:val="111111"/>
          <w:sz w:val="28"/>
          <w:sz w:val="28"/>
          <w:szCs w:val="28"/>
          <w:rtl w:val="true"/>
          <w:lang w:bidi="ar-SA"/>
        </w:rPr>
        <w:t xml:space="preserve">عمار بن زيد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152/1</w:t>
      </w:r>
    </w:p>
    <w:p>
      <w:pPr>
        <w:pStyle w:val="BookText"/>
        <w:rPr/>
      </w:pPr>
      <w:r>
        <w:rPr>
          <w:rFonts w:ascii="Amiri" w:hAnsi="Amiri" w:eastAsia="Amiri" w:cs="Amiri"/>
          <w:color w:val="111111"/>
          <w:sz w:val="28"/>
          <w:sz w:val="28"/>
          <w:szCs w:val="28"/>
          <w:rtl w:val="true"/>
          <w:lang w:bidi="ar-SA"/>
        </w:rPr>
        <w:t xml:space="preserve">عمار العبادي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w:t>
      </w:r>
    </w:p>
    <w:p>
      <w:pPr>
        <w:pStyle w:val="BookText"/>
        <w:rPr/>
      </w:pPr>
      <w:r>
        <w:rPr>
          <w:rFonts w:ascii="Amiri" w:hAnsi="Amiri" w:eastAsia="Amiri" w:cs="Amiri"/>
          <w:color w:val="111111"/>
          <w:sz w:val="28"/>
          <w:sz w:val="28"/>
          <w:szCs w:val="28"/>
          <w:rtl w:val="true"/>
          <w:lang w:bidi="ar-SA"/>
        </w:rPr>
        <w:t xml:space="preserve">عمار بن عبد العزيز الجشمي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عمار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p>
    <w:p>
      <w:pPr>
        <w:pStyle w:val="BookText"/>
        <w:rPr/>
      </w:pPr>
      <w:r>
        <w:rPr>
          <w:rFonts w:ascii="Amiri" w:hAnsi="Amiri" w:eastAsia="Amiri" w:cs="Amiri"/>
          <w:color w:val="111111"/>
          <w:sz w:val="28"/>
          <w:sz w:val="28"/>
          <w:szCs w:val="28"/>
          <w:rtl w:val="true"/>
          <w:lang w:bidi="ar-SA"/>
        </w:rPr>
        <w:t xml:space="preserve">عمارة بن تميم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عمارة بن خزيم المري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عمارة بن 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p>
    <w:p>
      <w:pPr>
        <w:pStyle w:val="BookText"/>
        <w:rPr/>
      </w:pPr>
      <w:r>
        <w:rPr>
          <w:rFonts w:ascii="Amiri" w:hAnsi="Amiri" w:eastAsia="Amiri" w:cs="Amiri"/>
          <w:color w:val="111111"/>
          <w:sz w:val="28"/>
          <w:sz w:val="28"/>
          <w:szCs w:val="28"/>
          <w:rtl w:val="true"/>
          <w:lang w:bidi="ar-SA"/>
        </w:rPr>
        <w:t>عمارة بن عقيل بن بلال بن جرير الخطفي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عمدة الدولة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إبراهيم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عمر بن أكثم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بشر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335/5</w:t>
      </w:r>
    </w:p>
    <w:p>
      <w:pPr>
        <w:pStyle w:val="BookText"/>
        <w:rPr/>
      </w:pPr>
      <w:r>
        <w:rPr>
          <w:rFonts w:ascii="Amiri" w:hAnsi="Amiri" w:eastAsia="Amiri" w:cs="Amiri"/>
          <w:color w:val="111111"/>
          <w:sz w:val="28"/>
          <w:sz w:val="28"/>
          <w:szCs w:val="28"/>
          <w:rtl w:val="true"/>
          <w:lang w:bidi="ar-SA"/>
        </w:rPr>
        <w:t xml:space="preserve">عمر 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p>
    <w:p>
      <w:pPr>
        <w:pStyle w:val="BookText"/>
        <w:rPr/>
      </w:pPr>
      <w:r>
        <w:rPr>
          <w:rFonts w:ascii="Amiri" w:hAnsi="Amiri" w:eastAsia="Amiri" w:cs="Amiri"/>
          <w:color w:val="111111"/>
          <w:sz w:val="28"/>
          <w:sz w:val="28"/>
          <w:szCs w:val="28"/>
          <w:rtl w:val="true"/>
          <w:lang w:bidi="ar-SA"/>
        </w:rPr>
        <w:t xml:space="preserve">عمر بن جرفاس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p>
    <w:p>
      <w:pPr>
        <w:pStyle w:val="BookText"/>
        <w:rPr/>
      </w:pPr>
      <w:r>
        <w:rPr>
          <w:rFonts w:ascii="IRNazanin" w:hAnsi="IRNazanin" w:eastAsia="IRNazanin"/>
          <w:color w:val="111111"/>
          <w:sz w:val="28"/>
          <w:sz w:val="28"/>
          <w:szCs w:val="28"/>
          <w:rtl w:val="true"/>
          <w:lang w:bidi="fa-IR"/>
        </w:rPr>
        <w:t xml:space="preserve">عمر بن حفص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عمر بن أبي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عمر بن 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 بن عبد الله بن معمر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عمر بن عبد الرحمن بن الحارث بن هشام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عمر بن عبد العزيز بن دلف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عمر بن عبيد الله بن معمر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عمر بن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عمر بن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عمر الفرغاني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عمر بن الفضل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540/2</w:t>
      </w:r>
    </w:p>
    <w:p>
      <w:pPr>
        <w:pStyle w:val="BookText"/>
        <w:rPr/>
      </w:pP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w:t>
      </w:r>
    </w:p>
    <w:p>
      <w:pPr>
        <w:pStyle w:val="BookText"/>
        <w:rPr/>
      </w:pPr>
      <w:r>
        <w:rPr>
          <w:rFonts w:ascii="Amiri" w:hAnsi="Amiri" w:eastAsia="Amiri" w:cs="Amiri"/>
          <w:color w:val="111111"/>
          <w:sz w:val="28"/>
          <w:sz w:val="28"/>
          <w:szCs w:val="28"/>
          <w:rtl w:val="true"/>
          <w:lang w:bidi="ar-SA"/>
        </w:rPr>
        <w:t xml:space="preserve">عمر بن مسلم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 xml:space="preserve">عمر بن هبيرة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عمر الوداني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481/2</w:t>
      </w:r>
    </w:p>
    <w:p>
      <w:pPr>
        <w:pStyle w:val="BookText"/>
        <w:rPr/>
      </w:pPr>
      <w:r>
        <w:rPr>
          <w:rFonts w:ascii="IRNazanin" w:hAnsi="IRNazanin" w:eastAsia="IRNazanin"/>
          <w:color w:val="111111"/>
          <w:sz w:val="28"/>
          <w:sz w:val="28"/>
          <w:szCs w:val="28"/>
          <w:rtl w:val="true"/>
          <w:lang w:bidi="fa-IR"/>
        </w:rPr>
        <w:t xml:space="preserve">عمر بن الوضاح </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p>
    <w:p>
      <w:pPr>
        <w:pStyle w:val="BookText"/>
        <w:rPr/>
      </w:pPr>
      <w:r>
        <w:rPr>
          <w:rFonts w:ascii="IRNazanin" w:hAnsi="IRNazanin" w:eastAsia="IRNazanin"/>
          <w:color w:val="111111"/>
          <w:sz w:val="28"/>
          <w:sz w:val="28"/>
          <w:szCs w:val="28"/>
          <w:rtl w:val="true"/>
          <w:lang w:bidi="fa-IR"/>
        </w:rPr>
        <w:t xml:space="preserve">عمر بن وهب المقرىء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عمرو بن أبي 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عمر بن يزيد الحكمي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عمران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عمر بن سوادة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p>
    <w:p>
      <w:pPr>
        <w:pStyle w:val="BookText"/>
        <w:rPr/>
      </w:pPr>
      <w:r>
        <w:rPr>
          <w:rFonts w:ascii="Amiri" w:hAnsi="Amiri" w:eastAsia="Amiri" w:cs="Amiri"/>
          <w:color w:val="111111"/>
          <w:sz w:val="28"/>
          <w:sz w:val="28"/>
          <w:szCs w:val="28"/>
          <w:rtl w:val="true"/>
          <w:lang w:bidi="ar-SA"/>
        </w:rPr>
        <w:t xml:space="preserve">عمران بن شاهين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عمران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عمرة بنت النعمان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عمرو بن أصمع </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p>
    <w:p>
      <w:pPr>
        <w:pStyle w:val="BookText"/>
        <w:rPr/>
      </w:pPr>
      <w:r>
        <w:rPr>
          <w:rFonts w:ascii="Amiri" w:hAnsi="Amiri" w:eastAsia="Amiri" w:cs="Amiri"/>
          <w:color w:val="111111"/>
          <w:sz w:val="28"/>
          <w:sz w:val="28"/>
          <w:szCs w:val="28"/>
          <w:rtl w:val="true"/>
          <w:lang w:bidi="ar-SA"/>
        </w:rPr>
        <w:t xml:space="preserve">عمرو بن أبي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p>
    <w:p>
      <w:pPr>
        <w:pStyle w:val="BookText"/>
        <w:rPr/>
      </w:pPr>
      <w:r>
        <w:rPr>
          <w:rFonts w:ascii="IRNazanin" w:hAnsi="IRNazanin" w:eastAsia="IRNazanin"/>
          <w:color w:val="111111"/>
          <w:sz w:val="28"/>
          <w:sz w:val="28"/>
          <w:szCs w:val="28"/>
          <w:rtl w:val="true"/>
          <w:lang w:bidi="fa-IR"/>
        </w:rPr>
        <w:t xml:space="preserve">عمرو بن إله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Amiri" w:hAnsi="Amiri" w:eastAsia="Amiri" w:cs="Amiri"/>
          <w:color w:val="111111"/>
          <w:sz w:val="28"/>
          <w:sz w:val="28"/>
          <w:szCs w:val="28"/>
          <w:rtl w:val="true"/>
          <w:lang w:bidi="ar-SA"/>
        </w:rPr>
        <w:t xml:space="preserve">عمرو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عمرو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عمرو بن خالد بن حصن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عمرو بن خلف بن أحمد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عمرو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4712</w:t>
      </w:r>
    </w:p>
    <w:p>
      <w:pPr>
        <w:pStyle w:val="BookText"/>
        <w:rPr/>
      </w:pPr>
      <w:r>
        <w:rPr>
          <w:rFonts w:ascii="Amiri" w:hAnsi="Amiri" w:eastAsia="Amiri" w:cs="Amiri"/>
          <w:color w:val="111111"/>
          <w:sz w:val="28"/>
          <w:sz w:val="28"/>
          <w:szCs w:val="28"/>
          <w:rtl w:val="true"/>
          <w:lang w:bidi="ar-SA"/>
        </w:rPr>
        <w:t xml:space="preserve">عمرو بن زيد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p>
    <w:p>
      <w:pPr>
        <w:pStyle w:val="BookText"/>
        <w:rPr/>
      </w:pPr>
      <w:r>
        <w:rPr>
          <w:rFonts w:ascii="IRNazanin" w:hAnsi="IRNazanin" w:eastAsia="IRNazanin"/>
          <w:color w:val="111111"/>
          <w:sz w:val="28"/>
          <w:sz w:val="28"/>
          <w:szCs w:val="28"/>
          <w:rtl w:val="true"/>
          <w:lang w:bidi="fa-IR"/>
        </w:rPr>
        <w:t>عمرو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عمرو بن سهلة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p>
    <w:p>
      <w:pPr>
        <w:pStyle w:val="BookText"/>
        <w:rPr/>
      </w:pPr>
      <w:r>
        <w:rPr>
          <w:rFonts w:ascii="IRNazanin" w:hAnsi="IRNazanin" w:eastAsia="IRNazanin"/>
          <w:color w:val="111111"/>
          <w:sz w:val="28"/>
          <w:sz w:val="28"/>
          <w:szCs w:val="28"/>
          <w:rtl w:val="true"/>
          <w:lang w:bidi="fa-IR"/>
        </w:rPr>
        <w:t xml:space="preserve">عمرو بن شداد </w:t>
      </w:r>
      <w:r>
        <w:rPr>
          <w:rFonts w:eastAsia="IRNazanin" w:cs="IRNazanin"/>
          <w:color w:val="111111"/>
          <w:sz w:val="28"/>
          <w:szCs w:val="28"/>
          <w:lang w:bidi="fa-IR"/>
        </w:rPr>
        <w:t>100/3</w:t>
      </w:r>
    </w:p>
    <w:p>
      <w:pPr>
        <w:pStyle w:val="BookText"/>
        <w:rPr/>
      </w:pPr>
      <w:r>
        <w:rPr>
          <w:rFonts w:ascii="Amiri" w:hAnsi="Amiri" w:eastAsia="Amiri" w:cs="Amiri"/>
          <w:color w:val="111111"/>
          <w:sz w:val="28"/>
          <w:sz w:val="28"/>
          <w:szCs w:val="28"/>
          <w:rtl w:val="true"/>
          <w:lang w:bidi="ar-SA"/>
        </w:rPr>
        <w:t>عمرو بن ضراب بن حسان العمليقي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p>
    <w:p>
      <w:pPr>
        <w:pStyle w:val="BookText"/>
        <w:rPr/>
      </w:pPr>
      <w:r>
        <w:rPr>
          <w:rFonts w:ascii="IRNazanin" w:hAnsi="IRNazanin" w:eastAsia="IRNazanin"/>
          <w:color w:val="111111"/>
          <w:sz w:val="28"/>
          <w:sz w:val="28"/>
          <w:szCs w:val="28"/>
          <w:rtl w:val="true"/>
          <w:lang w:bidi="fa-IR"/>
        </w:rPr>
        <w:t xml:space="preserve">عمرو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p>
    <w:p>
      <w:pPr>
        <w:pStyle w:val="BookText"/>
        <w:rPr/>
      </w:pPr>
      <w:r>
        <w:rPr>
          <w:rFonts w:ascii="IRNazanin" w:hAnsi="IRNazanin" w:eastAsia="IRNazanin"/>
          <w:color w:val="111111"/>
          <w:sz w:val="28"/>
          <w:sz w:val="28"/>
          <w:szCs w:val="28"/>
          <w:rtl w:val="true"/>
          <w:lang w:bidi="fa-IR"/>
        </w:rPr>
        <w:t xml:space="preserve">عمرو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p>
    <w:p>
      <w:pPr>
        <w:pStyle w:val="BookText"/>
        <w:rPr/>
      </w:pPr>
      <w:r>
        <w:rPr>
          <w:rFonts w:ascii="Amiri" w:hAnsi="Amiri" w:eastAsia="Amiri" w:cs="Amiri"/>
          <w:color w:val="111111"/>
          <w:sz w:val="28"/>
          <w:sz w:val="28"/>
          <w:szCs w:val="28"/>
          <w:rtl w:val="true"/>
          <w:lang w:bidi="ar-SA"/>
        </w:rPr>
        <w:t xml:space="preserve">عمرو بن عبد المسيح بن بقيلة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p>
    <w:p>
      <w:pPr>
        <w:pStyle w:val="BookText"/>
        <w:rPr/>
      </w:pPr>
      <w:r>
        <w:rPr>
          <w:rFonts w:ascii="Amiri" w:hAnsi="Amiri" w:eastAsia="Amiri" w:cs="Amiri"/>
          <w:color w:val="111111"/>
          <w:sz w:val="28"/>
          <w:sz w:val="28"/>
          <w:szCs w:val="28"/>
          <w:rtl w:val="true"/>
          <w:lang w:bidi="ar-SA"/>
        </w:rPr>
        <w:t>عمرو بن عدي بن نصر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عمرو بن فرخ الرخجي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فهم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عمرو بن قيس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487/2</w:t>
      </w:r>
    </w:p>
    <w:p>
      <w:pPr>
        <w:pStyle w:val="BookText"/>
        <w:rPr/>
      </w:pPr>
      <w:r>
        <w:rPr>
          <w:rFonts w:ascii="Amiri" w:hAnsi="Amiri" w:eastAsia="Amiri" w:cs="Amiri"/>
          <w:color w:val="111111"/>
          <w:sz w:val="28"/>
          <w:sz w:val="28"/>
          <w:szCs w:val="28"/>
          <w:rtl w:val="true"/>
          <w:lang w:bidi="ar-SA"/>
        </w:rPr>
        <w:t xml:space="preserve">عمرو بن لقيط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p>
    <w:p>
      <w:pPr>
        <w:pStyle w:val="BookText"/>
        <w:rPr/>
      </w:pPr>
      <w:r>
        <w:rPr>
          <w:rFonts w:ascii="Amiri" w:hAnsi="Amiri" w:eastAsia="Amiri" w:cs="Amiri"/>
          <w:color w:val="111111"/>
          <w:sz w:val="28"/>
          <w:sz w:val="28"/>
          <w:szCs w:val="28"/>
          <w:rtl w:val="true"/>
          <w:lang w:bidi="ar-SA"/>
        </w:rPr>
        <w:t xml:space="preserve">عمرو بن الليث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عمرو بن مسلم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أبو عمرو المسيحي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254/5</w:t>
      </w:r>
    </w:p>
    <w:p>
      <w:pPr>
        <w:pStyle w:val="BookText"/>
        <w:rPr/>
      </w:pPr>
      <w:r>
        <w:rPr>
          <w:rFonts w:ascii="Amiri" w:hAnsi="Amiri" w:eastAsia="Amiri" w:cs="Amiri"/>
          <w:color w:val="111111"/>
          <w:sz w:val="28"/>
          <w:sz w:val="28"/>
          <w:szCs w:val="28"/>
          <w:rtl w:val="true"/>
          <w:lang w:bidi="ar-SA"/>
        </w:rPr>
        <w:t xml:space="preserve">عمرو بن معد يكرب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عمرو بن هلال السدوسي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p>
    <w:p>
      <w:pPr>
        <w:pStyle w:val="BookText"/>
        <w:rPr/>
      </w:pPr>
      <w:r>
        <w:rPr>
          <w:rFonts w:ascii="Amiri" w:hAnsi="Amiri" w:eastAsia="Amiri" w:cs="Amiri"/>
          <w:color w:val="111111"/>
          <w:sz w:val="28"/>
          <w:sz w:val="28"/>
          <w:szCs w:val="28"/>
          <w:rtl w:val="true"/>
          <w:lang w:bidi="ar-SA"/>
        </w:rPr>
        <w:t xml:space="preserve">ابن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بن العميد</w:t>
      </w:r>
    </w:p>
    <w:p>
      <w:pPr>
        <w:pStyle w:val="BookText"/>
        <w:rPr/>
      </w:pPr>
      <w:r>
        <w:rPr>
          <w:rFonts w:ascii="Amiri" w:hAnsi="Amiri" w:eastAsia="Amiri" w:cs="Amiri"/>
          <w:color w:val="111111"/>
          <w:sz w:val="28"/>
          <w:sz w:val="28"/>
          <w:szCs w:val="28"/>
          <w:rtl w:val="true"/>
          <w:lang w:bidi="ar-SA"/>
        </w:rPr>
        <w:t xml:space="preserve">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أبو عبد الله العميد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عميد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أستاذ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بن الأهلب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p>
    <w:p>
      <w:pPr>
        <w:pStyle w:val="BookText"/>
        <w:rPr/>
      </w:pPr>
      <w:r>
        <w:rPr>
          <w:rFonts w:ascii="Amiri" w:hAnsi="Amiri" w:eastAsia="Amiri" w:cs="Amiri"/>
          <w:color w:val="111111"/>
          <w:sz w:val="28"/>
          <w:sz w:val="28"/>
          <w:szCs w:val="28"/>
          <w:rtl w:val="true"/>
          <w:lang w:bidi="ar-SA"/>
        </w:rPr>
        <w:t xml:space="preserve">عمير بن الحباب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عمير بن ضابي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p>
    <w:p>
      <w:pPr>
        <w:pStyle w:val="BookText"/>
        <w:rPr/>
      </w:pPr>
      <w:r>
        <w:rPr>
          <w:rFonts w:ascii="Amiri" w:hAnsi="Amiri" w:eastAsia="Amiri" w:cs="Amiri"/>
          <w:color w:val="111111"/>
          <w:sz w:val="28"/>
          <w:sz w:val="28"/>
          <w:szCs w:val="28"/>
          <w:rtl w:val="true"/>
          <w:lang w:bidi="ar-SA"/>
        </w:rPr>
        <w:t xml:space="preserve">عمير بن 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عنبسة بن إسحاق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p>
    <w:p>
      <w:pPr>
        <w:pStyle w:val="BookText"/>
        <w:rPr/>
      </w:pPr>
      <w:r>
        <w:rPr>
          <w:rFonts w:ascii="Amiri" w:hAnsi="Amiri" w:eastAsia="Amiri" w:cs="Amiri"/>
          <w:color w:val="111111"/>
          <w:sz w:val="28"/>
          <w:sz w:val="28"/>
          <w:szCs w:val="28"/>
          <w:rtl w:val="true"/>
          <w:lang w:bidi="ar-SA"/>
        </w:rPr>
        <w:t xml:space="preserve">أبو العوجاء العتكي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عوف بن أبي 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p>
    <w:p>
      <w:pPr>
        <w:pStyle w:val="BookText"/>
        <w:rPr/>
      </w:pPr>
      <w:r>
        <w:rPr>
          <w:rFonts w:ascii="IRNazanin" w:hAnsi="IRNazanin" w:eastAsia="IRNazanin"/>
          <w:color w:val="111111"/>
          <w:sz w:val="28"/>
          <w:sz w:val="28"/>
          <w:szCs w:val="28"/>
          <w:rtl w:val="true"/>
          <w:lang w:bidi="fa-IR"/>
        </w:rPr>
        <w:t xml:space="preserve">عوف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p>
    <w:p>
      <w:pPr>
        <w:pStyle w:val="BookText"/>
        <w:rPr/>
      </w:pPr>
      <w:r>
        <w:rPr>
          <w:rFonts w:ascii="Amiri" w:hAnsi="Amiri" w:eastAsia="Amiri" w:cs="Amiri"/>
          <w:color w:val="111111"/>
          <w:sz w:val="28"/>
          <w:sz w:val="28"/>
          <w:szCs w:val="28"/>
          <w:rtl w:val="true"/>
          <w:lang w:bidi="ar-SA"/>
        </w:rPr>
        <w:t xml:space="preserve">أبو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عياش بن الأسود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ابن عياش المنتوف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p>
    <w:p>
      <w:pPr>
        <w:pStyle w:val="BookText"/>
        <w:rPr/>
      </w:pP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طارق بن أبي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عياض بن أبي لينة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عياض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عياض بن هميان السدوسي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عيسى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عيسى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211/4</w:t>
      </w:r>
    </w:p>
    <w:p>
      <w:pPr>
        <w:pStyle w:val="BookText"/>
        <w:rPr/>
      </w:pPr>
      <w:r>
        <w:rPr>
          <w:rFonts w:ascii="Amiri" w:hAnsi="Amiri" w:eastAsia="Amiri" w:cs="Amiri"/>
          <w:color w:val="111111"/>
          <w:sz w:val="28"/>
          <w:sz w:val="28"/>
          <w:szCs w:val="28"/>
          <w:rtl w:val="true"/>
          <w:lang w:bidi="ar-SA"/>
        </w:rPr>
        <w:t xml:space="preserve">عيسى بن أحمد بن محمد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عيسى بن أصطفانوس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عيسى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p>
    <w:p>
      <w:pPr>
        <w:pStyle w:val="BookText"/>
        <w:rPr/>
      </w:pPr>
      <w:r>
        <w:rPr>
          <w:rFonts w:ascii="Amiri" w:hAnsi="Amiri" w:eastAsia="Amiri" w:cs="Amiri"/>
          <w:color w:val="111111"/>
          <w:sz w:val="28"/>
          <w:sz w:val="28"/>
          <w:szCs w:val="28"/>
          <w:rtl w:val="true"/>
          <w:lang w:bidi="ar-SA"/>
        </w:rPr>
        <w:t xml:space="preserve">عيسى بن جعفر بن أبي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295/3</w:t>
      </w:r>
    </w:p>
    <w:p>
      <w:pPr>
        <w:pStyle w:val="BookText"/>
        <w:rPr/>
      </w:pP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عيسى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عيسى بن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277/5</w:t>
      </w:r>
    </w:p>
    <w:p>
      <w:pPr>
        <w:pStyle w:val="BookText"/>
        <w:rPr/>
      </w:pPr>
      <w:r>
        <w:rPr>
          <w:rFonts w:ascii="IRNazanin" w:hAnsi="IRNazanin" w:eastAsia="IRNazanin"/>
          <w:color w:val="111111"/>
          <w:sz w:val="28"/>
          <w:sz w:val="28"/>
          <w:szCs w:val="28"/>
          <w:rtl w:val="true"/>
          <w:lang w:bidi="fa-IR"/>
        </w:rPr>
        <w:t xml:space="preserve">عیسی بن فرخانشاه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عيسى بن ماسرجس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156/6</w:t>
      </w:r>
    </w:p>
    <w:p>
      <w:pPr>
        <w:pStyle w:val="BookText"/>
        <w:rPr/>
      </w:pPr>
      <w:r>
        <w:rPr>
          <w:rFonts w:ascii="Amiri" w:hAnsi="Amiri" w:eastAsia="Amiri" w:cs="Amiri"/>
          <w:color w:val="111111"/>
          <w:sz w:val="28"/>
          <w:sz w:val="28"/>
          <w:szCs w:val="28"/>
          <w:rtl w:val="true"/>
          <w:lang w:bidi="ar-SA"/>
        </w:rPr>
        <w:t xml:space="preserve">عيسى بن محمد بن أبي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355/4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عيسي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عيسى بن مصعب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p>
    <w:p>
      <w:pPr>
        <w:pStyle w:val="BookText"/>
        <w:rPr/>
      </w:pPr>
      <w:r>
        <w:rPr>
          <w:rFonts w:ascii="Amiri" w:hAnsi="Amiri" w:eastAsia="Amiri" w:cs="Amiri"/>
          <w:color w:val="111111"/>
          <w:sz w:val="28"/>
          <w:sz w:val="28"/>
          <w:szCs w:val="28"/>
          <w:rtl w:val="true"/>
          <w:lang w:bidi="ar-SA"/>
        </w:rPr>
        <w:t xml:space="preserve">عيسى بن المكتفي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w:t>
      </w:r>
    </w:p>
    <w:p>
      <w:pPr>
        <w:pStyle w:val="BookText"/>
        <w:rPr/>
      </w:pP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عيسكويه</w:t>
      </w:r>
      <w:r>
        <w:rPr>
          <w:rFonts w:eastAsia="Amiri" w:cs="Amiri" w:ascii="Amiri" w:hAnsi="Amiri"/>
          <w:color w:val="111111"/>
          <w:sz w:val="28"/>
          <w:szCs w:val="28"/>
          <w:rtl w:val="true"/>
          <w:lang w:bidi="ar-SA"/>
        </w:rPr>
        <w:t xml:space="preserve">): </w:t>
      </w:r>
      <w:bookmarkStart w:id="291" w:name="pg16246_177135"/>
    </w:p>
    <w:p>
      <w:pPr>
        <w:pStyle w:val="BookText"/>
        <w:rPr/>
      </w:pPr>
      <w:bookmarkEnd w:id="291"/>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عيسى بن نسطورس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عيسى النوشري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373/4</w:t>
      </w:r>
    </w:p>
    <w:p>
      <w:pPr>
        <w:pStyle w:val="BookText"/>
        <w:rPr/>
      </w:pPr>
      <w:r>
        <w:rPr>
          <w:rFonts w:ascii="Amiri" w:hAnsi="Amiri" w:eastAsia="Amiri" w:cs="Amiri"/>
          <w:color w:val="111111"/>
          <w:sz w:val="28"/>
          <w:sz w:val="28"/>
          <w:szCs w:val="28"/>
          <w:rtl w:val="true"/>
          <w:lang w:bidi="ar-SA"/>
        </w:rPr>
        <w:t xml:space="preserve">عيينة بن حصن بن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ابن أبي عيينة المهلبي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p>
    <w:p>
      <w:pPr>
        <w:pStyle w:val="BookText"/>
        <w:rPr/>
      </w:pPr>
      <w:r>
        <w:rPr>
          <w:rFonts w:ascii="Amiri" w:hAnsi="Amiri" w:eastAsia="Amiri" w:cs="Amiri"/>
          <w:color w:val="111111"/>
          <w:sz w:val="28"/>
          <w:sz w:val="28"/>
          <w:szCs w:val="28"/>
          <w:rtl w:val="true"/>
          <w:lang w:bidi="ar-SA"/>
        </w:rPr>
        <w:t xml:space="preserve">عيينة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Heading4"/>
        <w:numPr>
          <w:ilvl w:val="3"/>
          <w:numId w:val="1"/>
        </w:numPr>
        <w:rPr/>
      </w:pPr>
      <w:bookmarkStart w:id="292" w:name="__RefHeading___Toc4209610_1280447820"/>
      <w:bookmarkStart w:id="293" w:name="_Toc109"/>
      <w:bookmarkEnd w:id="292"/>
      <w:r>
        <w:rPr>
          <w:rtl w:val="true"/>
        </w:rPr>
        <w:t>باب الغين</w:t>
      </w:r>
      <w:bookmarkEnd w:id="293"/>
    </w:p>
    <w:p>
      <w:pPr>
        <w:pStyle w:val="BookText"/>
        <w:rPr/>
      </w:pPr>
      <w:r>
        <w:rPr>
          <w:rFonts w:ascii="Amiri" w:hAnsi="Amiri" w:eastAsia="Amiri" w:cs="Amiri"/>
          <w:color w:val="111111"/>
          <w:sz w:val="28"/>
          <w:sz w:val="28"/>
          <w:szCs w:val="28"/>
          <w:rtl w:val="true"/>
          <w:lang w:bidi="ar-SA"/>
        </w:rPr>
        <w:t xml:space="preserve">الغاضري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p>
    <w:p>
      <w:pPr>
        <w:pStyle w:val="BookText"/>
        <w:rPr/>
      </w:pP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هشام بن عبد الملك</w:t>
      </w:r>
      <w:r>
        <w:rPr>
          <w:rFonts w:eastAsia="IRNazanin" w:cs="IRNazanin"/>
          <w:color w:val="111111"/>
          <w:sz w:val="28"/>
          <w:szCs w:val="28"/>
          <w:rtl w:val="true"/>
          <w:lang w:bidi="fa-IR"/>
        </w:rPr>
        <w:t xml:space="preserve">) : </w:t>
      </w:r>
      <w:r>
        <w:rPr>
          <w:rFonts w:eastAsia="IRNazanin" w:cs="IRNazanin"/>
          <w:color w:val="111111"/>
          <w:sz w:val="28"/>
          <w:szCs w:val="28"/>
          <w:lang w:bidi="fa-IR"/>
        </w:rPr>
        <w:t>466/2</w:t>
      </w:r>
    </w:p>
    <w:p>
      <w:pPr>
        <w:pStyle w:val="BookText"/>
        <w:rPr/>
      </w:pPr>
      <w:r>
        <w:rPr>
          <w:rFonts w:ascii="IRNazanin" w:hAnsi="IRNazanin" w:eastAsia="IRNazanin"/>
          <w:color w:val="111111"/>
          <w:sz w:val="28"/>
          <w:sz w:val="28"/>
          <w:szCs w:val="28"/>
          <w:rtl w:val="true"/>
          <w:lang w:bidi="fa-IR"/>
        </w:rPr>
        <w:t xml:space="preserve">غالب بن أرشهر </w:t>
      </w:r>
      <w:r>
        <w:rPr>
          <w:rFonts w:eastAsia="IRNazanin" w:cs="IRNazanin"/>
          <w:color w:val="111111"/>
          <w:sz w:val="28"/>
          <w:szCs w:val="28"/>
          <w:rtl w:val="true"/>
          <w:lang w:bidi="fa-IR"/>
        </w:rPr>
        <w:t xml:space="preserve">: </w:t>
      </w:r>
      <w:r>
        <w:rPr>
          <w:rFonts w:eastAsia="IRNazanin" w:cs="IRNazanin"/>
          <w:color w:val="111111"/>
          <w:sz w:val="28"/>
          <w:szCs w:val="28"/>
          <w:lang w:bidi="fa-IR"/>
        </w:rPr>
        <w:t>360/2</w:t>
      </w:r>
    </w:p>
    <w:p>
      <w:pPr>
        <w:pStyle w:val="BookText"/>
        <w:rPr/>
      </w:pPr>
      <w:r>
        <w:rPr>
          <w:rFonts w:ascii="IRNazanin" w:hAnsi="IRNazanin" w:eastAsia="IRNazanin"/>
          <w:color w:val="111111"/>
          <w:sz w:val="28"/>
          <w:sz w:val="28"/>
          <w:szCs w:val="28"/>
          <w:rtl w:val="true"/>
          <w:lang w:bidi="fa-IR"/>
        </w:rPr>
        <w:t xml:space="preserve">غالب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الغالب بالله بن القادر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أبو غانم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غريب بن محمد بن مقن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غزالة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شبيب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غسان بن عبد الله بن مطرف بن الشخير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w:t>
      </w:r>
    </w:p>
    <w:p>
      <w:pPr>
        <w:pStyle w:val="BookText"/>
        <w:rPr/>
      </w:pPr>
      <w:r>
        <w:rPr>
          <w:rFonts w:ascii="Amiri" w:hAnsi="Amiri" w:eastAsia="Amiri" w:cs="Amiri"/>
          <w:color w:val="111111"/>
          <w:sz w:val="28"/>
          <w:sz w:val="28"/>
          <w:szCs w:val="28"/>
          <w:rtl w:val="true"/>
          <w:lang w:bidi="ar-SA"/>
        </w:rPr>
        <w:t xml:space="preserve">غسان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p>
    <w:p>
      <w:pPr>
        <w:pStyle w:val="BookText"/>
        <w:rPr/>
      </w:pPr>
      <w:r>
        <w:rPr>
          <w:rFonts w:ascii="IRNazanin" w:hAnsi="IRNazanin" w:eastAsia="IRNazanin"/>
          <w:color w:val="111111"/>
          <w:sz w:val="28"/>
          <w:sz w:val="28"/>
          <w:szCs w:val="28"/>
          <w:rtl w:val="true"/>
          <w:lang w:bidi="fa-IR"/>
        </w:rPr>
        <w:t xml:space="preserve">الغضبان بن القبعثرى </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p>
    <w:p>
      <w:pPr>
        <w:pStyle w:val="BookText"/>
        <w:rPr/>
      </w:pPr>
      <w:r>
        <w:rPr>
          <w:rFonts w:ascii="Amiri" w:hAnsi="Amiri" w:eastAsia="Amiri" w:cs="Amiri"/>
          <w:color w:val="111111"/>
          <w:sz w:val="28"/>
          <w:sz w:val="28"/>
          <w:szCs w:val="28"/>
          <w:rtl w:val="true"/>
          <w:lang w:bidi="ar-SA"/>
        </w:rPr>
        <w:t xml:space="preserve">غطيف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579/2</w:t>
      </w:r>
    </w:p>
    <w:p>
      <w:pPr>
        <w:pStyle w:val="BookText"/>
        <w:rPr/>
      </w:pPr>
      <w:r>
        <w:rPr>
          <w:rFonts w:ascii="IRNazanin" w:hAnsi="IRNazanin" w:eastAsia="IRNazanin"/>
          <w:color w:val="111111"/>
          <w:sz w:val="28"/>
          <w:sz w:val="28"/>
          <w:szCs w:val="28"/>
          <w:rtl w:val="true"/>
          <w:lang w:bidi="fa-IR"/>
        </w:rPr>
        <w:t xml:space="preserve">غلام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الغمر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غوزك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غيلان بن سلمة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p>
    <w:p>
      <w:pPr>
        <w:pStyle w:val="Heading4"/>
        <w:numPr>
          <w:ilvl w:val="3"/>
          <w:numId w:val="1"/>
        </w:numPr>
        <w:rPr/>
      </w:pPr>
      <w:bookmarkStart w:id="294" w:name="__RefHeading___Toc4209612_1280447820"/>
      <w:bookmarkStart w:id="295" w:name="_Toc110"/>
      <w:bookmarkEnd w:id="294"/>
      <w:r>
        <w:rPr>
          <w:rtl w:val="true"/>
        </w:rPr>
        <w:t>باب الفاء</w:t>
      </w:r>
      <w:bookmarkEnd w:id="295"/>
    </w:p>
    <w:p>
      <w:pPr>
        <w:pStyle w:val="BookText"/>
        <w:rPr/>
      </w:pPr>
      <w:r>
        <w:rPr>
          <w:rFonts w:ascii="Amiri" w:hAnsi="Amiri" w:eastAsia="Amiri" w:cs="Amiri"/>
          <w:color w:val="111111"/>
          <w:sz w:val="28"/>
          <w:sz w:val="28"/>
          <w:szCs w:val="28"/>
          <w:rtl w:val="true"/>
          <w:lang w:bidi="ar-SA"/>
        </w:rPr>
        <w:t xml:space="preserve">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المعتضد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414/4</w:t>
      </w:r>
    </w:p>
    <w:p>
      <w:pPr>
        <w:pStyle w:val="BookText"/>
        <w:rPr/>
      </w:pPr>
      <w:r>
        <w:rPr>
          <w:rFonts w:ascii="Amiri" w:hAnsi="Amiri" w:eastAsia="Amiri" w:cs="Amiri"/>
          <w:color w:val="111111"/>
          <w:sz w:val="28"/>
          <w:sz w:val="28"/>
          <w:szCs w:val="28"/>
          <w:rtl w:val="true"/>
          <w:lang w:bidi="ar-SA"/>
        </w:rPr>
        <w:t xml:space="preserve">الفارعة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الوليد بن طريف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218/3</w:t>
      </w:r>
    </w:p>
    <w:p>
      <w:pPr>
        <w:pStyle w:val="BookText"/>
        <w:rPr/>
      </w:pP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الأستاذ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الفاضلة بنت يزيد بن المهلب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p>
    <w:p>
      <w:pPr>
        <w:pStyle w:val="BookText"/>
        <w:rPr/>
      </w:pPr>
      <w:r>
        <w:rPr>
          <w:rFonts w:ascii="Amiri" w:hAnsi="Amiri" w:eastAsia="Amiri" w:cs="Amiri"/>
          <w:color w:val="111111"/>
          <w:sz w:val="28"/>
          <w:sz w:val="28"/>
          <w:szCs w:val="28"/>
          <w:rtl w:val="true"/>
          <w:lang w:bidi="ar-SA"/>
        </w:rPr>
        <w:t xml:space="preserve">أبو فاطمة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363/2</w:t>
      </w:r>
    </w:p>
    <w:p>
      <w:pPr>
        <w:pStyle w:val="BookText"/>
        <w:rPr/>
      </w:pP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168/3</w:t>
      </w:r>
    </w:p>
    <w:p>
      <w:pPr>
        <w:pStyle w:val="BookText"/>
        <w:rPr/>
      </w:pPr>
      <w:r>
        <w:rPr>
          <w:rFonts w:ascii="Amiri" w:hAnsi="Amiri" w:eastAsia="Amiri" w:cs="Amiri"/>
          <w:color w:val="111111"/>
          <w:sz w:val="28"/>
          <w:sz w:val="28"/>
          <w:szCs w:val="28"/>
          <w:rtl w:val="true"/>
          <w:lang w:bidi="ar-SA"/>
        </w:rPr>
        <w:t xml:space="preserve">فاطمة بنت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الفتح بن خاقان </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أبو الفتح بن عناز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أبو الفتح بن أبي الفضل ابن العميد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أبو الفتح القنائي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الفتكين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معز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الفجاءة بن إياس بن عبد ياليل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p>
    <w:p>
      <w:pPr>
        <w:pStyle w:val="BookText"/>
        <w:rPr/>
      </w:pPr>
      <w:r>
        <w:rPr>
          <w:rFonts w:ascii="Amiri" w:hAnsi="Amiri" w:eastAsia="Amiri" w:cs="Amiri"/>
          <w:color w:val="111111"/>
          <w:sz w:val="28"/>
          <w:sz w:val="28"/>
          <w:szCs w:val="28"/>
          <w:rtl w:val="true"/>
          <w:lang w:bidi="ar-SA"/>
        </w:rPr>
        <w:t xml:space="preserve">الفحل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فخر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أبو فراس بن أبي العلاء بن العلاء بن حمدان الحمداني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فراسياب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فراسياب بن 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الفرافصة بن ظهير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572/2</w:t>
      </w:r>
    </w:p>
    <w:p>
      <w:pPr>
        <w:pStyle w:val="BookText"/>
        <w:rPr/>
      </w:pPr>
      <w:r>
        <w:rPr>
          <w:rFonts w:ascii="Amiri" w:hAnsi="Amiri" w:eastAsia="Amiri" w:cs="Amiri"/>
          <w:color w:val="111111"/>
          <w:sz w:val="28"/>
          <w:sz w:val="28"/>
          <w:szCs w:val="28"/>
          <w:rtl w:val="true"/>
          <w:lang w:bidi="ar-SA"/>
        </w:rPr>
        <w:t xml:space="preserve">أبو الفرج بن زيار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p>
    <w:p>
      <w:pPr>
        <w:pStyle w:val="BookText"/>
        <w:rPr/>
      </w:pPr>
      <w:r>
        <w:rPr>
          <w:rFonts w:ascii="IRNazanin" w:hAnsi="IRNazanin" w:eastAsia="IRNazanin"/>
          <w:color w:val="111111"/>
          <w:sz w:val="28"/>
          <w:sz w:val="28"/>
          <w:szCs w:val="28"/>
          <w:rtl w:val="true"/>
          <w:lang w:bidi="fa-IR"/>
        </w:rPr>
        <w:t xml:space="preserve">الفرج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356/4</w:t>
      </w:r>
    </w:p>
    <w:p>
      <w:pPr>
        <w:pStyle w:val="BookText"/>
        <w:rPr/>
      </w:pPr>
      <w:r>
        <w:rPr>
          <w:rFonts w:ascii="IRNazanin" w:hAnsi="IRNazanin" w:eastAsia="IRNazanin"/>
          <w:color w:val="111111"/>
          <w:sz w:val="28"/>
          <w:sz w:val="28"/>
          <w:szCs w:val="28"/>
          <w:rtl w:val="true"/>
          <w:lang w:bidi="fa-IR"/>
        </w:rPr>
        <w:t xml:space="preserve">أبو الفرج بن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أبو الفرج بن أبي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 باذخسرو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فرخ هرمز</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p>
    <w:p>
      <w:pPr>
        <w:pStyle w:val="BookText"/>
        <w:rPr/>
      </w:pPr>
      <w:r>
        <w:rPr>
          <w:rFonts w:ascii="Amiri" w:hAnsi="Amiri" w:eastAsia="Amiri" w:cs="Amiri"/>
          <w:color w:val="111111"/>
          <w:sz w:val="28"/>
          <w:sz w:val="28"/>
          <w:szCs w:val="28"/>
          <w:rtl w:val="true"/>
          <w:lang w:bidi="ar-SA"/>
        </w:rPr>
        <w:t xml:space="preserve">فرُّخان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p>
    <w:p>
      <w:pPr>
        <w:pStyle w:val="BookText"/>
        <w:rPr/>
      </w:pPr>
      <w:r>
        <w:rPr>
          <w:rFonts w:ascii="Amiri" w:hAnsi="Amiri" w:eastAsia="Amiri" w:cs="Amiri"/>
          <w:color w:val="111111"/>
          <w:sz w:val="28"/>
          <w:sz w:val="28"/>
          <w:szCs w:val="28"/>
          <w:rtl w:val="true"/>
          <w:lang w:bidi="ar-SA"/>
        </w:rPr>
        <w:t xml:space="preserve">الفرّخان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الفرّخان زاد </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الفرخزاذ بن البندوان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فرعة بنت سعد بن حارثة بن 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 xml:space="preserve">فروخ الرماني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p>
    <w:p>
      <w:pPr>
        <w:pStyle w:val="BookText"/>
        <w:rPr/>
      </w:pPr>
      <w:r>
        <w:rPr>
          <w:rFonts w:ascii="IRNazanin" w:hAnsi="IRNazanin" w:eastAsia="IRNazanin"/>
          <w:color w:val="111111"/>
          <w:sz w:val="28"/>
          <w:sz w:val="28"/>
          <w:szCs w:val="28"/>
          <w:rtl w:val="true"/>
          <w:lang w:bidi="fa-IR"/>
        </w:rPr>
        <w:t xml:space="preserve">فروذ بن سیاوخش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Amiri" w:hAnsi="Amiri" w:eastAsia="Amiri" w:cs="Amiri"/>
          <w:color w:val="111111"/>
          <w:sz w:val="28"/>
          <w:sz w:val="28"/>
          <w:szCs w:val="28"/>
          <w:rtl w:val="true"/>
          <w:lang w:bidi="ar-SA"/>
        </w:rPr>
        <w:t xml:space="preserve">فروة بن لقيط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أبو الفضائل ابن سعد الدولة بن سيف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 xml:space="preserve">أبو الفضل بن أحمد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الفضل بن جعفر بن حنزابة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الفضل بن جعفر بن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أبو الفضل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أبو الفضل بن الراضي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 xml:space="preserve">الفضل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الفضل بن سليمان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 xml:space="preserve">الفضل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الرياستين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الفضل بن 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p>
    <w:p>
      <w:pPr>
        <w:pStyle w:val="BookText"/>
        <w:rPr/>
      </w:pPr>
      <w:r>
        <w:rPr>
          <w:rFonts w:ascii="Amiri" w:hAnsi="Amiri" w:eastAsia="Amiri" w:cs="Amiri"/>
          <w:color w:val="111111"/>
          <w:sz w:val="28"/>
          <w:sz w:val="28"/>
          <w:szCs w:val="28"/>
          <w:rtl w:val="true"/>
          <w:lang w:bidi="ar-SA"/>
        </w:rPr>
        <w:t>الفضل بن عبد الرحمن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أبو الفضل بن العمید</w:t>
      </w:r>
      <w:r>
        <w:rPr>
          <w:rFonts w:eastAsia="IRNazanin" w:cs="IRNazanin"/>
          <w:color w:val="111111"/>
          <w:sz w:val="28"/>
          <w:szCs w:val="28"/>
          <w:rtl w:val="true"/>
          <w:lang w:bidi="fa-IR"/>
        </w:rPr>
        <w:t xml:space="preserve">: </w:t>
      </w:r>
      <w:r>
        <w:rPr>
          <w:rFonts w:eastAsia="IRNazanin" w:cs="IRNazanin"/>
          <w:color w:val="111111"/>
          <w:sz w:val="28"/>
          <w:szCs w:val="28"/>
          <w:lang w:bidi="fa-IR"/>
        </w:rPr>
        <w:t>299/5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الفضل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أبو الفضل بن ماكان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الفضل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الفضل بن المقتدر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272/5</w:t>
      </w:r>
    </w:p>
    <w:p>
      <w:pPr>
        <w:pStyle w:val="BookText"/>
        <w:rPr/>
      </w:pPr>
      <w:r>
        <w:rPr>
          <w:rFonts w:ascii="Amiri" w:hAnsi="Amiri" w:eastAsia="Amiri" w:cs="Amiri"/>
          <w:color w:val="111111"/>
          <w:sz w:val="28"/>
          <w:sz w:val="28"/>
          <w:szCs w:val="28"/>
          <w:rtl w:val="true"/>
          <w:lang w:bidi="ar-SA"/>
        </w:rPr>
        <w:t>أبو الفضل بن أبي مكتوم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p>
    <w:p>
      <w:pPr>
        <w:pStyle w:val="BookText"/>
        <w:rPr/>
      </w:pPr>
      <w:r>
        <w:rPr>
          <w:rFonts w:ascii="Amiri" w:hAnsi="Amiri" w:eastAsia="Amiri" w:cs="Amiri"/>
          <w:color w:val="111111"/>
          <w:sz w:val="28"/>
          <w:sz w:val="28"/>
          <w:szCs w:val="28"/>
          <w:rtl w:val="true"/>
          <w:lang w:bidi="ar-SA"/>
        </w:rPr>
        <w:t xml:space="preserve">الفضل بن يحيى بن برمك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الفضل بن يزداد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p>
    <w:p>
      <w:pPr>
        <w:pStyle w:val="BookText"/>
        <w:rPr/>
      </w:pPr>
      <w:r>
        <w:rPr>
          <w:rFonts w:ascii="Amiri" w:hAnsi="Amiri" w:eastAsia="Amiri" w:cs="Amiri"/>
          <w:color w:val="111111"/>
          <w:sz w:val="28"/>
          <w:sz w:val="28"/>
          <w:szCs w:val="28"/>
          <w:rtl w:val="true"/>
          <w:lang w:bidi="ar-SA"/>
        </w:rPr>
        <w:t xml:space="preserve">فضيل بن هناد </w:t>
      </w:r>
      <w:r>
        <w:rPr>
          <w:rFonts w:eastAsia="Amiri" w:cs="Amiri" w:ascii="Amiri" w:hAnsi="Amiri"/>
          <w:color w:val="111111"/>
          <w:sz w:val="28"/>
          <w:szCs w:val="28"/>
          <w:lang w:bidi="ar-SA"/>
        </w:rPr>
        <w:t>378/2</w:t>
      </w:r>
    </w:p>
    <w:p>
      <w:pPr>
        <w:pStyle w:val="BookText"/>
        <w:rPr/>
      </w:pPr>
      <w:r>
        <w:rPr>
          <w:rFonts w:ascii="IRNazanin" w:hAnsi="IRNazanin" w:eastAsia="IRNazanin"/>
          <w:color w:val="111111"/>
          <w:sz w:val="28"/>
          <w:sz w:val="28"/>
          <w:szCs w:val="28"/>
          <w:rtl w:val="true"/>
          <w:lang w:bidi="fa-IR"/>
        </w:rPr>
        <w:t>فناخسره</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BookText"/>
        <w:rPr/>
      </w:pPr>
      <w:r>
        <w:rPr>
          <w:rFonts w:ascii="Amiri" w:hAnsi="Amiri" w:eastAsia="Amiri" w:cs="Amiri"/>
          <w:color w:val="111111"/>
          <w:sz w:val="28"/>
          <w:sz w:val="28"/>
          <w:szCs w:val="28"/>
          <w:rtl w:val="true"/>
          <w:lang w:bidi="ar-SA"/>
        </w:rPr>
        <w:t xml:space="preserve">فناخسره بن أبي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فناخسره بن ركن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293/5</w:t>
      </w:r>
    </w:p>
    <w:p>
      <w:pPr>
        <w:pStyle w:val="BookText"/>
        <w:rPr/>
      </w:pPr>
      <w:r>
        <w:rPr>
          <w:rFonts w:ascii="Amiri" w:hAnsi="Amiri" w:eastAsia="Amiri" w:cs="Amiri"/>
          <w:color w:val="111111"/>
          <w:sz w:val="28"/>
          <w:sz w:val="28"/>
          <w:szCs w:val="28"/>
          <w:rtl w:val="true"/>
          <w:lang w:bidi="ar-SA"/>
        </w:rPr>
        <w:t>فهد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أبو الفوارس بهاء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أبو الفوارس المنوجاني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387/5</w:t>
      </w:r>
    </w:p>
    <w:p>
      <w:pPr>
        <w:pStyle w:val="BookText"/>
        <w:rPr/>
      </w:pPr>
      <w:r>
        <w:rPr>
          <w:rFonts w:ascii="IRNazanin" w:hAnsi="IRNazanin" w:eastAsia="IRNazanin"/>
          <w:color w:val="111111"/>
          <w:sz w:val="28"/>
          <w:sz w:val="28"/>
          <w:szCs w:val="28"/>
          <w:rtl w:val="true"/>
          <w:lang w:bidi="fa-IR"/>
        </w:rPr>
        <w:t xml:space="preserve">فولاذ بن ماناذر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فیران</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فیران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الترك</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الفيرزان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96" w:name="pg16246_177137"/>
    </w:p>
    <w:p>
      <w:pPr>
        <w:pStyle w:val="BookText"/>
        <w:rPr/>
      </w:pPr>
      <w:bookmarkEnd w:id="296"/>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فيروز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فیروز بن يزدجرد بن بهرام جور</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فیروزشاه بن عضد 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الفيشداذ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أوشهنج</w:t>
      </w:r>
    </w:p>
    <w:p>
      <w:pPr>
        <w:pStyle w:val="BookText"/>
        <w:rPr/>
      </w:pPr>
      <w:r>
        <w:rPr>
          <w:rFonts w:ascii="Amiri" w:hAnsi="Amiri" w:eastAsia="Amiri" w:cs="Amiri"/>
          <w:color w:val="111111"/>
          <w:sz w:val="28"/>
          <w:sz w:val="28"/>
          <w:szCs w:val="28"/>
          <w:rtl w:val="true"/>
          <w:lang w:bidi="ar-SA"/>
        </w:rPr>
        <w:t xml:space="preserve">فيلفوس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الإسكندر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p>
    <w:p>
      <w:pPr>
        <w:pStyle w:val="Heading4"/>
        <w:numPr>
          <w:ilvl w:val="3"/>
          <w:numId w:val="1"/>
        </w:numPr>
        <w:rPr/>
      </w:pPr>
      <w:bookmarkStart w:id="297" w:name="__RefHeading___Toc4209614_1280447820"/>
      <w:bookmarkStart w:id="298" w:name="_Toc111"/>
      <w:bookmarkEnd w:id="297"/>
      <w:r>
        <w:rPr>
          <w:rtl w:val="true"/>
        </w:rPr>
        <w:t>باب القاف</w:t>
      </w:r>
      <w:bookmarkEnd w:id="298"/>
    </w:p>
    <w:p>
      <w:pPr>
        <w:pStyle w:val="BookText"/>
        <w:rPr/>
      </w:pPr>
      <w:r>
        <w:rPr>
          <w:rFonts w:ascii="IRNazanin" w:hAnsi="IRNazanin" w:eastAsia="IRNazanin"/>
          <w:color w:val="111111"/>
          <w:sz w:val="28"/>
          <w:sz w:val="28"/>
          <w:szCs w:val="28"/>
          <w:rtl w:val="true"/>
          <w:lang w:bidi="fa-IR"/>
        </w:rPr>
        <w:t xml:space="preserve">أبو القابوس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قابوس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p>
    <w:p>
      <w:pPr>
        <w:pStyle w:val="BookText"/>
        <w:rPr/>
      </w:pPr>
      <w:r>
        <w:rPr>
          <w:rFonts w:ascii="Amiri" w:hAnsi="Amiri" w:eastAsia="Amiri" w:cs="Amiri"/>
          <w:color w:val="111111"/>
          <w:sz w:val="28"/>
          <w:sz w:val="28"/>
          <w:szCs w:val="28"/>
          <w:rtl w:val="true"/>
          <w:lang w:bidi="ar-SA"/>
        </w:rPr>
        <w:t xml:space="preserve">قابوس بن وشمكير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القادر بالله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مازيار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قارن بن شهريار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p>
    <w:p>
      <w:pPr>
        <w:pStyle w:val="BookText"/>
        <w:rPr/>
      </w:pPr>
      <w:r>
        <w:rPr>
          <w:rFonts w:ascii="Amiri" w:hAnsi="Amiri" w:eastAsia="Amiri" w:cs="Amiri"/>
          <w:color w:val="111111"/>
          <w:sz w:val="28"/>
          <w:sz w:val="28"/>
          <w:szCs w:val="28"/>
          <w:rtl w:val="true"/>
          <w:lang w:bidi="ar-SA"/>
        </w:rPr>
        <w:t xml:space="preserve">القاسم بن إبراهيم بن طباطبا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405/3</w:t>
      </w:r>
    </w:p>
    <w:p>
      <w:pPr>
        <w:pStyle w:val="BookText"/>
        <w:rPr/>
      </w:pPr>
      <w:r>
        <w:rPr>
          <w:rFonts w:ascii="Amiri" w:hAnsi="Amiri" w:eastAsia="Amiri" w:cs="Amiri"/>
          <w:color w:val="111111"/>
          <w:sz w:val="28"/>
          <w:sz w:val="28"/>
          <w:szCs w:val="28"/>
          <w:rtl w:val="true"/>
          <w:lang w:bidi="ar-SA"/>
        </w:rPr>
        <w:t xml:space="preserve">القاسم بن بخيت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القاسم 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w:t>
      </w:r>
    </w:p>
    <w:p>
      <w:pPr>
        <w:pStyle w:val="BookText"/>
        <w:rPr/>
      </w:pPr>
      <w:r>
        <w:rPr>
          <w:rFonts w:ascii="Amiri" w:hAnsi="Amiri" w:eastAsia="Amiri" w:cs="Amiri"/>
          <w:color w:val="111111"/>
          <w:sz w:val="28"/>
          <w:sz w:val="28"/>
          <w:szCs w:val="28"/>
          <w:rtl w:val="true"/>
          <w:lang w:bidi="ar-SA"/>
        </w:rPr>
        <w:t xml:space="preserve">القاسم بن تجيب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501/2</w:t>
      </w:r>
    </w:p>
    <w:p>
      <w:pPr>
        <w:pStyle w:val="BookText"/>
        <w:rPr/>
      </w:pPr>
      <w:r>
        <w:rPr>
          <w:rFonts w:ascii="Amiri" w:hAnsi="Amiri" w:eastAsia="Amiri" w:cs="Amiri"/>
          <w:color w:val="111111"/>
          <w:sz w:val="28"/>
          <w:sz w:val="28"/>
          <w:szCs w:val="28"/>
          <w:rtl w:val="true"/>
          <w:lang w:bidi="ar-SA"/>
        </w:rPr>
        <w:t xml:space="preserve">القاسم بن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القاسم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القاسم بن الحواري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القاسم بن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أبو القاسم بن زنجي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القاسم بن سيما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القاسم بن أبي عبيد الله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القاسم بن علي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292/3</w:t>
      </w:r>
    </w:p>
    <w:p>
      <w:pPr>
        <w:pStyle w:val="BookText"/>
        <w:rPr/>
      </w:pPr>
      <w:r>
        <w:rPr>
          <w:rFonts w:ascii="Amiri" w:hAnsi="Amiri" w:eastAsia="Amiri" w:cs="Amiri"/>
          <w:color w:val="111111"/>
          <w:sz w:val="28"/>
          <w:sz w:val="28"/>
          <w:szCs w:val="28"/>
          <w:rtl w:val="true"/>
          <w:lang w:bidi="ar-SA"/>
        </w:rPr>
        <w:t xml:space="preserve">القاسم بن علي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أبو القاسم بن كبشة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5007</w:t>
      </w:r>
    </w:p>
    <w:p>
      <w:pPr>
        <w:pStyle w:val="BookText"/>
        <w:rPr/>
      </w:pPr>
      <w:r>
        <w:rPr>
          <w:rFonts w:ascii="IRNazanin" w:hAnsi="IRNazanin" w:eastAsia="IRNazanin"/>
          <w:color w:val="111111"/>
          <w:sz w:val="28"/>
          <w:sz w:val="28"/>
          <w:szCs w:val="28"/>
          <w:rtl w:val="true"/>
          <w:lang w:bidi="fa-IR"/>
        </w:rPr>
        <w:t xml:space="preserve">القاسم بن مجاشع </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 xml:space="preserve">القاسم بن محمد 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p>
    <w:p>
      <w:pPr>
        <w:pStyle w:val="BookText"/>
        <w:rPr/>
      </w:pPr>
      <w:r>
        <w:rPr>
          <w:rFonts w:ascii="IRNazanin" w:hAnsi="IRNazanin" w:eastAsia="IRNazanin"/>
          <w:color w:val="111111"/>
          <w:sz w:val="28"/>
          <w:sz w:val="28"/>
          <w:szCs w:val="28"/>
          <w:rtl w:val="true"/>
          <w:lang w:bidi="fa-IR"/>
        </w:rPr>
        <w:t xml:space="preserve">أبو القاسم بن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أبو القاسم بن ميشكي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345/5</w:t>
      </w:r>
    </w:p>
    <w:p>
      <w:pPr>
        <w:pStyle w:val="BookText"/>
        <w:rPr/>
      </w:pPr>
      <w:r>
        <w:rPr>
          <w:rFonts w:ascii="IRNazanin" w:hAnsi="IRNazanin" w:eastAsia="IRNazanin"/>
          <w:color w:val="111111"/>
          <w:sz w:val="28"/>
          <w:sz w:val="28"/>
          <w:szCs w:val="28"/>
          <w:rtl w:val="true"/>
          <w:lang w:bidi="fa-IR"/>
        </w:rPr>
        <w:t xml:space="preserve">القاسم بن وائل </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Amiri" w:hAnsi="Amiri" w:eastAsia="Amiri" w:cs="Amiri"/>
          <w:color w:val="111111"/>
          <w:sz w:val="28"/>
          <w:sz w:val="28"/>
          <w:szCs w:val="28"/>
          <w:rtl w:val="true"/>
          <w:lang w:bidi="ar-SA"/>
        </w:rPr>
        <w:t xml:space="preserve">القاهر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المعتضد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p>
    <w:p>
      <w:pPr>
        <w:pStyle w:val="BookText"/>
        <w:rPr/>
      </w:pPr>
      <w:r>
        <w:rPr>
          <w:rFonts w:ascii="IRNazanin" w:hAnsi="IRNazanin" w:eastAsia="IRNazanin"/>
          <w:color w:val="111111"/>
          <w:sz w:val="28"/>
          <w:sz w:val="28"/>
          <w:szCs w:val="28"/>
          <w:rtl w:val="true"/>
          <w:lang w:bidi="fa-IR"/>
        </w:rPr>
        <w:t>قباذ بن فیروز بن يزدجرد</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القباع </w:t>
      </w:r>
      <w:r>
        <w:rPr>
          <w:rFonts w:eastAsia="IRNazanin" w:cs="IRNazanin"/>
          <w:color w:val="111111"/>
          <w:sz w:val="28"/>
          <w:szCs w:val="28"/>
          <w:rtl w:val="true"/>
          <w:lang w:bidi="fa-IR"/>
        </w:rPr>
        <w:t xml:space="preserve">: </w:t>
      </w:r>
      <w:r>
        <w:rPr>
          <w:rFonts w:eastAsia="IRNazanin" w:cs="IRNazanin"/>
          <w:color w:val="111111"/>
          <w:sz w:val="28"/>
          <w:szCs w:val="28"/>
          <w:lang w:bidi="fa-IR"/>
        </w:rPr>
        <w:t>146/22</w:t>
      </w:r>
    </w:p>
    <w:p>
      <w:pPr>
        <w:pStyle w:val="BookText"/>
        <w:rPr/>
      </w:pPr>
      <w:r>
        <w:rPr>
          <w:rFonts w:ascii="Amiri" w:hAnsi="Amiri" w:eastAsia="Amiri" w:cs="Amiri"/>
          <w:color w:val="111111"/>
          <w:sz w:val="28"/>
          <w:sz w:val="28"/>
          <w:szCs w:val="28"/>
          <w:rtl w:val="true"/>
          <w:lang w:bidi="ar-SA"/>
        </w:rPr>
        <w:t xml:space="preserve">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خطيبة المتوكل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قبيصة بن ذؤيب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قبيصة بن والق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 xml:space="preserve">أبو القاسم البريدي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قتيبة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قثم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قثم بن العباس بن عبد الله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126/3</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قحافة ابن أخي الوليد بن تليد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bookmarkStart w:id="299" w:name="pg16246_177138"/>
    </w:p>
    <w:p>
      <w:pPr>
        <w:pStyle w:val="BookText"/>
        <w:rPr/>
      </w:pPr>
      <w:bookmarkEnd w:id="299"/>
      <w:r>
        <w:rPr>
          <w:rFonts w:ascii="Amiri" w:hAnsi="Amiri" w:eastAsia="Amiri" w:cs="Amiri"/>
          <w:color w:val="111111"/>
          <w:sz w:val="28"/>
          <w:sz w:val="28"/>
          <w:szCs w:val="28"/>
          <w:rtl w:val="true"/>
          <w:lang w:bidi="ar-SA"/>
        </w:rPr>
        <w:t xml:space="preserve">قحطبة بن شبيب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قدامة بن مالك الجشمي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قراتكين الهجشياري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ابن قراتکین</w:t>
      </w:r>
      <w:r>
        <w:rPr>
          <w:rFonts w:eastAsia="IRNazanin" w:cs="IRNazanin"/>
          <w:color w:val="111111"/>
          <w:sz w:val="28"/>
          <w:szCs w:val="28"/>
          <w:rtl w:val="true"/>
          <w:lang w:bidi="fa-IR"/>
        </w:rPr>
        <w:t xml:space="preserve">: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قراد بن اللديد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قرغويه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قرمط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القرامطة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أبو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قرة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IRNazanin" w:hAnsi="IRNazanin" w:eastAsia="IRNazanin"/>
          <w:color w:val="111111"/>
          <w:sz w:val="28"/>
          <w:sz w:val="28"/>
          <w:szCs w:val="28"/>
          <w:rtl w:val="true"/>
          <w:lang w:bidi="fa-IR"/>
        </w:rPr>
        <w:t xml:space="preserve">قرواش بن المقلد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قریب بن ظفر </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قريش بن الحريش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قريش الديداني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p>
    <w:p>
      <w:pPr>
        <w:pStyle w:val="BookText"/>
        <w:rPr/>
      </w:pPr>
      <w:r>
        <w:rPr>
          <w:rFonts w:ascii="IRNazanin" w:hAnsi="IRNazanin" w:eastAsia="IRNazanin"/>
          <w:color w:val="111111"/>
          <w:sz w:val="28"/>
          <w:sz w:val="28"/>
          <w:szCs w:val="28"/>
          <w:rtl w:val="true"/>
          <w:lang w:bidi="fa-IR"/>
        </w:rPr>
        <w:t xml:space="preserve">قریش بن شبل </w:t>
      </w:r>
      <w:r>
        <w:rPr>
          <w:rFonts w:eastAsia="IRNazanin" w:cs="IRNazanin"/>
          <w:color w:val="111111"/>
          <w:sz w:val="28"/>
          <w:szCs w:val="28"/>
          <w:rtl w:val="true"/>
          <w:lang w:bidi="fa-IR"/>
        </w:rPr>
        <w:t xml:space="preserve">: </w:t>
      </w:r>
      <w:r>
        <w:rPr>
          <w:rFonts w:eastAsia="IRNazanin" w:cs="IRNazanin"/>
          <w:color w:val="111111"/>
          <w:sz w:val="28"/>
          <w:szCs w:val="28"/>
          <w:lang w:bidi="fa-IR"/>
        </w:rPr>
        <w:t>319/3</w:t>
      </w:r>
    </w:p>
    <w:p>
      <w:pPr>
        <w:pStyle w:val="BookText"/>
        <w:rPr/>
      </w:pPr>
      <w:r>
        <w:rPr>
          <w:rFonts w:ascii="Amiri" w:hAnsi="Amiri" w:eastAsia="Amiri" w:cs="Amiri"/>
          <w:color w:val="111111"/>
          <w:sz w:val="28"/>
          <w:sz w:val="28"/>
          <w:szCs w:val="28"/>
          <w:rtl w:val="true"/>
          <w:lang w:bidi="ar-SA"/>
        </w:rPr>
        <w:t xml:space="preserve">قريش بن شقيق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568/2</w:t>
      </w:r>
    </w:p>
    <w:p>
      <w:pPr>
        <w:pStyle w:val="BookText"/>
        <w:rPr/>
      </w:pPr>
      <w:r>
        <w:rPr>
          <w:rFonts w:ascii="Amiri" w:hAnsi="Amiri" w:eastAsia="Amiri" w:cs="Amiri"/>
          <w:color w:val="111111"/>
          <w:sz w:val="28"/>
          <w:sz w:val="28"/>
          <w:szCs w:val="28"/>
          <w:rtl w:val="true"/>
          <w:lang w:bidi="ar-SA"/>
        </w:rPr>
        <w:t xml:space="preserve">قريش بن عبد الله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p>
    <w:p>
      <w:pPr>
        <w:pStyle w:val="BookText"/>
        <w:rPr/>
      </w:pPr>
      <w:r>
        <w:rPr>
          <w:rFonts w:ascii="Amiri" w:hAnsi="Amiri" w:eastAsia="Amiri" w:cs="Amiri"/>
          <w:color w:val="111111"/>
          <w:sz w:val="28"/>
          <w:sz w:val="28"/>
          <w:szCs w:val="28"/>
          <w:rtl w:val="true"/>
          <w:lang w:bidi="ar-SA"/>
        </w:rPr>
        <w:t xml:space="preserve">قسطنطين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قصير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قطام </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p>
    <w:p>
      <w:pPr>
        <w:pStyle w:val="BookText"/>
        <w:rPr/>
      </w:pPr>
      <w:r>
        <w:rPr>
          <w:rFonts w:ascii="Amiri" w:hAnsi="Amiri" w:eastAsia="Amiri" w:cs="Amiri"/>
          <w:color w:val="111111"/>
          <w:sz w:val="28"/>
          <w:sz w:val="28"/>
          <w:szCs w:val="28"/>
          <w:rtl w:val="true"/>
          <w:lang w:bidi="ar-SA"/>
        </w:rPr>
        <w:t xml:space="preserve">قطري بن الفجاءة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أبو قطن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ascii="Amiri" w:hAnsi="Amiri" w:eastAsia="Amiri" w:cs="Amiri"/>
          <w:color w:val="111111"/>
          <w:sz w:val="28"/>
          <w:sz w:val="28"/>
          <w:szCs w:val="28"/>
          <w:rtl w:val="true"/>
          <w:lang w:bidi="ar-SA"/>
        </w:rPr>
        <w:t xml:space="preserve">قطن بن عبد الله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p>
    <w:p>
      <w:pPr>
        <w:pStyle w:val="BookText"/>
        <w:rPr/>
      </w:pPr>
      <w:r>
        <w:rPr>
          <w:rFonts w:ascii="Amiri" w:hAnsi="Amiri" w:eastAsia="Amiri" w:cs="Amiri"/>
          <w:color w:val="111111"/>
          <w:sz w:val="28"/>
          <w:sz w:val="28"/>
          <w:szCs w:val="28"/>
          <w:rtl w:val="true"/>
          <w:lang w:bidi="ar-SA"/>
        </w:rPr>
        <w:t xml:space="preserve">قطن بن عبد الرحمن بن حر الباهلي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w:t>
      </w:r>
    </w:p>
    <w:p>
      <w:pPr>
        <w:pStyle w:val="BookText"/>
        <w:rPr/>
      </w:pPr>
      <w:r>
        <w:rPr>
          <w:rFonts w:ascii="Amiri" w:hAnsi="Amiri" w:eastAsia="Amiri" w:cs="Amiri"/>
          <w:color w:val="111111"/>
          <w:sz w:val="28"/>
          <w:sz w:val="28"/>
          <w:szCs w:val="28"/>
          <w:rtl w:val="true"/>
          <w:lang w:bidi="ar-SA"/>
        </w:rPr>
        <w:t xml:space="preserve">قطن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قطن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536/4</w:t>
      </w:r>
    </w:p>
    <w:p>
      <w:pPr>
        <w:pStyle w:val="BookText"/>
        <w:rPr/>
      </w:pPr>
      <w:r>
        <w:rPr>
          <w:rFonts w:ascii="IRNazanin" w:hAnsi="IRNazanin" w:eastAsia="IRNazanin"/>
          <w:color w:val="111111"/>
          <w:sz w:val="28"/>
          <w:sz w:val="28"/>
          <w:szCs w:val="28"/>
          <w:rtl w:val="true"/>
          <w:lang w:bidi="fa-IR"/>
        </w:rPr>
        <w:t>القعقاع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القعقاع بن مذعور </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 xml:space="preserve">قلج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الفوارس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أبو القلمس </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أبو القلوص</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قمامة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p>
    <w:p>
      <w:pPr>
        <w:pStyle w:val="BookText"/>
        <w:rPr/>
      </w:pPr>
      <w:r>
        <w:rPr>
          <w:rFonts w:ascii="Amiri" w:hAnsi="Amiri" w:eastAsia="Amiri" w:cs="Amiri"/>
          <w:color w:val="111111"/>
          <w:sz w:val="28"/>
          <w:sz w:val="28"/>
          <w:szCs w:val="28"/>
          <w:rtl w:val="true"/>
          <w:lang w:bidi="ar-SA"/>
        </w:rPr>
        <w:t xml:space="preserve">القومسي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قوهيار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مازيار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قيس بن عبد يغوث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p>
    <w:p>
      <w:pPr>
        <w:pStyle w:val="BookText"/>
        <w:rPr/>
      </w:pPr>
      <w:r>
        <w:rPr>
          <w:rFonts w:ascii="IRNazanin" w:hAnsi="IRNazanin" w:eastAsia="IRNazanin"/>
          <w:color w:val="111111"/>
          <w:sz w:val="28"/>
          <w:sz w:val="28"/>
          <w:szCs w:val="28"/>
          <w:rtl w:val="true"/>
          <w:lang w:bidi="fa-IR"/>
        </w:rPr>
        <w:t xml:space="preserve">قیس بن مالك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Amiri" w:hAnsi="Amiri" w:eastAsia="Amiri" w:cs="Amiri"/>
          <w:color w:val="111111"/>
          <w:sz w:val="28"/>
          <w:sz w:val="28"/>
          <w:szCs w:val="28"/>
          <w:rtl w:val="true"/>
          <w:lang w:bidi="ar-SA"/>
        </w:rPr>
        <w:t xml:space="preserve">قيس بن مسعود بن قيس بن خالد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قيس بن مسهر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قيس بن المشكوح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قيس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قيس بن الهيثم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Heading4"/>
        <w:numPr>
          <w:ilvl w:val="3"/>
          <w:numId w:val="1"/>
        </w:numPr>
        <w:rPr/>
      </w:pPr>
      <w:bookmarkStart w:id="300" w:name="__RefHeading___Toc4209616_1280447820"/>
      <w:bookmarkStart w:id="301" w:name="_Toc112"/>
      <w:bookmarkEnd w:id="300"/>
      <w:r>
        <w:rPr>
          <w:rtl w:val="true"/>
        </w:rPr>
        <w:t>باب الكاف</w:t>
      </w:r>
      <w:bookmarkEnd w:id="301"/>
    </w:p>
    <w:p>
      <w:pPr>
        <w:pStyle w:val="BookText"/>
        <w:rPr/>
      </w:pPr>
      <w:r>
        <w:rPr>
          <w:rFonts w:ascii="IRNazanin" w:hAnsi="IRNazanin" w:eastAsia="IRNazanin"/>
          <w:color w:val="111111"/>
          <w:sz w:val="28"/>
          <w:sz w:val="28"/>
          <w:szCs w:val="28"/>
          <w:rtl w:val="true"/>
          <w:lang w:bidi="fa-IR"/>
        </w:rPr>
        <w:t xml:space="preserve">کابلشاه </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p>
    <w:p>
      <w:pPr>
        <w:pStyle w:val="BookText"/>
        <w:rPr/>
      </w:pPr>
      <w:r>
        <w:rPr>
          <w:rFonts w:ascii="Amiri" w:hAnsi="Amiri" w:eastAsia="Amiri" w:cs="Amiri"/>
          <w:color w:val="111111"/>
          <w:sz w:val="28"/>
          <w:sz w:val="28"/>
          <w:szCs w:val="28"/>
          <w:rtl w:val="true"/>
          <w:lang w:bidi="ar-SA"/>
        </w:rPr>
        <w:t xml:space="preserve">كابي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کافور الإخشيدي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مصر </w:t>
      </w:r>
      <w:r>
        <w:rPr>
          <w:rFonts w:eastAsia="IRNazanin" w:cs="IRNazanin"/>
          <w:color w:val="111111"/>
          <w:sz w:val="28"/>
          <w:szCs w:val="28"/>
          <w:rtl w:val="true"/>
          <w:lang w:bidi="fa-IR"/>
        </w:rPr>
        <w:t xml:space="preserve">) :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كافور الخادم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235/4</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الأوحد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الضبي</w:t>
      </w:r>
      <w:r>
        <w:rPr>
          <w:rFonts w:eastAsia="Amiri" w:cs="Amiri" w:ascii="Amiri" w:hAnsi="Amiri"/>
          <w:color w:val="111111"/>
          <w:sz w:val="28"/>
          <w:szCs w:val="28"/>
          <w:rtl w:val="true"/>
          <w:lang w:bidi="ar-SA"/>
        </w:rPr>
        <w:t xml:space="preserve">) : </w:t>
      </w:r>
      <w:bookmarkStart w:id="302" w:name="pg16246_177139"/>
    </w:p>
    <w:p>
      <w:pPr>
        <w:pStyle w:val="BookText"/>
        <w:rPr/>
      </w:pPr>
      <w:bookmarkEnd w:id="302"/>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كالب بن توفيل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أبو كاليجار المرزبان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ابن 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کامل بن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559/2</w:t>
      </w:r>
    </w:p>
    <w:p>
      <w:pPr>
        <w:pStyle w:val="BookText"/>
        <w:rPr/>
      </w:pPr>
      <w:r>
        <w:rPr>
          <w:rFonts w:ascii="Amiri" w:hAnsi="Amiri" w:eastAsia="Amiri" w:cs="Amiri"/>
          <w:color w:val="111111"/>
          <w:sz w:val="28"/>
          <w:sz w:val="28"/>
          <w:szCs w:val="28"/>
          <w:rtl w:val="true"/>
          <w:lang w:bidi="ar-SA"/>
        </w:rPr>
        <w:t xml:space="preserve">كثير بن إسماعيل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كثير بن خضير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 xml:space="preserve">أم كثير الضبية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544/2</w:t>
      </w:r>
    </w:p>
    <w:p>
      <w:pPr>
        <w:pStyle w:val="BookText"/>
        <w:rPr/>
      </w:pPr>
      <w:r>
        <w:rPr>
          <w:rFonts w:ascii="Amiri" w:hAnsi="Amiri" w:eastAsia="Amiri" w:cs="Amiri"/>
          <w:color w:val="111111"/>
          <w:sz w:val="28"/>
          <w:sz w:val="28"/>
          <w:szCs w:val="28"/>
          <w:rtl w:val="true"/>
          <w:lang w:bidi="ar-SA"/>
        </w:rPr>
        <w:t xml:space="preserve">كردي بن بهرام بن جشنس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جديع الكرماني</w:t>
      </w:r>
    </w:p>
    <w:p>
      <w:pPr>
        <w:pStyle w:val="BookText"/>
        <w:rPr/>
      </w:pPr>
      <w:r>
        <w:rPr>
          <w:rFonts w:ascii="IRNazanin" w:hAnsi="IRNazanin" w:eastAsia="IRNazanin"/>
          <w:color w:val="111111"/>
          <w:sz w:val="28"/>
          <w:sz w:val="28"/>
          <w:szCs w:val="28"/>
          <w:rtl w:val="true"/>
          <w:lang w:bidi="fa-IR"/>
        </w:rPr>
        <w:t xml:space="preserve">کر ساسف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زؤ بن طهماسب</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كسرى الأشغاني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IRNazanin" w:hAnsi="IRNazanin" w:eastAsia="IRNazanin"/>
          <w:color w:val="111111"/>
          <w:sz w:val="28"/>
          <w:sz w:val="28"/>
          <w:szCs w:val="28"/>
          <w:rtl w:val="true"/>
          <w:lang w:bidi="fa-IR"/>
        </w:rPr>
        <w:t xml:space="preserve">كسرى أنو شروان بن قباذ بن فیروز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کسری بن مهرجشنس </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p>
    <w:p>
      <w:pPr>
        <w:pStyle w:val="BookText"/>
        <w:rPr/>
      </w:pPr>
      <w:r>
        <w:rPr>
          <w:rFonts w:ascii="Amiri" w:hAnsi="Amiri" w:eastAsia="Amiri" w:cs="Amiri"/>
          <w:color w:val="111111"/>
          <w:sz w:val="28"/>
          <w:sz w:val="28"/>
          <w:szCs w:val="28"/>
          <w:rtl w:val="true"/>
          <w:lang w:bidi="ar-SA"/>
        </w:rPr>
        <w:t xml:space="preserve">كعب بن أسد القرظي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كعب بن جعيل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p>
    <w:p>
      <w:pPr>
        <w:pStyle w:val="BookText"/>
        <w:rPr/>
      </w:pPr>
      <w:r>
        <w:rPr>
          <w:rFonts w:ascii="Amiri" w:hAnsi="Amiri" w:eastAsia="Amiri" w:cs="Amiri"/>
          <w:color w:val="111111"/>
          <w:sz w:val="28"/>
          <w:sz w:val="28"/>
          <w:szCs w:val="28"/>
          <w:rtl w:val="true"/>
          <w:lang w:bidi="ar-SA"/>
        </w:rPr>
        <w:t xml:space="preserve">كعب بن سوار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p>
    <w:p>
      <w:pPr>
        <w:pStyle w:val="BookText"/>
        <w:rPr/>
      </w:pPr>
      <w:r>
        <w:rPr>
          <w:rFonts w:ascii="Amiri" w:hAnsi="Amiri" w:eastAsia="Amiri" w:cs="Amiri"/>
          <w:color w:val="111111"/>
          <w:sz w:val="28"/>
          <w:sz w:val="28"/>
          <w:szCs w:val="28"/>
          <w:rtl w:val="true"/>
          <w:lang w:bidi="ar-SA"/>
        </w:rPr>
        <w:t xml:space="preserve">كعب بن عمرو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النضر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كعب بن أبي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كلاب بن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كلثوم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w:t>
      </w:r>
    </w:p>
    <w:p>
      <w:pPr>
        <w:pStyle w:val="BookText"/>
        <w:rPr/>
      </w:pPr>
      <w:r>
        <w:rPr>
          <w:rFonts w:ascii="Amiri" w:hAnsi="Amiri" w:eastAsia="Amiri" w:cs="Amiri"/>
          <w:color w:val="111111"/>
          <w:sz w:val="28"/>
          <w:sz w:val="28"/>
          <w:szCs w:val="28"/>
          <w:rtl w:val="true"/>
          <w:lang w:bidi="ar-SA"/>
        </w:rPr>
        <w:t xml:space="preserve">كلثوم بن عياض 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كليب بن فئان الذهلي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كليب بن قنان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p>
    <w:p>
      <w:pPr>
        <w:pStyle w:val="BookText"/>
        <w:rPr/>
      </w:pPr>
      <w:r>
        <w:rPr>
          <w:rFonts w:ascii="Amiri" w:hAnsi="Amiri" w:eastAsia="Amiri" w:cs="Amiri"/>
          <w:color w:val="111111"/>
          <w:sz w:val="28"/>
          <w:sz w:val="28"/>
          <w:szCs w:val="28"/>
          <w:rtl w:val="true"/>
          <w:lang w:bidi="ar-SA"/>
        </w:rPr>
        <w:t xml:space="preserve">كليب بن كثير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w:t>
      </w:r>
    </w:p>
    <w:p>
      <w:pPr>
        <w:pStyle w:val="BookText"/>
        <w:rPr/>
      </w:pPr>
      <w:r>
        <w:rPr>
          <w:rFonts w:ascii="Amiri" w:hAnsi="Amiri" w:eastAsia="Amiri" w:cs="Amiri"/>
          <w:color w:val="111111"/>
          <w:sz w:val="28"/>
          <w:sz w:val="28"/>
          <w:szCs w:val="28"/>
          <w:rtl w:val="true"/>
          <w:lang w:bidi="ar-SA"/>
        </w:rPr>
        <w:t xml:space="preserve">الكمّي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p>
    <w:p>
      <w:pPr>
        <w:pStyle w:val="BookText"/>
        <w:rPr/>
      </w:pPr>
      <w:r>
        <w:rPr>
          <w:rFonts w:ascii="IRNazanin" w:hAnsi="IRNazanin" w:eastAsia="IRNazanin"/>
          <w:color w:val="111111"/>
          <w:sz w:val="28"/>
          <w:sz w:val="28"/>
          <w:szCs w:val="28"/>
          <w:rtl w:val="true"/>
          <w:lang w:bidi="fa-IR"/>
        </w:rPr>
        <w:t xml:space="preserve">کمیل بن زياد النخعي </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p>
    <w:p>
      <w:pPr>
        <w:pStyle w:val="BookText"/>
        <w:rPr/>
      </w:pPr>
      <w:r>
        <w:rPr>
          <w:rFonts w:ascii="Amiri" w:hAnsi="Amiri" w:eastAsia="Amiri" w:cs="Amiri"/>
          <w:color w:val="111111"/>
          <w:sz w:val="28"/>
          <w:sz w:val="28"/>
          <w:szCs w:val="28"/>
          <w:rtl w:val="true"/>
          <w:lang w:bidi="ar-SA"/>
        </w:rPr>
        <w:t>كورتكين بن جستان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کورصول </w:t>
      </w:r>
      <w:r>
        <w:rPr>
          <w:rFonts w:eastAsia="IRNazanin" w:cs="IRNazanin"/>
          <w:color w:val="111111"/>
          <w:sz w:val="28"/>
          <w:szCs w:val="28"/>
          <w:rtl w:val="true"/>
          <w:lang w:bidi="fa-IR"/>
        </w:rPr>
        <w:t xml:space="preserve">: </w:t>
      </w:r>
      <w:r>
        <w:rPr>
          <w:rFonts w:eastAsia="IRNazanin" w:cs="IRNazanin"/>
          <w:color w:val="111111"/>
          <w:sz w:val="28"/>
          <w:szCs w:val="28"/>
          <w:lang w:bidi="fa-IR"/>
        </w:rPr>
        <w:t>371/20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کورنکیج </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الكوكب الطالبي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كوركير بن جستان </w:t>
      </w:r>
      <w:r>
        <w:rPr>
          <w:rFonts w:eastAsia="Amiri" w:cs="Amiri" w:ascii="Amiri" w:hAnsi="Amiri"/>
          <w:color w:val="111111"/>
          <w:sz w:val="28"/>
          <w:szCs w:val="28"/>
          <w:lang w:bidi="ar-SA"/>
        </w:rPr>
        <w:t>387/5</w:t>
      </w:r>
    </w:p>
    <w:p>
      <w:pPr>
        <w:pStyle w:val="BookText"/>
        <w:rPr/>
      </w:pPr>
      <w:r>
        <w:rPr>
          <w:rFonts w:ascii="Amiri" w:hAnsi="Amiri" w:eastAsia="Amiri" w:cs="Amiri"/>
          <w:color w:val="111111"/>
          <w:sz w:val="28"/>
          <w:sz w:val="28"/>
          <w:szCs w:val="28"/>
          <w:rtl w:val="true"/>
          <w:lang w:bidi="ar-SA"/>
        </w:rPr>
        <w:t xml:space="preserve">الكوريكي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p>
    <w:p>
      <w:pPr>
        <w:pStyle w:val="BookText"/>
        <w:rPr/>
      </w:pPr>
      <w:r>
        <w:rPr>
          <w:rFonts w:ascii="IRNazanin" w:hAnsi="IRNazanin" w:eastAsia="IRNazanin"/>
          <w:color w:val="111111"/>
          <w:sz w:val="28"/>
          <w:sz w:val="28"/>
          <w:szCs w:val="28"/>
          <w:rtl w:val="true"/>
          <w:lang w:bidi="fa-IR"/>
        </w:rPr>
        <w:t xml:space="preserve">کوشیار بن المرزبان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كوكير بن جیرفت </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p>
    <w:p>
      <w:pPr>
        <w:pStyle w:val="BookText"/>
        <w:rPr/>
      </w:pPr>
      <w:r>
        <w:rPr>
          <w:rFonts w:ascii="Amiri" w:hAnsi="Amiri" w:eastAsia="Amiri" w:cs="Amiri"/>
          <w:color w:val="111111"/>
          <w:sz w:val="28"/>
          <w:sz w:val="28"/>
          <w:szCs w:val="28"/>
          <w:rtl w:val="true"/>
          <w:lang w:bidi="ar-SA"/>
        </w:rPr>
        <w:t xml:space="preserve">كي أفريذون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أفريذون بن جم شيذ</w:t>
      </w:r>
    </w:p>
    <w:p>
      <w:pPr>
        <w:pStyle w:val="BookText"/>
        <w:rPr/>
      </w:pPr>
      <w:r>
        <w:rPr>
          <w:rFonts w:ascii="Amiri" w:hAnsi="Amiri" w:eastAsia="Amiri" w:cs="Amiri"/>
          <w:color w:val="111111"/>
          <w:sz w:val="28"/>
          <w:sz w:val="28"/>
          <w:szCs w:val="28"/>
          <w:rtl w:val="true"/>
          <w:lang w:bidi="ar-SA"/>
        </w:rPr>
        <w:t xml:space="preserve">كي بشتاسف بن كي لهراسف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IRNazanin" w:hAnsi="IRNazanin" w:eastAsia="IRNazanin"/>
          <w:color w:val="111111"/>
          <w:sz w:val="28"/>
          <w:sz w:val="28"/>
          <w:szCs w:val="28"/>
          <w:rtl w:val="true"/>
          <w:lang w:bidi="fa-IR"/>
        </w:rPr>
        <w:t xml:space="preserve">کیخسرو بن سياوخش بن كيقابوس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كيرش بن أخشوارس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كيرش بن جاماسب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w:t>
      </w:r>
    </w:p>
    <w:p>
      <w:pPr>
        <w:pStyle w:val="BookText"/>
        <w:rPr/>
      </w:pPr>
      <w:r>
        <w:rPr>
          <w:rFonts w:ascii="Amiri" w:hAnsi="Amiri" w:eastAsia="Amiri" w:cs="Amiri"/>
          <w:color w:val="111111"/>
          <w:sz w:val="28"/>
          <w:sz w:val="28"/>
          <w:szCs w:val="28"/>
          <w:rtl w:val="true"/>
          <w:lang w:bidi="ar-SA"/>
        </w:rPr>
        <w:t xml:space="preserve">كي شواسف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ابن كيغلغ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ascii="IRNazanin" w:hAnsi="IRNazanin" w:eastAsia="IRNazanin"/>
          <w:color w:val="111111"/>
          <w:sz w:val="28"/>
          <w:sz w:val="28"/>
          <w:szCs w:val="28"/>
          <w:rtl w:val="true"/>
          <w:lang w:bidi="fa-IR"/>
        </w:rPr>
        <w:t xml:space="preserve">کيقابوس بن كيبنة بن كيقباد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كيقباذ بن زو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Heading4"/>
        <w:numPr>
          <w:ilvl w:val="3"/>
          <w:numId w:val="1"/>
        </w:numPr>
        <w:rPr/>
      </w:pPr>
      <w:bookmarkStart w:id="303" w:name="__RefHeading___Toc4209618_1280447820"/>
      <w:bookmarkStart w:id="304" w:name="_Toc113"/>
      <w:bookmarkEnd w:id="303"/>
      <w:r>
        <w:rPr>
          <w:rtl w:val="true"/>
        </w:rPr>
        <w:t>باب اللام</w:t>
      </w:r>
      <w:bookmarkEnd w:id="304"/>
    </w:p>
    <w:p>
      <w:pPr>
        <w:pStyle w:val="BookText"/>
        <w:rPr/>
      </w:pPr>
      <w:r>
        <w:rPr>
          <w:rFonts w:ascii="Amiri" w:hAnsi="Amiri" w:eastAsia="Amiri" w:cs="Amiri"/>
          <w:color w:val="111111"/>
          <w:sz w:val="28"/>
          <w:sz w:val="28"/>
          <w:szCs w:val="28"/>
          <w:rtl w:val="true"/>
          <w:lang w:bidi="ar-SA"/>
        </w:rPr>
        <w:t>لاهز بن قريظ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لبيد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p>
    <w:p>
      <w:pPr>
        <w:pStyle w:val="BookText"/>
        <w:rPr/>
      </w:pPr>
      <w:r>
        <w:rPr>
          <w:rFonts w:ascii="Amiri" w:hAnsi="Amiri" w:eastAsia="Amiri" w:cs="Amiri"/>
          <w:color w:val="111111"/>
          <w:sz w:val="28"/>
          <w:sz w:val="28"/>
          <w:szCs w:val="28"/>
          <w:rtl w:val="true"/>
          <w:lang w:bidi="ar-SA"/>
        </w:rPr>
        <w:t xml:space="preserve">لشكرستان بن ذكي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اللشكري بن مردي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لليانوس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لهراسب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305" w:name="pg16246_177140"/>
    </w:p>
    <w:p>
      <w:pPr>
        <w:pStyle w:val="BookText"/>
        <w:rPr/>
      </w:pPr>
      <w:bookmarkEnd w:id="305"/>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rtl w:val="true"/>
          <w:lang w:bidi="fa-IR"/>
        </w:rPr>
        <w:t xml:space="preserve">: </w:t>
      </w:r>
      <w:r>
        <w:rPr>
          <w:rFonts w:eastAsia="IRNazanin" w:cs="IRNazanin"/>
          <w:color w:val="111111"/>
          <w:sz w:val="28"/>
          <w:szCs w:val="28"/>
          <w:lang w:bidi="fa-IR"/>
        </w:rPr>
        <w:t>344/4</w:t>
      </w:r>
    </w:p>
    <w:p>
      <w:pPr>
        <w:pStyle w:val="BookText"/>
        <w:rPr/>
      </w:pPr>
      <w:r>
        <w:rPr>
          <w:rFonts w:ascii="Amiri" w:hAnsi="Amiri" w:eastAsia="Amiri" w:cs="Amiri"/>
          <w:color w:val="111111"/>
          <w:sz w:val="28"/>
          <w:sz w:val="28"/>
          <w:szCs w:val="28"/>
          <w:rtl w:val="true"/>
          <w:lang w:bidi="ar-SA"/>
        </w:rPr>
        <w:t xml:space="preserve">لؤلؤ الجراحي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أبو الليث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w:t>
      </w:r>
    </w:p>
    <w:p>
      <w:pPr>
        <w:pStyle w:val="BookText"/>
        <w:rPr/>
      </w:pPr>
      <w:r>
        <w:rPr>
          <w:rFonts w:ascii="Amiri" w:hAnsi="Amiri" w:eastAsia="Amiri" w:cs="Amiri"/>
          <w:color w:val="111111"/>
          <w:sz w:val="28"/>
          <w:sz w:val="28"/>
          <w:szCs w:val="28"/>
          <w:rtl w:val="true"/>
          <w:lang w:bidi="ar-SA"/>
        </w:rPr>
        <w:t xml:space="preserve">الليث بن علي بن الليث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ليلى بن موسی </w:t>
      </w:r>
      <w:r>
        <w:rPr>
          <w:rFonts w:eastAsia="IRNazanin" w:cs="IRNazanin"/>
          <w:color w:val="111111"/>
          <w:sz w:val="28"/>
          <w:szCs w:val="28"/>
          <w:lang w:bidi="fa-IR"/>
        </w:rPr>
        <w:t>359/5</w:t>
      </w:r>
    </w:p>
    <w:p>
      <w:pPr>
        <w:pStyle w:val="BookText"/>
        <w:rPr/>
      </w:pPr>
      <w:r>
        <w:rPr>
          <w:rFonts w:ascii="Amiri" w:hAnsi="Amiri" w:eastAsia="Amiri" w:cs="Amiri"/>
          <w:color w:val="111111"/>
          <w:sz w:val="28"/>
          <w:sz w:val="28"/>
          <w:szCs w:val="28"/>
          <w:rtl w:val="true"/>
          <w:lang w:bidi="ar-SA"/>
        </w:rPr>
        <w:t xml:space="preserve">ليلى بن النعمان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Heading4"/>
        <w:numPr>
          <w:ilvl w:val="3"/>
          <w:numId w:val="1"/>
        </w:numPr>
        <w:rPr/>
      </w:pPr>
      <w:bookmarkStart w:id="306" w:name="__RefHeading___Toc4209620_1280447820"/>
      <w:bookmarkStart w:id="307" w:name="_Toc114"/>
      <w:bookmarkEnd w:id="306"/>
      <w:r>
        <w:rPr>
          <w:rtl w:val="true"/>
        </w:rPr>
        <w:t>باب الميم</w:t>
      </w:r>
      <w:bookmarkEnd w:id="307"/>
    </w:p>
    <w:p>
      <w:pPr>
        <w:pStyle w:val="BookText"/>
        <w:rPr/>
      </w:pPr>
      <w:r>
        <w:rPr>
          <w:rFonts w:ascii="IRNazanin" w:hAnsi="IRNazanin" w:eastAsia="IRNazanin"/>
          <w:color w:val="111111"/>
          <w:sz w:val="28"/>
          <w:sz w:val="28"/>
          <w:szCs w:val="28"/>
          <w:rtl w:val="true"/>
          <w:lang w:bidi="fa-IR"/>
        </w:rPr>
        <w:t xml:space="preserve">ابن ماء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Amiri" w:hAnsi="Amiri" w:eastAsia="Amiri" w:cs="Amiri"/>
          <w:color w:val="111111"/>
          <w:sz w:val="28"/>
          <w:sz w:val="28"/>
          <w:szCs w:val="28"/>
          <w:rtl w:val="true"/>
          <w:lang w:bidi="ar-SA"/>
        </w:rPr>
        <w:t xml:space="preserve">الماذرائي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إذكوتكين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349/4</w:t>
      </w:r>
    </w:p>
    <w:p>
      <w:pPr>
        <w:pStyle w:val="BookText"/>
        <w:rPr/>
      </w:pPr>
      <w:r>
        <w:rPr>
          <w:rFonts w:ascii="IRNazanin" w:hAnsi="IRNazanin" w:eastAsia="IRNazanin"/>
          <w:color w:val="111111"/>
          <w:sz w:val="28"/>
          <w:sz w:val="28"/>
          <w:szCs w:val="28"/>
          <w:rtl w:val="true"/>
          <w:lang w:bidi="fa-IR"/>
        </w:rPr>
        <w:t xml:space="preserve">مارسفند </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ابن مارمه </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p>
    <w:p>
      <w:pPr>
        <w:pStyle w:val="BookText"/>
        <w:rPr/>
      </w:pPr>
      <w:r>
        <w:rPr>
          <w:rFonts w:ascii="IRNazanin" w:hAnsi="IRNazanin" w:eastAsia="IRNazanin"/>
          <w:color w:val="111111"/>
          <w:sz w:val="28"/>
          <w:sz w:val="28"/>
          <w:szCs w:val="28"/>
          <w:rtl w:val="true"/>
          <w:lang w:bidi="fa-IR"/>
        </w:rPr>
        <w:t xml:space="preserve">مازمار </w:t>
      </w:r>
      <w:r>
        <w:rPr>
          <w:rFonts w:eastAsia="IRNazanin" w:cs="IRNazanin"/>
          <w:color w:val="111111"/>
          <w:sz w:val="28"/>
          <w:szCs w:val="28"/>
          <w:rtl w:val="true"/>
          <w:lang w:bidi="fa-IR"/>
        </w:rPr>
        <w:t xml:space="preserve">: </w:t>
      </w:r>
      <w:r>
        <w:rPr>
          <w:rFonts w:eastAsia="IRNazanin" w:cs="IRNazanin"/>
          <w:color w:val="111111"/>
          <w:sz w:val="28"/>
          <w:szCs w:val="28"/>
          <w:lang w:bidi="fa-IR"/>
        </w:rPr>
        <w:t>342/4</w:t>
      </w:r>
    </w:p>
    <w:p>
      <w:pPr>
        <w:pStyle w:val="BookText"/>
        <w:rPr/>
      </w:pPr>
      <w:r>
        <w:rPr>
          <w:rFonts w:ascii="IRNazanin" w:hAnsi="IRNazanin" w:eastAsia="IRNazanin"/>
          <w:color w:val="111111"/>
          <w:sz w:val="28"/>
          <w:sz w:val="28"/>
          <w:szCs w:val="28"/>
          <w:rtl w:val="true"/>
          <w:lang w:bidi="fa-IR"/>
        </w:rPr>
        <w:t xml:space="preserve">مازیار بن قارن </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ماكان بن كاكي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مالك بن إبراهيم بن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pStyle w:val="BookText"/>
        <w:rPr/>
      </w:pPr>
      <w:r>
        <w:rPr>
          <w:rFonts w:ascii="Amiri" w:hAnsi="Amiri" w:eastAsia="Amiri" w:cs="Amiri"/>
          <w:color w:val="111111"/>
          <w:sz w:val="28"/>
          <w:sz w:val="28"/>
          <w:szCs w:val="28"/>
          <w:rtl w:val="true"/>
          <w:lang w:bidi="ar-SA"/>
        </w:rPr>
        <w:t xml:space="preserve">مالك بن أدهم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580/2</w:t>
      </w:r>
    </w:p>
    <w:p>
      <w:pPr>
        <w:pStyle w:val="BookText"/>
        <w:rPr/>
      </w:pPr>
      <w:r>
        <w:rPr>
          <w:rFonts w:ascii="Amiri" w:hAnsi="Amiri" w:eastAsia="Amiri" w:cs="Amiri"/>
          <w:color w:val="111111"/>
          <w:sz w:val="28"/>
          <w:sz w:val="28"/>
          <w:szCs w:val="28"/>
          <w:rtl w:val="true"/>
          <w:lang w:bidi="ar-SA"/>
        </w:rPr>
        <w:t xml:space="preserve">مالك بن أعين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مالك بن الحارث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مالك بن الحارث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 xml:space="preserve">مالك بن أبي السمح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481/2</w:t>
      </w:r>
    </w:p>
    <w:p>
      <w:pPr>
        <w:pStyle w:val="BookText"/>
        <w:rPr/>
      </w:pPr>
      <w:r>
        <w:rPr>
          <w:rFonts w:ascii="Amiri" w:hAnsi="Amiri" w:eastAsia="Amiri" w:cs="Amiri"/>
          <w:color w:val="111111"/>
          <w:sz w:val="28"/>
          <w:sz w:val="28"/>
          <w:szCs w:val="28"/>
          <w:rtl w:val="true"/>
          <w:lang w:bidi="ar-SA"/>
        </w:rPr>
        <w:t xml:space="preserve">مالك بن الصعب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 xml:space="preserve">مالك بن طواف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583/2</w:t>
      </w:r>
    </w:p>
    <w:p>
      <w:pPr>
        <w:pStyle w:val="BookText"/>
        <w:rPr/>
      </w:pPr>
      <w:r>
        <w:rPr>
          <w:rFonts w:ascii="Amiri" w:hAnsi="Amiri" w:eastAsia="Amiri" w:cs="Amiri"/>
          <w:color w:val="111111"/>
          <w:sz w:val="28"/>
          <w:sz w:val="28"/>
          <w:szCs w:val="28"/>
          <w:rtl w:val="true"/>
          <w:lang w:bidi="ar-SA"/>
        </w:rPr>
        <w:t xml:space="preserve">مالك بن طوق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مالك بن عمرو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مالك بن عوف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 xml:space="preserve">مالك بن مسمع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مالك 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 xml:space="preserve">مالك بن النير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مالك بن هيثم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مالك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ابن مامك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ماني الزنديق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ماهويه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p>
    <w:p>
      <w:pPr>
        <w:pStyle w:val="BookText"/>
        <w:rPr/>
      </w:pPr>
      <w:r>
        <w:rPr>
          <w:rFonts w:ascii="Amiri" w:hAnsi="Amiri" w:eastAsia="Amiri" w:cs="Amiri"/>
          <w:color w:val="111111"/>
          <w:sz w:val="28"/>
          <w:sz w:val="28"/>
          <w:szCs w:val="28"/>
          <w:rtl w:val="true"/>
          <w:lang w:bidi="ar-SA"/>
        </w:rPr>
        <w:t xml:space="preserve">المبرقع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المتقي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إبراهيم بن المقتدر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المتوكل على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هارون بن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المثنى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المثنى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p>
    <w:p>
      <w:pPr>
        <w:pStyle w:val="BookText"/>
        <w:rPr/>
      </w:pPr>
      <w:r>
        <w:rPr>
          <w:rFonts w:ascii="Amiri" w:hAnsi="Amiri" w:eastAsia="Amiri" w:cs="Amiri"/>
          <w:color w:val="111111"/>
          <w:sz w:val="28"/>
          <w:sz w:val="28"/>
          <w:szCs w:val="28"/>
          <w:rtl w:val="true"/>
          <w:lang w:bidi="ar-SA"/>
        </w:rPr>
        <w:t xml:space="preserve">المثنى بن 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مجاعة بن مرارة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مجزأة بن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مجزأة بن الكوثر بن زفر بن الحارث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المجشر بن مزاحم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أبو محجن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محرز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552/2</w:t>
      </w:r>
    </w:p>
    <w:p>
      <w:pPr>
        <w:pStyle w:val="BookText"/>
        <w:rPr/>
      </w:pPr>
      <w:r>
        <w:rPr>
          <w:rFonts w:ascii="Amiri" w:hAnsi="Amiri" w:eastAsia="Amiri" w:cs="Amiri"/>
          <w:color w:val="111111"/>
          <w:sz w:val="28"/>
          <w:sz w:val="28"/>
          <w:szCs w:val="28"/>
          <w:rtl w:val="true"/>
          <w:lang w:bidi="ar-SA"/>
        </w:rPr>
        <w:t xml:space="preserve">المحسن بن أبي الحسن بن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المحسن بن علي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المحل بن خليفة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 xml:space="preserve">المحلل بن وائل </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إسحاق بن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محمد بن إبراهيم بن إسماعيل بن إبراهيم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طباطبا</w:t>
      </w:r>
    </w:p>
    <w:p>
      <w:pPr>
        <w:pStyle w:val="BookText"/>
        <w:rPr/>
      </w:pPr>
      <w:r>
        <w:rPr>
          <w:rFonts w:ascii="Amiri" w:hAnsi="Amiri" w:eastAsia="Amiri" w:cs="Amiri"/>
          <w:color w:val="111111"/>
          <w:sz w:val="28"/>
          <w:sz w:val="28"/>
          <w:szCs w:val="28"/>
          <w:rtl w:val="true"/>
          <w:lang w:bidi="ar-SA"/>
        </w:rPr>
        <w:t>محمد بن إبراهيم بن الأغلب الإفريقي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p>
    <w:p>
      <w:pPr>
        <w:pStyle w:val="BookText"/>
        <w:rPr/>
      </w:pPr>
      <w:r>
        <w:rPr>
          <w:rFonts w:ascii="Amiri" w:hAnsi="Amiri" w:eastAsia="Amiri" w:cs="Amiri"/>
          <w:color w:val="111111"/>
          <w:sz w:val="28"/>
          <w:sz w:val="28"/>
          <w:szCs w:val="28"/>
          <w:rtl w:val="true"/>
          <w:lang w:bidi="ar-SA"/>
        </w:rPr>
        <w:t xml:space="preserve">محمد بن إبراهيم بن حسن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محمد بن إبراهيم بن سمجور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محمد بن 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بن إبراهيم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محمد بن أحمد الإسكافي القراريطي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242/5</w:t>
      </w:r>
    </w:p>
    <w:p>
      <w:pPr>
        <w:pStyle w:val="BookText"/>
        <w:rPr/>
      </w:pPr>
      <w:r>
        <w:rPr>
          <w:rFonts w:ascii="Amiri" w:hAnsi="Amiri" w:eastAsia="Amiri" w:cs="Amiri"/>
          <w:color w:val="111111"/>
          <w:sz w:val="28"/>
          <w:sz w:val="28"/>
          <w:szCs w:val="28"/>
          <w:rtl w:val="true"/>
          <w:lang w:bidi="ar-SA"/>
        </w:rPr>
        <w:t xml:space="preserve">محمد بن أحمد بن بسطام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محمد بن أحمد الجرجرائي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400/5</w:t>
      </w:r>
    </w:p>
    <w:p>
      <w:pPr>
        <w:pStyle w:val="BookText"/>
        <w:rPr/>
      </w:pPr>
      <w:r>
        <w:rPr>
          <w:rFonts w:ascii="Amiri" w:hAnsi="Amiri" w:eastAsia="Amiri" w:cs="Amiri"/>
          <w:color w:val="111111"/>
          <w:sz w:val="28"/>
          <w:sz w:val="28"/>
          <w:szCs w:val="28"/>
          <w:rtl w:val="true"/>
          <w:lang w:bidi="ar-SA"/>
        </w:rPr>
        <w:t xml:space="preserve">محمد بن أحمد بن الحواري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محمد بن أحمد بن الزطي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110/6</w:t>
      </w:r>
    </w:p>
    <w:p>
      <w:pPr>
        <w:pStyle w:val="BookText"/>
        <w:rPr/>
      </w:pPr>
      <w:r>
        <w:rPr>
          <w:rFonts w:ascii="Amiri" w:hAnsi="Amiri" w:eastAsia="Amiri" w:cs="Amiri"/>
          <w:color w:val="111111"/>
          <w:sz w:val="28"/>
          <w:sz w:val="28"/>
          <w:szCs w:val="28"/>
          <w:rtl w:val="true"/>
          <w:lang w:bidi="ar-SA"/>
        </w:rPr>
        <w:t xml:space="preserve">محمد بن أحمد ابن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pStyle w:val="BookText"/>
        <w:rPr/>
      </w:pPr>
      <w:r>
        <w:rPr>
          <w:rFonts w:ascii="Amiri" w:hAnsi="Amiri" w:eastAsia="Amiri" w:cs="Amiri"/>
          <w:color w:val="111111"/>
          <w:sz w:val="28"/>
          <w:sz w:val="28"/>
          <w:szCs w:val="28"/>
          <w:rtl w:val="true"/>
          <w:lang w:bidi="ar-SA"/>
        </w:rPr>
        <w:t xml:space="preserve">محمد بن أحمد الصريفيني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401/5</w:t>
      </w:r>
    </w:p>
    <w:p>
      <w:pPr>
        <w:pStyle w:val="BookText"/>
        <w:rPr/>
      </w:pPr>
      <w:r>
        <w:rPr>
          <w:rFonts w:ascii="Amiri" w:hAnsi="Amiri" w:eastAsia="Amiri" w:cs="Amiri"/>
          <w:color w:val="111111"/>
          <w:sz w:val="28"/>
          <w:sz w:val="28"/>
          <w:szCs w:val="28"/>
          <w:rtl w:val="true"/>
          <w:lang w:bidi="ar-SA"/>
        </w:rPr>
        <w:t>محمد بن أحمد الصميري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الصيمري</w:t>
      </w:r>
    </w:p>
    <w:p>
      <w:pPr>
        <w:pStyle w:val="BookText"/>
        <w:rPr/>
      </w:pPr>
      <w:r>
        <w:rPr>
          <w:rFonts w:ascii="Amiri" w:hAnsi="Amiri" w:eastAsia="Amiri" w:cs="Amiri"/>
          <w:color w:val="111111"/>
          <w:sz w:val="28"/>
          <w:sz w:val="28"/>
          <w:szCs w:val="28"/>
          <w:rtl w:val="true"/>
          <w:lang w:bidi="ar-SA"/>
        </w:rPr>
        <w:t xml:space="preserve">محمد بن أحمد بن الفضل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قلنسوة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187/3</w:t>
      </w:r>
    </w:p>
    <w:p>
      <w:pPr>
        <w:pStyle w:val="BookText"/>
        <w:rPr/>
      </w:pPr>
      <w:r>
        <w:rPr>
          <w:rFonts w:ascii="Amiri" w:hAnsi="Amiri" w:eastAsia="Amiri" w:cs="Amiri"/>
          <w:color w:val="111111"/>
          <w:sz w:val="28"/>
          <w:sz w:val="28"/>
          <w:szCs w:val="28"/>
          <w:rtl w:val="true"/>
          <w:lang w:bidi="ar-SA"/>
        </w:rPr>
        <w:t xml:space="preserve">محمد بن أحمد المافروخي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w:t>
      </w:r>
    </w:p>
    <w:p>
      <w:pPr>
        <w:pStyle w:val="BookText"/>
        <w:rPr/>
      </w:pPr>
      <w:r>
        <w:rPr>
          <w:rFonts w:ascii="Amiri" w:hAnsi="Amiri" w:eastAsia="Amiri" w:cs="Amiri"/>
          <w:color w:val="111111"/>
          <w:sz w:val="28"/>
          <w:sz w:val="28"/>
          <w:szCs w:val="28"/>
          <w:rtl w:val="true"/>
          <w:lang w:bidi="ar-SA"/>
        </w:rPr>
        <w:t xml:space="preserve">محمد بن أحمد النعيمي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محمد بن إسحاق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p>
    <w:p>
      <w:pPr>
        <w:pStyle w:val="BookText"/>
        <w:rPr/>
      </w:pPr>
      <w:r>
        <w:rPr>
          <w:rFonts w:ascii="Amiri" w:hAnsi="Amiri" w:eastAsia="Amiri" w:cs="Amiri"/>
          <w:color w:val="111111"/>
          <w:sz w:val="28"/>
          <w:sz w:val="28"/>
          <w:szCs w:val="28"/>
          <w:rtl w:val="true"/>
          <w:lang w:bidi="ar-SA"/>
        </w:rPr>
        <w:t xml:space="preserve">محمد بن إسحاق بن كنداجيق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محمد بن إسحاق بن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محمد بن إسماعيل بن زنجي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محمد بن إلياس بن إليسع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p>
    <w:p>
      <w:pPr>
        <w:pStyle w:val="BookText"/>
        <w:rPr/>
      </w:pPr>
      <w:r>
        <w:rPr>
          <w:rFonts w:ascii="Amiri" w:hAnsi="Amiri" w:eastAsia="Amiri" w:cs="Amiri"/>
          <w:color w:val="111111"/>
          <w:sz w:val="28"/>
          <w:sz w:val="28"/>
          <w:szCs w:val="28"/>
          <w:rtl w:val="true"/>
          <w:lang w:bidi="ar-SA"/>
        </w:rPr>
        <w:t xml:space="preserve">محمد بن الأشعث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محمد بن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أبو محمد البربهاري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p>
    <w:p>
      <w:pPr>
        <w:pStyle w:val="BookText"/>
        <w:rPr/>
      </w:pPr>
      <w:r>
        <w:rPr>
          <w:rFonts w:ascii="Amiri" w:hAnsi="Amiri" w:eastAsia="Amiri" w:cs="Amiri"/>
          <w:color w:val="111111"/>
          <w:sz w:val="28"/>
          <w:sz w:val="28"/>
          <w:szCs w:val="28"/>
          <w:rtl w:val="true"/>
          <w:lang w:bidi="ar-SA"/>
        </w:rPr>
        <w:t xml:space="preserve">محمد بن البعيث بن الجليس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محمد بن بغا</w:t>
      </w:r>
      <w:r>
        <w:rPr>
          <w:rFonts w:eastAsia="IRNazanin" w:cs="IRNazanin"/>
          <w:color w:val="111111"/>
          <w:sz w:val="28"/>
          <w:szCs w:val="28"/>
          <w:rtl w:val="true"/>
          <w:lang w:bidi="fa-IR"/>
        </w:rPr>
        <w:t xml:space="preserve">: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محمد بن أبي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pStyle w:val="BookText"/>
        <w:rPr/>
      </w:pPr>
      <w:r>
        <w:rPr>
          <w:rFonts w:ascii="Amiri" w:hAnsi="Amiri" w:eastAsia="Amiri" w:cs="Amiri"/>
          <w:color w:val="111111"/>
          <w:sz w:val="28"/>
          <w:sz w:val="28"/>
          <w:szCs w:val="28"/>
          <w:rtl w:val="true"/>
          <w:lang w:bidi="ar-SA"/>
        </w:rPr>
        <w:t xml:space="preserve">محمد بن جعفر بن ثوابة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محمد بن جعفر بن حفص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 xml:space="preserve">محمد بن جعفر العبرتلي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محمد بن جعفر بن محمد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محمد بن حاتم بن الصقر </w:t>
      </w:r>
      <w:r>
        <w:rPr>
          <w:rFonts w:eastAsia="IRNazanin" w:cs="IRNazanin"/>
          <w:color w:val="111111"/>
          <w:sz w:val="28"/>
          <w:szCs w:val="28"/>
          <w:rtl w:val="true"/>
          <w:lang w:bidi="fa-IR"/>
        </w:rPr>
        <w:t xml:space="preserve">: </w:t>
      </w:r>
      <w:r>
        <w:rPr>
          <w:rFonts w:eastAsia="IRNazanin" w:cs="IRNazanin"/>
          <w:color w:val="111111"/>
          <w:sz w:val="28"/>
          <w:szCs w:val="28"/>
          <w:lang w:bidi="fa-IR"/>
        </w:rPr>
        <w:t>335/3</w:t>
      </w:r>
    </w:p>
    <w:p>
      <w:pPr>
        <w:pStyle w:val="BookText"/>
        <w:rPr/>
      </w:pPr>
      <w:r>
        <w:rPr>
          <w:rFonts w:ascii="Amiri" w:hAnsi="Amiri" w:eastAsia="Amiri" w:cs="Amiri"/>
          <w:color w:val="111111"/>
          <w:sz w:val="28"/>
          <w:sz w:val="28"/>
          <w:szCs w:val="28"/>
          <w:rtl w:val="true"/>
          <w:lang w:bidi="ar-SA"/>
        </w:rPr>
        <w:t xml:space="preserve">محمد بن حاتم بن هرثمة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 xml:space="preserve">محمد بن الحسن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محمد بن الحسن بن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محمد بن الحسن بن عبد العزيز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 xml:space="preserve">محمد بن الحسن العروضي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محمد بن الحسن بن قحطبة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p>
    <w:p>
      <w:pPr>
        <w:pStyle w:val="BookText"/>
        <w:rPr/>
      </w:pPr>
      <w:r>
        <w:rPr>
          <w:rFonts w:ascii="Amiri" w:hAnsi="Amiri" w:eastAsia="Amiri" w:cs="Amiri"/>
          <w:color w:val="111111"/>
          <w:sz w:val="28"/>
          <w:sz w:val="28"/>
          <w:szCs w:val="28"/>
          <w:rtl w:val="true"/>
          <w:lang w:bidi="ar-SA"/>
        </w:rPr>
        <w:t xml:space="preserve">محمد بن الحسن بن يحيى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بن الداعي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340/5</w:t>
      </w:r>
    </w:p>
    <w:p>
      <w:pPr>
        <w:pStyle w:val="BookText"/>
        <w:rPr/>
      </w:pPr>
      <w:r>
        <w:rPr>
          <w:rFonts w:ascii="Amiri" w:hAnsi="Amiri" w:eastAsia="Amiri" w:cs="Amiri"/>
          <w:color w:val="111111"/>
          <w:sz w:val="28"/>
          <w:sz w:val="28"/>
          <w:szCs w:val="28"/>
          <w:rtl w:val="true"/>
          <w:lang w:bidi="ar-SA"/>
        </w:rPr>
        <w:t xml:space="preserve">محمد بن الحسين بن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ابن العميد</w:t>
      </w:r>
    </w:p>
    <w:p>
      <w:pPr>
        <w:pStyle w:val="BookText"/>
        <w:rPr/>
      </w:pPr>
      <w:r>
        <w:rPr>
          <w:rFonts w:ascii="Amiri" w:hAnsi="Amiri" w:eastAsia="Amiri" w:cs="Amiri"/>
          <w:color w:val="111111"/>
          <w:sz w:val="28"/>
          <w:sz w:val="28"/>
          <w:szCs w:val="28"/>
          <w:rtl w:val="true"/>
          <w:lang w:bidi="ar-SA"/>
        </w:rPr>
        <w:t xml:space="preserve">محمد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p>
    <w:p>
      <w:pPr>
        <w:pStyle w:val="BookText"/>
        <w:rPr/>
      </w:pPr>
      <w:r>
        <w:rPr>
          <w:rFonts w:ascii="Amiri" w:hAnsi="Amiri" w:eastAsia="Amiri" w:cs="Amiri"/>
          <w:color w:val="111111"/>
          <w:sz w:val="28"/>
          <w:sz w:val="28"/>
          <w:szCs w:val="28"/>
          <w:rtl w:val="true"/>
          <w:lang w:bidi="ar-SA"/>
        </w:rPr>
        <w:t>محمد بن حمد بن حمدون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p>
    <w:p>
      <w:pPr>
        <w:pStyle w:val="BookText"/>
        <w:rPr/>
      </w:pPr>
      <w:r>
        <w:rPr>
          <w:rFonts w:ascii="Amiri" w:hAnsi="Amiri" w:eastAsia="Amiri" w:cs="Amiri"/>
          <w:color w:val="111111"/>
          <w:sz w:val="28"/>
          <w:sz w:val="28"/>
          <w:szCs w:val="28"/>
          <w:rtl w:val="true"/>
          <w:lang w:bidi="ar-SA"/>
        </w:rPr>
        <w:t xml:space="preserve">محمد بن حميد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محمد بن أبي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محمد بن خالد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محمد بن خالد بن يزيد 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محمد بن خلف النيرماني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محمد بن خلف بن وكيع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محمد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محمد بن داود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محمد بن دربند</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p>
    <w:p>
      <w:pPr>
        <w:pStyle w:val="BookText"/>
        <w:rPr/>
      </w:pPr>
      <w:r>
        <w:rPr>
          <w:rFonts w:ascii="IRNazanin" w:hAnsi="IRNazanin" w:eastAsia="IRNazanin"/>
          <w:color w:val="111111"/>
          <w:sz w:val="28"/>
          <w:sz w:val="28"/>
          <w:szCs w:val="28"/>
          <w:rtl w:val="true"/>
          <w:lang w:bidi="fa-IR"/>
        </w:rPr>
        <w:t>محمد بن دیوداد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محمد بن 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محمد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489/2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محمد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محمد بن راشد المعري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محمد بن رجاء الحصاري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محمد بن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p>
    <w:p>
      <w:pPr>
        <w:pStyle w:val="BookText"/>
        <w:rPr/>
      </w:pPr>
      <w:r>
        <w:rPr>
          <w:rFonts w:ascii="IRNazanin" w:hAnsi="IRNazanin" w:eastAsia="IRNazanin"/>
          <w:color w:val="111111"/>
          <w:sz w:val="28"/>
          <w:sz w:val="28"/>
          <w:szCs w:val="28"/>
          <w:rtl w:val="true"/>
          <w:lang w:bidi="fa-IR"/>
        </w:rPr>
        <w:t xml:space="preserve">محمد بن الرواد </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زید بن عبد الله بن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زيد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محمد بن أبي الساج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416/3</w:t>
      </w:r>
    </w:p>
    <w:p>
      <w:pPr>
        <w:pStyle w:val="BookText"/>
        <w:rPr/>
      </w:pPr>
      <w:r>
        <w:rPr>
          <w:rFonts w:ascii="Amiri" w:hAnsi="Amiri" w:eastAsia="Amiri" w:cs="Amiri"/>
          <w:color w:val="111111"/>
          <w:sz w:val="28"/>
          <w:sz w:val="28"/>
          <w:szCs w:val="28"/>
          <w:rtl w:val="true"/>
          <w:lang w:bidi="ar-SA"/>
        </w:rPr>
        <w:t xml:space="preserve">أبو محمد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487/2</w:t>
      </w:r>
    </w:p>
    <w:p>
      <w:pPr>
        <w:pStyle w:val="BookText"/>
        <w:rPr/>
      </w:pPr>
      <w:r>
        <w:rPr>
          <w:rFonts w:ascii="Amiri" w:hAnsi="Amiri" w:eastAsia="Amiri" w:cs="Amiri"/>
          <w:color w:val="111111"/>
          <w:sz w:val="28"/>
          <w:sz w:val="28"/>
          <w:szCs w:val="28"/>
          <w:rtl w:val="true"/>
          <w:lang w:bidi="ar-SA"/>
        </w:rPr>
        <w:t xml:space="preserve">محمد بن سليم الناصح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p>
    <w:p>
      <w:pPr>
        <w:pStyle w:val="BookText"/>
        <w:rPr/>
      </w:pPr>
      <w:r>
        <w:rPr>
          <w:rFonts w:ascii="Amiri" w:hAnsi="Amiri" w:eastAsia="Amiri" w:cs="Amiri"/>
          <w:color w:val="111111"/>
          <w:sz w:val="28"/>
          <w:sz w:val="28"/>
          <w:szCs w:val="28"/>
          <w:rtl w:val="true"/>
          <w:lang w:bidi="ar-SA"/>
        </w:rPr>
        <w:t xml:space="preserve">محمد بن سليمان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محمد بن سليمان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أبو محمد بن سنبر </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p>
    <w:p>
      <w:pPr>
        <w:pStyle w:val="BookText"/>
        <w:rPr/>
      </w:pPr>
      <w:r>
        <w:rPr>
          <w:rFonts w:ascii="Amiri" w:hAnsi="Amiri" w:eastAsia="Amiri" w:cs="Amiri"/>
          <w:color w:val="111111"/>
          <w:sz w:val="28"/>
          <w:sz w:val="28"/>
          <w:szCs w:val="28"/>
          <w:rtl w:val="true"/>
          <w:lang w:bidi="ar-SA"/>
        </w:rPr>
        <w:t xml:space="preserve">محمد بن السيد بن أنس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محمد بن الشاه بن مكيال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p>
    <w:p>
      <w:pPr>
        <w:pStyle w:val="BookText"/>
        <w:rPr/>
      </w:pPr>
      <w:r>
        <w:rPr>
          <w:rFonts w:ascii="Amiri" w:hAnsi="Amiri" w:eastAsia="Amiri" w:cs="Amiri"/>
          <w:color w:val="111111"/>
          <w:sz w:val="28"/>
          <w:sz w:val="28"/>
          <w:szCs w:val="28"/>
          <w:rtl w:val="true"/>
          <w:lang w:bidi="ar-SA"/>
        </w:rPr>
        <w:t xml:space="preserve">محمد بن شاهويه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أبو محمد بن أبي الشوارب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w:t>
      </w:r>
    </w:p>
    <w:p>
      <w:pPr>
        <w:pStyle w:val="BookText"/>
        <w:rPr/>
      </w:pPr>
      <w:r>
        <w:rPr>
          <w:rFonts w:ascii="IRNazanin" w:hAnsi="IRNazanin" w:eastAsia="IRNazanin"/>
          <w:color w:val="111111"/>
          <w:sz w:val="28"/>
          <w:sz w:val="28"/>
          <w:szCs w:val="28"/>
          <w:rtl w:val="true"/>
          <w:lang w:bidi="fa-IR"/>
        </w:rPr>
        <w:t xml:space="preserve">محمد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 xml:space="preserve">محمد بن طاهر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p>
    <w:p>
      <w:pPr>
        <w:pStyle w:val="BookText"/>
        <w:rPr/>
      </w:pPr>
      <w:r>
        <w:rPr>
          <w:rFonts w:ascii="IRNazanin" w:hAnsi="IRNazanin" w:eastAsia="IRNazanin"/>
          <w:color w:val="111111"/>
          <w:sz w:val="28"/>
          <w:sz w:val="28"/>
          <w:szCs w:val="28"/>
          <w:rtl w:val="true"/>
          <w:lang w:bidi="fa-IR"/>
        </w:rPr>
        <w:t xml:space="preserve">محمد بن طغج </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p>
    <w:p>
      <w:pPr>
        <w:pStyle w:val="BookText"/>
        <w:rPr/>
      </w:pPr>
      <w:r>
        <w:rPr>
          <w:rFonts w:ascii="Amiri" w:hAnsi="Amiri" w:eastAsia="Amiri" w:cs="Amiri"/>
          <w:color w:val="111111"/>
          <w:sz w:val="28"/>
          <w:sz w:val="28"/>
          <w:szCs w:val="28"/>
          <w:rtl w:val="true"/>
          <w:lang w:bidi="ar-SA"/>
        </w:rPr>
        <w:t xml:space="preserve">محمد بن الطيب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ابن الباقلاني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محمد بن أبي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381/3</w:t>
      </w:r>
    </w:p>
    <w:p>
      <w:pPr>
        <w:pStyle w:val="BookText"/>
        <w:rPr/>
      </w:pPr>
      <w:r>
        <w:rPr>
          <w:rFonts w:ascii="IRNazanin" w:hAnsi="IRNazanin" w:eastAsia="IRNazanin"/>
          <w:color w:val="111111"/>
          <w:sz w:val="28"/>
          <w:sz w:val="28"/>
          <w:szCs w:val="28"/>
          <w:rtl w:val="true"/>
          <w:lang w:bidi="fa-IR"/>
        </w:rPr>
        <w:t xml:space="preserve">محمد بن العباس بن فسانجس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 </w:t>
      </w:r>
      <w:r>
        <w:rPr>
          <w:rFonts w:eastAsia="IRNazanin" w:cs="IRNazanin"/>
          <w:color w:val="111111"/>
          <w:sz w:val="28"/>
          <w:szCs w:val="28"/>
          <w:lang w:bidi="fa-IR"/>
        </w:rPr>
        <w:t>356/5</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ابن أخي 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عبد الله بن جعفر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محمد بن عبد الله بن 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محمد بن عبد الله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بن علاثة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p>
    <w:p>
      <w:pPr>
        <w:pStyle w:val="BookText"/>
        <w:rPr/>
      </w:pPr>
      <w:r>
        <w:rPr>
          <w:rFonts w:ascii="IRNazanin" w:hAnsi="IRNazanin" w:eastAsia="IRNazanin"/>
          <w:color w:val="111111"/>
          <w:sz w:val="28"/>
          <w:sz w:val="28"/>
          <w:szCs w:val="28"/>
          <w:rtl w:val="true"/>
          <w:lang w:bidi="fa-IR"/>
        </w:rPr>
        <w:t xml:space="preserve">محمد بن عبد الله بن عمر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Amiri" w:hAnsi="Amiri" w:eastAsia="Amiri" w:cs="Amiri"/>
          <w:color w:val="111111"/>
          <w:sz w:val="28"/>
          <w:sz w:val="28"/>
          <w:szCs w:val="28"/>
          <w:rtl w:val="true"/>
          <w:lang w:bidi="ar-SA"/>
        </w:rPr>
        <w:t>محمد 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محمد بن عبد الله بن محمد بن علي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بن أبي جعفر المنصور</w:t>
      </w:r>
    </w:p>
    <w:p>
      <w:pPr>
        <w:pStyle w:val="BookText"/>
        <w:rPr/>
      </w:pPr>
      <w:r>
        <w:rPr>
          <w:rFonts w:ascii="Amiri" w:hAnsi="Amiri" w:eastAsia="Amiri" w:cs="Amiri"/>
          <w:color w:val="111111"/>
          <w:sz w:val="28"/>
          <w:sz w:val="28"/>
          <w:szCs w:val="28"/>
          <w:rtl w:val="true"/>
          <w:lang w:bidi="ar-SA"/>
        </w:rPr>
        <w:t xml:space="preserve">أبو محمد بن عبد الله بن يزيد بن 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محمد بن عبد الحميد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محمد بن عبد الرحمن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304/3</w:t>
      </w:r>
    </w:p>
    <w:p>
      <w:pPr>
        <w:pStyle w:val="BookText"/>
        <w:rPr/>
      </w:pPr>
      <w:r>
        <w:rPr>
          <w:rFonts w:ascii="Amiri" w:hAnsi="Amiri" w:eastAsia="Amiri" w:cs="Amiri"/>
          <w:color w:val="111111"/>
          <w:sz w:val="28"/>
          <w:sz w:val="28"/>
          <w:szCs w:val="28"/>
          <w:rtl w:val="true"/>
          <w:lang w:bidi="ar-SA"/>
        </w:rPr>
        <w:t>محمد بن عبد الرحمن بن سعيد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محمد بن عبد الرحمن بن أبي 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محمد بن عبد الملك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محمد بن عبد الواحد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393/4</w:t>
      </w:r>
    </w:p>
    <w:p>
      <w:pPr>
        <w:pStyle w:val="BookText"/>
        <w:rPr/>
      </w:pPr>
      <w:r>
        <w:rPr>
          <w:rFonts w:ascii="IRNazanin" w:hAnsi="IRNazanin" w:eastAsia="IRNazanin"/>
          <w:color w:val="111111"/>
          <w:sz w:val="28"/>
          <w:sz w:val="28"/>
          <w:szCs w:val="28"/>
          <w:rtl w:val="true"/>
          <w:lang w:bidi="fa-IR"/>
        </w:rPr>
        <w:t xml:space="preserve">محمد 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السنا</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 xml:space="preserve">محمد 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محمد بن عبیدالله بن أحمد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عبیدالله بن أزادمرد الكردي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300/4</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عبيد الله بن يحيى بن خاقان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عبيد الله بن 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478/2</w:t>
      </w:r>
    </w:p>
    <w:p>
      <w:pPr>
        <w:pStyle w:val="BookText"/>
        <w:rPr/>
      </w:pPr>
      <w:r>
        <w:rPr>
          <w:rFonts w:ascii="Amiri" w:hAnsi="Amiri" w:eastAsia="Amiri" w:cs="Amiri"/>
          <w:color w:val="111111"/>
          <w:sz w:val="28"/>
          <w:sz w:val="28"/>
          <w:szCs w:val="28"/>
          <w:rtl w:val="true"/>
          <w:lang w:bidi="ar-SA"/>
        </w:rPr>
        <w:t xml:space="preserve">محمد بن عطية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533/2</w:t>
      </w:r>
    </w:p>
    <w:p>
      <w:pPr>
        <w:pStyle w:val="BookText"/>
        <w:rPr/>
      </w:pPr>
      <w:r>
        <w:rPr>
          <w:rFonts w:ascii="IRNazanin" w:hAnsi="IRNazanin" w:eastAsia="IRNazanin"/>
          <w:color w:val="111111"/>
          <w:sz w:val="28"/>
          <w:sz w:val="28"/>
          <w:szCs w:val="28"/>
          <w:rtl w:val="true"/>
          <w:lang w:bidi="fa-IR"/>
        </w:rPr>
        <w:t xml:space="preserve">محمد بن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300/3</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 البلخي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220/5</w:t>
      </w:r>
    </w:p>
    <w:p>
      <w:pPr>
        <w:pStyle w:val="BookText"/>
        <w:rPr/>
      </w:pP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w:t>
      </w:r>
    </w:p>
    <w:p>
      <w:pPr>
        <w:pStyle w:val="BookText"/>
        <w:rPr/>
      </w:pPr>
      <w:r>
        <w:rPr>
          <w:rFonts w:ascii="Amiri" w:hAnsi="Amiri" w:eastAsia="Amiri" w:cs="Amiri"/>
          <w:color w:val="111111"/>
          <w:sz w:val="28"/>
          <w:sz w:val="28"/>
          <w:szCs w:val="28"/>
          <w:rtl w:val="true"/>
          <w:lang w:bidi="ar-SA"/>
        </w:rPr>
        <w:t xml:space="preserve">محمد بن علي بن الحسن المريني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نقيب النقباء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p>
    <w:p>
      <w:pPr>
        <w:pStyle w:val="BookText"/>
        <w:rPr/>
      </w:pPr>
      <w:r>
        <w:rPr>
          <w:rFonts w:ascii="Amiri" w:hAnsi="Amiri" w:eastAsia="Amiri" w:cs="Amiri"/>
          <w:color w:val="111111"/>
          <w:sz w:val="28"/>
          <w:sz w:val="28"/>
          <w:szCs w:val="28"/>
          <w:rtl w:val="true"/>
          <w:lang w:bidi="ar-SA"/>
        </w:rPr>
        <w:t xml:space="preserve">محمد بن علي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محمد بن علي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272/5</w:t>
      </w:r>
    </w:p>
    <w:p>
      <w:pPr>
        <w:pStyle w:val="BookText"/>
        <w:rPr/>
      </w:pP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محمد بن علی بن صعلوك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محمد بن علي بن عبد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محمد بن علي بن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محمد بن علي 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هدهد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محمد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محمد بن عناز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محمد بن أبي 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p>
    <w:p>
      <w:pPr>
        <w:pStyle w:val="BookText"/>
        <w:rPr/>
      </w:pPr>
      <w:r>
        <w:rPr>
          <w:rFonts w:ascii="IRNazanin" w:hAnsi="IRNazanin" w:eastAsia="IRNazanin"/>
          <w:color w:val="111111"/>
          <w:sz w:val="28"/>
          <w:sz w:val="28"/>
          <w:szCs w:val="28"/>
          <w:rtl w:val="true"/>
          <w:lang w:bidi="fa-IR"/>
        </w:rPr>
        <w:t xml:space="preserve">محمد بن عیسی ابن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379/4</w:t>
      </w:r>
    </w:p>
    <w:p>
      <w:pPr>
        <w:pStyle w:val="BookText"/>
        <w:rPr/>
      </w:pPr>
      <w:r>
        <w:rPr>
          <w:rFonts w:ascii="Amiri" w:hAnsi="Amiri" w:eastAsia="Amiri" w:cs="Amiri"/>
          <w:color w:val="111111"/>
          <w:sz w:val="28"/>
          <w:sz w:val="28"/>
          <w:szCs w:val="28"/>
          <w:rtl w:val="true"/>
          <w:lang w:bidi="ar-SA"/>
        </w:rPr>
        <w:t xml:space="preserve">محمد بن عيسى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القائد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الفضل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p>
    <w:p>
      <w:pPr>
        <w:pStyle w:val="BookText"/>
        <w:rPr/>
      </w:pPr>
      <w:r>
        <w:rPr>
          <w:rFonts w:ascii="Amiri" w:hAnsi="Amiri" w:eastAsia="Amiri" w:cs="Amiri"/>
          <w:color w:val="111111"/>
          <w:sz w:val="28"/>
          <w:sz w:val="28"/>
          <w:szCs w:val="28"/>
          <w:rtl w:val="true"/>
          <w:lang w:bidi="ar-SA"/>
        </w:rPr>
        <w:t xml:space="preserve">أبو محمد الفياضي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323/5</w:t>
      </w:r>
    </w:p>
    <w:p>
      <w:pPr>
        <w:pStyle w:val="BookText"/>
        <w:rPr/>
      </w:pP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محمد بن القاسم بن عمر بن علي بن الحسين ابن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بن القاسم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محمد بن القسم بن سودمنذ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 xml:space="preserve">محمد بن قيس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محمد بن 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p>
    <w:p>
      <w:pPr>
        <w:pStyle w:val="BookText"/>
        <w:rPr/>
      </w:pPr>
      <w:r>
        <w:rPr>
          <w:rFonts w:ascii="Amiri" w:hAnsi="Amiri" w:eastAsia="Amiri" w:cs="Amiri"/>
          <w:color w:val="111111"/>
          <w:sz w:val="28"/>
          <w:sz w:val="28"/>
          <w:szCs w:val="28"/>
          <w:rtl w:val="true"/>
          <w:lang w:bidi="ar-SA"/>
        </w:rPr>
        <w:t xml:space="preserve">محمد بن علي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330/3</w:t>
      </w:r>
    </w:p>
    <w:p>
      <w:pPr>
        <w:pStyle w:val="BookText"/>
        <w:rPr/>
      </w:pPr>
      <w:r>
        <w:rPr>
          <w:rFonts w:ascii="Amiri" w:hAnsi="Amiri" w:eastAsia="Amiri" w:cs="Amiri"/>
          <w:color w:val="111111"/>
          <w:sz w:val="28"/>
          <w:sz w:val="28"/>
          <w:szCs w:val="28"/>
          <w:rtl w:val="true"/>
          <w:lang w:bidi="ar-SA"/>
        </w:rPr>
        <w:t xml:space="preserve">محمد بن علي بن الليث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محمد بن أبي الكرام بن عبد 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p>
    <w:p>
      <w:pPr>
        <w:pStyle w:val="BookText"/>
        <w:rPr/>
      </w:pPr>
      <w:r>
        <w:rPr>
          <w:rFonts w:ascii="Amiri" w:hAnsi="Amiri" w:eastAsia="Amiri" w:cs="Amiri"/>
          <w:color w:val="111111"/>
          <w:sz w:val="28"/>
          <w:sz w:val="28"/>
          <w:szCs w:val="28"/>
          <w:rtl w:val="true"/>
          <w:lang w:bidi="ar-SA"/>
        </w:rPr>
        <w:t xml:space="preserve">محمد بن ماكان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محمد بن المثنى </w:t>
      </w:r>
      <w:r>
        <w:rPr>
          <w:rFonts w:eastAsia="IRNazanin" w:cs="IRNazanin"/>
          <w:color w:val="111111"/>
          <w:sz w:val="28"/>
          <w:szCs w:val="28"/>
          <w:rtl w:val="true"/>
          <w:lang w:bidi="fa-IR"/>
        </w:rPr>
        <w:t xml:space="preserve">: </w:t>
      </w:r>
      <w:r>
        <w:rPr>
          <w:rFonts w:eastAsia="IRNazanin" w:cs="IRNazanin"/>
          <w:color w:val="111111"/>
          <w:sz w:val="28"/>
          <w:szCs w:val="28"/>
          <w:lang w:bidi="fa-IR"/>
        </w:rPr>
        <w:t>500/2</w:t>
      </w:r>
    </w:p>
    <w:p>
      <w:pPr>
        <w:pStyle w:val="BookText"/>
        <w:rPr/>
      </w:pPr>
      <w:r>
        <w:rPr>
          <w:rFonts w:ascii="Amiri" w:hAnsi="Amiri" w:eastAsia="Amiri" w:cs="Amiri"/>
          <w:color w:val="111111"/>
          <w:sz w:val="28"/>
          <w:sz w:val="28"/>
          <w:szCs w:val="28"/>
          <w:rtl w:val="true"/>
          <w:lang w:bidi="ar-SA"/>
        </w:rPr>
        <w:t xml:space="preserve">محمد بن محمد بن جعفر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محمد بن محمد بن جعفر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محمد بن محمد بن زردي المدائني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p>
    <w:p>
      <w:pPr>
        <w:pStyle w:val="BookText"/>
        <w:rPr/>
      </w:pPr>
      <w:r>
        <w:rPr>
          <w:rFonts w:ascii="IRNazanin" w:hAnsi="IRNazanin" w:eastAsia="IRNazanin"/>
          <w:color w:val="111111"/>
          <w:sz w:val="28"/>
          <w:sz w:val="28"/>
          <w:szCs w:val="28"/>
          <w:rtl w:val="true"/>
          <w:lang w:bidi="fa-IR"/>
        </w:rPr>
        <w:t xml:space="preserve">محمد بن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الحارث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عيسى ابن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مزيد بن علي بن الحسين ابن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p>
    <w:p>
      <w:pPr>
        <w:pStyle w:val="BookText"/>
        <w:rPr/>
      </w:pPr>
      <w:r>
        <w:rPr>
          <w:rFonts w:ascii="Amiri" w:hAnsi="Amiri" w:eastAsia="Amiri" w:cs="Amiri"/>
          <w:color w:val="111111"/>
          <w:sz w:val="28"/>
          <w:sz w:val="28"/>
          <w:szCs w:val="28"/>
          <w:rtl w:val="true"/>
          <w:lang w:bidi="ar-SA"/>
        </w:rPr>
        <w:t xml:space="preserve">محمد بن مروان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محمد بن مسافر اللشكري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p>
    <w:p>
      <w:pPr>
        <w:pStyle w:val="BookText"/>
        <w:rPr/>
      </w:pPr>
      <w:r>
        <w:rPr>
          <w:rFonts w:ascii="Amiri" w:hAnsi="Amiri" w:eastAsia="Amiri" w:cs="Amiri"/>
          <w:color w:val="111111"/>
          <w:sz w:val="28"/>
          <w:sz w:val="28"/>
          <w:szCs w:val="28"/>
          <w:rtl w:val="true"/>
          <w:lang w:bidi="ar-SA"/>
        </w:rPr>
        <w:t xml:space="preserve">محمد بن المستكفي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محمد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دؤاد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145/6</w:t>
      </w:r>
    </w:p>
    <w:p>
      <w:pPr>
        <w:pStyle w:val="BookText"/>
        <w:rPr/>
      </w:pPr>
      <w:r>
        <w:rPr>
          <w:rFonts w:ascii="IRNazanin" w:hAnsi="IRNazanin" w:eastAsia="IRNazanin"/>
          <w:color w:val="111111"/>
          <w:sz w:val="28"/>
          <w:sz w:val="28"/>
          <w:szCs w:val="28"/>
          <w:rtl w:val="true"/>
          <w:lang w:bidi="fa-IR"/>
        </w:rPr>
        <w:t xml:space="preserve">محمد بن المعتضد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بالله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 xml:space="preserve">محمد بن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أبو محمد بن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محمد بن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بن 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الراضي بالله العباسي</w:t>
      </w:r>
    </w:p>
    <w:p>
      <w:pPr>
        <w:pStyle w:val="BookText"/>
        <w:rPr/>
      </w:pPr>
      <w:r>
        <w:rPr>
          <w:rFonts w:ascii="Amiri" w:hAnsi="Amiri" w:eastAsia="Amiri" w:cs="Amiri"/>
          <w:color w:val="111111"/>
          <w:sz w:val="28"/>
          <w:sz w:val="28"/>
          <w:szCs w:val="28"/>
          <w:rtl w:val="true"/>
          <w:lang w:bidi="ar-SA"/>
        </w:rPr>
        <w:t xml:space="preserve">محمد بن المكتفي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أبو محمد بن 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محمد بن المنكدر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التيمي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محمد بن موسى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أحمد بن موسى العلاف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المولد </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p>
    <w:p>
      <w:pPr>
        <w:pStyle w:val="BookText"/>
        <w:rPr/>
      </w:pPr>
      <w:r>
        <w:rPr>
          <w:rFonts w:ascii="IRNazanin" w:hAnsi="IRNazanin" w:eastAsia="IRNazanin"/>
          <w:color w:val="111111"/>
          <w:sz w:val="28"/>
          <w:sz w:val="28"/>
          <w:szCs w:val="28"/>
          <w:rtl w:val="true"/>
          <w:lang w:bidi="fa-IR"/>
        </w:rPr>
        <w:t xml:space="preserve">محمد بن موسی بن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محمد بن مكيال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p>
    <w:p>
      <w:pPr>
        <w:pStyle w:val="BookText"/>
        <w:rPr/>
      </w:pPr>
      <w:r>
        <w:rPr>
          <w:rFonts w:ascii="IRNazanin" w:hAnsi="IRNazanin" w:eastAsia="IRNazanin"/>
          <w:color w:val="111111"/>
          <w:sz w:val="28"/>
          <w:sz w:val="28"/>
          <w:szCs w:val="28"/>
          <w:rtl w:val="true"/>
          <w:lang w:bidi="fa-IR"/>
        </w:rPr>
        <w:t xml:space="preserve">محمد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416/3</w:t>
      </w:r>
    </w:p>
    <w:p>
      <w:pPr>
        <w:pStyle w:val="BookText"/>
        <w:rPr/>
      </w:pPr>
      <w:r>
        <w:rPr>
          <w:rFonts w:ascii="Amiri" w:hAnsi="Amiri" w:eastAsia="Amiri" w:cs="Amiri"/>
          <w:color w:val="111111"/>
          <w:sz w:val="28"/>
          <w:sz w:val="28"/>
          <w:szCs w:val="28"/>
          <w:rtl w:val="true"/>
          <w:lang w:bidi="ar-SA"/>
        </w:rPr>
        <w:t xml:space="preserve">محمد بن 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 بالله العباسي</w:t>
      </w:r>
    </w:p>
    <w:p>
      <w:pPr>
        <w:pStyle w:val="BookText"/>
        <w:rPr/>
      </w:pPr>
      <w:r>
        <w:rPr>
          <w:rFonts w:ascii="Amiri" w:hAnsi="Amiri" w:eastAsia="Amiri" w:cs="Amiri"/>
          <w:color w:val="111111"/>
          <w:sz w:val="28"/>
          <w:sz w:val="28"/>
          <w:szCs w:val="28"/>
          <w:rtl w:val="true"/>
          <w:lang w:bidi="ar-SA"/>
        </w:rPr>
        <w:t xml:space="preserve">محمد بن هشام بن إسماعيل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469/2</w:t>
      </w:r>
    </w:p>
    <w:p>
      <w:pPr>
        <w:pStyle w:val="BookText"/>
        <w:rPr/>
      </w:pPr>
      <w:r>
        <w:rPr>
          <w:rFonts w:ascii="Amiri" w:hAnsi="Amiri" w:eastAsia="Amiri" w:cs="Amiri"/>
          <w:color w:val="111111"/>
          <w:sz w:val="28"/>
          <w:sz w:val="28"/>
          <w:szCs w:val="28"/>
          <w:rtl w:val="true"/>
          <w:lang w:bidi="ar-SA"/>
        </w:rPr>
        <w:t>محمد بن هشام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محمد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محمد بن الواثق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p>
    <w:p>
      <w:pPr>
        <w:pStyle w:val="BookText"/>
        <w:rPr/>
      </w:pPr>
      <w:r>
        <w:rPr>
          <w:rFonts w:ascii="Amiri" w:hAnsi="Amiri" w:eastAsia="Amiri" w:cs="Amiri"/>
          <w:color w:val="111111"/>
          <w:sz w:val="28"/>
          <w:sz w:val="28"/>
          <w:szCs w:val="28"/>
          <w:rtl w:val="true"/>
          <w:lang w:bidi="ar-SA"/>
        </w:rPr>
        <w:t xml:space="preserve">محمد بن واصل بن إبراهيم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252/4</w:t>
      </w:r>
    </w:p>
    <w:p>
      <w:pPr>
        <w:pStyle w:val="BookText"/>
        <w:rPr/>
      </w:pPr>
      <w:r>
        <w:rPr>
          <w:rFonts w:ascii="IRNazanin" w:hAnsi="IRNazanin" w:eastAsia="IRNazanin"/>
          <w:color w:val="111111"/>
          <w:sz w:val="28"/>
          <w:sz w:val="28"/>
          <w:szCs w:val="28"/>
          <w:rtl w:val="true"/>
          <w:lang w:bidi="fa-IR"/>
        </w:rPr>
        <w:t xml:space="preserve">محمد بن ورد العطار </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p>
    <w:p>
      <w:pPr>
        <w:pStyle w:val="BookText"/>
        <w:rPr/>
      </w:pPr>
      <w:r>
        <w:rPr>
          <w:rFonts w:ascii="Amiri" w:hAnsi="Amiri" w:eastAsia="Amiri" w:cs="Amiri"/>
          <w:color w:val="111111"/>
          <w:sz w:val="28"/>
          <w:sz w:val="28"/>
          <w:szCs w:val="28"/>
          <w:rtl w:val="true"/>
          <w:lang w:bidi="ar-SA"/>
        </w:rPr>
        <w:t xml:space="preserve">محمد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p>
    <w:p>
      <w:pPr>
        <w:pStyle w:val="BookText"/>
        <w:rPr/>
      </w:pPr>
      <w:r>
        <w:rPr>
          <w:rFonts w:ascii="Amiri" w:hAnsi="Amiri" w:eastAsia="Amiri" w:cs="Amiri"/>
          <w:color w:val="111111"/>
          <w:sz w:val="28"/>
          <w:sz w:val="28"/>
          <w:szCs w:val="28"/>
          <w:rtl w:val="true"/>
          <w:lang w:bidi="ar-SA"/>
        </w:rPr>
        <w:t xml:space="preserve">محمد بن ياقوت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محمد بن يحيى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الزنج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260/4</w:t>
      </w:r>
    </w:p>
    <w:p>
      <w:pPr>
        <w:pStyle w:val="BookText"/>
        <w:rPr/>
      </w:pPr>
      <w:r>
        <w:rPr>
          <w:rFonts w:ascii="Amiri" w:hAnsi="Amiri" w:eastAsia="Amiri" w:cs="Amiri"/>
          <w:color w:val="111111"/>
          <w:sz w:val="28"/>
          <w:sz w:val="28"/>
          <w:szCs w:val="28"/>
          <w:rtl w:val="true"/>
          <w:lang w:bidi="ar-SA"/>
        </w:rPr>
        <w:t xml:space="preserve">محمد بن يحيى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p>
    <w:p>
      <w:pPr>
        <w:pStyle w:val="BookText"/>
        <w:rPr/>
      </w:pPr>
      <w:r>
        <w:rPr>
          <w:rFonts w:ascii="Amiri" w:hAnsi="Amiri" w:eastAsia="Amiri" w:cs="Amiri"/>
          <w:color w:val="111111"/>
          <w:sz w:val="28"/>
          <w:sz w:val="28"/>
          <w:szCs w:val="28"/>
          <w:rtl w:val="true"/>
          <w:lang w:bidi="ar-SA"/>
        </w:rPr>
        <w:t xml:space="preserve">محمد بن يحيى بن شيرزاد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محمد بن يزيد بن حاتم المهلبي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محمد بن نيال الترجمان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397/4</w:t>
      </w:r>
    </w:p>
    <w:p>
      <w:pPr>
        <w:pStyle w:val="BookText"/>
        <w:rPr/>
      </w:pPr>
      <w:r>
        <w:rPr>
          <w:rFonts w:ascii="Amiri" w:hAnsi="Amiri" w:eastAsia="Amiri" w:cs="Amiri"/>
          <w:color w:val="111111"/>
          <w:sz w:val="28"/>
          <w:sz w:val="28"/>
          <w:szCs w:val="28"/>
          <w:rtl w:val="true"/>
          <w:lang w:bidi="ar-SA"/>
        </w:rPr>
        <w:t xml:space="preserve">محمد بن يوسف بن واقد بن عبد الله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محمود بن سبكتكين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يمين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محنف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p>
    <w:p>
      <w:pPr>
        <w:pStyle w:val="BookText"/>
        <w:rPr/>
      </w:pPr>
      <w:r>
        <w:rPr>
          <w:rFonts w:ascii="IRNazanin" w:hAnsi="IRNazanin" w:eastAsia="IRNazanin"/>
          <w:color w:val="111111"/>
          <w:sz w:val="28"/>
          <w:sz w:val="28"/>
          <w:szCs w:val="28"/>
          <w:rtl w:val="true"/>
          <w:lang w:bidi="fa-IR"/>
        </w:rPr>
        <w:t xml:space="preserve">أبو المخارق </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p>
    <w:p>
      <w:pPr>
        <w:pStyle w:val="BookText"/>
        <w:rPr/>
      </w:pPr>
      <w:r>
        <w:rPr>
          <w:rFonts w:ascii="IRNazanin" w:hAnsi="IRNazanin" w:eastAsia="IRNazanin"/>
          <w:color w:val="111111"/>
          <w:sz w:val="28"/>
          <w:sz w:val="28"/>
          <w:szCs w:val="28"/>
          <w:rtl w:val="true"/>
          <w:lang w:bidi="fa-IR"/>
        </w:rPr>
        <w:t xml:space="preserve">المخارق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بن أبي عبيد الثقفى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المختار بن عوف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545/2</w:t>
      </w:r>
    </w:p>
    <w:p>
      <w:pPr>
        <w:pStyle w:val="BookText"/>
        <w:rPr/>
      </w:pPr>
      <w:r>
        <w:rPr>
          <w:rFonts w:ascii="IRNazanin" w:hAnsi="IRNazanin" w:eastAsia="IRNazanin"/>
          <w:color w:val="111111"/>
          <w:sz w:val="28"/>
          <w:sz w:val="28"/>
          <w:szCs w:val="28"/>
          <w:rtl w:val="true"/>
          <w:lang w:bidi="fa-IR"/>
        </w:rPr>
        <w:t>أبو مخلد</w:t>
      </w:r>
      <w:r>
        <w:rPr>
          <w:rFonts w:eastAsia="IRNazanin" w:cs="IRNazanin"/>
          <w:color w:val="111111"/>
          <w:sz w:val="28"/>
          <w:szCs w:val="28"/>
          <w:rtl w:val="true"/>
          <w:lang w:bidi="fa-IR"/>
        </w:rPr>
        <w:t xml:space="preserve">: </w:t>
      </w:r>
      <w:r>
        <w:rPr>
          <w:rFonts w:eastAsia="IRNazanin" w:cs="IRNazanin"/>
          <w:color w:val="111111"/>
          <w:sz w:val="28"/>
          <w:szCs w:val="28"/>
          <w:lang w:bidi="fa-IR"/>
        </w:rPr>
        <w:t>329/5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مخلد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384/3</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مخلد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307/2</w:t>
      </w:r>
    </w:p>
    <w:p>
      <w:pPr>
        <w:pStyle w:val="BookText"/>
        <w:rPr/>
      </w:pPr>
      <w:r>
        <w:rPr>
          <w:rFonts w:ascii="Amiri" w:hAnsi="Amiri" w:eastAsia="Amiri" w:cs="Amiri"/>
          <w:color w:val="111111"/>
          <w:sz w:val="28"/>
          <w:sz w:val="28"/>
          <w:szCs w:val="28"/>
          <w:rtl w:val="true"/>
          <w:lang w:bidi="ar-SA"/>
        </w:rPr>
        <w:t xml:space="preserve">مدرك بن ضب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pStyle w:val="BookText"/>
        <w:rPr/>
      </w:pPr>
      <w:r>
        <w:rPr>
          <w:rFonts w:ascii="Amiri" w:hAnsi="Amiri" w:eastAsia="Amiri" w:cs="Amiri"/>
          <w:color w:val="111111"/>
          <w:sz w:val="28"/>
          <w:sz w:val="28"/>
          <w:szCs w:val="28"/>
          <w:rtl w:val="true"/>
          <w:lang w:bidi="ar-SA"/>
        </w:rPr>
        <w:t xml:space="preserve">مرار بن أنس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مرثد بن شفيق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566/2</w:t>
      </w:r>
    </w:p>
    <w:p>
      <w:pPr>
        <w:pStyle w:val="BookText"/>
        <w:rPr/>
      </w:pPr>
      <w:r>
        <w:rPr>
          <w:rFonts w:ascii="Amiri" w:hAnsi="Amiri" w:eastAsia="Amiri" w:cs="Amiri"/>
          <w:color w:val="111111"/>
          <w:sz w:val="28"/>
          <w:sz w:val="28"/>
          <w:szCs w:val="28"/>
          <w:rtl w:val="true"/>
          <w:lang w:bidi="ar-SA"/>
        </w:rPr>
        <w:t xml:space="preserve">مرح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مراد نشاه</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مرداویج بن زیار</w:t>
      </w:r>
      <w:r>
        <w:rPr>
          <w:rFonts w:eastAsia="IRNazanin" w:cs="IRNazanin"/>
          <w:color w:val="111111"/>
          <w:sz w:val="28"/>
          <w:szCs w:val="28"/>
          <w:rtl w:val="true"/>
          <w:lang w:bidi="fa-IR"/>
        </w:rPr>
        <w:t>: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ابن مردى الفهري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p>
    <w:p>
      <w:pPr>
        <w:pStyle w:val="BookText"/>
        <w:rPr/>
      </w:pPr>
      <w:r>
        <w:rPr>
          <w:rFonts w:ascii="Amiri" w:hAnsi="Amiri" w:eastAsia="Amiri" w:cs="Amiri"/>
          <w:color w:val="111111"/>
          <w:sz w:val="28"/>
          <w:sz w:val="28"/>
          <w:szCs w:val="28"/>
          <w:rtl w:val="true"/>
          <w:lang w:bidi="ar-SA"/>
        </w:rPr>
        <w:t xml:space="preserve">المرزبان بن عز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المرزبان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مرماري بن طوبي الجاثليق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مروان بن أبي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مروان بن عبد الله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487/2</w:t>
      </w:r>
    </w:p>
    <w:p>
      <w:pPr>
        <w:pStyle w:val="BookText"/>
        <w:rPr/>
      </w:pPr>
      <w:r>
        <w:rPr>
          <w:rFonts w:ascii="IRNazanin" w:hAnsi="IRNazanin" w:eastAsia="IRNazanin"/>
          <w:color w:val="111111"/>
          <w:sz w:val="28"/>
          <w:sz w:val="28"/>
          <w:szCs w:val="28"/>
          <w:rtl w:val="true"/>
          <w:lang w:bidi="fa-IR"/>
        </w:rPr>
        <w:t>مروان بن 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589-505</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المهلب </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p>
    <w:p>
      <w:pPr>
        <w:pStyle w:val="BookText"/>
        <w:rPr/>
      </w:pPr>
      <w:r>
        <w:rPr>
          <w:rFonts w:ascii="IRNazanin" w:hAnsi="IRNazanin" w:eastAsia="IRNazanin"/>
          <w:color w:val="111111"/>
          <w:sz w:val="28"/>
          <w:sz w:val="28"/>
          <w:szCs w:val="28"/>
          <w:rtl w:val="true"/>
          <w:lang w:bidi="fa-IR"/>
        </w:rPr>
        <w:t xml:space="preserve">مزاحم بن خاقان </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p>
    <w:p>
      <w:pPr>
        <w:pStyle w:val="BookText"/>
        <w:rPr/>
      </w:pPr>
      <w:r>
        <w:rPr>
          <w:rFonts w:ascii="Amiri" w:hAnsi="Amiri" w:eastAsia="Amiri" w:cs="Amiri"/>
          <w:color w:val="111111"/>
          <w:sz w:val="28"/>
          <w:sz w:val="28"/>
          <w:szCs w:val="28"/>
          <w:rtl w:val="true"/>
          <w:lang w:bidi="ar-SA"/>
        </w:rPr>
        <w:t xml:space="preserve">مزدك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مزدك بن فامارد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 xml:space="preserve">مسافر بن سعيد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أبو المسافر بن محمد بن أبي الساج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pStyle w:val="BookText"/>
        <w:rPr/>
      </w:pPr>
      <w:r>
        <w:rPr>
          <w:rFonts w:ascii="Amiri" w:hAnsi="Amiri" w:eastAsia="Amiri" w:cs="Amiri"/>
          <w:color w:val="111111"/>
          <w:sz w:val="28"/>
          <w:sz w:val="28"/>
          <w:szCs w:val="28"/>
          <w:rtl w:val="true"/>
          <w:lang w:bidi="ar-SA"/>
        </w:rPr>
        <w:t xml:space="preserve">مساور الشاري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w:t>
      </w:r>
    </w:p>
    <w:p>
      <w:pPr>
        <w:pStyle w:val="BookText"/>
        <w:rPr/>
      </w:pPr>
      <w:r>
        <w:rPr>
          <w:rFonts w:ascii="Amiri" w:hAnsi="Amiri" w:eastAsia="Amiri" w:cs="Amiri"/>
          <w:color w:val="111111"/>
          <w:sz w:val="28"/>
          <w:sz w:val="28"/>
          <w:szCs w:val="28"/>
          <w:rtl w:val="true"/>
          <w:lang w:bidi="ar-SA"/>
        </w:rPr>
        <w:t xml:space="preserve">المستجير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القاسم علي بن الحسين الموسوي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المستعين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المعتصم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المستكفي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المكتفي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المستورد بن علفة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المسربل بن الحارث الناجي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مسرور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مسرور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490/2</w:t>
      </w:r>
    </w:p>
    <w:p>
      <w:pPr>
        <w:pStyle w:val="BookText"/>
        <w:rPr/>
      </w:pPr>
      <w:r>
        <w:rPr>
          <w:rFonts w:ascii="Amiri" w:hAnsi="Amiri" w:eastAsia="Amiri" w:cs="Amiri"/>
          <w:color w:val="111111"/>
          <w:sz w:val="28"/>
          <w:sz w:val="28"/>
          <w:szCs w:val="28"/>
          <w:rtl w:val="true"/>
          <w:lang w:bidi="ar-SA"/>
        </w:rPr>
        <w:t>مسروق 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 xml:space="preserve">مسعر بن مذكي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p>
    <w:p>
      <w:pPr>
        <w:pStyle w:val="BookText"/>
        <w:rPr/>
      </w:pPr>
      <w:r>
        <w:rPr>
          <w:rFonts w:ascii="Amiri" w:hAnsi="Amiri" w:eastAsia="Amiri" w:cs="Amiri"/>
          <w:color w:val="111111"/>
          <w:sz w:val="28"/>
          <w:sz w:val="28"/>
          <w:szCs w:val="28"/>
          <w:rtl w:val="true"/>
          <w:lang w:bidi="ar-SA"/>
        </w:rPr>
        <w:t xml:space="preserve">مسعود بن أبي زينب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p>
    <w:p>
      <w:pPr>
        <w:pStyle w:val="BookText"/>
        <w:rPr/>
      </w:pPr>
      <w:r>
        <w:rPr>
          <w:rFonts w:ascii="IRNazanin" w:hAnsi="IRNazanin" w:eastAsia="IRNazanin"/>
          <w:color w:val="111111"/>
          <w:sz w:val="28"/>
          <w:sz w:val="28"/>
          <w:szCs w:val="28"/>
          <w:rtl w:val="true"/>
          <w:lang w:bidi="fa-IR"/>
        </w:rPr>
        <w:t xml:space="preserve">مسعود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مسلم بن أحوز</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p>
    <w:p>
      <w:pPr>
        <w:pStyle w:val="BookText"/>
        <w:rPr/>
      </w:pPr>
      <w:r>
        <w:rPr>
          <w:rFonts w:ascii="Amiri" w:hAnsi="Amiri" w:eastAsia="Amiri" w:cs="Amiri"/>
          <w:color w:val="111111"/>
          <w:sz w:val="28"/>
          <w:sz w:val="28"/>
          <w:szCs w:val="28"/>
          <w:rtl w:val="true"/>
          <w:lang w:bidi="ar-SA"/>
        </w:rPr>
        <w:t xml:space="preserve">مسلم بن بديل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أبو مسلم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سعيد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بن عبد الله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مسلم بن عبد الرحمن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572/2</w:t>
      </w:r>
    </w:p>
    <w:p>
      <w:pPr>
        <w:pStyle w:val="BookText"/>
        <w:rPr/>
      </w:pPr>
      <w:r>
        <w:rPr>
          <w:rFonts w:ascii="Amiri" w:hAnsi="Amiri" w:eastAsia="Amiri" w:cs="Amiri"/>
          <w:color w:val="111111"/>
          <w:sz w:val="28"/>
          <w:sz w:val="28"/>
          <w:szCs w:val="28"/>
          <w:rtl w:val="true"/>
          <w:lang w:bidi="ar-SA"/>
        </w:rPr>
        <w:t xml:space="preserve">مسلم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مسلم بن عوسجة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مسلم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مسلمة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مسلمة العقعاني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مسلمة 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463/2</w:t>
      </w:r>
    </w:p>
    <w:p>
      <w:pPr>
        <w:pStyle w:val="BookText"/>
        <w:rPr/>
      </w:pPr>
      <w:r>
        <w:rPr>
          <w:rFonts w:ascii="IRNazanin" w:hAnsi="IRNazanin" w:eastAsia="IRNazanin"/>
          <w:color w:val="111111"/>
          <w:sz w:val="28"/>
          <w:sz w:val="28"/>
          <w:szCs w:val="28"/>
          <w:rtl w:val="true"/>
          <w:lang w:bidi="fa-IR"/>
        </w:rPr>
        <w:t xml:space="preserve">مسور بن مساور </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p>
    <w:p>
      <w:pPr>
        <w:pStyle w:val="BookText"/>
        <w:rPr/>
      </w:pPr>
      <w:r>
        <w:rPr>
          <w:rFonts w:ascii="Amiri" w:hAnsi="Amiri" w:eastAsia="Amiri" w:cs="Amiri"/>
          <w:color w:val="111111"/>
          <w:sz w:val="28"/>
          <w:sz w:val="28"/>
          <w:szCs w:val="28"/>
          <w:rtl w:val="true"/>
          <w:lang w:bidi="ar-SA"/>
        </w:rPr>
        <w:t>المسيب بن بشر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المسيب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580/2</w:t>
      </w:r>
    </w:p>
    <w:p>
      <w:pPr>
        <w:pStyle w:val="BookText"/>
        <w:rPr/>
      </w:pP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مسيلمة الكذاب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مشاجع بن مسعود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مصاد بن يزيد </w:t>
      </w:r>
      <w:r>
        <w:rPr>
          <w:rFonts w:eastAsia="Amiri" w:cs="Amiri" w:ascii="Amiri" w:hAnsi="Amiri"/>
          <w:color w:val="111111"/>
          <w:sz w:val="28"/>
          <w:szCs w:val="28"/>
          <w:lang w:bidi="ar-SA"/>
        </w:rPr>
        <w:t>181/28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مصاص بن صيفي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مصعب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w:t>
      </w:r>
    </w:p>
    <w:p>
      <w:pPr>
        <w:pStyle w:val="BookText"/>
        <w:rPr/>
      </w:pPr>
      <w:r>
        <w:rPr>
          <w:rFonts w:ascii="Amiri" w:hAnsi="Amiri" w:eastAsia="Amiri" w:cs="Amiri"/>
          <w:color w:val="111111"/>
          <w:sz w:val="28"/>
          <w:sz w:val="28"/>
          <w:szCs w:val="28"/>
          <w:rtl w:val="true"/>
          <w:lang w:bidi="ar-SA"/>
        </w:rPr>
        <w:t xml:space="preserve">مصعب بن محمد الوالبي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 xml:space="preserve">مصقلة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p>
    <w:p>
      <w:pPr>
        <w:pStyle w:val="BookText"/>
        <w:rPr/>
      </w:pPr>
      <w:r>
        <w:rPr>
          <w:rFonts w:ascii="Amiri" w:hAnsi="Amiri" w:eastAsia="Amiri" w:cs="Amiri"/>
          <w:color w:val="111111"/>
          <w:sz w:val="28"/>
          <w:sz w:val="28"/>
          <w:szCs w:val="28"/>
          <w:rtl w:val="true"/>
          <w:lang w:bidi="ar-SA"/>
        </w:rPr>
        <w:t xml:space="preserve">المصمغان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دنباوند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مطر بن جامع </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p>
    <w:p>
      <w:pPr>
        <w:pStyle w:val="BookText"/>
        <w:rPr/>
      </w:pPr>
      <w:r>
        <w:rPr>
          <w:rFonts w:ascii="Amiri" w:hAnsi="Amiri" w:eastAsia="Amiri" w:cs="Amiri"/>
          <w:color w:val="111111"/>
          <w:sz w:val="28"/>
          <w:sz w:val="28"/>
          <w:szCs w:val="28"/>
          <w:rtl w:val="true"/>
          <w:lang w:bidi="ar-SA"/>
        </w:rPr>
        <w:t xml:space="preserve">مطر بن 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w:t>
      </w:r>
    </w:p>
    <w:p>
      <w:pPr>
        <w:pStyle w:val="BookText"/>
        <w:rPr/>
      </w:pPr>
      <w:r>
        <w:rPr>
          <w:rFonts w:ascii="Amiri" w:hAnsi="Amiri" w:eastAsia="Amiri" w:cs="Amiri"/>
          <w:color w:val="111111"/>
          <w:sz w:val="28"/>
          <w:sz w:val="28"/>
          <w:szCs w:val="28"/>
          <w:rtl w:val="true"/>
          <w:lang w:bidi="ar-SA"/>
        </w:rPr>
        <w:t xml:space="preserve">مطرف بن 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المطلب بن عبد الله بن مالك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مطهر بن حيي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p>
    <w:p>
      <w:pPr>
        <w:pStyle w:val="BookText"/>
        <w:rPr/>
      </w:pPr>
      <w:r>
        <w:rPr>
          <w:rFonts w:ascii="IRNazanin" w:hAnsi="IRNazanin" w:eastAsia="IRNazanin"/>
          <w:color w:val="111111"/>
          <w:sz w:val="28"/>
          <w:sz w:val="28"/>
          <w:szCs w:val="28"/>
          <w:rtl w:val="true"/>
          <w:lang w:bidi="fa-IR"/>
        </w:rPr>
        <w:t xml:space="preserve">المطهر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المطيع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المقتدر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 xml:space="preserve">المظفر بن علي الحاجب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المظفر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المظفر بن ياقوت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معاذ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p>
    <w:p>
      <w:pPr>
        <w:pStyle w:val="BookText"/>
        <w:rPr/>
      </w:pPr>
      <w:r>
        <w:rPr>
          <w:rFonts w:ascii="Amiri" w:hAnsi="Amiri" w:eastAsia="Amiri" w:cs="Amiri"/>
          <w:color w:val="111111"/>
          <w:sz w:val="28"/>
          <w:sz w:val="28"/>
          <w:szCs w:val="28"/>
          <w:rtl w:val="true"/>
          <w:lang w:bidi="ar-SA"/>
        </w:rPr>
        <w:t xml:space="preserve">المعافى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ابن طرارا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أبو المعالي بن أبي محمد الحسن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معاوية بن إسحاق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معاوية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 xml:space="preserve">معاوية بن حديج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375/4</w:t>
      </w:r>
    </w:p>
    <w:p>
      <w:pPr>
        <w:pStyle w:val="BookText"/>
        <w:rPr/>
      </w:pPr>
      <w:r>
        <w:rPr>
          <w:rFonts w:ascii="Amiri" w:hAnsi="Amiri" w:eastAsia="Amiri" w:cs="Amiri"/>
          <w:color w:val="111111"/>
          <w:sz w:val="28"/>
          <w:sz w:val="28"/>
          <w:szCs w:val="28"/>
          <w:rtl w:val="true"/>
          <w:lang w:bidi="ar-SA"/>
        </w:rPr>
        <w:t xml:space="preserve">معاوية بن عمرو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p>
    <w:p>
      <w:pPr>
        <w:pStyle w:val="BookText"/>
        <w:rPr/>
      </w:pPr>
      <w:r>
        <w:rPr>
          <w:rFonts w:ascii="Amiri" w:hAnsi="Amiri" w:eastAsia="Amiri" w:cs="Amiri"/>
          <w:color w:val="111111"/>
          <w:sz w:val="28"/>
          <w:sz w:val="28"/>
          <w:szCs w:val="28"/>
          <w:rtl w:val="true"/>
          <w:lang w:bidi="ar-SA"/>
        </w:rPr>
        <w:t xml:space="preserve">معاوية بن 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p>
    <w:p>
      <w:pPr>
        <w:pStyle w:val="BookText"/>
        <w:rPr/>
      </w:pPr>
      <w:r>
        <w:rPr>
          <w:rFonts w:ascii="Amiri" w:hAnsi="Amiri" w:eastAsia="Amiri" w:cs="Amiri"/>
          <w:color w:val="111111"/>
          <w:sz w:val="28"/>
          <w:sz w:val="28"/>
          <w:szCs w:val="28"/>
          <w:rtl w:val="true"/>
          <w:lang w:bidi="ar-SA"/>
        </w:rPr>
        <w:t xml:space="preserve">معاوية بن هشام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يزيد بن المهلب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pStyle w:val="BookText"/>
        <w:rPr/>
      </w:pPr>
      <w:r>
        <w:rPr>
          <w:rFonts w:ascii="Amiri" w:hAnsi="Amiri" w:eastAsia="Amiri" w:cs="Amiri"/>
          <w:color w:val="111111"/>
          <w:sz w:val="28"/>
          <w:sz w:val="28"/>
          <w:szCs w:val="28"/>
          <w:rtl w:val="true"/>
          <w:lang w:bidi="ar-SA"/>
        </w:rPr>
        <w:t xml:space="preserve">خالد معبد بن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معبد بن خالد الجدلي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p>
    <w:p>
      <w:pPr>
        <w:pStyle w:val="BookText"/>
        <w:rPr/>
      </w:pPr>
      <w:r>
        <w:rPr>
          <w:rFonts w:ascii="Amiri" w:hAnsi="Amiri" w:eastAsia="Amiri" w:cs="Amiri"/>
          <w:color w:val="111111"/>
          <w:sz w:val="28"/>
          <w:sz w:val="28"/>
          <w:szCs w:val="28"/>
          <w:rtl w:val="true"/>
          <w:lang w:bidi="ar-SA"/>
        </w:rPr>
        <w:t xml:space="preserve">المعتز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216-193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مقاتل العكي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المعتضد بالله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الموفق</w:t>
      </w:r>
    </w:p>
    <w:p>
      <w:pPr>
        <w:pStyle w:val="BookText"/>
        <w:rPr/>
      </w:pPr>
      <w:r>
        <w:rPr>
          <w:rFonts w:ascii="Amiri" w:hAnsi="Amiri" w:eastAsia="Amiri" w:cs="Amiri"/>
          <w:color w:val="111111"/>
          <w:sz w:val="28"/>
          <w:sz w:val="28"/>
          <w:szCs w:val="28"/>
          <w:rtl w:val="true"/>
          <w:lang w:bidi="ar-SA"/>
        </w:rPr>
        <w:t xml:space="preserve">معتمد الدولة أبو المنيع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المعتمد على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المتوكل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أبو المعتمر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معد بن عدنان </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 xml:space="preserve">معز الدولة بن 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معقل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p>
    <w:p>
      <w:pPr>
        <w:pStyle w:val="BookText"/>
        <w:rPr/>
      </w:pPr>
      <w:r>
        <w:rPr>
          <w:rFonts w:ascii="Amiri" w:hAnsi="Amiri" w:eastAsia="Amiri" w:cs="Amiri"/>
          <w:color w:val="111111"/>
          <w:sz w:val="28"/>
          <w:sz w:val="28"/>
          <w:szCs w:val="28"/>
          <w:rtl w:val="true"/>
          <w:lang w:bidi="ar-SA"/>
        </w:rPr>
        <w:t xml:space="preserve">معمر البارقي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p>
    <w:p>
      <w:pPr>
        <w:pStyle w:val="BookText"/>
        <w:rPr/>
      </w:pPr>
      <w:r>
        <w:rPr>
          <w:rFonts w:ascii="Amiri" w:hAnsi="Amiri" w:eastAsia="Amiri" w:cs="Amiri"/>
          <w:color w:val="111111"/>
          <w:sz w:val="28"/>
          <w:sz w:val="28"/>
          <w:szCs w:val="28"/>
          <w:rtl w:val="true"/>
          <w:lang w:bidi="ar-SA"/>
        </w:rPr>
        <w:t xml:space="preserve">معمر بن مقاتل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541/2</w:t>
      </w:r>
    </w:p>
    <w:p>
      <w:pPr>
        <w:pStyle w:val="BookText"/>
        <w:rPr/>
      </w:pPr>
      <w:r>
        <w:rPr>
          <w:rFonts w:ascii="IRNazanin" w:hAnsi="IRNazanin" w:eastAsia="IRNazanin"/>
          <w:color w:val="111111"/>
          <w:sz w:val="28"/>
          <w:sz w:val="28"/>
          <w:szCs w:val="28"/>
          <w:rtl w:val="true"/>
          <w:lang w:bidi="fa-IR"/>
        </w:rPr>
        <w:t>معن بن أحمر</w:t>
      </w:r>
      <w:r>
        <w:rPr>
          <w:rFonts w:eastAsia="IRNazanin" w:cs="IRNazanin"/>
          <w:color w:val="111111"/>
          <w:sz w:val="28"/>
          <w:szCs w:val="28"/>
          <w:rtl w:val="true"/>
          <w:lang w:bidi="fa-IR"/>
        </w:rPr>
        <w:t xml:space="preserve">: </w:t>
      </w:r>
      <w:r>
        <w:rPr>
          <w:rFonts w:eastAsia="IRNazanin" w:cs="IRNazanin"/>
          <w:color w:val="111111"/>
          <w:sz w:val="28"/>
          <w:szCs w:val="28"/>
          <w:lang w:bidi="fa-IR"/>
        </w:rPr>
        <w:t>452/22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معن بن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المغيرة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بن أبي صفرة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المغيرة بن أبي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p>
    <w:p>
      <w:pPr>
        <w:pStyle w:val="BookText"/>
        <w:rPr/>
      </w:pPr>
      <w:r>
        <w:rPr>
          <w:rFonts w:ascii="IRNazanin" w:hAnsi="IRNazanin" w:eastAsia="IRNazanin"/>
          <w:color w:val="111111"/>
          <w:sz w:val="28"/>
          <w:sz w:val="28"/>
          <w:szCs w:val="28"/>
          <w:rtl w:val="true"/>
          <w:lang w:bidi="fa-IR"/>
        </w:rPr>
        <w:t xml:space="preserve">المفرج بن دغفل بن الجراح </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المفضل بن المهلب </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p>
    <w:p>
      <w:pPr>
        <w:pStyle w:val="BookText"/>
        <w:rPr/>
      </w:pPr>
      <w:r>
        <w:rPr>
          <w:rFonts w:ascii="IRNazanin" w:hAnsi="IRNazanin" w:eastAsia="IRNazanin"/>
          <w:color w:val="111111"/>
          <w:sz w:val="28"/>
          <w:sz w:val="28"/>
          <w:szCs w:val="28"/>
          <w:rtl w:val="true"/>
          <w:lang w:bidi="fa-IR"/>
        </w:rPr>
        <w:t xml:space="preserve">مفلح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مقاتل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574/2</w:t>
      </w:r>
    </w:p>
    <w:p>
      <w:pPr>
        <w:pStyle w:val="BookText"/>
        <w:rPr/>
      </w:pPr>
      <w:r>
        <w:rPr>
          <w:rFonts w:ascii="Amiri" w:hAnsi="Amiri" w:eastAsia="Amiri" w:cs="Amiri"/>
          <w:color w:val="111111"/>
          <w:sz w:val="28"/>
          <w:sz w:val="28"/>
          <w:szCs w:val="28"/>
          <w:rtl w:val="true"/>
          <w:lang w:bidi="ar-SA"/>
        </w:rPr>
        <w:t>مقاتل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مقاتل بن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321/3</w:t>
      </w:r>
    </w:p>
    <w:p>
      <w:pPr>
        <w:pStyle w:val="BookText"/>
        <w:rPr/>
      </w:pPr>
      <w:r>
        <w:rPr>
          <w:rFonts w:ascii="Amiri" w:hAnsi="Amiri" w:eastAsia="Amiri" w:cs="Amiri"/>
          <w:color w:val="111111"/>
          <w:sz w:val="28"/>
          <w:sz w:val="28"/>
          <w:szCs w:val="28"/>
          <w:rtl w:val="true"/>
          <w:lang w:bidi="ar-SA"/>
        </w:rPr>
        <w:t xml:space="preserve">مقاتل بن علي الصغدي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مقاتل بن مسمع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المعتصم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محمد بن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المقتدر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جعفر بن المعتضد بالله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ابن المقداد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مقداد بن زهمان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المقدام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406/2</w:t>
      </w:r>
    </w:p>
    <w:p>
      <w:pPr>
        <w:pStyle w:val="BookText"/>
        <w:rPr/>
      </w:pPr>
      <w:r>
        <w:rPr>
          <w:rFonts w:ascii="Amiri" w:hAnsi="Amiri" w:eastAsia="Amiri" w:cs="Amiri"/>
          <w:color w:val="111111"/>
          <w:sz w:val="28"/>
          <w:sz w:val="28"/>
          <w:szCs w:val="28"/>
          <w:rtl w:val="true"/>
          <w:lang w:bidi="ar-SA"/>
        </w:rPr>
        <w:t xml:space="preserve">المقرّط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 xml:space="preserve">المقلد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المكتفي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 ابن المعتضد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فخر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ركن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ملبد بن حرملة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ملحان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530/2</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المنتصر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منجوتكين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المنذر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p>
    <w:p>
      <w:pPr>
        <w:pStyle w:val="BookText"/>
        <w:rPr/>
      </w:pPr>
      <w:r>
        <w:rPr>
          <w:rFonts w:ascii="IRNazanin" w:hAnsi="IRNazanin" w:eastAsia="IRNazanin"/>
          <w:color w:val="111111"/>
          <w:sz w:val="28"/>
          <w:sz w:val="28"/>
          <w:szCs w:val="28"/>
          <w:rtl w:val="true"/>
          <w:lang w:bidi="fa-IR"/>
        </w:rPr>
        <w:t xml:space="preserve">المنذر ابن ماء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النعمان</w:t>
      </w:r>
    </w:p>
    <w:p>
      <w:pPr>
        <w:pStyle w:val="BookText"/>
        <w:rPr/>
      </w:pPr>
      <w:r>
        <w:rPr>
          <w:rFonts w:ascii="IRNazanin" w:hAnsi="IRNazanin" w:eastAsia="IRNazanin"/>
          <w:color w:val="111111"/>
          <w:sz w:val="28"/>
          <w:sz w:val="28"/>
          <w:szCs w:val="28"/>
          <w:rtl w:val="true"/>
          <w:lang w:bidi="fa-IR"/>
        </w:rPr>
        <w:t xml:space="preserve">المنذر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p>
    <w:p>
      <w:pPr>
        <w:pStyle w:val="BookText"/>
        <w:rPr/>
      </w:pPr>
      <w:r>
        <w:rPr>
          <w:rFonts w:ascii="IRNazanin" w:hAnsi="IRNazanin" w:eastAsia="IRNazanin"/>
          <w:color w:val="111111"/>
          <w:sz w:val="28"/>
          <w:sz w:val="28"/>
          <w:szCs w:val="28"/>
          <w:rtl w:val="true"/>
          <w:lang w:bidi="fa-IR"/>
        </w:rPr>
        <w:t>المنذر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أبو منصور بن بهاء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منصور بن جعفر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منصور بن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جهور</w:t>
      </w:r>
    </w:p>
    <w:p>
      <w:pPr>
        <w:pStyle w:val="BookText"/>
        <w:rPr/>
      </w:pPr>
      <w:r>
        <w:rPr>
          <w:rFonts w:ascii="IRNazanin" w:hAnsi="IRNazanin" w:eastAsia="IRNazanin"/>
          <w:color w:val="111111"/>
          <w:sz w:val="28"/>
          <w:sz w:val="28"/>
          <w:szCs w:val="28"/>
          <w:rtl w:val="true"/>
          <w:lang w:bidi="fa-IR"/>
        </w:rPr>
        <w:t xml:space="preserve">منصور بن جهور </w:t>
      </w:r>
      <w:r>
        <w:rPr>
          <w:rFonts w:eastAsia="IRNazanin" w:cs="IRNazanin"/>
          <w:color w:val="111111"/>
          <w:sz w:val="28"/>
          <w:szCs w:val="28"/>
          <w:rtl w:val="true"/>
          <w:lang w:bidi="fa-IR"/>
        </w:rPr>
        <w:t xml:space="preserve">: </w:t>
      </w:r>
      <w:r>
        <w:rPr>
          <w:rFonts w:eastAsia="IRNazanin" w:cs="IRNazanin"/>
          <w:color w:val="111111"/>
          <w:sz w:val="28"/>
          <w:szCs w:val="28"/>
          <w:lang w:bidi="fa-IR"/>
        </w:rPr>
        <w:t>468/20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منصور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دنباوند</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منصور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منصور بن زیاد </w:t>
      </w:r>
      <w:r>
        <w:rPr>
          <w:rFonts w:eastAsia="IRNazanin" w:cs="IRNazanin"/>
          <w:color w:val="111111"/>
          <w:sz w:val="28"/>
          <w:szCs w:val="28"/>
          <w:lang w:bidi="fa-IR"/>
        </w:rPr>
        <w:t>201/3</w:t>
      </w:r>
    </w:p>
    <w:p>
      <w:pPr>
        <w:pStyle w:val="BookText"/>
        <w:rPr/>
      </w:pPr>
      <w:r>
        <w:rPr>
          <w:rFonts w:ascii="IRNazanin" w:hAnsi="IRNazanin" w:eastAsia="IRNazanin"/>
          <w:color w:val="111111"/>
          <w:sz w:val="28"/>
          <w:sz w:val="28"/>
          <w:szCs w:val="28"/>
          <w:rtl w:val="true"/>
          <w:lang w:bidi="fa-IR"/>
        </w:rPr>
        <w:t xml:space="preserve">أبو منصور بن صالحان </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 xml:space="preserve">منصور بن عمر بن أبي الخرقاء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منصور بن قراتكين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285/5</w:t>
      </w:r>
    </w:p>
    <w:p>
      <w:pPr>
        <w:pStyle w:val="BookText"/>
        <w:rPr/>
      </w:pPr>
      <w:r>
        <w:rPr>
          <w:rFonts w:ascii="Amiri" w:hAnsi="Amiri" w:eastAsia="Amiri" w:cs="Amiri"/>
          <w:color w:val="111111"/>
          <w:sz w:val="28"/>
          <w:sz w:val="28"/>
          <w:szCs w:val="28"/>
          <w:rtl w:val="true"/>
          <w:lang w:bidi="ar-SA"/>
        </w:rPr>
        <w:t>أبو منصور بن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p>
    <w:p>
      <w:pPr>
        <w:pStyle w:val="BookText"/>
        <w:rPr/>
      </w:pPr>
      <w:r>
        <w:rPr>
          <w:rFonts w:ascii="Amiri" w:hAnsi="Amiri" w:eastAsia="Amiri" w:cs="Amiri"/>
          <w:color w:val="111111"/>
          <w:sz w:val="28"/>
          <w:sz w:val="28"/>
          <w:szCs w:val="28"/>
          <w:rtl w:val="true"/>
          <w:lang w:bidi="ar-SA"/>
        </w:rPr>
        <w:t xml:space="preserve">منصور بن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منصور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 </w:t>
      </w:r>
      <w:r>
        <w:rPr>
          <w:rFonts w:eastAsia="IRNazanin" w:cs="IRNazanin"/>
          <w:color w:val="111111"/>
          <w:sz w:val="28"/>
          <w:szCs w:val="28"/>
          <w:lang w:bidi="fa-IR"/>
        </w:rPr>
        <w:t>394/5</w:t>
      </w:r>
    </w:p>
    <w:p>
      <w:pPr>
        <w:pStyle w:val="BookText"/>
        <w:rPr/>
      </w:pPr>
      <w:r>
        <w:rPr>
          <w:rFonts w:ascii="IRNazanin" w:hAnsi="IRNazanin" w:eastAsia="IRNazanin"/>
          <w:color w:val="111111"/>
          <w:sz w:val="28"/>
          <w:sz w:val="28"/>
          <w:szCs w:val="28"/>
          <w:rtl w:val="true"/>
          <w:lang w:bidi="fa-IR"/>
        </w:rPr>
        <w:t xml:space="preserve">أبو منصور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منظور بن جهور </w:t>
      </w:r>
      <w:r>
        <w:rPr>
          <w:rFonts w:eastAsia="IRNazanin" w:cs="IRNazanin"/>
          <w:color w:val="111111"/>
          <w:sz w:val="28"/>
          <w:szCs w:val="28"/>
          <w:rtl w:val="true"/>
          <w:lang w:bidi="fa-IR"/>
        </w:rPr>
        <w:t xml:space="preserve">: </w:t>
      </w:r>
      <w:r>
        <w:rPr>
          <w:rFonts w:eastAsia="IRNazanin" w:cs="IRNazanin"/>
          <w:color w:val="111111"/>
          <w:sz w:val="28"/>
          <w:szCs w:val="28"/>
          <w:lang w:bidi="fa-IR"/>
        </w:rPr>
        <w:t>494/2</w:t>
      </w:r>
    </w:p>
    <w:p>
      <w:pPr>
        <w:pStyle w:val="BookText"/>
        <w:rPr/>
      </w:pPr>
      <w:r>
        <w:rPr>
          <w:rFonts w:ascii="Amiri" w:hAnsi="Amiri" w:eastAsia="Amiri" w:cs="Amiri"/>
          <w:color w:val="111111"/>
          <w:sz w:val="28"/>
          <w:sz w:val="28"/>
          <w:szCs w:val="28"/>
          <w:rtl w:val="true"/>
          <w:lang w:bidi="ar-SA"/>
        </w:rPr>
        <w:t xml:space="preserve">منقذ بن عبد الرحمن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منكجور الأسروشني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منوشهر بن إيرج بن أفريدون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المهاجر بن أبي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p>
    <w:p>
      <w:pPr>
        <w:pStyle w:val="BookText"/>
        <w:rPr/>
      </w:pPr>
      <w:r>
        <w:rPr>
          <w:rFonts w:ascii="IRNazanin" w:hAnsi="IRNazanin" w:eastAsia="IRNazanin"/>
          <w:color w:val="111111"/>
          <w:sz w:val="28"/>
          <w:sz w:val="28"/>
          <w:szCs w:val="28"/>
          <w:rtl w:val="true"/>
          <w:lang w:bidi="fa-IR"/>
        </w:rPr>
        <w:t xml:space="preserve">مهاذر جشنس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المهتدي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الواثق بالله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المهدي بن أبي جعفر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مهدي بن علوان الحروري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370/3</w:t>
      </w:r>
    </w:p>
    <w:p>
      <w:pPr>
        <w:pStyle w:val="BookText"/>
        <w:rPr/>
      </w:pPr>
      <w:r>
        <w:rPr>
          <w:rFonts w:ascii="Amiri" w:hAnsi="Amiri" w:eastAsia="Amiri" w:cs="Amiri"/>
          <w:color w:val="111111"/>
          <w:sz w:val="28"/>
          <w:sz w:val="28"/>
          <w:szCs w:val="28"/>
          <w:rtl w:val="true"/>
          <w:lang w:bidi="ar-SA"/>
        </w:rPr>
        <w:t xml:space="preserve">مهذب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نصر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مهران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مهران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p>
    <w:p>
      <w:pPr>
        <w:pStyle w:val="BookText"/>
        <w:rPr/>
      </w:pPr>
      <w:r>
        <w:rPr>
          <w:rFonts w:ascii="IRNazanin" w:hAnsi="IRNazanin" w:eastAsia="IRNazanin"/>
          <w:color w:val="111111"/>
          <w:sz w:val="28"/>
          <w:sz w:val="28"/>
          <w:szCs w:val="28"/>
          <w:rtl w:val="true"/>
          <w:lang w:bidi="fa-IR"/>
        </w:rPr>
        <w:t xml:space="preserve">مهزم بن جابر </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Amiri" w:hAnsi="Amiri" w:eastAsia="Amiri" w:cs="Amiri"/>
          <w:color w:val="111111"/>
          <w:sz w:val="28"/>
          <w:sz w:val="28"/>
          <w:szCs w:val="28"/>
          <w:rtl w:val="true"/>
          <w:lang w:bidi="ar-SA"/>
        </w:rPr>
        <w:t xml:space="preserve">المهلب بن زياد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p>
    <w:p>
      <w:pPr>
        <w:pStyle w:val="BookText"/>
        <w:rPr/>
      </w:pPr>
      <w:r>
        <w:rPr>
          <w:rFonts w:ascii="Amiri" w:hAnsi="Amiri" w:eastAsia="Amiri" w:cs="Amiri"/>
          <w:color w:val="111111"/>
          <w:sz w:val="28"/>
          <w:sz w:val="28"/>
          <w:szCs w:val="28"/>
          <w:rtl w:val="true"/>
          <w:lang w:bidi="ar-SA"/>
        </w:rPr>
        <w:t xml:space="preserve">المهلب بن أبي صفرة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المهلب بن أبي صفرة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المهلب بن عبد العزيز العتكي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w:t>
      </w:r>
    </w:p>
    <w:p>
      <w:pPr>
        <w:pStyle w:val="BookText"/>
        <w:rPr/>
      </w:pPr>
      <w:r>
        <w:rPr>
          <w:rFonts w:ascii="Amiri" w:hAnsi="Amiri" w:eastAsia="Amiri" w:cs="Amiri"/>
          <w:color w:val="111111"/>
          <w:sz w:val="28"/>
          <w:sz w:val="28"/>
          <w:szCs w:val="28"/>
          <w:rtl w:val="true"/>
          <w:lang w:bidi="ar-SA"/>
        </w:rPr>
        <w:t xml:space="preserve">المهلبي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المهلهل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مهيار بن حاتم المجوسي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المؤيد بالله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مؤيد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بويه بن ركن الدولة بن بويه أبو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بويه بن ركن الدولة بن بويه أبو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270/3</w:t>
      </w:r>
    </w:p>
    <w:p>
      <w:pPr>
        <w:pStyle w:val="BookText"/>
        <w:rPr/>
      </w:pPr>
      <w:r>
        <w:rPr>
          <w:rFonts w:ascii="IRNazanin" w:hAnsi="IRNazanin" w:eastAsia="IRNazanin"/>
          <w:color w:val="111111"/>
          <w:sz w:val="28"/>
          <w:sz w:val="28"/>
          <w:szCs w:val="28"/>
          <w:rtl w:val="true"/>
          <w:lang w:bidi="fa-IR"/>
        </w:rPr>
        <w:t xml:space="preserve">موسى بن أسود </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موسى بن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موسى بن بغا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موسى بن خازم</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p>
    <w:p>
      <w:pPr>
        <w:pStyle w:val="BookText"/>
        <w:rPr/>
      </w:pPr>
      <w:r>
        <w:rPr>
          <w:rFonts w:ascii="IRNazanin" w:hAnsi="IRNazanin" w:eastAsia="IRNazanin"/>
          <w:color w:val="111111"/>
          <w:sz w:val="28"/>
          <w:sz w:val="28"/>
          <w:szCs w:val="28"/>
          <w:rtl w:val="true"/>
          <w:lang w:bidi="fa-IR"/>
        </w:rPr>
        <w:t>موسى بن عبد</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موسى بن عبد الله بن خازم</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موسى بن عمر بن عبيد الله بن معمر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موسى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p>
    <w:p>
      <w:pPr>
        <w:pStyle w:val="BookText"/>
        <w:rPr/>
      </w:pPr>
      <w:r>
        <w:rPr>
          <w:rFonts w:ascii="Amiri" w:hAnsi="Amiri" w:eastAsia="Amiri" w:cs="Amiri"/>
          <w:color w:val="111111"/>
          <w:sz w:val="28"/>
          <w:sz w:val="28"/>
          <w:szCs w:val="28"/>
          <w:rtl w:val="true"/>
          <w:lang w:bidi="ar-SA"/>
        </w:rPr>
        <w:t xml:space="preserve">أم موسى القهرمانة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موسى بن كعب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موسى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موسى بن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p>
    <w:p>
      <w:pPr>
        <w:pStyle w:val="BookText"/>
        <w:rPr/>
      </w:pPr>
      <w:r>
        <w:rPr>
          <w:rFonts w:ascii="Amiri" w:hAnsi="Amiri" w:eastAsia="Amiri" w:cs="Amiri"/>
          <w:color w:val="111111"/>
          <w:sz w:val="28"/>
          <w:sz w:val="28"/>
          <w:szCs w:val="28"/>
          <w:rtl w:val="true"/>
          <w:lang w:bidi="ar-SA"/>
        </w:rPr>
        <w:t>موسى بن يحيى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207/3</w:t>
      </w:r>
    </w:p>
    <w:p>
      <w:pPr>
        <w:pStyle w:val="BookText"/>
        <w:rPr/>
      </w:pPr>
      <w:r>
        <w:rPr>
          <w:rFonts w:ascii="IRNazanin" w:hAnsi="IRNazanin" w:eastAsia="IRNazanin"/>
          <w:color w:val="111111"/>
          <w:sz w:val="28"/>
          <w:sz w:val="28"/>
          <w:szCs w:val="28"/>
          <w:rtl w:val="true"/>
          <w:lang w:bidi="fa-IR"/>
        </w:rPr>
        <w:t xml:space="preserve">موسیل </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p>
    <w:p>
      <w:pPr>
        <w:pStyle w:val="BookText"/>
        <w:rPr/>
      </w:pPr>
      <w:r>
        <w:rPr>
          <w:rFonts w:ascii="Amiri" w:hAnsi="Amiri" w:eastAsia="Amiri" w:cs="Amiri"/>
          <w:color w:val="111111"/>
          <w:sz w:val="28"/>
          <w:sz w:val="28"/>
          <w:szCs w:val="28"/>
          <w:rtl w:val="true"/>
          <w:lang w:bidi="ar-SA"/>
        </w:rPr>
        <w:t xml:space="preserve">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الإسكافي</w:t>
      </w:r>
    </w:p>
    <w:p>
      <w:pPr>
        <w:pStyle w:val="BookText"/>
        <w:rPr/>
      </w:pPr>
      <w:r>
        <w:rPr>
          <w:rFonts w:ascii="Amiri" w:hAnsi="Amiri" w:eastAsia="Amiri" w:cs="Amiri"/>
          <w:color w:val="111111"/>
          <w:sz w:val="28"/>
          <w:sz w:val="28"/>
          <w:szCs w:val="28"/>
          <w:rtl w:val="true"/>
          <w:lang w:bidi="ar-SA"/>
        </w:rPr>
        <w:t xml:space="preserve">الموفق بالله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المتوكل</w:t>
      </w:r>
    </w:p>
    <w:p>
      <w:pPr>
        <w:pStyle w:val="BookText"/>
        <w:rPr/>
      </w:pPr>
      <w:r>
        <w:rPr>
          <w:rFonts w:ascii="IRNazanin" w:hAnsi="IRNazanin" w:eastAsia="IRNazanin"/>
          <w:color w:val="111111"/>
          <w:sz w:val="28"/>
          <w:sz w:val="28"/>
          <w:szCs w:val="28"/>
          <w:rtl w:val="true"/>
          <w:lang w:bidi="fa-IR"/>
        </w:rPr>
        <w:t xml:space="preserve">مونس الخادم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مونس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مونس الورقائي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p>
    <w:p>
      <w:pPr>
        <w:pStyle w:val="BookText"/>
        <w:rPr/>
      </w:pPr>
      <w:r>
        <w:rPr>
          <w:rFonts w:ascii="IRNazanin" w:hAnsi="IRNazanin" w:eastAsia="IRNazanin"/>
          <w:color w:val="111111"/>
          <w:sz w:val="28"/>
          <w:sz w:val="28"/>
          <w:szCs w:val="28"/>
          <w:rtl w:val="true"/>
          <w:lang w:bidi="fa-IR"/>
        </w:rPr>
        <w:t xml:space="preserve">میشایل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Amiri" w:hAnsi="Amiri" w:eastAsia="Amiri" w:cs="Amiri"/>
          <w:color w:val="111111"/>
          <w:sz w:val="28"/>
          <w:sz w:val="28"/>
          <w:szCs w:val="28"/>
          <w:rtl w:val="true"/>
          <w:lang w:bidi="ar-SA"/>
        </w:rPr>
        <w:t xml:space="preserve">ابن أبي الميمون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p>
    <w:p>
      <w:pPr>
        <w:pStyle w:val="BookText"/>
        <w:rPr/>
      </w:pPr>
      <w:r>
        <w:rPr>
          <w:rFonts w:ascii="IRNazanin" w:hAnsi="IRNazanin" w:eastAsia="IRNazanin"/>
          <w:color w:val="111111"/>
          <w:sz w:val="28"/>
          <w:sz w:val="28"/>
          <w:szCs w:val="28"/>
          <w:rtl w:val="true"/>
          <w:lang w:bidi="fa-IR"/>
        </w:rPr>
        <w:t>باب النون</w:t>
      </w:r>
    </w:p>
    <w:p>
      <w:pPr>
        <w:pStyle w:val="BookText"/>
        <w:rPr/>
      </w:pPr>
      <w:r>
        <w:rPr>
          <w:rFonts w:ascii="Amiri" w:hAnsi="Amiri" w:eastAsia="Amiri" w:cs="Amiri"/>
          <w:color w:val="111111"/>
          <w:sz w:val="28"/>
          <w:sz w:val="28"/>
          <w:szCs w:val="28"/>
          <w:rtl w:val="true"/>
          <w:lang w:bidi="ar-SA"/>
        </w:rPr>
        <w:t xml:space="preserve">النابيء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574/2</w:t>
      </w:r>
    </w:p>
    <w:p>
      <w:pPr>
        <w:pStyle w:val="BookText"/>
        <w:rPr/>
      </w:pP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p>
    <w:p>
      <w:pPr>
        <w:pStyle w:val="BookText"/>
        <w:rPr/>
      </w:pPr>
      <w:r>
        <w:rPr>
          <w:rFonts w:ascii="Amiri" w:hAnsi="Amiri" w:eastAsia="Amiri" w:cs="Amiri"/>
          <w:color w:val="111111"/>
          <w:sz w:val="28"/>
          <w:sz w:val="28"/>
          <w:szCs w:val="28"/>
          <w:rtl w:val="true"/>
          <w:lang w:bidi="ar-SA"/>
        </w:rPr>
        <w:t xml:space="preserve">نازوك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ناصر الدولة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p>
    <w:p>
      <w:pPr>
        <w:pStyle w:val="BookText"/>
        <w:rPr/>
      </w:pPr>
      <w:r>
        <w:rPr>
          <w:rFonts w:ascii="IRNazanin" w:hAnsi="IRNazanin" w:eastAsia="IRNazanin"/>
          <w:color w:val="111111"/>
          <w:sz w:val="28"/>
          <w:sz w:val="28"/>
          <w:szCs w:val="28"/>
          <w:rtl w:val="true"/>
          <w:lang w:bidi="fa-IR"/>
        </w:rPr>
        <w:t xml:space="preserve">نافع بن الأزرق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الوليد</w:t>
      </w:r>
    </w:p>
    <w:p>
      <w:pPr>
        <w:pStyle w:val="BookText"/>
        <w:rPr/>
      </w:pPr>
      <w:r>
        <w:rPr>
          <w:rFonts w:ascii="Amiri" w:hAnsi="Amiri" w:eastAsia="Amiri" w:cs="Amiri"/>
          <w:color w:val="111111"/>
          <w:sz w:val="28"/>
          <w:sz w:val="28"/>
          <w:szCs w:val="28"/>
          <w:rtl w:val="true"/>
          <w:lang w:bidi="ar-SA"/>
        </w:rPr>
        <w:t xml:space="preserve">نباتة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نجاح بن سلمة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سيف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340/5</w:t>
      </w:r>
    </w:p>
    <w:p>
      <w:pPr>
        <w:pStyle w:val="BookText"/>
        <w:rPr/>
      </w:pPr>
      <w:r>
        <w:rPr>
          <w:rFonts w:ascii="Amiri" w:hAnsi="Amiri" w:eastAsia="Amiri" w:cs="Amiri"/>
          <w:color w:val="111111"/>
          <w:sz w:val="28"/>
          <w:sz w:val="28"/>
          <w:szCs w:val="28"/>
          <w:rtl w:val="true"/>
          <w:lang w:bidi="ar-SA"/>
        </w:rPr>
        <w:t xml:space="preserve">نجح الطولوني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نجدة بن الحكم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 xml:space="preserve">نجويه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p>
    <w:p>
      <w:pPr>
        <w:pStyle w:val="BookText"/>
        <w:rPr/>
      </w:pPr>
      <w:r>
        <w:rPr>
          <w:rFonts w:ascii="IRNazanin" w:hAnsi="IRNazanin" w:eastAsia="IRNazanin"/>
          <w:color w:val="111111"/>
          <w:sz w:val="28"/>
          <w:sz w:val="28"/>
          <w:szCs w:val="28"/>
          <w:rtl w:val="true"/>
          <w:lang w:bidi="fa-IR"/>
        </w:rPr>
        <w:t xml:space="preserve">نجیح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زهیر</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p>
    <w:p>
      <w:pPr>
        <w:pStyle w:val="BookText"/>
        <w:rPr/>
      </w:pPr>
      <w:r>
        <w:rPr>
          <w:rFonts w:ascii="Amiri" w:hAnsi="Amiri" w:eastAsia="Amiri" w:cs="Amiri"/>
          <w:color w:val="111111"/>
          <w:sz w:val="28"/>
          <w:sz w:val="28"/>
          <w:szCs w:val="28"/>
          <w:rtl w:val="true"/>
          <w:lang w:bidi="ar-SA"/>
        </w:rPr>
        <w:t>تحرير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النخير 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النذير بن يزيد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نرسي الأشغاني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نرسي بن بهرام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p>
    <w:p>
      <w:pPr>
        <w:pStyle w:val="BookText"/>
        <w:rPr/>
      </w:pPr>
      <w:r>
        <w:rPr>
          <w:rFonts w:ascii="Amiri" w:hAnsi="Amiri" w:eastAsia="Amiri" w:cs="Amiri"/>
          <w:color w:val="111111"/>
          <w:sz w:val="28"/>
          <w:sz w:val="28"/>
          <w:szCs w:val="28"/>
          <w:rtl w:val="true"/>
          <w:lang w:bidi="ar-SA"/>
        </w:rPr>
        <w:t xml:space="preserve">نزار بن ماهويه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نزال الغوري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 xml:space="preserve">نصر بن أحمد الساماني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أبو نصر بن بختيار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 بن الحسن بن فیروزان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نصر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السرايا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نصر بن حمزة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w:t>
      </w:r>
    </w:p>
    <w:p>
      <w:pPr>
        <w:pStyle w:val="BookText"/>
        <w:rPr/>
      </w:pPr>
      <w:r>
        <w:rPr>
          <w:rFonts w:ascii="Amiri" w:hAnsi="Amiri" w:eastAsia="Amiri" w:cs="Amiri"/>
          <w:color w:val="111111"/>
          <w:sz w:val="28"/>
          <w:sz w:val="28"/>
          <w:szCs w:val="28"/>
          <w:rtl w:val="true"/>
          <w:lang w:bidi="ar-SA"/>
        </w:rPr>
        <w:t xml:space="preserve">نصر بن خزيمة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نصر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p>
    <w:p>
      <w:pPr>
        <w:pStyle w:val="BookText"/>
        <w:rPr/>
      </w:pPr>
      <w:r>
        <w:rPr>
          <w:rFonts w:ascii="Amiri" w:hAnsi="Amiri" w:eastAsia="Amiri" w:cs="Amiri"/>
          <w:color w:val="111111"/>
          <w:sz w:val="28"/>
          <w:sz w:val="28"/>
          <w:szCs w:val="28"/>
          <w:rtl w:val="true"/>
          <w:lang w:bidi="ar-SA"/>
        </w:rPr>
        <w:t xml:space="preserve">نصر بن سيار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نصر بن شبث </w:t>
      </w:r>
      <w:r>
        <w:rPr>
          <w:rFonts w:eastAsia="IRNazanin" w:cs="IRNazanin"/>
          <w:color w:val="111111"/>
          <w:sz w:val="28"/>
          <w:szCs w:val="28"/>
          <w:rtl w:val="true"/>
          <w:lang w:bidi="fa-IR"/>
        </w:rPr>
        <w:t xml:space="preserve">: </w:t>
      </w:r>
      <w:r>
        <w:rPr>
          <w:rFonts w:eastAsia="IRNazanin" w:cs="IRNazanin"/>
          <w:color w:val="111111"/>
          <w:sz w:val="28"/>
          <w:szCs w:val="28"/>
          <w:lang w:bidi="fa-IR"/>
        </w:rPr>
        <w:t>383/3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نصر بن محمد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p>
    <w:p>
      <w:pPr>
        <w:pStyle w:val="BookText"/>
        <w:rPr/>
      </w:pPr>
      <w:r>
        <w:rPr>
          <w:rFonts w:ascii="Amiri" w:hAnsi="Amiri" w:eastAsia="Amiri" w:cs="Amiri"/>
          <w:color w:val="111111"/>
          <w:sz w:val="28"/>
          <w:sz w:val="28"/>
          <w:szCs w:val="28"/>
          <w:rtl w:val="true"/>
          <w:lang w:bidi="ar-SA"/>
        </w:rPr>
        <w:t xml:space="preserve">نصر بن منصور بن نصر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p>
    <w:p>
      <w:pPr>
        <w:pStyle w:val="BookText"/>
        <w:rPr/>
      </w:pPr>
      <w:r>
        <w:rPr>
          <w:rFonts w:ascii="IRNazanin" w:hAnsi="IRNazanin" w:eastAsia="IRNazanin"/>
          <w:color w:val="111111"/>
          <w:sz w:val="28"/>
          <w:sz w:val="28"/>
          <w:szCs w:val="28"/>
          <w:rtl w:val="true"/>
          <w:lang w:bidi="fa-IR"/>
        </w:rPr>
        <w:t xml:space="preserve">نصر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 xml:space="preserve">) :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ابن النصرانية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474/2</w:t>
      </w:r>
    </w:p>
    <w:p>
      <w:pPr>
        <w:pStyle w:val="BookText"/>
        <w:rPr/>
      </w:pPr>
      <w:r>
        <w:rPr>
          <w:rFonts w:ascii="Amiri" w:hAnsi="Amiri" w:eastAsia="Amiri" w:cs="Amiri"/>
          <w:color w:val="111111"/>
          <w:sz w:val="28"/>
          <w:sz w:val="28"/>
          <w:szCs w:val="28"/>
          <w:rtl w:val="true"/>
          <w:lang w:bidi="ar-SA"/>
        </w:rPr>
        <w:t>النضر بن راشد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w:t>
      </w:r>
    </w:p>
    <w:p>
      <w:pPr>
        <w:pStyle w:val="BookText"/>
        <w:rPr/>
      </w:pPr>
      <w:r>
        <w:rPr>
          <w:rFonts w:ascii="Amiri" w:hAnsi="Amiri" w:eastAsia="Amiri" w:cs="Amiri"/>
          <w:color w:val="111111"/>
          <w:sz w:val="28"/>
          <w:sz w:val="28"/>
          <w:szCs w:val="28"/>
          <w:rtl w:val="true"/>
          <w:lang w:bidi="ar-SA"/>
        </w:rPr>
        <w:t xml:space="preserve">النضر بن سعيد الحرشي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p>
    <w:p>
      <w:pPr>
        <w:pStyle w:val="BookText"/>
        <w:rPr/>
      </w:pPr>
      <w:r>
        <w:rPr>
          <w:rFonts w:ascii="Amiri" w:hAnsi="Amiri" w:eastAsia="Amiri" w:cs="Amiri"/>
          <w:color w:val="111111"/>
          <w:sz w:val="28"/>
          <w:sz w:val="28"/>
          <w:szCs w:val="28"/>
          <w:rtl w:val="true"/>
          <w:lang w:bidi="ar-SA"/>
        </w:rPr>
        <w:t xml:space="preserve">النضر بن شميل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 xml:space="preserve">نضر بن صبيح المري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572/2</w:t>
      </w:r>
    </w:p>
    <w:p>
      <w:pPr>
        <w:pStyle w:val="BookText"/>
        <w:rPr/>
      </w:pPr>
      <w:r>
        <w:rPr>
          <w:rFonts w:ascii="Amiri" w:hAnsi="Amiri" w:eastAsia="Amiri" w:cs="Amiri"/>
          <w:color w:val="111111"/>
          <w:sz w:val="28"/>
          <w:sz w:val="28"/>
          <w:szCs w:val="28"/>
          <w:rtl w:val="true"/>
          <w:lang w:bidi="ar-SA"/>
        </w:rPr>
        <w:t>النضيرة بنت الضيزن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النعمان بن إبراهيم بن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pStyle w:val="BookText"/>
        <w:rPr/>
      </w:pPr>
      <w:r>
        <w:rPr>
          <w:rFonts w:ascii="Amiri" w:hAnsi="Amiri" w:eastAsia="Amiri" w:cs="Amiri"/>
          <w:color w:val="111111"/>
          <w:sz w:val="28"/>
          <w:sz w:val="28"/>
          <w:szCs w:val="28"/>
          <w:rtl w:val="true"/>
          <w:lang w:bidi="ar-SA"/>
        </w:rPr>
        <w:t>النعمان بن بشير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النعمان بن زرعة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p>
    <w:p>
      <w:pPr>
        <w:pStyle w:val="BookText"/>
        <w:rPr/>
      </w:pPr>
      <w:r>
        <w:rPr>
          <w:rFonts w:ascii="IRNazanin" w:hAnsi="IRNazanin" w:eastAsia="IRNazanin"/>
          <w:color w:val="111111"/>
          <w:sz w:val="28"/>
          <w:sz w:val="28"/>
          <w:szCs w:val="28"/>
          <w:rtl w:val="true"/>
          <w:lang w:bidi="fa-IR"/>
        </w:rPr>
        <w:t xml:space="preserve">النعمان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النعمان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p>
    <w:p>
      <w:pPr>
        <w:pStyle w:val="BookText"/>
        <w:rPr/>
      </w:pPr>
      <w:r>
        <w:rPr>
          <w:rFonts w:ascii="IRNazanin" w:hAnsi="IRNazanin" w:eastAsia="IRNazanin"/>
          <w:color w:val="111111"/>
          <w:sz w:val="28"/>
          <w:sz w:val="28"/>
          <w:szCs w:val="28"/>
          <w:rtl w:val="true"/>
          <w:lang w:bidi="fa-IR"/>
        </w:rPr>
        <w:t xml:space="preserve">النعمان بن مقرن </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النعمان بن المنذر بن امرىء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النعمان بن المنذر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نعيم بن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نعيم بن مسعود بن عامر بن أنيف بن ثعلبة الغطفاني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نعيم بن مقرن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نعيم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p>
    <w:p>
      <w:pPr>
        <w:pStyle w:val="BookText"/>
        <w:rPr/>
      </w:pPr>
      <w:r>
        <w:rPr>
          <w:rFonts w:ascii="Amiri" w:hAnsi="Amiri" w:eastAsia="Amiri" w:cs="Amiri"/>
          <w:color w:val="111111"/>
          <w:sz w:val="28"/>
          <w:sz w:val="28"/>
          <w:szCs w:val="28"/>
          <w:rtl w:val="true"/>
          <w:lang w:bidi="ar-SA"/>
        </w:rPr>
        <w:t>نقفور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62/16</w:t>
      </w:r>
    </w:p>
    <w:p>
      <w:pPr>
        <w:pStyle w:val="BookText"/>
        <w:rPr/>
      </w:pPr>
      <w:r>
        <w:rPr>
          <w:rFonts w:ascii="IRNazanin" w:hAnsi="IRNazanin" w:eastAsia="IRNazanin"/>
          <w:color w:val="111111"/>
          <w:sz w:val="28"/>
          <w:sz w:val="28"/>
          <w:szCs w:val="28"/>
          <w:rtl w:val="true"/>
          <w:lang w:bidi="fa-IR"/>
        </w:rPr>
        <w:t xml:space="preserve">نمروذ بن بختنصر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نهار بن توسعة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384/2</w:t>
      </w:r>
    </w:p>
    <w:p>
      <w:pPr>
        <w:pStyle w:val="BookText"/>
        <w:rPr/>
      </w:pPr>
      <w:r>
        <w:rPr>
          <w:rFonts w:ascii="Amiri" w:hAnsi="Amiri" w:eastAsia="Amiri" w:cs="Amiri"/>
          <w:color w:val="111111"/>
          <w:sz w:val="28"/>
          <w:sz w:val="28"/>
          <w:szCs w:val="28"/>
          <w:rtl w:val="true"/>
          <w:lang w:bidi="ar-SA"/>
        </w:rPr>
        <w:t xml:space="preserve">نهشل بن يزيد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p>
    <w:p>
      <w:pPr>
        <w:pStyle w:val="BookText"/>
        <w:rPr/>
      </w:pP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هانی</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398/3</w:t>
      </w:r>
    </w:p>
    <w:p>
      <w:pPr>
        <w:pStyle w:val="BookText"/>
        <w:rPr/>
      </w:pPr>
      <w:r>
        <w:rPr>
          <w:rFonts w:ascii="IRNazanin" w:hAnsi="IRNazanin" w:eastAsia="IRNazanin"/>
          <w:color w:val="111111"/>
          <w:sz w:val="28"/>
          <w:sz w:val="28"/>
          <w:szCs w:val="28"/>
          <w:rtl w:val="true"/>
          <w:lang w:bidi="fa-IR"/>
        </w:rPr>
        <w:t xml:space="preserve">نوح بن الأسد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308" w:name="pg16246_177152"/>
    </w:p>
    <w:p>
      <w:pPr>
        <w:pStyle w:val="BookText"/>
        <w:rPr/>
      </w:pPr>
      <w:bookmarkEnd w:id="308"/>
      <w:r>
        <w:rPr>
          <w:rFonts w:ascii="IRNazanin" w:hAnsi="IRNazanin" w:eastAsia="IRNazanin"/>
          <w:color w:val="111111"/>
          <w:sz w:val="28"/>
          <w:sz w:val="28"/>
          <w:szCs w:val="28"/>
          <w:rtl w:val="true"/>
          <w:lang w:bidi="fa-IR"/>
        </w:rPr>
        <w:t xml:space="preserve">نوح بن نصر </w:t>
      </w:r>
      <w:r>
        <w:rPr>
          <w:rFonts w:eastAsia="IRNazanin" w:cs="IRNazanin"/>
          <w:color w:val="111111"/>
          <w:sz w:val="28"/>
          <w:szCs w:val="28"/>
          <w:rtl w:val="true"/>
          <w:lang w:bidi="fa-IR"/>
        </w:rPr>
        <w:t xml:space="preserve">: </w:t>
      </w:r>
      <w:r>
        <w:rPr>
          <w:rFonts w:eastAsia="IRNazanin" w:cs="IRNazanin"/>
          <w:color w:val="111111"/>
          <w:sz w:val="28"/>
          <w:szCs w:val="28"/>
          <w:lang w:bidi="fa-IR"/>
        </w:rPr>
        <w:t>312/5</w:t>
      </w:r>
    </w:p>
    <w:p>
      <w:pPr>
        <w:pStyle w:val="BookText"/>
        <w:rPr/>
      </w:pPr>
      <w:r>
        <w:rPr>
          <w:rFonts w:ascii="Amiri" w:hAnsi="Amiri" w:eastAsia="Amiri" w:cs="Amiri"/>
          <w:color w:val="111111"/>
          <w:sz w:val="28"/>
          <w:sz w:val="28"/>
          <w:szCs w:val="28"/>
          <w:rtl w:val="true"/>
          <w:lang w:bidi="ar-SA"/>
        </w:rPr>
        <w:t xml:space="preserve">النوشجاني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نوفل بن مساحق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 xml:space="preserve">نيزك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449/2</w:t>
      </w:r>
    </w:p>
    <w:p>
      <w:pPr>
        <w:pStyle w:val="BookText"/>
        <w:rPr/>
      </w:pPr>
      <w:r>
        <w:rPr>
          <w:rFonts w:ascii="Amiri" w:hAnsi="Amiri" w:eastAsia="Amiri" w:cs="Amiri"/>
          <w:color w:val="111111"/>
          <w:sz w:val="28"/>
          <w:sz w:val="28"/>
          <w:szCs w:val="28"/>
          <w:rtl w:val="true"/>
          <w:lang w:bidi="ar-SA"/>
        </w:rPr>
        <w:t>نيزك طرخان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Heading4"/>
        <w:numPr>
          <w:ilvl w:val="3"/>
          <w:numId w:val="1"/>
        </w:numPr>
        <w:rPr/>
      </w:pPr>
      <w:bookmarkStart w:id="309" w:name="__RefHeading___Toc4209622_1280447820"/>
      <w:bookmarkStart w:id="310" w:name="_Toc115"/>
      <w:bookmarkEnd w:id="309"/>
      <w:r>
        <w:rPr>
          <w:rtl w:val="true"/>
        </w:rPr>
        <w:t>باب الهاء</w:t>
      </w:r>
      <w:bookmarkEnd w:id="310"/>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المهدي</w:t>
      </w:r>
    </w:p>
    <w:p>
      <w:pPr>
        <w:pStyle w:val="BookText"/>
        <w:rPr/>
      </w:pPr>
      <w:r>
        <w:rPr>
          <w:rFonts w:ascii="Amiri" w:hAnsi="Amiri" w:eastAsia="Amiri" w:cs="Amiri"/>
          <w:color w:val="111111"/>
          <w:sz w:val="28"/>
          <w:sz w:val="28"/>
          <w:szCs w:val="28"/>
          <w:rtl w:val="true"/>
          <w:lang w:bidi="ar-SA"/>
        </w:rPr>
        <w:t xml:space="preserve">هارون بن أيلك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هارون بن جيعوية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382/3</w:t>
      </w:r>
    </w:p>
    <w:p>
      <w:pPr>
        <w:pStyle w:val="BookText"/>
        <w:rPr/>
      </w:pPr>
      <w:r>
        <w:rPr>
          <w:rFonts w:ascii="IRNazanin" w:hAnsi="IRNazanin" w:eastAsia="IRNazanin"/>
          <w:color w:val="111111"/>
          <w:sz w:val="28"/>
          <w:sz w:val="28"/>
          <w:szCs w:val="28"/>
          <w:rtl w:val="true"/>
          <w:lang w:bidi="fa-IR"/>
        </w:rPr>
        <w:t>هارون بن الخال</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Amiri" w:hAnsi="Amiri" w:eastAsia="Amiri" w:cs="Amiri"/>
          <w:color w:val="111111"/>
          <w:sz w:val="28"/>
          <w:sz w:val="28"/>
          <w:szCs w:val="28"/>
          <w:rtl w:val="true"/>
          <w:lang w:bidi="ar-SA"/>
        </w:rPr>
        <w:t xml:space="preserve">هارون بن خمارويه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هارون الشاري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هارون بن عبد العزيز الأوراجي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هارون بن 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هارون بن محمد بن أبي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p>
    <w:p>
      <w:pPr>
        <w:pStyle w:val="BookText"/>
        <w:rPr/>
      </w:pPr>
      <w:r>
        <w:rPr>
          <w:rFonts w:ascii="Amiri" w:hAnsi="Amiri" w:eastAsia="Amiri" w:cs="Amiri"/>
          <w:color w:val="111111"/>
          <w:sz w:val="28"/>
          <w:sz w:val="28"/>
          <w:szCs w:val="28"/>
          <w:rtl w:val="true"/>
          <w:lang w:bidi="ar-SA"/>
        </w:rPr>
        <w:t xml:space="preserve">هارون بن محمد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w:t>
      </w:r>
    </w:p>
    <w:p>
      <w:pPr>
        <w:pStyle w:val="BookText"/>
        <w:rPr/>
      </w:pPr>
      <w:r>
        <w:rPr>
          <w:rFonts w:ascii="Amiri" w:hAnsi="Amiri" w:eastAsia="Amiri" w:cs="Amiri"/>
          <w:color w:val="111111"/>
          <w:sz w:val="28"/>
          <w:sz w:val="28"/>
          <w:szCs w:val="28"/>
          <w:rtl w:val="true"/>
          <w:lang w:bidi="ar-SA"/>
        </w:rPr>
        <w:t xml:space="preserve">هارون بن محمد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 بالله العباسي</w:t>
      </w:r>
    </w:p>
    <w:p>
      <w:pPr>
        <w:pStyle w:val="BookText"/>
        <w:rPr/>
      </w:pPr>
      <w:r>
        <w:rPr>
          <w:rFonts w:ascii="Amiri" w:hAnsi="Amiri" w:eastAsia="Amiri" w:cs="Amiri"/>
          <w:color w:val="111111"/>
          <w:sz w:val="28"/>
          <w:sz w:val="28"/>
          <w:szCs w:val="28"/>
          <w:rtl w:val="true"/>
          <w:lang w:bidi="ar-SA"/>
        </w:rPr>
        <w:t xml:space="preserve">هارون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w:t>
      </w:r>
    </w:p>
    <w:p>
      <w:pPr>
        <w:pStyle w:val="BookText"/>
        <w:rPr/>
      </w:pPr>
      <w:r>
        <w:rPr>
          <w:rFonts w:ascii="Amiri" w:hAnsi="Amiri" w:eastAsia="Amiri" w:cs="Amiri"/>
          <w:color w:val="111111"/>
          <w:sz w:val="28"/>
          <w:sz w:val="28"/>
          <w:szCs w:val="28"/>
          <w:rtl w:val="true"/>
          <w:lang w:bidi="ar-SA"/>
        </w:rPr>
        <w:t xml:space="preserve">هاشم بن عتبة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الهامرز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p>
    <w:p>
      <w:pPr>
        <w:pStyle w:val="BookText"/>
        <w:rPr/>
      </w:pPr>
      <w:r>
        <w:rPr>
          <w:rFonts w:ascii="Amiri" w:hAnsi="Amiri" w:eastAsia="Amiri" w:cs="Amiri"/>
          <w:color w:val="111111"/>
          <w:sz w:val="28"/>
          <w:sz w:val="28"/>
          <w:szCs w:val="28"/>
          <w:rtl w:val="true"/>
          <w:lang w:bidi="ar-SA"/>
        </w:rPr>
        <w:t xml:space="preserve">أم هانيء بنت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هاني بن عروة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هاني بن قبيصة بن هاني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هانی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Amiri" w:hAnsi="Amiri" w:eastAsia="Amiri" w:cs="Amiri"/>
          <w:color w:val="111111"/>
          <w:sz w:val="28"/>
          <w:sz w:val="28"/>
          <w:szCs w:val="28"/>
          <w:rtl w:val="true"/>
          <w:lang w:bidi="ar-SA"/>
        </w:rPr>
        <w:t xml:space="preserve">هاني بن أبي 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أبو هبار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هبة الله بن عيسى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p>
    <w:p>
      <w:pPr>
        <w:pStyle w:val="BookText"/>
        <w:rPr/>
      </w:pPr>
      <w:r>
        <w:rPr>
          <w:rFonts w:ascii="Amiri" w:hAnsi="Amiri" w:eastAsia="Amiri" w:cs="Amiri"/>
          <w:color w:val="111111"/>
          <w:sz w:val="28"/>
          <w:sz w:val="28"/>
          <w:szCs w:val="28"/>
          <w:rtl w:val="true"/>
          <w:lang w:bidi="ar-SA"/>
        </w:rPr>
        <w:t xml:space="preserve">هبة الله بن ناصر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395/5</w:t>
      </w:r>
    </w:p>
    <w:p>
      <w:pPr>
        <w:pStyle w:val="BookText"/>
        <w:rPr/>
      </w:pPr>
      <w:r>
        <w:rPr>
          <w:rFonts w:ascii="Amiri" w:hAnsi="Amiri" w:eastAsia="Amiri" w:cs="Amiri"/>
          <w:color w:val="111111"/>
          <w:sz w:val="28"/>
          <w:sz w:val="28"/>
          <w:szCs w:val="28"/>
          <w:rtl w:val="true"/>
          <w:lang w:bidi="ar-SA"/>
        </w:rPr>
        <w:t>هبيرة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 xml:space="preserve">هبيرة بن المشمرج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هدبة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هرثمة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هرمز الأشعاني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IRNazanin" w:hAnsi="IRNazanin" w:eastAsia="IRNazanin"/>
          <w:color w:val="111111"/>
          <w:sz w:val="28"/>
          <w:sz w:val="28"/>
          <w:szCs w:val="28"/>
          <w:rtl w:val="true"/>
          <w:lang w:bidi="fa-IR"/>
        </w:rPr>
        <w:t xml:space="preserve">هرمز بن أنوشروان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هرمز بن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Amiri" w:hAnsi="Amiri" w:eastAsia="Amiri" w:cs="Amiri"/>
          <w:color w:val="111111"/>
          <w:sz w:val="28"/>
          <w:sz w:val="28"/>
          <w:szCs w:val="28"/>
          <w:rtl w:val="true"/>
          <w:lang w:bidi="ar-SA"/>
        </w:rPr>
        <w:t>هرمز بن نرسي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p>
    <w:p>
      <w:pPr>
        <w:pStyle w:val="BookText"/>
        <w:rPr/>
      </w:pPr>
      <w:r>
        <w:rPr>
          <w:rFonts w:ascii="IRNazanin" w:hAnsi="IRNazanin" w:eastAsia="IRNazanin"/>
          <w:color w:val="111111"/>
          <w:sz w:val="28"/>
          <w:sz w:val="28"/>
          <w:szCs w:val="28"/>
          <w:rtl w:val="true"/>
          <w:lang w:bidi="fa-IR"/>
        </w:rPr>
        <w:t>هرمز بن یزدجرد بن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هریم طخفة المجاشعي</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311" w:name="pg16246_177153"/>
    </w:p>
    <w:p>
      <w:pPr>
        <w:pStyle w:val="BookText"/>
        <w:rPr/>
      </w:pPr>
      <w:bookmarkEnd w:id="311"/>
      <w:r>
        <w:rPr>
          <w:rFonts w:ascii="IRNazanin" w:hAnsi="IRNazanin" w:eastAsia="IRNazanin"/>
          <w:color w:val="111111"/>
          <w:sz w:val="28"/>
          <w:sz w:val="28"/>
          <w:szCs w:val="28"/>
          <w:rtl w:val="true"/>
          <w:lang w:bidi="fa-IR"/>
        </w:rPr>
        <w:t xml:space="preserve">هشام بن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هشام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هشام بن فرخسرو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p>
    <w:p>
      <w:pPr>
        <w:pStyle w:val="BookText"/>
        <w:rPr/>
      </w:pPr>
      <w:r>
        <w:rPr>
          <w:rFonts w:ascii="Amiri" w:hAnsi="Amiri" w:eastAsia="Amiri" w:cs="Amiri"/>
          <w:color w:val="111111"/>
          <w:sz w:val="28"/>
          <w:sz w:val="28"/>
          <w:szCs w:val="28"/>
          <w:rtl w:val="true"/>
          <w:lang w:bidi="ar-SA"/>
        </w:rPr>
        <w:t xml:space="preserve">هشام بن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هشام بن مساحق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هكنة بن عمر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p>
    <w:p>
      <w:pPr>
        <w:pStyle w:val="BookText"/>
        <w:rPr/>
      </w:pPr>
      <w:r>
        <w:rPr>
          <w:rFonts w:ascii="Amiri" w:hAnsi="Amiri" w:eastAsia="Amiri" w:cs="Amiri"/>
          <w:color w:val="111111"/>
          <w:sz w:val="28"/>
          <w:sz w:val="28"/>
          <w:szCs w:val="28"/>
          <w:rtl w:val="true"/>
          <w:lang w:bidi="ar-SA"/>
        </w:rPr>
        <w:t xml:space="preserve">هلال بن أحوز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pStyle w:val="BookText"/>
        <w:rPr/>
      </w:pPr>
      <w:r>
        <w:rPr>
          <w:rFonts w:ascii="Amiri" w:hAnsi="Amiri" w:eastAsia="Amiri" w:cs="Amiri"/>
          <w:color w:val="111111"/>
          <w:sz w:val="28"/>
          <w:sz w:val="28"/>
          <w:szCs w:val="28"/>
          <w:rtl w:val="true"/>
          <w:lang w:bidi="ar-SA"/>
        </w:rPr>
        <w:t xml:space="preserve">هلال بن علفة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هلال بن علي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p>
    <w:p>
      <w:pPr>
        <w:pStyle w:val="BookText"/>
        <w:rPr/>
      </w:pPr>
      <w:r>
        <w:rPr>
          <w:rFonts w:ascii="Amiri" w:hAnsi="Amiri" w:eastAsia="Amiri" w:cs="Amiri"/>
          <w:color w:val="111111"/>
          <w:sz w:val="28"/>
          <w:sz w:val="28"/>
          <w:szCs w:val="28"/>
          <w:rtl w:val="true"/>
          <w:lang w:bidi="ar-SA"/>
        </w:rPr>
        <w:t xml:space="preserve">هلال بن عليم الحنظلي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 xml:space="preserve">هلال بن غنيم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392/2</w:t>
      </w:r>
    </w:p>
    <w:p>
      <w:pPr>
        <w:pStyle w:val="BookText"/>
        <w:rPr/>
      </w:pPr>
      <w:r>
        <w:rPr>
          <w:rFonts w:ascii="IRNazanin" w:hAnsi="IRNazanin" w:eastAsia="IRNazanin"/>
          <w:color w:val="111111"/>
          <w:sz w:val="28"/>
          <w:sz w:val="28"/>
          <w:szCs w:val="28"/>
          <w:rtl w:val="true"/>
          <w:lang w:bidi="fa-IR"/>
        </w:rPr>
        <w:t xml:space="preserve">هلال بن مدلج </w:t>
      </w:r>
      <w:r>
        <w:rPr>
          <w:rFonts w:eastAsia="IRNazanin" w:cs="IRNazanin"/>
          <w:color w:val="111111"/>
          <w:sz w:val="28"/>
          <w:szCs w:val="28"/>
          <w:rtl w:val="true"/>
          <w:lang w:bidi="fa-IR"/>
        </w:rPr>
        <w:t xml:space="preserve">: </w:t>
      </w:r>
      <w:r>
        <w:rPr>
          <w:rFonts w:eastAsia="IRNazanin" w:cs="IRNazanin"/>
          <w:color w:val="111111"/>
          <w:sz w:val="28"/>
          <w:szCs w:val="28"/>
          <w:lang w:bidi="fa-IR"/>
        </w:rPr>
        <w:t>344/2</w:t>
      </w:r>
    </w:p>
    <w:p>
      <w:pPr>
        <w:pStyle w:val="BookText"/>
        <w:rPr/>
      </w:pPr>
      <w:r>
        <w:rPr>
          <w:rFonts w:ascii="Amiri" w:hAnsi="Amiri" w:eastAsia="Amiri" w:cs="Amiri"/>
          <w:color w:val="111111"/>
          <w:sz w:val="28"/>
          <w:sz w:val="28"/>
          <w:szCs w:val="28"/>
          <w:rtl w:val="true"/>
          <w:lang w:bidi="ar-SA"/>
        </w:rPr>
        <w:t xml:space="preserve">هلال بن وكيع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p>
    <w:p>
      <w:pPr>
        <w:pStyle w:val="BookText"/>
        <w:rPr/>
      </w:pPr>
      <w:r>
        <w:rPr>
          <w:rFonts w:ascii="Amiri" w:hAnsi="Amiri" w:eastAsia="Amiri" w:cs="Amiri"/>
          <w:color w:val="111111"/>
          <w:sz w:val="28"/>
          <w:sz w:val="28"/>
          <w:szCs w:val="28"/>
          <w:rtl w:val="true"/>
          <w:lang w:bidi="ar-SA"/>
        </w:rPr>
        <w:t xml:space="preserve">الهلقام بن نعيم بن القعقاع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 xml:space="preserve">هند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p>
    <w:p>
      <w:pPr>
        <w:pStyle w:val="BookText"/>
        <w:rPr/>
      </w:pPr>
      <w:r>
        <w:rPr>
          <w:rFonts w:ascii="Amiri" w:hAnsi="Amiri" w:eastAsia="Amiri" w:cs="Amiri"/>
          <w:color w:val="111111"/>
          <w:sz w:val="28"/>
          <w:sz w:val="28"/>
          <w:szCs w:val="28"/>
          <w:rtl w:val="true"/>
          <w:lang w:bidi="ar-SA"/>
        </w:rPr>
        <w:t xml:space="preserve">هندي بن زهمان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الهيثم بن الأسود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p>
    <w:p>
      <w:pPr>
        <w:pStyle w:val="BookText"/>
        <w:rPr/>
      </w:pPr>
      <w:r>
        <w:rPr>
          <w:rFonts w:ascii="Amiri" w:hAnsi="Amiri" w:eastAsia="Amiri" w:cs="Amiri"/>
          <w:color w:val="111111"/>
          <w:sz w:val="28"/>
          <w:sz w:val="28"/>
          <w:szCs w:val="28"/>
          <w:rtl w:val="true"/>
          <w:lang w:bidi="ar-SA"/>
        </w:rPr>
        <w:t xml:space="preserve">الهيثم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الهيثم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p>
    <w:p>
      <w:pPr>
        <w:pStyle w:val="BookText"/>
        <w:rPr/>
      </w:pPr>
      <w:r>
        <w:rPr>
          <w:rFonts w:ascii="Amiri" w:hAnsi="Amiri" w:eastAsia="Amiri" w:cs="Amiri"/>
          <w:color w:val="111111"/>
          <w:sz w:val="28"/>
          <w:sz w:val="28"/>
          <w:szCs w:val="28"/>
          <w:rtl w:val="true"/>
          <w:lang w:bidi="ar-SA"/>
        </w:rPr>
        <w:t xml:space="preserve">الهيثم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الهيثم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أبو الهيجاء بن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الهيضم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355/4</w:t>
      </w:r>
    </w:p>
    <w:p>
      <w:pPr>
        <w:pStyle w:val="Heading4"/>
        <w:numPr>
          <w:ilvl w:val="3"/>
          <w:numId w:val="1"/>
        </w:numPr>
        <w:rPr/>
      </w:pPr>
      <w:bookmarkStart w:id="312" w:name="__RefHeading___Toc4209624_1280447820"/>
      <w:bookmarkStart w:id="313" w:name="_Toc116"/>
      <w:bookmarkEnd w:id="312"/>
      <w:r>
        <w:rPr>
          <w:rtl w:val="true"/>
        </w:rPr>
        <w:t>باب الواو</w:t>
      </w:r>
      <w:bookmarkEnd w:id="313"/>
    </w:p>
    <w:p>
      <w:pPr>
        <w:pStyle w:val="BookText"/>
        <w:rPr/>
      </w:pPr>
      <w:r>
        <w:rPr>
          <w:rFonts w:ascii="Amiri" w:hAnsi="Amiri" w:eastAsia="Amiri" w:cs="Amiri"/>
          <w:color w:val="111111"/>
          <w:sz w:val="28"/>
          <w:sz w:val="28"/>
          <w:szCs w:val="28"/>
          <w:rtl w:val="true"/>
          <w:lang w:bidi="ar-SA"/>
        </w:rPr>
        <w:t xml:space="preserve">الواثق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محمد المعتصم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الواثقي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واثلة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 xml:space="preserve">وطن بن عمرو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p>
    <w:p>
      <w:pPr>
        <w:pStyle w:val="BookText"/>
        <w:rPr/>
      </w:pP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وحيد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 xml:space="preserve">وداع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سقلاروس الرومي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444/5</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الحجاج</w:t>
      </w:r>
      <w:r>
        <w:rPr>
          <w:rFonts w:eastAsia="IRNazanin" w:cs="IRNazanin"/>
          <w:color w:val="111111"/>
          <w:sz w:val="28"/>
          <w:szCs w:val="28"/>
          <w:rtl w:val="true"/>
          <w:lang w:bidi="fa-IR"/>
        </w:rPr>
        <w:t xml:space="preserve">) : </w:t>
      </w:r>
      <w:r>
        <w:rPr>
          <w:rFonts w:eastAsia="IRNazanin" w:cs="IRNazanin"/>
          <w:color w:val="111111"/>
          <w:sz w:val="28"/>
          <w:szCs w:val="28"/>
          <w:lang w:bidi="fa-IR"/>
        </w:rPr>
        <w:t>204/2</w:t>
      </w:r>
    </w:p>
    <w:p>
      <w:pPr>
        <w:pStyle w:val="BookText"/>
        <w:rPr/>
      </w:pPr>
      <w:r>
        <w:rPr>
          <w:rFonts w:ascii="Amiri" w:hAnsi="Amiri" w:eastAsia="Amiri" w:cs="Amiri"/>
          <w:color w:val="111111"/>
          <w:sz w:val="28"/>
          <w:sz w:val="28"/>
          <w:szCs w:val="28"/>
          <w:rtl w:val="true"/>
          <w:lang w:bidi="ar-SA"/>
        </w:rPr>
        <w:t xml:space="preserve">ورد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ورد بن زياد بن أدهم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p>
    <w:p>
      <w:pPr>
        <w:pStyle w:val="BookText"/>
        <w:rPr/>
      </w:pPr>
      <w:r>
        <w:rPr>
          <w:rFonts w:ascii="IRNazanin" w:hAnsi="IRNazanin" w:eastAsia="IRNazanin"/>
          <w:color w:val="111111"/>
          <w:sz w:val="28"/>
          <w:sz w:val="28"/>
          <w:szCs w:val="28"/>
          <w:rtl w:val="true"/>
          <w:lang w:bidi="fa-IR"/>
        </w:rPr>
        <w:t xml:space="preserve">ورد بن 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p>
    <w:p>
      <w:pPr>
        <w:pStyle w:val="BookText"/>
        <w:rPr/>
      </w:pPr>
      <w:r>
        <w:rPr>
          <w:rFonts w:ascii="Amiri" w:hAnsi="Amiri" w:eastAsia="Amiri" w:cs="Amiri"/>
          <w:color w:val="111111"/>
          <w:sz w:val="28"/>
          <w:sz w:val="28"/>
          <w:szCs w:val="28"/>
          <w:rtl w:val="true"/>
          <w:lang w:bidi="ar-SA"/>
        </w:rPr>
        <w:t xml:space="preserve">أبو الورد بن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521/2</w:t>
      </w:r>
    </w:p>
    <w:p>
      <w:pPr>
        <w:pStyle w:val="BookText"/>
        <w:rPr/>
      </w:pPr>
      <w:r>
        <w:rPr>
          <w:rFonts w:ascii="Amiri" w:hAnsi="Amiri" w:eastAsia="Amiri" w:cs="Amiri"/>
          <w:color w:val="111111"/>
          <w:sz w:val="28"/>
          <w:sz w:val="28"/>
          <w:szCs w:val="28"/>
          <w:rtl w:val="true"/>
          <w:lang w:bidi="ar-SA"/>
        </w:rPr>
        <w:t xml:space="preserve">ورد بن 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وردان خذاه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بخاری</w:t>
      </w:r>
      <w:r>
        <w:rPr>
          <w:rFonts w:eastAsia="IRNazanin" w:cs="IRNazanin"/>
          <w:color w:val="111111"/>
          <w:sz w:val="28"/>
          <w:szCs w:val="28"/>
          <w:rtl w:val="true"/>
          <w:lang w:bidi="fa-IR"/>
        </w:rPr>
        <w:t xml:space="preserve">) :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ورديس بن لاون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الهياطلة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ورقاء بن عازب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وشمكير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مرداویج</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وصيف البكتمري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p>
    <w:p>
      <w:pPr>
        <w:pStyle w:val="BookText"/>
        <w:rPr/>
      </w:pPr>
      <w:r>
        <w:rPr>
          <w:rFonts w:ascii="Amiri" w:hAnsi="Amiri" w:eastAsia="Amiri" w:cs="Amiri"/>
          <w:color w:val="111111"/>
          <w:sz w:val="28"/>
          <w:sz w:val="28"/>
          <w:szCs w:val="28"/>
          <w:rtl w:val="true"/>
          <w:lang w:bidi="ar-SA"/>
        </w:rPr>
        <w:t>وصيف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أبي الساج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وصيف بن صوراتكين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الوضاح بن حبيب بن بديل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533/2</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بن عميرة القريعي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314" w:name="pg16246_177154"/>
    </w:p>
    <w:p>
      <w:pPr>
        <w:pStyle w:val="BookText"/>
        <w:rPr/>
      </w:pPr>
      <w:bookmarkEnd w:id="314"/>
      <w:r>
        <w:rPr>
          <w:rFonts w:ascii="Amiri" w:hAnsi="Amiri" w:eastAsia="Amiri" w:cs="Amiri"/>
          <w:color w:val="111111"/>
          <w:sz w:val="28"/>
          <w:sz w:val="28"/>
          <w:szCs w:val="28"/>
          <w:rtl w:val="true"/>
          <w:lang w:bidi="ar-SA"/>
        </w:rPr>
        <w:t xml:space="preserve">الوليد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w:t>
      </w:r>
    </w:p>
    <w:p>
      <w:pPr>
        <w:pStyle w:val="BookText"/>
        <w:rPr/>
      </w:pPr>
      <w:r>
        <w:rPr>
          <w:rFonts w:ascii="Amiri" w:hAnsi="Amiri" w:eastAsia="Amiri" w:cs="Amiri"/>
          <w:color w:val="111111"/>
          <w:sz w:val="28"/>
          <w:sz w:val="28"/>
          <w:szCs w:val="28"/>
          <w:rtl w:val="true"/>
          <w:lang w:bidi="ar-SA"/>
        </w:rPr>
        <w:t xml:space="preserve">الوليد بن تليد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الوليد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الوليد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الوليد بن طريف الثاري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p>
    <w:p>
      <w:pPr>
        <w:pStyle w:val="BookText"/>
        <w:rPr/>
      </w:pP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الوليد بن معاوية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الوليد بن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وهسوذان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Fonts w:eastAsia="IRNazanin" w:cs="IRNazanin"/>
          <w:color w:val="111111"/>
          <w:sz w:val="28"/>
          <w:szCs w:val="28"/>
          <w:lang w:bidi="fa-IR"/>
        </w:rPr>
        <w:t>298/5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Heading4"/>
        <w:numPr>
          <w:ilvl w:val="3"/>
          <w:numId w:val="1"/>
        </w:numPr>
        <w:rPr/>
      </w:pPr>
      <w:bookmarkStart w:id="315" w:name="__RefHeading___Toc4209626_1280447820"/>
      <w:bookmarkStart w:id="316" w:name="_Toc117"/>
      <w:bookmarkEnd w:id="315"/>
      <w:r>
        <w:rPr>
          <w:rtl w:val="true"/>
        </w:rPr>
        <w:t>باب الياء</w:t>
      </w:r>
      <w:bookmarkEnd w:id="316"/>
    </w:p>
    <w:p>
      <w:pPr>
        <w:pStyle w:val="BookText"/>
        <w:rPr/>
      </w:pPr>
      <w:r>
        <w:rPr>
          <w:rFonts w:ascii="Amiri" w:hAnsi="Amiri" w:eastAsia="Amiri" w:cs="Amiri"/>
          <w:color w:val="111111"/>
          <w:sz w:val="28"/>
          <w:sz w:val="28"/>
          <w:szCs w:val="28"/>
          <w:rtl w:val="true"/>
          <w:lang w:bidi="ar-SA"/>
        </w:rPr>
        <w:t xml:space="preserve">يارجوخ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p>
    <w:p>
      <w:pPr>
        <w:pStyle w:val="BookText"/>
        <w:rPr/>
      </w:pPr>
      <w:r>
        <w:rPr>
          <w:rFonts w:ascii="Amiri" w:hAnsi="Amiri" w:eastAsia="Amiri" w:cs="Amiri"/>
          <w:color w:val="111111"/>
          <w:sz w:val="28"/>
          <w:sz w:val="28"/>
          <w:szCs w:val="28"/>
          <w:rtl w:val="true"/>
          <w:lang w:bidi="ar-SA"/>
        </w:rPr>
        <w:t xml:space="preserve">يارختكين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p>
    <w:p>
      <w:pPr>
        <w:pStyle w:val="BookText"/>
        <w:rPr/>
      </w:pPr>
      <w:r>
        <w:rPr>
          <w:rFonts w:ascii="Amiri" w:hAnsi="Amiri" w:eastAsia="Amiri" w:cs="Amiri"/>
          <w:color w:val="111111"/>
          <w:sz w:val="28"/>
          <w:sz w:val="28"/>
          <w:szCs w:val="28"/>
          <w:rtl w:val="true"/>
          <w:lang w:bidi="ar-SA"/>
        </w:rPr>
        <w:t>ياسر أنعم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ascii="IRNazanin" w:hAnsi="IRNazanin" w:eastAsia="IRNazanin"/>
          <w:color w:val="111111"/>
          <w:sz w:val="28"/>
          <w:sz w:val="28"/>
          <w:szCs w:val="28"/>
          <w:rtl w:val="true"/>
          <w:lang w:bidi="fa-IR"/>
        </w:rPr>
        <w:t xml:space="preserve">ياسر بن عمرو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أنعم الحميري یاقوت </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سلمة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347/2</w:t>
      </w:r>
    </w:p>
    <w:p>
      <w:pPr>
        <w:pStyle w:val="BookText"/>
        <w:rPr/>
      </w:pPr>
      <w:r>
        <w:rPr>
          <w:rFonts w:ascii="Amiri" w:hAnsi="Amiri" w:eastAsia="Amiri" w:cs="Amiri"/>
          <w:color w:val="111111"/>
          <w:sz w:val="28"/>
          <w:sz w:val="28"/>
          <w:szCs w:val="28"/>
          <w:rtl w:val="true"/>
          <w:lang w:bidi="ar-SA"/>
        </w:rPr>
        <w:t xml:space="preserve">يحيى بن إبراهيم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يحيى بن الأشعث بن يحيى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يحيى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يحيى الجرمقاني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يحيى بن جعفر بن تمام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يحيى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يحيى بن خالد بن برمك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يحيى بن خالد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p>
    <w:p>
      <w:pPr>
        <w:pStyle w:val="BookText"/>
        <w:rPr/>
      </w:pPr>
      <w:r>
        <w:rPr>
          <w:rFonts w:ascii="Amiri" w:hAnsi="Amiri" w:eastAsia="Amiri" w:cs="Amiri"/>
          <w:color w:val="111111"/>
          <w:sz w:val="28"/>
          <w:sz w:val="28"/>
          <w:szCs w:val="28"/>
          <w:rtl w:val="true"/>
          <w:lang w:bidi="ar-SA"/>
        </w:rPr>
        <w:t xml:space="preserve">يحيى بن زكرويه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ascii="Amiri" w:hAnsi="Amiri" w:eastAsia="Amiri" w:cs="Amiri"/>
          <w:color w:val="111111"/>
          <w:sz w:val="28"/>
          <w:sz w:val="28"/>
          <w:szCs w:val="28"/>
          <w:rtl w:val="true"/>
          <w:lang w:bidi="ar-SA"/>
        </w:rPr>
        <w:t xml:space="preserve">يحيى بن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يحيى بن سعيد السوسي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يحيى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w:t>
      </w:r>
    </w:p>
    <w:p>
      <w:pPr>
        <w:pStyle w:val="BookText"/>
        <w:rPr/>
      </w:pPr>
      <w:r>
        <w:rPr>
          <w:rFonts w:ascii="Amiri" w:hAnsi="Amiri" w:eastAsia="Amiri" w:cs="Amiri"/>
          <w:color w:val="111111"/>
          <w:sz w:val="28"/>
          <w:sz w:val="28"/>
          <w:szCs w:val="28"/>
          <w:rtl w:val="true"/>
          <w:lang w:bidi="ar-SA"/>
        </w:rPr>
        <w:t>يحيى بن عبد الله بن حسن بن حسن بن علي ابن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يحيى بن علي بن عيسى بن ماهان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302/3</w:t>
      </w:r>
    </w:p>
    <w:p>
      <w:pPr>
        <w:pStyle w:val="BookText"/>
        <w:rPr/>
      </w:pPr>
      <w:r>
        <w:rPr>
          <w:rFonts w:ascii="Amiri" w:hAnsi="Amiri" w:eastAsia="Amiri" w:cs="Amiri"/>
          <w:color w:val="111111"/>
          <w:sz w:val="28"/>
          <w:sz w:val="28"/>
          <w:szCs w:val="28"/>
          <w:rtl w:val="true"/>
          <w:lang w:bidi="ar-SA"/>
        </w:rPr>
        <w:t xml:space="preserve">يحيى بن عمر بن يحيى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يحيى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403/3</w:t>
      </w:r>
    </w:p>
    <w:p>
      <w:pPr>
        <w:pStyle w:val="BookText"/>
        <w:rPr/>
      </w:pPr>
      <w:r>
        <w:rPr>
          <w:rFonts w:ascii="Amiri" w:hAnsi="Amiri" w:eastAsia="Amiri" w:cs="Amiri"/>
          <w:color w:val="111111"/>
          <w:sz w:val="28"/>
          <w:sz w:val="28"/>
          <w:szCs w:val="28"/>
          <w:rtl w:val="true"/>
          <w:lang w:bidi="ar-SA"/>
        </w:rPr>
        <w:t xml:space="preserve">يحيى بن محمد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يحيى بن معاذ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 xml:space="preserve">يحيى بن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571/2</w:t>
      </w:r>
    </w:p>
    <w:p>
      <w:pPr>
        <w:pStyle w:val="BookText"/>
        <w:rPr/>
      </w:pPr>
      <w:r>
        <w:rPr>
          <w:rFonts w:ascii="Amiri" w:hAnsi="Amiri" w:eastAsia="Amiri" w:cs="Amiri"/>
          <w:color w:val="111111"/>
          <w:sz w:val="28"/>
          <w:sz w:val="28"/>
          <w:szCs w:val="28"/>
          <w:rtl w:val="true"/>
          <w:lang w:bidi="ar-SA"/>
        </w:rPr>
        <w:t xml:space="preserve">يزدجرد الأثيم بن بهرام بن سابور ذي الأكتاف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یزدجرد بن بهرام جور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یزدجرد بن شهریار بن أبرويز </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يزيد بن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p>
    <w:p>
      <w:pPr>
        <w:pStyle w:val="BookText"/>
        <w:rPr/>
      </w:pPr>
      <w:r>
        <w:rPr>
          <w:rFonts w:ascii="Amiri" w:hAnsi="Amiri" w:eastAsia="Amiri" w:cs="Amiri"/>
          <w:color w:val="111111"/>
          <w:sz w:val="28"/>
          <w:sz w:val="28"/>
          <w:szCs w:val="28"/>
          <w:rtl w:val="true"/>
          <w:lang w:bidi="ar-SA"/>
        </w:rPr>
        <w:t xml:space="preserve">يزيد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یزید بن جرير بن خالد بن عبد الله القسري </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p>
    <w:p>
      <w:pPr>
        <w:pStyle w:val="BookText"/>
        <w:rPr/>
      </w:pPr>
      <w:r>
        <w:rPr>
          <w:rFonts w:ascii="Amiri" w:hAnsi="Amiri" w:eastAsia="Amiri" w:cs="Amiri"/>
          <w:color w:val="111111"/>
          <w:sz w:val="28"/>
          <w:sz w:val="28"/>
          <w:szCs w:val="28"/>
          <w:rtl w:val="true"/>
          <w:lang w:bidi="ar-SA"/>
        </w:rPr>
        <w:t xml:space="preserve">يزيد بن حاتم المهلبي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يزيد بن الحارث بن رویم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يزيد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يزيد بن حمار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p>
    <w:p>
      <w:pPr>
        <w:pStyle w:val="BookText"/>
        <w:rPr/>
      </w:pPr>
      <w:r>
        <w:rPr>
          <w:rFonts w:ascii="Amiri" w:hAnsi="Amiri" w:eastAsia="Amiri" w:cs="Amiri"/>
          <w:color w:val="111111"/>
          <w:sz w:val="28"/>
          <w:sz w:val="28"/>
          <w:szCs w:val="28"/>
          <w:rtl w:val="true"/>
          <w:lang w:bidi="ar-SA"/>
        </w:rPr>
        <w:t xml:space="preserve">يزيد بن خالد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520/2</w:t>
      </w:r>
    </w:p>
    <w:p>
      <w:pPr>
        <w:pStyle w:val="BookText"/>
        <w:rPr/>
      </w:pPr>
      <w:r>
        <w:rPr>
          <w:rFonts w:ascii="Amiri" w:hAnsi="Amiri" w:eastAsia="Amiri" w:cs="Amiri"/>
          <w:color w:val="111111"/>
          <w:sz w:val="28"/>
          <w:sz w:val="28"/>
          <w:szCs w:val="28"/>
          <w:rtl w:val="true"/>
          <w:lang w:bidi="ar-SA"/>
        </w:rPr>
        <w:t xml:space="preserve">يزيد بن خالد بن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478/2</w:t>
      </w:r>
    </w:p>
    <w:p>
      <w:pPr>
        <w:pStyle w:val="BookText"/>
        <w:rPr/>
      </w:pPr>
      <w:r>
        <w:rPr>
          <w:rFonts w:ascii="Amiri" w:hAnsi="Amiri" w:eastAsia="Amiri" w:cs="Amiri"/>
          <w:color w:val="111111"/>
          <w:sz w:val="28"/>
          <w:sz w:val="28"/>
          <w:szCs w:val="28"/>
          <w:rtl w:val="true"/>
          <w:lang w:bidi="ar-SA"/>
        </w:rPr>
        <w:t xml:space="preserve">يزيد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يزيد بن سعيد الباهلى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p>
    <w:p>
      <w:pPr>
        <w:pStyle w:val="BookText"/>
        <w:rPr/>
      </w:pPr>
      <w:r>
        <w:rPr>
          <w:rFonts w:ascii="Amiri" w:hAnsi="Amiri" w:eastAsia="Amiri" w:cs="Amiri"/>
          <w:color w:val="111111"/>
          <w:sz w:val="28"/>
          <w:sz w:val="28"/>
          <w:szCs w:val="28"/>
          <w:rtl w:val="true"/>
          <w:lang w:bidi="ar-SA"/>
        </w:rPr>
        <w:t xml:space="preserve">يزيد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يزيد السكسكي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يزيد بن عاصم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p>
    <w:p>
      <w:pPr>
        <w:pStyle w:val="BookText"/>
        <w:rPr/>
      </w:pPr>
      <w:r>
        <w:rPr>
          <w:rFonts w:ascii="Amiri" w:hAnsi="Amiri" w:eastAsia="Amiri" w:cs="Amiri"/>
          <w:color w:val="111111"/>
          <w:sz w:val="28"/>
          <w:sz w:val="28"/>
          <w:szCs w:val="28"/>
          <w:rtl w:val="true"/>
          <w:lang w:bidi="ar-SA"/>
        </w:rPr>
        <w:t xml:space="preserve">يزيد بن عبد الله بن قسط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يزيد بن 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یزید بن عمر بن هبيرة</w:t>
      </w:r>
      <w:r>
        <w:rPr>
          <w:rFonts w:eastAsia="IRNazanin" w:cs="IRNazanin"/>
          <w:color w:val="111111"/>
          <w:sz w:val="28"/>
          <w:szCs w:val="28"/>
          <w:rtl w:val="true"/>
          <w:lang w:bidi="fa-IR"/>
        </w:rPr>
        <w:t xml:space="preserve">: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يزيد بن قيس الأرجي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يزيد بن كبشة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يزيد بن مزيد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يزيد بن أبي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يزيد بن 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يزيد بن معاوية بن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p>
    <w:p>
      <w:pPr>
        <w:pStyle w:val="BookText"/>
        <w:rPr/>
      </w:pPr>
      <w:r>
        <w:rPr>
          <w:rFonts w:ascii="Amiri" w:hAnsi="Amiri" w:eastAsia="Amiri" w:cs="Amiri"/>
          <w:color w:val="111111"/>
          <w:sz w:val="28"/>
          <w:sz w:val="28"/>
          <w:szCs w:val="28"/>
          <w:rtl w:val="true"/>
          <w:lang w:bidi="ar-SA"/>
        </w:rPr>
        <w:t xml:space="preserve">يزيد بن المفضل الحداني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يزيد بن المهلب بن أبي صفرة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يزيد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500/2</w:t>
      </w:r>
    </w:p>
    <w:p>
      <w:pPr>
        <w:pStyle w:val="BookText"/>
        <w:rPr/>
      </w:pP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416/3</w:t>
      </w:r>
    </w:p>
    <w:p>
      <w:pPr>
        <w:pStyle w:val="BookText"/>
        <w:rPr/>
      </w:pPr>
      <w:r>
        <w:rPr>
          <w:rFonts w:ascii="Amiri" w:hAnsi="Amiri" w:eastAsia="Amiri" w:cs="Amiri"/>
          <w:color w:val="111111"/>
          <w:sz w:val="28"/>
          <w:sz w:val="28"/>
          <w:szCs w:val="28"/>
          <w:rtl w:val="true"/>
          <w:lang w:bidi="ar-SA"/>
        </w:rPr>
        <w:t>يزيد بن هانىء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يزيد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يزيد بن وهب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يعفر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126/12</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يعقوب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سليم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يعقوب بن عبد الله بن الأشج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p>
    <w:p>
      <w:pPr>
        <w:pStyle w:val="BookText"/>
        <w:rPr/>
      </w:pPr>
      <w:r>
        <w:rPr>
          <w:rFonts w:ascii="Amiri" w:hAnsi="Amiri" w:eastAsia="Amiri" w:cs="Amiri"/>
          <w:color w:val="111111"/>
          <w:sz w:val="28"/>
          <w:sz w:val="28"/>
          <w:szCs w:val="28"/>
          <w:rtl w:val="true"/>
          <w:lang w:bidi="ar-SA"/>
        </w:rPr>
        <w:t xml:space="preserve">يعقوب بن القعقاع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p>
    <w:p>
      <w:pPr>
        <w:pStyle w:val="BookText"/>
        <w:rPr/>
      </w:pPr>
      <w:r>
        <w:rPr>
          <w:rFonts w:ascii="IRNazanin" w:hAnsi="IRNazanin" w:eastAsia="IRNazanin"/>
          <w:color w:val="111111"/>
          <w:sz w:val="28"/>
          <w:sz w:val="28"/>
          <w:szCs w:val="28"/>
          <w:rtl w:val="true"/>
          <w:lang w:bidi="fa-IR"/>
        </w:rPr>
        <w:t xml:space="preserve">یعقوب بن الليث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يعقوب بن 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487/2</w:t>
      </w:r>
    </w:p>
    <w:p>
      <w:pPr>
        <w:pStyle w:val="BookText"/>
        <w:rPr/>
      </w:pPr>
      <w:r>
        <w:rPr>
          <w:rFonts w:ascii="Amiri" w:hAnsi="Amiri" w:eastAsia="Amiri" w:cs="Amiri"/>
          <w:color w:val="111111"/>
          <w:sz w:val="28"/>
          <w:sz w:val="28"/>
          <w:szCs w:val="28"/>
          <w:rtl w:val="true"/>
          <w:lang w:bidi="ar-SA"/>
        </w:rPr>
        <w:t xml:space="preserve">يعقوب بن محمد البريدي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يعقوب بن محمد بن عمرو بن الليث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يعقوب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 xml:space="preserve">يعلى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w:t>
      </w:r>
    </w:p>
    <w:p>
      <w:pPr>
        <w:pStyle w:val="BookText"/>
        <w:rPr/>
      </w:pPr>
      <w:r>
        <w:rPr>
          <w:rFonts w:ascii="Amiri" w:hAnsi="Amiri" w:eastAsia="Amiri" w:cs="Amiri"/>
          <w:color w:val="111111"/>
          <w:sz w:val="28"/>
          <w:sz w:val="28"/>
          <w:szCs w:val="28"/>
          <w:rtl w:val="true"/>
          <w:lang w:bidi="ar-SA"/>
        </w:rPr>
        <w:t xml:space="preserve">يعلى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p>
    <w:p>
      <w:pPr>
        <w:pStyle w:val="BookText"/>
        <w:rPr/>
      </w:pPr>
      <w:r>
        <w:rPr>
          <w:rFonts w:ascii="Amiri" w:hAnsi="Amiri" w:eastAsia="Amiri" w:cs="Amiri"/>
          <w:color w:val="111111"/>
          <w:sz w:val="28"/>
          <w:sz w:val="28"/>
          <w:szCs w:val="28"/>
          <w:rtl w:val="true"/>
          <w:lang w:bidi="ar-SA"/>
        </w:rPr>
        <w:t xml:space="preserve">يغما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يقطين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يلبق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ینال کوشه </w:t>
      </w:r>
      <w:r>
        <w:rPr>
          <w:rFonts w:eastAsia="IRNazanin" w:cs="IRNazanin"/>
          <w:color w:val="111111"/>
          <w:sz w:val="28"/>
          <w:szCs w:val="28"/>
          <w:rtl w:val="true"/>
          <w:lang w:bidi="fa-IR"/>
        </w:rPr>
        <w:t xml:space="preserve">: </w:t>
      </w:r>
      <w:r>
        <w:rPr>
          <w:rFonts w:eastAsia="IRNazanin" w:cs="IRNazanin"/>
          <w:color w:val="111111"/>
          <w:sz w:val="28"/>
          <w:szCs w:val="28"/>
          <w:lang w:bidi="fa-IR"/>
        </w:rPr>
        <w:t>288/5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يوسانوس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 xml:space="preserve">أبو يوسف البريدي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يوسف بن دیوداد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يوسف بن أبي الساج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 xml:space="preserve">يوسف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يوسف بن محمد بن يوسف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p>
    <w:p>
      <w:pPr>
        <w:pStyle w:val="BookText"/>
        <w:rPr/>
      </w:pPr>
      <w:r>
        <w:rPr>
          <w:rFonts w:ascii="Amiri" w:hAnsi="Amiri" w:eastAsia="Amiri" w:cs="Amiri"/>
          <w:color w:val="111111"/>
          <w:sz w:val="28"/>
          <w:sz w:val="28"/>
          <w:szCs w:val="28"/>
          <w:rtl w:val="true"/>
          <w:lang w:bidi="ar-SA"/>
        </w:rPr>
        <w:t>يوسف بن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يوسف بن يعقوب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يونس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p>
    <w:p>
      <w:pPr>
        <w:pStyle w:val="BookText"/>
        <w:rPr/>
      </w:pPr>
      <w:r>
        <w:rPr>
          <w:rFonts w:ascii="Amiri" w:hAnsi="Amiri" w:eastAsia="Amiri" w:cs="Amiri"/>
          <w:color w:val="111111"/>
          <w:sz w:val="28"/>
          <w:sz w:val="28"/>
          <w:szCs w:val="28"/>
          <w:rtl w:val="true"/>
          <w:lang w:bidi="ar-SA"/>
        </w:rPr>
        <w:t xml:space="preserve">يونس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568/2</w:t>
      </w:r>
    </w:p>
    <w:p>
      <w:pPr>
        <w:pStyle w:val="BookText"/>
        <w:rPr/>
      </w:pPr>
      <w:r>
        <w:rPr>
          <w:rFonts w:ascii="Amiri" w:hAnsi="Amiri" w:eastAsia="Amiri" w:cs="Amiri"/>
          <w:color w:val="111111"/>
          <w:sz w:val="28"/>
          <w:sz w:val="28"/>
          <w:szCs w:val="28"/>
          <w:rtl w:val="true"/>
          <w:lang w:bidi="ar-SA"/>
        </w:rPr>
        <w:t xml:space="preserve">يونس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فروة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bookmarkStart w:id="317" w:name="pg16246_177157"/>
    </w:p>
    <w:p>
      <w:pPr>
        <w:pStyle w:val="Heading3"/>
        <w:numPr>
          <w:ilvl w:val="2"/>
          <w:numId w:val="1"/>
        </w:numPr>
        <w:rPr/>
      </w:pPr>
      <w:bookmarkStart w:id="318" w:name="__RefHeading___Toc4209628_1280447820"/>
      <w:bookmarkStart w:id="319" w:name="_Toc118"/>
      <w:bookmarkEnd w:id="317"/>
      <w:bookmarkEnd w:id="318"/>
      <w:r>
        <w:rPr>
          <w:rtl w:val="true"/>
        </w:rPr>
        <w:t>فهرس المحتويات</w:t>
      </w:r>
      <w:bookmarkEnd w:id="319"/>
    </w:p>
    <w:p>
      <w:pPr>
        <w:pStyle w:val="BookText"/>
        <w:rPr/>
      </w:pPr>
      <w:r>
        <w:rPr>
          <w:rFonts w:ascii="Amiri" w:hAnsi="Amiri" w:eastAsia="Amiri" w:cs="Amiri"/>
          <w:color w:val="111111"/>
          <w:sz w:val="28"/>
          <w:sz w:val="28"/>
          <w:szCs w:val="28"/>
          <w:rtl w:val="true"/>
          <w:lang w:bidi="ar-SA"/>
        </w:rPr>
        <w:t>شرح الحال في قبض أبي شجاع بكران بن بلفوارس على أبي القاسم الحسين ابن مما نقيب النقباء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سنة تسعين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ذكر ما جرى عليه الأمر في تركته وضيعته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شرح الحال في عود ابن بختيار وما جرى عليه أمر الموفق في قصده إياه وظفره به وأمر عسكر بن بختيار بعد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ونعود إلى ذكر الحوادث على سياقة الشهور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ذكر السبب في ذلك وما جرت عليه الحال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شرح الحال في ذلك وفيما تقرر عليه أمر النظر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شرح ذلك على ما حدثني به أبو عبد أبو عبد الله الفسوي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ذكر ما جرى عليه أمر طاهر بن خلف بعد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سنة إحدى وتسعين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ذكر ما جرى عليه الأمر بعد قتله على ما حدثني به أبو الفتح عيسى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ذكر السبب في تقليده العهد على هذه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ذكر ما جرى عليه أمر الواثقي بعد ذلك على ما عرفته من القاضي أبي جعفر السمناني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ذكر السبب في ذلك وما جرى عليه أمره في خروجه إلى حين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جرى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ما جرى عليه أمره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سنة اثنتين وتسعين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شرح حال أبي الطيب منذ ابتداء أمره وإلى حين وفاته وما جرى في طلب أمواله وذخائره على ما عرفنيه أبو عبد الله الحسين بن الحسن الفسوي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شرح ما جرى عليه الأمر في ذلك وما اتصل به من خروج أبي إسحاق إبراهيم أخي أبي جعفر وهزيمته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ذكر الحال في وروده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ذكر ما جرى عليه أمره بعد دخوله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ذكر ما جرى عليه أمره عند رده إلى القلعة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ذكر ما عمله عميد الجيوش وأجرى أمور الأعمال والدواوين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ونعود إلى ذكر الحوادث في الشهور الداخلة في هذه السياقة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ذكر الحال في أسره وإطلاقه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شرح الحال في ذلك وفيما جرى عليه أمر الوزارة بالري بعده على ما أخبرني به القاضي أبو العباس أحمد بن محمد البارودي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ذكر السبب في فساد رأي بدر بن حسنويه على أبي سعد بن الفضل وما عامله به عند هزيمته من الري وقصده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شرح الحال في ذلك وفيما جرى عليه أمره إلى أن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سنة ثلاث وتسعين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ذكر حال أبي الفضل وما جرى عليه الأمر في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فهرس الوقائع والأيام والأحداث التاريخية مرقمة حسب التسلسل الزمني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القبائل والجماعات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60588</Words>
  <Characters>243128</Characters>
  <CharactersWithSpaces>299018</CharactersWithSpaces>
  <Paragraphs>4933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2026-08-25T11:06:57Z</dcterms:created>
  <dc:creator>ghaemiyeh.com</dc:creator>
  <dc:description/>
  <dc:language>en-US</dc:language>
  <cp:lastModifiedBy/>
  <dcterms:modified xsi:type="dcterms:W3CDTF">2026-08-25T14:37:04Z</dcterms:modified>
  <cp:revision>1</cp:revision>
  <dc:subject/>
  <dc:title>تجارب الأمم وتعاقب الهمم جلد 7</dc:title>
</cp:coreProperties>
</file>

<file path=docProps/custom.xml><?xml version="1.0" encoding="utf-8"?>
<Properties xmlns="http://schemas.openxmlformats.org/officeDocument/2006/custom-properties" xmlns:vt="http://schemas.openxmlformats.org/officeDocument/2006/docPropsVTypes"/>
</file>