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1400</w:t>
      </w:r>
      <w:r>
        <w:rPr>
          <w:rtl w:val="true"/>
        </w:rPr>
        <w:t xml:space="preserve"> </w:t>
      </w:r>
      <w:r>
        <w:rPr>
          <w:rtl w:val="true"/>
        </w:rPr>
        <w:t xml:space="preserve">پرسش و پاسخ از قرآن کریم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58366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58368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758370_2142443653">
            <w:r>
              <w:rPr>
                <w:webHidden/>
                <w:rStyle w:val="IndexLink"/>
                <w:rtl w:val="true"/>
              </w:rPr>
              <w:t>راهنمای خود آموزی وخود آزمائی</w:t>
            </w:r>
            <w:r>
              <w:rPr>
                <w:rStyle w:val="IndexLink"/>
                <w:rtl w:val="true"/>
              </w:rPr>
              <w:tab/>
            </w:r>
            <w:r>
              <w:rPr>
                <w:rStyle w:val="IndexLink"/>
              </w:rPr>
              <w:t>8</w:t>
            </w:r>
          </w:hyperlink>
        </w:p>
        <w:p>
          <w:pPr>
            <w:pStyle w:val="Contents2"/>
            <w:tabs>
              <w:tab w:val="clear" w:pos="8743"/>
              <w:tab w:val="right" w:pos="9026" w:leader="dot"/>
            </w:tabs>
            <w:rPr/>
          </w:pPr>
          <w:hyperlink w:anchor="__RefHeading___Toc7758372_2142443653">
            <w:r>
              <w:rPr>
                <w:webHidden/>
                <w:rStyle w:val="IndexLink"/>
                <w:rtl w:val="true"/>
              </w:rPr>
              <w:t>روش استفاده از فهرست موضوعی</w:t>
            </w:r>
            <w:r>
              <w:rPr>
                <w:rStyle w:val="IndexLink"/>
                <w:rtl w:val="true"/>
              </w:rPr>
              <w:tab/>
            </w:r>
            <w:r>
              <w:rPr>
                <w:rStyle w:val="IndexLink"/>
              </w:rPr>
              <w:t>10</w:t>
            </w:r>
          </w:hyperlink>
        </w:p>
        <w:p>
          <w:pPr>
            <w:pStyle w:val="Contents2"/>
            <w:tabs>
              <w:tab w:val="clear" w:pos="8743"/>
              <w:tab w:val="right" w:pos="9026" w:leader="dot"/>
            </w:tabs>
            <w:rPr/>
          </w:pPr>
          <w:hyperlink w:anchor="__RefHeading___Toc7758374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758376_2142443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7758378_2142443653">
            <w:r>
              <w:rPr>
                <w:webHidden/>
                <w:rStyle w:val="IndexLink"/>
                <w:rtl w:val="true"/>
              </w:rPr>
              <w:t>فصل اول</w:t>
            </w:r>
            <w:r>
              <w:rPr>
                <w:rStyle w:val="IndexLink"/>
                <w:rtl w:val="true"/>
              </w:rPr>
              <w:t xml:space="preserve">: </w:t>
            </w:r>
            <w:r>
              <w:rPr>
                <w:rStyle w:val="IndexLink"/>
                <w:rtl w:val="true"/>
              </w:rPr>
              <w:t>پرسش‌ها</w:t>
            </w:r>
            <w:r>
              <w:rPr>
                <w:rStyle w:val="IndexLink"/>
                <w:rtl w:val="true"/>
              </w:rPr>
              <w:tab/>
            </w:r>
            <w:r>
              <w:rPr>
                <w:rStyle w:val="IndexLink"/>
              </w:rPr>
              <w:t>16</w:t>
            </w:r>
          </w:hyperlink>
        </w:p>
        <w:p>
          <w:pPr>
            <w:pStyle w:val="Contents2"/>
            <w:tabs>
              <w:tab w:val="clear" w:pos="8743"/>
              <w:tab w:val="right" w:pos="9026" w:leader="dot"/>
            </w:tabs>
            <w:rPr/>
          </w:pPr>
          <w:hyperlink w:anchor="__RefHeading___Toc7758380_2142443653">
            <w:r>
              <w:rPr>
                <w:webHidden/>
                <w:rStyle w:val="IndexLink"/>
                <w:rtl w:val="true"/>
              </w:rPr>
              <w:t>فصل دوم</w:t>
            </w:r>
            <w:r>
              <w:rPr>
                <w:rStyle w:val="IndexLink"/>
                <w:rtl w:val="true"/>
              </w:rPr>
              <w:t xml:space="preserve">: </w:t>
            </w:r>
            <w:r>
              <w:rPr>
                <w:rStyle w:val="IndexLink"/>
                <w:rtl w:val="true"/>
              </w:rPr>
              <w:t>پاسخ‌ها</w:t>
            </w:r>
            <w:r>
              <w:rPr>
                <w:rStyle w:val="IndexLink"/>
                <w:rtl w:val="true"/>
              </w:rPr>
              <w:tab/>
            </w:r>
            <w:r>
              <w:rPr>
                <w:rStyle w:val="IndexLink"/>
              </w:rPr>
              <w:t>72</w:t>
            </w:r>
          </w:hyperlink>
        </w:p>
        <w:p>
          <w:pPr>
            <w:pStyle w:val="Contents2"/>
            <w:tabs>
              <w:tab w:val="clear" w:pos="8743"/>
              <w:tab w:val="right" w:pos="9026" w:leader="dot"/>
            </w:tabs>
            <w:rPr/>
          </w:pPr>
          <w:hyperlink w:anchor="__RefHeading___Toc7758382_2142443653">
            <w:r>
              <w:rPr>
                <w:webHidden/>
                <w:rStyle w:val="IndexLink"/>
                <w:rtl w:val="true"/>
              </w:rPr>
              <w:t>فصل سوم</w:t>
            </w:r>
            <w:r>
              <w:rPr>
                <w:rStyle w:val="IndexLink"/>
                <w:rtl w:val="true"/>
              </w:rPr>
              <w:t xml:space="preserve">: </w:t>
            </w:r>
            <w:r>
              <w:rPr>
                <w:rStyle w:val="IndexLink"/>
                <w:rtl w:val="true"/>
              </w:rPr>
              <w:t>فهرست موضوعی پرسش ها</w:t>
            </w:r>
            <w:r>
              <w:rPr>
                <w:rStyle w:val="IndexLink"/>
                <w:rtl w:val="true"/>
              </w:rPr>
              <w:tab/>
            </w:r>
            <w:r>
              <w:rPr>
                <w:rStyle w:val="IndexLink"/>
              </w:rPr>
              <w:t>192</w:t>
            </w:r>
          </w:hyperlink>
        </w:p>
        <w:p>
          <w:pPr>
            <w:pStyle w:val="Contents2"/>
            <w:tabs>
              <w:tab w:val="clear" w:pos="8743"/>
              <w:tab w:val="right" w:pos="9026" w:leader="dot"/>
            </w:tabs>
            <w:rPr/>
          </w:pPr>
          <w:hyperlink w:anchor="__RefHeading___Toc7758384_2142443653">
            <w:r>
              <w:rPr>
                <w:webHidden/>
                <w:rStyle w:val="IndexLink"/>
                <w:rtl w:val="true"/>
              </w:rPr>
              <w:t>فصل چهارم</w:t>
            </w:r>
            <w:r>
              <w:rPr>
                <w:rStyle w:val="IndexLink"/>
                <w:rtl w:val="true"/>
              </w:rPr>
              <w:t xml:space="preserve">: </w:t>
            </w:r>
            <w:r>
              <w:rPr>
                <w:rStyle w:val="IndexLink"/>
                <w:rtl w:val="true"/>
              </w:rPr>
              <w:t>متن عربی آیات</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81_144602"/>
      <w:bookmarkStart w:id="1" w:name="pg15481_144602"/>
      <w:bookmarkEnd w:id="1"/>
    </w:p>
    <w:p>
      <w:pPr>
        <w:pStyle w:val="Heading2"/>
        <w:numPr>
          <w:ilvl w:val="1"/>
          <w:numId w:val="1"/>
        </w:numPr>
        <w:rPr/>
      </w:pPr>
      <w:bookmarkStart w:id="2" w:name="pg15481_144602"/>
      <w:bookmarkStart w:id="3" w:name="__RefHeading___Toc775836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خطیب،علیرضا،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یکهزاروچهارصد پرسش و پاسخ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پرسش و پاسخ از قرآن کریم بسوی تدبر شامل</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Questions and answers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BP65/2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6218243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58368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بسوی تدبر</w:t>
      </w:r>
    </w:p>
    <w:p>
      <w:pPr>
        <w:pStyle w:val="BookText"/>
        <w:rPr/>
      </w:pPr>
      <w:r>
        <w:rPr>
          <w:rFonts w:ascii="IRNazanin" w:hAnsi="IRNazanin" w:eastAsia="IRNazanin"/>
          <w:color w:val="111111"/>
          <w:sz w:val="28"/>
          <w:sz w:val="28"/>
          <w:szCs w:val="28"/>
          <w:rtl w:val="true"/>
          <w:lang w:bidi="fa-IR"/>
        </w:rPr>
        <w:t>پرسش وپاسخ از</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وپاسخ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پنجم‌ </w:t>
      </w:r>
    </w:p>
    <w:p>
      <w:pPr>
        <w:pStyle w:val="BookText"/>
        <w:rPr/>
      </w:pPr>
      <w:r>
        <w:rPr>
          <w:rFonts w:ascii="IRNazanin" w:hAnsi="IRNazanin" w:eastAsia="IRNazanin"/>
          <w:color w:val="111111"/>
          <w:sz w:val="28"/>
          <w:sz w:val="28"/>
          <w:szCs w:val="28"/>
          <w:rtl w:val="true"/>
          <w:lang w:bidi="fa-IR"/>
        </w:rPr>
        <w:t>انتشارات گلستان</w:t>
      </w:r>
    </w:p>
    <w:p>
      <w:pPr>
        <w:pStyle w:val="BookText"/>
        <w:rPr/>
      </w:pPr>
      <w:r>
        <w:rPr>
          <w:rFonts w:ascii="IRNazanin" w:hAnsi="IRNazanin" w:eastAsia="IRNazanin"/>
          <w:color w:val="111111"/>
          <w:sz w:val="28"/>
          <w:sz w:val="28"/>
          <w:szCs w:val="28"/>
          <w:rtl w:val="true"/>
          <w:lang w:bidi="fa-IR"/>
        </w:rPr>
        <w:t>یکهزار و چهارصد پرسش و پاسخ از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خطیب</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حسینی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میدان انقلاب، ابتدای کارگر جنوبی، خیابان ژاندارمری، پلاک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66968052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66968056</w:t>
      </w:r>
    </w:p>
    <w:p>
      <w:pPr>
        <w:pStyle w:val="BookText"/>
        <w:rPr/>
      </w:pPr>
      <w:r>
        <w:rPr>
          <w:rFonts w:ascii="IRNazanin" w:hAnsi="IRNazanin" w:eastAsia="IRNazanin"/>
          <w:color w:val="111111"/>
          <w:sz w:val="28"/>
          <w:sz w:val="28"/>
          <w:szCs w:val="28"/>
          <w:rtl w:val="true"/>
          <w:lang w:bidi="fa-IR"/>
        </w:rPr>
        <w:t>کلیه حقوق چاپ و انتشار این کتاب متعلق به مؤلف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صحت، اعتبار و هر مطلب منتشر شده دیگر در این کتاب به عهده مولف علیرضا خطیب می‌باشد</w:t>
      </w:r>
      <w:r>
        <w:rPr>
          <w:rFonts w:eastAsia="IRNazanin" w:cs="IRNazanin"/>
          <w:color w:val="111111"/>
          <w:sz w:val="28"/>
          <w:szCs w:val="28"/>
          <w:rtl w:val="true"/>
          <w:lang w:bidi="fa-IR"/>
        </w:rPr>
        <w:t xml:space="preserve">. </w:t>
      </w:r>
      <w:bookmarkStart w:id="7" w:name="pg15481_144606"/>
    </w:p>
    <w:p>
      <w:pPr>
        <w:pStyle w:val="Heading2"/>
        <w:numPr>
          <w:ilvl w:val="1"/>
          <w:numId w:val="1"/>
        </w:numPr>
        <w:rPr/>
      </w:pPr>
      <w:bookmarkStart w:id="8" w:name="__RefHeading___Toc7758370_2142443653"/>
      <w:bookmarkStart w:id="9" w:name="_Toc3"/>
      <w:bookmarkEnd w:id="7"/>
      <w:bookmarkEnd w:id="8"/>
      <w:r>
        <w:rPr>
          <w:rtl w:val="true"/>
        </w:rPr>
        <w:t>راهنمای خود آموزی وخود آزمائی</w:t>
      </w:r>
      <w:bookmarkEnd w:id="9"/>
    </w:p>
    <w:p>
      <w:pPr>
        <w:pStyle w:val="BookText"/>
        <w:rPr/>
      </w:pPr>
      <w:r>
        <w:rPr>
          <w:rFonts w:ascii="IRNazanin" w:hAnsi="IRNazanin" w:eastAsia="IRNazanin"/>
          <w:color w:val="111111"/>
          <w:sz w:val="28"/>
          <w:sz w:val="28"/>
          <w:szCs w:val="28"/>
          <w:rtl w:val="true"/>
          <w:lang w:bidi="fa-IR"/>
        </w:rPr>
        <w:t xml:space="preserve">جهت استفاده ازاین کتاب به‌عنوان خود آموزی یا خودآزمائی از روش زیر استفاده نمائید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را انتخاب کنید، مثلا پرسش شماره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را بادقت بخوانید وسپس یکی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ذیل پرسش را انتخاب نمائید،فرض کنید شما گزینه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اطمینان از صحت انتخاب پاسخ،لازم است به آیاتی که بعنوان راهنما در همان پرسش ذکر شده مراجعه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ملاحظه خواهید نمود که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راهنما،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برای آشنائی بیشتر با موضوع سؤال و تفسیر آیه مربوطه به فصل دوم کتاب یعنی فصل پاسخ‌ها مراجعه نموده ومتن پاسخ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ترجمه وخلاصه تفسیرآیه می‌باشد مطالعه نمائید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اطمینان بیشتر،می‌توانید به متن عربی آیات مربوطه در فصل چهارم کتاب مراجعه فرمائید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81_144608"/>
      <w:bookmarkStart w:id="11" w:name="pg15481_144608"/>
      <w:bookmarkEnd w:id="11"/>
    </w:p>
    <w:p>
      <w:pPr>
        <w:pStyle w:val="Heading2"/>
        <w:numPr>
          <w:ilvl w:val="1"/>
          <w:numId w:val="1"/>
        </w:numPr>
        <w:rPr/>
      </w:pPr>
      <w:bookmarkStart w:id="12" w:name="pg15481_144608"/>
      <w:bookmarkStart w:id="13" w:name="__RefHeading___Toc7758372_2142443653"/>
      <w:bookmarkStart w:id="14" w:name="_Toc4"/>
      <w:bookmarkEnd w:id="12"/>
      <w:bookmarkEnd w:id="13"/>
      <w:r>
        <w:rPr>
          <w:rtl w:val="true"/>
        </w:rPr>
        <w:t>روش استفاده از فهرست موضوعی</w:t>
      </w:r>
      <w:bookmarkEnd w:id="14"/>
    </w:p>
    <w:p>
      <w:pPr>
        <w:pStyle w:val="BookText"/>
        <w:rPr/>
      </w:pPr>
      <w:r>
        <w:rPr>
          <w:rFonts w:ascii="IRNazanin" w:hAnsi="IRNazanin" w:eastAsia="IRNazanin"/>
          <w:color w:val="111111"/>
          <w:sz w:val="28"/>
          <w:sz w:val="28"/>
          <w:szCs w:val="28"/>
          <w:rtl w:val="true"/>
          <w:lang w:bidi="fa-IR"/>
        </w:rPr>
        <w:t>فصل سوم کتاب شامل عناوین متعددی از موضوعات گوناگون بوده که توضیحات آن در متن پرسش وپاسخ‌ها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از کتاب به شما کمک می‌کند تا به پاسخ سؤالاتی که در ذهن دارید برسید، بطور مثال شما می‌خواهید نظر قرآن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پس بامراجعه به فصل سوم و پیدا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پرسش وپاسخ راکه عدد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نموده وبامطالعه متن پرسش و پاسخ مربوطه به جواب مطلوب می‌رسید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یادآوریست که موضوع سؤال شما ممکن است در این کتاب نباشد زیرا این کتاب شامل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پرسش وپاسخ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می‌توانید به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دیگر کتاب مراجعه نمائید</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481_144610"/>
      <w:bookmarkStart w:id="16" w:name="pg15481_144610"/>
      <w:bookmarkEnd w:id="16"/>
    </w:p>
    <w:p>
      <w:pPr>
        <w:pStyle w:val="Heading2"/>
        <w:numPr>
          <w:ilvl w:val="1"/>
          <w:numId w:val="1"/>
        </w:numPr>
        <w:rPr/>
      </w:pPr>
      <w:bookmarkStart w:id="17" w:name="pg15481_144610"/>
      <w:bookmarkStart w:id="18" w:name="__RefHeading___Toc7758374_2142443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بنام خداوند بخشنده مهربان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مبارک وعظیم الشان است که برتو نازل کردیم تا امت درآیاتش تدبر نمایند وصاحبان خرد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آیه</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مردم،قرآن را تدبر نمائید وآیات آنرابفهمید ودر محکمات آن نظر کنید وبدنبال متشابه آن نروید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فرازی از فرمایشات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درخطبه 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دارای ظاهری زیبا وباطنی ژرف وناپیدااست،مطالب شگفت آور آن تمام نمی‌شود واسرار نهفته آن پایان نمی‌پذیرد وتاریکی بدون قرآن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 لبلاغه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بمنظور دسترسی سریع وآسان پژوهشگران،دانشجویان وعلاقمندان به پاسخ بسیاری ازپرسشها پیرامون دین مبین اسلام،جهان بینی توحیدی ونیز نقش واهمیت قرآن مجید دراصلاح زندگی وهدایت بشروبالاخره ورود به اقیانوس بیکران مفاهیم قرآن با تدبر صحیح تالیف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بالغ بر یکهزار و چهارصد پرسش وپاسخ از متن آیات قرآن استخراج شده که پاسخ دقیق آنها نیز درآیات معین می‌باشد وبرای اطمینان خاطر از صحت ودقت پرسش وپاسخ‌ها به ترجمه‌ها وتفاسیر معتبر زیادی مراجعه شده ومقابله صورت گرفته واز بین آنها کتاب خلاصه تفاسیر المیزان و نمونه بعنوان مرجع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ازخوانندگان عزیز، اساتید محترم وپژوهشگران گرامی تقاضا می‌شود بانقد این اثر وارائه اشکالات و پیشنهادات اصلا حی وتکمیلی،مؤلف را یاری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باسپاس</w:t>
      </w:r>
    </w:p>
    <w:p>
      <w:pPr>
        <w:pStyle w:val="BookText"/>
        <w:rPr/>
      </w:pPr>
      <w:r>
        <w:rPr>
          <w:rFonts w:ascii="IRNazanin" w:hAnsi="IRNazanin" w:eastAsia="IRNazanin"/>
          <w:color w:val="111111"/>
          <w:sz w:val="28"/>
          <w:sz w:val="28"/>
          <w:szCs w:val="28"/>
          <w:rtl w:val="true"/>
          <w:lang w:bidi="fa-IR"/>
        </w:rPr>
        <w:t>علیرضا خطیب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09121258024</w:t>
      </w:r>
      <w:r>
        <w:rPr>
          <w:rFonts w:eastAsia="IRNazanin" w:cs="IRNazanin"/>
          <w:color w:val="111111"/>
          <w:sz w:val="28"/>
          <w:szCs w:val="28"/>
          <w:rtl w:val="true"/>
          <w:lang w:bidi="fa-IR"/>
        </w:rPr>
        <w:t xml:space="preserve"> </w:t>
      </w:r>
      <w:bookmarkStart w:id="20" w:name="pg15481_144612"/>
    </w:p>
    <w:p>
      <w:pPr>
        <w:pStyle w:val="Heading2"/>
        <w:numPr>
          <w:ilvl w:val="1"/>
          <w:numId w:val="1"/>
        </w:numPr>
        <w:rPr/>
      </w:pPr>
      <w:bookmarkStart w:id="21" w:name="__RefHeading___Toc7758376_2142443653"/>
      <w:bookmarkStart w:id="22" w:name="_Toc6"/>
      <w:bookmarkEnd w:id="20"/>
      <w:bookmarkEnd w:id="21"/>
      <w:r>
        <w:rPr>
          <w:rtl w:val="true"/>
        </w:rPr>
        <w:t>فهرست مطالب</w:t>
      </w:r>
      <w:bookmarkEnd w:id="22"/>
    </w:p>
    <w:p>
      <w:pPr>
        <w:pStyle w:val="BookText"/>
        <w:rPr/>
      </w:pPr>
      <w:r>
        <w:rPr>
          <w:rFonts w:ascii="IRNazanin" w:hAnsi="IRNazanin" w:eastAsia="IRNazanin"/>
          <w:color w:val="111111"/>
          <w:sz w:val="28"/>
          <w:sz w:val="28"/>
          <w:szCs w:val="28"/>
          <w:rtl w:val="true"/>
          <w:lang w:bidi="fa-IR"/>
        </w:rPr>
        <w:t>فصل اول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 پاسخ‌ها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سوم فهرست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متن عربی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481_144614"/>
      <w:bookmarkStart w:id="24" w:name="pg15481_144614"/>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481_144614"/>
      <w:bookmarkStart w:id="26" w:name="__RefHeading___Toc7758378_2142443653"/>
      <w:bookmarkStart w:id="27" w:name="_Toc7"/>
      <w:bookmarkEnd w:id="25"/>
      <w:bookmarkEnd w:id="26"/>
      <w:r>
        <w:rPr>
          <w:rtl w:val="true"/>
        </w:rPr>
        <w:t>فصل اول</w:t>
      </w:r>
      <w:r>
        <w:rPr>
          <w:rtl w:val="true"/>
        </w:rPr>
        <w:t xml:space="preserve">: </w:t>
      </w:r>
      <w:r>
        <w:rPr>
          <w:rtl w:val="true"/>
        </w:rPr>
        <w:t>پرسش‌ها</w:t>
      </w:r>
      <w:bookmarkEnd w:id="2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پرسش‌هاپرسش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بجز پیامبران، خداوند به دیگر مخلوقات هم وحی نازل می‌فرماید؟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 وحی فقط برای پیامبران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 خداوند به هر موجودی و مخلوقی بخواهد وحی می‌فرستد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می‌داند که دیگر مخلوقات ظرفیت پیامبران را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به کسی در خواب الهام شود اما وحی نیست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ممکن است به بعضی از حیوانات یا حشرات وحی</w:t>
      </w:r>
    </w:p>
    <w:p>
      <w:pPr>
        <w:pStyle w:val="BookText"/>
        <w:rPr/>
      </w:pPr>
      <w:r>
        <w:rPr>
          <w:rFonts w:ascii="IRNazanin" w:hAnsi="IRNazanin" w:eastAsia="IRNazanin"/>
          <w:color w:val="111111"/>
          <w:sz w:val="28"/>
          <w:sz w:val="28"/>
          <w:szCs w:val="28"/>
          <w:rtl w:val="true"/>
          <w:lang w:bidi="fa-IR"/>
        </w:rPr>
        <w:t>بفرستد؟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امکان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امکان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مختص پیامبران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و حشرات دارای شعور نیستند که وحی را دریافت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مژده ای می‌دهد به کسانی که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نیکی هایشان می‌افزاید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گناهانشان را می‌بخشد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آنان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می‌فرماید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حساب به بهشت می‌روند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قرآن را که کلام خداست باور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دستور خداوند برای اقامه نماز و دادن زکات در دین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اقامه نماز و دادن زکات فقط در دین اسلام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نماز خواندن واجب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دادن زکات واجب بوده استپاسخ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 اسرائیل پیمان گرفت که جز خدا را نپرستند و به پدر و مادر و خویشان و یتیمان و مستمندان نیکی کنند و با سخن خوش با مردم صحبت کنند و نماز به پا دارند و زکات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به عهد خود وفا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هیچ کس به عهد خود وفا نکرد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آنها به عهد خود وفا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بجز اندکی همه از پیمان با خدا روی گردانیدند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آنها به عهد خود وفادار ماندند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انفال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شیطان به کفار می‌گوید من از خدا می‌ترسم چون چیزهایی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شیطان چرا توبه نمی‌کند؟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توفیق پیدا نمی‌کند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قسم خورده که انسان‌ها را گمراه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دوستان و یارانش نمی‌گذارند توبه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 او را هرگز نمی‌پذیرد چون مرتد شده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 اهل کتاب که قصد جدل ندارند گفتگو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کتاب خودشان آنها را قانع 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آیات قرآن کمک بگیریم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نیکوترین شیوه رفتار کرده و به آنان بگوییم که معبود ما با معبود شما یکی است و ما به همه کتاب‌های آسمانی ایمان داریم و ما تسلیم او هستیم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اثبات کنیم که کتاب آنها تحریف شده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نوع خوردنی و نوشیدنی را نام برده که چگونگی آماده شدن آنها می‌تواند عبرت باشد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و عسل و گندم و خرما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انگور و خرما و انار و انجیر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 ، انجیر و انار و خرما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شیر و عسل و انگور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مژده می‌دهد به کسانی که ایمان آورده و نیکوکار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حاجاتشان برآورده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آنها را در صف شایستگان در می‌آورد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نزد مردم عزیز خواهند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گناهانشان را محو و مستور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چه وسیله ای برای آتش افروختن به انسان کمک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آتش زنه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صاعقه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حرارت خورشید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درخت سبز مخصوص</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اصلی توبه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بستن با خدا برای عدم بازگشت به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مفاسد قبلی حاصل از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خوردن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چه کسانی را مستجاب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مومن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نماز شب می‌خوانند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پیوسته درباره عظمت خلقت خداوند می‌اندیشند و تسبیح او را می‌گویند و به درگاه او دعا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چه کسانی تضمین و تعهد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مومنین نیکوکار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افرادی که انفاق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راستگویان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دنیا را رها کرده 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زنان و مردان مومن وعده داده است که در روز قیامت به فوز عظیم و یا کامیابی بزرگ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فوز عظیم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ویژه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باغهای بهشت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سریع از پل صراط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زنان و مردان مومن واقعی؟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حجب و حیا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کسانی که می‌گویند پروردگار ما الله است و در عمل بر این ادعا استقامت می‌نمایند، چه مژده‌ای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در جنگ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در زندگی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حسابرسی در قیامت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بر آنها نازل می‌شوند و خبر سعادتمندی در دنیا و آخرت را به آنها 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اصرار دارند که فرزندشان پسر یا دختر باشد و برای تحقق این خواسته به پزشکان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آرزوها از نظر خداوند عقلانی و مصلحت است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ممکن است گاهی بتوانند به این خواسته‌ها جواب مثبت بدهند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خلقت خدا اشکال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مصلحت هرکس را بهتر می‌داند و اوست که جنسیت جنین را مشخص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نمی‌توانند در این امور دخالتی بنمایند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توصیه می‌فرماید که مومنین مهاجرت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آزادی بیشتر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رزق و روزی فراوان 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حفظ ایمان به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دست دشمنان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در مقابل یاران شیطان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آنها دوری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ببریبم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مماشات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آن‌ها بجنگیم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آدم و حوا فریب شیطان را خوردند و از بهشت بیرون رانده شدند، خداوند فرمود همه شما باید به روی زمین تا مدّتی زندگی کنید و بعد به سوی من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چند نفر را به زمین تبعید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متقین به پاس ایمان و تصدیقشان نسبت به دین خدا پاداش بزرگی تعیین فرموده است این پاداش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پروردگارشان بخواهند برایشان فراهم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آخرت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و آبرو و مقام و خوشنامی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و روزی فراوان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مردمی که رباخواری می‌کردند هشدار می‌دهد که دست از ربا بکشید و با خدا و رسول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اصل و سود‌هایی که گرفته اند چه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وام برای خودشان اما سودها را باید به مردم برگردانند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سود جمعاً حرام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خمس بدهند تا حلال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متعارف اشکال ندارد و بقیه اضافه سود را باید برگردانند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همانگونه که مردم عادی در قیامت مورد بازخواست قرار می‌گیرند، پیامبران الهی نیز مورد پرسش واقع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پیامبران معصوم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مورد چگونگی انجام رسالتشان سوال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شاهد بر امت خود هستند و درباره عملکرد امت از آنها سوال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از پیامبران سوال می‌شوند که چرا نتوانستند همه امتشان را هدایت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مومنین همراه پیامبرانشان در راه خدا به جنگ دشمن می‌رفتند از خدا طلب بخشش گناهان و پیروزی بر دشمن را طلب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به آنها پاداش می‌داد؟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خوب برای آخرت آنها تعیین می‌فرمود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این دنیا و پاداش جهان آخرت را به آنان عطا می‌نمود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هر کس به اندازه تلاشش پاداش عطا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 آنان را بخشید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وام دادن چه کسی باید آن را بنویسد و چه کسی املاء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دهنده بنویسد و وام‌گیرنده املاء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نویسنده وام را بنویسد و وام گیرنده املاء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گیرنده بنویسد و وام دهنده املاء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شاهد باید حضور داشته باشند که یکی بنویسد و دیگری املاء کند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خداوند به مومنین خطاب کرده و می‌فرماید، خداوند و فرشتگانش درود می‌فرستند 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هم درود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مهم در این آیه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باید همیشه به یاد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مومنین ضمن درود فرستادن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طور جدی و قلبی تسلیم پیامبر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نباید از فرمان پیامبر سرپیچی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نباید به پیامبر خیانت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پیامبران الهی بودند که در زمان مناجات با خدا، کوه‌ها و پرندگان با او هم صدا می‌شدند؟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جادوگران دربار فرعون به یکباره پشت به فرعون کردند و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خواست خدا فهمیدند که 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نیست بلکه از طرف خداست لذا ایمان آورده و تسلیم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ساحران از قبل به پیامبری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بدون اختیار به سجده افتادند و از قبل قصد چنین کاری نداشتند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آنها ایمان آوردند و بعضی ایمان نیاوردند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بخشی از نعمات بهشتی را به مومنین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نعمات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انواع میوه‌ها، نهرهای آب زلال، نهرهای عسل، نهرهای شراب و نهرهای شیر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میوه ها، قصرهای زیبا، خدمت گزاران نوجوان زیبا، هوای همیشه معتدل و هر نوع غذا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غذا و شراب، لباس‌های ابریشمی، نهرهای شیر و شراب و عسل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چشمه‌های آب زلال، درختان میوه در دسترس، هوای مطبوع ومعتدل همیشگی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اینکه خداوند مومنین را یاری کند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انفاق 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نماز شب بخوانند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خدا را یاری برسانند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نباید خدا را فراموش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پاداش‌هایی که به مومنین می‌دهد آیا چه چیزی از آنان می‌خواهد؟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مقابل اموال و دارایی مومنین به آنان پاداش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نمی‌خواهد جز آنکه می‌فرماید پرهیزکار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اوامر الهی مخالفت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جان و مال مومنین را به بهای بهشت می‌خرد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 زندگی دنیا بازی و سرگرمی است و آن را رها کنید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قسم‌های دروغ، مردم را از راه خدا باز می‌دارند، آیا در روز قیامت چه جوابی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کار زشت خودشان معذرت خواهی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قیامت هم دروغ می‌گویندبلکه نجات 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پشیمان شده و توبه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خود را مقصر نمی‌دانند بلکه همه گناهان را به گردن سران و رؤسای خود می‌اندازند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مأموریتی که خدا برایش معین فرمود، درخواست کرد تا برادرش هارون را به کمک او بفرستد؟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هارون مردی قوی و معتبر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هارون مردی آرام و عاقل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داشت و فرعون او را مسخره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فرتوت شده بود و هارون جوان و قوی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چگونه باید قرآن را بخوانند؟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صوت زیبا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تجوید و لحن ادبی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کره زمین حکومت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ایشان فقط پیامبر و راهنمای قوم خودش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ایشان جانشین خدا بر روی کره زمین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فقط در محیط قوم و قبیله خود مسئولیت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فوق‌العاده‌ای داشت که می‌توانست حکومت خود را توسعه دهد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 خلقت بشر، چه زمانی به خودش تبریک می‌گوید؟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جنین ایجاد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جسم نوزاد در رحم کامل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از روح خود در کالبد آدم دمید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تولد نوزاد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گاهی در مشکلات و رنج و سختی‌ها علیرغم دعا و زاری پیامبران، کمک خود را به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 باید از روی اخلاص باشد تا خداوند جواب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دعایی را فوراً اجابت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مصلحت مومنین است که دعایشان با تأخیر مستجاب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امتحان مومنین از لحاظ خلوص و توکل به خداوند کمک خود را به تاخیر می‌اندازد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بزرگ برای چه کسانی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اصرار بر گناهان کبیره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تمام تلاششان برای ثروت اندوزی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حق مردم را پایمال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با خدا و رسول خدا دشمنی می‌کنندپاسخ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کفار و ظالمین در قیامت فقط عذاب جهنم است یا عذاب دیگری هم هست؟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عذاب دیگری مربوط به دیدن مومنین است که وارد بهشت می‌شوند در حالی که در دنیا همین مومنین توسط ظالمین مورد استهزا و تمسخر واقع می‌شدند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همان عذاب جهنم برایشان کافی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عدم توجه فرشتگان عذاب به مقام و منزلت دنیایی آنها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در شدیدترین عذاب‌ها واقع می‌شوند و آرزوی مرگ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پدر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پدر خوانده‌اش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تهدید به سنگسار و یا تبعید نمود، آن حضرت چگونه پاسخ وی را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عصبانی شد و او را نفرین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او درود فرستاد و او را دعا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بدون هیچ حرفی از او دور رشد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خاطر خدا با او درگیر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وقتی خود را به عنوان بنده خدا و پیامبرش معرفی نموده و توصیه الهی را برای اقامه نماز و زکات اعلام نمود، سفارش مهم دیگری را مطرح نمود این سفارش مهم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مقابله با کافران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خوش اخلاقی با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به رعایت احترام به مادر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برای کمک به مستمندان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در پی آزار و اذیت دیگران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راه خدا را بر مردم سدّ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مانع صدقات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کسانیکه چشم و گوش و دلشان گرایشی بسوی حق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آنکه چگونگی خلقت انسان را تشریح می‌نماید و در نهایت می‌فرماید، به انسان گوش و چشم و عقل دادیم ولی کمتر سپاسگزاری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انسان را نکوهش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ذاتاً ناسپاس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ارزش نعمات خدا را نمی‌داند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راه شکرگزاری را نمی‌شناسد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چشم و گوش و قلب بالا ترین وسیله شناخت خدا و بهترین وسیله برای عمل صالح است اما انسان از این وسیله‌ها به درستی استفاده نمی‌کند بلکه از آنها در جهت گناه استفاده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بزرگ برای گروهی از مسلمانان حتمی و قطعی نموده است که عبارتند از بصیرتی برای تشخیص حق از باطل، محو نمودن گناهان و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فرعونیان با اینکه باطناً معجزات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نمودند لکن با او به مقابله برخاستند؟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افرادی جاهل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بنی اسرائیل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خوی تکبر و ظالمانه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فاسق و کافر بودند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یا ضالون به چه کسانی گفته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رحمت پروردگار ناامید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صراط مستقیم را رها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دنبال شیطان حرکت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انجام فرامین الهی کاهل هستند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پیروی کردن از چیزی که انسان به آن علم ندارد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مادی و 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چشم و گوش و قلب که وسائل شناخت و درک مسائل می‌باشند مورد بازخواست قرار می‌گیرند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باعث ظلم به دیگران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برای توبه کنندگان مومن دعا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توبه می‌کنند در واقع به درگاه خدا دعا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عرش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مادرشان برای آن‌ها دعا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تجارت و معامله با خدا است که انسان را از عذاب دردناک قیامت نجات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یتیمان و مستمندان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راه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ایمان به خدا و رسول، جهاد در راه خدا با جان و مال</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سبا را خداوند تارومار کرد و نابودشان 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ثروتمندان آنها نسبت به فقرا تکبر کردند و خود را از آنان جدا نمودند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رباخواری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کم‌فروشی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فاسق بودند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پاداشی برای افراد نیکوکار و مومن در نظر گرفته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خداوند از جهنم نجات می‌دهد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علم و معرفت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اهل بهشت هستند و سربلند و سرافراز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روزی فراوانی 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مقام تکذیب و تمسخر قرآن کریم می‌گفتند خدایا اگر این قرآن حق است پس بر ما سنگ‌های آسمانی فرو ریز و خداوند می‌فرماید این عذاب را نازل نمی‌کند، چرا؟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کافران جاهل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فرصت می‌دهد تا توبه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عذاب بدتری برای آنها در نظر داشت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کسی که با ایمان به خدا انفاق می‌کند چه رفتاری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برابر به او پاداش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همه اعمال نیک را برای او آسان می‌سازد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مال او برکت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هرگونه گزندی او را محفوظ می‌دارد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کسی که از انفاق خودداری کرده و به خدا نیز پشت می‌کند چه رفتاری خواهد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ثروتش بی برکت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مشکلات عدیده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او گریزان خواهند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هر کار نیکی از او سلب توفیق می‌کند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لیل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مأموریت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بتها، برقراری عدالت و رفع ظلم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امت، مژده رسان و بیم دهنده و دعوت کننده به سوی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 جهانی اسلام، ترویج اسلام و هدایت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قرآن به مردم، قضاوت بین مردم و ترویج اخلاق حسنه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انسان‌ها می‌توانند پیش بینی کنند که فردا چه چیزی بدست می‌آورند و یا از دست می‌دهند و یا اینکه در کدام سرزمین می‌میرند؟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بعضی افراد علم پیش گویی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محاسبات دقیق علمی می‌توان پیش بینی حوادث آینده را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فقط خدا از آینده جهان و بشر خبر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انسان فقط می‌تواند حدس بزند و از آینده خبر قطعی از هیچ چیز آینده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سخنان باطل و سرگرم کننده را از روی نادانی می‌خرند تا مردم را از راه خدا گمراه نمایند دچار چه عقوبتی 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اموالشان نابود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آبرویشان ریخته خواهد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عذابی خوار کننده خواهند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نفرین و غضب مردم واقع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مجازات منافقین و همدستانشان که با پخش خبرهای دروغ، رعب و وحشت بین مردم ایجاد می‌کنند چه حکمی صادر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مومن از آنها دوری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دستگیر شده و به قتل برسند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از بین مسلمین طرد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آنان خواهد بود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کردن همه انسان‌ها در روز قیامت چه تناسبی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خلق همه جهان به یکباره با خلق یک نفر هیچ تفاوتی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هر انسان مراحل و دورانی دارد که باید طی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خاک بوده ولی بقیه انسانها اینطور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پیامبر بود و با انسانهای معمولی خلقت متفاوتی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فرامین خدا و رسول چه اختیاری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با اختیار متناسب خلق شده و مجبور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مقابل حکم خدا و رسول باید تسلیم باشد و اختیاری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انسان عقل داده لذا می‌تواند تصمیم گیری نماید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نه مختار است و نه مجبور بلکه بین این دو قرار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نسبت به نعمتهای الهی ناشکری کند، خداوند با او چه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 هایش را قطع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روز قیامت با او حرف نمی‌زند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به حال خود رها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عذاب سختی نازل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 معصیت و گناه بندگانش صبر می‌کند و فوراً مجازات نمی‌کند؟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می‌داند انسان جاهل و عجول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بسیار آمرزنده و صاحب رحمت و مغفرت است لذا فرصت توبه می‌دهد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از آدم‌ها به محض اینکه گناه می‌کنند بلافاصله توبه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مردم از روی عصبانیت و یا بدون اراده دست به گناه می‌زنند و خدا می‌داند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چه کسانی وسیله یادآوری و پند می‌باشد؟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همه انسانها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موحدان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بخواهند راه مستقیم و صحیح را در زندگی طی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مسلمانانی که با تقوی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نافرمانی‌های مکرر بنی اسرائیل و آزار پیامبرانشان خداوند می‌فرماید آنها را بر عالمیان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مومنین بنی اسرائیل بوده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پیروان واقعی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برای امتحان آنها بوده و نه لیاقتشان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مقام را خداوند به خاطر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دریا را بشکافد و قوم بنی اسرائیل را عبور دهد، پس از آن فرمان داد، به همان حال دریا را رها کند یعنی به حالت اول نگرداند تا فرعونیان نتوانند از دریا عبور کرده و به قوم بنی اسرائیل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فرمان خدا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دریا به حالت اول برمی گشت فرعونیان غرق نمی‌شدند در حالیکه فرمان خدا بر غرق شدن آنها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دریا را به حالت اول برگرداند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برای قوم بنی اسرائیل نبود تا راه خشکی را به حالت قبلی برگرداند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دریا را به حالت اول بر می‌گردانید فرعون از طریق دیگری آنها را تعقیب می‌کرد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دخان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آب باران تلخ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آب باران صاف ترین و پاک ترین آب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خدا بخواهد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سابقه ندارد که آب باران تلخ یا شور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هوا بسیار آلوده و سمی باشد ممکن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ممکن است انسانها را از یاد آخرت و انجام تکالیف الهی باز بدارد؟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و بی خبری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 اموال و اولاد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مباهات و خود برتر بینی به خاطر ثروت و مقام و اجداد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شهوات و هوای نفس</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یک مومن را افراد گمراه و بی‌دین احاطه کنند در چه صورت آنها نمی‌توانند زیانی به فرد مومن وارد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اینصورت فرد مومن باید سریعاً آن محل را ترک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 مومن به خدا پناه ببرد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مومن باید ایمان خود را محکم نگاه دارد و سست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هرلحظه مراقب مکر وحیله آنها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بعضی از اهل کتاب که بخشی از تورات و انجیل را در تایید و حقانیت قرآن کریم پنهان نموده‌اند تا مردم به اسلام گرایش پیدا نکنند، فرصت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پذیرش توبه آنها را چه عملی مقرر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توبه آنان نصوح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با خلوص و قلباً توبه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گناهان خود اقرار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آنچه که پنهان کرده بودند برای مردم آشکار کنند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تغییر قبله از جانب خداوند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استقلال مسلمین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کامل شدن نعمت الهی نسبت به مسلمین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حقانیت اسلام و قرآن مجید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شکست دادن اهل کتاب</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چه کسانی آماده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مومنین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صالحین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صابرین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متقین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مخلوقات در روز قیامت زیر و رو 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به شدت می‌لرزد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مانند شن روان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به ظاهر عزّت مند، پست شده و مؤمنان به ظاهر پست سربلند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شکافته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مومنین خطاب نموده و می‌فرماید ای مومنین ایمان بیاورید، آیا به چه چیز باید ایمان بیاورند؟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ایمان زبانی نباشد بلکه قلبی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بجز مسلمان شدن به اصول دین هم ایمان بیاورید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ایمان واقعی داشته باشید و بجز اسلام به پیامبران و کتب آسمانی قبل هم ایمان بیاورید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بر ایمانتان ثابت قدم باشید و سست نشوید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سرپرستی بپذیرند چه نام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انصارالله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مسلمان می‌تواند بین پیامبران الهی تفاوتی قائل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اسلام دین پذیرفته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هیچ تفاوتی وجود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کامل تر و برترین دین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بعضی نسبت به بعضی دیگر اولی تر و بالاترند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نعمات الهی برای مومنین قرار گرفتن خداوند در بین نفس و قلب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فایده ای برای انسان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می‌داند آنچه بر زبان می‌آوریم و آنچه در دل ما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خداوند نمی‌گذارد مومن حق و باطل را اشتباه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 آن این است که خداوند اطمینان قلب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تکیه گاه مومن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مانند خلق پرنده از گل، شفای کور مادرزاد، زنده کردن مردگان مربوط به کدام پیامبر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تفاوت‌هایی بین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وجود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کاملترین دین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نمی‌تواند بر تر از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تفاوتی بین ادیان الهی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تناسب فرهنگ و رسوم هر قومی، دین خاص و کتاب خاص نازل فرموده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و سرپرست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چه کسی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انفاق کردن در راه خدا، از مال انسان کم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انسان مالک اموالش نیست بلکه به خدا تعلق دارد لذا او واسطه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بی حساب انفاق کند به او لطمه وارد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مال انسان کم نمی‌شود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هرگونه پرداختی از مال انسان کم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انفاق چه کسانی در اولویت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مساکین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آبروئی که در راه خدا دچار آسیب مالی شده‌اند و نیازمندند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فقیر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توبه در دم مرگ را از کسی می‌پذیرد؟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خداوند توبه پذیر مهربان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در زمان مرگ، توبه فایده ای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بستگی به فرد مورد نظر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اگر آدم خیّری باشد خدا می‌پذیرد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زکریای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شوق آورد تا در دوران پیری از خداوند درخواست فرزند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شدت احساس تنهایی می‌نمود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اصرار همسرش که نازا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جایگاه با کرامت و مقام عالی مریم را نزد خداوند مشاهده 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می‌ترسید که رسالتش ناقص بماند و کسی آن را دنبال نکند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شدگان توسط خدا و بندگان خدا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موجب گمراهی مردم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کتاب آسمانی را رها کرده‌اند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هستند که وسائل هدایت مردم به سوی خدا را که در کتب آسمانی معرفی شده اند پنهان می‌کنند تا مردم به سوی خدا نروند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در حق بندگان خدا ظلم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خداوند به انسان‌ها پس از پرستش خداوند و دوری از شرک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و زکات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کردن با دشمنان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و خویشاوندان و یتیمان و مستمندان و دوری از تکبر و فخر فروشی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پیامبران بدون داشتن پدر، به اذن خدا متولد شده‌اند؟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و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مخلوقاتی را برای انسان مسخّر نموده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و ماه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و باد و باران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حیوانات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آنچه در آسمان‌ها و زمین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اهل کتاب به آیین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و 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پیرو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کسانیکه در زمان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نزدیک‌ترند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پیروان حقیقی ادیان الهی، بعد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پیامبر خودشان بوده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پیروانشان بیشتر از همه به آئین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اهل کتاب به دروغ می‌گفتند که آیین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از نظر خداوند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اگر بتواند باید بپردازد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واجبات مالی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مهریه مستحب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می‌تواند مهریه را نپردازد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وقتی مصیبتی سخت به آنان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بسوی او بر می‌گردیم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همیشه یاد خدا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برای خدا شریک قائل نیستند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هستند که جز به رضای خدا کاری انجام نمی‌دهند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عده‌ای از اهل کتاب را وقتی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قرآن دعوت می‌کند، آنها رویگردان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خود را فرزندان خدا می‌خواندند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دوزخ جز چند روزی آنها را نمی‌سوزاند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نسبت به دین خدا و کتاب آسمانی بی اعتقادند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از روی حسد و تکبر نسبت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داشتند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به زنان چگونه باید صورت گیرد؟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مجبور است که مهریه را بپردازد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مهریه بر شوهر واجب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یک هدیه الهی است و شوهر باید بدون منت و آزار آن را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مهریه را ندهد بر ذمه او باقی می‌ماند و قانون او را مجبور به پرداخت می‌کند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قبله مسلمانان از بیت المقدس به سوی کعبه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استقلال مسلمین،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تغییر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جدا کردن مسلمانان واقعی پیرو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منافقین و کفار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خانه کعبه اولین قبله گاه بشر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اهل کتاب مسلمانان را مسخره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در تمام کتب آسمانی و ادیان الهی یکسان بیان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خدای متعال یکی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قیامت حق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جز خدای یکتا را نپرستید و چیزی را شریک او قرار ندهید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انبیاء الهی برای انجام رسالتشان از مردم مزدی نمی‌خواهند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در انفاق کردن ریاکاری می‌نمایند و به روز قیامت ایمان ندارند چگونه معرفی می‌کند؟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کافرند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منافقند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یاران شیطانند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دنیا پرست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سرپرست و کفیل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اقوام پدر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پذیرفت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مسلمانان را الگو و اسوه برای سایر مردم جهان قرار 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مسلمانان با هم برادرند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امت اسلامی معتدل و میانه رو است و افراط و تفریط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مسلمانان از هیچ ظالمی نمی‌ترسند و همیشه آماده جهاد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اسلام تنها دینی است که منحرف نشده و ثابت مانده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خداوند، خوردن کدام مال و اموال در حکم ریختن آتش در شکم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یتیم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و گرانفروشی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جادوگری نزد خداوند چگونه عملی است و عقوبت آن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ساحران جزء کافران هستند و زیان کارند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جادوگری به کسی آسیب نرساند اشکالی ندارد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 دخالت در امر قضا و قدر الهی است لذا جادوگر فاسق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جادوگران هیچ سودی از کارشان نمی‌برندپاسخ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مومنین که امید به ورود به بهشت را دارند شرطی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نیکوکاری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باید به پدر و مادرشان احسان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در حوادث سخت مانند جهاد باید صبور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 نباید در نماز خواندن ریا کاری کنند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خواندن در مکانی که خطر حیوانات درنده و یا دشمن وجود دارد واجب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اگر جان و مال انسان در خطر باشد واجب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واجب است، حتی به صورت ایستاده و یا نشسته و یا خوابیده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حالت اضطرار صحیح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قضای نماز واجب را بعداً به جا آورد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برای تکذیب و مقابله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نسبت‌های ناروا و تهمت هائی را به آن حضرت می‌زدند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را دروغگو می‌خواندند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را دیوانه می‌نامیدند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فقیری سلطه طلب می‌خواندند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قرآن مجید را ساخته و پرداخته تخیلات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مرد درباره همسرش چگونه باید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ورثه باید مهریه زن را کامل بپردازند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وصیت کند ورثه باید تا یکسال همسر وی را در منزل نگهداری نموده و مخارج او را بپردازند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می‌کند که ورثه، با همسرش مهربان و سازگار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وصیتی نسبت به ثلث ماترکش می‌تواند به نفع همسرش بنماید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کتابهای آسمانی تورات و انجیل قبل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یا بعد از ایشان؟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زمان در زمان حیات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تورات قبل و انجیل پس از دوران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کتاب بعد از دوران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کتاب قبل از دوران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بدهکاری که تنگدست شده و نمی‌تواند بدهی خود را بپردازد خداوند چه سفارشی فرموده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سود متعلق به وام را ببخشد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بخشی از وام را ببخشد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مهلت بیشتری به بدهکار بدهد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طلبکار مهلت دهد و چنانچه باز هم نتواند ادای دین کند همه وام را ببخشد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کتاب چگونه می‌خواستند در دل مسلمانان تردید ایجاد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جنگ با کفار می‌ترسانیدند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ضد قرآن تبلیغ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روز مسلمان می‌شدند و در پایان روز اظهار پشیمانی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اموال مسلمانان را غارت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چیست و در کجا واقع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کوه‌های آتش فشان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است که در قعر جهنّم می‌روید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درختی است بسیار تلخ و بدبو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 از درهای جهنم می‌باشد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یهودی‌های دروغگو، دست نوشته‌های خود را نزد مسلمانان می‌خواندند تا به آنها بقبولانند که آنها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چه شیوه ای فریب کاری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هنگام خواندن متن دروغ خود، زبان و گفتارشان را به نحوی پیچ و خم می‌دادند تا مسلمانان گفته آنان را باور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آنهابه لحن و بیان عربی فصیح صحبت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نوشته‌های خود را سعی داشتند شبیه قرآن درآورند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صوت زیبا و دلنشین قرائت می‌کردند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صورت آشکار یا پنهان چه پاداشی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بلاها و گرفتاری نجات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انسان را زیاد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بخشی از گناهان را می‌آمرزد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باعث جلب محبت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مرتد می‌تواند توبه کند و آیا خدا توبه او را قبول می‌نماید؟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نمی‌تواند و خدا نمی‌پذیرد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بخشنده مهربان اگر بخواهد قبول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شرط پشیمانی و اصلاح مفاسد گذشته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ارتداد به کفرش بیفزاید، خدا توبه اش را نمی‌پذیرد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سوگندها مواخذه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 در مقابل هر سوگندی که یاد می‌کند مسئول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سوگند‌ها را خدا نادیده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افراد جاهل اهمیت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لغو و بیهوده که جدی و قلبی نباشد مواخذه ندارد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شکرگزاری نعمات الهی چه باید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نماز شکر به جا آوریم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صدقه بدهیم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پرهیزگاری کنیم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احسان نماییم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اموالشان را بدون منت و آزار در راه خدا انفاق می‌کنند، چه پاداشی از خدا می‌گیرند؟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مضاعف به آنها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شایسته می‌دهد و آنها هیچگاه از این کار نمی‌ترسند و اندوهگین نمی‌شوند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آنها صد برابر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پاداش آنها ده برابر استپاسخ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کفار وقتی در خفا بین خودشان راجع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می‌کردند انگشتان دستشان را با دندان می‌گزیدند؟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ترس مسلمانان و جنگ با آنها این کار را می‌کردند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شدت خشم و نفرت این کار را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مومنین می‌گفتند ما دوست شمائیم ولی دروغ می‌گفتند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نهان برای نابودی اسلام نقشه می‌کشیدند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نیکوکار چگونه متوجه می‌شود که به حساب او آسان رسیدگی می‌شود و از بهشتیان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در روز قیامت به حساب خودش می‌رسد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نامه اعمالش را به دست راستش بدهند رستگار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نیکوکار باشد نیاز به حساب و کتاب ندارد و فوراً داخل بهشت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 او بشارت می‌دهند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برای مردم غیر مسلمان هم فایده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چون ایمان ندارند لذا فایده ای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هرکس تابع دین و آیین خود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قرآن وسیله یادآوری و پند برای جهانیان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قرآن فقط برای کسی مفید استکه به آن اعتقاد داشته باشد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انفاق کردن از کدام مالمان بپردازیم؟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را که مازاد 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را که در خور شأن سائل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پاک و سالم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برای احتیاط بخشی از مالمان را ذخیره می‌کنیم و اگر چیزی باقی ماند انفاق می‌کنیم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افراد اهل کتاب، آدمهای صالح هم وجود داشته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مشرک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کافر هستند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بین آنها هم افراد صالح وجود داشته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حتی به دین خودشان هم پایبند نیستند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توصیه فرموده که انسان با دقت و تأمل به غذایی که می‌خورد توجه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باید غذا پاک و حلال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غذا باید مفید بوده و خاصیت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ما را متوجه نماید که هرچه می‌خوریم و می‌نوشیم از بارانی است که او می‌فرستد و مواد اولیه آنها را خدا فراهم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انسان اسراف نکند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خودشان را فریب می‌دهند در حالی که تصور می‌کنند خدا و مومنین را فریب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دروغگویان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شکلی آفریده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مانند آسمان دارای هفت لایه و 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خلق فرمود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دارای لایه‌های زیادی می‌باشد که قسمتی از آن هم آب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¾ </w:t>
      </w:r>
      <w:r>
        <w:rPr>
          <w:rFonts w:ascii="IRNazanin" w:hAnsi="IRNazanin" w:eastAsia="IRNazanin"/>
          <w:color w:val="111111"/>
          <w:sz w:val="28"/>
          <w:sz w:val="28"/>
          <w:szCs w:val="28"/>
          <w:rtl w:val="true"/>
          <w:lang w:bidi="fa-IR"/>
        </w:rPr>
        <w:t>کره زمین آب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ابتدا زمین را به شکل بخار خلق کرد و بعدها به این صورت درآمد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که قبل از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می‌گفتند اگر برای ما کتاب آسمانی نازل شود بدون تردید از بندگان خاص پروردگار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مشرکان بعد از نزول قرآن کریم چه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در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قرآن پشت کردند و کافر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بخشی از قرآن را پذیرفتند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کردند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شیر کودک شیرخوار پس از طلاق به عهده چه کسی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عهده پدر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عهده مادر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عهده ولی و یا قیم زن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هزینه بین پدر و مادر کودک تقسیم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گمراهی منافقین مثالی می‌زند و می‌فرماید، آنها مانند کسانی هستند که برای عبور از خطرات در تاریکی آتشی می‌افروزند لکن آن آتش و نور آن به آنها کمکی نمی‌کند، علت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نابینا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نور آن آتش ضعیف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آن آتش و نورش را خاموش می‌کند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تاریکی مطلق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که طلاق داده شده‌اند تا چه زمانی می‌توانند در خانه شوهر بمانند؟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سه ماه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وضع حمل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 جاری شدن صیغه طلاق باید آن منزل را ترک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نا محرم می‌شوند لذا جایز نیست آن زن در خانه شوهر بماند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گمراهی منافقین مثالی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آنها مانند افرادی است که دچار رعد و برق و صاعقه و رگبار شدید باران و تاریکی مطلق شده اند و قادر به ادامه حرکت نیستند و در حالیکه انگشت خود در گوش نموده اند سعی می‌کنند راهی برای فرار پیدا کنند اما مانع بزرگی بر سر راه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مطلق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ولای زمین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وحشت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چگونه انسان گنه کار متوجه می‌شود که اهل دوزخ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نامه اعمالش را به دست چپ او بدهند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گنه کار باشد خودش به حساب اعمالش رسیدگی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ماموران جهنم او را احضار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 را بدون محاسبه اعمال و محاکمه به جهنم می‌اندازند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انشقاق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اهل کتاب امانت دار نیستند و اگر چیزی به آنها بسپاری بعداً به سختی می‌توانی بازستانی؟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دنیا پرست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معتقدند که خوردن اموال غیر یهودی بر آنها حلال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کار آنها را زینت می‌دهد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آنها خود را نژاد برتر می‌دانند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توسط غیر خدا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بود، چگونه مردم می‌فهمیدند؟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حقیقت را به مردم می‌گفت چون مشهور به صداقت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کتاب، مردم اختلاف زیادی را می‌یافتند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جاعلان را معرفی می‌نمود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صورت هرکس می‌توانست مشابه آن کتاب را بیاورد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همیشه آنچه را خوش نداریم به ضرر ماست؟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عقل انسان می‌تواند تشخیص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مصلحت خدا بالاتر از عقل 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احساس انسان ممکن است درست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نمی‌تواند حوادث پیش رو را پیش بینی 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روز قیامت زبون و شرمسار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دنیا ظلم کرده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قرآن را فراموش و مهجور نموده اند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مال یتیم را به ناحق خورده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دنیا کوشیده اند و خسته شده اند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غاشیه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چهره کافران چه شکلی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سایر مردم هستند و تفاوتی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چهره آنها غبار نشسته و سیاه و تاریک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آنها از شدت سوختگی زشت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آنها به پشت سرشان برمی‌گردد و مسخ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دنیا و آخرت پیروز و سعادتمند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زیاد قرآن بخوانند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زیاد انفاق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تزکیه نفس نموده و به یاد خدا نماز بخوانند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ترک گناه 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اشخاص در قیامت خداوند را ملاقات نمی‌کنند؟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گرانفروشان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روز جزا را تکذیب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ظالمان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رسانیدن پیامهای خداوند به مردم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همه مردم دنیا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بت پرستی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ظالمین و کمک به مظلومین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تاکید بر اهمیت موضوع مهمی دوبار قسم یاد می‌کند به عوالم محسوس و عوالم غیر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این قرآن مجید کلام خداوند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قیامت حق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خداوند عادل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بهشت و جهنم وجود دارد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کودکان به شکلی در خواهند 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به شکل انسان‌های بالغ محشور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از وحشت آن روز عظیم پیر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از ترس آن حادثه عظیم مجدداً می‌میرند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در آن روز به پدر و مادرشان پناه می‌برند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داشته تا گاهی بعضی از لذات حلال را بر خود حرام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اختیار را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می‌توانسته حتی این مجوز را به سایر مومنین نیز بدهد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برای خود و خانواده خودشان مجاز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بدون اذن خدا نمی‌توانست حلالی را حرام کند و یا بالعکس</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چیست و در کجاست؟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 همان آتش جهنم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 عمیقی در جهنم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را می‌گویند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سنگهای سوزان جهنم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کسانیکه، قوم مورد خشم خدا را به دوستی گرفتند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توبه کنند خدا آنها را می‌بخشد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در همین جهان رسوا می‌کند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شما هستند و نه از آنها و خدا برای آنها عذاب سختی آماده کرده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اگر از ترس جان و مالشان اینکار را کرده اند گناهی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چگونه با پیروان خود مشورت می‌نمود؟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آنها را جویا می‌شد لاکن تصمیم نهایی را خودش اتخاذ می‌نمود و به خدا توکل 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مشورت می‌کرد و نظر اکثریت را عمل می‌نمود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چند نفر افراد باتجربه بودند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آنها گوش می‌داد و عمل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مسائل پیامبر رای گیری می‌نمود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ستمگری که درباره خدا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می‌کرد، عاقبت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شکست او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پادشاه ظالمی بود و خدا ظالمان را هدایت نمی‌کند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خداوند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پادشاه ستمگر جاهل 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درباره یک فقیر نابینا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نابینا را ندید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ثروتمندان کافر، آن نابینا را مسخره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کفّار ثروتمند به آن نابینای فقیر توجه نکرد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 فقیر نابینا مسلمان نبود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عبس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همه بدبخت ترند؟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برای جمع کردن مال دنیا تلاش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آخرت را قبول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قرآن دوری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پشت به خدا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زنجیر عذاب را بگردن فرد گناهکار می‌اندازند و به جهنم می‌برند،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 گناه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گناه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نماز و زکات نبوده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یتیم را خورده و اهل ربا بوده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ایمان نیاورده و مردم را به اطعام نیازمندان تشویق نمی‌کرده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غیبت و تهمت بوده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یاد خدا دوری می‌کنند به چه عاقبتی گرفتار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آنها قطع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کافر از دنیا 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سخت و روز افزون در انتظار آنهاست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جهان رسوا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لقب صالح المومنین را به چه کسی عطا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چراکفار می‌خواستند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چشم بزنند؟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آنها دشمن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با شنیدن آیات قرآن مجید از فرط دشمنی قصد داشتند 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کفار از پیروان شیطان بودند و از او دستور می‌گرفتند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قصد داشتند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مجید را از بین ببرند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یهودیان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و دین یکدیگر را قبول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هر دو گروه یکدیگر را تکذیب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آنها با هم اختلافی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یهودی‌ها، مسیحی‌ها را قبول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آیین یهود را قبول ندارند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به سوی خیر دعوت می‌کنند و به کار شایسته وا میدارند و از کارهای ناپسند باز می‌دارند چه نام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بروز حوادث سخت و ناگوار را از ناحیه چه کسی می‌دانستند؟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مومنین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ناحیه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ناحیه خودشان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نرم کردن آهن را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نرم چه صنعتی را پایه گزاری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ظروف آهنی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ادوات جنگی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ساختن زره جنگی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ادوات کشاورزی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بخل ورزیدن به آنچه خداوند به انسان بخشیده 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نعمتش را پس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نعمتش را تبدیل به عذاب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انسان در آن بخل بورزد، در روز قیامت به شکل عذابیگردنبند گردنش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همین دنیا او را خوار و رسوا می‌کند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اطاعت خدا و پیامبرش را بنمایند چه جایگاهی خواهند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مومنین واقعی خواهند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 پیامبران، صدیقان، شهدا و شایستگان خواهند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آنها هم ردیف با جهادگران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جزء متقین هستند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مردی با زنی ازدواج کند که دارای ثروت است لکن احتمال مردن آن زن زیاد باشد پس اگر پس از ازدواج، زن را رها کند تا بمیرد، وضعیت ارث چگونه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ارثیه مورد نظر حلال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ارثیه از زن به مرد و بالعکس حلال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مرد از این زن ارث می‌برد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راضی نیست و مال غصبی می‌شود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می‌دهد که در زمان وام دادن، شخص ثالثی باید شرایط وام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ثالثی نباشد چه باید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نوشتن قرارداد باید توکل بر خدا نمود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کاتب و شاهد باید وثیقه گرفته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وام دهنده، قرض گیرنده را قسم دهد که به تعهدش عمل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پس از خروج از شرایط آن روز، حتما قرارداد توسط یک کاتب نوشته 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به مشرکین گفته می‌شود در برابر خدا سجده کنند، آنها چه جوابی می‌دهند؟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ما تسلیم امر خدا هستیم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ما توبه می‌کنیم و از خدا طلب بخشش می‌نمائیم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قدرت و استطاعت سجده کردن ندارند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سکوت می‌کنند و جوابی ندارندپاسخ صحیح بین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قبائل عرب که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دشمن بودند از آن پس با یکدیگر دوست و برادر شدند؟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چنگ زدن به 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وساطت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خونریزی و نابودی قبائل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قحطی و گرسنگی</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خداوند، کسانیکه در انفاق بخل می‌ورزند و مردم را به بخل فرمان می‌دهند و نعمات خدا را پنهان می‌کنند چه نام 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آدم‌های خسیس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منافق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آدمهای کافر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ظالم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ربا می‌خورند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هم مثل ربا می‌باشد، در این دنیا به چه دردی مبتلا می‌شوند؟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 همیشه در ترس و وحشت زندگی می‌کنند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خواران از مالشان بهره ای نمی‌برند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 تعادل روحی و روانی و عقلی خود را از دست می‌دهند همچنان که شیطان کسی را گمراه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از رباخواران متنفرند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صاحبان باغ سوخته ، وضع موجود را مشاهده کردند و فهمیدند که غضب خداوند بر آنها فرود آمده است، چه واکنشی از خود نشان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یکدیگر را مقصر می‌دانستند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درگاه خداوند توبه کردند و طلب بخشش نمودند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گناه خود اقرار نمودند که ستمگر و طغیانگر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اهمیت ندادند و گفتند این از بلایای طبیعی بوده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زنجیری که در روز قیامت به گردن گنه کاران می‌بندند چقدر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جنیان به آسمان صعود می‌کردند؟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محل زندگی جنیان در آسمان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برای استراق سمع از فرشتگان وحی به آسمانها می‌رفتند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جنیان با فرشتگان در ارتباط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نمی‌توانند به آسمان‌ها بروند چون شهاب‌های آتشین در کمین آنها هستند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 کسانی را می‌تواند از رفتن به جهاد بترساند؟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می‌تواند هر کسی را از رفتن به جهاد بترساند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فقط دوستانش را می‌تواند بترساند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افراد دنیا پرست را می‌ترساند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فقط می‌تواند افراد سست اراده را بترساند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خلقت انسان و در اعضا و اجزای بدن نقص و عیبی می‌توان یافت؟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 نسبت به بسیاری از موجودات ضعیف‌تر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 ذاتاً ضعیف خلق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خداوند انسان را در نیکوترین نظم و اعتدال آفریده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انسان‌ها عموماً تکالیف خود را در زندگی فراموش می‌کنند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نیکی‌های خداوند به انسان‌ها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رزق و روزی همه را می‌رساند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بسیار بخشنده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زمین و آسمان را مسخر انسان کرده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و نگهداری خانه کعبه را خداوند به او سپرد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فرزند در دوره کهنسالی به او عطا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پیشوای همه مردم عالم قرار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لقب خلیل الله به او عطا کرد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یهودیان بهانه جو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می‌نمودند و از او می‌خواستند تا معجزه ای بیاورد، خداوند چه جوابی به آنها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بهانه جویان دروغگویید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معجزه قانع می‌شوید پس چرا پیامبران قبلی را کشتید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آنها را رها کن و به مومنین رسیدگی بنما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با این دروغگویان باید بجنگی تا تسلیم 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به گنه کارانی که قیامت را تکذیب می‌کردند اجازه داده می‌شود که معذرت خواهی نموده و جبران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با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اجازه 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 به آنها اجازه عذرخواهی داده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پشیمان شده باشند ممکن است نجات یابند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دنیا اهل انفاق بوده باشند، شاید اجازه دهند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قیامت که همه مردگان از قبرها خارج می‌شوند آسمان به چه شکلی در می‌آید؟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صورت دود ظاهر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به مانند مسی گداخته می‌گردد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گشوده می‌شود و دربهائی در آن دیده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همچون طوماری در هم پیچیده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فرعون سرکش و طاغی و ظالم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کودکان ذکور بیگناه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 کردن شکم زنان حامله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خدایی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تمسخر و تکذیب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نامه عمل کسی را به دست چپ او می‌دهند، عکس العمل او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از وحشت عذاب بیهوش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از خدا طلب بخشش و مغفرت می‌نماید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ای کاش پرونده‌ام را دریافت نمی‌کردم و زنده نبودم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 مرا به دنیا برگردانید تا عمل صالح انجام دهم</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ادیان و اهل کتاب فرمان ثابت و استواری را برای دینداری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دوری از شرک، حق گرایی، برپا کردن نماز و پرداخت زکات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همه مردم و عدم ظلم و ستمگری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با همه اهل کتاب و همراهی با آنان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عقاید دیگر ادیان و عدم دخالت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میدان جنگ هم نماز را باید به جماعت اقامه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حتما طبق دستور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اجباری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واجب است لذا نمی‌توان نماز را به جماعت خواند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ضالون یا گمراهان چه کسانی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صراط مستقیم را رها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مرتدین که به کفرشان افزودند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چه کسانی زیانکار نخواهند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عاقلانه زندگی می‌کنند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دیگران ظلم نمی‌نمایند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اموال مردم را به ناحق نمی‌خورند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با ایمان به خدا نیکوکاری می‌کنند و یکدیگر را به حق توصیه نموده و به شکیبایی سفارش می‌نمایند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موجودات می‌توانند درسینه آدم‌ها وسوسه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جادوگران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جنیان کافر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شیطان از انس و جن</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حکم قصاص چه نفعی برای جامعه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عبرت همگان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و جنایت کم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اجرای حکم قصاص حیات جامعه پایدار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یکدیگر مهربان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مسافران کشتی دچار طوفان سهمگین می‌شوند،خالصانه خدا را به یاری می‌طلبند،آیا وقتی به سلامت به خشکی می‌رسند این ایمان را حفظ می‌کنند؟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همه آنها چون امداد الهی را دیدند پس از آن بر ایمانشان پایدار می‌مانند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آنها از همه آنچه از رحمت الهی دیدند فراموش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آنها ایمانشان را حفظ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تجربه ناخدای کشتی را نباید فراموش کرد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ابلاغ فرمان اولیه به ثروتمندان برای آزاد کردن بردگان، فرمان دیگری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چه بوده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جهاد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دشمنان اسلام دوستی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یتیم خویشاوند و یا بینوای خاک نشین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وضع فقرا رسیدگی نمایند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نامه اعمال کسی را به دست راست او می‌دهند واکنش او 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نهایت خوشحال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فریاد می‌زند که ای مردم بیائید پرونده مرا بگیرید و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سعادتمند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فرد می‌داند که حسابرسی او آسان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فرط خوشحالی بیهوش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می‌توانند از زنانی که دوره عده وفات را می‌گذرانند خواستگاری نمایند؟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نباید چنین کاری کنند ولی می‌توانند علاقه مندی خود را به ازدواج اعلام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نمی‌توانند و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صبر نمایند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مانعی برای خواستگاری وجود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 از گذشت دو ماه از فوت شوهر امکان پذیر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شیطان چگونه توانست گروهی از مسلمانان را بلغزاند و موجب شکست آنان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با وعده غنائم جنگی آنها را فریب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بر گروهی از مسلمانان مسلط شد چون آنها مرتکب گناه شدند یعنی از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آنها را مغرور ساخت تا سست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هیچ نقشی نداشت بلکه حرص و طمع غنائم باعث شکست آنها شد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 برای زنان چه نفعی برای خودشان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مردم بی تقوی مورد آزار قرار نخواهند گرفت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رسول را خشنود می‌سازند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آنها در امنیت و آسایش خواهند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احترام دیگران قرار می‌گیرند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می‌باشدپرسش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حق چه روزی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خداوند آدم را خلق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قیامت برپا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قرآن کریم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فتح مکه</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آتش جهنم از کجاست؟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درختان زقوم در جهنم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اجساد سوخته گناهکاران و سنگ‌ها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گدازه‌های آتش فشان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جهنم نیازی به هیزم نیست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هر کس نتیجه اعمال خوب یا بد خود را می‌بیند، در مورد اعمال گناه و زشت خود چه می‌گوید؟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کارهای زشت خود توجیه و بهانه 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نمی‌پذیرد که این کارهای زشت مربوط به او می‌باشد و تکذیب می‌کند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اعمال زشت خود را به گردن دیگران می‌اندازد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می‌کند که کاش میان او و میان کارهای زشتش زمانی طولانی فاصله و جدایی می‌بود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بانگ صور اسرافیل چه اتفاقی در جهان می‌افتد؟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مردگان زنده می‌شوند ، زمین و کوه‌ها از جای خود برداشته شده درهم کوبیده می‌شودو آسمان نیز متلاشی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برپا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و بهشت برای همه مردم آشکار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محاسبات اعمال مخلوقات شروع می‌شود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ماموریت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چه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بت‌ها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فرعون طغیانگر و ستمگر برای جلوگیری از کشتار بنی اسرائیل و نشان دادن معجزه بزرگ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دادن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الواح تورات از کوه طور</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نشان دادن قدرتش در زنده کردن موجودات پس از مرگ، یکی از پیامبرانش را به مدت یکصد سال میراند و سپس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پس از زنده شدن چه چیزهای غیر قابل باوری را مشاهده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کرد که خودش و غذایش کاملاً سالم اما مرکبش متلاشی و خاک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کرد همه چیز مثل صد سال قبل سالم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نداشت که صد سال مرده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کرد که همه اهل قریه مرده و خاک شده‌اند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اینکه انسان را در نیکوترین نظم و اعتدال آفریده است، پس چگونه به پست‌ترین وضعیت گرفتار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مخلوقی خودخواه است و لذا تحمل از خود بهتر را ندارد و سقوط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ذاتاً جاهل است و اهمیتی به راهنمایی و نصیحت دیگران نمی‌دهد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 سبب گناهکاری از جایگاه عالی خویش نزول می‌نمایند، مگر آنانکه ایمان خود را حفظ نموده و کارهای شایسته انجام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او را به سوی بدبختی سوق می‌دهد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فیل سواران که به خانه خدا حمله کردند چه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شکست خوردند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خانه کعبه نرسیدند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سنگباران توسط پرندگان نابود شدند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صاعقه آنها را از پای درآورد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کوه‌ها به چه شکلی در می‌آیند؟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ثابت و بدون تغییر خواهند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مانند پشم‌های رنگی حلاجی شده در می‌آیند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از جای خود حرکت می‌کنند و به هم می‌خورند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مثل سراب می‌شوند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مومنین حق دارند که با کافران دوستی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 هیچ وجه حق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ولی گاهی جهت دفع خطر می‌توانند تقیه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دوستی با آنان می‌توانند آنها را به اسلام دعوت نمایند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با دوستی با آنها می‌توانند رأفت و محبّت اسلامی را ترویج نمایند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کسانی را در دنیا و آخرت لعنت نموده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مشرکین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خدا و پیامبرش را می‌آزارند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قسم یاد می‌کند به اسبان جنگی رزمندگان اسلام و شبیخونی که به دشمنان می‌زنند و پیروز می‌شوند و خداوند این قسم را یاد می‌کند تا موضوع مهمی را به انسان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مهم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بدین وسیله پیروزی بزرگی را به مسلمانان نوید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بدین وسیله به مسلمانان هشدار می‌دهد تا مراقب حیله دشمنان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قسم یاد می‌کند که انسان فراموشکار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قسم یاد می‌کند که انسان نسبت به پروردگارش بسیار ناسپاس و سخت شیفته مال است</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کسانی که زندگی دنیا را بر زندگی ابدی و جاوید آخرت ترجیح می‌دهند چه خواهد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اعمالشان خوب باشد در آخرت بخشیده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جایگاهشان در آخرت دوزخ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اهل انفاق باشند خداوند به آنها ترحم می‌نماید</w:t>
      </w:r>
    </w:p>
    <w:p>
      <w:p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می‌باشد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 می‌فرماید یقیناً در دو چیز همه شما امتحان می‌شوید این دو چیز کدام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و اولاد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و فرزند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ثروت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می‌باشد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لشکریان مومن تحت فرماندهی طالوت وقتی با لشکر دشمن که زیاد بودند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اندکی که به توفیق خدا بر گروه بسیار دشمن پیروز شدند و خدا با شکیبایان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عده از سربازان طالوت دارای چه خصوصیاتی بودند که این‌گونه روحیه بالایی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روز قیامت و ملاقات با خدا یقین داشتند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پیامبر زمان خودشان پیروی می‌کردند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فرمان طالوت را اطاعت 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مرگ نمی‌ترسیدند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صحیح بین آیات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می‌باشد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481_144670"/>
      <w:bookmarkStart w:id="29" w:name="pg15481_144670"/>
      <w:bookmarkEnd w:id="29"/>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481_144670"/>
      <w:bookmarkStart w:id="31" w:name="__RefHeading___Toc7758380_2142443653"/>
      <w:bookmarkStart w:id="32" w:name="_Toc8"/>
      <w:bookmarkEnd w:id="30"/>
      <w:bookmarkEnd w:id="31"/>
      <w:r>
        <w:rPr>
          <w:rtl w:val="true"/>
        </w:rPr>
        <w:t>فصل دوم</w:t>
      </w:r>
      <w:r>
        <w:rPr>
          <w:rtl w:val="true"/>
        </w:rPr>
        <w:t xml:space="preserve">: </w:t>
      </w:r>
      <w:r>
        <w:rPr>
          <w:rtl w:val="true"/>
        </w:rPr>
        <w:t>پاسخ‌ها</w:t>
      </w:r>
      <w:bookmarkEnd w:id="32"/>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 xml:space="preserve">ترجمه وخلاصه تفسیر آیاتی که دراین فصل بعنوان پاسخ به پرسش‌ها آورده شده،برگرفته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تفسیر المیزان و نمونه می‌باشد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آنگاه که به حواریّون الهام کردم که به من و پیامبرم ایمان آورید، گفتند ایمان آوردیم و گواه باش که ما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ایمانی که در آیه ذکر شده غیر از ایمانی است که آنها از اول به مسیح داشتند، این ایمان دعوت از حواریّون برای عهد بستن است که دین خدا را یاری کنند به همین علت آنها اعلام کردند که در برابر امر خدا تسلیم هستند و آماده تحمل مشقات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وحی منحصر به پیامبران نبوده بلکه هر گونه الهامات قلبی و حتی غرائز و الهامات تکوینی را نیز در بر می‌گیرد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پروردگارت به زنبور عسل وحی کرد از پاره ای کوه‌ها و از برخی درختان و از آنچه داربست می‌کنند خانه‌هایی برای خود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همانطور که ورود معنا در فهم انسان توسط رویا، وحی نامیده می‌شود همانطور نیز القاء معنا در فهم حیوان توسط غریزه، وحی است و البته تکلم با انبیاء و رسولان نیز وحی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این همان است که خدا بندگان خود را که ایمان آورده و کارهای شایسته کرده‌اند به آن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آن پاداشی از شما خواستار نیستم مگر دوستی درباره خویشان، و هرکس نیکی به جای آورد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مومنین بشارت می‌دهد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مانند سایر انبیاء مامور می‌شود تا بگوید در تبلیغ رسالت مزدی نمی‌خواهم مگر </w:t>
      </w:r>
    </w:p>
    <w:p>
      <w:pPr>
        <w:pStyle w:val="BookText"/>
        <w:rPr/>
      </w:pPr>
      <w:r>
        <w:rPr>
          <w:rFonts w:ascii="IRNazanin" w:hAnsi="IRNazanin" w:eastAsia="IRNazanin"/>
          <w:color w:val="111111"/>
          <w:sz w:val="28"/>
          <w:sz w:val="28"/>
          <w:szCs w:val="28"/>
          <w:rtl w:val="true"/>
          <w:lang w:bidi="fa-IR"/>
        </w:rPr>
        <w:t>مودّت به خویشانم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شخص پیامبر یکجا می‌فرماید بگو پاداشی را که از شما خواستم تنها به سود شماست و پاداش من فقط 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برای ابلاغ رسالت هیچگونه پاداشی از شما نمی‌خواهم مگر کسانی که بخواهند راهی به سوی پروردگارشان برگزینند حال اگر این آیات را در کنار هم قرار دهیم حاصل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 پاداش رسالت من است و این پاداشی است که نفعش تماماً به سود خود شماست و چیزی است که راهشما را به سوی خدا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اهل بیت و واجب کردن محبت مردم به ایشان وسیله‌ای است برای رجوع و اخذ معارف دینی و مرجع علمی قرار دادن ایشان و خلاصه آیه ادامه راه پیامبر را که همانا ولایت ائمه معصومین است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کثیری نیز که از اهل سنت و شیعه نقل شده همین معنا را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حسنه‌ای به جا آورد یعنی عملی سازگار با سعادتش انجام دهد ما حسنی بر آن حسنه می‌افزاییم و نواقصش را رفع و ثوابش را بیشتر می‌کنیم چون خدا آمرزنده است و بدی‌ها را محو می‌کند و شکور است و خوبیهای عمل را آشکار و به آن جزای مناسب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و آن کس که صدق آورد و آن را باور نمود؛ آنانند که پرهیزگارانند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آورنده صدق و نشر دهنده آن هستند و هم مومن به آن و عمل کننده به تعالیم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صدق همان دین الهی است چون تنها سخنی که هیچگونه دروغ و خلاف در آن نیست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اشاره می‌کند تنها در سایه تعلیمات الهی و تصدیق و ایمان به آنها تقوی در جان‌ها شکوفا 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یاد کنید که از بنی اسرائیل پیمان گرفتیم که جز خدا را نپرستید و به پدر و مادر و خویشاوندان و یتیمان و بینوایان نیکی کنید و با مردم به زبان خوش سخن بگویید و نماز را بر پا دارید و زکات را بپردازید، سپس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تافته و اعراض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و آیه بعدی به طور مفصّل از پیمانی سخن می‌گوید که از بنی اسرائیل گرفته شد و قبلاً به صورت مجمل از آن نام برده شد، مواد این پیمان اصول ثابت همه ادیان الهی است و متضمن سعادت واقعی بشر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یگانه را نپرستید و به هیچ قدرت دیگری تکیه نکنید و از هیچ نیرویی نهراسید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اگر خانواده سالم و مستحکم بماند جامعه نیز که از واحدهایی به نام خانواده تشکیل شده، مهمترین شرط را برای سالم و مقاوم شدن پیدا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خویشان و یتیمان و مستمندان نیز احسان کنید و با مردم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دستور همبستگی خاصی را بین افراد جامعه پدید می‌آورد و شرط دیگری برای استحکام جامعه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سخنان نیکو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یعنی هم باید شامل مومن و هم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شود خدا در رعایت احسان ترتیب را مراعات کرده و با دستوراتش به تدریج شعاع همبستگی بین مومنین را گسترش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به طور حقیقی ادا شود و همه مومنین به یک نیرو متصل گردند پیوندهای چنین جامعه ای استحکام همیشگی خواهد 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توان مالی جامعه و از بین بردن فاصله طبقاتی، شروط استحکام جوامع دینی را تکمیل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یاد کنید که از بنی اسرائیل پیمان گرفتیم که جز خدا را نپرستید و به پدر و مادر و خویشاوندان و یتیمان و بینوایان نیکی کنید و با مردم به زبان خوش سخن بگویید و نماز را بر پا دارید و زکات را بپردازید، سپس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تافته و اعراض کردید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آیه بعدی به طور مفصّل از پیمانی سخن می‌گوید که از بنی اسرائیل گرفته شد و قبلاً به صورت مجمل از آن نام برده شد، مواد این پیمان اصول ثابت همه ادیان الهی است و متضمن سعادت واقعی بشر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یگانه را نپرستید و به هیچ قدرت دیگری تکیه نکنید و از هیچ نیرویی نهراسید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اگر خانواده سالم و مستحکم بماند جامعه نیز که از </w:t>
      </w:r>
    </w:p>
    <w:p>
      <w:pPr>
        <w:pStyle w:val="BookText"/>
        <w:rPr/>
      </w:pPr>
      <w:r>
        <w:rPr>
          <w:rFonts w:ascii="IRNazanin" w:hAnsi="IRNazanin" w:eastAsia="IRNazanin"/>
          <w:color w:val="111111"/>
          <w:sz w:val="28"/>
          <w:sz w:val="28"/>
          <w:szCs w:val="28"/>
          <w:rtl w:val="true"/>
          <w:lang w:bidi="fa-IR"/>
        </w:rPr>
        <w:t xml:space="preserve">واحدهایی به نام خانواده تشکیل شده، مهمترین شرط را برای سالم و مقاوم شدن پیدا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خویشان و یتیمان و مستمندان نیز احسان کنید و با مردم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دستور همبستگی خاصی را بین افراد جامعه پدید می‌آورد و شرط دیگری برای استحکام جامعه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سخنان نیکو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یعنی هم باید شامل مومن و هم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شود خدا در رعایت احسان ترتیب را مراعات کرده و با دستوراتش به تدریج شعاع همبستگی بین مومنین را گسترش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به طور حقیقی ادا شود و همه مومنین به یک نیرو متصل گردند پیوندهای چنین جامعه ای استحکام همیشگی خواهد 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توان مالی جامعه و از بین بردن فاصله طبقاتی، شروط استحکام جوامع دینی را تکمیل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از تو درباره قتال در ماه محرم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در آن ناروا و گناهی بزرگ است و بازداشتن از راه خدا و کفر ورزیدن به او و بازداشتن از مسجدالحرام و راندن اهل آن از آنجا در نزد خدا ناروا تر است و فتنه بدتر از شرک است و اینان همچنان با شما نبرد می‌کنند تا اگر بتوانند شما را از دینتان برگردانند و هرکس از شما که از دینش برگردد و در حالت کفر بمیرد اعمالش در دنیا و آخرت حبط شده و اینان دوزخی اند و جاودانه در آنند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مجاهدان اسلام بر اثر بی اطلاعی یا بی احتیاطی در یکی از ماههای حرام به یکی از قافله‌های مشرکین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چنین عملیهم مسلمانان و هم مشرکان ایشان را مورد سرزنش قرار می‌دهند به خصوص مشرکان که تبلیغات وسیعی کرده و پیامبر را متهم می‌کردند که جنگ در ماههای حرام را حلال کرده تا اینکه این آیه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گناه بزرگی است اما از آن بزرگتر، گناهان خود مشرکین است که راه خدا را می‌بندند و مانع گرایش مردم به آیین حق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فتنه انگیزی است و ایجاد فتنه از آدم‌کشی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موفق شوند شما را از آیین حق تان برگردانند تمام اعمال نیکی که تا به حال انجام داده‌اید، در دنیا و آخرت حبط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به معنی بطلان و بی اثر شدن </w:t>
      </w:r>
    </w:p>
    <w:p>
      <w:pPr>
        <w:pStyle w:val="BookText"/>
        <w:rPr/>
      </w:pPr>
      <w:r>
        <w:rPr>
          <w:rFonts w:ascii="IRNazanin" w:hAnsi="IRNazanin" w:eastAsia="IRNazanin"/>
          <w:color w:val="111111"/>
          <w:sz w:val="28"/>
          <w:sz w:val="28"/>
          <w:szCs w:val="28"/>
          <w:rtl w:val="true"/>
          <w:lang w:bidi="fa-IR"/>
        </w:rPr>
        <w:t>عمل هم در دنیا و هم آخرت است و مراد از اعمالی که حبط می‌شود تمام کارهایی است که انسان به منظور تأمین سعادت زندگی خود انجام می‌دهد، به خصوص اعمال عبادی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باحبط شدن، اعمال فرد اثر و خاصیت خود را در سعادت زندگی از دست می‌دهد همچنان که ایمان باعث می‌شود اعمال فرد جان گرفته و در سعادتش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حبط اعمال باید دانست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ارتداد از دنیا نرفته امیدی به نجاتش هست اما به محض مردن، حبط اعمالش حتمی است همانطور که به محض انجام کار نیک مستحق پاداش می‌شود اما پاداش دائمی بسته به این است که با چه ملکه و صورت نفسانی دنیا را ترک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توبه اثری متضاد حبط داشته و در زنده شدن اعمال تأثیر بسزایی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ارتداد، شرک و نفاق و بی احترامی در سخن گفتن با رسول و منّت گذاشتن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سبب حبط اعمال یا عمل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با اهل کتاب جز به شیوه‌ای که نیکوتر است مجادله مکنید، مگر با ستمگران آنان و بگوئید به آنچه بر ما و آنچه بر شما نازل شده ایمان آورده ایم و خدای ما و خدای شما یکی است و ما همه تسلیم او هستیم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امر به دعوت و تبلیغ کرد و اینجا به کیفیت دعوت اهل کتاب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کتاب مجادله مکن مگر به طریقی که احسن باشد و بهتر از آن را نتوان تصوّر کرد یعنی خالی از درشت خوئی، طعنه و اهانت باشد و طرف مقابل را اذیت نکند و محتوای آن مستدل باشد و هدف از مجادله، برتری جوئی یا شرمنده کردن طرف مقابل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طرف مقابل مرتکب ظلم شود و از این شیوه بحث سوء استفاده کند باید نحوه رفتار را عوض کرد چون برای افراد ظالم هرقدر هم که مجادله، احسن باشد سودی نخواهد بخشید، سپس به یکی از مصادیق روشن مجادله به احسن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بر ما و بر شما نازل شده ایمان داریم و معتقدیم که معبود ما و شما یکی است 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به وحدت و تسلیم حق شدن دعوت می‌کند و به شدت با تفرقه مخالف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IRNazanin" w:hAnsi="IRNazanin" w:eastAsia="IRNazanin"/>
          <w:color w:val="111111"/>
          <w:sz w:val="28"/>
          <w:sz w:val="28"/>
          <w:szCs w:val="28"/>
          <w:rtl w:val="true"/>
          <w:lang w:bidi="fa-IR"/>
        </w:rPr>
        <w:t>و در دام‌ها قطعاً برای شما عبرتی است، از آنچه در 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شما از میان سرگین و خون، شیری بیرون کشیدیم و به شما نوشاندیم که به هیچ وجه از آن دو آلوده نبود و بوی هیچ یک از آن دو را با خود نداشت، شیری گوارا برای آشامندگان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عبرتی است برای عبرت گیرندگان و وسیله ای است برای راه بردن به کمال قدرت و نفوذ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بتواند شیر را از میان سرگین و خون، پاک نگه دارند قادر نیست انسان را مجدداً زنده کند و اجزاء بدنش را جمع نماید؟</w:t>
      </w:r>
    </w:p>
    <w:p>
      <w:pPr>
        <w:pStyle w:val="BookText"/>
        <w:rPr/>
      </w:pPr>
      <w:r>
        <w:rPr>
          <w:rFonts w:ascii="IRNazanin" w:hAnsi="IRNazanin" w:eastAsia="IRNazanin"/>
          <w:color w:val="111111"/>
          <w:sz w:val="28"/>
          <w:sz w:val="28"/>
          <w:szCs w:val="28"/>
          <w:rtl w:val="true"/>
          <w:lang w:bidi="fa-IR"/>
        </w:rPr>
        <w:t>و از میوه درختان خرما و انگور، باده مستی بخش و خوراکی نیکو برای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برای مردمی که تعقل می‌کنند نشانه‌ای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درختان نخل و انگور غذاهای پربرکتی نصیب شما ساخت که گاه از آنها به صورت زیانبار استفاده می‌کنید و مشروبات مستی آور می‌سازید و گاه رزق پاک و خوب از آن می‌گیرید مانند مویز و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امر نباتات و میوه‌ها دقت و تعقل کند به درک قدرت خدا هدایت می‌شود</w:t>
      </w:r>
    </w:p>
    <w:p>
      <w:pPr>
        <w:pStyle w:val="BookText"/>
        <w:rPr/>
      </w:pPr>
      <w:r>
        <w:rPr>
          <w:rFonts w:ascii="IRNazanin" w:hAnsi="IRNazanin" w:eastAsia="IRNazanin"/>
          <w:color w:val="111111"/>
          <w:sz w:val="28"/>
          <w:sz w:val="28"/>
          <w:szCs w:val="28"/>
          <w:rtl w:val="true"/>
          <w:lang w:bidi="fa-IR"/>
        </w:rPr>
        <w:t>و پروردگارت به زنبور عسل وحی کرد از پاره ای کوه‌ها و از برخی درختان و از آنچه داربست می‌کنند خانه‌هایی برای خود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 همانطور که ورود معنا در فهم انسان توسط رویا، وحی نامیده می‌شود همان‌طور نیز القاء معنا در فهم حیوان توسط غریزه، وحی است و البته تکلم با انبیاء و رسولان نیز وحی است</w:t>
      </w:r>
    </w:p>
    <w:p>
      <w:pPr>
        <w:pStyle w:val="BookText"/>
        <w:rPr/>
      </w:pPr>
      <w:r>
        <w:rPr>
          <w:rFonts w:ascii="IRNazanin" w:hAnsi="IRNazanin" w:eastAsia="IRNazanin"/>
          <w:color w:val="111111"/>
          <w:sz w:val="28"/>
          <w:sz w:val="28"/>
          <w:szCs w:val="28"/>
          <w:rtl w:val="true"/>
          <w:lang w:bidi="fa-IR"/>
        </w:rPr>
        <w:t>سپس از همه میوه‌ها بخور و راه‌های پروردگارت را فرمانبردارانه، بپوی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درون شکم آن، شهدی که به رنگ‌های گوناگون است بیرون می‌آید در آن، برای مردم شفایی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زندگی زنبوران برای مردمی که تفکر می‌کنند نشانه ای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الهامات الهی و تلاش زنبور عسل برای این است که از شکم او ماده ا‌ی مغذّی با رنگ‌های مختلف بیرون بیاید به نام عسل که شفای بیشتر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عجایب و دقائق زندگی زنبور عسل برای انسان‌ها کشف نمی‌شود مگر با تفکر </w:t>
      </w:r>
    </w:p>
    <w:p>
      <w:pPr>
        <w:pStyle w:val="BookText"/>
        <w:rPr/>
      </w:pP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زنبور عسل نشانه‌ای است برای مردمی که تفکر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البته آنها را در زمره صالحان در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زیر بار اصرار والدین خود نرفته و به شرک گرایش نیافتند ومجبور شدند ایشان را ترک کنند با وعده جمیلی دلخوش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مقابل این جهاد یعنی نپذیرفتن دعوت والدین به شرک و از دست دادن ایشان، چیز بهتری به آنها می‌دهد یعنی ایشان را در زمره صالحان می‌آوریم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IRNazanin" w:hAnsi="IRNazanin" w:eastAsia="IRNazanin"/>
          <w:color w:val="111111"/>
          <w:sz w:val="28"/>
          <w:sz w:val="28"/>
          <w:szCs w:val="28"/>
          <w:rtl w:val="true"/>
          <w:lang w:bidi="fa-IR"/>
        </w:rPr>
        <w:t>همان کسی که برای شما از درخت سبز آتشی پدید آورد پس، از آن آتش می‌افروزید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نزدیک‌تر کردن این معنا به ذهن که چگونه چیز مرده زنده می‌شود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حرارتی که توسط آفتاب در فضا پراکنده می‌شود و برگ و شاخه درختان را نوازش و پرورش می‌دهد هرگز نابود نمی‌شود بلکه تغییر چهره داده و دور از چشم ما در درون ذرات چوب و برگ درختان پنهان شده است و هنگامی که یک شعله آتش به چوب می‌رسد تمام آنچه از انرژی آفتاب در درخت پنهان بود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حتی به اندازه روشنایی یک شمع در یک زمان کوتاه از آن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رستاخیز انرژی می‌تواند به خوبی رستاخیز انسان‌ها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معلوم می‌شود چرا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این درخت است که خاصیت ذخیره کردن نور آفتاب را دارد والا چوب خشک فاقد قدرت انرژی گیری از آفتاب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اصلاح نما یند از آنان صرف نظر کنید زیرا خدا توبه پذیر مهربان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زنای مردان و زنانی را بیان می‌کند که همسر ندارند و می‌فهماند مجازات </w:t>
      </w:r>
    </w:p>
    <w:p>
      <w:pPr>
        <w:pStyle w:val="BookText"/>
        <w:rPr/>
      </w:pPr>
      <w:r>
        <w:rPr>
          <w:rFonts w:ascii="IRNazanin" w:hAnsi="IRNazanin" w:eastAsia="IRNazanin"/>
          <w:color w:val="111111"/>
          <w:sz w:val="28"/>
          <w:sz w:val="28"/>
          <w:szCs w:val="28"/>
          <w:rtl w:val="true"/>
          <w:lang w:bidi="fa-IR"/>
        </w:rPr>
        <w:t>زنای غیر محصنه خفیف تر از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زنا کنندگان غیر محصنه وقتی قبول است که قبل از ثبوت جرم در دادگاه و اقامه شهود و صدور حکم باشد و ضمیمه کردن توبه و اصلاح برای این است که توبه، حقیقتاً توبه باشد نه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سوال شود که چرا قوانین جزایی و کیفری اسلام اینقدر طاقت فرساست و مثلاً با یک بار زنای محصنه مستوجب اعدام می‌شود؟ قوانین کیفری اسلام گرچه ظاهراً سخت است اما راه اثبات جرم به آسانی نیست مثلاً اثبات زنا همراه با شرایط سختی مانند رویت و هماهنگی در شهادت می‌باشد که تا گناه، علنی و بی پروا نباشد این شرایط حاصل نمی‌گردد و بدیهی است که مجازات آدم بی پروا باید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روش مجازات شدید و اثبات سخت تر جرم، روش خوبی برای جلوگیری از اعمال خشونت وسیع استپاسخ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پس، پروردگارشان دعای آنان را اجابت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 دیگرید، تباه نمی‌کنم پس، کسانی که هجرت کرده و از خانه‌های خود رانده شده و در راه من آزار دیده و جنگیده و کشته شده‌اند، بدیهایشان را از آنان می‌پوشانم و آنان را در باغ‌هایی که از زیر آن نهرها روان است در می‌آورم؛ این پاداشی است از جانب خدا و پاداش نیکو نزد خداست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فوران رحمت الهی می‌کند لذا بلافاصله درخواست خردمندان مورد اجابت قرار می‌گیرد که این حاکی از نهایت لطف خدا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اشتباه نشود و ارتباط نجات آنها با اعمالشان فراموش نشود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عمل هیچ عمل کننده ای از شما را ضایع نمی‌کنم و این اختصاص به دسته معینی ندارد و برای زن و مرد یکسان است زیرا همه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کسانی که در راه من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هجرت از سرزمین خود و چه هجرت از شرک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خود رانده شدند و در این راه آزار دیدند و جهاد کردند و کشته شدند، سوگند یاد می‌کنم که بدی‌های آنان را می‌پوشانم و آنها را در بهشت‌هایی وارد می‌کنم که از زیر درختان آن نهرها جاری است و مملو از نعمت هاست، این پاداشی است که به پاس فداکاری از طرف خدا به ایشان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پاداش‌های الهی برای مردم </w:t>
      </w:r>
    </w:p>
    <w:p>
      <w:pPr>
        <w:pStyle w:val="BookText"/>
        <w:rPr/>
      </w:pPr>
      <w:r>
        <w:rPr>
          <w:rFonts w:ascii="IRNazanin" w:hAnsi="IRNazanin" w:eastAsia="IRNazanin"/>
          <w:color w:val="111111"/>
          <w:sz w:val="28"/>
          <w:sz w:val="28"/>
          <w:szCs w:val="28"/>
          <w:rtl w:val="true"/>
          <w:lang w:bidi="fa-IR"/>
        </w:rPr>
        <w:t>قابل توصیف نیست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پاداش‌ها در نزد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تا انسان پاک نشود وارد بساط قرب پروردگار و بهشت و نعمتهای او نمی‌گردد لذا 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بدیهایشان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بهشت داخل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ایمان آورده و کارهای شایسته کرده‌اند بزودی آنان را در بوستان‌هایی که از زیر آن نهرها روان است درمی‌آوریم، 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چه کسی در سخن از خدا راستگوتر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تکمیل بحث، حال مومنان را که نقطه مقابل پیروان شیطان است بیان می‌دارد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 مانند وعده‌های دروغین شیطان نیست بلکه حق بوده و گفتارش راست است زیرا جاهل یا ناتوان و یا نیازمند نیست تا از وعده و گفته اش تخلف 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خدا به مردان مؤمن و زنان مؤمنه وعده باغ‌هایی را داده که نهرها از زیر آن جاری است، جاودانه در آنند و نیز خانه‌های پسندیده‌ای در بهشت‌های عدن به آنها وعده داده و خوشنودی الهی برتر از همه چیز است؛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خشنودی خدا از همه آن مواهب بزرگتر و ارزنده تر است آنقدر که به درکنمی‌آید و البته بزرگترین سعادت و رستگاری هم این است که عاشق توانسته باشد رضایت معشوق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نوعی مؤمنین را دعوت می‌کند که خدا را نه به طمع بهشت یا ترس از جهنم بلکه به خاطر محبت و جلب رضایت خدا عبادت 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مردان و زنان مومن دوستدار همدیگرند که امر به معروف و نهی از منکر می‌کنند و نماز برپا می‌دارند و زکات می‌پردازند و از خدا و پیامبرش اطاعت می‌کنند؛ به زودی خدا بر آنان رحمت آورد که خدا عزیزِ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صفات مومنین اشاره می‌کند که درست مقابل صفات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ولی و یاور یکدیگرند به همین دلیل هرکدام یکدیگر را امر به معروف و نهی از منکر می‌کنند و نماز را بپا داشته 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رکن مهم شریعت اسلام است که اولی عبادتی بین بنده و خدا و دومی رابطه ای میان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فاسق بودند و خارج از فرمان خدا رفتار می‌کردند مومنان اطاعت خدا و پیامبرش را می‌کنند و خدا نیز آنها را فراموش نکرده و مورد رحمتش قرار می‌دهد چون خدا عزیز است و می‌تواند رحمتش را شامل حال آنها کند و چون حکیم است پس همان کاری را که باید بکند می‌کند لذا آنها حتماً مشمول رحمت خدا می‌شوند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خداست سپس ایستادگی کردند، فرشتگان بر آنان نازل شوند و می‌گویند، هان، نترسید و غمگین نباشید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آینده ای که در انتظار مومنین است خبر می‌دهد همان‌ها که می‌گویند پروردگار ما الله است و سپس بر این گفته خویش می‌ایستند و کمترین انحرافی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بر آنها نازل می‌شوند که از عذاب یا محروم شدن از بهشت نترسید و از آثار گناهانی که به خاطر سهل انگاری مرتکب شدید، غمگین نباشید چون خدا شما را آمرزیده است</w:t>
      </w:r>
    </w:p>
    <w:p>
      <w:pPr>
        <w:pStyle w:val="BookText"/>
        <w:rPr/>
      </w:pPr>
      <w:r>
        <w:rPr>
          <w:rFonts w:ascii="IRNazanin" w:hAnsi="IRNazanin" w:eastAsia="IRNazanin"/>
          <w:color w:val="111111"/>
          <w:sz w:val="28"/>
          <w:sz w:val="28"/>
          <w:szCs w:val="28"/>
          <w:rtl w:val="true"/>
          <w:lang w:bidi="fa-IR"/>
        </w:rPr>
        <w:t>در زندگی دنیا و در آخرت دوستانتان ماییم و هرچه دلهایتان بخواهد در بهشت برای شماست و هرچه خواستار باشید در آنجا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IRNazanin" w:hAnsi="IRNazanin" w:eastAsia="IRNazanin"/>
          <w:color w:val="111111"/>
          <w:sz w:val="28"/>
          <w:sz w:val="28"/>
          <w:szCs w:val="28"/>
          <w:rtl w:val="true"/>
          <w:lang w:bidi="fa-IR"/>
        </w:rPr>
        <w:t>حاکمیت آسمانها و زمین از آن خداست؛ هرچه بخواهد می‌آفریند، به هر کس بخواهد فرزند دختر و به هر کس بخواهد فرزند پسر می‌دهد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انسانها وقتی نعمتی به آنها رو می‌کند از یاد خدا غافل می‌شوند در حالی که مُلک آسمانها و زمین برای خداست و همه موجودات نیازمند لطف و رحمت او </w:t>
      </w:r>
    </w:p>
    <w:p>
      <w:pPr>
        <w:pStyle w:val="BookText"/>
        <w:rPr/>
      </w:pPr>
      <w:r>
        <w:rPr>
          <w:rFonts w:ascii="IRNazanin" w:hAnsi="IRNazanin" w:eastAsia="IRNazanin"/>
          <w:color w:val="111111"/>
          <w:sz w:val="28"/>
          <w:sz w:val="28"/>
          <w:szCs w:val="28"/>
          <w:rtl w:val="true"/>
          <w:lang w:bidi="fa-IR"/>
        </w:rPr>
        <w:t>هستند؟ درست این است که وقتی کسی مشمول رحمت خدا می‌شود مغرور نگشته و به یاد خدا افتد و شکرش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از مالکیت و قدرت مطلقه خدا این است که هرچه بخواهد می‌آفریند و به هر کس بخواهد فقط دختر و به هر کس که اراده کند پسر می‌بخشد</w:t>
      </w:r>
    </w:p>
    <w:p>
      <w:pPr>
        <w:pStyle w:val="BookText"/>
        <w:rPr/>
      </w:pPr>
      <w:r>
        <w:rPr>
          <w:rFonts w:ascii="IRNazanin" w:hAnsi="IRNazanin" w:eastAsia="IRNazanin"/>
          <w:color w:val="111111"/>
          <w:sz w:val="28"/>
          <w:sz w:val="28"/>
          <w:szCs w:val="28"/>
          <w:rtl w:val="true"/>
          <w:lang w:bidi="fa-IR"/>
        </w:rPr>
        <w:t>یا به آنان هم پسر و هم دختر دهد، و هر کس را که خواهد عقیم گرداند چون او دانای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ناتوانی انسان و حاکمیت مطلقه خدا را تاکید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آیه بدست می‌آید که او می‌تواند مردم را به چهار گروه تقسیم کند یا فقط به آنها پسری بدهد با اینکه در آرزوی دختری هستند یا دختری بدهد با اینکه دوستدار پسر هستند یا اینکه هر دوی اینها را بدهد و سرانجام به گروهی ممکن است بچه ای ندهد با اینکه قلبشان در آرزوی فرزند پر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هم دختر و هم پسر هبه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داناست آنچه زیاد می‌کند اعم از نعمت و دادن فرزند از روی جهل نیست و چون قادر است آنچه را کم می‌دهد به خاطر عجز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IRNazanin" w:hAnsi="IRNazanin" w:eastAsia="IRNazanin"/>
          <w:color w:val="111111"/>
          <w:sz w:val="28"/>
          <w:sz w:val="28"/>
          <w:szCs w:val="28"/>
          <w:rtl w:val="true"/>
          <w:lang w:bidi="fa-IR"/>
        </w:rPr>
        <w:t>ای بندگان من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فراخ است تنها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 اگر در سرزمین کفر نمی‌توانید دینداری کنید، ملک من وسیع است و جای دیگری برای عبادت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عاملی نباید مانع بندگی و پرستش خدا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کسانی که ایمان آورده اند در راه خدا کارزار می‌کنند و کسانی که کافر شده 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 شیطان بجنگید که نیرنگ شیطان در نهایت ضعیف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نیت کفار و مومنین مقایسه می‌کند و اینکه حامی مومنان خدا و پشتیبان کافران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کافرانی که تحت ولایت شیطان هستند پیکار کنید </w:t>
      </w:r>
    </w:p>
    <w:p>
      <w:pPr>
        <w:pStyle w:val="BookText"/>
        <w:rPr/>
      </w:pPr>
      <w:r>
        <w:rPr>
          <w:rFonts w:ascii="IRNazanin" w:hAnsi="IRNazanin" w:eastAsia="IRNazanin"/>
          <w:color w:val="111111"/>
          <w:sz w:val="28"/>
          <w:sz w:val="28"/>
          <w:szCs w:val="28"/>
          <w:rtl w:val="true"/>
          <w:lang w:bidi="fa-IR"/>
        </w:rPr>
        <w:t>که با وجود شوکت و قدرت ظاهری در برابر قدرت خدا هیچ قوتی ندارند و آنچنان مکر شیطان ضعیف است که هر نیرنگ آنان به سادگی برملا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خلاف قوانین آفرینش حرکت می‌کنند بنابراین از هر سو در معرض نابودی قرار 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پس شیطان آنها را لغزاند و از جایی که در آن بودند اخراج کرد و گفتیم پایین بروید، برخی دشمن برخی دیگر خواهید بود و در روی زمین تا مدتی معین استقرار و بهره‌مندی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به زودی فهمیدند که پیروی از فرامین الهی چه پیامد خوب و آرام بخشی دارد اما این آرامش چندان به طول نینجامید چون شیطان ایشان را به لغزش افکند و خدا نیز آنها را از بهشت اخراج کرد به این ترتیب آدم و حوا فهمیدند که هر نزدیکی به شیطان موجب دوری از خدا می‌شود و عاقبتی جز ناامنی و دشمنی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سوال شود چرا خدا شیطان را آفرید تا بشر را گمراه کند؟ در پاسخ باید گفت که شیطان انسان را مجبور به گناه نمی‌کند بلکه تنها راه یا راه‌هایی را به انسان معرفی می‌کند و این خود انسان است که انتخاب کننده نهایی است به علاوه انسان بعد از یک مبارزه دائمی با شیطان، چه قبل از ارتکاب گناه و چه بعد از ارتکاب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رشد و کمال واقعی را پیدا می‌کند لذا وجود او از هر جهت برای حیات بشر ضروری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IRNazanin" w:hAnsi="IRNazanin" w:eastAsia="IRNazanin"/>
          <w:color w:val="111111"/>
          <w:sz w:val="28"/>
          <w:sz w:val="28"/>
          <w:szCs w:val="28"/>
          <w:rtl w:val="true"/>
          <w:lang w:bidi="fa-IR"/>
        </w:rPr>
        <w:t>برای آنان هر چه بخواهند در نزد پروردگارشان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نیکوکاران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پاداش متقین و هم علت آن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جوار رب العالمین هستند ثانیاً هرچه بخواهند در اختیار دارند و کافی است که بخواهند تا خواسته آنان محقق شود برخلاف دنیا که خواستن، احتیاج به اسباب بسیار داشت مانند سعی و کمک و جور کردن ابزار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 پاداش به خاطر احسان آنهاست تا بفهماند که متقین کسانی هستند که هم قولاً و هم فعلاً تمام احکام الهی را تصدیق کرده و به اجرا در آورده اند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اگر چنین نکردید بدانید به جنگ با خدا و رسولش برخاسته اید و اگر توبه کنید سرمایه‌های شما از خودتان است؛ نه ستم می‌کنید و نه ستم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برخورد با رباخواران را بیشتر کرده و اخطار می‌کند که اگر به کار خود ادامه دهید و تسلیم حکم الهی نشوید پس یقین بدانید به خدا و رسول او اعلان جنگ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نکره یعنی بدون الف و لام آورد برای این است که عظمت آن جنگ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جنگ را هم جنگ با خدا و هم جنگ با رسول نامیده برای این است که رباخواری مخالفت با خداست که حرمت آن را تشریع فرموده و مخالفت با رسول خداست که حکم خدا را تبلیغ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معنای جنگیدن رباخوار با خدا و رسول اما جنگیدن خدا ورسول با رباخوار معنایش این است که رسول به امر خدا، رباخوار یا هر کس از مسلمانان را که حکمی از احکام را نمی‌پذیرد مجبور به تسلیم می‌کند، اگر تسلیم شد که هیچ وگرنه مسلمانان را مامور می‌کند تا با او جنگ کنند تا تسلیم حکم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حکومت اسلامی می‌تواند با زور جلوی رباخواری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توبه کنید و دستگاه رباخواری را برچینید حق دارید سرمایه‌های اصلی خود را از مردم بدون هیچ سودی بگیرید و این یک قانون عادلانه است زیرا نه به کسی ستم کرده‌اید و نه مورد ستم واقع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شعار پرمایه اسلامی در تمام زمینه هاست یعنی نباید تن به ظلم داد و نه به دیگران ستم کرد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پس قطعا از کسانی که پیامبران به سوی آنان فرستاده شده‌اند خواهیم پرسید و قطعاً از خود فرستادگان نیز خواهیم پرسید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مردم را مکلف به توحید و ترک شرک می‌کرد یعنی اینطور نیست که مردم رها باشند تا هر چیزی را شریک خدا بگیرند و هر عملی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از سوی انبیاء مکلف می‌شوند پس ایشان نیز مورد سوال قرار می‌گیرند بنابراین، آیه به عنوان یک قانون می‌فرماید که هم مردم در قیامت مورد بازپرسی قرار می‌گیرند و هم خود پیامبران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سخن آنان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و زیادروی ما در کارهایمان را بر ما ببخش و گام‌های ما را استوار دار و ما را بر گروه کافران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احیاناً ربیّون در برابر دشمن دچار مشکلاتی می‌شدند به جای تسلیم، فرار یا بازگشت به کفر، به خدا پناه می‌بردند و تقاضای بخشش گناهان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جای نسبت دادن ناکامی‌ها به عوامل خارجی، سرچشمه آن را در خود دیده لذا سعی می‌کردند با خدا پیوند محکم تر برقرار نمایند تا گذشته را جبران کنند به همین علت حتی از به کار بردن کلمه شکست امتناع کرده و به جای آن از کلمه اسراف و تندروی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تحت هیچ شرایطی ارتباط خود را با خدا قطع نکرده و هرچه مشکلات بیشتر می‌شود توجه آنها به خدا نیز بیشتر می‌شود</w:t>
      </w:r>
    </w:p>
    <w:p>
      <w:pPr>
        <w:pStyle w:val="BookText"/>
        <w:rPr/>
      </w:pPr>
      <w:r>
        <w:rPr>
          <w:rFonts w:ascii="IRNazanin" w:hAnsi="IRNazanin" w:eastAsia="IRNazanin"/>
          <w:color w:val="111111"/>
          <w:sz w:val="28"/>
          <w:sz w:val="28"/>
          <w:szCs w:val="28"/>
          <w:rtl w:val="true"/>
          <w:lang w:bidi="fa-IR"/>
        </w:rPr>
        <w:t>پس خدا پاداش این دنیا و پاداش نیک آخرت را به آنان عطا کرد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چنان تفکر و عملی به زودی هم پاداش این جهان را که غلبه بر دشمنان است و هم پاداش آن جهان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پاداش‌های دنیوی با فنا و بعضی ناملایمات که جزء طبیعت دنیاست همراه است، پاداش آخرت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نظر خالص و پایدار و دور از ناراحتی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همانها که صفت احسان دروجودشان دائمی شده و این را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تا بفهماند که شرط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محسن در برابر هر احسانی هزاران مشکل دارد که بدون صبر حتماً آنرا رها خواهد ساخت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وامی به یکدیگر می‌دهید یا معامله نسیه ای می‌کنید که سررسید معینی دارد آن را بنویسید و باید نویسنده ای در میان شما عادلانه آن را بنویسد و هیچ نویسنده‌ای به شکرانه اینکه خدا او را آموزش داده نباید از نوشتن آن سر باز زند، باید کسی که وام بر عهده اوست املا کند و نویسنده بنویسد و از خدایی که </w:t>
      </w:r>
    </w:p>
    <w:p>
      <w:pPr>
        <w:pStyle w:val="BookText"/>
        <w:rPr/>
      </w:pPr>
      <w:r>
        <w:rPr>
          <w:rFonts w:ascii="IRNazanin" w:hAnsi="IRNazanin" w:eastAsia="IRNazanin"/>
          <w:color w:val="111111"/>
          <w:sz w:val="28"/>
          <w:sz w:val="28"/>
          <w:szCs w:val="28"/>
          <w:rtl w:val="true"/>
          <w:lang w:bidi="fa-IR"/>
        </w:rPr>
        <w:t xml:space="preserve">پروردگارش است پروا کند و چیزی از آن فروگذار نکند اما اگر کسی که وام بر عهده اوست سفیه یا ناتوان باشد و یا املا کردن نتواند، باید ولی او عادلانه املا کند، و دو شاهد از مردان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گواه بگیرد و اگر دو مرد نبود، یک مرد و دو زن از گواهانی که می‌پسندید انتخاب کنید که اگر یکی فراموش کرد دیگری به یادش آورد و گواهان چون برای ادای شهادت خوانده شوند سرباز نزنند و ملول نشوید از اینکه آن را چه کوچک باشد چه بزرگ، طبق سررسیدش بنویسید این کار نزد خدا درست تر و از لحاظ گواهی دادن استوارتر و بی شک و شبهه تر است مگر آنکه داد و ستد نقدی باشد که بین خود برگزار کنید که در این صورت گناهی بر شما نیست که آن را ننویسید و چون داد و ستد کنید بر آن گواه گیرید و نباید نویسنده و گواه رنجانده شوند و اگر چنین کاری کنید نافرمانی کرده اید و از خدا پروا کنید و خدا اینگونه به شما آموزش می‌دهد و خدا به هر چیز داناست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رشد و حرکت طبیعی سرمایه‌ها مقررات دقیقی را بیان می‌کند تا هیچ اختلافی در معاملات رخ ندهد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معامله یا قرضی که یک طرف بدهکار می‌شود باید قرارداد با تمام خصوصیاتش نوشته شود تا هیچ اشتباه و ملالت و گفتگویی پیش نیاید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مداخلات احتمالی طرفین در آینده، نویسنده باید شخص سوم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باید رعایت حق و عدل را بنماید و عین واقع را بنویسد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قدرت نوشتن دارد و از احکام معامله آگاه است باید به شکرانه علمی که خدا به او داده، از نوشتن شانه خالی نکند و بین خود و خدا سند را تنظیم نماید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حق بر ذمه اوست یعنی بدهکار باید قرارداد را املا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املا کردن باید خدا را در نظر بگیرد و چیزی را فروگذار نکند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سفیه باشد یعنی نتواند سود و زیانش را تشخیص دهد یا ضعیف باشد یعنی کوتاه فکر و کم عقل یا گنگ و لال باشد، باید ولی او قرارداد را املا کند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بدهکار نیز باید رعایت عدالت و منافع بدهکار را بکند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نوشتن باید دو شاهد نیز بگیرند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باید بالغ و مسلمان باشند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و دو زن نیز می‌توانند شاهد باشند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باید مورد اطمینان باشند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مرد شاهد باشند هر کدام می‌توانند مستقلاً شهادت دهند اما اگر یک مرد و دو زن شاهد باشند باید آن دو زن به اتفاق شهادت دهند تا اگر یکی اشتباه کرد یا فراموش نمود دیگری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دوم اگر یکی از ادای شهادت </w:t>
      </w:r>
    </w:p>
    <w:p>
      <w:pPr>
        <w:pStyle w:val="BookText"/>
        <w:rPr/>
      </w:pPr>
      <w:r>
        <w:rPr>
          <w:rFonts w:ascii="IRNazanin" w:hAnsi="IRNazanin" w:eastAsia="IRNazanin"/>
          <w:color w:val="111111"/>
          <w:sz w:val="28"/>
          <w:sz w:val="28"/>
          <w:szCs w:val="28"/>
          <w:rtl w:val="true"/>
          <w:lang w:bidi="fa-IR"/>
        </w:rPr>
        <w:t xml:space="preserve">منحرف شد و فریب خورد دیگری او را متذکرگردانده و از خدا بترساند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کم باشد یا زیاد، باید نوشته شود زیرا بدهی‌های کم نیز می‌تواند منشاء نزاع شود و این دقت اسلام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اینجا فلسفه تنظیم سند را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ضامن اجرای عدالت است و از طرف دیگر موجب تقویت شهود به هنگام ادای شهادت می‌شود و از طرف سوم مانع ایجاد بدبینی در میان افراد جامعه می‌شود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معامله کاملاً نقدی باشد نوشتن قرارداد لازم نیست هر چند اگر تنظیم شود بهتر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معامله نقدی تنظیم سند الزامی نیست اما گرفتن شاهد الزامی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نویسنده سند و نیز شهود نباید به خاطر رعایت حق و عدالت مورد آزار قرار گیرند والا آزاردهنده مرتکب فسق و گناه شده است و به احتمال دوم نویسنده سند معامله در نوشتن و شاهد در شهادت دادن ضرر نرسانند و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که خدا آنچه مورد نیاز زندگی انسان است به شما تعلیم می‌دهد چون او بهتر از هر کس به مصالح و مفاسد مردم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تقوی اثر عمیقی در روشن بینی و فزونی علم انسان دارد زیرا قلب صاف مانند آینه حقایق را منعکس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همانا 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ایدبر او درود و سلام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پیامبر، توجه و دادن نعمت و رحمت به وی است و درود ملائکه نیز برای تزکیه و استغفار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مومنین باید اولاً به طور پیوسته از خدا برای پیامبر رحمت طلب کنند و ثانیاً تسلیم فرمان‌های آن جناب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بر آنچه می‌گویند صبر کن و داود بنده ما را که دارای امکانات متعدد بود به یادآور؛ آری، او بسیار بازگشت کننده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آیات بعدی به پیامبر در مقابل آزار و اذیت مشرکان تسلّی می‌دهد و با بیان </w:t>
      </w:r>
    </w:p>
    <w:p>
      <w:pPr>
        <w:pStyle w:val="BookText"/>
        <w:rPr/>
      </w:pPr>
      <w:r>
        <w:rPr>
          <w:rFonts w:ascii="IRNazanin" w:hAnsi="IRNazanin" w:eastAsia="IRNazanin"/>
          <w:color w:val="111111"/>
          <w:sz w:val="28"/>
          <w:sz w:val="28"/>
          <w:szCs w:val="28"/>
          <w:rtl w:val="true"/>
          <w:lang w:bidi="fa-IR"/>
        </w:rPr>
        <w:t>سرگذشت جمعی از انبیاء، حضرت را به صبر سفارش می‌کند که چرندیات کفار تو را سست و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داود اشاره می‌کند که در تسبیح خدا و نیز در سلطنت و علم و جنگ نیرومند بود؛ او اوّاب بود یعنی بسیار به سوی پروردگار رجوع می‌کرد</w:t>
      </w:r>
    </w:p>
    <w:p>
      <w:pPr>
        <w:pStyle w:val="BookText"/>
        <w:rPr/>
      </w:pPr>
      <w:r>
        <w:rPr>
          <w:rFonts w:ascii="IRNazanin" w:hAnsi="IRNazanin" w:eastAsia="IRNazanin"/>
          <w:color w:val="111111"/>
          <w:sz w:val="28"/>
          <w:sz w:val="28"/>
          <w:szCs w:val="28"/>
          <w:rtl w:val="true"/>
          <w:lang w:bidi="fa-IR"/>
        </w:rPr>
        <w:t>ما کوهها را با او مسخّر ساختیم که شامگاهان و بامدادان خدا را تسبیح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پرندگان را گرد او آوردیم و همگی به سوی او بازگشت کننده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موجودات به قرینه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خدا را تسبیح می‌کنند آن هم نه فقط بازبان حال و تکوین بلکه با زبان قال اما منظور آیات فوق این است که تسبیح کوه‌ها و پرندگان را موافق و هماهنگ تسبیح داود کردیم به نحوی که وقتی صدای دل انگیز این پیامبر بزرگ را در وقت مناجات می‌شنیدند با او هم صدا شده و غلغله تسبیح آنها در هم می‌آمیخت و به گوش داود و مردم می‌رسید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پس ساحران به سجده افتاده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موسی و 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قدرت الهی، آنان را چنان ذلیل کرد و نور حق چنان بی اختیارشان کرد که گویی اراده نداشته و شخصی دیگر آنها را به سجده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سجده افتادند هم به ربوبیت خدا شهادت دادند و هم به رسالت موسی و هارون اعتراف کردند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آبی که رنگ و بو و طعمش برنگشته و جوی‌هایی از شیری که مزه اش دگرگون نشود و رودهایی از باده ای که برای نوشندگان لذتی است و جویبارهایی از عسل ناب و در آنجا از هر میوه برای آنان فراهم است و از همه بالاتر آمرزش پروردگار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مانند کسی است که جاودانه در آتش است و آبی جوشان به خوردشان داده می‌شود تا روده‌هایشان را از هم فرو بپاشد؟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برای پرهیزگاران اشاره می‌نماید که از چهار نهر آب، شیر، شراب طهور و عسل نام برده شده یکی برای رفع تشنگی، دومی تغذیه، سومی نشاط و چهارمی لذت و قوت است به علاوه نوشابه‌ها و غذاهای بهشتی به همان طراوت و تازگی روز نخست بوده و فساد پذیر نیستند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یاریتان می‌کند و گام 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را به جهاد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جهاد نمایید تا کلمه حق اعلاء یابد نه برای سروری و غنیمت و ابراز شجاعت، خدا نیز یاریتان می‌کند و شما را ثابت قدم می‌گرداند یعنی اسباب غلبه را فراهم می‌آورد خواه با انداختن ترس در دل کفار یا با فرستادن ملائک برای یاری یا با شجاع کردن دل مومنین</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 دنیا لهو و لعبی بیش نیست و اگر ایمان بیاورید و پروا بدارید پاداش‌های شما را می‌دهد و اموالتان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حقیقت زندگی دنیا و آخرت، مومنین را به زندگی آخرت و اعراض از دل دادن به دنیا ترغیب می‌کند که حقاً اگر مومنین به عمق این آیه برسند لحظه‌ای از اطاعت خدا و رسولش به خصوص در مسئله جهاد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پاداش‌هایی که به شما می‌دهم، مالی از شما نمی‌خواهم و اگر آنچه را هم تحت عنوان زکات و صدقه دادید سودش عاید خودتان می‌گردد و بکار تامین استقلال و امنیت و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کشورتان می‌آید و الا خدا و رسولش از این اموال بی نیازند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 همه آنان را برمی‌انگیزد همانگونه که برای شما سوگند یاد می‌کردند برای او نیز سوگند یاد می‌کنند و چنان می‌پندارند که حق به جانب آنهاست، آگاه باش که آنان همان دروغگویانند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قیامت تجلی گاه اعمال و روحیات انسان در این دنیا است و از آنجا که منافقان روحیه دروغگویی را همراه خود به قیامت می‌آورند با اینکه می‌دانند چیزی به خدا مخفی نیست اما باز طبق عادت خود مقابل خدا نیز سوگند دروغ یاد می‌کنند ولی آنها در صحنه قیامت نمی‌توانند حق را بپوشانند و از برملا شدن دروغ خود جلوگیری کنند لذا سوگند دروغ هیچ نفعی برای آنها ندارد و خدا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آنها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دنیا و آخرت رسوا می‌سازد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IRNazanin" w:hAnsi="IRNazanin" w:eastAsia="IRNazanin"/>
          <w:color w:val="111111"/>
          <w:sz w:val="28"/>
          <w:sz w:val="28"/>
          <w:szCs w:val="28"/>
          <w:rtl w:val="true"/>
          <w:lang w:bidi="fa-IR"/>
        </w:rPr>
        <w:t>و گره از زبانم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سخنم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لکنت زبان، لکنت ظاهری نبوده بلکه نارسا بودن بیانش بود به همین جهت از خدا می‌خواهد تا فصیح و بلیغ سخن بگوید تا هر شنونده‌ای آن را به خوبی درک کند و برایش ابهامی به وجود نیاید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کتابی است مبارک که آن را بر تو نازل کرده‌ایم تا در آیات آن اندیشه کنند و خردمندان از آن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به سوی تو نازل کردیم در حالی که خیرات و برکات بسیار برای عموم مردم دارد تا در آن تدبر کنند و به این طریق هدایت شوند آنها هم که صاحب خرد هستند به وسیله قرآن متذکر شده به سوی حق هدایت یابند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روی زمین خلیفه قرار دادیم پس در میان مردم به حق داوری کن و از هوی پیروی نکن که تو را از راه خدا گمراه می‌کند بی‌گمان کسانی که از راه خدا گمراه شوند عذاب سنگینی دارند زیرا روز حساب را فراموش کردند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قرار دادن به این معناست که اخلاق و صفاتت باید مانند اخلاق و صفات خدا باشد و آنچه او اراده کرده، اراده کنی و آنچه خدا حکم می‌کند، حکم کنی و </w:t>
      </w:r>
    </w:p>
    <w:p>
      <w:pPr>
        <w:pStyle w:val="BookText"/>
        <w:rPr/>
      </w:pPr>
      <w:r>
        <w:rPr>
          <w:rFonts w:ascii="IRNazanin" w:hAnsi="IRNazanin" w:eastAsia="IRNazanin"/>
          <w:color w:val="111111"/>
          <w:sz w:val="28"/>
          <w:sz w:val="28"/>
          <w:szCs w:val="28"/>
          <w:rtl w:val="true"/>
          <w:lang w:bidi="fa-IR"/>
        </w:rPr>
        <w:t>چون خدا همواره به حق حکم می‌کند تو نیز در میان مردم جز به حق حکم نکن و از هوای نفس پیروی نکن تو را از راه خدا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گمراهی است پای هوای نفس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واقع خط بطلانی بر مکاتب مختلف بشری می‌کشد که پیروی از خواسته‌های انسان را مقدم بر حکم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خدا گمراه شود روز حساب را فراموش می‌کند و به همین خاطر عذاب شدیدی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گمراهی و معصیتی پس از فراموش کردن روز حساب می‌آید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آنگاه نطفه را به صورت علقه درآوردیم پس آن علقه را بصورت مضغه گردانیدیم و آنگاه مضغه را استخواندار کردیم بعد استخوان‌ها را با گوشتی پوشاندیم آنگاه آن را به صورت 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را به شکل نطفه ای در آوردیم که در رحم زنان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 برای این است که رحم در نقطه ای از بدن قرار گرفته که کاملاً از سوی ستون فقرات و دنده‌ها و استخوان لگن خاصره و پوشش‌های متعدد شکم حفاظت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مراحل شگفت‌آور تحولات نطفه در رحم مادر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نطفه را به صورت خون بسته و پس از آن به چیزی شبیه گوشت جویده درآوردیم و بعد از آن به صورت استخوان تغییر شکل دادیم و سرانجام بر استخوان‌ها گوشتهایی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مهمترین مرحله آفرینش بشر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آفرینش دیگری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آنچه در این مرحله به وجود می‌آید حقیقتی غیر از حقیقت مراحل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جنین وارد حیات می‌شود و حس و حرکت پیدا می‌کند و صاحب قدرت و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قدرت‌نمایی خدا در ظلمتکده رحم باید همه را وادار به اعتراف کند که آفرین بر خدا که بهترینخلق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خدا خالق دیگری نیز هست که خدا بهترینش باشد؟ باید گفت معنای اصلی خلق، اندازه گیری است و عرب وقتی بخواهد قطعه چرمی را برای بریدن اندازه بگیرد از واژه خلق استفاده می‌کند پس خلقت مختص به خدا نیست به علاوه خدا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 عیسی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 که از گل چیزی شبیه شکل مرغ را خلق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خلقت تنها مختص خدا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و پیش از تو، جز مردانی از اهل شهرها را که به آنان وحی می‌کردیم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نگردیده اند تا فرجام کسانی را که پیش از آنان بوده‌اند بنگرند؟ و قطعاً سرای آخرت برای کسانی که تقوی بورزند بهتر است، آیا نمی‌اندیشید؟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این است که تمام رسولان مانند تو مردانی بودند از اهل همان قریه‌ها و اقوام و به آنها وحی فرستادیم که مردم را به سوی خدا دعوت کنند عیناً همین طور که تو مأمور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این سنت الهی را باور ندارند به رسول خدا ایمان نمی‌آورند آیا در روی زمین سیر نمی‌کنند تا ببینند عاقبت افرادی که قبل از ایشان بودند به کجا کشید، خواهند دید که سرزمینشان به صورت مخروبه‌هایی در آمده که با زبان بی زبانی از سرانجام کار اقوام خبر می‌دهند و نتیجه کفر و لجاجت و تکذیب آیات خدا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آنچه انبیاء پیشین دعوت کردند به چیز دیگری دعوت نمی‌کند و آن چیزی است که خیر و صلاح مردم در آن است یعنی تقوی پیشه کنند و از خدا بترسند تا رستگار شده به سعادت دائمی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تعقل کنید می‌فهمید که سرای آخرت یقیناً برای تقواپیشگان بهتر است</w:t>
      </w:r>
    </w:p>
    <w:p>
      <w:pPr>
        <w:pStyle w:val="BookText"/>
        <w:rPr/>
      </w:pPr>
      <w:r>
        <w:rPr>
          <w:rFonts w:ascii="IRNazanin" w:hAnsi="IRNazanin" w:eastAsia="IRNazanin"/>
          <w:color w:val="111111"/>
          <w:sz w:val="28"/>
          <w:sz w:val="28"/>
          <w:szCs w:val="28"/>
          <w:rtl w:val="true"/>
          <w:lang w:bidi="fa-IR"/>
        </w:rPr>
        <w:t>تا وقتی که رسولان ما نا امید شدند و مردم 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را که می‌خواستیم نجات یافتند ولی عذاب ما از گروه مجرمان برگشت ندارد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اقوام خود را همچنان دعوت می‌کردند و مردم هم همچنان لجاجت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عذاب خدا انذار می‌کردند و اینان نمی‌پذیرفتند تا آنکه رسولان از ایمان آوردن قوم خود مایوس شدند و مردم هم فکر کردند که خدا دروغ گفته که کافران عذابی سخت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یاری ما به سراغ انبیاء آمد پس هر که را خواستیم نجات دادیم و آنها مومنین بودند و عذاب سخت ما از قوم گناهکار برگردانده نشد و همه را فرا گرفت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IRNazanin" w:hAnsi="IRNazanin" w:eastAsia="IRNazanin"/>
          <w:color w:val="111111"/>
          <w:sz w:val="28"/>
          <w:sz w:val="28"/>
          <w:szCs w:val="28"/>
          <w:rtl w:val="true"/>
          <w:lang w:bidi="fa-IR"/>
        </w:rPr>
        <w:t>آیا ندانسته اندکه هرکس با خدا و پیامبر او در افتد برای او آتش جهنم است که در آن جاودانه خواهد بود، این همان رسوائی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می‌دانند که دشمنی با خدا و رسول و ناراضی کردن ایشان مایهدخول در آتش است پس بر خود واجب می‌دانند که او و پیامبرش را راضی سازند امّا آیا منافقین نمی‌دانند هر کس که با خدا و رسولش دشمنی کند پس آتش دوزخ جایگاه ابدی اوست و این حقیقتاً رسوائی عظیمی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IRNazanin" w:hAnsi="IRNazanin" w:eastAsia="IRNazanin"/>
          <w:color w:val="111111"/>
          <w:sz w:val="28"/>
          <w:sz w:val="28"/>
          <w:szCs w:val="28"/>
          <w:rtl w:val="true"/>
          <w:lang w:bidi="fa-IR"/>
        </w:rPr>
        <w:t>آنگاه شما ایشان را به ریشخند می‌گرفتید تا آنجا که مومنین یاد مرا از خاطر شما بردند و به آنان می‌خندیدید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اینقدر مومنین را مسخره کردید و در این کار اصرار کردید که خندیدن به ایشان ذکر مرا از یادتان برد و شما را به کلی از یاد من غافل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 مومنین ذکر مرا از یادتان بردند، خواست بفهماند که مومنین در نظر آنان احترام و شأنی نداشتند مگر همین که مسخره شوند لذا در آخر آیه بار دیگر این را تاکید می‌فرماید</w:t>
      </w:r>
    </w:p>
    <w:p>
      <w:pPr>
        <w:pStyle w:val="BookText"/>
        <w:rPr/>
      </w:pPr>
      <w:r>
        <w:rPr>
          <w:rFonts w:ascii="IRNazanin" w:hAnsi="IRNazanin" w:eastAsia="IRNazanin"/>
          <w:color w:val="111111"/>
          <w:sz w:val="28"/>
          <w:sz w:val="28"/>
          <w:szCs w:val="28"/>
          <w:rtl w:val="true"/>
          <w:lang w:bidi="fa-IR"/>
        </w:rPr>
        <w:t>من هم امروز به پاس آنکه صبر کردند به آنان پاداش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به خاطر صبر در مقابل تمسخر‌های شما و استقامت در ذکر خدا به ایشان پاداش می‌دهم و فقط ایشان رستگارند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دوزخیان به طور قطع مایوس باشید از آنچه طلب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این طلب یعنی بازگشت به دنیا و انجام عمل صالح، توبه و اعتراف به جرم می‌نمایید اما این درخواست شما نوعی عمل است که ظرفش در دنیاست همانطور که مومنین، دنیا را وسیله رستگاری قرار دادند و عمل می‌کردند اما شما ایشان را مسخره می‌کردید و می‌خندیدید تا آنجایی که انجام اعمال صالحه را رها کردید تا امروز رسید که روز جزاست درنتیجه آنان به پاداش عمل خود رستگار شدند و شما تهیدست ماندید و حالا در تلاش برآمدید کاری کنید حال آنکه امروز روز کار نیست روز جزاست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خدایان من متنفری؟ اگر باز نایستی تو را سنگسار می‌کنم و برای مدتی طولانی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بازگو کردن پاسخ آزر است تا با مقایسه این دو، منش هر یک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برای مدتی طولانی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توهین‌آمیزی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 را گم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 به زودی از پروردگارم برای تو آمرزش می‌خواهم زیرا او همواره نسبت به من پر مهر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مقابل تهدید آزر، مقابله به ضد می‌کند و بدی پدر را با سلام پاسخ می‌دهد، سلامی که در آن احسان و امنیت است و به او وعده استغفار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بزرگان و عادت رهبران آسمانی این چنین است که تهدید را با وعدهامنیت پاسخ می‌دهند همانطور که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مشرک وعده استغفار می‌دهد در حالیکه طبق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استغفار برای مشرکان ممنوع است؟ از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یقین به کفر آگاهانه آزر و اینکه از اولیای شیطان است، نداشت و فکر می‌کرد عمویش جاهل، قاصر و مستضعف می‌باشد به طوری که اگر حق برایش روشن گردد، آن را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برایش روشن شد که او دشمن خداست، از او بیزاری جست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IRNazanin" w:hAnsi="IRNazanin" w:eastAsia="IRNazanin"/>
          <w:color w:val="111111"/>
          <w:sz w:val="28"/>
          <w:sz w:val="28"/>
          <w:szCs w:val="28"/>
          <w:rtl w:val="true"/>
          <w:lang w:bidi="fa-IR"/>
        </w:rPr>
        <w:t>و مرا نسبت به مادرم نیکوکار و نافرمان نگردانده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کسی است که خیرخواه نیست و بر مردم تحمیل می‌کند اما شقی پذیرای خیرخواهی دیگران نبوده و چیزی را تحمل نمی‌کند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قطعاً بدترین جنبندگان نزد خدا ناشنوایان لال هستند که تعقل نمی‌کنند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اگر انسان در مسیر حق قرار نگیرد، مرده است و اگر اعضا و جوارحش در </w:t>
      </w:r>
    </w:p>
    <w:p>
      <w:pPr>
        <w:pStyle w:val="BookText"/>
        <w:rPr/>
      </w:pPr>
      <w:r>
        <w:rPr>
          <w:rFonts w:ascii="IRNazanin" w:hAnsi="IRNazanin" w:eastAsia="IRNazanin"/>
          <w:color w:val="111111"/>
          <w:sz w:val="28"/>
          <w:sz w:val="28"/>
          <w:szCs w:val="28"/>
          <w:rtl w:val="true"/>
          <w:lang w:bidi="fa-IR"/>
        </w:rPr>
        <w:t>خدمت حق نباشد همانند آن است که آنها را ندارد و بدیهی است انسان منهای تعقل و قدرت بینایی یا شنوایی جنبنده ای بیش نیست و این یک ترسیم واقعی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سپس او را موزون کرد و در او از روحش دمید و برای شما گوش و چشمان و دلها آفرید چه اندک شکر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اندام او را در مراحل جنینی تکمیل و موزون ساخت و موقعی که آمادگی لازم را یافت از روح خویش در او دمید تا صاحب حیات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برای شما گوش‌ها و چشم‌ها و دل‌ها قرار داد تا بتوانید به آگاهی‌های عقلی و قلبی دست پیدا کنید اما جای تعجب و تاسف است با این همه نعمت‌های بزرگ که شما را اشرف مخلوقات می‌سازد کمتر شکر خدا را بجا می‌آورید و از نعمت هایش درست استفاده نمی‌کنید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ای کسانی که ایمان آورده اید اگر از خدا پروا کنید برای شما نیروی تشخیص حق از باطل قرار می‌دهد و گناهانتان را از شما می‌زداید و شما را می‌آمرزد و خدا دارای بخشش بزرگ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بستن دستورات حیات بخش اسلام جز در سایه تقوی امکان پذیر نیست لذا آیه به اهمیت تقوی و چهار نتیجه ای از عمل صالح برای پرهیزگاران به وجود می‌آید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بپرهیزید و به خاطر او از گناهان اجتناب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بینی خاصی قرار می‌دهد تا بتوانید حق را از باطل تمیز دهید و راه سعادت را از شقاوت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پرهیز از گناه و کنترل هوس‌ها و تعصّبات، نیروی عقل آزاد می‌گردد و امکان درک حقایق فراهم می‌شود بعلاوه با هر نزدیکی به خدا، سهم بیشتری از علم و حکمت الهی نصیب انسان می‌شود و انسان راحت‌تر چهره حقیقت را می‌بیند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روانی گناهان شما را پاک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و رهایی از مجازات قرار 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فراوان را برای شما مقرر می‌دارد چون فضل و بخشش خدا عظیم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فسادگران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آنها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 به این خاطر نبود که واقعاً در شک بودند بلکه به جهت ظلم و برتری طلبی، معجزات الهی را انکار کردند در حالی که از ته دل به حقانیت آنها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ظلم را مقدم بر برتری طلبی ذکر فرمود به این دلیل است که انسان اول از جایگاه حقیقی خود در نظام هستی و در برابر خدا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به معنی قرار دادن شیء در غیر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نسبت به دیگران برتری جویی و استکبار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بطور سربسته به سرانجام شوم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تمامی صفات زشت آنها روی مفسد بودن تکیه کرد برای این بود که به نتیجه ظلم و تکبر آنها اشاره کرده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گمراهان از رحمت پروردگارش نومید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گمراهان از رحمت خدا مایوس می‌شوند و به آنها فهماند که از روی نومیدی از بشارت آنها تعجب نکرد بلکه تعجبش بر اساس موازین طبیعی و عادی بوده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IRNazanin" w:hAnsi="IRNazanin" w:eastAsia="IRNazanin"/>
          <w:color w:val="111111"/>
          <w:sz w:val="28"/>
          <w:sz w:val="28"/>
          <w:szCs w:val="28"/>
          <w:rtl w:val="true"/>
          <w:lang w:bidi="fa-IR"/>
        </w:rPr>
        <w:t>و از آنچه به آن علم نداری پیروی نکن زیرا گوش و چشم و دل هر یک در آن کار مسئول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نمی‌دانی پیروی نکن یعنی به آن معتقد نشو و آن را بازگو نکن و انجام نده چون یک انسان فطری و سالم هیچوقت دنبال گمان و شک و وهمنمی‌رود بلکه همواره از علم پیروی می‌کند منتهی یا از علم و تخصص خود پیروی می‌کند یا از علم کسی پیروی می‌کند که بر اساس دلیل علمی، به عالِم بودن او اطمینان می‌یابد مانند معصومین، طبیب‌ها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نیز باز از علم پیروی کرده چون مبتنی بر دلیل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دلیل می‌آورد که چرا نباید از غیرعلم </w:t>
      </w:r>
    </w:p>
    <w:p>
      <w:pPr>
        <w:pStyle w:val="BookText"/>
        <w:rPr/>
      </w:pPr>
      <w:r>
        <w:rPr>
          <w:rFonts w:ascii="IRNazanin" w:hAnsi="IRNazanin" w:eastAsia="IRNazanin"/>
          <w:color w:val="111111"/>
          <w:sz w:val="28"/>
          <w:sz w:val="28"/>
          <w:szCs w:val="28"/>
          <w:rtl w:val="true"/>
          <w:lang w:bidi="fa-IR"/>
        </w:rPr>
        <w:t>پیروی کرد؟ چون خدا به زودی از گوش و چشم و دل‌ها که وسایل تحصیل علم هستند، بازخواست می‌کند که آیا آنچه به دست آوردید علم بود یا خیر؟ و اگر علم بود آن را به کار بستید یا نه؟ ای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شنیدی از علم و یقینی‌ها بود یا هرچه گفتند، شنیدی؟ 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دیدی علم و حق بود یا خیر؟ و ای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اندیشه کردی و به آن حکم نمودی آیا علم و حق بود یا نه؟ بدیهی است آنکه از غیرعلم پیروی می‌کند یا به واسطه آن است که می‌گوید اینطور شنیده‌ام یا اینطور دیده‌ام یا در تفکر خود خطا کردم و این چنین قضاوت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درستی از نعمت‌های گوش و چشم و قلب استفاده کند و از آنها برای تشخیص حق و باطل بهره ببرد به علم دست می‌یابد که با پیروی از آن، جامعه ای سعادتمند و پیشرو به وجود می‌آید و الا پیروی از گمان، به داغ شدن بازار شایعات، از بین رفتن روحیه تحقیق و کنجکاوی، نابودی استقلال فکری، به خطر افتادن آبروی دیگران، پایمال شدن حقوق سایرین، از بین رفتن رفاقت ها، ایجاد جو بی اعتمادی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در نهایت جامعه را به ذلت و نابودی می‌کشاند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pStyle w:val="BookText"/>
        <w:rPr/>
      </w:pPr>
      <w:r>
        <w:rPr>
          <w:rFonts w:ascii="IRNazanin" w:hAnsi="IRNazanin" w:eastAsia="IRNazanin"/>
          <w:color w:val="111111"/>
          <w:sz w:val="28"/>
          <w:sz w:val="28"/>
          <w:szCs w:val="28"/>
          <w:rtl w:val="true"/>
          <w:lang w:bidi="fa-IR"/>
        </w:rPr>
        <w:t>کسانی که عرش را حمل می‌کنند و آنها که پیرامون آنند به حمد پروردگارشان تسبیح می‌گویند و به او ایمان دارند و برای کسانی که ایمان آورده 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دانش تو بر هر چیز احاطه دارد؛ کسانی را که توبه کرده و راه تو را دنبال کرده‌اند ببخش و آنها را از عذاب آتش نگاه دار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مومنین بشارت می‌دهد شما هرگز تنها نیستید و فرشتگان با شما هم صدا و طرفدار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حاملان عرش هستند عرشی که تمام اوامر و احکام الهی از آنجا صادر می‌شود تا امور عالم تدبیر شوند و نیز آن ملائکه ای که پیرامون عرش هستند تسبیح و حمد خدا می‌گویند یعنی خدا را از هر چیزی که لایق ساحت مبارکش نیست منزه می‌دارند و بر فعل و تدبیر الهی ثناخوانی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فرشتگان به خدا ایمان دارند بنابراین برخلاف نظر مشرکین معبودانی بجای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مومنان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صفات خدا از </w:t>
      </w:r>
    </w:p>
    <w:p>
      <w:pPr>
        <w:pStyle w:val="BookText"/>
        <w:rPr/>
      </w:pPr>
      <w:r>
        <w:rPr>
          <w:rFonts w:ascii="IRNazanin" w:hAnsi="IRNazanin" w:eastAsia="IRNazanin"/>
          <w:color w:val="111111"/>
          <w:sz w:val="28"/>
          <w:sz w:val="28"/>
          <w:szCs w:val="28"/>
          <w:rtl w:val="true"/>
          <w:lang w:bidi="fa-IR"/>
        </w:rPr>
        <w:t>رحمت و علم خدا نام بردند برای آن بود که خدا با رحمتش بر هر محتاجی انعام می‌کند و با علمش احتیاج هر نیازمندی را تشخیص می‌دهد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باغهای عدن که وعده شان داده‌ای با هرکه از پدران و همسران و فرزندانشان که به صلاح آمده‌اند، داخل کن زیرا تو خود عزیز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ملائک معلوم می‌شود که آنها مومنین را دو قسمت کردند، یک قسمت آنهایی که در ایمان و عمل صالح کامل هستند که خدا وعده جنّات عدن را به ایشان داده و قسم دیگر آنهایی که از منسوبان گروه اول هستند و ملائک دعا می‌کنند که به گروه اول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در آخر علت درخواست‌های خود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عزیز هستی پس رحمتت را به هرکس که خواستی می‌دهی و چون حکیمی پس هر کاری که می‌کنی متقن و از روی حساب است</w:t>
      </w:r>
    </w:p>
    <w:p>
      <w:pPr>
        <w:pStyle w:val="BookText"/>
        <w:rPr/>
      </w:pPr>
      <w:r>
        <w:rPr>
          <w:rFonts w:ascii="IRNazanin" w:hAnsi="IRNazanin" w:eastAsia="IRNazanin"/>
          <w:color w:val="111111"/>
          <w:sz w:val="28"/>
          <w:sz w:val="28"/>
          <w:szCs w:val="28"/>
          <w:rtl w:val="true"/>
          <w:lang w:bidi="fa-IR"/>
        </w:rPr>
        <w:t>و ایشان را از عقوبت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بدار و هر کس را که در چنین روزی از عقوبت‌ها در امان بداری به راستی که بر او رحمت آورده ای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دعای ملائک در حق مومنان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روز قیامت از هراس‌ها و شدایدی که با آن مواجهند، حفظ فرما که هرکس را در آن روز از این ناملایمات نگاهداری مشمول رحمت خود ساخته ای این است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فوز و نجاتی از این بالاتر که گناهان انسان بخشوده شود و عذاب و بدی‌ها از او دور گردد و مشمول رحمت الهی شود و در بهشت جاویدان قدم بگذارد و بستگان مورد علاقه اش نیز به او ملحق گردند؟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IRNazanin" w:hAnsi="IRNazanin" w:eastAsia="IRNazanin"/>
          <w:color w:val="111111"/>
          <w:sz w:val="28"/>
          <w:sz w:val="28"/>
          <w:szCs w:val="28"/>
          <w:rtl w:val="true"/>
          <w:lang w:bidi="fa-IR"/>
        </w:rPr>
        <w:t xml:space="preserve">ای کسانی که ایمان آورده اید آیا شما را بر تجارتی راه نمایم که شما را از عذابی دردناک می‌رهاند؟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تجارتی را می‌دهد که آن قدر مهم و عظیم است که در بیان نمی‌گنجد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تجارت به صورت نکره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سودش نیز عظیم است و آن هم نجات از عذاب دردناک است </w:t>
      </w:r>
    </w:p>
    <w:p>
      <w:pPr>
        <w:pStyle w:val="BookText"/>
        <w:rPr/>
      </w:pPr>
      <w:r>
        <w:rPr>
          <w:rFonts w:ascii="IRNazanin" w:hAnsi="IRNazanin" w:eastAsia="IRNazanin"/>
          <w:color w:val="111111"/>
          <w:sz w:val="28"/>
          <w:sz w:val="28"/>
          <w:szCs w:val="28"/>
          <w:rtl w:val="true"/>
          <w:lang w:bidi="fa-IR"/>
        </w:rPr>
        <w:t>به خدا و رسولش ایمان بیاورید و در راه خدا با مال و جانتان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بدانید،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تجارت، ایمان به خدا و رسولش و جهاد با مال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رسول را با ایمان به خدا ذکر کرد برای این بود که بفهماند اطاعت رسول در آنچه دستور می‌دهد واجب است وگرنه ایمان به خدا بدون ایمان به رسول معنا ندارد چون این رسول است که به ایمان به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علم باشید متوجه می‌شوید که خدا نیازی به این تجارت پرسود ندارد و تمام منافع آن به خودتان می‌گردد و بدانید اگر آنچه را که گفتیم انجام دهید، خیر شما در آن است</w:t>
      </w:r>
    </w:p>
    <w:p>
      <w:pPr>
        <w:pStyle w:val="BookText"/>
        <w:rPr/>
      </w:pPr>
      <w:r>
        <w:rPr>
          <w:rFonts w:ascii="IRNazanin" w:hAnsi="IRNazanin" w:eastAsia="IRNazanin"/>
          <w:color w:val="111111"/>
          <w:sz w:val="28"/>
          <w:sz w:val="28"/>
          <w:szCs w:val="28"/>
          <w:rtl w:val="true"/>
          <w:lang w:bidi="fa-IR"/>
        </w:rPr>
        <w:t>تا گناهانتان را بر شما ببخشاید و شما را در باغ‌هایی که از زیر آن جویبارها روان است و خانه‌های طیب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کامیابی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آوردید و جهاد کنید خدا از هر ناپاکی پاکتان می‌کند آنوقت لایق دخول در باغهای بهشت خواهید شد که از زیر درختان آن نهرها جاریاست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متاع قلیل دنیای ناپایدار را به خدا می‌دهد خدا در عوض به انسان خانه‌هایی دائمی و ثابت در بهشت می‌دهد که مایه آرامش واقعی اوست و به این ترتیب اراده مومنین را برای اقدام به این تجارت تقویت و آنها را دلخوش می‌سازد و در آخر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تاکید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سفرهایمان فاصله انداز و برخویشتن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همچون افسانه گرداندیم و سخت تار و مارشان کردیم؛ قطعاً در این برای هر شکیبای شاکری عبرتهاست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میوه‌های فراوان، آبادانی، نزدیکی قریه‌ها به هم، امنیت راهها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آنها را دلتنگ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سفرهای ما دوری بینداز یعنی سفرهایمان را طولانی کن تا مسافتهای دور برویم و بادیه‌ها را یکی پس از دیگری بپیماییم و این کفران و طغیانی بود از ایشان همان طور که بنی اسرائیل کفران و طغیان کردند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آمدند و تقاضای سیر و پیاز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در عذابی که خود آنها خواسته بودند شتاب نمود و شهرها و دیارشان را نابود و جمعیت آنها را </w:t>
      </w:r>
    </w:p>
    <w:p>
      <w:pPr>
        <w:pStyle w:val="BookText"/>
        <w:rPr/>
      </w:pPr>
      <w:r>
        <w:rPr>
          <w:rFonts w:ascii="IRNazanin" w:hAnsi="IRNazanin" w:eastAsia="IRNazanin"/>
          <w:color w:val="111111"/>
          <w:sz w:val="28"/>
          <w:sz w:val="28"/>
          <w:szCs w:val="28"/>
          <w:rtl w:val="true"/>
          <w:lang w:bidi="fa-IR"/>
        </w:rPr>
        <w:t>چنان پراکنده ساخت تا دیگر نتوانند همدیگر را پیدا کنند و این نتیجه ستمی بود که به خود کردند و دست به ارتکاب گناهان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ایشان رفتار کردیم که از ایشان جز داستان چیزی باقی نماند و اقتدار و شوکت و سرزمین و مردم سباء غباری شد در فضا که حتی شبحی هم از ایشان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برای هر صبّار شکوری اندرزها و عبرتها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صبر به انسان قدرت مهار هوای نفس را می‌دهد و مقام شکر به او چگونگی استفاده از مواهب الهی را در راه حق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و این هشیاری زمینه‌ساز عبرت پذیری است اما آنکه بر مرکب هوس سوار است و به مواهب الهی بی اعتناء، چگونه می‌تواند از این ماجرا درس عبرت بگیرد؟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IRNazanin" w:hAnsi="IRNazanin" w:eastAsia="IRNazanin"/>
          <w:color w:val="111111"/>
          <w:sz w:val="28"/>
          <w:sz w:val="28"/>
          <w:szCs w:val="28"/>
          <w:rtl w:val="true"/>
          <w:lang w:bidi="fa-IR"/>
        </w:rPr>
        <w:t>برای کسانی که کار نیکو کرده‌اند، نیکویی و نیز افزون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هایشان را غباری و ذلتی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به صراط مستقیم هدایت شده‌اند یعنی آنها که کار نیک انجام می‌دهند نیکوترین پاداش است و اجری افزون بر استحقاق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روز چهره‌های درخشان دارند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آنها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کدورت و تیرگی است که بر اثر گنهکاری در صورت ظاهر می‌شودپاسخ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IRNazanin" w:hAnsi="IRNazanin" w:eastAsia="IRNazanin"/>
          <w:color w:val="111111"/>
          <w:sz w:val="28"/>
          <w:sz w:val="28"/>
          <w:szCs w:val="28"/>
          <w:rtl w:val="true"/>
          <w:lang w:bidi="fa-IR"/>
        </w:rPr>
        <w:t>و چنین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همان حق است که از جانب توست پس بر ما از آسمان سنگ‌هایی بباران یا عذابی دردناک برسر ما بیاور</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بر می‌آید آنها معتقد به دین حق از ناحیه خدا بودند اما دین پیامبر را حق نمی‌دانستند لذا یا این لجوجان از اهل کتاب بودند یا از مسلمانان مرتد و آیه بعدی این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آیه به خوبی روحیه و عکس العمل یک آدم لجباز را ترسیم می‌کند یعنی کسی که علم به حقیقت دارد اما تسلیم علمش نمی‌شود و ایمان نمی‌آورد </w:t>
      </w:r>
    </w:p>
    <w:p>
      <w:pPr>
        <w:pStyle w:val="BookText"/>
        <w:rPr/>
      </w:pPr>
      <w:r>
        <w:rPr>
          <w:rFonts w:ascii="IRNazanin" w:hAnsi="IRNazanin" w:eastAsia="IRNazanin"/>
          <w:color w:val="111111"/>
          <w:sz w:val="28"/>
          <w:sz w:val="28"/>
          <w:szCs w:val="28"/>
          <w:rtl w:val="true"/>
          <w:lang w:bidi="fa-IR"/>
        </w:rPr>
        <w:t>و تا وقتی تو در میان آنان هستی خدا ایشان را عذاب نمی‌کند و تا آنان طلب آمرزش می‌کنند، خدا عذاب کننده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ایراد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می‌توانیم مثل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اعتنایی نمی‌کند زیرا بطلان آن معلوم است چون اگر می‌توانستند حتما این کار را می‌کردند اما در جواب این تقاضا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سنگ بباران یا به عذاب دردناکی دچارمان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تو در میان آنها هستی خدا ایشان را دچار عذاب استیصال نمی‌کند چون وجود پربرکت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مانع از نزول بلا بر این گناهکاران می‌شود و همچنین بعد از رحلت آن جناب تا امت استغفار می‌کنند مجازات الهی از امت برداشته می‌شود و آن زمان که مومن خدا ترسی که استغفار کند، نماند آن وقت خدا آنان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انبیاء و نیز استغفار وسیله موثری برای امنیت مردم در برابر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آیه را اینگونه نیز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سنت پیامبر در میان خودتان اهمیت می‌دهید معذب نخواهید شد اما اگر به آنها پشت کنید آن وقت عذاب خدا حتمی است مانند مسلط کردن اغنیاء و فرقه فرقه کردن شما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IRNazanin" w:hAnsi="IRNazanin" w:eastAsia="IRNazanin"/>
          <w:color w:val="111111"/>
          <w:sz w:val="28"/>
          <w:sz w:val="28"/>
          <w:szCs w:val="28"/>
          <w:rtl w:val="true"/>
          <w:lang w:bidi="fa-IR"/>
        </w:rPr>
        <w:t>پس اگر کسی بخشید 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راه آسانی پیش پای او خواهیم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خدا و رسولش و به روز جزا مومن باشد و مال خود را به خاطر خدا و تحصیل ثواب او انفاق کند و پرهیزگاری پیشه نماید در حالی که وعده‌های الهی را تصدیق می‌کند پس خدا نیز این توفیق را به او می‌دهد که انجام این گونه اعمال برایش آسان باشد به طوریکه هیچگونه دشواری در آن نباشد و در دنیا و آخرت آرامش خاصی به او ارزانی می‌کند و او را برای حیاتی سعید در نزد پروردگارش آماده می‌نماید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آنکه بخل ورزید و خود را بی‌نیاز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نیکوتر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او را در راهی دشوار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هلاک شد، مالش بی نیازش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رسولش ایمان ندارد و به خاطر تکذیب پاداش‌های الهی، بخل می‌ورزد و ثروت می‌اندوزد خدا نیز توفیق اعمال صالح را از او سلب نموده و آن را در نظرش سنگین می‌سازد و سینه اش را برای ایمان به خدا گشاده نکرده و او را در دنیا و آخرت مواجه با انواع سختی‌ها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تکذیب پاداش‌های الهی در واقع تکذیب اصل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سرنوشت این فرد چه می‌شود؟ در آن هنگام که در جهنم یا قبر سقوط می‌کند اموالش به حال او سودی نخواهد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مبشر و نذیر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گواه بودن پیامبر این است که ایشان در دنیا بر اعمال امت شاهدند یعنی آنچه امت می‌کنند او تحمل کرده و روز قیامت آن را ادا می‌کند و از طرف دیگر بر انبیای پیشین گواهند همانطور که خود آنها بر امت‌های خویش گواه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پیامبر با برنامه‌ها و عملکرد درخشانش گواه بر حقانیت مکتب و عظمت خداست</w:t>
      </w:r>
    </w:p>
    <w:p>
      <w:pPr>
        <w:pStyle w:val="BookText"/>
        <w:rPr/>
      </w:pPr>
      <w:r>
        <w:rPr>
          <w:rFonts w:ascii="IRNazanin" w:hAnsi="IRNazanin" w:eastAsia="IRNazanin"/>
          <w:color w:val="111111"/>
          <w:sz w:val="28"/>
          <w:sz w:val="28"/>
          <w:szCs w:val="28"/>
          <w:rtl w:val="true"/>
          <w:lang w:bidi="fa-IR"/>
        </w:rPr>
        <w:t>و نیز دعوتگر به سوی خدا به اذن او و همچون چراغی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کار خطیری است چون باید برخلاف هوس‌ها و شهوات مردم گام برداشت و لذا محتاج اذن و یاری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چراغ روشنی بخش قرار دادیم تا مردم در پرتو نورت به سعادت و نجات از ظلمت‌ها هدایت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علم به قیامت نزد خداست و باران را فرو می‌فرستد و آنچه را که در رحم هاست می‌داند و کسی نمی‌داند فردا چه به دست می‌آورد و کسی نمی‌داند در کدامین سرزمین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دانای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آیه سه علم را اختصاص به خدا داده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قیام قیامت که منحصراً نزد اوست و هیچ احدی جز او از آن خبر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باران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آنچه در رحم زنان است از پسر یا دختر که این دو علم مخصوص خداست مگر آنکه خودش به کسی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جهل را نیز برای انسان ثابت می‌کند یکی اینکه هیچکس نمی‌داند که فردا چه به دستش می‌آید و دیگر آنکه هیچکس نمی‌داند در چه سرزمینی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آیه تذکر می‌دهد که انسان از یک طرف از آینده خود بی خبر است و حتی از مسائل نزدیک به زندگی خود اطلاعی ندارد و از طرف دیگر خدا به هر کوچک و بزرگی عالم است و حتی مسئله قیامت را نیز می‌داند حال که چنین است پس به وی شرک نورزید و از دعوتش رو نگردانید و مبدا و معاد را انکار نکنید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از مردمان کسی هست که خریدار سخنان سرگرم کننده است تا بی‌هیچ علمی مردم را از راه خدا گمراه گرداند و آن را به ریشخند گیرد؛ اینانند که عذابی خفت بار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چیزی گفته می‌شود که انسان را از حق منصرف و به خود مشغول نماید مانند حکایت خرافی و داستان‌هایی که آدمی را به فسق و فجور می‌کشاند پس گمراه کنندگان جاهل، داستان‌ها و اساطیر خرافی را می‌خریدند تا از طریق آن‌ها به جنگ با داستانهای قرآن بروند و معارف حقّه و اعتقادات اسلامی را در افکار مردم سست و منهدم نمایند و به این ترتیب مردم جاهل را گمراه سازند تا آنها نیز به همان شکلی که با داستان‌های خرافی برخورد می‌کردند با داستان‌های قرآن برخورد نمایند یعنی مایه ریشخندشان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توهیناتی به ساحت مقدس قرآن و استکبار ورزیدن مجازاتی متناسب با آنرا می‌طلبد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خوار کننده و اهانت بار برای آنهاست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منافقان و کسانی که در دلهایشان مرضی هست و شایعه افکنان در مدینه باز نایستند تو را سخت بر آنان مسلط می‌کنیم تا جز مدتی اندک در همسایگی تو نیایند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سوگند می‌خورم اگر منافقین و بیماردلان سست ایمان و نیز کسانی که اخبار دروغ را در بین مردم انتشار می‌دهند تا ایجاد دلهره و ضعف کنند دست از فساد برندارند تو را مامور می‌کنم تا علیه ایشان قیام کنی و از شهر مدینه بیرونشان کنی و جز مدت کمی مهلتشان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گروه در مدینه خرابکاری می‌کردند یکی منافقین که قصد براندازی اسلام را داشتند و دیگری افراد سست ایمان که معمولاً آلت دست مخالفین قرار می‌گرفتند و سوم شایعه پراکنها که به خصوص در مواقع بحرانی سعی می‌کردند روحیه مسلمین را تضعیف کننداینان ملعونند و هر جا که یافته شوند باید بی‌محابا به اسارت و قتل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از فساد بر ندارند نباید در هیچ جا امنیت داشته باشند زیرا ملعونند پس هر جا آنها را یافتید بگیرید به قتل برسانید که خونشان برای همه مسلمانان هدر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رفع مفاسد اجتماعی هم باید بهانه‌ای به دست مفسده جویان نداد و هم با شدت تمام جلوی آنها را گرفت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آفرینش و برانگیختن شما جز مانند یک تن نیست بی گمان خدا شنوای بیناست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و بعث از نظر آسانی و دشواری یکسانند بلکه فعل خدا اصلاً صفت سختی یا آسانی را نمی‌گیرد زیرا علم و قدرت او بی پایان است بنابراین خلقت همه انسان‌ها با همه کثرتشان مانند خلق یک نفر است همانطور که برانگیختن تمام مردم مانند بعث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استدلال می‌کردند چگونه ممکن است مردگانی که خاک شده و پراکنده گشتند مجدداً زنده شوند؟ پاسخ در قدرت بی پایان خداست و باز ایراد می‌گرفتند که چگونه خدا اعمال ریز و درشت تمام انسان‌ها را در وقت معینی مورد رسیدگی قرار می‌دهد؟ جواب این است که او شنوای اقوال و بینای اعمال شماست و هرچه از شما سر می‌زند در برابر او و تحت نظر اوست پس دیگر مخلوط و مشتبه شدن اعمال شما فرض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ایرادات از آنجا ناشی می‌شود که خدا و اوصاف او را در قالب فکر محدود خود ریخته و به این ترتیب آن را محدود می‌سازند و به دنبالش برای خدا مفاهیمی چون سختی، آسانی، کوچکی، بزرگی قائل می‌شوند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وهیچ مرد و زن مومنی را نرسد که چون خدا و رسولش به کاری فرمان دهند، برای آنان در کارشان اختیاری باشد؛ و هر کس خدا و رسولش را نافرمانی کند پس به گمراهی آشکاری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مومنی حق ندارد در جایی که خدا و رسولش در کار ایشان دخالت کرده و حکمی را صادر می‌کنند، خود را صاحب اختیار بداند و فکر کند چون کار مربوط به اوست پس اختیاردار هم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اختیار دار بداند ممکن است چیزی را انتخاب کند که مخالف حکم خدا و رسولش باشد و البته هرکس نافرمانی خدا و رسولش را کند به گمراهی آشکار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واجب است پیرو</w:t>
      </w:r>
    </w:p>
    <w:p>
      <w:pPr>
        <w:pStyle w:val="BookText"/>
        <w:rPr/>
      </w:pPr>
      <w:r>
        <w:rPr>
          <w:rFonts w:ascii="IRNazanin" w:hAnsi="IRNazanin" w:eastAsia="IRNazanin"/>
          <w:color w:val="111111"/>
          <w:sz w:val="28"/>
          <w:sz w:val="28"/>
          <w:szCs w:val="28"/>
          <w:rtl w:val="true"/>
          <w:lang w:bidi="fa-IR"/>
        </w:rPr>
        <w:t>اراده خدا و رسولش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قضاء خدا همان احکام شرعی است و قضاء رسول نیز تصرف در شئون مردم است به واسطه ولایتی که خدا برایش قرار داده بنابراین قضاء پیامبر نیز همان قضاء خداستپاسخ </w:t>
      </w: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IRNazanin" w:hAnsi="IRNazanin" w:eastAsia="IRNazanin"/>
          <w:color w:val="111111"/>
          <w:sz w:val="28"/>
          <w:sz w:val="28"/>
          <w:szCs w:val="28"/>
          <w:rtl w:val="true"/>
          <w:lang w:bidi="fa-IR"/>
        </w:rPr>
        <w:t>و آنگاه که پرودگارتان مکرراً اعلام کرد اگر سپاسگزاری کنید حتماً شما را افزون خواهم کرد و اگر کفران کنید قطعاً عذاب من سخت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در مورد شکر می‌گوید حتماً شما را زیاد می‌کنم اما در مورد کفران نمی‌گوید حتماً مجازاتتان می‌کنم و این نهایت لطف خدا و روش کریمانه اوست که تصریح به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فرمود شما را زیاد می‌کنم و این بالاتر و مهمتر از آن است که بگوید نعمت را بر شما زیاد می‌کنم زیرا کسی صاحب نعمت بیشتر می‌شود و از آنها به درستی بهره می‌برد که ظرفیت بیشتری داشته باشد والا نعمت زیاد بدون افزایش ظرفیت وبال انسان خواهد شد و او را به سمت طغیان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شکر این است که اول به بخشنده نعمت متوجه شوی و دوم با زبان شکر بگویی و سوم بطور عملی نعمتها را در جای خودش مصرف کنی در اینصورت لیاقت می‌یابی که وجودت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اضافه کرد شکر خدا به تنهایی کافی نیست بلکه باید از کسانی هم که واسطه لطف خدا بودند تشکر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pStyle w:val="BookText"/>
        <w:rPr/>
      </w:pPr>
      <w:r>
        <w:rPr>
          <w:rFonts w:ascii="IRNazanin" w:hAnsi="IRNazanin" w:eastAsia="IRNazanin"/>
          <w:color w:val="111111"/>
          <w:sz w:val="28"/>
          <w:sz w:val="28"/>
          <w:szCs w:val="28"/>
          <w:rtl w:val="true"/>
          <w:lang w:bidi="fa-IR"/>
        </w:rPr>
        <w:t>و پروردگار تو آمرزنده صاحب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مرتکب شده اند آنها را مواخذه می‌کرد قطعاً در عذاب آنان تعجیل می‌نمود ولی چنین نمی‌کند بلکه برای آنها موعدی است که هرگز از آن راه گریزی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 مقام تهدید کفار بود، کفاری که فساد اعمالشان به حدی رسیده که دیگر امید هدایت از ایشان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فساد اقتضا می‌کند که عذاب فوری و بدون مهلت نازل شود چون دیگر فایده‌ای برای باقی‌ماندنشان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پروردگارت غفور و صاحب رحمت است، اگر می‌خواست آنها را به اعمالشان مجازات کند هرچه زودتر عذاب برای آنها می‌فرستاد ولی در عذابشان تعجیل نمی‌کند بلکه آنرا تا مدتی معین به تأخیر می‌اندازد، زمانی که اگر فرا رسد دیگر راه فراری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بخاطر حق مغفرت و رحمتش این عذاب را تاخیر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بودن خدا موانع را که نمی‌گذارد رحمت خدا شامل همه شود، برطرف می‌سازد و آنوقت رحمت خدا آن موجود را در بر می‌گیرد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IRNazanin" w:hAnsi="IRNazanin" w:eastAsia="IRNazanin"/>
          <w:color w:val="111111"/>
          <w:sz w:val="28"/>
          <w:sz w:val="28"/>
          <w:szCs w:val="28"/>
          <w:rtl w:val="true"/>
          <w:lang w:bidi="fa-IR"/>
        </w:rPr>
        <w:t>آن جز ذکری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شما که بخواهد به راه راست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تمام عالم مایه ذکر و بیداری است و مردم می‌توانند با قرآن بینا شوند و حق را ببینند به شرطی که بخواهند بر صراط حق، پایدار و مستقیم باشند و بر عبودیت خدا بمانند و الا برای کسی که هدایت را نمی‌خواهد قرآن نیز مایه بیداری و هدایت او نخواهد بود و به این ترتیب آیه بر نقش اساسی اراده انسان تاکید می‌فرماید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و قطعاً آنان را آگاهانه بر مردم جهان ترجیح دادیم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هم همین‌طور بود زیرا بنی اسرائیل بیش از سایر امم پیامبر داشتند و در </w:t>
      </w:r>
    </w:p>
    <w:p>
      <w:pPr>
        <w:pStyle w:val="BookText"/>
        <w:rPr/>
      </w:pPr>
      <w:r>
        <w:rPr>
          <w:rFonts w:ascii="IRNazanin" w:hAnsi="IRNazanin" w:eastAsia="IRNazanin"/>
          <w:color w:val="111111"/>
          <w:sz w:val="28"/>
          <w:sz w:val="28"/>
          <w:szCs w:val="28"/>
          <w:rtl w:val="true"/>
          <w:lang w:bidi="fa-IR"/>
        </w:rPr>
        <w:t>سال‌های سرگردانی در بیابان، ابر آسمان بر سر آنها سایه می‌افکند و غذاهای آسمانی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دوم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به اینکه آنها از این مواهب سوء استفاده می‌کنند به آنها برتری دادیم تا آنها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برتری دادن بنی اسرائیل به دلیل فضیلت آنها نبود بلکه برای امتحان بود که آنها هم از عهده اش بر نیامدند پس بطور تلویحی یهود را نکوهش می‌کند</w:t>
      </w:r>
    </w:p>
    <w:p>
      <w:pPr>
        <w:pStyle w:val="BookText"/>
        <w:rPr/>
      </w:pPr>
      <w:r>
        <w:rPr>
          <w:rFonts w:ascii="IRNazanin" w:hAnsi="IRNazanin" w:eastAsia="IRNazanin"/>
          <w:color w:val="111111"/>
          <w:sz w:val="28"/>
          <w:sz w:val="28"/>
          <w:szCs w:val="28"/>
          <w:rtl w:val="true"/>
          <w:lang w:bidi="fa-IR"/>
        </w:rPr>
        <w:t>و به ایشان از آیات، آنچه در آن آزمون آشکاری بود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معجزات خود نمونه هائی به بنی اسرائیل دادیم که در هیچ امّتی سابقه نداشت به همین جهت آنها آزمایشی روشن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غذای آسمانی و آن چشمه‌های آب در دل بیابان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امتحان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اولاً مؤمنین حتماً پیروز می‌شوند، ثانیاً بدنبال هر پیروزی باید منتظر امتحان‌های الهی باشند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IRNazanin" w:hAnsi="IRNazanin" w:eastAsia="IRNazanin"/>
          <w:color w:val="111111"/>
          <w:sz w:val="28"/>
          <w:sz w:val="28"/>
          <w:szCs w:val="28"/>
          <w:rtl w:val="true"/>
          <w:lang w:bidi="fa-IR"/>
        </w:rPr>
        <w:t>و دریا را وقتی آرام است پشت سر بگذارد آنها سپاهی غرق شدنی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حرکت کردید به رود نیل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به آن بزن و همین که شکافت از میان آن بگذرید اما در گذشتن از رود و یکپارچه کردن آن عجله نکنید بلکه دریا را گشوده بگذار تا اینکه آخرین نفر فرعونیان نیز وارد شود آنوقت رود را یکپارچه ساز تا همگی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عامل قدرت فرعونیان سبب مرگ آن‌ها 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آیا اندیشیده‌اید به آبی که می‌آشامید؟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آن را از ابر فرو فرستاده اید یا ما فرو فرستاده ایم؟</w:t>
      </w:r>
      <w:r>
        <w:rPr>
          <w:rFonts w:ascii="IRNazanin" w:hAnsi="IRNazanin" w:eastAsia="IRNazanin"/>
          <w:i/>
          <w:i/>
          <w:iCs/>
          <w:color w:val="111111"/>
          <w:sz w:val="28"/>
          <w:sz w:val="28"/>
          <w:szCs w:val="28"/>
          <w:rtl w:val="true"/>
          <w:lang w:bidi="fa-IR"/>
        </w:rPr>
        <w:t>اگر بخواهیم آن را شور و تلخ می‌گردانیم پس چرا شکر نمی‌کنید؟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متذکر تدبیر خدا و نظام دار بودن عالم دنیا می‌شود تا از هدفمندی این نظام، افکار را به نظام آخرت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تشکیل ابرها و چگونگی تبخیر آب و ریزش باران نظام حیرت انگیزی حاکم است که با کمی تفکر در آن می‌توان بهترین دلیل برای اثبات معاد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بر شکرگزاری به خاطر این است که </w:t>
      </w:r>
    </w:p>
    <w:p>
      <w:pPr>
        <w:pStyle w:val="BookText"/>
        <w:rPr/>
      </w:pPr>
      <w:r>
        <w:rPr>
          <w:rFonts w:ascii="IRNazanin" w:hAnsi="IRNazanin" w:eastAsia="IRNazanin"/>
          <w:color w:val="111111"/>
          <w:sz w:val="28"/>
          <w:sz w:val="28"/>
          <w:szCs w:val="28"/>
          <w:rtl w:val="true"/>
          <w:lang w:bidi="fa-IR"/>
        </w:rPr>
        <w:t>شکرگزاری همان عبادت خداست و همین که به زبان و عمل اظهار شود که این نعمت‌ها از آن خداست عبادت صورت گرفته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p>
    <w:p>
      <w:pPr>
        <w:pStyle w:val="BookText"/>
        <w:rPr/>
      </w:pPr>
      <w:r>
        <w:rPr>
          <w:rFonts w:ascii="IRNazanin" w:hAnsi="IRNazanin" w:eastAsia="IRNazanin"/>
          <w:color w:val="111111"/>
          <w:sz w:val="28"/>
          <w:sz w:val="28"/>
          <w:szCs w:val="28"/>
          <w:rtl w:val="true"/>
          <w:lang w:bidi="fa-IR"/>
        </w:rPr>
        <w:t>فزون طلبی شما را بازی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با گورها رودررو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تکاثر و تفاخر، شما را به خود مشغول داشته و حرص در داشتن مال و زینت دنیا و مسابقه گذاشتن در جمع آوری مال، شما را از آنچه واجب بود یعنی ذکر خدا، غافل کرد تا مرگتان فرا رسید و به شمارش قبرها رفتید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مسئولیت خودتان را دارید، اگر هدایت یافته باشید کسی که گمراه است زیانی به شما نمی‌رساند؛ بازگشت همگی شما به سوی خداست آنگاه شما را از آنچه انجام داده‌اید آگاه می‌سازد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تقلید کورکورانه، مخالف عقل معرفی شد حال این سوال مطرح می‌شود پس سرنوشت نیاکان چه خواهد شد به علاوه اگر ما دست از تقلید برداریم سرنوشت آنهایی که کماکان تقلید می‌کنند چه خواهد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مسئول خویش است پس مراقب خود باشید، اگر هدایت یافتید گمراهی دیگران لطمه‌ای به شما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مومنین وظیفه امر به معروف و نهی از منکر را دارند اما آنجایی که این فریضه تاثیر ندارد لزومی برای نگرانی نیست زیرا هرکس باید مراقب هدایت خود باشد و بداند ضلالت دیگران هیچ زیانی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مومنین نیز باید وضع خویش را مطابق احکام الهی اصلاح نمایند و بدانند جوامع گمراه نمی‌توانند به آنها ضرری برسانند لذا لازم نیست خود را به رنج انداخته و بیش از حد متعارف در تبلیغ اسلام جدیت به خرج دهند یا از مشاهده گمراهی سایر جوامع دلسرد شوند زیرا مرجع همه به سوی خداست و به زودی خدا آنان را به آنچه کرده اند خبر می‌دهد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مگر کسانی که توبه کردند و خود را اصلاح نمودند و حقیقت را آشکار کردند، پس بر آنان خواهم بخشود و من توبه پذیر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هدایت است لذا پس از هر تهدیدی روزنه امیدی را برای انسان باز می‌کند تا افراد گناهکار دچار یاس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راه حق بازگردند و با کمال شجاعت آنچه را کتمان کرده‌اند آشکار سازند و مفاسدی را که در اثر کتمان حقایق به وجود آمده، اصلاح کنند من نیز به سوی آنها برمی‌گردم و مجدداً نعمت‌هایی را که قطع کرده‌ام به ایشان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آنها برمی‌گردم و من بسیار توبه پذیر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و مهربانی خاصی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مستقیم و نزدیک خدا را با شخص توبه کننده نشان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 به معنی بسیار بازگشت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امید را در انسان به جوش می‌آورد و سرانجام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خاص و محبت بیشتر خدا را نشان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از هر کجا بیرون آمدی روی خود را به سمت مسجدالحرام بگردان و هر کجا بودید رو‌های خود را به سوی آن بگردانید تا برای مردم غیر از ستمگرانشان بر شما حجتی نباشد، پس از آنان نترسید و از من بترسید تا نعمت خود را بر شما کامل گردانم و باشد که هدایت شوید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از کتب خود دریافته بودند که پیامبر موعود به دو قبله نماز می‌گذارد حال اگر مسلمین ، کعبه را به عنوان قبله نمی‌پذیرفتند این بهانه به دست یهود داده می‌شد که این پیامبر ، پیامبر موعود نیست از طرف دیگر اگر کعبه به عنوان قبله انتخاب نمی‌شد مشرکین نیز این ایراد را می‌گرفتند که اگر محمد برای احیاء آیین ابراهیم آمده پس چرا به کعبه توجه نمی‌کند؟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تمام مسلمانان در هر کجا که هستید برای نماز روی خود را به جانب مسجد الحرام نمایید تا مردم دلیلی بر ضد شما نداشته باشند البته اینطور نیست که صدای مخالفان بطور کلی قطع شود بلکه عده‌ای که ظالم و تابع هوس هستند به بهانه جویی‌ها و اعمال خلاف خود ادامه خواهند داد اما از آنها نهراسید و تنها از من و نافرمانی من بترسید که رمز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واقعی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توجه به کعبه علاوه بر آنکه برای بستن دهان مخالفان بود هدف دیگری نیز داشت و آن این بود که نعمتم را بر شما تمام کنم و شما را از قید تعصبات برهانم و با انضباط اسلامی آشنا سازم اینها همه شروط لازم برای هدایت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لازم است به یک سوال مهم پاسخ داده شود و آن این است که اگر اصل و مغز عبادت حالات درونی انسان مانند خشوع و رجاء و عشق و جذبه و امثال آن است دیگر چه نیازی به این است که مثلاً نمازمان رکوع یا سجود داشته باشد و یا مجبورباشیم قبله ای داشته باشیم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می‌خواهیم با عباداتمان از یک سو متوجه خدا شویم و از سوی دیگر خدا در جهتی و طرفی قرار ندارد، پس به ناچار باید عبادت ما بر سبیل تمثل و تجسم درآید به این صورت که خصوصیات قلبی خود را در عبادت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و خشوع و خوف و رجا و عشق و جذبه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و قیافه ای که مناسبش باشد ،در عمل خود منعکس کنیم مثلاً برای اینکه ذلت و حقارت قلبی خود را به پیشگاه مقدس او عرضه کنیم به سجده بیفتیم و با این عمل خارجی از حال درونی خود حکایت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خدا کعبه را قبله قرار داده و دستور داده که تمام افراد در حال نماز رو به طرف آن بایستند و در بعضی شرایط از ایستادن رو به قبله و پشت کردن به آن نهی فرموده و در شرایطی دیگر آنرا نیکو شمرده است به این وسیله قلبها را با توجه به سوی خدا کنترل نموده، تا در خلوت و جلوتش، در قیام و قعودش ، در خواب و بیداریش، در عبادت و مراسمش، حتی در پست ترین حالات و زشت ترینش، پروردگار خود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فایده تشریع قبله از نظر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فواید اجتماعی آن عجیب تر و آثارش روشن‌تر و دلنشین تر است برای اینکه مردم را با همه اختلافاتی که در زمان و مکان دارند متوجه یک نقطه کرده و با این تمرکز دادن ، وحدت فکری آنان و ارتباط جوامعشان و التیام قلوبشان را مجسم ساخته و این لطیف‌ترین روحی است که ممکن است در کالبد بشریت بدمد، روحی که در جمیع شئون حیات مادی و معنوی افراد نفوذ می‌کند و اجتماعی مترقی تر و اتحادی قوی تر می‌سازد و این موهبتی است که خدای تعالی امت اسلامی را به آن اختصاص داده و با آن وحدت دینی و شوکت جمعی آنان را حفظ فرموده در حالی که قبلا احزاب و دسته‌های مختلفی بودند و سنت‌ها و طریقه‌های متشتتی </w:t>
      </w:r>
    </w:p>
    <w:p>
      <w:pPr>
        <w:pStyle w:val="BookText"/>
        <w:rPr/>
      </w:pPr>
      <w:r>
        <w:rPr>
          <w:rFonts w:ascii="IRNazanin" w:hAnsi="IRNazanin" w:eastAsia="IRNazanin"/>
          <w:color w:val="111111"/>
          <w:sz w:val="28"/>
          <w:sz w:val="28"/>
          <w:szCs w:val="28"/>
          <w:rtl w:val="true"/>
          <w:lang w:bidi="fa-IR"/>
        </w:rPr>
        <w:t xml:space="preserve">داشتند، حتی دو نفر انسان یافت نمی‌شد که در یک نظریه با هم متحد باشند،اینک خدا را با کمال عجز بر همه نعمت هایش شکر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بشتابید به سوی آمرزش پروردگارتان و بهشتی که عرض آن آسمانها و زمین است و برای متّقین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به گناه مانع ورود به بهشت است چون اینجا جایگاهی پاک و منزه است مگر بعد از آمرزش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بهشت فقط به عرض آن و نه طولش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جهنم و بهشت هم اکنون وجود خارجی داشته و در باطن این جهان قرار دارند و با اعمال نیک و بد انسان‌ها توسعه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متقین مقدمه‌ای برای بیان اوصاف آنهاست چون لازم بود به مومنین که در جنگ سستی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داده شود و آنها را برای جنگهای بعدی آماده نمایدپاسخ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IRNazanin" w:hAnsi="IRNazanin" w:eastAsia="IRNazanin"/>
          <w:color w:val="111111"/>
          <w:sz w:val="28"/>
          <w:sz w:val="28"/>
          <w:szCs w:val="28"/>
          <w:rtl w:val="true"/>
          <w:lang w:bidi="fa-IR"/>
        </w:rPr>
        <w:t>هم پست کننده است و هم بالا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نظام عالم را زیر و رو می‌کند به نحوی که باطن دل‌ها را که در دنیا پنهان بود ظاهر می‌کند و عزت گردنکشان را مبدّل و به ذلت می‌نماید و ذلت دنیای متقین را به عزت تبدیل می‌کند به این ترتیب در قیامت تمام روابط و معیارهای دنیوی زیر و رو می‌گردد و این خاصیت یک انقلاب بزرگ و گسترده الهی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آورده‌اید به خدا و پیامبر او و کتابی که بر پیامبرش نازل کرده و کتاب‌هایی که قبلاً نازل کرده ایمان بیاورید و هر کس به خدا و فرشتگان او و کتاب‌هایش و پیامبرانش و روز آخرت کفر ورزد در حقیقت دچار گمراهی دور و درازی 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ایمان آوردن به یکی از این حقایق به تمام آن ایمان بیاورید زیرا خدا، </w:t>
      </w:r>
    </w:p>
    <w:p>
      <w:pPr>
        <w:pStyle w:val="BookText"/>
        <w:rPr/>
      </w:pPr>
      <w:r>
        <w:rPr>
          <w:rFonts w:ascii="IRNazanin" w:hAnsi="IRNazanin" w:eastAsia="IRNazanin"/>
          <w:color w:val="111111"/>
          <w:sz w:val="28"/>
          <w:sz w:val="28"/>
          <w:szCs w:val="28"/>
          <w:rtl w:val="true"/>
          <w:lang w:bidi="fa-IR"/>
        </w:rPr>
        <w:t>پیامبر، کتاب نازل شده بر او و نیز کتبی که قبلاً نازل شده همگی حقایقی هستند که به یکدیگر مرتبطند و ایمان واقعی آن است که به تمام این مجموعه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فردی تمام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فرشتگان، کتاب‌ها، رسولان و روز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پاره‌ای از آن را انکار کند و از دیگران مخفی بسازد کافر است و اگر پنهان سازد، منافق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چنان در گمراهی دوری خواهد افتاد که بازگشتش به صراط مستقیم بسادگی ممکن نخواهد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IRNazanin" w:hAnsi="IRNazanin" w:eastAsia="IRNazanin"/>
          <w:color w:val="111111"/>
          <w:sz w:val="28"/>
          <w:sz w:val="28"/>
          <w:szCs w:val="28"/>
          <w:rtl w:val="true"/>
          <w:lang w:bidi="fa-IR"/>
        </w:rPr>
        <w:t>و کسانی که خدا و پیامبرش و مومنان را دوست بدارند، بدانند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ولایت خدا، رسولش و افراد با ایمانی را که در حال رکوع زکات می‌دهند بپذیرد پیروز است چون از حزب خدا می‌شود و حزب خدا نیز همیشه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پیروزیشان در این دنیا به این است که اجتماعی صالح و با تقوی هستند که شیطان و حکومتهای باطل در آن هیچ نفوذ و تسلطی پیدا نمی‌کنند و در آخرت نیز چون در جوار رحمت حق قرار می‌گیرند، غالبند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آنچه بر ما و آنچه بر ابراهیم و اسماعیل و اسحاق و یعقوب و اسباط نازل شده و آنچه به موسی و عیسی و پیامبران از سوی پروردگارشان داده شده ایمان آورده ایم و بین هیچیک از آنان فرق نمی‌گذاریم و تسلیم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توحیدی و حق طلبانه را به مسلمانان آموزش می‌دهد یعنی نباید پیرو نفسانیات و امتیازات نژادی و قومی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اثبات می‌کند که عهد و پیمان هم از پیامبران و هم از امتهایشان گرفته شده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وقتی خدا و پیامبر، شما را به چیزی فرا خواندند که به شما حیات می‌بخشد آنان را اجابت کنید و بدانید خدا میان آدمی و دلش حائل است </w:t>
      </w:r>
    </w:p>
    <w:p>
      <w:pPr>
        <w:pStyle w:val="BookText"/>
        <w:rPr/>
      </w:pPr>
      <w:r>
        <w:rPr>
          <w:rFonts w:ascii="IRNazanin" w:hAnsi="IRNazanin" w:eastAsia="IRNazanin"/>
          <w:color w:val="111111"/>
          <w:sz w:val="28"/>
          <w:sz w:val="28"/>
          <w:szCs w:val="28"/>
          <w:rtl w:val="true"/>
          <w:lang w:bidi="fa-IR"/>
        </w:rPr>
        <w:t>و در نزد او محشور می‌شوید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خدا و رسولش را اجابت کنید چون برای انسان یک زندگی حقیقی است که جز با پیروی از فرامین اسلام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یک سلسله برنامه‌های خشک و فردی نیست بلکه در تمام شئونات زندگی فردی و اجتماعی روح تحرک و حیات می‌دمد و انسان را از لبه پرتگاه فنا، رهایی می‌بخشد چون دعوت‌های خدا و رسولش دقیقا منطبق با فطرت و نحوه خلقت انسان و نیازهای اوست و روشن است که فطرت، انسان را به سوی سعادت و زندگی واقعی هدایت می‌کند همانطور که تمام مخلوقات بدون اینکه دچار سهو و اشتباه شوند، بر اساس فطرت خود راهی را که منتهی به سعادتشان می‌شود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سوال شود اگر انسان به حسب فطرت راه سعادت را انتخاب می‌کند پس چرا این همه انسانها از راه حق منحرف می‌شوند؟ این انحراف مربوط به فطرت نیست بلکه به خاطر این است که او عقل فطری خود را دزدیده و از هوی و هوسش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رسولش را اجابت کنید تا به زندگی حقیقی برسید و بدانید خدا مالک حقیقی انسان و دل اوست و اگر در دنیا این مطلب بر شما آشکار نشد در روزی که همه شما نزد او اجتماع خواهید کرد آنرا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مغز دعوت خدا و رسولش، خداشناسی است و از طرف دیگر چون خدا از قلب انسان به او نزدیکتر است پس قبل از اینکه انسان قلب خود را بشناسد، خدا را می‌شناسد لذا تا دعوت خدا و رسولش را می‌شنود باید بی درنگ اجابت کند و در صورت اجابت نکردن هیچ عذری پذیرفته نیست مثلاً نمی‌تواند بگوید من حقانیت دعوت را نفهمیدم چون حق همان خداست که هیچ پرده ای بین او و بنده اش نیست و انسان زودتر از هر چیزی او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وقتی خدا از خود انسان به او نزدیکتر باشد حتماً به آنچه در قلب او می‌گذرد، آگاه تر است پس انسان ناگزیر است دعوت آنها را بپذیرد نه اینکه نفاق ورزیده و به زبان چیزی بگوید که در دلش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اینکه انسان نباید به عبادتش مغرور شود چون مالک قلب او خداست و به محض اینکه بخواهد می‌تواند قلبش را واژگونه کرده و از سعادت و شقاوت برگرداند و عکس آن نیز درست است یعنی هیچ وقت نباید از هدایت یافتن نومید شد زیرا خدا می‌تواند قلب را به بهترین احوال برگرداند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پیامبری است به سوی بنی اسرائیل که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پروردگارتان برای شما معجزه ای آورده‌ام؛ از گِل برای شما چیزی به هیئت پرنده می‌سازم و در آن می‌دمم و به اذن الهی آن پرنده ای می‌شود و به اذن الهی کور مادرزاد و پیس را شفا می‌دهم و مردگان را زنده می‌کنم و از آنچه می‌خورید و آنچه در خانه هایتان ذخیره می‌کنید به شما خبر می‌دهم؛ اگر اهل ایمان باشید در این معجزات برای شما مایه آگاهی و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مأموریت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می‌دارد و هم معجزات وی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رسول به سوی بنی اسرائیل که در آن زمان گرفتار انواع آلودگی و خرافات بودند،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مخالف جهانی بودن دعوت او نیست زیرا شخصی ممکن است برای عده‌ای رسول باشد و برای سایر مردم منصب نبوت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برای صدق دعوت خویش به معجزاتی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معجزات در واقع همان ولایت تکوینی است که انبیاء و امامان از آن برخوردار بودند و به هنگام لزوم و به فرمان خدا در جهان آفرینش تصرف می‌کردند و چیزی بالاتر از ولایت تشریعی و سرپرستی مردم از نظر حکومت و نشر احکام 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مردم این معجزات را دلیل بر خدا بودن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نگیرند پس از هر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می‌کند جز در معجزه آخر چون مردم عادی در مقابل خلق کردن و زنده ساختن و شفا دادن بیشتر امکان لغزش و نسبت دادن الوهیت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خبر دادن از اخبار غیبی که مردم آن را به مرتاض و کاهنان هم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ایمان باشید می‌توانید از این آیات و معجزات به صداقت و حقیقت دعوت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بگویید به خدا و آن‌چه بر ما و آنچه بر ابراهیم و اسماعیل و اسحاق و یعقوب و اسباط نازل شده و آنچه به موسی و عیسی و آنچه به پیامبران از سوی پروردگارشان داده شده، ایمان آورده ایم و بین هیچ یک از آنان فرق نمی‌گذاریم و ما در برابر او تسلیم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مسلمانان امر می‌کند به مخالفان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فعلی اهل کتاب قابل پیروی نیست و ما تنها به خدا و احکامی که پیامبران آورده‌اند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تعصب قومی و نژادی ندارند لذا فرقی بین هیچ یک از پیامبران خدا قائل نیستند، تمام ادیان الهی را حق می‌دانند چون همه یک هدف را تعقیب می‌کنند و آن توحید خالص است منتها هر کدام مناسب است با یک دوره و نیازهای یک عصر که داشتند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پس پروردگارش او را هرچه نیکوتر پذیرفت و به نیکی پرورش داد و زکریا را به سرپرستی او بر گماشت، هرگاه که زکریا در آن غرفه بر او وارد می‌شد می‌دید که نزد او رزق و روزی ای است، می‌گفت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برایت آمده است؟ می‌گفت آن از نزد خداست، خدا هر کس را بخواهد بی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دو دعای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 او را برای خدمت در معبد پذیرفت که این متضمن احترام و تعظیم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معنایی جز اصطفاء و برگزیدن او ندارد دوم آنچنان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طهارت بخشید که وسوسه شیطان نمی‌توانست در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قسمت مانند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غذا برای زکریا ناشناس بود یعنی بهشتی بوده است همانطور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IRNazanin" w:hAnsi="IRNazanin" w:eastAsia="IRNazanin"/>
          <w:color w:val="111111"/>
          <w:sz w:val="28"/>
          <w:sz w:val="28"/>
          <w:szCs w:val="28"/>
          <w:rtl w:val="true"/>
          <w:lang w:bidi="fa-IR"/>
        </w:rPr>
        <w:t>و شما را چه شده که در راه خدا انفاق نمی‌کنید حال آنکه میراث آسمانها و زمین به خدا تعلق دارد؟ کسانی از شما که پیش از فتح مکه انفاق و جهاد کرده‌اند با دیگران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حیث درجه بزرگتر از کسانی 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کدام وعده نیکو داده و خدا به آنچه می‌کنید آگاه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شدت افراد بخیل را توبیخ می‌کند که وقتی وارث حقیقی اموال خداست و اموال نه برای آنها و نه برای غیر آنها باقی نمی‌ماند پس چرا انفاق نمی‌کنند؟ تعبیر میراث دو معنا را بیان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هست مُلک و میراث خداست و اموال را به </w:t>
      </w:r>
    </w:p>
    <w:p>
      <w:pPr>
        <w:pStyle w:val="BookText"/>
        <w:rPr/>
      </w:pPr>
      <w:r>
        <w:rPr>
          <w:rFonts w:ascii="IRNazanin" w:hAnsi="IRNazanin" w:eastAsia="IRNazanin"/>
          <w:color w:val="111111"/>
          <w:sz w:val="28"/>
          <w:sz w:val="28"/>
          <w:szCs w:val="28"/>
          <w:rtl w:val="true"/>
          <w:lang w:bidi="fa-IR"/>
        </w:rPr>
        <w:t xml:space="preserve">مالکیت استیجاری انسانها در می‌آورد پس انسانها صاحب چیزی نیستند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همه انسان‌ها فانی می‌شوند و هر آنچه دارند می‌گذارند و می‌روند و تنها خدا می‌ماند و بس لذا خدا وارث همه آنچه در آسمانها و زمین است می‌شود به این ترتیب چه چیزی مانع انفاق شما می‌شود؟ سپس دو طایفه را مقایسه می‌کنند یکی آنهایی که قبل از جنگ انفاق کردند و بعد در جنگ شرکت کردند و دوم افرادی که در جنگ شرکت کردند اما بعد از جنگ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آیه می‌خواهد بفهماند که هر قدر عجله بیشتری در انفاق کردن برای خدا بشود، اجر و منزلت بیشتری به همراه دارد در عین حال آیه بر اهمیت انفاق در شرایط جنگ و جهاد نیز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گروه دوم دیر جنبیدند اما از رحمت خدا نباید مایوس شوند زیرا خدا به هر دو گروه وعده نیک می‌دهد گو اینکه گروه اول اجر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آیه در مقام تربیت انسان‌هاست لذا علاوه بر توجه به سرعت عمل، خلوص عمل را نیز مورد توجه قرار می‌دهد و می‌فرماید خدا از کمیت و کیفیت اعمال و نیات شما باخبر استپاسخ </w:t>
      </w: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صدقات برای فقرایی است که خود را وقف جهاد در راه خدا کرده و نمی‌توانند جز آن سیر و سفری کنند و از مناعتی که دارند هرکس ناآگاه باشد آنانرا توانگر می‌انگارد، آنانرا به سیمایشان می‌شناسی، از مردم چیزی به اصرار نمی‌خواهند و هر مالی که ببخشید خدا از آن آگاه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صدقات مخصوص این فقیران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جهاد در راه خدا، تحصیل علوم مفید، مرض، مالباختگی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تامین هزینه زندگیشان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قادر به مسافرت نیستند و نمی‌توانند از این راه تحصیل درآمد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راه خدا تنگدست شده اما به خاطر عزت نفس، شناخته نمی‌شوند و همه گمان می‌کنند که غنی هستند ولی می‌توان آنها را از چهره هایشان شناخت زیرا درد درونشان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یا مانند فقرای دیگر اصلاً سوالی از مردم نمی‌کنند چه رسد به آنکه با اصرار چیزی از مردم بخواهند یا اگر هم از شدت اضطرار سوال کنند آنرا به شکل محترمانه مطرح می‌کنند پس جمله نامبرده دلالت دارد بر اینکه </w:t>
      </w:r>
    </w:p>
    <w:p>
      <w:pPr>
        <w:pStyle w:val="BookText"/>
        <w:rPr/>
      </w:pPr>
      <w:r>
        <w:rPr>
          <w:rFonts w:ascii="IRNazanin" w:hAnsi="IRNazanin" w:eastAsia="IRNazanin"/>
          <w:color w:val="111111"/>
          <w:sz w:val="28"/>
          <w:sz w:val="28"/>
          <w:szCs w:val="28"/>
          <w:rtl w:val="true"/>
          <w:lang w:bidi="fa-IR"/>
        </w:rPr>
        <w:t>مومنین تا آنجا که می‌توانند تظاهر به فقر نمی‌کنند و علامتهای فقر را به غیر از آن مقداری که نمی‌توان پنهان داشت، پنهان می‌دارند و مردم پی به حال آنان نمی‌برند مگر اینکه شدت فقر رنگ و رویشان را زرد کند یا لباسشان کهنه شود یا مثلاً از زبان اطفالشان اظهار شود و امثال اینها</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توبه کسانی که مرتکب کارهای ناشایسته می‌شوند و چون زمان مرگ هر یک از آنها فرا می‌رسد می‌گوید اینک توبه کردم، پذیرفته نیست و نیز توبه کسانی که در حال کفر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عذابی دردناک آماده کرده ایم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گروه را ذکر می‌کند که توبه آنها قبول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تمام عمر مشغول اعمال زشت هستند تا وقتی که مرگ را مشاهده کنند آنوقت می‌گویند اکنون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احکام و تکالیف دینی بر ایمان به غیب و مشاهده با چشم عقل است نه مشاهده حسی؛ و در هنگام مرگ انسان بسیاری از حقایق مربوط به جهان دیگر را به چشم خود می‌بیند لذا پشیمانی او همانند دیدن آتش از نزدیک است پس توبه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حضراحدهم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حضرهم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ایشان توبه را سبک می‌شمارند به حدی که از روی گستاخی و بی باکی هر کار زشتی را مرتکب می‌شوند تا مرگشان را ببینند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حال کفر از دنیا می‌روند اگر در صحت و سلامت از گناهان خود توبه کرده باشند، چون با حالت کفر از دنیا رفته اند، توبه‌های گذشته آنها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سبب تشویق گناه نمی‌شود زیرا معنای حقیقی توبه پشیمانی و کنده شدن از گناه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شرط قبولی توبه است و آن تاثر باطنی است به نحوی که فرد را واداربه انجام کارهای صالح می‌کند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وقتی صحیح است که انسان در حالت اختیار باشد و بتواند انتخاب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توبه از شرک تمام گناهان گذشته را محو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توبه گناه را پاک می‌سازد اما خودداری از گناه بمراتب بهتر از گناه و توبه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آنجا بود که زکریا به درگاه پروردگارش دعا کرد و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نزد خودت فرزندی پاک عطا فرما که تو شنوای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عمران هر دو خواهر یکدیگر بودند و اتفاقا هر دو نیز نازا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مریم از لطف پروردگار صاحب فرزندی شایسته شد و زکریا، اخلاص و ویژگی‌های شگفت‌آور مریم را دید آرزوی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فرزندی صالح که در صفات و رفتار مطابق آرزوی پدر باشد و آرزوی زکریا این بود که فرزندش خصوصیاتی مانند مریم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خدا به او یحیی را کرامت می‌فرماید که از حیث خصوصیات شبیه ترین فرد به مریم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نشانه‌های روشن و هدایتی را که فرو فرستاده ایم، بعد از آنکه آنرا برای مردم در کتاب توضیح داده ایم، پنهان می‌دارند، آنانرا خدا لعنت می‌کند و لعنت کنندگان لعنتشان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شدیدترین وجهی کسانی را که حقایق را کتمان می‌کنند سرزنش می‌نماید و تاکید می‌کند که نه تنها خدا بلکه تمام هواداران حق و فرشتگان از عمل ایشان بیزار بوده و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لعنت به صورت فعل مضارع آمده و در نتیجه استمرار را می‌رساند باید گفت این لعنت دائماً متوجه کسانی است که حقایق را آگاهانه کتمان می‌کنند و این شدیدترین مجازاتی است که می‌توان برای کسی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یگانه عامل تفرقه در ادیان الهی، کتمان علم از ناحیه علمای منحرف است و گرنه دین یک موضوع فطری است و اگر درست بیان شود هر فطرتی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 هدر دادن زحمات انبیاء و بستن راه سعادت و هدایت و اعلان جنگ به تمام هستی است که بر حق استوار گشته است برای همین تمام موجودات در صف لعنت کنندگان قرار می‌گیرند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بپرستید و چیزی را برای او شریک نیاورید و به والدین و خویشان و یتیمان و </w:t>
      </w:r>
    </w:p>
    <w:p>
      <w:pPr>
        <w:pStyle w:val="BookText"/>
        <w:rPr/>
      </w:pPr>
      <w:r>
        <w:rPr>
          <w:rFonts w:ascii="IRNazanin" w:hAnsi="IRNazanin" w:eastAsia="IRNazanin"/>
          <w:color w:val="111111"/>
          <w:sz w:val="28"/>
          <w:sz w:val="28"/>
          <w:szCs w:val="28"/>
          <w:rtl w:val="true"/>
          <w:lang w:bidi="fa-IR"/>
        </w:rPr>
        <w:t>بینوایان و همسایه نزدیک و همسایه دور و همنشین و در راه مانده و بردگان و کنیزان خود نیکی کنید و بدانید خدا کسی را که متکبّر فخرفروش باشد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سلسله حقوق اشاره می‌کند و نخست مردم را به توحید عملی و ترک شرک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 برنامه‌های فردی و اجتماعی اسلام بر یگانه پرستی استوار است و توحید، روح را پاک و اراده را قوی و انسان را به هوس‌ها و مادیات بی اعتناء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تعابیر مکرر قرآنی بین حقوق خدا و والدین، ارتباط و پیوند برقرار شده و ترک حقوق والدین همدوش شرک به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اشخاص احسان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خویشان چون صله رحم سبب می‌شود در میان واحدهای کوچک خانواده پیوندهای محکم برقرار شده و سرانجام تمام جامعه به خاطر شبکه‌ای از روابط خویشاوندی به صورت یک خانواده بزرگ در می‌آید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یتیمان چون همیشه کودکان یتیمی وجود دارند که غفلت از آنها می‌تواند انواع جنایات و بزهکاری‌ها را در اجتماع به وجود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مسکینان زیرا در هر جامعه ای افراد معلول و از کار افتاده ای وجود دارد که محتاج رسیدگی 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همسایگان نزدیک و دور حتی اگر غیر مسلمان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لجوج و گستاخ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توجه اسلام را به عواطف و تعاون انسانی نشان می‌دهد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دوستان و مصاحبان، خواه دائمی و خواه موقتی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 راه مانده‌ها و آنها که در بلاد غربت محتاج هستند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خاطر تکبر از فرمان خدا سرپیچی کند، محبوب خدا نیست چون خدا مختال فخور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مختال از خیال است و جنبه ذهنی تکبر را بیان می‌کند یعنی کسی که در تخیلاتش خود را بزرگ می‌بیند در حالی که فخور از فخر بوده و جنبه عملی تکبر را نشان می‌دهد یعنی کسی که به مردم بزرگی می‌فروشد و تکبر ناشی از حب دنیا و جاه طلبی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واقع مثل عیسی نزد خدا همچون مثل خلقت آدم است که او را از خاک آفرید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یافت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دو دلیل خدا بودنِ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می‌کند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آدم از خاک </w:t>
      </w:r>
    </w:p>
    <w:p>
      <w:pPr>
        <w:pStyle w:val="BookText"/>
        <w:rPr/>
      </w:pP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مخلوق باشد به ناچار بنده خداست و نمی‌تواند خدا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آفریدن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نبود چون آدم بدون پدر و مادر خلق شد در حالیکه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مادر بود پس آدم بیشتر شایسته مقام خدایی است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آفرینش مادی آدم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دمیدن روح در کالبد آدم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اگر موجودات با اسباب و علل خود مقایسه شوند خلقتشان تدریجی است اما اگر به لحاظ نسبتشان با خدا دیده شوند اصلاً تدریجی در کار نیست آناً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به دست می‌آید و آن اینکه خدا برای آفریدن نیازی به اسباب ندارد تا بتوان گفت خلق کردن برای او محال، سخت یا آسان است بلکه به محض اراده کردن، موجود خلق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IRNazanin" w:hAnsi="IRNazanin" w:eastAsia="IRNazanin"/>
          <w:color w:val="111111"/>
          <w:sz w:val="28"/>
          <w:sz w:val="28"/>
          <w:szCs w:val="28"/>
          <w:rtl w:val="true"/>
          <w:lang w:bidi="fa-IR"/>
        </w:rPr>
        <w:t>و آنچه را در آسمان‌ها و آنچه را در زمین است به سود شما مسخّر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 برای مردمی که تفکر می‌کنند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دریاها را بلکه همه موجودات را مسخّر شما گردانید و در مسیر منافع شما قرار داد و این گویای ارزش و عظمت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انسانهای سالم می‌تواند نشانه‌های الهی را دریابند زیرا هیچ پیچیدگی و تناقض و تفرقه ای در عالم هستی وجود ندارد و همه موجودات تحت یک نظام واحد با اجزاء مرتبط با یکدیگر، همگی متصل و مربوط به انسانند و دقیقا بر اساس نیازهای انسان طراحی شده اند و در نتیجه انسان می‌تواند از موجودات زمینی و آسمانی به بهترین نحو برای رفع نیازهایش منتفع شود و همین است معنای تسخیر</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حقیقت نزدیکترین مردم به ابراهیم همان کسانی هستند که او را پیروی کرده اند و نیز این پیامبر و کسانی که به آیین او ایمان آورده اند؛ و خدا سرپرست مومنان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برای پایان دادن به این بحث یک اصل اساسی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w:t>
      </w:r>
    </w:p>
    <w:p>
      <w:pPr>
        <w:pStyle w:val="BookText"/>
        <w:rPr/>
      </w:pPr>
      <w:r>
        <w:rPr>
          <w:rFonts w:ascii="IRNazanin" w:hAnsi="IRNazanin" w:eastAsia="IRNazanin"/>
          <w:color w:val="111111"/>
          <w:sz w:val="28"/>
          <w:sz w:val="28"/>
          <w:szCs w:val="28"/>
          <w:rtl w:val="true"/>
          <w:lang w:bidi="fa-IR"/>
        </w:rPr>
        <w:t xml:space="preserve">پیامبران به خاطر نژاد و قبیله و نَسَب آنها نیست بلکه به واسطه مکتب آنهاست لذا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مومنین به او که از اصول مکتب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آنها را گسترش می‌دهند از نزدیک‌ترین افراد نسبت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بشارت می‌دهد خدا سرپرست مومنان است و عنایتی به کفّار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نیز زنان شوهردار مگر کنیزتان، این فریضه الهی است که بر شما مقرر شده و فراتر از این بر شما حلال است که با صرف اموال خویش، پاکدامنانه و نه پلیدانه، آنرا به دست آورید، و آن زنانی که به صورت مُتعه از آنان برخوردار می‌شوید باید مهرشان را که برعهده شما مقرر است به آنان بپردازید و درآنچه پس از تعیین مهر به توافق می‌رسید گناهی بر شما نیست، خدا دانای حکیم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جنسی با زنان شوهردار، از هر مذهبی بر شما حرام است به استثناء وقتی که زنان غیر مسلمانی به اسارت مسلمانان در آیند در اینصورت این اسارت به منزله طلاق تلقی خواهد شد و بعد از اتمام عدّه می‌توانید با آنها ازدواج کنید علت این است که نه می‌توان آنها را به محیط کفر بازگرداند و نه به نیازهای آن‌ها بی‌توجه بود و رهایشان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احکامی است که خدا بر شما مقرر کرده و زنان دیگر غیر از آنچه گفته شد بر شما حلالاست یعنی زنان پاکی که با اموال خود آنها را اختیار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فقط دو مصداق دارند یکی نکاح که با پرداخت مهریه صورت می‌گیرد و دیگری مالک شدن کنیز با دادن قیمتشان؛ با وجود این احکام از زنا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ازدواج موقت اشاره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مهر آنها را بپردازید و مانعی ندارد که بعد از تعیین مهر با رضایت طرفین مقدار آن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به نیازها و مصالح انسان‌هاست و چون حکیم است به بهترین شیوه آنها را مرتفع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موقت باید دانست اولاً غرائز انسان اگر به طور صحیح ارضاء نشود متوجه طرق انحرافی می‌شود به خصوص غریزه جنسی که از قوی‌ترین غرائز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مشکلات پیچیده اجتماعی و بالا رفتن سن ازدواج یا مسافرت‌ها و ماموریت‌های طویل المدت راهی جز ازدواج موقت مانع مفاسد اجتماعی نمی‌شود ثانیاً ازدواج موقت احکامی دارد </w:t>
      </w:r>
    </w:p>
    <w:p>
      <w:pPr>
        <w:pStyle w:val="BookText"/>
        <w:rPr/>
      </w:pPr>
      <w:r>
        <w:rPr>
          <w:rFonts w:ascii="IRNazanin" w:hAnsi="IRNazanin" w:eastAsia="IRNazanin"/>
          <w:color w:val="111111"/>
          <w:sz w:val="28"/>
          <w:sz w:val="28"/>
          <w:szCs w:val="28"/>
          <w:rtl w:val="true"/>
          <w:lang w:bidi="fa-IR"/>
        </w:rPr>
        <w:t>که آن را از فحشا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آن مانند ازدواج دائم است و باید در مدت تعیین شده منحصراً در اختیار مرد باشد و پس از پایان یافتن مدت، حداقل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ازدواج با دیگری خودداری کند حتی اگر مانع انعقاد نطفه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فرزندی هم شوند مشمول احکام ارث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سوء استفاده از این حکم الهی باید مانع اجرای آن شود؟ مسلماً خیر، چون برای هر قانونی امکان سوءاستفاده وجود دارد و نمی‌توان تمام قوانین را به کناری نهاد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همانها که چون مصیبتی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مهمترین عامل و در واقع ریشه صبر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مملوک اوییم و اینکه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ما جای 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این واقعیت که همه چیز از جمله ما مملوک او هستیم این درس را به ما می‌دهد که از زوال نعمت‌ها هرگز ناراحت نشویم زیرا همه آنها تعلق به او دارد، یک روز می‌بخشد و روز دیگر مصلحت می‌بیند و از ما باز می‌گیرد و هر دو صلاح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توجه به این واقعیت که جایگاه واقعی ما سرای آخرت است به ما اعلام می‌کند که دنیا فانی است و نعمت‌ها و کمبودها و مصائب همه زودگذر بوده و تنها وسیله‌ای است برای پیمودن مراحل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صابران بهتر از همه گذرا بودن حوادث را درک کرده و به خوبی می‌دانند که هیچ چیز مال آنها نیست بلکه خدا مالک مطلق است لذا وقتی به حادثه ناگواری دچار می‌شوند مضطرب و اندوهگین نمی‌شوند چون کسی متأثر می‌شود که چیزی از مایملک خود را از دست داده باشد، چنین کسی هر وقت گمشده‌اش پیدا شود خوشحال می‌شود و چون چیزی از دستش برود غمناک می‌گردد</w:t>
      </w:r>
    </w:p>
    <w:p>
      <w:pPr>
        <w:pStyle w:val="BookText"/>
        <w:rPr/>
      </w:pPr>
      <w:r>
        <w:rPr>
          <w:rFonts w:ascii="IRNazanin" w:hAnsi="IRNazanin" w:eastAsia="IRNazanin"/>
          <w:color w:val="111111"/>
          <w:sz w:val="28"/>
          <w:sz w:val="28"/>
          <w:szCs w:val="28"/>
          <w:rtl w:val="true"/>
          <w:lang w:bidi="fa-IR"/>
        </w:rPr>
        <w:t>بر اینان درود‌های پروردگارشان و رحمت او باد و اینانند که هدایت یافته اند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صابران به خاطر صبرشان از جانب پروردگارشان درود و رحمت دارند تا از این الطاف و رحمت‌ها نیرو گرفته و در این راه پر خوف و خطر گرفتار اشتباه و انحراف </w:t>
      </w:r>
    </w:p>
    <w:p>
      <w:pPr>
        <w:pStyle w:val="BookText"/>
        <w:rPr/>
      </w:pPr>
      <w:r>
        <w:rPr>
          <w:rFonts w:ascii="IRNazanin" w:hAnsi="IRNazanin" w:eastAsia="IRNazanin"/>
          <w:color w:val="111111"/>
          <w:sz w:val="28"/>
          <w:sz w:val="28"/>
          <w:szCs w:val="28"/>
          <w:rtl w:val="true"/>
          <w:lang w:bidi="fa-IR"/>
        </w:rPr>
        <w:t>نشوند لذا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طالب هدایت است باید طریق صابران را پیش گیرد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آیا داستان کسانی را که بهره ای از کتاب یافته اند ندانسته ای که چون برای داوری به سوی کتاب خدا فراخوانده می‌شوند تا میانشان حکم کند، آنگاه گروهی از آنان روی برتافته، رویگردان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می‌آورد تا نشان دهد که اهل کتاب آنطور که خود می‌گویند تسلیم فرمان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دعوت شدند که به حکم روشن کتاب خویش گردن نهند و داوری آن را بپذیرند گروهی از آنان به روشنی مخالفت کردند آنهم مخالفتی آمیخته با اعراض و 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یک عقیده خرافی که داشتند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آنرا به خدا افترا بسته بودند یعنی برایش هیچ سندی نداشتند و نتیجه‌اش این شده که به آن عقیده خرافی مغرور شوند و خود را از کتاب خدا بی نیاز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بهره ای از کتاب آسمانی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قسمت زیادی از تورات و انجیل اصلی از بین رفته و کمی از آنها باقی مانده بعبارت دیگر کتاب خدا در دستشان نیست بلکه آنچه در دست دارند تحریف شده است</w:t>
      </w:r>
    </w:p>
    <w:p>
      <w:pPr>
        <w:pStyle w:val="BookText"/>
        <w:rPr/>
      </w:pPr>
      <w:r>
        <w:rPr>
          <w:rFonts w:ascii="IRNazanin" w:hAnsi="IRNazanin" w:eastAsia="IRNazanin"/>
          <w:color w:val="111111"/>
          <w:sz w:val="28"/>
          <w:sz w:val="28"/>
          <w:szCs w:val="28"/>
          <w:rtl w:val="true"/>
          <w:lang w:bidi="fa-IR"/>
        </w:rPr>
        <w:t>این بدان سبب است که آنان به پندار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جز چند روزی به ما نخواهد رسید و افترا‌هایی که بسته اند آنان را در دینشان مغرور کرده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سرپیچی کردند که می‌گفتند از نژاد برتر هستیم و ارتباطی خاص با خدا داریم لذا هرگز آتش جهنم به ما نمی‌رسد مگر چند روز آن هم به خاطر گناهان بزرگمان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دروغ‌ها را که به خدا نسبت می‌دادند آنها را در دینشان مغرور کرده به نحوی که در مخالفت با احکام الهی بسیار بی‌باک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انسان دروغی را می‌گوید و سپس به آن مغرور شده و اطمینان می‌یابد؟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مداوم هر چیزی حتی دروغ‌ها به تدریج آنها را در دل حک کرده و موجب اطمینان قلبی می‌شود حتی روانشناسان ثابت کرده‌اند که تلقین کار عمل را می‌کند و آثار علم را از بین می‌برد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تمایل دارند که بعد از ارتکاب گناه، برای آرام کردن خود، </w:t>
      </w:r>
    </w:p>
    <w:p>
      <w:pPr>
        <w:pStyle w:val="BookText"/>
        <w:rPr/>
      </w:pPr>
      <w:r>
        <w:rPr>
          <w:rFonts w:ascii="IRNazanin" w:hAnsi="IRNazanin" w:eastAsia="IRNazanin"/>
          <w:color w:val="111111"/>
          <w:sz w:val="28"/>
          <w:sz w:val="28"/>
          <w:szCs w:val="28"/>
          <w:rtl w:val="true"/>
          <w:lang w:bidi="fa-IR"/>
        </w:rPr>
        <w:t xml:space="preserve">مردم و سایر شرایط را مقصر قلمداد کنند و وقتی این عادت شود فرد نسبت به ارتکاب گناهان جسور و مطمئن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دروغ‌ها و افترائات را نسل‌های گذشته می‌بافند و نسل‌های جدید که از واقعیت‌ها خبر ندارند آنها را به صورت عقیده مسلم می‌پذیرند و به این ترتیب به راحتی منشاء اعمال زشت آنها می‌شودپاسخ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مَهر زنان را از روی طیب خاطر به ایشان بدهید و اگر به میل خودشان چیزی از آنرا به شما واگذاشتند، آنرا حلال و گوارا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 زن این است که مهریه اش را همانند یک بدهی به طور کامل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به حاکمیت محبت در خانواده اهمیت می‌دهد و نمی‌خواهد در زندگی زناشویی تنها مقررات خشک حاکم باشد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با رضایت کامل و به دلخواه خود خواستند مقداری از مهرشان را ببخشند برای شما حلال و گوارا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اینگونه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برنگرداندیم مگر برای آنکه کسی را که از پیامبر پیروی می‌کند از آن کس که از عقیده خود برمی‌گردد باز شناسیم؛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هدایتشان کرده، سخت گران می‌آید؛ و خدا بر آن نبود که ایمان شما را ضایع گرداند زیرا خدا نسبت به مردم دلسوز و مهربان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قبله را برایتان بر می‌گردانیم تا بسوی صراط مستقیم هدایتتان کنیم همچنین شما را امتی وسط قرار دادیم یعنی از هر نظر در حد اعتدال هستید، نه افراطی هستید و نه تفریطی، هم از نظر اعتقادی و هم اخلاقی و هم برنامه‌های عملی در صراط مستقیم و در حد میانه هستید و هیچ انحرافی به چپ و راست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وسط هستید پس الگوی سایر مردم هستید همانطور که پیامبر نسبت به مسلمانان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دوم امت وسط، امتی است که در یک طرفش پیامبر و در طرف دیگرش ناس واقع است و پیامبر برای امت وسط گواه است همانطور که امت وسط برای عموم ناس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 وسط مجموعه </w:t>
      </w:r>
    </w:p>
    <w:p>
      <w:pPr>
        <w:pStyle w:val="BookText"/>
        <w:rPr/>
      </w:pPr>
      <w:r>
        <w:rPr>
          <w:rFonts w:ascii="IRNazanin" w:hAnsi="IRNazanin" w:eastAsia="IRNazanin"/>
          <w:color w:val="111111"/>
          <w:sz w:val="28"/>
          <w:sz w:val="28"/>
          <w:szCs w:val="28"/>
          <w:rtl w:val="true"/>
          <w:lang w:bidi="fa-IR"/>
        </w:rPr>
        <w:t>افراد ممتازی است که در درجه اول بر ائمه اطهار تطبیق می‌کند و بعد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بیت المقدس را برای این قبله قرار دادیم تا کسانی را که از رسول پیروی می‌کنند از آنها که به جاهلیت بازمی‌گردند باز شناسیم چون خانه کعبه مرکز بت‌ها بود و اگر مسلمین از آن رو برمی گرداندند و به سمت بیت‌المقدس نماز می‌خواندند معلوم می‌شد پیوند خود را به کلی با گذشته شرک آمیز خود قطع کرده‌اند و البته این تغییر قبله برای آنها که هنوز رسوبات شرک در ذهنشان وجود داشت، سخت بود از این رو با تغییر قبله از کعبه به بیت المقدس صفوف مومنان و مشرکان از هم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یا دوستان نادان، مسلمین را می‌ترساندند که با تغییر قبله اعمال گذشته‌شان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ایمان شما را ضایع نمی‌کند یعنی اعمال و نمازهای گذشته شما که به سمت کعبه بود صحیح است زیرا او نسبت به مردم رئوف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مسلمین به مدینه هجرت کرده و تشکیل حکومت مستقلی دادند وبطور کامل صفوف آنها از مشرکین مشخص شد دیگر ادامه این وضع ضرورتی نداشت لذا مسلمین مجدداً به سوی کعبه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قبله را تغییر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یعنی اینکه خدا چیزی را نمی‌دانسته و حالا با تغییر قبله برایش معلوم می‌شود؟ به این معناست که علم خدا تحقق می‌یابد چون خدا از اول از همه چیز آگاه است و اتفاق افتادن یک حادثه یا به وجود آمدن یک موجود، چیزی بر علم او اضافه نمی‌کند بلکه فقط علم او تحقق می‌یابد مانند معماری که نقشه ساختمان یا علمش به تدریج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علمم را در عمل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یعنی جز خدا را نپرستیم و چیزی را شریک او نگردانیم و بعضی از ما بعضی دیگر را به جای خدا به خدایی برنگیرد پس اگر از این پیشنهاد اعراض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ما تسلیم هستیم نه شما</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این احوال باز قرآن دست به استدلال دیگری می‌زند گویا دعوت به مباهله کمی </w:t>
      </w:r>
    </w:p>
    <w:p>
      <w:pPr>
        <w:pStyle w:val="BookText"/>
        <w:rPr/>
      </w:pPr>
      <w:r>
        <w:rPr>
          <w:rFonts w:ascii="IRNazanin" w:hAnsi="IRNazanin" w:eastAsia="IRNazanin"/>
          <w:color w:val="111111"/>
          <w:sz w:val="28"/>
          <w:sz w:val="28"/>
          <w:szCs w:val="28"/>
          <w:rtl w:val="true"/>
          <w:lang w:bidi="fa-IR"/>
        </w:rPr>
        <w:t>در آنها آمادگی روحی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قرآن در اینجا دعوت به سوی نقطه مشترک است که شیوه بسیار موثری در حل اختلافات است و این اشتراک چیزی جز توحید نیست، البته توحید عملی یعنی ترک پرستش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رد غیر خدا دو جمله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چون نظام هستی واحد است پس یک مالک و مدبر دارد در نتیجه تنها یک معبود وجود دارد لذا شریکی برای خدا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یتّخد بعضنا بعضا ارباباً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چون افراد انسانی از یک حقیقت واحد یعنی حقیقت انسانی هستند لذا مثل یکدیگرند پس صحیح نیست کسی خود را بر دیگری تحمیل کند و دیگران نیز تابع بی‌چون و چرای اوامر و نواهی او بشوند زیرا این شرک به خداست چون نوعی پرستش آن شخص محسوب می‌شود لذا اسلام به همان اندازه که با شرک مبارزه می‌کند با استحمار فکری نیز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دعوت منطقی باز رویگردان شدند بگو گواه باشید که ما تسلیم حقیم و شما طالب حق نیستید البته روحیه شما خللی در اراده ما ایجاد نمی‌کند و ما کماکان مسلمان می‌مانیم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اموالشان را برای نشان دادن به مردم انفاق می‌کنند و به خدا و روز آخرت ایمان ندارند و هر کس شیطان یار او باشد چه بد همدمی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اموالشان را هم انفاق می‌کنند به خاطر تظاهر و کسب موقعیت است و هدفشان جلب رضایت خدا نیست به همین دلیل رعایت استحقاق‌ها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چون به نظر مردم تکیه و اعتماد دارد لذا بی ایمان به خداست و چوندنبال ثواب اخروی نیست بلکه فقط نتیجه کارش را در دنیا جستجو می‌کند لذا دچار شرک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کسی شیطان را دوست خود انتخاب کرده و او نیز انگیزه‌ها را مادی ساخته و وعده فقر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شیطان با متکبران دائمی است و نه موقتی زیرا شیطان همنشین آنهاست و او چه همنشین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پروردگارش او را هرچه نیکوتر پذیرفت و به نیکی پرورش داد و زکریا را به </w:t>
      </w:r>
    </w:p>
    <w:p>
      <w:pPr>
        <w:pStyle w:val="BookText"/>
        <w:rPr/>
      </w:pPr>
      <w:r>
        <w:rPr>
          <w:rFonts w:ascii="IRNazanin" w:hAnsi="IRNazanin" w:eastAsia="IRNazanin"/>
          <w:color w:val="111111"/>
          <w:sz w:val="28"/>
          <w:sz w:val="28"/>
          <w:szCs w:val="28"/>
          <w:rtl w:val="true"/>
          <w:lang w:bidi="fa-IR"/>
        </w:rPr>
        <w:t>سرپرستی او بر گماشت، هرگاه که زکریا در آن غرفه بر او وارد می‌شد می‌دید که نزد او رزق و روزی ای است، می‌گفت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کجا برایت آمده است؟ می‌گفت آن از نزد خداست، خدا هر کس را بخواهد بی حساب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دو دعای مادر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 او را برای خدمت در معبد پذیرفت که این متضمن احترام و تعظیم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معنایی جز اصطفاء و برگزیدن او ندارد دوم آنچنان به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طهارت بخشید که وسوسه شیطان نمی‌توانست در او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قسمت مانند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غذا برای زکریا ناشناس بود یعنی بهشتی بوده است همانطور که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اینگونه شما را امتی میانه قرار دادیم تا بر مردم گواه باشید و پیامبر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برنگرداندیم مگر برای آنکه کسی را که از پیامبر پیروی می‌کند از آن کس که از عقیده خود برمی‌گردد باز شناسیم؛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کسانی که خدا هدایتشان کرده، سخت گران می‌آید؛ و خدا بر آن نبود که ایمان شما را ضایع گرداند زیرا خدا نسبت به مردم دلسوز و مهربان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قبله را برایتان بر می‌گردانیم تا بسوی صراط مستقیم هدایتتان کنیم همچنین شما را امتی وسط قرار دادیم یعنی از هر نظر در حد اعتدال هستید، نه افراطی هستید و نه تفریطی، هم از نظر اعتقادی و هم اخلاقی و هم برنامه‌های عملی در صراط مستقیم و در حد میانه هستید و هیچ انحرافی به چپ و راست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وسط هستید پس الگوی سایر مردم هستید همانطور که پیامبر نسبت به مسلمانان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دوم امت وسط، امتی است که در یک طرفش پیامبر و در طرف دیگرش ناس واقع است و پیامبر برای امت وسط گواه است همانطور که امت وسط برای عموم ناس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وسط مجموعه افراد ممتازی است که در درجه اول بر ائمه اطهار تطبیق می‌کند و بعد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بیت المقدس را برای این قبله قرار دادیم تا کسانی را که از رسول پیروی می‌کنند از آنها که به جاهلیت بازمی‌گردند باز شناسیم چون خانه کعبه مرکز بت‌ها بود و اگر مسلمین از آن رو برمی </w:t>
      </w:r>
    </w:p>
    <w:p>
      <w:pPr>
        <w:pStyle w:val="BookText"/>
        <w:rPr/>
      </w:pPr>
      <w:r>
        <w:rPr>
          <w:rFonts w:ascii="IRNazanin" w:hAnsi="IRNazanin" w:eastAsia="IRNazanin"/>
          <w:color w:val="111111"/>
          <w:sz w:val="28"/>
          <w:sz w:val="28"/>
          <w:szCs w:val="28"/>
          <w:rtl w:val="true"/>
          <w:lang w:bidi="fa-IR"/>
        </w:rPr>
        <w:t>گرداندندو به سمت بیت‌المقدس نماز می‌خواندند معلوم می‌شد پیوند خود را به کلی با گذشته شرک آمیز خود قطع کرده‌اند و البته این تغییر قبله برای آنها که هنوز رسوبات شرک در ذهنشان وجود داشت، سخت بود از این رو با تغییر قبله از کعبه به بیت المقدس صفوف مومنان و مشرکان از هم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یا دوستان نادان، مسلمین را می‌ترساندند که با تغییر قبله اعمال گذشته‌شان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ایمان شما را ضایع نمی‌کند یعنی اعمال و نمازهای گذشته شما که به سمت کعبه بود صحیح است زیرا او نسبت به مردم رئوف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مسلمین به مدینه هجرت کرده و تشکیل حکومت مستقلی دادند و بطور کامل صفوف آنها از مشرکین مشخص شد دیگر ادامه این وضع ضرورتی نداشت لذا مسلمین مجدداً به سوی کعبه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قبله را تغییر دادیم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یعنی اینکه خدا چیزی را نمی‌دانسته و حالا با تغییر قبله برایش معلوم می‌شود؟ به این معناست که علم خدا تحقق می‌یابد چون خدا از اول از همه چیز آگاه است و اتفاق افتادن یک حادثه یا به وجود آمدن یک موجود، چیزی بر علم او اضافه نمی‌کند بلکه فقط علم او تحقق می‌یابد مانند معماری که نقشه ساختمان یا علمش به تدریج پیاده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علمم را در عمل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تهدید و منع مردم از خوردن اموال یتیمان در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به ناحق، در واقع خوردن آتش است و این جدای از آتشی است که در آخرت داخل آن می‌شوند و به شدت در آن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 چهره واقعی لقمه‌های به ناحق خورده را نمی‌بیند اما در آن دنیا چهره آتشین لقمه‌ها برایش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آیاتی است که دلالت بر تجسم اعمال در قیامت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آتش عیناً در مورد کسانی که حقایق را کتمان یا تحریف می‌کنند تا منافعی به دست آورند نیز آمده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و از آنچه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پیروی کردند و سلیمان کفر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سحر نپرداخت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کفر گراییدند که به مردم سحر می‌آموختند و نیز از آنچه بر آن دو فرشته هاروت و ماروت، در بابِل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پس زنهار کافر نشوید، ولی آنها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 هرچند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می‌آموختند که برایشان زیان داشت و سودی به ایشان نمی‌رسانید و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دریافتهبودند که هرکس خریدار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بد بود آنچه به جان خریدند اگر می‌دانستند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یهود، سلطنت سلیمان و تسخیر جن و انس و حیوانات وحشی و پرندگان همه بر اثر سحر بوده لذا گروهی از یهود سخت به جادوگری دل بسته و حتی از تورات دست برداشتند و از سحرهایی پیروی می‌کردند که موجودات شیطان‌صفت به مردم تعلیم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گفتار یهود در مورد نسبت دادن سحر به سلیمان را رد می‌کند زیرا سحر عبارت است از تصرف در موجودات جهان بر خلاف آنچه که خدا برای آنها خواسته است بنابراین نوعی کفر به خداست و سلیمان یک پیامبر معصوم بوده و هرگز برای پیشبرد اهدافش به سحر متوسل نجست و کافر نشد بلکه آن شیطان صفتان کافر شدند که به مردم تعلیم سحر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جادو در سرزمین بابل به اوج خود رسید و سبب اذیت مردم شد، خدا دو فرشته با نام‌های هاروت و ماروت را به صورت انسان مأمور کرد تا طریق ابطال سحرها را به مردم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فرشته به مردم می‌گفتند که تعلیمات ما برای مصون ماندن شما از شر سحرهاست و ما وسیله آزمایش خدا هستیم و در صورت سوء استفاده از تعالیم ما کافر می‌شوید اما به این توصیه‌ها توجهی نشد و با سوء استفاده از تعلیمات، بین همسران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آفرینش این است که بی اذن خدا، هیچ چیز بر چیز دیگر اثر نمی‌کند و اگر سحری هم انجام </w:t>
      </w:r>
    </w:p>
    <w:p>
      <w:pPr>
        <w:pStyle w:val="BookText"/>
        <w:rPr/>
      </w:pPr>
      <w:r>
        <w:rPr>
          <w:rFonts w:ascii="IRNazanin" w:hAnsi="IRNazanin" w:eastAsia="IRNazanin"/>
          <w:color w:val="111111"/>
          <w:sz w:val="28"/>
          <w:sz w:val="28"/>
          <w:szCs w:val="28"/>
          <w:rtl w:val="true"/>
          <w:lang w:bidi="fa-IR"/>
        </w:rPr>
        <w:t>می‌گیرد به جهت ناتوانی خدا نیست بلکه امتحان و مهلتی برای مردم و ساحران است پس آنها هرگز بدون اجازه خدا نمی‌توانند به احدی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یهود قسمتهایی را یاد می‌گرفتند که برای آنها ضرر داشت تا بتوانند آنها را وسیله فساد قرار دهند با اینکه می‌دانستند این گونه استفاده از سحر به خاطر جلب منافع ظاهری، آنها را از سعادت آخرت محروم می‌کند لذا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و ناپسند بود آنچه خود را به آن فروختند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آیا پنداشتید که داخل بهشت می‌شوید بی آنکه خدا جهادگران و شکیبایان شما را معلوم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می‌کنید فقط با اظهار ایمان، عظمت و دولت می‌یابید و به بهشت می‌روید؟ اینطور نیست بلکه آزمایشاتی در پیش دارید تا صفوف مجاهدان و صابران از افراد سست و بی تفاوت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سعادتمند است که اعتقادات اسلامی خود را در میدان عمل پیاده کند و در همه حال، جهاد و صبر به خرج 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ولی اگر بیمناک بودید نماز خوف را پیاده یا سواره به جای آورید و چون امنیت یافتید خدا را یاد کنید که آنچه نمی‌دانستید به شما آموخت</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اهمیت نماز حتی در سخت‌ترین شرایط باید آن را بجا آورد البته متناسب با نوع خطر بعضی از شرایط نماز ساقط می‌گردد اما وقتی خطر مرتفع شد باید نماز را به طور عادی بپا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نماز حتی در شرایط خطرناک نباید این تصور را به وجود آورد که از خطر غفلت می‌شود زیرا در شرایط بحرانی انسان بیشتر به تقویت روحیه محتاج است و چه عملی بهتر از نماز موجب آرامش و استواری می‌گردد؟ شما بسیاری از چیزها را نمی‌دانستید و خدا آنها را به شما آموخت ازجمله چگونگی خواندن نماز خوف و امن را، حال به شکرانه این تعلیم هر دستوری را در جای خودش و به درستی به کار برید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IRNazanin" w:hAnsi="IRNazanin" w:eastAsia="IRNazanin"/>
          <w:color w:val="111111"/>
          <w:sz w:val="28"/>
          <w:sz w:val="28"/>
          <w:szCs w:val="28"/>
          <w:rtl w:val="true"/>
          <w:lang w:bidi="fa-IR"/>
        </w:rPr>
        <w:t>و تعجب می‌کردند که هشدار دهنده‌ای از خودشان به سراغ آنان آمده است؛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ساحری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آنها از این بود که پیامبر همجنس خودشان بود و چون از آوردن مثلِ آن چیزی که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بودند به سحر متهمش کردند و چون او را مخالف سنت‌های خرافی خود می‌دیدند لذا نسبت دروغ به او می‌دادند</w:t>
      </w:r>
    </w:p>
    <w:p>
      <w:pPr>
        <w:pStyle w:val="BookText"/>
        <w:rPr/>
      </w:pPr>
      <w:r>
        <w:rPr>
          <w:rFonts w:ascii="IRNazanin" w:hAnsi="IRNazanin" w:eastAsia="IRNazanin"/>
          <w:color w:val="111111"/>
          <w:sz w:val="28"/>
          <w:sz w:val="28"/>
          <w:szCs w:val="28"/>
          <w:rtl w:val="true"/>
          <w:lang w:bidi="fa-IR"/>
        </w:rPr>
        <w:t>آیا به جای خدایان متعدد به خدای یگانه ای دعوت می‌کند؟ این واقعا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عجیب است او به جای این همه خدایان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خدایان را منحصر در یک خدا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بزرگانشان به راه خود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 خدایان خود ایستادگی کنید که این امر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قریش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درباره حل مسائلی که آنجناب برای آنها ایجاد کرده بود به گفتگو پرداختند و به نوعی خواستند از حضرت دلجویی کنند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سخنان ایشان تن ندادند لذا اشراف بیرون آمدند در حالیکه به یکدیگر و به پیروان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خدایانتان را محکم بچسبید که این روش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فهمیدند که منظور رسول از دعوت به توحید ریاست کردن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دروغ بافی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از ملتِ آخرت همان آیین پدرانشان بود و در واقع می‌خواستند بگویند که اگر ادعای توحید واقعیتی می‌داشت باید پدران ما با آن عظمتشان آن را درک می‌کردند و ما از آنها می‌شنیدیم اما اینطور نیست پس سخنان او چیزی جز دروغ و حرف‌های من درآوردی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از شما که در حال مرگ هستند و همسرانی برجای می‌گذارند باید برای </w:t>
      </w:r>
    </w:p>
    <w:p>
      <w:pPr>
        <w:pStyle w:val="BookText"/>
        <w:rPr/>
      </w:pPr>
      <w:r>
        <w:rPr>
          <w:rFonts w:ascii="IRNazanin" w:hAnsi="IRNazanin" w:eastAsia="IRNazanin"/>
          <w:color w:val="111111"/>
          <w:sz w:val="28"/>
          <w:sz w:val="28"/>
          <w:szCs w:val="28"/>
          <w:rtl w:val="true"/>
          <w:lang w:bidi="fa-IR"/>
        </w:rPr>
        <w:t>همسرانشان وصیت کنند که آنان را تا یک سالبهره‌مند سازند بی آنکه ایشان را از خانه شوهر بیرون کنند ولی اگر به دلخواه خویش بیرون رفتند، در آنچه به نحو شایسته برای خود می‌کنند بر شما گناهی نیست و خدا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در حال مرگ باید وصیت کنند که وراث تا یک سال از مال آنها مخارج همسرشان را بپردازند به شرطی که مایل به ماندن در خانه شوهر باشد اما اگر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خانه شوهر خارج شد تامین هزینه زندگی اش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مجدد کردند عیبی ندارد چون مجاز هستند هر اقدام شایسته‌ای را برای خویش انجام دهند و برای آنکه زنان را از نگرانی برهاند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عزیز است پس بر هر کاری تواناست و حکیم است پس کاری را می‌کند که به مصلحت بنده اش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ابراهیم بحث می‌کنید در حالی که تورات و انجیل پس از او نازل شده آیا تعقل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از ابتدا دشمنی خاصی به اسلام نشان می‌دادند به علاوه جمعی از مسیحیان نیز به لحاظ گسترش اسلام و نسخ آیین مسیح بر ضد اسلام دست به تلاش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گهگاهی عده‌ای را برای بحث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می‌فرستادند تا به هر وسیله ممکن آیین خود را موجه جلوه دهند مثلا ابراهیم را پیرو آیین خود معرفی می‌کردند اما آیه پاسخ می‌دهد چرا درباره ابراهیم جدل می‌کنید؟ اصلاً نزاع شما در مورد او بی اساس است چون او سالها قبل از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آیا پس تعقل نمی‌کنید و این حرف‌ها را می‌زنید؟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اگر بدهکارتان تنگدست باشد پس تا هنگام گشایش مهلتی به او دهید و اگر به راستی قدرت پرداخت ندارد بخشیدن آن برای شما بهتر است اگر بدانید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جمع آوری اصل سرمایه، یک بدهکار نتوانست بدهی خود را پرداخت نماید پس به او فشار نیاورید بلکه باید آنقدر مهلتش دهید تا توانایی یافته و بدهی خود را </w:t>
      </w:r>
    </w:p>
    <w:p>
      <w:pPr>
        <w:pStyle w:val="BookText"/>
        <w:rPr/>
      </w:pPr>
      <w:r>
        <w:rPr>
          <w:rFonts w:ascii="IRNazanin" w:hAnsi="IRNazanin" w:eastAsia="IRNazanin"/>
          <w:color w:val="111111"/>
          <w:sz w:val="28"/>
          <w:sz w:val="28"/>
          <w:szCs w:val="28"/>
          <w:rtl w:val="true"/>
          <w:lang w:bidi="fa-IR"/>
        </w:rPr>
        <w:t>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بهتر آن است که بدهی چنین بدهکار عاجزی را ببخشید اگر بدانید که این کار شما چه منافع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چنین کنید یک زیادی ممحوق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مبدّل کرده‌اید به زیادی رابیه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و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مطلق است و مقید به مورد ربا نیست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روز به آنچه بر مومنان نازل شده ایمان بیاورید و در آخر روز کافر شوید شاید آن‌ها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روی یکی دیگر از نقشه‌های شوم یهود بر می‌دارد و نشان می‌دهد که آنها چگونه برای متزلزل ساختن ایمان مسلمانان از هر وسیله‌ای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مخالفت‌ها حس نژاد پرستی بود برای همین پیامبرانی را قبول داشتند که تنها از نژاد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نقشه آنها می‌توانست در افراد ضعیف النفس اثر قابل ملاحظه‌ای بر جای بگذارد بخصوص اگر این نقشه توسط علمای یهود که به کتاب آسمانی خود و نشانه‌های آخرین پیامبر آشنایی کامل داشتند، اجرا می‌شد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آن درختی است که از قعر جهنم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قعر جهنم می‌روید و همچنان باقی می‌ماند همان طور که جهنمیان زنده می‌مانند و خدا هر کاری بخواهد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از ایشان گروهی هستند که به هنگام خواندن کتاب خدا چنان ماهرانه زبان خود را می‌پیچند تا شما آن را جزو کتاب آسمانی بشمارید حال آنکه جزو کتاب آسمانی نیست و می‌گویند آن از سوی خدا نازل شده در حالی که از سوی خدا نیست و آگاهانه به خدا دروغ می‌بندند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یهود بقدری خیانتکارند که موقع خواندن کتاب خدا چنان استادانه </w:t>
      </w:r>
    </w:p>
    <w:p>
      <w:pPr>
        <w:pStyle w:val="BookText"/>
        <w:rPr/>
      </w:pPr>
      <w:r>
        <w:rPr>
          <w:rFonts w:ascii="IRNazanin" w:hAnsi="IRNazanin" w:eastAsia="IRNazanin"/>
          <w:color w:val="111111"/>
          <w:sz w:val="28"/>
          <w:sz w:val="28"/>
          <w:szCs w:val="28"/>
          <w:rtl w:val="true"/>
          <w:lang w:bidi="fa-IR"/>
        </w:rPr>
        <w:t xml:space="preserve">تلاوت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تحریف سخنان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گمان می‌کنید آنچه می‌گویند از طرف خداست به علاوه به این نیز قناعت نکرده و می‌گویند آنچه می‌خوانند از طرف خداست در صورتی که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اشتباهاً مرتکب این کار نمی‌شوند بلکه آگاهانه به خدا تهمت و دروغ می‌بندند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اگر صدقات خویش را آشکار کنید نیکوست و اگر پنهانش دارید و به تهیدستان بدهید برایتان بهتر است و بخشی از سیئات شما را می‌پوشاند و خدا از آنچه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صدقات بدون قید است پس انفاق چه واجب باشد یا مستحب، اگر آشکار باشدنوعی تشویق دیگران به انجام این فریضه مهم و نیز مایه دلگرمی و امیدواری و نشاط فقراست که این خود آثار نیک دیگری را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پنهانی باشد هم حافظ آبرو و حرمت نیازمندان است و هم خلوص بیشتری در آن خواهد بود و هم از منّت و اذیت دورتر است چون فقیر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دین بر اخلاص است لذا انفاقی که خالصانه تر است ترجیح دارد یعنی انفاق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خدا به پاداش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گناهانتان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می‌کنید آگاه است لذا چه آشکار و چه پنهان انفاق کنید او از نیّات شما آگاه است و همین است که مهم است و نه آگاهی مردم چون اوست که جزا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مگر کسانی که پس از آن توبه کنند و اصلاح نمایند که خدا غفور رحیم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برای بازگشت این افراد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آن‌هایی که علاوه بر ندامت و تصمیم بر ترک گناه با اعمال نیک خود، اعمال بد گذشته را اصلاح کنند زیرا خدا غفور است و آثار گناه را پاک می‌کند و رحیم است و بنده را مشمول رحمت جدید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گفت توبه مرتد پذیرفته است؟ اگر مرتد فطری باشد یعنی هنگام بسته شدن نطفه، والدینش مسلمان باشند و او اسلام را بپذیرد و سپس کافر شود، توبه اش پذیرفته نیست و در صورت اثبات حکم، محکوم به اعدام است و اموال او به ورثه مسلمانش می‌رسد و همسرش نیز از او جدا خواهد شد ولی در نزد </w:t>
      </w:r>
    </w:p>
    <w:p>
      <w:pPr>
        <w:pStyle w:val="BookText"/>
        <w:rPr/>
      </w:pPr>
      <w:r>
        <w:rPr>
          <w:rFonts w:ascii="IRNazanin" w:hAnsi="IRNazanin" w:eastAsia="IRNazanin"/>
          <w:color w:val="111111"/>
          <w:sz w:val="28"/>
          <w:sz w:val="28"/>
          <w:szCs w:val="28"/>
          <w:rtl w:val="true"/>
          <w:lang w:bidi="fa-IR"/>
        </w:rPr>
        <w:t>خدا توبه اش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سختگیری، بیشتر انگیزه سیاسی داشته و به خاطر آن است که جبهه داخلی اسلام باید به هر قیمت حفظ شود و حکومت اسلامی در مقابل عوامل بیگانه تقویت گردد بعلاوه کسی که اسلام را بعد از تحقیق رها سازد، نشان می‌دهد که انگیزه حق‌طلبی نداشته لذا درخور مجازات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این مرتد زن باشد مجازاتش سبک‌تر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مرتد ملّی یعنی آن فرد که مسلمان زاده نیست، مجازاتش کمتر و توبه اش پذیرفته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خدا شما را در سوگندهای بیهوده بازخواست نمی‌کند ولی در آنچه بر آن دل می‌نهید بازخواست می‌کند و خدا غفور حلیم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قسم‌های بی هدف و غیر عمدی مواخذه ندارد مانند قسم در حالت غضب یا به صورت تکیه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آره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خاطر قسم‌های ارادی و قلبی مواخذه می‌شوید لذا باید به سوگندهای قلبی که موضوعش کار خوب یا مباح است وفادار باشید والا هم مرتکب گناه شده اید و هم باید کفاره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ده مسکین یا پوشاندن ده محتاج یا آزاد کردن یک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خوردن قسم‌های لغو نیز برای مومن زشت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یقیناً خدا شما را در جنگ بدر در حالی که ناتوان بودید یاری کرد پس، از خدا پروا کنید باشد که سپاسگزاری نمایید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 را ذکر می‌کند تا نتیجه توکل بر خدا بر همه معلوم شود بعلاوه بر مومنین نیز منّت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حقیقتاً شما را در جنگ بدر یاری کرد در حالیکه از نظر تعداد و امکانات ناتوان تر از آن‌ها بودید با اینحال شما را پیروز کرد پس تقوی پیشه کنید و با تکیه بر خدا سستی به خود راه ندهید و از تکرار مخالفت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کنید تا شاید بتوانید شکر نعمت‌های خدا مانند امدادهای غیبی برای یاری کردن مومنین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هر کس عزت و عظمتی به دست می‌آورد مولود مدد و یاری الهی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کسانی که اموالشان را در راه خدا می‌بخشند و بعداً به دنبال انفاق خود منِت و آزاری در میان نمی‌آورند پاداششان نزد پروردگارشان است، نه بیمی بر آنهاست و نه غمگین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صورتی مقبول خداست که با منّت و اذیت همراه نباشد زیرا کسی که سرمایه ای را انفاق می‌کند اما دلی را هم می‌رنجاند در حقیقت چیزی به او نداده و چه بسا چیزی بیشتری 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سرمایه‌های روحی افراد مهم تر از سرمایه‌های مادی است به همین جهت به انفاق کننده اجازه نمی‌دهد نه موقع پرداخت و نه پس از آن، تحقیری را متوجه شخص مستمند کند و لطمه‌ای را به سرمایه معنوی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قرآن تنها این نیست که پرداخت انفاق مودبانه و محترمانه باشد بلکه در زمانهای بعد نیز نباید با یادآوری آن، منّتی گذارده شود و این نهایت دقت اسلام را در خدمات خالص انسانی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 و آزاری که موجب عدم قبول انفاق می‌شود اختصاص به مستمندان ندارد بلکه در کارهای عمومی و اجتماعی از قبیل کارهای عام المنفعه که احتیاج به بذل مال دارد نیز رعایت این موضع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توقع و منّت و اذیتی در کار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حال و چه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که انفاق عاشقانه و برای خدا صورت گرفته در این صورت پاداش انفاق کنندگان نزد پروردگارشان محفوظ است یعنی پاداششان نه تنها کم نمی‌شود که پرورش و افزایش نیز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خالصانه و عاشقانه انفاق می‌کنند و به پروردگارشان و بخشش او ایمان دارند در واقع همه چیز دارند لذا نه از آینده و احتمال تنگدست شدن بیمناکند و نه نسبت به گذشته و آنچه که بخشیده اند یا خواهند بخشید غمگین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منّت یعنی به رخ کشیدن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ضرر فوری یا ضرر اندک استپاسخ </w:t>
      </w:r>
      <w:r>
        <w:rPr>
          <w:rFonts w:eastAsia="IRNazanin" w:cs="IRNazanin"/>
          <w:color w:val="111111"/>
          <w:sz w:val="28"/>
          <w:szCs w:val="28"/>
          <w:lang w:bidi="fa-IR"/>
        </w:rPr>
        <w:t>915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هستید که آنان را دوست دارید و حال آنکه آنان شما را دوست ندارند و شما به همه کتاب‌های آسمانی ایمان دارید؛ و چون با شما برخورد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چون با هم خلوت کنند، از شدت خشم بر شما، سر </w:t>
      </w:r>
    </w:p>
    <w:p>
      <w:pPr>
        <w:pStyle w:val="BookText"/>
        <w:rPr/>
      </w:pPr>
      <w:r>
        <w:rPr>
          <w:rFonts w:ascii="IRNazanin" w:hAnsi="IRNazanin" w:eastAsia="IRNazanin"/>
          <w:color w:val="111111"/>
          <w:sz w:val="28"/>
          <w:sz w:val="28"/>
          <w:szCs w:val="28"/>
          <w:rtl w:val="true"/>
          <w:lang w:bidi="fa-IR"/>
        </w:rPr>
        <w:t>انگشتان خود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خود بمیرید که خدا به راز درون سینه‌ها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آنها را از روی خویشاوندی یا همجواری یا ایمان به همه کتب آسمانی دوست داشته باشید اما آنها هیچ ایمانی به کتاب آسمانی شما و در نتیجه علاقه‌ای به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منافقند چون به هنگام ملاقات با شما می‌گویند ایمان آوردیم اما در تنهایی از شدت خشم سر انگشتان خود را به دندان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با همین خشم و نفرت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مسلمین از احوال منافقان آگاه نباشند اما خدا به همه اسرار درون سینه آنها آگاه است و به موقع رسوایشان می‌سازد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IRNazanin" w:hAnsi="IRNazanin" w:eastAsia="IRNazanin"/>
          <w:color w:val="111111"/>
          <w:sz w:val="28"/>
          <w:sz w:val="28"/>
          <w:szCs w:val="28"/>
          <w:rtl w:val="true"/>
          <w:lang w:bidi="fa-IR"/>
        </w:rPr>
        <w:t>و امّا هرکس که کارنامه اش به دست راستش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حسابی بس آسان با او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شادمان به سوی خانواده اش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رجوع همه انسان‌ها به خدا، از اعمال آن‌ها سوال می‌شود اما کسانی که موافق خواست خدا زندگی کردند و تلاششان برای او بود، نامه اعمالشان به دست راستشان داده می‌شود و هنگامی که در پای میزان عدل قرار می‌گیرند خدا حساب را بر آنها آسان می‌کند و از لغزش هایشان می‌گذرد و به خاطر ایمانشان، سیئات آنها را تبدیل به حسنه می‌نماید سپس خوشحال به سوی خانواده با ایمان خود و مومنانی که در بهشت هستند باز می‌گردند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IRNazanin" w:hAnsi="IRNazanin" w:eastAsia="IRNazanin"/>
          <w:color w:val="111111"/>
          <w:sz w:val="28"/>
          <w:sz w:val="28"/>
          <w:szCs w:val="28"/>
          <w:rtl w:val="true"/>
          <w:lang w:bidi="fa-IR"/>
        </w:rPr>
        <w:t>آن جز ذکری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شما که بخواهد به راه راست رود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تمام عالم مایه ذکر و بیداری است و مردم می‌توانند با قرآن بینا شوند و حق را ببینند به شرطی که بخواهند بر صراط حق، پایدار و مستقیم باشند و بر عبودیت خدا بمانند و الا برای کسی که هدایت را نمی‌خواهد قرآن نیز مایه بیداری </w:t>
      </w:r>
    </w:p>
    <w:p>
      <w:pPr>
        <w:pStyle w:val="BookText"/>
        <w:rPr/>
      </w:pPr>
      <w:r>
        <w:rPr>
          <w:rFonts w:ascii="IRNazanin" w:hAnsi="IRNazanin" w:eastAsia="IRNazanin"/>
          <w:color w:val="111111"/>
          <w:sz w:val="28"/>
          <w:sz w:val="28"/>
          <w:szCs w:val="28"/>
          <w:rtl w:val="true"/>
          <w:lang w:bidi="fa-IR"/>
        </w:rPr>
        <w:t>و هدایت او نخواهد بود و به این ترتیب آیه بر نقش اساسی اراده انسان تاکید می‌فرماید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دستاورد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از زمین برایتان خارج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زراعی و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هایش را انفاق کنید و قصد بخشیدن چیزهای بد و بیهوده را نکنید همان‌هایی که خودتان نیز ستاننده آن نیستید مگر آنکه چشم‌پوشی کنید و بدانید خدا بی نیازِ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مال انفاقی را بیان می‌دارد که باید از قسمتهای پاک باشد و نباید از قسمت‌های ناپاک انفاق کنید در حالیکه حتی خود شما نیز حاضر نیستید آنها را بگیرید مگر از روی اغماض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طیّب هم پاکی ظاهری است و هم پاکی معنوی و حلال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اتفاق‌هایی که سراسر توهین و تحقیر است نه تنها مایه رشد و تعالی انفاق کننده نمی‌شود بلکه شاید مایه سقوط او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به نکته لطیفی اشاره می‌کند که انفاق در راه خدا، یک طرفش مومنان نیازمندند و طرف دیگر آن خداست لذا اگر اموال پست و بی ارزش انتخاب شود، از یک سو تحقیر نیازمندان است که چه بسا با وجود تهیدستی، مقام بلندی از نظر ایمان و انسانیت داشته باشند و روحشان آزرده شود و از سوی دیگر توهین و سوء ادبی است نسبت به مقام شامخ پروردگار که او را شایسته اجناس پاک و طیّب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انفاق کنید که پر قیمت و مورد پسند شما و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غنی است و نیازی به انفاق شما ندارد و حمید است و شایسته ستایش چون همه نعمتها را به شما داده پس بهترین‌قسمت مالتان را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حمید به معنای ستایش کننده باشد نه ستایش شوند آنوقت می‌فهماند که او در عین بی نیازی از انفاق‌های شما، از شما ستایش می‌کند پس بهترین‌قسمت مال خود را به مستمندان بدهید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همه آنها یکسان نیستند؛ از اهل کتاب گروهی هستند که پیوسته آیات الهی را </w:t>
      </w:r>
    </w:p>
    <w:p>
      <w:pPr>
        <w:pStyle w:val="BookText"/>
        <w:rPr/>
      </w:pPr>
      <w:r>
        <w:rPr>
          <w:rFonts w:ascii="IRNazanin" w:hAnsi="IRNazanin" w:eastAsia="IRNazanin"/>
          <w:color w:val="111111"/>
          <w:sz w:val="28"/>
          <w:sz w:val="28"/>
          <w:szCs w:val="28"/>
          <w:rtl w:val="true"/>
          <w:lang w:bidi="fa-IR"/>
        </w:rPr>
        <w:t>در دل شب می‌خوانند و سر به سجده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سرزنش شدید یهود، قرآن برای رعایت عدالت و احترام به حقوق افراد شایسته و لایق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پیوسته در طاعت خدا و ایمان به او ثابت قدم بوده و به حق قیام می‌کنند</w:t>
      </w:r>
    </w:p>
    <w:p>
      <w:pPr>
        <w:pStyle w:val="BookText"/>
        <w:rPr/>
      </w:pPr>
      <w:r>
        <w:rPr>
          <w:rFonts w:ascii="IRNazanin" w:hAnsi="IRNazanin" w:eastAsia="IRNazanin"/>
          <w:color w:val="111111"/>
          <w:sz w:val="28"/>
          <w:sz w:val="28"/>
          <w:szCs w:val="28"/>
          <w:rtl w:val="true"/>
          <w:lang w:bidi="fa-IR"/>
        </w:rPr>
        <w:t>به خدا و روز آخرت ایمان دارند و به کار پسندیده فرمان می‌دهند و از منکر باز می‌دارند و در کارهای خیر شتاب می‌کنند و اینان از صالحین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اسلامی این است که در هیچ موردی به اختلافات رنگ، نژاد و قوم اهمّیت نمی‌دهد و تنها بر محور عقاید و اعمال برخورد می‌کند به همین دلیل از محکومیت کلی اجتناب می‌کند و در ادامه آیه فوق از نیکان اهل کتاب تجلیل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مقام صالحان در ردیف مقام انبیاء، صدیقین و شهداست و این نهایت تجلیل قرآن از این عده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پس باید انسان به خوراک خویش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نعمت طعام یکی از میلیون‌ها نعمتی است که تدبیر ربوبی آنها را برای رفع نیازهای بشر فراهم کرده با این حال دستور می‌دهد که اگر در همین یک نعمت مطالعه کند، وسعت تدبیر ربوبی را مشاهده خواهد کرد و آنوقت خواهد فهمید که چقدر خدا نسبت به مصلحت انسان توجه داشته است</w:t>
      </w:r>
    </w:p>
    <w:p>
      <w:pPr>
        <w:pStyle w:val="BookText"/>
        <w:rPr/>
      </w:pPr>
      <w:r>
        <w:rPr>
          <w:rFonts w:ascii="IRNazanin" w:hAnsi="IRNazanin" w:eastAsia="IRNazanin"/>
          <w:color w:val="111111"/>
          <w:sz w:val="28"/>
          <w:sz w:val="28"/>
          <w:szCs w:val="28"/>
          <w:rtl w:val="true"/>
          <w:lang w:bidi="fa-IR"/>
        </w:rPr>
        <w:t>ما آب را به فراوانی فرو ریخته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زمین را به نیکی برشکافته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دانه‌ها رویاندیم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خدا را در آفرینش طعام انسان به نحو مفصل تری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موقع مطالعه طعام، انسان به نظام بارش باران متوجه می‌شود که چگونه خورشید و ابر و باد و سایر عوامل موجب بارش قطرات باران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شکافتن زمین، شکافتن به وسیله جوانه‌های گیاهان است یا شخم زدن زمین و آماده شدن برای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دانه، گندم و جو و مانند آن است که رکن مهم </w:t>
      </w:r>
    </w:p>
    <w:p>
      <w:pPr>
        <w:pStyle w:val="BookText"/>
        <w:rPr/>
      </w:pPr>
      <w:r>
        <w:rPr>
          <w:rFonts w:ascii="IRNazanin" w:hAnsi="IRNazanin" w:eastAsia="IRNazanin"/>
          <w:color w:val="111111"/>
          <w:sz w:val="28"/>
          <w:sz w:val="28"/>
          <w:szCs w:val="28"/>
          <w:rtl w:val="true"/>
          <w:lang w:bidi="fa-IR"/>
        </w:rPr>
        <w:t>طعام انسان می باشند</w:t>
      </w:r>
    </w:p>
    <w:p>
      <w:pPr>
        <w:pStyle w:val="BookText"/>
        <w:rPr/>
      </w:pPr>
      <w:r>
        <w:rPr>
          <w:rFonts w:ascii="IRNazanin" w:hAnsi="IRNazanin" w:eastAsia="IRNazanin"/>
          <w:color w:val="111111"/>
          <w:sz w:val="28"/>
          <w:sz w:val="28"/>
          <w:szCs w:val="28"/>
          <w:rtl w:val="true"/>
          <w:lang w:bidi="fa-IR"/>
        </w:rPr>
        <w:t>و نیز انگور و سبزیجات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زیتون و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باغ‌های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میوه و چراگاه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برخورداری شما و چهارپایانتان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انگور اشاره می‌کند برای این است که در میان میوه‌ها یک غذای کامل است و نیز اگر انواع سبزیهای خوردنی را یادآوری می‌کند به خاطر این است که ارزش غذایی فوق العاده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زیتون و خرما تاکید می‌کند که از مهم‌ترین مواد غذایی نیروزا و سلامت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آیات فوق به اهمیت گیاهان، حبوبات و میوه‌ها در تغذیه انسان اشاره می‌کند و شاید گوشزد می‌نماید که غذای حقیقی انسان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خوردنی‌ها که رویاندیم برای این بود که شما و چهارپایانتان از آنها بهره مند شوید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می‌خواهند به خدا و مومنان نیرنگ بزنند اما فقط به خودشان نیرنگ می‌زنند و البته این را نمی‌فهمند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از یک سو بر اثر کوردلی، اعتقاد داشتند که پیامبر یک خدعه گر است که برای حکومت بر مردم، دین و نبوت را مطرح ساخته و افراد ساده لوح نیز اطراف او جمع شده اند لذا باید در مقابل او به خدعه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می‌فرماید که خدعه و نیرنگ کار خود آنها است و به علاوه این خدعه و نیرنگ نیز به خودشان باز می‌گردد ولی نمی‌فهمند زیرا سرمایه‌های اصیلی را که خدا برای نیل به سعادت در وجودشان آفریده، در مسیر خدعه و فریب و نیرنگ بر باد می‌دهند و دست خالی از هر خیر و نیکی، با کوله باری از گناه،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هدف منافقین این است که باطل را با لباس حق زنده نگه داشته و اشاعه دهند اما آنچه عایدشان می‌شود آن است که سرمایه‌های خدادادی مانند عقلشان را در زیر بار معاصی مدفون ساخته و تمام قدرت تشخیص و درکشان را از دست می‌دهند لذا </w:t>
      </w:r>
    </w:p>
    <w:p>
      <w:pPr>
        <w:pStyle w:val="BookText"/>
        <w:rPr/>
      </w:pPr>
      <w:r>
        <w:rPr>
          <w:rFonts w:ascii="IRNazanin" w:hAnsi="IRNazanin" w:eastAsia="IRNazanin"/>
          <w:color w:val="111111"/>
          <w:sz w:val="28"/>
          <w:sz w:val="28"/>
          <w:szCs w:val="28"/>
          <w:rtl w:val="true"/>
          <w:lang w:bidi="fa-IR"/>
        </w:rPr>
        <w:t>هیچگاه به مقاصدشان نمی‌رسند مانند مریضی که سعی می‌کند با جواب‌های غلط طبیبش را گول بزند، بدیهی است که در واقع خودش را گول می‌زند اما منافقین این واقعیت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خدا را در کنار مومنین ذکر می‌کند تا هم تهدیدی برای منافقان و هم بشارتی برای مومنان باشد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در میان آنها نازل می‌شود تا بدانید خدا بر هر چیزی تواناست و به راستی علم وی هر چیزی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برای شما ذکر و رسول فرستاد و مخالفینش را تهدید به عذاب شدید کرد و به پیروانش بشارت بهشت جاوید داد همان خدایی است که هفت آسمان و هفت زمین را آفرید پس این توانایی را دارد تا به وعده هایش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هفت زمین شاید هفت قاره یا هفت طبقه از زمین یا هفت کره مانند زمین در آسمان‌ها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عظمت ها، تدبیر و فرمان خدا بر تمام آسمانها و زمین‌ها جاری است و همه را در مسیر منظمی هدایت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خلقت باشکوه برای این است که خردمندان مومن بدانند خدا بر هر چیزی تواناست و علمش بر همه چیز احاطه دارد و می‌تواند مطیعانش را پاداش و مستکبرین را مجازات فرماید بدون آنکه هیچ سری از اسرار و هیچ عملی از اعمال و هیچ نیتی از نیات بر او مخفی بماند لذا پاداش و مجازاتش دقیق و حساب شده است به علاوه بدانند که آنچه از احکام شرعی خصوصاً احکام طلاق برای انسان‌ها قرار داده همگی متقن و مطابق مصلحت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IRNazanin" w:hAnsi="IRNazanin" w:eastAsia="IRNazanin"/>
          <w:color w:val="111111"/>
          <w:sz w:val="28"/>
          <w:sz w:val="28"/>
          <w:szCs w:val="28"/>
          <w:rtl w:val="true"/>
          <w:lang w:bidi="fa-IR"/>
        </w:rPr>
        <w:t>ولی وقتی قرآن آمد به آن کافر شدند و به زودی خواهند دانست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بر آنان نازل کردیم تا دیگر گِله نکنند ما کتابی آسمانی نداشتیماما آنها به قرآن کفر ورزیدند و به آنچه گفتند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خواهند دانست سرانجام کار آنان چیست؟ که در واقع تهدیدی از طرف خدا به ایشان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همانجا که خود سکونت دارید به قدر استطاعت خویش آنان را جای دهید و به آنها آسیب نرسانید تا عرصه را بر آنان تنگ کنید و اگر باردارند خرجشان را بدهید تا وضع حمل کنند و اگر برای شما بچه شیر می‌دهند مزدشان را به ایشان بدهید و به شایستگی میان خود به مشورت بپردازید و اگر کارتان در این مورد به دشواری کشید زن دیگری بچه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درباره حقوق زنان بعد از جدایی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خودتان سکونت دارید و امکانات شما ایجاب می‌کند آنها را سکونت دهید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زیان نرسانید تا مجبور به نقل مکان و ترک نفقه شما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باردارند مخارج آنها و نفقه و مسکن تا وضع حمل، به عهده شماست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حاضر شد بعد از جدایی، فرزند را شیر دهد اجر او را بپردازید این اجر باید متناسب با عرف و عادت و مقدار و زمان شیر دادن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فرزندان وجه المصالحه اختلاف دو همسر بعد از جدایی نشوند می‌فرماید درباره سرنوشت فرزندان با مشاوره یکدیگر و به طور شایسته تصمیم بگیرید مبادا اختلافات دو همسر به منافع کودکان ضربه بزند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توافق برای شیردادن، با حفظ مصالح فرزندان، حاصل نیاید زن دیگری می‌تواند شیر دادن آن بچه را به عهده گیرد تا کشمکش‌ها ادامه نیابد و منافع کودک به خطر نیفتد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داستان ایشان مانند داستان کسانی است که آتشی افروختند پس چون اطرافشان را روشن کرد بناگاه خدا نورشان را خاموش کرد و آنان را در تاریکی‌هایی رها ساخت که چیزی را نمی‌بینند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کنایه از نقشه‌های فریبکارانه آنهاست که هم بُردش محدود است و هم دوام ندارد لذا منافقین نمی‌توانند با رفتار منفعت طلبانه و فرصت طلبانه خود برای همیشه از مزایا و منافع مختلف برخوردار باشند و سرانجام اراده خدا آنها را رسوا خواهد ساخت و نقشه هایشان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واسطه گناهکاری قدرت تشخیص خوب و بد را از دست داده اند لذا دیگر نمی‌توانند خود را از این </w:t>
      </w:r>
    </w:p>
    <w:p>
      <w:pPr>
        <w:pStyle w:val="BookText"/>
        <w:rPr/>
      </w:pPr>
      <w:r>
        <w:rPr>
          <w:rFonts w:ascii="IRNazanin" w:hAnsi="IRNazanin" w:eastAsia="IRNazanin"/>
          <w:color w:val="111111"/>
          <w:sz w:val="28"/>
          <w:sz w:val="28"/>
          <w:szCs w:val="28"/>
          <w:rtl w:val="true"/>
          <w:lang w:bidi="fa-IR"/>
        </w:rPr>
        <w:t>وضعیت نجات دهند و همچنان 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در منطق قرآن، باطل همانند برقی است که لحظه‌ای می‌جهد و سپس خاموش می‌شود و آنچه پایدار و پیروز می‌گردد حق استپاسخ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IRNazanin" w:hAnsi="IRNazanin" w:eastAsia="IRNazanin"/>
          <w:color w:val="111111"/>
          <w:sz w:val="28"/>
          <w:sz w:val="28"/>
          <w:szCs w:val="28"/>
          <w:rtl w:val="true"/>
          <w:lang w:bidi="fa-IR"/>
        </w:rPr>
        <w:t>و از زنان شما کسانی که از حیض مایوسند اگر در کارشان شک دارید بدانید عدّه آنان سه ماه است؛ همچنین است امر زنانی که حیض ندیده اند؛ و باردارند، سرآمد عدّه شان این است که وضع حمل کنند؛ و هر کس از خدا پروا کند او در کارش آسانی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قبل لزوم نگه داشتن عدّه بعد از طلاق را فرمود و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نیز حکم زنی را که عادت ماهانه می‌شود روشن کرد و آن را پشت سر گذاشتن سه بار پاکی است که پس از این عدّه اش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حکم سه گروه از زنان را بیان می‌دارد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یائسه ای خون نبیند و شما شک کنید که این به خاطر پیری است یا عارضه مزاجی پس وقتی طلاقش دادید باید سه ماه عدّه نگه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سن حیض دیدن هستند اما حیض نمی‌بینند نیز باید سه ماه تمام عدّه نگه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زنان باردار این است که بار خویش را بر زمین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پروا داشته باشد و طبق احکام او عمل نماید خدا شداید امورش را آسان می‌سازد و در دنیا و آخرت برایش گشایش فراهم می‌آورد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یا مانند کسانی هستند که در بارانی سخت که از آسمان می‌بارد و همراه با تاریکی‌ها و رعد و برق است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صاعقه‌های مرگبار انگشتانشان را در گوش هایشان می‌کنند و خدا بر کافران احاطه دارد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روانشناسی منافقین را ترسیم می‌نماید و آن اینست که به خاطر بی اتکایی و فقدان قدرت تشخیص همواره هاله ای از ترس و اضطراب ایشان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منافقین در چنگال قدرت الهی گرفتارند چون خدا از هر جهت به کافرین احاطه دارد </w:t>
      </w:r>
    </w:p>
    <w:p>
      <w:pPr>
        <w:pStyle w:val="BookText"/>
        <w:rPr/>
      </w:pPr>
      <w:r>
        <w:rPr>
          <w:rFonts w:ascii="IRNazanin" w:hAnsi="IRNazanin" w:eastAsia="IRNazanin"/>
          <w:color w:val="111111"/>
          <w:sz w:val="28"/>
          <w:sz w:val="28"/>
          <w:szCs w:val="28"/>
          <w:rtl w:val="true"/>
          <w:lang w:bidi="fa-IR"/>
        </w:rPr>
        <w:t>نزدیک است که برق نور چشمانشان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که برق راهشان را روشن کند در پرتو آن به پیش می‌روند و هنگامی که تاریکی را بر آنها مسلّط کند، می‌ایستند و اگر خدا می‌خواست شنوایی و بینایی آنها را از بین می‌بردزیرا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غیر از ترس و اضطراب دائمی گرفتار سرگردانی عجیبی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بواسطه لجاجت و کثرت گناهان، قدرت تشخیص خود را از دست داده اند لذا نمی‌توانند قدم‌های صحیح بردارند، گرچه ممکن است با فرصت طلبی چند گام بردارند اما بمحض درخشش حقیقت متوقف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منافقین همیشه آتش روشن نمی‌کنند بلکه مواقعی نیز از جرقه‌ها و حوادثی که بوجود می‌آورند بهره برداری می‌کنند ولی قبل از گرفتن نتیجه نور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تردید و سرگردانی آنها دایمی است چون نه می‌توانند علناً به جبهه باطل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خوی جاه طلبی آنهامنافات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افتان و خیزان حرکت می‌کنند و سرانجام نیز خدا رسوایشان می‌سازد گرچه از روز اول نیز می‌توانست چشم و گوش آنها را بگیرد و رسوایشان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IRNazanin" w:hAnsi="IRNazanin" w:eastAsia="IRNazanin"/>
          <w:color w:val="111111"/>
          <w:sz w:val="28"/>
          <w:sz w:val="28"/>
          <w:szCs w:val="28"/>
          <w:rtl w:val="true"/>
          <w:lang w:bidi="fa-IR"/>
        </w:rPr>
        <w:t>و اما کسی که کارنامه اش از پشت سرش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زودی زاری کند که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آتش افروخته در آید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اصحاب یمین با سرافرازی و افتخار نامه اعمالشان را به دست راست می‌گیرند و صدا می‌زنند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نامه اعمال ما را بگیرید و بخوانید، مجرمان تبهکارنامه اعمالشان را به دست چپشان می‌دهند و آنها از شرمساری و ذلّت دستشان را پشت سر می‌گیرند تا این سند جرم و فضاحت کمتر دیده شود اما چه فایده که در آنجا چیزی پنهان شدنی نیست پس فریاد می‌زند که ای وای، هلاک شدم اما این آه و ناله به جایی نمی‌رسد و به دنبالش در آتش سوزان جهنم وارد می‌شود، آتشی که نمی‌توان گفت چقدر شکنجه آور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از اهل کتاب، کسی است که اگر او را بر مال فراوانی امین بدانی آن را به تو برگرداند و از آنان کسی است که اگر او را بر دیناری امین شماری آنرا به تو نمی‌پردازد مگر آنکه دائماً بر سرش ایستاده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به پندار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بی کتاب بر ما حقّی و حکمی ندارند و آگاهانه به خدا دروغ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کتاب به قدری درستکارند که حتی امانت‌های کلان را به صاحبش برمی‌گردانند در حالی که برخی دیگر از یک دینار هم نمی‌گذرند مگر آنکه بر آنها مسلط شده و از زور استفاده کنی چون عقیده دارند خوردنِ مالِ غیرِ یهود گناهی ندارد زیرا خود را نژاد برتر و ممتاز می‌دانند اما این عقاید نژادپرستانه اساسی ندارد و آنها با اینکه می‌دانند این اعتقاد شان فقط دروغ‌های من درآوردی است و چنین اجازه‌ای در مورد خیانت در مال دیگران در کتب آسمانی شان نیامده با این حال آن را به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قوم هیچ چیز را جز قدرت به رسمیت نمی‌شناسند و برای احقاق حق راهی جز تسلط بر آنها وجود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آیا در قرآن نمی‌اندیشند؟ و اگر از جانب غیر خدا بود قطعاً در آن اختلاف بسیار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سوال همه را تشویق می‌کند تا درباره اصول دین مانند صدق دعوی پیامبر و حقانیت قرآن اندیشه کنند و از تقلید یا قضاوت کورکورانه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حقانیت قرآن عدم اختلاف در آن است که نشان می‌دهد زاده فکر بشر نیست زیرا انسان هم مانند موجودات دائماً در تحول بوده و افکارش در طی زمان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قرآن برای همه قابل فهم است و الا دستور به تدبّر در آنرا نمی‌داد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جهاد واجب شده و آن برای شما ناخوشایند است و چه بسا چیزی را ناخوش بدارید در حالی که آن به سود شماست و چه بسا چیزی را خوش بدارید و آن به زیان شما باشد و خدا می‌داند و شما نمی‌دانید</w:t>
      </w:r>
      <w:r>
        <w:rPr>
          <w:rFonts w:eastAsia="IRNazanin" w:cs="IRNazanin"/>
          <w:color w:val="111111"/>
          <w:sz w:val="28"/>
          <w:szCs w:val="28"/>
          <w:rtl w:val="true"/>
          <w:lang w:bidi="fa-IR"/>
        </w:rPr>
        <w:t xml:space="preserve">*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و انفاق در میدان فداکاری دوشادوش یکدیگر می‌آیند به همین مناسبت از جهاد هم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یک حقیقت مهم در قوانین تشریعی و تکوینی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در برابر قوانین پروردگار تشخیص خود را ملاک قضاوت قرار دهد زیرا علم او محدود اما علم خدا از هر نظر نامحدود است به همین دلیل چه بسا از چیزی اکراه دارد در حالی که خیرش در آن است یا چیزی را دوست دارد در حالی که شرش در آن است پس بپذیرید که تمام احکام و قوانین الهی به سود خود شماست خواه تشریعی مانند زکات و نماز و خواه تکوینی مانند مرگ 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مومنین از جنگیدن اکراه داشتند؟ در جنگ جانها در خطر قرار می‌گیرد و ضررهای مالی به بار می‌آورد و امنیت و ارزانی ارزاق و آسایش را سلب می‌کند و از این قبیل ناراحتی‌ها که مورد کراهت انسان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هم باشد که مومنین به تربیت قرآن بار آمده‌اند و شفقت و رحمت نسبت به تمامی مخلوقات در آنان شدیدتر از دیگران است، تربیت شدگان قرآن حتی از آزار یک مورچه هم پرهیز دارند، چنین کسانی البته از جنگ و خونریزی کراهت دارند، هرچند دشمنانشان کافر باشند بلکه دوست دارند با عمل نیک و از راه احسان دشمنان را به سوی خدا دعوت نموده تا هم جان برادران مومنشان به خطر نیفتد و هم کفّار با حالت کفر هلاک نشوند و در نتیجه برای ابد بدبخت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وجه، وجه اول به نظر با حالت عتاب و سرزنش آیه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مومنین دو اشتباه داشتند یکی از قتال کراهت داشتند و دوم اینکه به صلح علاقمند بودند لذا خدا خواست آنها را به هر دو اشتباهشان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برخورد خدا جالب است، برای اینکه مومنین یکّه نخورند اول احتمال خطا را در ذهنشان انداخت و فرمود درباره هرچه کراهت دارید یا علاقه‌مندید احتمال بدهید که ممکن است خطا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ذهن مومنین از افراط دور شد و به شک افتاد دوباره روی سخن را متوجه آنان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قتال که شما از آن کراهت دارید حکمی است که خدای دانا تشریع کرده در حالی که علم شما محدود و به اندازه‌ای است که خدا تعلیمتان داده پس ناگزیر باید در برابر دستورش تسلیم شوید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IRNazanin" w:hAnsi="IRNazanin" w:eastAsia="IRNazanin"/>
          <w:color w:val="111111"/>
          <w:sz w:val="28"/>
          <w:sz w:val="28"/>
          <w:szCs w:val="28"/>
          <w:rtl w:val="true"/>
          <w:lang w:bidi="fa-IR"/>
        </w:rPr>
        <w:t>در آن روز، چهره‌هایی زبونند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تمام وجود مجرمان را ذلّت و ترس از عذاب فرا گرفته و این حالات روحی در چهره آنها مشهود است</w:t>
      </w:r>
    </w:p>
    <w:p>
      <w:pPr>
        <w:pStyle w:val="BookText"/>
        <w:rPr/>
      </w:pPr>
      <w:r>
        <w:rPr>
          <w:rFonts w:ascii="IRNazanin" w:hAnsi="IRNazanin" w:eastAsia="IRNazanin"/>
          <w:color w:val="111111"/>
          <w:sz w:val="28"/>
          <w:sz w:val="28"/>
          <w:szCs w:val="28"/>
          <w:rtl w:val="true"/>
          <w:lang w:bidi="fa-IR"/>
        </w:rPr>
        <w:t>پیوسته عمل کردند، رنج بیهوده و خستگی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تلاشی که در دنیا می‌کند برای تامین سعادت خود می‌باشد و اینکه به هدفش برسد اما دوزخیان در قیامت می‌بینند که آنچه در دنیا تلاش کرده‌اند بی نتیجه مانده و به اندازه خردلی سودمند نبوده لذا از اعمالی که انجام داده‌اند فقط خستگی عایدشان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و در آن روز چهره‌هایی است که بر آنها غبار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تاریکی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همان کافران بدکارند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آیینه دل است و همانطور که مسرّت درونی در آن جلوه می‌کند و اندوه و گرفتاری نیز در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قیامت آثار عقاید و اعمال در چهره نمایان می‌شود، اهل شقاوت در سیمایشان نشانه‌های غم و اندوه است و سیاهی و تاریکی بر چهره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دو صفت کفر و فجور را دارند، کفر نشانه فساد عقیده و قلب آنهاست و فجور اشاره به فساد عمل و گناهان شنیع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IRNazanin" w:hAnsi="IRNazanin" w:eastAsia="IRNazanin"/>
          <w:color w:val="111111"/>
          <w:sz w:val="28"/>
          <w:sz w:val="28"/>
          <w:szCs w:val="28"/>
          <w:rtl w:val="true"/>
          <w:lang w:bidi="fa-IR"/>
        </w:rPr>
        <w:t>براستی هر کس خود را تزکیه کند رستگار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پروردگارش را یاد کرد و نماز گزارد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و رستگاری در این است که انسان نخست عقاید فاسد و آلودگی‌ها را از </w:t>
      </w:r>
    </w:p>
    <w:p>
      <w:pPr>
        <w:pStyle w:val="BookText"/>
        <w:rPr/>
      </w:pPr>
      <w:r>
        <w:rPr>
          <w:rFonts w:ascii="IRNazanin" w:hAnsi="IRNazanin" w:eastAsia="IRNazanin"/>
          <w:color w:val="111111"/>
          <w:sz w:val="28"/>
          <w:sz w:val="28"/>
          <w:szCs w:val="28"/>
          <w:rtl w:val="true"/>
          <w:lang w:bidi="fa-IR"/>
        </w:rPr>
        <w:t>خود دور سازد سپس اسماء و صفات خدا را در دل آورد و سرانجام به خدمت مشغول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pStyle w:val="BookText"/>
        <w:rPr/>
      </w:pPr>
      <w:r>
        <w:rPr>
          <w:rFonts w:ascii="IRNazanin" w:hAnsi="IRNazanin" w:eastAsia="IRNazanin"/>
          <w:color w:val="111111"/>
          <w:sz w:val="28"/>
          <w:sz w:val="28"/>
          <w:szCs w:val="28"/>
          <w:rtl w:val="true"/>
          <w:lang w:bidi="fa-IR"/>
        </w:rPr>
        <w:t>وای بر تکذیب کنندگان</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آنان که روز جزا را تکذیب می‌کنند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وظیفه من تنها ابلاغی از خدا و رساندن پیام‌های اوست و هرکس خدا و پیامبرش را نافرمانی کند قطعاً آتش دوزخ برای اوست و جاودانه در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مثل شما نمی‌تواند مرا از کیفر خدا پناه دهد بلکه اصلاً پناهی برای مخالفان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ماموری از جانب خدا و فرمانبردار او هستم پس چاره ای جز اطاعت خدا و رسولش را ندارید والا کسی که خدا و رسولش را عصیان کند برای او جهنم است که تا ابد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عصیان، انکار اصول دین و متفرّعات آن است پس تنها کفّار، که اصول دین را منکرند تا ابد در جهنم خواهند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پس نه، سوگند به آنچه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سوگند خدا به مجموع خلایق است جز ذات خودش، چون از ادب قرآن دور است که خدا را در کنار خلایق قرار دهد و هر دو را به یک نحو تعظیم نماید زیرا سوگند خوردن به چیزی، نوعی تعظیم آن است و مخلوقات خدا با این سوگند تعظیم می‌شوند چون دست پرورده خدایی هستند که خود عظیم است</w:t>
      </w:r>
    </w:p>
    <w:p>
      <w:pPr>
        <w:pStyle w:val="BookText"/>
        <w:rPr/>
      </w:pPr>
      <w:r>
        <w:rPr>
          <w:rFonts w:ascii="IRNazanin" w:hAnsi="IRNazanin" w:eastAsia="IRNazanin"/>
          <w:color w:val="111111"/>
          <w:sz w:val="28"/>
          <w:sz w:val="28"/>
          <w:szCs w:val="28"/>
          <w:rtl w:val="true"/>
          <w:lang w:bidi="fa-IR"/>
        </w:rPr>
        <w:t>که آن سخن فرستاده گرامی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سوگند برای اثبات این معناست که قرآن سخن رسول بزرگوار خدا یعنی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می‌گوید از ناحیه فرستنده اوست پس در حقیقت گفتار از ناحیه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تناسب آن سوگند با حقانیت قرآن باید گفت آنچه که ما دیده یا نمی‌بینیم همه در حکم اجزاء یک نظام واحد هستند که حاکی از آن است که صانع همه چیز یکی است و همه به سوی او در حرکتند و قرآن نیز متضمن همین معناست و انسان را همراه با سایر موجودات به سوی آن صانع دعوت به حرکت می‌کند</w:t>
      </w:r>
    </w:p>
    <w:p>
      <w:pPr>
        <w:pStyle w:val="BookText"/>
        <w:rPr/>
      </w:pPr>
      <w:r>
        <w:rPr>
          <w:rFonts w:ascii="IRNazanin" w:hAnsi="IRNazanin" w:eastAsia="IRNazanin"/>
          <w:color w:val="111111"/>
          <w:sz w:val="28"/>
          <w:sz w:val="28"/>
          <w:szCs w:val="28"/>
          <w:rtl w:val="true"/>
          <w:lang w:bidi="fa-IR"/>
        </w:rPr>
        <w:t>و سخن هیچ شاعری نیست، چه اندک ایمان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هیچ کاهنی نیست، چه اندک پند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نسبت‌های ناروایی را که مشرکان و مخالفان به رسول می‌دادند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می‌گفتند او شاعر است و گاه می‌گفتند او کاهن است و بهواسطه ارتباط با شیاطین اسرار غیب را بازگو می‌کند چون می‌دیدند قرآن هم نظم مخصوص دارد و هم دارای خبرهای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هر دو را رد می‌کند و آنها را سرزنش می‌کند که با وجود اینکه نشانه‌های روشن حقایق را می‌بینند اما کمتر ایمان می‌آورند و متذّکر می‌شوند</w:t>
      </w:r>
    </w:p>
    <w:p>
      <w:pPr>
        <w:pStyle w:val="BookText"/>
        <w:rPr/>
      </w:pPr>
      <w:r>
        <w:rPr>
          <w:rFonts w:ascii="IRNazanin" w:hAnsi="IRNazanin" w:eastAsia="IRNazanin"/>
          <w:color w:val="111111"/>
          <w:sz w:val="28"/>
          <w:sz w:val="28"/>
          <w:szCs w:val="28"/>
          <w:rtl w:val="true"/>
          <w:lang w:bidi="fa-IR"/>
        </w:rPr>
        <w:t>نازل شده ای از سوی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می‌کند قرآن نه شعر است و نه کهانت و نه ساخته فکر رسول یا پرداخته جبرئیل بلکه سخن خداست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IRNazanin" w:hAnsi="IRNazanin" w:eastAsia="IRNazanin"/>
          <w:color w:val="111111"/>
          <w:sz w:val="28"/>
          <w:sz w:val="28"/>
          <w:szCs w:val="28"/>
          <w:rtl w:val="true"/>
          <w:lang w:bidi="fa-IR"/>
        </w:rPr>
        <w:t>اگر کفر ورزید پس چگونه خود را از عذاب روزی که کودکان را پیر می‌گرداند حفظ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حاکی از شدت عذاب و هولناک بودن آن روز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خوشنودی همسرانت، آنچه را خدا برای تو حلال گردانده حرام می‌کنی؟ خدا آمرزنده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روی دلسوزی و شفقت می‌پرسد چرا آن جناب پاره‌ای از حلال‌های خدا را به واسطه نارضایتی و اذیت بعضی از همسرانش ترک کرده و سوگند خورده که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چند نکته توجه شود اولاً خطاب به نبی شده نه رسول تا بفهماند که مسئله مورد بحث جزء رسالت‌های حضرت نبوده و تنها یک مسئله شخصی است ثانیاً منظور از تحریم، تحریم شرعی نیست بلکه فقط قسم خوردن به ترک یک عمل است زیرا پیامبر نمی‌تواند حلال خدا را بر خود یا همه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می‌فرماید اگر همسرانت که موجبات ناراحتی تو را فراهم کردند توبه کنند مشمول عفو و رحمت می‌شوند چون خدا غفور و رحیم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IRNazanin" w:hAnsi="IRNazanin" w:eastAsia="IRNazanin"/>
          <w:color w:val="111111"/>
          <w:sz w:val="28"/>
          <w:sz w:val="28"/>
          <w:szCs w:val="28"/>
          <w:rtl w:val="true"/>
          <w:lang w:bidi="fa-IR"/>
        </w:rPr>
        <w:t>و تو چه دانی که آن سَقَر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 شخص عنید را وارد سَقَر می‌کنیم اما چه می‌دانی سقر چیست؟ یعنی سقر آنقدر هراس آور و مهم است که از دایره تصور انسان بیرون است</w:t>
      </w:r>
    </w:p>
    <w:p>
      <w:pPr>
        <w:pStyle w:val="BookText"/>
        <w:rPr/>
      </w:pPr>
      <w:r>
        <w:rPr>
          <w:rFonts w:ascii="IRNazanin" w:hAnsi="IRNazanin" w:eastAsia="IRNazanin"/>
          <w:color w:val="111111"/>
          <w:sz w:val="28"/>
          <w:sz w:val="28"/>
          <w:szCs w:val="28"/>
          <w:rtl w:val="true"/>
          <w:lang w:bidi="fa-IR"/>
        </w:rPr>
        <w:t>نه باقی می‌گذارد و نه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آن بیفتد همه را می‌سوزاند و هیچ چیز را از قلم نمی‌اندازد به خلاف آتش دنیا که بسیار می‌شود چیزی در آن می‌افتد ولی بعضی ازاجزایش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منظور اینست که پیوسته دوزخیان را در میان مرگ و حیات گرفتار می‌سازد</w:t>
      </w:r>
    </w:p>
    <w:p>
      <w:pPr>
        <w:pStyle w:val="BookText"/>
        <w:rPr/>
      </w:pPr>
      <w:r>
        <w:rPr>
          <w:rFonts w:ascii="IRNazanin" w:hAnsi="IRNazanin" w:eastAsia="IRNazanin"/>
          <w:color w:val="111111"/>
          <w:sz w:val="28"/>
          <w:sz w:val="28"/>
          <w:szCs w:val="28"/>
          <w:rtl w:val="true"/>
          <w:lang w:bidi="fa-IR"/>
        </w:rPr>
        <w:t>تغییر دهنده رنگ پوست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IRNazanin" w:hAnsi="IRNazanin" w:eastAsia="IRNazanin"/>
          <w:color w:val="111111"/>
          <w:sz w:val="28"/>
          <w:sz w:val="28"/>
          <w:szCs w:val="28"/>
          <w:rtl w:val="true"/>
          <w:lang w:bidi="fa-IR"/>
        </w:rPr>
        <w:t>آیا ندیده ای کسانی را که قومی را که مورد خشم خدایند به دوستی گرفته اند؟ آنها نه از شمایند و نه از ایشان و به دروغ سوگند یاد می‌کنند و خودشان 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آنان عذابی سخت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چه بد می‌کنند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نجواکنندگان با رسول افراد منافقی بودند که از این کار برای پوشاندن توطئه هایشان و اظهار نزدیکی به مسلمانان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منافقین، یهود </w:t>
      </w:r>
    </w:p>
    <w:p>
      <w:pPr>
        <w:pStyle w:val="BookText"/>
        <w:rPr/>
      </w:pPr>
      <w:r>
        <w:rPr>
          <w:rFonts w:ascii="IRNazanin" w:hAnsi="IRNazanin" w:eastAsia="IRNazanin"/>
          <w:color w:val="111111"/>
          <w:sz w:val="28"/>
          <w:sz w:val="28"/>
          <w:szCs w:val="28"/>
          <w:rtl w:val="true"/>
          <w:lang w:bidi="fa-IR"/>
        </w:rPr>
        <w:t xml:space="preserve">را به دوستی خود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مغضوب علیهم همان یهود است به قرینه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اینها به لحاظ سرگردانی بین کفر و ایمان وقتی به شما می‌رسند اظهار مسلمانی می‌کنند و وقتی به یهود می‌رسند به آنها اظهار دوستی می‌کنند و در واقع به حسب ظاهر شان، نه از یهود هستند و نه از شما مسلمانان، گرچه واقعیت حالشان این است که ملحق به یهودند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برای شما سوگند دروغ می‌خورند که از شمایند و مثل شما ایمان دارند اما خودشان خوب می‌دانند که سوگند دروغ می‌خورند و 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آنها عذابی سخت تهیه دیده و بدون شک این عذاب عادلانه است چون ایشان بر عمل زشت خود مداومت 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پس به رحمت الهی با آنان نرمخو و پُرمِهر شدی و اگر تندخویِ سخت دل بودی قطعاً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یکی از ویژگی‌های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سرمشق تمام مربّیان و انسان‌ها قرار گیرد اشاره می‌کند و آن نرمخویی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تندخو می‌بودی از اطرافت پراکنده می‌شدند پس از تقصیر آنان بگذر و از مشکلاتی که در این جنگ برای تو پیش آوردند از حقِ خود در گذر یعنی من برای آنها نزد تو شفاعت می‌کنم، تو نیز نسبت به مخالفت‌هایی که با فرمان من کردند شفیع آنها باش و آمرزش آنها را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 از موارد نرمش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زمینه برای پراکندگی مردم کاملاً فراهم بوده و به دنبال شکست و جراحات قلبی و جسمی محتاج دلجویی هستند و از کرده‌های خود پشیمانند، نرمش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امر می‌کند در کارها بامسلمانان مشورت کن و نظر آنها را بخواه، گویا این توهم پیدا شده بود که بعد از مشورتِ ناموفق در مورد محل جنگ احد،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با کسی مشورت کنند اما این تصور را رد می‌کند زیرا منافع مشورت بسیار بیش از زیانهای احتمالی آن است اثر عجیبی در پرورش شخصیت و رشد </w:t>
      </w:r>
    </w:p>
    <w:p>
      <w:pPr>
        <w:pStyle w:val="BookText"/>
        <w:rPr/>
      </w:pPr>
      <w:r>
        <w:rPr>
          <w:rFonts w:ascii="IRNazanin" w:hAnsi="IRNazanin" w:eastAsia="IRNazanin"/>
          <w:color w:val="111111"/>
          <w:sz w:val="28"/>
          <w:sz w:val="28"/>
          <w:szCs w:val="28"/>
          <w:rtl w:val="true"/>
          <w:lang w:bidi="fa-IR"/>
        </w:rPr>
        <w:t>اجتماعی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دامنه مشورت مربوط به نحوه اجرای احکام است و نه قانونگذاری یا بیان احکام الهی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قانونگزاری مشورت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مشورت همین بس که افرادی که کارهای مهم را با مشورت پیش می‌بردند کمتر دچار لغزش شده و در صورت موفقیت کمتر مورد حسادت واقع می‌شوند و اگر هم موفقیتی به دست نیاید به جای اعتراض، مورد دلسوزی قرار می‌گیرند بر خلاف افراد مستبد که هم زیاد خطا می‌کنند و هم شخصیت و استعدادهای انسانی را نابود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ایجاد صمیمیت کرده و به اشخاص احساس عزّت نفس و خودباوری می دهد، مزیت دیگر آن است که انسان میزان دوستی و دشمنی افراد را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مشاورین نیز نباید از هیچ خیرخواهی دریغ کنند چون خیانت در مشورت از گناهان بزرگ است حتی اگر مورد مشورت، غیر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نهایی را گرفتی بر خدا توکل کن که خدا متوکّلان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به صورت جمع آمده اما تصمیم نهایی به صورت فرد ذکر شده تا بفهماند که بررسی مسائل باید به طور دسته جمعی باشد اما تصمیم گیری نهایی و اجرای آن باید مبتنی بر اراده واحد و قاطعانه باشد تا در عمل هرج و مرج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این همه تمهیدات و استمداد از اسباب، موقع تصمیم‌گیری نهایی باید به خدا توکل کرد و از قدرت بی منتهای او بهره جست که این به انسان آرامش عجیبی می‌بخشد و کمک می‌کند تا بهتر با مشکلات مواجه 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داستان کسی را که از روی سرمستی با ابراهیم درباره پروردگارش جدل می‌کرد دانسته ای همانکه خدا به او مُلک بخشیده بود؟ وقتی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کسی است که زندگی می‌بخشد و می‌میراند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زندگی می‌بخشم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خورشید را از مشرق بر می‌آورد تو از مغرب بر آور؛ پس آن کفرپیشه مبهوت ماند و خدا مردم ستمکار را هدایت نمی‌کند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آیه قبل که درباره هدایت مومنان در پرتو ولایت پروردگار و گمراهی کافران بر اثر پیروی طاغوت بود، در این آیه شاهد زنده ای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حکومتی که خدا به او داده بود، سر مست و مغرور شده لذا مدعی الوهیت بود یعنی در شرایطی که از پروردگارش جز احسان چیزی ندیده بود و می‌بایست شکرگزار او و خادم مردم باشد اما در عوض نسبت به او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ادعای الوهیت او بخاطر سلطنتی بود که خدا به او داده بود و بدون این مقام فردی گمنام و عادی می‌بود لذا خدا برای تحقیر او اسمش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خدای توکیست؟ حضرت بلافاصله بزرگترین شاهکار آفرینش یعنی حیات و مرگ را به عنوان نشانه روشنی از الوهیت خدا و علم و قدرت نامحدودش ذکر می‌کند اما حضار به قدری از لحاظ فکری عقب مانده بودند که از حیات و مرگ فقط معنای ظاهری آن را در نظر گرفتند به همین جهت آن حاکم جبّار دستور داد تا یک زندانی را بکشند و زندانی دیگر را آزاد سازند تا نشان دهد که حیات و مرگ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او یک سفسطه و برای قانع کردن افراد ساده لوح بود چون حیات و مرگ با آزاد کردن و کشتن هیچ تطابقی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به اندازه فهم مردم بیان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خورشید را از مشرق می‌آورد تو خورشید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حاکم درمانده شد چون نه می‌توانست بگوید طلوع و غروب خورشید اتفاقی و بی دلیل است و نه می‌توانست بگوید خورشید خودش این کار را می‌کند چون قبول داشت که حوادث جهان از جمله طلوع و غروب خورشید مستند به خدایان است لذا دهانش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چون ظالم بود و خدا ظالمان را هدایت نمی‌کند لذا در مباحثه شکست می‌خورد به عبارت دیگر علت موفقیت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خدا بود که شامل حالش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آمده خدا گروه‌هایی را هدایت نمی‌کند مثل ظالمان، کافران، فاسقان و غیره، منظور چیست؟ یعنی نمی‌گذارد ظالمان یا کافران با ظلم و کفرشان به نتایجی که می‌خواهند برسند و کارهایشان مایه نجات و آرامششان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چطور افرادی مانند فرعون یا نمرود هم ادعای خدایی می‌کنند و هم معتقد به خدایان هستند احتیاج به توضیح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انسانها، بدون استثناء، بر حسب فطرت خود معتقدند که این جهان خالق و صانعی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اولیه حوادث جهان را مستند به علت‌های گوناگون می‌کردند و معتقد بودند زمام تمام علت‌ها به دست خدای خالق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حوادث جهان را مستند به </w:t>
      </w:r>
    </w:p>
    <w:p>
      <w:pPr>
        <w:pStyle w:val="BookText"/>
        <w:rPr/>
      </w:pPr>
      <w:r>
        <w:rPr>
          <w:rFonts w:ascii="IRNazanin" w:hAnsi="IRNazanin" w:eastAsia="IRNazanin"/>
          <w:color w:val="111111"/>
          <w:sz w:val="28"/>
          <w:sz w:val="28"/>
          <w:szCs w:val="28"/>
          <w:rtl w:val="true"/>
          <w:lang w:bidi="fa-IR"/>
        </w:rPr>
        <w:t>خدایان متعددی کردند و معتقد شدند اگر خدایِ خالق، جهان را خلق کرده این خدایان، جهان را اداره می‌کنند مانند خدای باد یا آتش یا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حوادث جهان را به ستارگان و سیارات مستند کردند و به این ترتیب ستارگان نیز خدا شدند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پرستش این خدایان کردند تا جلب نفع و دفع ضرر کنند اما برای درک بیشتر حضور آنها، تمثال‌هایی از خدایان درست کرده و مشغول پرستش آنها شدند ولی توجه‌شان کماکان معطوف به خدایان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خدایان فراموش شدند و تمثال‌ها و بت‌ها به طور مستقل مورد پرستش قرار گرفتند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صاحب قدرت و شوکت از معتقدات مردم سوء استفاده کرده و ادعای خدایی می‌کردند یعنی در عین حالی که معتقد به خدای خالق و سایر خدایان بودند خود را برتر از آنها می‌دانستند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IRNazanin" w:hAnsi="IRNazanin" w:eastAsia="IRNazanin"/>
          <w:color w:val="111111"/>
          <w:sz w:val="28"/>
          <w:sz w:val="28"/>
          <w:szCs w:val="28"/>
          <w:rtl w:val="true"/>
          <w:lang w:bidi="fa-IR"/>
        </w:rPr>
        <w:t>و اما کسی که شتابان به سویت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او از خدا خشیت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او به دیگری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فرد که به خاطر ترس از خدا به شتاب نزد تو می‌آید تا به وسیله معارف دین و مواعظی که از تو می‌شنود خود را پاک کند آنوقت تو از او غافل می‌مانی و خود را سرگرم کاری دیگر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قرآن اهمیت خاصی برای جستجوگران راه حق به خصوص از طبقات مستضعف قائل است و اصلاً راضی نیست به خاطر پرداختن به افراد مستکبر، کمترین رنجشی در این قشرِ مستضعفِ حق‌طلب پیدا شود</w:t>
      </w:r>
    </w:p>
    <w:p>
      <w:pPr>
        <w:pStyle w:val="BookText"/>
        <w:rPr/>
      </w:pPr>
      <w:r>
        <w:rPr>
          <w:rFonts w:ascii="IRNazanin" w:hAnsi="IRNazanin" w:eastAsia="IRNazanin"/>
          <w:color w:val="111111"/>
          <w:sz w:val="28"/>
          <w:sz w:val="28"/>
          <w:szCs w:val="28"/>
          <w:rtl w:val="true"/>
          <w:lang w:bidi="fa-IR"/>
        </w:rPr>
        <w:t>چنین نیست، آن 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خواهد از آن پند گیرد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این کار را تکرار نکن و از فردی که از خدا می‌ترسد رو نگردان و به کسی که خود را بی نیاز می‌داند مشغول نساز زیرا آیات قرآن تذکّر و یادآوری است و هر کسی را که پندپذیر باشد از خود بهره‌مند می‌سازد و تا انسان، خود اراده نکند و نخواهد </w:t>
      </w:r>
    </w:p>
    <w:p>
      <w:pPr>
        <w:pStyle w:val="BookText"/>
        <w:rPr/>
      </w:pPr>
      <w:r>
        <w:rPr>
          <w:rFonts w:ascii="IRNazanin" w:hAnsi="IRNazanin" w:eastAsia="IRNazanin"/>
          <w:color w:val="111111"/>
          <w:sz w:val="28"/>
          <w:sz w:val="28"/>
          <w:szCs w:val="28"/>
          <w:rtl w:val="true"/>
          <w:lang w:bidi="fa-IR"/>
        </w:rPr>
        <w:t>که هدایت شود نمی‌تواند از آیات قرآن بهره گیرد بنابراین باید به سمت فردی متوجه شوی که خود را محتاج دیده و اراده هدایت شدن دارد و می‌خواهد پاک شود زیرا این شخص آمادگی پذیرش را دارد و نه آن شخص بی نیاز که اصلاً اراده هدایت شدن ندارد و لذا آیات قرآن بر او تاثیری نخواهد داشت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IRNazanin" w:hAnsi="IRNazanin" w:eastAsia="IRNazanin"/>
          <w:color w:val="111111"/>
          <w:sz w:val="28"/>
          <w:sz w:val="28"/>
          <w:szCs w:val="28"/>
          <w:rtl w:val="true"/>
          <w:lang w:bidi="fa-IR"/>
        </w:rPr>
        <w:t>و شقاوتمند ترین افراد از آن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زمینه پذیرش تذکر را دارند که روح خشیت و ترس از خدا و کیفرش را دارند و به تعبیر دیگر دارای روح حق‌طلبی می‌باشند اما بدبخت ترین افراد از تذکّرات دوری می‌گزینند چون خدا ترس نیستند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که او به خدای بزرگ ایمان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اطعام مسکین تشویق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عذابش این است که علاوه بر قطع رابطه با خالق از مخلوق نیز بریده بود و از رنج بینوایان احساس ناراحتی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بخیل بودند که نه تنها بذل و بخشش نداشتند بلکه علاقه به بذل و بخشش دیگران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اطعام کردن یک فرد، مشکل مستمندان را حل نمی‌کند بلکه حل قطعی این مسئله از طریق دعوت دیگران به اطعام می‌باشد، سپس اگر شخص توانائی اطعام ندارد، مسئولیت ترغیب دیگران به اطعام از اوسلب نمی‌شود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تا در این باره آنان را بیازماییم و هرکس از یاد پروردگار خود دل بگرداند وی را به عذابی شدید و روز افزون درآورد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اسباب مهم امتحان الهی وفور نعمت است که اتفاقاً پیچیده‌تر و سخت‌تر از آزمایش به وسیله عذاب است زیرا طبیعتِ وفور، سستی و تنبلی و غفلت آفرینی است و این همان چیزی است که انسان را از خدا دور می‌سازد و تنها افرادی </w:t>
      </w:r>
    </w:p>
    <w:p>
      <w:pPr>
        <w:pStyle w:val="BookText"/>
        <w:rPr/>
      </w:pPr>
      <w:r>
        <w:rPr>
          <w:rFonts w:ascii="IRNazanin" w:hAnsi="IRNazanin" w:eastAsia="IRNazanin"/>
          <w:color w:val="111111"/>
          <w:sz w:val="28"/>
          <w:sz w:val="28"/>
          <w:szCs w:val="28"/>
          <w:rtl w:val="true"/>
          <w:lang w:bidi="fa-IR"/>
        </w:rPr>
        <w:t>می‌توانند از عوارض نامطلوب وفور نعمت در امان مانده و در امتحان موفق شوند که به طور دائم به یاد خدا باشند و ذکر او را فراموش نکنند و الا همانطور که ثبات بر ایمان به توسعه رزق می‌انجامد، روگردانی از خدا نیز به عذاب مشقت بار و تنگی و سختی زندگی می‌انجامد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IRNazanin" w:hAnsi="IRNazanin" w:eastAsia="IRNazanin"/>
          <w:color w:val="111111"/>
          <w:sz w:val="28"/>
          <w:sz w:val="28"/>
          <w:szCs w:val="28"/>
          <w:rtl w:val="true"/>
          <w:lang w:bidi="fa-IR"/>
        </w:rPr>
        <w:t>اگر شما دو زن به درگاه خدا توبه کنید بهتر است واقعاً دلهایتان انحراف پیدا کرده است و اگر علیه او به یکدیگر کمک کنید در حقیقت، خدا خود سرپرست اوست و جبرئیل و صالح مومنان نیز یاور اویند و گذشته از این، فرشتگان هم پشتیبان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را متوجه دو همسر حضرت یعنی عایشه و حفصه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دلهایتان از حق منحرف و به گناه آلوده شده که یا باید از گناه خود توبه کنید یا اینکه به اتفاق و با همکاری هم علیه کسی که خدا مولای اوست و جبرئیل و صالح مومنین و ملائکه پشتیبان او هستند، توطئه کنید که در این صورت کاری از پیش نخواهید برد زیرا وقتی خدا متولی امور او می‌شود پس از هر تهدیدی نجاتش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چون این ماجرا در قلب پاک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منفی شدیدی گذاشت لذا خدا در دفاع از ایشان به قدرت خویش اکتفا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حمایت جبرئیل و صالح مومنان و فرشتگان را نیز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شیعه، صالح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حمایت ملائک به طور مجزا برای بزرگ جلوه دادن پشتیبانی آنهاست گویی همه یک طرف و ملائک به تنهایی یک طرف</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و آنان که کافر شدند چون قرآن را شنیدند چیزی نمانده بود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قرآن جز تذکاری برای جهانیان نیست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قرآن را از القائات شیطان‌ها و اجنه می‌دانستند لذا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عجب دیوانه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چیزی جز ذکر و مایه بیداری جهانیان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زدن باید گفت نوعی از تاثیرات نفسانی است و هیچ دلیلی نیست که آن را انکار کنیم و هم حوادث و هم روایات آن را تایید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یهودیان گفتند مسیحیان برحق نیستند و مسیحیان گفتند یهودیان برحق نیستند حال آنکه آنان کتاب آسمانی را می‌خوانند؛ کسانی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 سخنی همانند سخن ایشان گفتند سرانجام خدا در روز قیامت، در آنچه در آن اختلاف داشتند بینشان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مسلمانان دلگرمی می‌دهد اگر اهل کتاب با شما دشمنی می‌کنند نگران نباشید زیرا آنها با خودشان نیز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کتابهای الهی را در اختیار دارند و می‌خوانند پس باید به این دشمنی‌ها خاتمه دهند زیرا در کتب آنها حقایق موجود است چون هم تورات بشارت به آمدن مسیح داده و هم انجیل شریعت مسیحیت را مکمل شریعت یهود می‌داند و از همه بالاتر هر دو کتاب به آمدن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که پایبند به هیچ دینی نبودند همین حرفها را تکرار می‌کردند با آنکه آنها اهل کتاب بودند و اینها بت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باید از میان شما، گروهی مردم را به نیکی دعوت کنند و به کار شایسته فرمان داده از زشتی باز دارند و آنان همان رستگارانند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قبل موضوع وحدت و راه رسیدن به آن را توصیف کرد، اینجا به امر به معروف و نهی از منکر می‌پردازد که به منزله یک پوشش اجتماعی، جامعه را از عوامل مختلف تفرقه انگیز محافظت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عمومی پایه‌های وحدت را حفظ و تحکیم می‌کند و همه را به فلاح و سعادت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مهم دو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فردی که هرکس موظف است ناظر بر اعمال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اثرش نیز محدود به توانایی فرد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جمعی که امّت موظف است برای پایان دادن به نابسامانی‌های اجتماعی دست به دست یکدیگر داده و موانع حیات سالم اجتماع را از بین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دسته </w:t>
      </w:r>
    </w:p>
    <w:p>
      <w:pPr>
        <w:pStyle w:val="BookText"/>
        <w:rPr/>
      </w:pPr>
      <w:r>
        <w:rPr>
          <w:rFonts w:ascii="IRNazanin" w:hAnsi="IRNazanin" w:eastAsia="IRNazanin"/>
          <w:color w:val="111111"/>
          <w:sz w:val="28"/>
          <w:sz w:val="28"/>
          <w:szCs w:val="28"/>
          <w:rtl w:val="true"/>
          <w:lang w:bidi="fa-IR"/>
        </w:rPr>
        <w:t>جمعی است نفوذش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شئون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توجیه کاملاً عقلی دارد زیرا در یک زندگی اجتماعی هر فسادی، در یک نقطه محدود نمی‌ماند بلکه به سرعت سرایت کرده و به همه آسیب می‌رساند لذا منطق ایجاب می‌کند که هر فردی در پاک نگهداشتن محیط زیست از هیچ تلاشی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با انجام این وظیفه، بقیه فرائض برپا می‌گردد و امنیت اجتماعی و اقتصادی و حقوقیو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شده و اخوت واقعی و تسلط بر دشمنان به دست می‌آید و کسی که به این فریضه عمل کند جانشین خدا در زمین و جانشین پیامبر و کتاب اوست و هم اوست که از همه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موجب سلب آزادی نمی‌شود بلکه همانطور که گفته شد همبستگی روابط اجتماعی آنچنان سرنوشت مردم را به هم گره زده که رفتار هر کس بر سرنوشت دیگری اثر می‌گذارد لذا لازم است برای افراد محدودیت‌هایی را ایجاد کرد تا نتوانند بر زندگی دیگران اثر منفی بگذارند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 کجا باشید شما را مرگ در می‌یابد هرچند در برج‌های استوار باشید و اگر پیشامد خوبی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و چون صدمه ای به ایشان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قوم را چه شده است که نمی‌خواهند سخنی را درست دریابند؟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دیگری به منافقان عافیت طلب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اگر در میدان جهاد حاضر نباشید از مرگ در امان خواهید بود، هر جا باشید حتی در محکم‌ترین دژها مرگ به سراغتان می‌آید پس چه بهتر که مرگ را در مسیر سازنده و صحیح جهاد در آغوش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پندار باطل مومنین ضعیف که در همه اعصار وجود دارند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خوشی و خوبی برسد مثل فتح و غنیمت می‌گویند از جانب خداست و اگر سیئه ای به آنها برسد مثل کشته‌شدن یا رنج‌های دیگر می‌گویند از جانب توست و آن را نتیجه سوء تدبیر و عدم کفایت پیامبر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همه حوادث، چه خوب چه بد،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مانند کسی که از درک نارسای مردم در تعجب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چه می‌شود </w:t>
      </w:r>
    </w:p>
    <w:p>
      <w:pPr>
        <w:pStyle w:val="BookText"/>
        <w:rPr/>
      </w:pPr>
      <w:r>
        <w:rPr>
          <w:rFonts w:ascii="IRNazanin" w:hAnsi="IRNazanin" w:eastAsia="IRNazanin"/>
          <w:color w:val="111111"/>
          <w:sz w:val="28"/>
          <w:sz w:val="28"/>
          <w:szCs w:val="28"/>
          <w:rtl w:val="true"/>
          <w:lang w:bidi="fa-IR"/>
        </w:rPr>
        <w:t>که نمی‌خواهند هیچ سخنی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IRNazanin" w:hAnsi="IRNazanin" w:eastAsia="IRNazanin"/>
          <w:color w:val="111111"/>
          <w:sz w:val="28"/>
          <w:sz w:val="28"/>
          <w:szCs w:val="28"/>
          <w:rtl w:val="true"/>
          <w:lang w:bidi="fa-IR"/>
        </w:rPr>
        <w:t>و به راستی از خود به داود بخششی ارزانی داشتیم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کوه‌ها و ای مرغان با او در تسبیح همنوایی کنید و آهن را برای او نرم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ای را که خدا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تشریح می‌نماید و آن این بود که کوهها و پرندگان را مسخّر او گردانید تا وقتی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می‌گوید آنها نیز با او هم آواز شوند و تسبیح درونی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فضیلت معنوی، به او فضیلت دیگری داده شد و آن نرم کردن آهن با همه سختی اش در دست‌های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نیز به بهترین نحو از این توانش استفاده فرمود که آیه بعدی متذکّر این معناست</w:t>
      </w:r>
    </w:p>
    <w:p>
      <w:pPr>
        <w:pStyle w:val="BookText"/>
        <w:rPr/>
      </w:pPr>
      <w:r>
        <w:rPr>
          <w:rFonts w:ascii="IRNazanin" w:hAnsi="IRNazanin" w:eastAsia="IRNazanin"/>
          <w:color w:val="111111"/>
          <w:sz w:val="28"/>
          <w:sz w:val="28"/>
          <w:szCs w:val="28"/>
          <w:rtl w:val="true"/>
          <w:lang w:bidi="fa-IR"/>
        </w:rPr>
        <w:t>زره‌های فراخ بساز و حلقه‌ها را درست اندازه گیری کن و کار شایسته کنید زیرا من به آنچه انجام می‌دهید بینایم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خدادادی خود به بهترین نحو استفاده کرد و آن ساختن وسیله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خدا ماده را در اختیار او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صورت بخشیدن و ساختن زره را نیز به او آموزش داد تا محصول کاملی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نعمت‌ها باید عمل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از این وسیله دفاعی در راه حق استفاده کنید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و کسانی که به آنچه خدا از فضل خود به آنان عطا کرده بخل می‌ورزند هرگز تصور نکنند که این کار به سودشان است بلکه به زیان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که به آن بخل ورزیده اند روز قیامت طوق گردنشان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آسمانها و زمین از آنِ خداست و خدا به آنچه می‌کنید آگاه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از فضل خویش به آنها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تا بفهماند مالک حقیقی خداست و اوست که به هرکس از فضل و کرمش می‌بخشد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تجسم اعمال کرد چون فرمود آنچه در موردش بخل می‌کردند مانند طوقی بر گردن </w:t>
      </w:r>
    </w:p>
    <w:p>
      <w:pPr>
        <w:pStyle w:val="BookText"/>
        <w:rPr/>
      </w:pPr>
      <w:r>
        <w:rPr>
          <w:rFonts w:ascii="IRNazanin" w:hAnsi="IRNazanin" w:eastAsia="IRNazanin"/>
          <w:color w:val="111111"/>
          <w:sz w:val="28"/>
          <w:sz w:val="28"/>
          <w:szCs w:val="28"/>
          <w:rtl w:val="true"/>
          <w:lang w:bidi="fa-IR"/>
        </w:rPr>
        <w:t xml:space="preserve">آنها افکنده می‌شود و همان طور که در دنیا فقط مسئولیت نگهداری اموال را به عهده داشتند یا در مسیر هوس‌های خود به کار می‌گرفتند و از به جریان انداختن سالم آنها در اجتماع خودداری می‌کردند و از آثار سودمندِ انفاق بی‌بهره می‌ماندند، در آخرت نیز تمام سنگینی این اموال را باید تحمل کنند بدون آنکه از آثار معنوی و اخروی آن بهره مند گردند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نکنند که با امتناع از انفاق کار خیری می‌کند و مال خویش را حفظ یا بر آن می‌افزایند بلکه عملشان کاملاً شر است چون همه در دنیا با این کارشان جامعه را به سمت طبقاتی شدن و فساد و دشمنی می‌کشانند که نتیجه‌اش گریبان ایشان را نیز می‌گیرد و هم در آخرت گرفتار عذاب الهی می‌شوند زیرا از انفاقِ مالِ خدا در راه خدا دریغ ورزیدند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چه انفاق بشوند و چه نشوند از اختیار صاحبان آنها خارج می‌گردند زیرا خدا وارث همه اموال و صاحب میراث‌های آسمانها و زمین است پس چه بهتر که با انفاق کردن از مزایای آن بهره‌مند 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اعمال و نیات آگاه است پس اگر بخل بورزند یا درست انفاق نمایند همه را می‌داند لذا به هرکس پاداش مناسب را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و کسانی که از خدا و پیامبر اطاعت کنند در زمره کسانی خواهند بود که خدا ایشان را گرامی داشته یعنی با پیامبران و راستان و شهیدان و شایستگانند و آنان چه نیکو رفیقانی هستند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خدا و پیامبرش را اطاعت کنند به چهار طایفه ملحق می‌شوند بدون آنکه از ایشان بشوند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که نخستین گام را برای هدایت ودعوت مردم به صراط مستقیم برمی‌داشتند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صدیقین که در گفتار و در اعمال فقط حق می‌گویند و عمل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که گواهان و ناظران اعمال مردم هستند و به احتمال ضعیف تر همان‌هایی هستند که در میدان جهاد شهید شدند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که با انجام کارهای سازنده به مقامات برجسته نائل شدند و صلاحیت نعمت خدا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برای ساختن یک جامعه سالم ابتدا باید رهبران حق وارد میدان شوند و سپس مبلغان صدیق که قول و فعلشان هماهنگ است و به دنبال آنها افرادی باشند که برای رفع عناصر مزاحم آماده </w:t>
      </w:r>
    </w:p>
    <w:p>
      <w:pPr>
        <w:pStyle w:val="BookText"/>
        <w:rPr/>
      </w:pPr>
      <w:r>
        <w:rPr>
          <w:rFonts w:ascii="IRNazanin" w:hAnsi="IRNazanin" w:eastAsia="IRNazanin"/>
          <w:color w:val="111111"/>
          <w:sz w:val="28"/>
          <w:sz w:val="28"/>
          <w:szCs w:val="28"/>
          <w:rtl w:val="true"/>
          <w:lang w:bidi="fa-IR"/>
        </w:rPr>
        <w:t>جانبازی باشند و سرانجام محصول همه این تلاش‌ها پرورش انسان‌هایی صالح است که پیرو اوامر خدا و عامل به کارهای شایسته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می‌توان به اهمیت دوست پی برد زیرا حتی در آخرت هم به عنوان یک نعمت بزرگ مطرح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ای کسانی که ایمان آورده اید برای شما حلال نیست که از زنان بر خلاف میلشان ارث برید؛ و آنان را زیر فشار نگذارید تا بخشی از آنچه که به آنان داده اید از چنگشان در آورید مگر آن که مرتکب فحشای آشکاری شوند و با آنها به شایستگی رفتار کنید و اگر از آنان خوشتان نیامد پس چه بسا چیزی را خوش نمی‌دارید و خدا در آن مصلحت فراوان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عادت ناپسند دوران جاهلیت و هر زمان دیگری را باطل می‌سازد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با زنان ثروتمند و بی بهره از زیبایی ازدواج می‌کردند و سپس آنها را به حال خود رها می‌کردند، نه طلاق می‌دادند و نه مانند همسر با آنها رفتار می‌کردند تا مرگشان فرا رسد و اموالشان را تملک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ارث بردنی برای شما حلال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برای حلال کردن مهرشان تحت فشار قرار می‌دادند به خصوص وقتی مهریه سنگین 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مگر آنکه زنان مرتکب عمل زشت آشکاری شده باشند در این صورت شوهران می‌توانند آنها را تحت فشار قرار داده تا مهر خود را ببخشند و طلاق بگیرند و این بیانگر نوعی مجازات و اخذ غرامت در برابر کارهای ناروای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آشکار اشاره به هر مخالفت شدیدِ زن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به نحوه شایسته معاشرت کنید و حتی اگر از همسر خود راضی نیستید فوری تصمیم به جدایی نگیرید و تا حد ممکن با آنها مدارا کنید چه بسا در آن چه نمی‌پسندید خدا خیر فراوانی قرار داده باشد که یکی از مصادیق آن فرزندان صالح و ارزشمند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سفر بودید و نویسنده نیافتید باید گرو بستانید، پس اگر کسی از شما دیگری را امین دانست و گرویی نگرفت باید کسی که امین دانسته شده، امانت و دین خود </w:t>
      </w:r>
    </w:p>
    <w:p>
      <w:pPr>
        <w:pStyle w:val="BookText"/>
        <w:rPr/>
      </w:pPr>
      <w:r>
        <w:rPr>
          <w:rFonts w:ascii="IRNazanin" w:hAnsi="IRNazanin" w:eastAsia="IRNazanin"/>
          <w:color w:val="111111"/>
          <w:sz w:val="28"/>
          <w:sz w:val="28"/>
          <w:szCs w:val="28"/>
          <w:rtl w:val="true"/>
          <w:lang w:bidi="fa-IR"/>
        </w:rPr>
        <w:t>را بازپس دهد و از خدایی که پروردگارش است پروا کند و شهادت را کتمان نکنید وهرکس که آن را کتمان کند دلش گناهکار است و خدا به آنچه می‌کنید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کاتب دسترسی نبود و این معامله در سفر بود پس بدهکار باید برای جلب اعتماد طلبکار چیزی به عنوان گروگان به او بدهد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 باید در اختیار طلبکار باشد تا مایه آرامش او بشود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سند، شاهد گرفتن و رهن گذاشتن برای موقعی است که بین طرفین اطمینان کامل نیست والا در صورت اعتماد به هیچ کدام نیازی نیست یعنی طلبکار نیازی به سند ندارد و بدهکار نیز باید حق او را به موقع ادا کند و تقوی را فراموش ننماید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داد و ستد و مواقع دیگر باید هر فردی که از حقوق دیگران اطلاع دارد، در صورت نیاز شهادت دهد و در صورت امتناع یا کتمان قلبش گنهکار بوده و مرتکب گناه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خدا از همه اعمال شما باخبر است پس رعایت حقوق و امانت یکدیگر را بنمایید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روزی که ساقها برهنه کنند و آنان را به سجده دعوت کنند ولی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یک مطلب معترضه است چون سخن از شرکاء و معبودان به میان آمد این چند آیه معترضه، نقش شرکاء در سعادت آخرت را نفی و تنها راه نجات را سجود و خضوع برای خدا معرفی می‌کند آنهم خضوعی که به صورت ملکه درآید تا در آخرت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این کفّار ساق‌ها برهنه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شدت وخامت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دعوت می‌شود که خدا را سجده کنند نمی‌توانند زیرا حالت خضوع برای خدا در دل ندارند چون در دنیا چنین ملکه ای کسب نکردند پس در آخرت نیز نمی‌توانند برای خدا خاضع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 آنگاه که دشمنان یکدیگر بودید پس میان دلهای شما الفت انداخت تا به لطف و رحمت او، برادران یکدیگر شدید؛ و برکنار پرتگاه آتش بودید که شما را از آن رهانید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اینگونه خدا آیاتش را برای شما روشن می‌کند باشد که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حکم فرد بود و این آیه حکم اجتماع است و خدا هم فرد و هم اجتماع را مامور به فرمان برداری کامل از خدا و چنگ زدن به کتاب و سنت نبوی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شرایط عادی و بدون داشتن مربّی در چاه تاریک جهالت و طغیان غرائز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این چاه به ریسمان محکم الهی چنگ بزنید و از آن جدا و از یکدیگر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گذشته خودِ شماست که پر از کینه و دشمنی بود اما خدا در پرتو اسلام و ایمان، دل‌های شما را به هم مربوط ساخت و به نعمت خود، شما دشمنانِ دیروز را برادران امروز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اهمیتِ موهبتِ وحدتاست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جامعه شما در دوران جاهلیت بر پرتگاه آتش فتنه‌ها بود و هر آن امکان سقوط و نابودی کامل آن بود اما خدا شما را رهانید و تفرقه تان را به وحدت مبدل ساخت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همان کسانی که بخل می‌ورزند و مردم را به بخل وا می‌دارند و آنچه را خدا از فضل خویش به آنها ارزانی داشته پوشیده می‌دارند؛ و برای کافران عذابی خوار کننده آماده کرده‌ایم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متکبران نه تنها بخل کرده و به مردم و محتاجان نیکی نمی‌کنند بلکه دیگران را نیز به کار خویش دعوت می‌کنند و مانع نیکی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بخل منحصر به امور مالی نیست و شامل هر موهبتی مانند علم و محبت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این کار سعی می‌کنند آنچه را خدا به ایشان مرحمت کرده مخفی سازند تا مبادا کسی از آنها توقعی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کفّار به این بخیلان به دلیل آن است که نعماتی را که خدا به ایشان ارزانی داشته از دیگران می‌پوشانند و ایمان کامل به مواهب بی‌پایان پروردگار و وعده‌های او نسبت به نیکوکاران ندارند و فکر می‌کنند با کمک به دیگران بیچاره خواهند شد یا آنچه دارند واقعا مال خودشان است و نه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کنندگی عذاب برای این است که بفهماند نتیجه تکبّر و خود برتربینی، خوار شدن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آنان که ربا می‌خورند بر نمی‌خیزند مگر مانند برخاستن کسی که شیطان او را زده و دچار جنونش کرده است، این به خاطر آن است که آنان می‌گویند داد و ستد مانند ربا است حال آنکه خدا داد و ستد را حلال و ربا را حرام کرده است، اینک کسی که پند پروردگارش به او رسیده و دست بردارد، ایرادی به گذشته اش نیست و کار او با خداست و کسانی که به این کار برگردند دوزخی هستند و جاودانه در آنند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ربا با آیات انفاق بی ارتباط نیست چون ربا و انفاق در مقابل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ربا، گرفتن مال است بدون عوض و انفاق دادن مال است بلاعوض لذا آثارشان نیز متضاد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آیات در امر رباخواری شدّتی به کار برده که درباره هیچ یک از فروع دین این شدّت را به کار نبرده مگر یک مورد و آن این است که مسلمانان، دشمنان دین را به خود حاکم سازند اما بقیه گناهان کبیره را هرچند قرآن در امر آنها سخت گیری کرده لیکن لحن کلام خدا ملایم‌تر از مسئله ربا و حکومت دادن دشمنان خدا بر جامعه اسلامی است چون این دو گناه آثار سوء اش بنیان دین را منهدم می‌سازد و نظام حیات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راه جمع کردن اموال و انباشتن ثروت و به دست آوردن جاه و مقام با یکدیگر مسابقه گذاشته و همین باعث می‌شود تا جوامع به دو دسته تقسیم گردیده و روبروی هم بایستند، یک طرف ثروتمندان مرفه وطرف دیگر استثمارشدگان بدبختی که همه چیزشان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هم سودجو و هم بداندیش است زیرا همواره دشمنی مستمندان و قربانی شدگان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دو خصلت سودجویی و بدبینی، خوی درندگی در او ریشه می‌گیرد، آن وقت دیگر نه بینش صحیح دارد تا راه کمال را دریابد و نه وجدان بیدار دارد تا به دیگران محبت داشته باشد پس همواره در نگرانی و آشفتگی به سر می‌برد و سرانجام همچون دیوانه است که نه منافع خود را می‌فهمد و نه منافع جامعه را و البته در آخرت نیز با چنین روحیه ای یعنی نامتعادل و دیوانه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رباخوار نیز اینچنین است، آشفته و ناموزون و سردرگم و بدون نظم به نحوی که این جامعه مولد هیچ حرکت صحیحی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و زبان حال رباخواران چیست؟ می‌گویند ربا نوعی مبادله است که طرفین با اراده خود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رباخوار چون حالتی خارج از حالت عادی و سالم دارد برای آنچه در نزد عقلا زشت و منکر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زشت و زیبا، عمل معروف و منکر یکی است و وقتی یک انسان عاقل به رباخوار می‌گوید به جای رباخواری به خرید و فروش بپردازد در حقیقت حرف تازه ای زده که باید اثباتش کند یعنی برای بدیهی‌ترین امور نیز دلیل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فقط پاسخ می‌دهد که بیع، حلال و ربا، حرام است و هیچ توضیح دیگری نیز نمی‌دهد گویا تفاوت آنها آشکار است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هر دو طرف به طور یکسان در معرض سود و زیان هستند اما در ربا، فقط رباخوار سود می‌برد و تمام زیان بر دوش طرف دیگر است به همین دلیل یک طرف به سرعت سرمایه دارتر و طرف دیگر ضعیف‌تر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شیوع رباخواری سرمایه‌ها متراکم و در مسیر ناسالم حرکت می‌کند اما در تجارت، سرمایه‌ها گردش صحیحی خواهند 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به ایجاد طبقات در جامعه و کشمکش‌ها منتهی می‌شود اما در بیع این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نتیجه گیری یک حکم کلی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ربا گفتیم موعظه ای بود که از ناحیه پروردگارتان آمده و به طور کلی هر کس از ناحیه پروردگارش موعظتی برایش بیاید و دست از کار زشت خود بردارد، گناه آنچه تاکنون کرده‌اید بخشوده می‌شود و امر شما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گذشته اش چه درباره حقوق خدا یا در مورد حقوق مردم عیناً مورد مواخذه قرار نمی‌گیرد ولی چنان هم نیست که از آثار وضعی ناگوار آن گناهان به کلی رها شود بلکه امر چنین کسی با خداست اگر او بخواهد ممکن است وظایفی برای جبران آنچه فوت شده مقرر فرماید مثلاً قضای روزه‌ها و نمازهای فوت شده را بر او واجب کند و اگر گناهان گذشته راجع به حدود است، حد را برای او واجب سازد و یا اگر مورد تعزیر و شلاق و حبس است اجرای آن احکام را درباره اش واجب کند و اگر حق الناس است و عین مال غصبی یا ربوی نزدش مانده باشد رد نمودن آن را به صاحبش واجب کند و اگر بخواهد او را عفو می‌کند و بعد از توبه چیزی را بر او واجب نمی‌کند همچنانکه در مورد مشرکین چنین کرده یعنی از حق الله و حق الناس‌هایی که در زمان شرک مرتکب شده بودند عفو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مسلمانانی که گناهانشان تنها جنبه حق الله دارد مثلاً شراب می‌خورده و لهو مرتکب می‌شده و بعد توبه کرده خدا توبه اش را می‌پذیرد بدون اینکه چیزی بر اوواجب سازد و مواردی دیگر نظیر این دو مورد، برای اینکه جمله فوق مطلق است و منحصر به رباخوار نیست، هم شامل او می‌شود و هم شامل کفّار و 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مومنین صدر اسلام و چه </w:t>
      </w:r>
    </w:p>
    <w:p>
      <w:pPr>
        <w:pStyle w:val="BookText"/>
        <w:rPr/>
      </w:pPr>
      <w:r>
        <w:rPr>
          <w:rFonts w:ascii="IRNazanin" w:hAnsi="IRNazanin" w:eastAsia="IRNazanin"/>
          <w:color w:val="111111"/>
          <w:sz w:val="28"/>
          <w:sz w:val="28"/>
          <w:szCs w:val="28"/>
          <w:rtl w:val="true"/>
          <w:lang w:bidi="fa-IR"/>
        </w:rPr>
        <w:t xml:space="preserve">دیگران از تابعین و مسلمانان اعصار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از کار زشت خود پشیمان نشود و به گناهانش ادامه دهد معنایش عدم تسلیم در برابر حکم خدا و سرپیچی از دستورات او و اصرار بر گناه است که مستلزم خلود در آتش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IRNazanin" w:hAnsi="IRNazanin" w:eastAsia="IRNazanin"/>
          <w:color w:val="111111"/>
          <w:sz w:val="28"/>
          <w:sz w:val="28"/>
          <w:szCs w:val="28"/>
          <w:rtl w:val="true"/>
          <w:lang w:bidi="fa-IR"/>
        </w:rPr>
        <w:t>خردمند ترینشان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چرا خدا را تسبیح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آنها فرد مومنی بود که آنها را از بخل و حرص نهی می‌کرد و چون در اقلیت بود هیچکس حرفش را گوش نمی‌داد اما پس از رخ دادن حادثه دردناک با اطمینان بیشتر آنها را مورد سرزنش قرار داد که چرا بر قدرت خود و سایر اسباب ظاهری اعتماد کرده و از دخالت و تاثیر خدا غفلت کردید و ان شاءالله نگفتید، این همان شرک است و من شما را از آن زنهار دادم</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منزه است ما واقعاً ظالم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باغ بعد از سرزنش آن شخص عاقل متوجه خطای خود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ما چون برای خدا شریک قائل شدیم پس مسلماً ظالم بودیم</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سپس در زنجیری که هفتاد ذرع است، به بدنش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دستور خدا به فرشتگان عذاب است و هر آیه یک مجازات جدا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تجسم همان زنجیرهای خودپسندی و شهوت طلبی است که بر دنیا در فکر و قلبش انداخته و خود را اسیر مادّیات ساخته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IRNazanin" w:hAnsi="IRNazanin" w:eastAsia="IRNazanin"/>
          <w:color w:val="111111"/>
          <w:sz w:val="28"/>
          <w:sz w:val="28"/>
          <w:szCs w:val="28"/>
          <w:rtl w:val="true"/>
          <w:lang w:bidi="fa-IR"/>
        </w:rPr>
        <w:t>و در آسمان برای استراق سمع، در محل‌های نشستن می‌نشستیم اما اکنون هر که بخواهد گوش بایستد تیر شهابی در کمین خود می‌یابد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جنیان می‌توانستند آزادانه به آسمان رفت و آمد کنند و در جایی که خبرهای غیبی و سخنان ملائک به گوششان برسد، می‌نشستند اما یک حادثه آسمانی </w:t>
      </w:r>
    </w:p>
    <w:p>
      <w:pPr>
        <w:pStyle w:val="BookText"/>
        <w:rPr/>
      </w:pPr>
      <w:r>
        <w:rPr>
          <w:rFonts w:ascii="IRNazanin" w:hAnsi="IRNazanin" w:eastAsia="IRNazanin"/>
          <w:color w:val="111111"/>
          <w:sz w:val="28"/>
          <w:sz w:val="28"/>
          <w:szCs w:val="28"/>
          <w:rtl w:val="true"/>
          <w:lang w:bidi="fa-IR"/>
        </w:rPr>
        <w:t>سبب شد که دیگر نتوانند اخبار غیبی را بشنوند و از استراق سمع ممنوع شدند لذا اگر در نقطه‌های قبلی آسمان به گوش بنشینند تیرهای شهابرا می‌یابند که از خصوصیاتش این است که در کمین تیراندازی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تازه دلیل بر این است که با ظهور این پیامبر و نزول قرآن دگرگونی عظیمی در جهان رخ داده به طوری که مطلقاً از به گوش نشستن اجنه جلوگیری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باشد که با ظهور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شیطنت و کهانت و فریب‌ها پایان گرفته زیرا اجنه از طریق استراق سمع اخباری را به دست می‌آوردند در اختیار انسان‌های شرور قرار می‌دادند تا مایه گمراهی مردم شوند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در واقع این شیطان است که دوستانش را می‌ترساند پس اگر مومنید از آنان نترسید و از من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معدود مواردی است که کلمه شیطان را به انسان اطلاق می‌کند یعنی آنهایی که مسلمانان را از لشکر قریش می‌ترسانند شیطانند و کسانی تحت تاثیر قرار می‌گیرند که پیرو شیطان باشند و مومنان به هیچ وجه متاثر نمی‌شوند زیرا اصولاً ایمان به خدا با ترس از غیر خدا ناسازگار است به عبارت دیگر هر کجا ایمان نفوذ کند شجاعت نیز همراه آن نفوذ می‌کند چون وقتی خدا ولی و سرپرست انسان شد هر نیروی دیگری در مقابلش به حبابی توخالی مبدّل می‌شود که نمی‌تواند کمترین وحشتی را در دل مومنان ایجاد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BookText"/>
        <w:rPr/>
      </w:pPr>
      <w:r>
        <w:rPr>
          <w:rFonts w:ascii="IRNazanin" w:hAnsi="IRNazanin" w:eastAsia="IRNazanin"/>
          <w:color w:val="111111"/>
          <w:sz w:val="28"/>
          <w:sz w:val="28"/>
          <w:szCs w:val="28"/>
          <w:rtl w:val="true"/>
          <w:lang w:bidi="fa-IR"/>
        </w:rPr>
        <w:t>به راستی که انسان را در بهترین قوام آفریده ایم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انسان را چه از نظر جسمانی و چه از نظر روحانی موزون و شایسته آفرید به نحوی که این صلاحیت را دارد تا در جوار پروردگارش به سعادتی ابدی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چرا به دو امر مادی و دو امر معنوی قسم خورد؟ چون انسان هم از لحاظ مادی و هم معنوی در نیکوترین قوام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هرچه از خوبی‌ها به تو می‌رسد از جانب خداست و آنچه از بدی به تو می‌رسد از خودِ توست؛ و تو را به پیامبری برای مردم فرستادیم و گواه بودن خدا پس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خدا حقیقت امر را خودش بیان می‌دارد و بر خلاف آیه قبلی که حسنات و سیئات را به خدا نسبت داد در این آیه فقط حسنات را به خدا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حسنات از آن خداست هیچ شکی نیست چون خدا آنچه را که خلق می‌کند خوب و حسن است اما برای توضیح سیئات باید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مرکّب از مجموعه ای عوامل مانند قدرت جسمانی، تفکر، وسیله و فرصت است که همه از ناحیه خداست بنابراین حتی کار بد، قابل انتساب به خداست اما از جهت سوء استفاده از این عوامل و مواهب الهی، کار بد به انسان هم نسبت داده می‌شود مثل اینکه پدر، سرمایه ای برای خانه سازی به فرزندش بدهد و او آن را صرف اعتیاد کند، از یک طرف اعتیاد فرزند به پدر قابل انتساب است چون اصل سرمایه از اوست و از طرف دیگر به فرزند منتسب است چون او از سرمایه سوء استفاده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اختیار و آزادی را خدا به انسان بخشیده پس همه افعال انسان به خدا منتسب می‌شود اما چون انجام اعمال بد با سوء استفاده از این قدرت سر می‌زند و سبب می‌شود تا رحمت الهی به او 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که منسوب به خدا باشد لذا به انسان منسوب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سیئات را که به انسان نسبت می‌دهیم، کیفر الهی معنا کنیم آنوقت نتیجه اعمال هم به خدا و هم انسان قابل نسبت است مثل اینکه گفته شود قاضی دست دزد را برید یا دزد دست خود را برید و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برای رد نظر آنهایی که شکست‌ها را ناشی از پیامبر می‌دانند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غیر از ابلاغ وظیفه دیگری نداری و مالک هیچ نفع و ضرری از سوی خود نیستی و شهادت خدا بر این مطلب کافی است بنابراین دیگر نباید به تو فال بد بزنند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پروردگارش ابراهیم را با کلماتی را بیازمود و وی آن همه را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و آیه بعدی سخن پیرامون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خداست شاید به جهت اینکه مخالفان روی این دو موضوع، سمپاشی زیادی می‌کردند، از یک طرف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اظهار علاقه می‌کردند و آیین خود را آیین او می‌دانستند و از طرف دیگر با تغییر قبله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دو موضوع را به هم مرتبط ساخته و با بیان صفات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کلماتی آزمایش کرد پس او به خوبی از عهده آن برآمد، در این موقع فرمود تو را امام مردم می‌کنم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از دودمان من نیز امامانی قرار بده تا امامت قائم به من نباشد و خدا فرمود تقاضای تو را پذیرفتم اما فقط آن دسته از فرزندان تو که پاک و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شد و مقام امامت در دودمان ابراهیم باقی ماند و حتی پس از رحلت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دودمان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نرفت و در فرزندان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توضیحاتی در مورد مقام امامت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آخرین حد تکاملی انبیاء است که بعد از موفقیت در امتحانات، لیاقت آن را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عبد سپس نبی و بعد رسول به دنبالش خلیل و در آخر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مقام هدایت مخصوص و یک نوع ولایت بر اعمال مردم است که مافوق مقام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یعنی دریافت وحی و چنانچه از اوبخواهند، انتقال دادن به دیگران و مقام رسالت یعنی تبلیغ و نشر احکام الهی به هر وسیله و تعلیم و تربیت نفوس اما مقام امامت مقامی است که مربوط به اجرای دستورات الهی است یعنی اگر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می‌کند امام وظیفه اش پیاده کردن برنامه‌های الهی است و البته بسیاری از انبیاء از جمله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هر سه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دارای مقام یقین باشد و عالَم ملکوت بر او مکشوف باشد و از جمله از باطن دل و اعمال مردم آگاه باشد به نحوی که هر عمل نیک و بدی نزد او حاضر باشد و راه سعادت و شقاوت تحت نظر او قرار داشته باشد و این به معنای آن است که هیچ حجاب قلبی به واسطه گناه یا جهل و شک نداشته باشد به عبارت دیگر باید دارای هدایت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معصوم از گناه و انحراف باشد و فردی که ولو یک ساعت گناه کرده و حتی توبه هم نموده چون ذاتاً هدایت نشده نمی‌تواند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ذاتی از </w:t>
      </w:r>
    </w:p>
    <w:p>
      <w:pPr>
        <w:pStyle w:val="BookText"/>
        <w:rPr/>
      </w:pPr>
      <w:r>
        <w:rPr>
          <w:rFonts w:ascii="IRNazanin" w:hAnsi="IRNazanin" w:eastAsia="IRNazanin"/>
          <w:color w:val="111111"/>
          <w:sz w:val="28"/>
          <w:sz w:val="28"/>
          <w:szCs w:val="28"/>
          <w:rtl w:val="true"/>
          <w:lang w:bidi="fa-IR"/>
        </w:rPr>
        <w:t>ویژگی‌های امام است و همین ویژگی همه افراد را در هدایت، محتاج او می‌کند لذا محال است در میان مردم فردی پیدا شود که از نظر فضائل برتر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در تمام جنبه‌های مادی و معنوی، جسمی و روحانی، ظاهری و باطنی مقام رهبری را دارد طبعاً باید از جانب خدا نیز تعیین گردد زیرا تنها او به مقام یقین و عصمت افراد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که امامت برتر از نبوّت و رسالت است امام وظیفه تحقق بخشیدن به روح مذهب را دارد می‌توان نتیجه گرفت که در هر زمانی باید امامی در میان مردم باشد تا فیض الهی جاری مانده و احکام و دستوراتش پایدار بماند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همانها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پیمان بسته که به هیچ پیامبری ایمان نیاوریم تا برای ما قربانی ای بیاورد که آتش آسمانی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 آشکار و از جمله همین چیزی را که گفتید برای شما آوردند؛ اگر راست می‌گویید پس چرا آنان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برای عدم پذیرش اسلام بهانه‌های عجیب می‌آوردند مثل اینکه خدا از ما پیمان گرفته که دعوت هیچ پیامبری را نپذیریم مگر آنکه برای ما قربانی بیاورد که صاعقه آسمانی آن را در برابر چشمان مردم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اینها ایمان آوردن نبود چون قبلاً نشانه‌های پیامبر را در کتب خویش خوانده بودند بلکه سخنانشان از روی لجاجت بود لذا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رسولانی نیامدند که با خود نشانه‌های روشنی آورده بودند و حتی چنین قربانی را نیز برای شما آوردند پس چرا ایمان نیاوردید و آنها را کشتید؟ اشاره به قتل زکریا، یحیی و جمعی دیگر از انبیای بنی اسرائیل را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ایشان اجازه ندهند که عذر 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انسان‌ها اجازه سخن گفتن ندارند و به آنها اذن داده نمی‌شود تا برای دفاع از خویش عذرخواهی کنند زیرا چیزی برای گفتن وجود ندارد و همه حقایق روشن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آیات دیگر استفاده می‌شود که در یک موقف از مجرمان سوال می‌شود و آنها جواب می‌دهند و در موقفی دیگر بر دهان آنها مهر می‌زنند و حق سخن گفتن ندارند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IRNazanin" w:hAnsi="IRNazanin" w:eastAsia="IRNazanin"/>
          <w:color w:val="111111"/>
          <w:sz w:val="28"/>
          <w:sz w:val="28"/>
          <w:szCs w:val="28"/>
          <w:rtl w:val="true"/>
          <w:lang w:bidi="fa-IR"/>
        </w:rPr>
        <w:t>و آسمان گشوده شود و بصورت درهای متعددی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عالم غیب به عالم شهود باز می‌شود و حجاب‌ها کنار می‌رود و عالم انسانی به عالم فرشتگان متصل می‌گردد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 برتر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طاغیان خیره سر وقتی که بر مرکب غرور سوار می‌شوند هیچ حدّ و مرزی نمی‌شناسند و حتی به ادعای خدایی نیز قانع نیستند و می‌خواهند خدایِ خدایان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فرعون می‌گوید اگر شما بت‌هایی را می‌پرستید آنها در جای خود محترم، اما من برترین معبود هستم و عجیب تر آنکه به قرینه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فرعون بت پرست بود اما در اینجا ادعا می‌کند من پروردگار بزرگ شما هستم یعنی حتی خودش را از معبود خودش نیز بالاتر می‌شمارد و این است بیهوده گویی طاغوت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و اما کسی که کارنامه اش به دست چپش داده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کارنامه‌ام به من داده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نمی‌دانستم حساب و کتابم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شخص مجرم که نامه اعمالش به دست چپش داده می‌شود آرزو می‌کند که ای کاش نامه ام به من داده نمی‌شد و آن را نمی‌دیدم و نمی‌فهمیدم که حسابم چیست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ایکاش آن مرگ تمام کننده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می‌بیند که چه عذاب الیمی برایش آماده شده آرزو می‌کند که ای کاش همان مرگ اول که آن را چشیدم و از دنیا خارج شدم کار مرا یکسره کرده بود و دیگر مبعوث نمی‌شدم و در ورطه این عذاب همیشگی قرار نمی‌گرفتم</w:t>
      </w:r>
    </w:p>
    <w:p>
      <w:pPr>
        <w:pStyle w:val="BookText"/>
        <w:rPr/>
      </w:pPr>
      <w:r>
        <w:rPr>
          <w:rFonts w:ascii="IRNazanin" w:hAnsi="IRNazanin" w:eastAsia="IRNazanin"/>
          <w:color w:val="111111"/>
          <w:sz w:val="28"/>
          <w:sz w:val="28"/>
          <w:szCs w:val="28"/>
          <w:rtl w:val="true"/>
          <w:lang w:bidi="fa-IR"/>
        </w:rPr>
        <w:t>مال و منال من بی نیازم نساخت</w:t>
      </w:r>
      <w:r>
        <w:rPr>
          <w:rFonts w:ascii="IRNazanin" w:hAnsi="IRNazanin" w:eastAsia="IRNazanin"/>
          <w:i/>
          <w:i/>
          <w:iCs/>
          <w:color w:val="111111"/>
          <w:sz w:val="28"/>
          <w:sz w:val="28"/>
          <w:szCs w:val="28"/>
          <w:rtl w:val="true"/>
          <w:lang w:bidi="fa-IR"/>
        </w:rPr>
        <w:t>قدرت من از دستم برفت</w:t>
      </w:r>
    </w:p>
    <w:p>
      <w:pPr>
        <w:pStyle w:val="BookText"/>
        <w:rPr/>
      </w:pPr>
      <w:r>
        <w:rPr>
          <w:rFonts w:ascii="IRNazanin" w:hAnsi="IRNazanin" w:eastAsia="IRNazanin"/>
          <w:color w:val="111111"/>
          <w:sz w:val="28"/>
          <w:sz w:val="28"/>
          <w:szCs w:val="28"/>
          <w:rtl w:val="true"/>
          <w:lang w:bidi="fa-IR"/>
        </w:rPr>
        <w:t>مجرمان می‌پنداشتند که کلید سعادتشان درزندگی، مال و قدرت است و ثروت و قدرت می‌تواند تمام ناملایمات احتمالی را از آنها دفع کند لذا تمام توان خود را صرف به دست آوردن مال و قدرت کرده و قهراً از یاد خدا و هر سخن حقی که به سوی خدایش می‌خواند اعراض کرده و آن را تکذیب می‌نمود اما حالا می‌بیند مال و قدرتش باطل شده لذا با حسرت می‌گوید مال و ثروتم هرگز مرا بی‌نیاز نکرد و قدرتم نیز از دست رفت اما این اعتراف چه سودی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IRNazanin" w:hAnsi="IRNazanin" w:eastAsia="IRNazanin"/>
          <w:color w:val="111111"/>
          <w:sz w:val="28"/>
          <w:sz w:val="28"/>
          <w:szCs w:val="28"/>
          <w:rtl w:val="true"/>
          <w:lang w:bidi="fa-IR"/>
        </w:rPr>
        <w:t>و جز این فرمان نیافته بودند که خدا را بپرستند و در حالی که گرایش به حق دارند دین خود را برای او خالص دارند و نماز را برپا دارند و زکات را بپردازند و این دین 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بیّنه الهی از آنها چه می‌خواست که با آن مخالفت کردند؟ آیا تکلیف شاقّی را بر دوش آنها گذاشت؟ اصلاً این طور نبود بلکه تکالیفی آورده بود که مایه اصلاح زندگی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قیّم است یعنی آیین جدید نیست و اصول توحید و نماز و زکات را که در همه ادیان آسمانی بیان شده بازگو می‌کند و دستوراتش کاملاً حافظ منافع مردم بوده و موافقت کامل با فطرت آدمی دارد پس مردم مکلف هستند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اسلام فطری است، پس پذیرش و انجام احکام آن دشوار نخواهد بود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میان آنان بودی و خواستی برای آنان اقامه نماز کنی باید گروهی از آنان با توجه به نماز برخیزند و سلاح‌های خود را نیز بر گیرند و چون به سجده روند گروه </w:t>
      </w:r>
    </w:p>
    <w:p>
      <w:pPr>
        <w:pStyle w:val="BookText"/>
        <w:rPr/>
      </w:pPr>
      <w:r>
        <w:rPr>
          <w:rFonts w:ascii="IRNazanin" w:hAnsi="IRNazanin" w:eastAsia="IRNazanin"/>
          <w:color w:val="111111"/>
          <w:sz w:val="28"/>
          <w:sz w:val="28"/>
          <w:szCs w:val="28"/>
          <w:rtl w:val="true"/>
          <w:lang w:bidi="fa-IR"/>
        </w:rPr>
        <w:t>دیگر در پشت شما ایستاده باشند و سپس گروه دیگر که هنوز نماز نخوانده اند پیش آیند و همراه تو نماز بگزارند و احتیاط خود را حفظ کنند و سلاح‌های خود را نیز برگیرند، کافران خوش دارند شما از سلاح‌ها و ساز و برگتان غافل باشید تا به ناگاه به یک حمله بر شما بتازند و بر شما گناهی نیست اگر از باران در رنج بودید یا بیمار بودید سلاح هایتان را بر زمین بگذارید ولی احتیاطتان را داشته باشید، خدا برای کافران عذابی خفت‌بار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نماز خوف هنگام جنگ اینطور است که مسلمانان دو گروه می‌شوند نخست عده‌ای با حمل اسلحه به نماز می‌ایستند و وقتی سجده کردند و رکعت اول تمام شد امام در جای خود توقف می‌کند و آنها به سرعت رکعت دوم را تمام می‌کنند و به میدان نبرد بازمی‌گردند و دسته دوم جای گروه اول را گرفته نماز می‌خوانند که این گروه نباید اسلحه و وسایل دفاعی خود را زمین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زیاد برای نگه داشتن اسلحه به خاطر این است که کافرانخیلی دوست دارند که شما از وسایل خود چه وسایل جنگی و چه مواد غذایی و حیوانات غافل شوید تا یک مرتبه بر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ضرورت‌هایی مانند باران یا بیماری پیش آمد که نگهداری سلاح را مشکل می‌کرد می‌توانید سلاح هایتان را بر زمین بگذارید اما وسایل حفاظتی را در همه حال همراه خود داشته باشید این دستورات را به کار بندید و مطمئن باشید که پیروزید و خدا نیز برای کافران مجازات خوار کننده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دستور می‌دهد اسلحه را با خود داشته باشند اما به گروه دوم می‌فرماید که هم اسلحه و هم وسایل دفاعی را همراه داشته باشند زیرا هنگام ادای نماز توسط گروه اول، دشمن کاملاً از برنامه نماز آگاه نیست لذا احتمال حمله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اهمیت نماز، اهمیت نماز جماعت نیز معلوم می‌شود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کسانی که پس از ایمان خود کافر شدند سپس بر کفر خود افزودند هرگز توبه آنان پذبرفته نمی‌شود و آنان گمراهانند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حقیقت،کسانی که کافر شده و در حال کفر مرده اند اگر هم روی زمین را پر از طلا </w:t>
      </w:r>
    </w:p>
    <w:p>
      <w:pPr>
        <w:pStyle w:val="BookText"/>
        <w:rPr/>
      </w:pPr>
      <w:r>
        <w:rPr>
          <w:rFonts w:ascii="IRNazanin" w:hAnsi="IRNazanin" w:eastAsia="IRNazanin"/>
          <w:color w:val="111111"/>
          <w:sz w:val="28"/>
          <w:sz w:val="28"/>
          <w:szCs w:val="28"/>
          <w:rtl w:val="true"/>
          <w:lang w:bidi="fa-IR"/>
        </w:rPr>
        <w:t>کنند و آن را برای خود فدیه دهند هرگز از هیچ یک از آنان پذیرفته نمی‌شود؛ آنان را عذابی دردناک خواهد بود و یاورانی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معاند و لجوج چه توبه کنند و چه نکنند به هرحال شامل هدایت الهی نمی‌شوند و مجازاتشان قطعی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w:t>
      </w:r>
    </w:p>
    <w:p>
      <w:pPr>
        <w:pStyle w:val="BookText"/>
        <w:rPr/>
      </w:pP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عصر، شاید عصر ظهور پیامبر باشد که عصر غلبه حق بر باطل است چون مضمون آیات بعد این است که خسران، عالم انسانی را فرا می‌گیرد و تنها افرادی که به خدا و روز جزا ایمان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 اند که منظور از عصر، تاریخ بشریت است که مملو از درس‌های عبرت انگیز و تکان دهنده است یا مراد، عصر قیام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انسان کامل است که عصاره عالم هستی می‌باشد یا به معنی انواع فشارها و مشکلات است که در طولِ زندگی انسان‌ها رخ 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احتمالات نیز قابل قبول است</w:t>
      </w:r>
    </w:p>
    <w:p>
      <w:pPr>
        <w:pStyle w:val="BookText"/>
        <w:rPr/>
      </w:pPr>
      <w:r>
        <w:rPr>
          <w:rFonts w:ascii="IRNazanin" w:hAnsi="IRNazanin" w:eastAsia="IRNazanin"/>
          <w:color w:val="111111"/>
          <w:sz w:val="28"/>
          <w:sz w:val="28"/>
          <w:szCs w:val="28"/>
          <w:rtl w:val="true"/>
          <w:lang w:bidi="fa-IR"/>
        </w:rPr>
        <w:t>که بی گمان انسان در زیانکاری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کسانی که ایمان آورده و کارهای شایسته کرده‌اند و همدیگر را به حق سفارش کرده و همدیگر را به صبر سفارش کرده اند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عصر که همه انسانها در خسرانی عظیم هستند و اصل سرمایه‌های عظیمی را که خدا به ایشان مرحمت کرده بخاطر اتّخاذ هدف‌های پست دنیوی از دست می‌دهند و سرمایۀ عمرِ خود را در هر لحظه همچون یخیدر گرمای تابستان از دست می‌دهد مگر آنهایی که به خدا ایمان می‌آورند چون تنها خدا و ایمان به اوست که تمام سرمایه‌ها و استعدادهای انسان را به جریان می‌اندازد و آنها را بیشتر می‌کند و عمر او را وسیله عیش انسان در آخرت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سرمایه‌های افراد متناسب با هدف و معشوقشان به جریان می‌افتد و ازدیاد یا نقصان می‌یابد که چون خدا از حیث کمالات نامتناهی است لذا تمام سرمایه‌های انسان را به جریان انداخته و بیش از تصور، آنها را افزایش می‌دهد به شرطی که با عمل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خودش خوب است و فقط خوبی </w:t>
      </w:r>
    </w:p>
    <w:p>
      <w:pPr>
        <w:pStyle w:val="BookText"/>
        <w:rPr/>
      </w:pPr>
      <w:r>
        <w:rPr>
          <w:rFonts w:ascii="IRNazanin" w:hAnsi="IRNazanin" w:eastAsia="IRNazanin"/>
          <w:color w:val="111111"/>
          <w:sz w:val="28"/>
          <w:sz w:val="28"/>
          <w:szCs w:val="28"/>
          <w:rtl w:val="true"/>
          <w:lang w:bidi="fa-IR"/>
        </w:rPr>
        <w:t>می‌خواهد بنابراین مومنینِ به او نیز جز خوبی و خیر اثری ندارند لذا فقط اعمال صالح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به طور مشخص به یک عمل صالح اشاره می‌کند و آن سفارش کردن به سایر مومنین است آنهم سفارش همدیگر به حق و سفارش کردن یکدیگر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می‌خواهد به نقش اجتماعی مومنین تاکید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در مسیر حرکت به سوی خدا ممکن است در برخورد با موانع یا حوادث، حق و تکلیف را نشناسند یا اگر می‌شناسند قدرت عمل و تحملشان کم باشد در نتیجه از حرکت باز بمانند و مانعی بر سر راه دیگران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سفارش در به جریان انداختن مابقی سرمایه‌های انسان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صالح است یعنی کسی دچار خسران نمی‌شود که همه اعمال صالح را انجام داده باشد پس خاسران دو گروه هستند یکی آنها که اهل اعمال صالح نیستند و دیگر مومنینی که بعضی از اعمال صالح را انجام داده‌اند که این گروه برای همیشه در آتش جهنم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آدمی چنین است که وقتی شرّی به او متوجه می‌شود و جانش را تهدید می‌کند و در خود نیروی دفع آنرا نمی‌بیند به کسی پناه می‌برد که نیروی دفع آن را دارد و انسان در این موارد به کسی پناهنده می‌شود که یا مربّی اوست و تمام نیازهای کوچک و بزرگ او را رفع می‌کند و یا به کسی پناه می‌برد که دارای قوّت و سلطنتی است و می‌تواند با استفاده از قدرتش آن شرّ را دفع نماید و یا به فردی پناه می‌برد که معبود اوست زیرا معبود وقتی معبود است که بنده فقط او را اراده کند و در رفع حوایجش جز به او مراجعه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 حاکم و معبود واقعی تنها خداست لذا پناهگاه حقیقی نیز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ناس سه مرتبه تکرار شد برای این است که سه صفت ربوبیّت، مالکیت و الوهیت هر کدام به تنهایی می‌تواند پناه انسانِ پناهنده قرار گیرد بدون اینکه پناهنده محتاج باشد دو صفت دیگر را به </w:t>
      </w:r>
    </w:p>
    <w:p>
      <w:pPr>
        <w:pStyle w:val="BookText"/>
        <w:rPr/>
      </w:pPr>
      <w:r>
        <w:rPr>
          <w:rFonts w:ascii="IRNazanin" w:hAnsi="IRNazanin" w:eastAsia="IRNazanin"/>
          <w:color w:val="111111"/>
          <w:sz w:val="28"/>
          <w:sz w:val="28"/>
          <w:szCs w:val="28"/>
          <w:rtl w:val="true"/>
          <w:lang w:bidi="fa-IR"/>
        </w:rPr>
        <w:t>زبان آورد</w:t>
      </w:r>
    </w:p>
    <w:p>
      <w:pPr>
        <w:pStyle w:val="BookText"/>
        <w:rPr/>
      </w:pPr>
      <w:r>
        <w:rPr>
          <w:rFonts w:ascii="IRNazanin" w:hAnsi="IRNazanin" w:eastAsia="IRNazanin"/>
          <w:color w:val="111111"/>
          <w:sz w:val="28"/>
          <w:sz w:val="28"/>
          <w:szCs w:val="28"/>
          <w:rtl w:val="true"/>
          <w:lang w:bidi="fa-IR"/>
        </w:rPr>
        <w:t>از شر وسوسه گر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در سینه‌های مردم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جن و چه از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چه چیزی باید پناه برد؟ از شرِّ خطر و ضعفی که از بیرون انسان را تهدید می‌کند یعنی شرّ و سوسه که بسیار نهان و پوشیده است و از جن و انس به قلب آدمی راه پیدا می‌کند، همانکه در سینه مردم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شیطان و انسان‌ها و جنیانی که از شدت انحراف در زمره شیاطین قرار می‌گیرند به این شکل عمل می‌کنند که تا انسان از یاد خدا غافل می‌شود جلو می‌آیند و وسوسه اش می‌کنند امّا به محض اینکه به یاد خدا می‌افتد، پنهان می‌شوند و عقب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گرانِ شیطان‌صفت هم خودشان مخفی اند و هم برنامه‌هایشان پنهان است اما در همه جا پراکنده اند و در هر لباسی پیدا می‌شوند و برنامه‌های خود را چنان با مخفی کاری توام می‌کنند که انسان باور می‌کند که فکر، فکر خود اوست و همین سبب گمراهی 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اعمال انسان را تزیین می‌کنند و باطل را با لعابی از حق مخفی نموده و گناه را در لباس عبادت پوشانده و گمراهی را در پوشش هدایت عرضه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انسان باید خود را محتاج تذکر و امدادهای الهی دانسته و در همه حال هوشیار بوده و خود را در پناه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قصاص زندگانی است، باشد که به تقوی گرایید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مختصر و به خوبی نشان می‌دهد که قصاص اسلامی به هیچ وجه جنبه انتقامی ندارد بلکه دریچه ای است به سوی حیات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ضامن حیات جامعه است زیرا اگر حکم قصاص نباشد و افراد سنگدل احساس امنیت کنند آمار جنایت به سرعت بالا می‌رود و از سوی دیگر مایه حیات افراد شرور است چرا که آنها را از فکر آدم کشی تا حد زیادی باز می‌دارد و کنترل می‌کند و از سوی سوم به </w:t>
      </w:r>
    </w:p>
    <w:p>
      <w:pPr>
        <w:pStyle w:val="BookText"/>
        <w:rPr/>
      </w:pPr>
      <w:r>
        <w:rPr>
          <w:rFonts w:ascii="IRNazanin" w:hAnsi="IRNazanin" w:eastAsia="IRNazanin"/>
          <w:color w:val="111111"/>
          <w:sz w:val="28"/>
          <w:sz w:val="28"/>
          <w:szCs w:val="28"/>
          <w:rtl w:val="true"/>
          <w:lang w:bidi="fa-IR"/>
        </w:rPr>
        <w:t>خاطر لزوم تساوی جلوی قتل‌های پی در پی را می‌گیرد و به سنت‌های جاهلی که گاه یک قتل مایه چند قتل و آن نیز به نوبه خود مایه قتل‌های بیشتری می‌شد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ایراد گرفته شود که با عفوِ قاتل می‌توان محبت را در سطح جامعه گسترش داد در حالی که با قصاص مرتکب همان عمل قاتل می‌شویم؟ پاسخ این است که قصاص قتل نیست بلکه حیات است زیرا با برکندن عناصر فساد و خطرناک ، راه رشد و تکامل جامعه در پناه امنیت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آفرینش است که عناصر فاسد از میان بروند و الا نظم هستی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به این حکم عمل کنید شاید از متّقین شوید و با این عبارت این هشدار را هم می‌دهد که در اجرای این حکم راه تجاوز و تعدّی را نروید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IRNazanin" w:hAnsi="IRNazanin" w:eastAsia="IRNazanin"/>
          <w:color w:val="111111"/>
          <w:sz w:val="28"/>
          <w:sz w:val="28"/>
          <w:szCs w:val="28"/>
          <w:rtl w:val="true"/>
          <w:lang w:bidi="fa-IR"/>
        </w:rPr>
        <w:t>و چون موجی کوه آسا آنان را فراگیرد خدا را می‌خوانند در حالی که اعتقاد خود را برای او خالص می‌کنند ولی چون نجاتشان داد و به خشکی رساند برخی از آنان میانه رو هستند و نشانه‌های ما را جز هر خائن ناسپاسی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 خطر دست از همه چیز شسته و به حسب فطرت توحیدی خود، تنها متوجه خدا شده از او نجات را می‌طلبند اما همین که نجات یافتند فقط تعداد کمی مقتصد شده و بر اساس همان فطرت توحیدی خود عمل می‌کنند اما اکثریت آنها آیات ما را انکار کرده و البته آیات ما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ختّار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ختّار و کفور نقطه مقابل صبّار و شکور است که در آیه قبل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ختّار یعنی بسیار ناشکیبا در نگهداری پیمان و کفور نیز یعنی بسیار ناشکر</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IRNazanin" w:hAnsi="IRNazanin" w:eastAsia="IRNazanin"/>
          <w:color w:val="111111"/>
          <w:sz w:val="28"/>
          <w:sz w:val="28"/>
          <w:szCs w:val="28"/>
          <w:rtl w:val="true"/>
          <w:lang w:bidi="fa-IR"/>
        </w:rPr>
        <w:t>یا در روز گرسنگی، طعام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یتیمی خویشاوند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بینوایی خاک نشین</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معلوم می‌کنند آن گردنه مجموعه‌ای از اعمال خیر است یعنی آزاد کردن برده، اطعام کردن یتیمی از خویشان یا مستمندی به خاک افتاده در روز گرسنگی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پس هرکس که کارنامه اش به دست راستش داده شود شادمانه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کارنامه‌ام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فرط شادی فریاد می‌زنند که 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نامه اعمال مرا بخوانید که چگونه به سعادت من حکم می‌کند</w:t>
      </w:r>
    </w:p>
    <w:p>
      <w:pPr>
        <w:pStyle w:val="BookText"/>
        <w:rPr/>
      </w:pPr>
      <w:r>
        <w:rPr>
          <w:rFonts w:ascii="IRNazanin" w:hAnsi="IRNazanin" w:eastAsia="IRNazanin"/>
          <w:color w:val="111111"/>
          <w:sz w:val="28"/>
          <w:sz w:val="28"/>
          <w:szCs w:val="28"/>
          <w:rtl w:val="true"/>
          <w:lang w:bidi="fa-IR"/>
        </w:rPr>
        <w:t>من یقین داشتم که با حساب و کتاب خود مواجه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نیز در خواستگاری از زنان مطلقه یا همسر مرده اگر به کنایه سخن گویید یا در دل نگهدارید گناهی بر شما نیست، خدا می‌داند که به زودی از آنان یاد خواهید کرد ولی در نهان به آنان وعده ندهید مگر آنکه سخنی سنجیده بگویید و آهنگ عقد ازدواج نکنید تا عدّه به سرآمدش برسد و بدانید خدا از آنچه در دل دارید آگاه است پس از او پروا داشته باشید و بدانید خداغفورِ حلیم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زن‌هایی که در عدّه هستند می‌توان خواستگاری کرد اما بگونه ای که نه به حریم زوجیت سابق تجاوز شود و نه زن از حق تعیین سرنوشت آینده اش محروم بماند یعنی باید خواستگاری به صورت کنایه باشد و نه بی پرده همینطور اگر بعد از عدّه، تصمیم به ازدواج با آنها داشتید اما تصمیمتان را اظهار نکرده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صریح و چه به صورت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شما نیست چون خدا می‌داند که با وفات همسرِ آنها، شما بر اساس خواسته طبیعی تان، به یاد ایشان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مدت عدّه نمی‌توانید به طور آشکار از آنها خواستگاری کنید در همین مدت نباید به صورت پنهانی و صریح از آنها خواستگاری نمایید مگر آنکه صحبتتان با ادب اجتماعی و احترام همراه بوده و در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حال تا عدّه به سر نیامده قصد بستن نکاح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از آنچه در دل دارید آگاه است و این را هم بدانید که او آمرزنده و حلیم است و در مجازات بنده اش عجله نمی‌کند و مجال توبه برای گناهکاران وجود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روزی که دو گروه با هم رویارو شدند کسانی که از میان شما به دشمن پشت کردند در حقیقت جز این نبود که به سبب پاره‌ای از کردارشان شیطان آن را لغزانید و قطعاً خدا از ایشان درگذشت زیرا خدا آمرزگار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اصل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به شیطان این امکان را می‌دهد که با اغوای خود، شما را بلغزاند همانطور که این چنین کرد و به خاطر گناهانی که در گذشته مرتکب شدید شما را وادار به فرار از جبهۀ اُحُد کرد و الا وسوسه‌های شیطان در دلهای پاک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پیروزی در جهاد پاک کردن دل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خدا غضب خود را از فراریان فرو گرفت و ایشان را مشمول عفو خود کرد چون او غفور و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یعنی گرفتن و نابود ساختن گناهان و مغفرت یعنی پوشاندن آنها تا بر شخص و دیگران نمودار نشود بنابراین مغفرت همیشه به دنبال عفو است چون گناه وقتی نابود شد حتماً مستور می‌ماند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به زنان مومنان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 خود را بر خود فروتر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است به این وسیله شناخته شوند و مورد آزار قرار نگیرند و خدا آمرزندۀ مهربان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یکی از موارد آزار و اذیت اشاره می‌کند و هم زنان با ایمان را نهی می‌نماید که بهانه و مستمسکی به دست مفسده جویان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مومنه باید روسری‌های بلند خود را چنان بر خویش نزدیک کنند تا از کسانی که حجاب درستی ندارند شناخته شوند و مورد اذیت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غیرمسلمان و کنیزان حجاب صحیحی نداشتند لذا افراد هرزه مزاحم آنها می‌شدند اما حجاب علامت زنان مسلمان بود در نتیجه کسی متعرض آنها نمی‌شد چون از سایرین بازشناخته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پوشاندن بدن، زنان مومنه را به عفت و صلاح نزدیکتر می‌ساخت در نتیجه دیگر بهانه‌ای برای مزاحمت اهل فسق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نزول این حکم جمعی از زنان مومنه را نسبت به گذشته پریشان نسازد بلافاصله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غفور و رحیم است لذا کوتاهی‌های گذشته را به خاطر جهلتان می‌بخشد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pStyle w:val="BookText"/>
        <w:rPr/>
      </w:pPr>
      <w:r>
        <w:rPr>
          <w:rFonts w:ascii="IRNazanin" w:hAnsi="IRNazanin" w:eastAsia="IRNazanin"/>
          <w:color w:val="111111"/>
          <w:sz w:val="28"/>
          <w:sz w:val="28"/>
          <w:szCs w:val="28"/>
          <w:rtl w:val="true"/>
          <w:lang w:bidi="fa-IR"/>
        </w:rPr>
        <w:t>روزی که روح و فرشتگان به صف می‌ایستند و هیچ‌کس سخن نگوید مگر کسی که رحمان به او اجازه دهد و سخن راست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روح و فرشتگان در این جهان مجری محض فرمان خدا و تدبیر کننده امر او هستند در عالم آخرت نیز فرمانبری آنها بیشتر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 به کسی اجازه حرف زدن نمی‌دهد مگر آنکس را که حق محض می‌گوید و سخنش آمیخته با باطل یا خطا نیست</w:t>
      </w:r>
    </w:p>
    <w:p>
      <w:pPr>
        <w:pStyle w:val="BookText"/>
        <w:rPr/>
      </w:pPr>
      <w:r>
        <w:rPr>
          <w:rFonts w:ascii="IRNazanin" w:hAnsi="IRNazanin" w:eastAsia="IRNazanin"/>
          <w:color w:val="111111"/>
          <w:sz w:val="28"/>
          <w:sz w:val="28"/>
          <w:szCs w:val="28"/>
          <w:rtl w:val="true"/>
          <w:lang w:bidi="fa-IR"/>
        </w:rPr>
        <w:t>آن روز، روز حق است پس هر که بخواهد راه بازگشتی به سوی پروردگار خود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حقیقت این است و حتماً یوم الفصل واقع می‌شود و مجازات طاغیان و پاداش متّقیان تخلف ناپذیر است پس عقل حکم می‌کند انسان به سوی پروردگارش برگردد اما چون عقل نمی‌تواند انسان را مجبور کند لذا فرمود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پس اگر چنین نکردید و هرگز هم نخواهید کرد آنوقت از آتشی که هیزم آن انسان و سنگها است و برای کافران مهیّا شده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با قاطعیت تمام ناتوانی مدعیان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هیزم آتش، انسان و سنگ است و این چه قدر تفاوت دارد با آتشی که هیزمش چیز دیگری است و انسان در آن سوخته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 لجاجتی که معجزۀ روشن قرآن را انکار می‌کند در قیامت از درون آنها زبانه می‌کشد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 و آرزو می‌کند کاش میان او و کارهای بدش فاصله زمانی زیادی باشد و خدا، شما را از خود بر حذر می‌دارد و در عین حال خدا به بندگان، رئوف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تجسّم اعمال در آخرت اشاره می‌کند و می‌فهماند که اعمال بندگان قبل از قیامت موجود و از بُطلان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تعمیمرا می‌رساند یعنی هرکس بی استثناء هر عملی را که انجام داده، هر چند کم و ناچیز باشد، در آن روز می‌بیند با این تفاوت که از مشاهده اعمال نیکش مسرور شده و از مشاهده اعمال بدش آنچنان وحشت زده می‌شود که آرزو می‌کند فاصله زمانی زیادی به آنها پیدا کند، چون نابودی این اعمال امکان‌پذیر نیست و این نهایت نفرت از اعمالش را می‌رساند زیرا آرزو نمی‌کند که اعمالش با او فاصله مکانی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مسلمانان را از خودش و نه از عذابش می‌ترساند تا اهمیت مطلب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مهربانی و رأفتش شما را از تعرض به این معصیت نهی می‌فرمایند زیرا عذابش محقق و شفیع و یاوری وجود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IRNazanin" w:hAnsi="IRNazanin" w:eastAsia="IRNazanin"/>
          <w:color w:val="111111"/>
          <w:sz w:val="28"/>
          <w:sz w:val="28"/>
          <w:szCs w:val="28"/>
          <w:rtl w:val="true"/>
          <w:lang w:bidi="fa-IR"/>
        </w:rPr>
        <w:t>پس آنگاه که درصور یکبار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دمیدن در صور کنایه از حاضر کردن مردم برای رسیدگی به حساب است و تعبیر واحده بیان می‌کند که موضوع، حتمی است و هیچ احتیاجی به تکرار نفخه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نفخه، نفخه دوم یا زنده شدن مردگان است</w:t>
      </w:r>
    </w:p>
    <w:p>
      <w:pPr>
        <w:pStyle w:val="BookText"/>
        <w:rPr/>
      </w:pPr>
      <w:r>
        <w:rPr>
          <w:rFonts w:ascii="IRNazanin" w:hAnsi="IRNazanin" w:eastAsia="IRNazanin"/>
          <w:color w:val="111111"/>
          <w:sz w:val="28"/>
          <w:sz w:val="28"/>
          <w:szCs w:val="28"/>
          <w:rtl w:val="true"/>
          <w:lang w:bidi="fa-IR"/>
        </w:rPr>
        <w:t>و زمین و کوه‌ها برداشته شده و یکباره درهم کوبیده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روز است که واقعه، وقوع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آسمان از هم بشکافد و در آن روز است که آن از هم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قیامت کبری و نظام آخرت بر پایه ویرانه‌های نظام کنونی جهان ظهور می‌نماید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به سوی فرعون برو که او سر به طغیان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 آیا بر آن هستی که پاکدل شوی؟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جمله کوتاه و پرمعنی به دست می‌آید که مربّی باید با ملایم ترین و </w:t>
      </w:r>
    </w:p>
    <w:p>
      <w:pPr>
        <w:pStyle w:val="BookText"/>
        <w:rPr/>
      </w:pPr>
      <w:r>
        <w:rPr>
          <w:rFonts w:ascii="IRNazanin" w:hAnsi="IRNazanin" w:eastAsia="IRNazanin"/>
          <w:color w:val="111111"/>
          <w:sz w:val="28"/>
          <w:sz w:val="28"/>
          <w:szCs w:val="28"/>
          <w:rtl w:val="true"/>
          <w:lang w:bidi="fa-IR"/>
        </w:rPr>
        <w:t>خیرخواهانه ترین صورت ممکن کار تربیت را دنبال کند و متوجه باشد که شرط تأثیر سخن و پاک گرداندن انسان‌ها این است که خود آنها بخواهند برای همین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پاک شوی؟ تا نشان دهد پاک شدن باید خودجوش و ارادی و بر اساس احساس نیاز باشد و نه بیرونی و تحمیلی و بدون احساس احتیاج به تزکیه</w:t>
      </w:r>
    </w:p>
    <w:p>
      <w:pPr>
        <w:pStyle w:val="BookText"/>
        <w:rPr/>
      </w:pPr>
      <w:r>
        <w:rPr>
          <w:rFonts w:ascii="IRNazanin" w:hAnsi="IRNazanin" w:eastAsia="IRNazanin"/>
          <w:color w:val="111111"/>
          <w:sz w:val="28"/>
          <w:sz w:val="28"/>
          <w:szCs w:val="28"/>
          <w:rtl w:val="true"/>
          <w:lang w:bidi="fa-IR"/>
        </w:rPr>
        <w:t>و تو را بسوی پروردگارت راه نمایم پس خشیت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مهم اشاره دارد که هدایت وقتی واقعی است که به خشیّت وترس از خدا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خود مفهوم لطف و محبت الهی را دارد یا برای تحریک فرعون به شنیدن و پذیرش سخنان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 و یا برای اعلام اینکه ربّ واقعی تنها اوست و نه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فرعون خود را ربّ مردم و بلکه بزرگترین ربّ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از همان ابتدا جدایی خط خود را از فرعون به روشنی بیان نماید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یا داستان کسی را که بر شهری گذشت که سقف‌ها و دیوارهایش فرو ریخته بود دانسته ای؟ در دل گفت چگونه خدا اهل این شهر است را پس از مرگشان زنده می‌کند؟ آنگاه خدا او را صد سال میراند سپس زنده اش کرد و گفت چه مدت در این حال مانده ای؟ گفت یک روز یا بخشی از یک روز در این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چنین نیست، صد سال در این حال مانده ای، به خوردنی و نوشیدنی ات بنگر که با گذشت زمان تغییر نکرده و به الاغت بنگر و بدینسان تو را مایه عبرت مردم خواهیم ساخت و به استخوان‌ها بنگر که چگونه جمعشان کرده سپس بر آنها گوشت می‌پوشانیم و هنگامی که حقیقت امر بر او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بر هر کاری تواناست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قبلی و این داستان و داستان بعدی سه مرتبه و سه قسم هدایت را نشان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سوی حق با استدلال مثل آنچه بین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جبّار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حق با نشان دادن که موضوع این آیه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حق با نمایاندنِ سبب و مسبّب با هم، که برترین نوع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کسی تا به حال پنیر ندیده باشد و دربارۀ آن دچار شک و ابهام </w:t>
      </w:r>
    </w:p>
    <w:p>
      <w:pPr>
        <w:pStyle w:val="BookText"/>
        <w:rPr/>
      </w:pPr>
      <w:r>
        <w:rPr>
          <w:rFonts w:ascii="IRNazanin" w:hAnsi="IRNazanin" w:eastAsia="IRNazanin"/>
          <w:color w:val="111111"/>
          <w:sz w:val="28"/>
          <w:sz w:val="28"/>
          <w:szCs w:val="28"/>
          <w:rtl w:val="true"/>
          <w:lang w:bidi="fa-IR"/>
        </w:rPr>
        <w:t>باشد برای رفع شک او سه کار 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کسی که پنیر خورده بخواهیم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تکه پنیری را به او بخورانیم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شیر و مایه پنیر را آماده کرده و پنیر درست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سوم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در تعجب بود چگونه خدا اولاً کسانی را که مدت زیادی از مرگشان گذشته، زنده می‌سازد ثانیاً چگونه اجزاء اولیه اجساد و استخوان‌های پراکنده جمع‌آوری می‌شوند؟ البته این تعجب از روی انکار یا بعید دانستن نبود بلکه بخاطر بزرگ شمردن قدرت خدا بود برای همین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علم جدیدی برای او به دست نیامد بلکه به علمی که به قدرت الهی داشت اطمینان قطعی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پاسخ به قسمتِ اولِ تعجبِ او، وی را میراند و پس از صد سال که از مرگش گذشت زنده اش کرد و به این ترتیب به او فهماند طول زمان بین مرگ و زنده شدن تأثیری در قدرت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غذا و نوشیدنی را که قاعدتاً زود فاسد می‌شوند، اینچنین سالم نگه می‌دارد پس زنده کردن مردگان برای او مشکل اصلاً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بخش دوم تعجب او استخوان‌های پوسیدۀ الاغش را بهم پیوست و حیوان را در جلوی چشمانش،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مسائل برای او آشکار گشت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خداوند بر همه چیز قادر و تواناست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BookText"/>
        <w:rPr/>
      </w:pPr>
      <w:r>
        <w:rPr>
          <w:rFonts w:ascii="IRNazanin" w:hAnsi="IRNazanin" w:eastAsia="IRNazanin"/>
          <w:color w:val="111111"/>
          <w:sz w:val="28"/>
          <w:sz w:val="28"/>
          <w:szCs w:val="28"/>
          <w:rtl w:val="true"/>
          <w:lang w:bidi="fa-IR"/>
        </w:rPr>
        <w:t>سپس او را به پست ترین مراتب پستی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معلوم شد انسان بزرگترین سرمایه‌ها و استعدادها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سرمایه‌ها همانطور که امکان سود بزرگ را فراهم می‌کند، امکان سقوط بزرگ را هم ایجاد می‌کند برای همین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انسان را از آن مقام عالی برمی‌گردانیم در آن وقتی که خودش را از هر پستی، پست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مملوّ از استعدادهای سرشار و قابلیت‌های تعالی تا بی نهایت است اگر این همه استعداد را در طریق فساد به کار اندازد بزرگترین مفسده‌ها را می‌آفریند به نحوی که از هر پستی، پست تر و از مقام هر شقی و زیان کاری، پایین تر خواهد رفت</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ایمان آورده و کارهای شایسته کرده‌اند که ایشان را پاداشی غیر مقطوع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همه انسان‌ها را از مقام عالی آنها برمی گرداند؟ افرادی که بر فطرت پاک اولیۀ خود باقی بمانند و به اقتضای احسن تقویم خودشان عمل کنند یعنی ایمان آورده و عمل صالح انجام دهند استثناء هستند، ایشان به اعلی علیین خواهند رفت و مقام و جایگاه لایق خود را به دست خواهند آورد که در این صورت برای آنها پاداشی همیشگی و غیر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اجر، فیض الهی است که خدا به خاطر یک عمل اختیاری به انسان می‌دهد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p>
    <w:p>
      <w:pPr>
        <w:pStyle w:val="BookText"/>
        <w:rPr/>
      </w:pPr>
      <w:r>
        <w:rPr>
          <w:rFonts w:ascii="IRNazanin" w:hAnsi="IRNazanin" w:eastAsia="IRNazanin"/>
          <w:color w:val="111111"/>
          <w:sz w:val="28"/>
          <w:sz w:val="28"/>
          <w:szCs w:val="28"/>
          <w:rtl w:val="true"/>
          <w:lang w:bidi="fa-IR"/>
        </w:rPr>
        <w:t>آیا ندیدی که پروردگارت با پیل سواران چه کرد؟</w:t>
      </w:r>
    </w:p>
    <w:p>
      <w:pPr>
        <w:pStyle w:val="BookText"/>
        <w:rPr/>
      </w:pPr>
      <w:r>
        <w:rPr>
          <w:rFonts w:ascii="IRNazanin" w:hAnsi="IRNazanin" w:eastAsia="IRNazanin"/>
          <w:color w:val="111111"/>
          <w:sz w:val="28"/>
          <w:sz w:val="28"/>
          <w:szCs w:val="28"/>
          <w:rtl w:val="true"/>
          <w:lang w:bidi="fa-IR"/>
        </w:rPr>
        <w:t>آیا ندیدی چگونه آنها را با تمام لشکر و تجهیزاتی که آماده ساخته بودند تا خانۀ خدا را ویران سازند، با لشکری کوچک و ناچیز از پرندگان در هم کوبید تا ضعف و ناتوانی این انسان مغرور را در برابر قدرتش آشکار کند؟</w:t>
      </w:r>
    </w:p>
    <w:p>
      <w:pPr>
        <w:pStyle w:val="BookText"/>
        <w:rPr/>
      </w:pPr>
      <w:r>
        <w:rPr>
          <w:rFonts w:ascii="IRNazanin" w:hAnsi="IRNazanin" w:eastAsia="IRNazanin"/>
          <w:color w:val="111111"/>
          <w:sz w:val="28"/>
          <w:sz w:val="28"/>
          <w:szCs w:val="28"/>
          <w:rtl w:val="true"/>
          <w:lang w:bidi="fa-IR"/>
        </w:rPr>
        <w:t>آیا نیرنگشان را بی اثر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قصد داشتند خانه کعبه را خراب کنند به امید اینکه به کلیسای یمن مرکزیت ببخشند و تمام قبایل عرب را متوجه آن سازند امّا نه تنها به هدف خود نرسیدند بلکه خود دچار هلاکت شدند و بعد از این ماجرا بر عظمت خانه کعبه نیز افزوده شد</w:t>
      </w:r>
    </w:p>
    <w:p>
      <w:pPr>
        <w:pStyle w:val="BookText"/>
        <w:rPr/>
      </w:pPr>
      <w:r>
        <w:rPr>
          <w:rFonts w:ascii="IRNazanin" w:hAnsi="IRNazanin" w:eastAsia="IRNazanin"/>
          <w:color w:val="111111"/>
          <w:sz w:val="28"/>
          <w:sz w:val="28"/>
          <w:szCs w:val="28"/>
          <w:rtl w:val="true"/>
          <w:lang w:bidi="fa-IR"/>
        </w:rPr>
        <w:t>و بر سر آنها، دسته دسته پرندگان ابابیل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 آنها سنگ‌هایی از گل سخت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آنان را مانند کاه جویده ساخت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شرح ماجرا می‌پردازد اما داستان طولانی را در چند جمله کوتاه وکوبنده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آنها پرندگانی را گروه گروه فرستاد که هر یک با سنگریزه‌هایی که همراه داشتند، آنها را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که معجزات حتماً توسط انبیاء صورت گیرد بلکه در هر زمان که خدا بخواهد معجزه رخ می‌دهد تا مردم به عظمت الهی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 چنان بر آنها فرود آمد که به صورت کاه خرد شده یا پوست بی مغز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علاوه بر آنکه شدت متلاشی شدن </w:t>
      </w:r>
    </w:p>
    <w:p>
      <w:pPr>
        <w:pStyle w:val="BookText"/>
        <w:rPr/>
      </w:pPr>
      <w:r>
        <w:rPr>
          <w:rFonts w:ascii="IRNazanin" w:hAnsi="IRNazanin" w:eastAsia="IRNazanin"/>
          <w:color w:val="111111"/>
          <w:sz w:val="28"/>
          <w:sz w:val="28"/>
          <w:szCs w:val="28"/>
          <w:rtl w:val="true"/>
          <w:lang w:bidi="fa-IR"/>
        </w:rPr>
        <w:t>آنها را نشان می‌دهد، اشاره ای نیز به بی ارزشی و ناتوانی این گروه طغیانگر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w:t>
      </w:r>
    </w:p>
    <w:p>
      <w:pPr>
        <w:pStyle w:val="BookText"/>
        <w:rPr/>
      </w:pPr>
      <w:r>
        <w:rPr>
          <w:rFonts w:ascii="IRNazanin" w:hAnsi="IRNazanin" w:eastAsia="IRNazanin"/>
          <w:color w:val="111111"/>
          <w:sz w:val="28"/>
          <w:sz w:val="28"/>
          <w:szCs w:val="28"/>
          <w:rtl w:val="true"/>
          <w:lang w:bidi="fa-IR"/>
        </w:rPr>
        <w:t>و کوه‌ها مانند پشمِ زده شده رنگین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دو اثر و خاصیت قیامت اشاره می‌کند که یکی مربوط به انسانهاست و دیگری مربوط به کوه‌ها تا بلکه انسان بتواند تا حدودی آنرا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از قبرها سر در می‌آورند و آنچنان اضطراب و حیرت آن‌ها را احاطه کرده که بی اختیار و بی‌هدف مانند پروانه‌ها یا ملخ‌ها به هر سو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پرنده‌ها بخلاف سایر پرنده‌ها در پرواز کردن به طرف معینی نمی‌روند و به طور ناهماهنگ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کوه ها؟ طبق آیات مختلف، کوه‌ها در آستانه قیامت نخست به حرکت در می‌آیند و بعد در هم کوبیده و متلاشی می‌گردند مانند پشم حلاجی شده و سرانجام به صورت غباری در آسمان در می‌آیند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مؤمنان نباید کافران را به جای مؤمنان اولیاء خود بگیرند و هر که چنین کند در هیچ چیز از ولایت خدا بهره ای ندارد مگر اینکه از آنان به نوعی تقیّه کند و خدا، شما را از خود برحذر می‌دارد و بازگشت به سوی خداست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 مهم سیاسی اجتماعی را به مؤمنین می‌دهد که نباید غیر از خودشان، کافران را صاحب تصمیم در اموراتشان قرار دهند و به ایشان دل سپرده و فریب سخنان جذّاب و رفتار صمیمانۀ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مؤمنین نباید این کار را بکنند در حالیکه منزلت کفّار پست‌تر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دستور عمل نکنند در هیچ چیز از خدا نیستند و کاملاً از جمعیت حزب‌الله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نحوی به کار برده تا نهایت نفرت را از این عمل برساند بعلاوه بعد از ذالک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 تا بفهماند مقام مؤمنان بالاتر از آن است که چنین عمل زشتی به آنان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مورد را استثناء می‌کند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جایی است که اظهار حق فایده‌ای ندارد لذا اسلام موقتاً اجازه می‌دهد شکل مبارزه تغییر یافته و به طور پنهان به وظایف عمل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تقیّه اظهار دوستی از روی ترس است در حالیکه تولّی اظهار دوستی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جای ترساندن مسلمانان از عذابش، ایشان رااز خودش برحذر می‌دارد تا عظمت معصیت و نافرمانی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ترساندن، شدیدترین تهدید است و حاکی از آن است که هیچ شفیع و یاوری برای دفع عذاب وجود ندارد و حتماً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نیز روشن است چون کفر یک کافر برای دین کم خطرتر از رفتار کسی است که در کسوت دین است امّا اخلاق و روحیه اش ضد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می‌نماید که نمی‌توان از سزای چنین معصیتی فرار نمود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بی گمان کسانی که خدا و پیامبر او را آزار می‌رسانند خدا آنان را در دنیا و آخرت لعنت کرده و بر ایشان عذابی خفت آور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آیه قبل در مورد متکبّرانی است که به ساحت پیامبر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اذیت شدن، خدا را با رسولش شریک کرده برای احترام کردن رسولش است یعنی هر کس قصد سویی به پیامبر کند در حقیقت نسبت به خدا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در دنیا همان محروم شدن از هدایت به سوی ایمان حقیقی است و لعنت در آخرت هم جز دوری از رحمت قرب الهی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لعنت در دنیا و آخرت، ایشان را تهدید به عذاب خوارکننده که متناسب با خوی تکبّر آنهاست، می‌کند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w:t>
      </w:r>
    </w:p>
    <w:p>
      <w:pPr>
        <w:pStyle w:val="BookText"/>
        <w:rPr/>
      </w:pPr>
      <w:r>
        <w:rPr>
          <w:rFonts w:ascii="IRNazanin" w:hAnsi="IRNazanin" w:eastAsia="IRNazanin"/>
          <w:color w:val="111111"/>
          <w:sz w:val="28"/>
          <w:sz w:val="28"/>
          <w:szCs w:val="28"/>
          <w:rtl w:val="true"/>
          <w:lang w:bidi="fa-IR"/>
        </w:rPr>
        <w:t>که انسان نسبت به پروردگارش سخت ناسپاس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آنها که انسان قدر نعمت‌های پروردگارش را نمی‌داند مثل بچه لوسی که قدر محبت مادر را نمی‌داند و غذایی را که او برایش تهیه کرده به هم می‌ریزد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جای آنکه نعمت رسالت و دعوت پیامبر را قدر بدانند در مقابل آن جبهه گیری کرده و جنگ به راه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لحن آیه تعریضی است به کسانی که مسلمانان بر آن‌ها تاختند یعنی اگر اسلام را که بزرگترین نعمت </w:t>
      </w:r>
    </w:p>
    <w:p>
      <w:pPr>
        <w:pStyle w:val="BookText"/>
        <w:rPr/>
      </w:pPr>
      <w:r>
        <w:rPr>
          <w:rFonts w:ascii="IRNazanin" w:hAnsi="IRNazanin" w:eastAsia="IRNazanin"/>
          <w:color w:val="111111"/>
          <w:sz w:val="28"/>
          <w:sz w:val="28"/>
          <w:szCs w:val="28"/>
          <w:rtl w:val="true"/>
          <w:lang w:bidi="fa-IR"/>
        </w:rPr>
        <w:t>است، کفران نمی‌کردند کارشان به آنجا نمی‌رسید که لشکر اسلام بر سرشان بتازند</w:t>
      </w:r>
    </w:p>
    <w:p>
      <w:pPr>
        <w:pStyle w:val="BookText"/>
        <w:rPr/>
      </w:pPr>
      <w:r>
        <w:rPr>
          <w:rFonts w:ascii="IRNazanin" w:hAnsi="IRNazanin" w:eastAsia="IRNazanin"/>
          <w:color w:val="111111"/>
          <w:sz w:val="28"/>
          <w:sz w:val="28"/>
          <w:szCs w:val="28"/>
          <w:rtl w:val="true"/>
          <w:lang w:bidi="fa-IR"/>
        </w:rPr>
        <w:t>و او خود بر این امر،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خودش کاملاً به نفس خویش و صفات درونی اش بصیرت دارد و از جمله می‌داند چقدر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مانند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p>
    <w:p>
      <w:pPr>
        <w:pStyle w:val="BookText"/>
        <w:rPr/>
      </w:pPr>
      <w:r>
        <w:rPr>
          <w:rFonts w:ascii="IRNazanin" w:hAnsi="IRNazanin" w:eastAsia="IRNazanin"/>
          <w:color w:val="111111"/>
          <w:sz w:val="28"/>
          <w:sz w:val="28"/>
          <w:szCs w:val="28"/>
          <w:rtl w:val="true"/>
          <w:lang w:bidi="fa-IR"/>
        </w:rPr>
        <w:t>و به راستی او سخت شیفته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قدر نشناسی انسان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نسبت به مال دنیا حبّ شدید پیدا کرد این حبّ وادارش می‌کند تا احکام دین را نپذیرد و مثلاً از دادن حق خدا امتناع کند و انفاق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خیر به مال به خاطر این استکه مال در ذات خود چیز خوبی است و می‌تواند وسیله انواع برکات و خیرات گردد اما حبّ الخیر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دوم خدا به طور فطری که حبّ خیر را در انسان گذاشته به طوری که هر چه را برای خود مفید بداند به دنبالش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خیر مطلق خداست پس انسان‌ها به طور فطری حبّ خدا را دارند امّا گاهی این انسان در تشخیص خیر و فایده اشتباه می‌کند و خیر مطلق را رها کرده و به جایش حبّ چیزهای فانی مانند پول را پیدا می‌کند و چنان شیفته آن می‌شود که یاد خدا از دلش بیرون می‌رود و در مقام شکرگزاری او بر نمی‌آید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اما هرکه طغیان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پست دنیا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جایگاه او همان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دو گروه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طغیان کرد و از مسیر عبودیت خارج شد و در نتیجه زندگی دنیا را انتخاب کرد پس به طور حتم دوزخ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طغیان علت ترجیح زندگی ناپایدار دنیا بر همه چیز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در مالها و جان هایتان آزموده می‌شوید و از کسانی که پیش از شما به آنان </w:t>
      </w:r>
    </w:p>
    <w:p>
      <w:pPr>
        <w:pStyle w:val="BookText"/>
        <w:rPr/>
      </w:pPr>
      <w:r>
        <w:rPr>
          <w:rFonts w:ascii="IRNazanin" w:hAnsi="IRNazanin" w:eastAsia="IRNazanin"/>
          <w:color w:val="111111"/>
          <w:sz w:val="28"/>
          <w:sz w:val="28"/>
          <w:szCs w:val="28"/>
          <w:rtl w:val="true"/>
          <w:lang w:bidi="fa-IR"/>
        </w:rPr>
        <w:t>کتاب داده شده و نیز از کسانی که به شرک گراییده اند، سخنان دل آزار بسیاری می‌شنوید ولی اگر صبر کنید و پرهیزگاری نمایید بدانید اینها از کارهای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برای آماده‌سازی مؤمنان در برخورد با مصائب و به کارگیری تمام استعدادهایشان به ایشان هشدار می‌دهد که به طور مسلم با دو چیز رو به رو خواهید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و نفوس خود امتحان می‌شوید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قبلاً صاحب کتاب آسمانی شدند یعنی یهود و نصاری و نیز آنها که راه شرک را پیش گرفتند، سخنان آزاردهنده فراوانی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در برابر این دو چیز از لغزش و سستی بازمی‌دارد صبر و تقوی است یعنی استقامت به خرج بدهید اما این صبرتان توأم با ناشکری و شکایت نباشد بلکه متکی بر تقوی، شکر و رضا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صبر و تقوی به این علت است که آنها به قدری نتایج روشن دارند و انسان را صاحب عزم و اراده قوی می‌کنند که هر عاقلی باید رو به آنها بیاورد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و چون طالوت با لشکریان خود بیرون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وسیله رودی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 بنوشد از پیروان مننیست و هر کس از آن نخورد قطعاً او از پیروان من است، مگر کسی که با دستش کفی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جز اندکی از آنها،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طالوت با کسانی که همراه وی ایمان آورده بودند از آن نهر گذشتند،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یارای مقابله با جالوت و سپاهیانش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دیدار خدا یقین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گروهی اندک که بر گروهی بسیار به اذن خدا پیروز شدند و خدا با شکیبایان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یک لشکر تابع درجه تسلیم و تبعیت از فرمانده است لذا طالوت برای شناسایی میزان فرمان پذیری سربازانش آنها را به فرمان خدا در بوته آزمایش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عده کمی موفق شدند لذا یک تصفیه بزرگ در ارتش طالوت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هم که در آزمایش پیروز شدند وقتی مواجه با ارتش قدرتمند جالوت شدند بیمناک شده و گفتند ما طاقت مقابله با جالوت و سپاهش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ایمان قوی تری داشتند و به آخرت و دیدار پروردگار گمان داشتند، به سایرین گفتند چه بسا عده کم امّا مومن به فرمان خدا بر جمعیت انبوه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 خواهند شد و سپس با جمله خدا با صابرین است آنها را به صبر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که گمان به روز رستاخیر کافی است تا انسان در برابر اهداف الهی مصمم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لشکریان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نوشندگان، نچشندگان، با دست خورندگان که گروه سوم از گروه اول خارج شده ولی دخولشان به گروه دوم معلوم نیست و محتمل بود که در جنگ استقامت نکنند </w:t>
      </w:r>
      <w:bookmarkStart w:id="33" w:name="pg15481_144790"/>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7758382_2142443653"/>
      <w:bookmarkStart w:id="35" w:name="_Toc9"/>
      <w:bookmarkEnd w:id="33"/>
      <w:bookmarkEnd w:id="34"/>
      <w:r>
        <w:rPr>
          <w:rtl w:val="true"/>
        </w:rPr>
        <w:t>فصل سوم</w:t>
      </w:r>
      <w:r>
        <w:rPr>
          <w:rtl w:val="true"/>
        </w:rPr>
        <w:t xml:space="preserve">: </w:t>
      </w:r>
      <w:r>
        <w:rPr>
          <w:rtl w:val="true"/>
        </w:rPr>
        <w:t>فهرست موضوعی پرسش ها</w:t>
      </w:r>
      <w:bookmarkEnd w:id="3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و روز قیامت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آزادی بردگان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الهام و وحی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اخراج از بهشت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 xml:space="preserve">انسان در مقابل فرامین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اثر انفاق در راه خدا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اولویت‌ها در انفاق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اهل کتاب به قرآن پشت می‌کنند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اولین مأموریت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 xml:space="preserve">اهل کتاب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اثبات کلام خدا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ازدواج به خاطر ثروت زن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الفت بین قبائل عرب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اعتدال و نظم در خلقت انسان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از بزرگترین نیکی‌های خدا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 xml:space="preserve">اهمیت نماز جماعت </w:t>
      </w:r>
      <w:r>
        <w:rPr>
          <w:rFonts w:eastAsia="IRNazanin" w:cs="IRNazanin"/>
          <w:color w:val="111111"/>
          <w:sz w:val="28"/>
          <w:szCs w:val="28"/>
          <w:lang w:bidi="fa-IR"/>
        </w:rPr>
        <w:t>975</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قصاص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عذاب قیامت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قرآن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برکات هجرت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بازخواست پیامبران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بی خبری انسان از فردا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برتری بنی اسرائیل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باران تلخ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بدبخت ترین مردم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رباخواری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پاداش متقین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پاداش مجاهدین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پاداش مومنان نیکوکار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 xml:space="preserve">پیامبران بدون پدر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پیروان واقعی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پاداش انفاق بدون منت و آزار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پیروزی در دنیا و آخرت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لذات حلال و حرام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پاداش اطاعت خدا و پیامبر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پیروزی گروهی اندک بر لشکر انبوه دشمن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شیطان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تضمین بهشت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تسلیم در برابر پیامبر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توبه جادوگران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تجارت با خدا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تشابه خلقت آدم و زنده شدن انسانها در قیامت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بشارت نزول قرآن در تورات و انجیل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تفاوت بین پیامبران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تفاوت دین اسلام و سایر ادیان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تسخیر همه موجودات در زمین و آسمان‌ها برای انسان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توبه انسان مرتد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 xml:space="preserve">تشکر از خدا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خدا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جن و استراق سمع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زخم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 xml:space="preserve">چرا قوم سبا هلاک شدند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چه مالی را انفاق کنیم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چهره کافران در قیامت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و وحی </w:t>
      </w:r>
      <w:r>
        <w:rPr>
          <w:rFonts w:eastAsia="IRNazanin" w:cs="IRNazanin"/>
          <w:color w:val="111111"/>
          <w:sz w:val="28"/>
          <w:szCs w:val="28"/>
          <w:lang w:bidi="fa-IR"/>
        </w:rPr>
        <w:t>802</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زن پس از مرگ شوهر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 xml:space="preserve">حیله گری علما اهل کتاب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حسابرسی آسان در قیامت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خوراکی‌های عبرت آموز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خودفریبی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خطای احساسات انسان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خصوصیات رستگاران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نظر در خوراکی‌ها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دوستی مومن با کافر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 xml:space="preserve">دنیا و یا آخرت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 xml:space="preserve">دو امتحان مهم الهی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دیدن نتیجه اعمال در قیامت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دوستی با خاندان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درخت آتش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دلیل تبریک خداوند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دعای فرشتگان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دلیل تغییر قبله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دو گناه بزرگ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مفید خواندن قرآن </w:t>
      </w:r>
      <w:r>
        <w:rPr>
          <w:rFonts w:eastAsia="IRNazanin" w:cs="IRNazanin"/>
          <w:color w:val="111111"/>
          <w:sz w:val="28"/>
          <w:szCs w:val="28"/>
          <w:lang w:bidi="fa-IR"/>
        </w:rPr>
        <w:t>835</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کافرش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ریاکاری در انفاق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رابطه بین طلبکار و بدهکار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 xml:space="preserve">رسالت بزرگ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روز حق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شدن مردگان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زکات و نماز در ادیان دیگر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عده زنان باردار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زنجیر برگردن گنهکاران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زمان ازدواج زنان پس از فوت شوهر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پیری صاحب فرزند شد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دو جهان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سفارشی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در گهواره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سرپرست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سفارش مهم خداوند به انسان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سرگردانی و اضطراب دائمی منافقین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سقر چه مکانی است؟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سجده مشرکین در قیامت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سربلند در پیشگاه خداوند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سقوط انسان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و توبه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شروط اصلی توبه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شهود معاملات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شرط ورود به بهشت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شکستن سوگند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شکرگزاری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 xml:space="preserve">شدت تنفر کفار از اسلام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شرمساران در قیامت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شکست پادشاه ستمگر در مقابل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شیطان و جهاد در راه خدا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شیطان عامل شکست مسلمانان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برجسته مومنین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صبر خداوند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صدقه آشکار یا پنهان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صالحان اهل کتاب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صالح المومنین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صوراسرافیل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زمین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پنهان کردن نعمات الهی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عاقبت رباخواری </w:t>
      </w:r>
      <w:r>
        <w:rPr>
          <w:rFonts w:eastAsia="IRNazanin" w:cs="IRNazanin"/>
          <w:color w:val="111111"/>
          <w:sz w:val="28"/>
          <w:szCs w:val="28"/>
          <w:lang w:bidi="fa-IR"/>
        </w:rPr>
        <w:t>961</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علائم گمراهان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عهد شکنی بنی اسرائیل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علت تاخیر یاری خدا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عاقبت پیروی از گمراهان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عاقبت گمراه کردن مردم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عقوبت ترساندن مردم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علائم بهشتیان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علامت حزب الله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عاقبت خوردن مال یتیم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عقوبت جادوگری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عدم اعتماد به بعضی از اهل کتاب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عواقب دوری از یاد خدا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عاقبت بخل ورزیدن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عاقبت حمله به خانه خدا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آخرت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 عظیم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فرار کفار از قرآن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فرعون چگونه فریب خورد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فریبکاری یهودیان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فایده قرآن برای غیر مسلمان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فقیر مومن یا ثروتمند کافر </w:t>
      </w:r>
      <w:r>
        <w:rPr>
          <w:rFonts w:eastAsia="IRNazanin" w:cs="IRNazanin"/>
          <w:color w:val="111111"/>
          <w:sz w:val="28"/>
          <w:szCs w:val="28"/>
          <w:lang w:bidi="fa-IR"/>
        </w:rPr>
        <w:t>944</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ثابت خدا برای همه ادیان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خداوند به اسبان مجاهدان اسلام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قرآن وسیله پند و یادآوری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قسم خوردن خداوند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قیامت و نامه اعمال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قرارداد وام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کوه‌ها در روز قیامت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کلام واحد در همه کتب آسمانی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کفالت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کوری منافقین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کینه منافقین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بزرگ فرعون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مرگ و توبه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لعنت خدا و بندگان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مرتدین یا گمراهان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مژده به مومنین نیکوکار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مقابله با یاران شیطان </w:t>
      </w:r>
      <w:r>
        <w:rPr>
          <w:rFonts w:eastAsia="IRNazanin" w:cs="IRNazanin"/>
          <w:color w:val="111111"/>
          <w:sz w:val="28"/>
          <w:szCs w:val="28"/>
          <w:lang w:bidi="fa-IR"/>
        </w:rPr>
        <w:t>820</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مناجات پرندگان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معامله با خدا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مقابله فرعونیان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مأموریت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مومن بی ایمان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معجزات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 xml:space="preserve">مهریه بدون آزار و منت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مسلمانان اسوه و الگوی جهانیان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ملاقات با خدا در قیامت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مشورت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نزدیکان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معذرت خواهی گناهکاران در قیامت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 زکات در ادیان دیگر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نعمات بهشتی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ناسپاسی انسان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نتیجه انفاق در راه خدا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نتیجه خودداری از انفاق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 xml:space="preserve">نتیجه ناشکری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نفوذناپذیری مومن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نماز در حال اضطراب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نامه اعمال گنهکاران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و الهام </w:t>
      </w:r>
      <w:r>
        <w:rPr>
          <w:rFonts w:eastAsia="IRNazanin" w:cs="IRNazanin"/>
          <w:color w:val="111111"/>
          <w:sz w:val="28"/>
          <w:szCs w:val="28"/>
          <w:lang w:bidi="fa-IR"/>
        </w:rPr>
        <w:t>801</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پرداخت مهریه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وحشت انسان در قیامت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وسوسه کنندگان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هدایت یافتگان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هزینه کودک شیرخوار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هیزم جهنم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خدا </w:t>
      </w:r>
      <w:r>
        <w:rPr>
          <w:rFonts w:eastAsia="IRNazanin" w:cs="IRNazanin"/>
          <w:color w:val="111111"/>
          <w:sz w:val="28"/>
          <w:szCs w:val="28"/>
          <w:lang w:bidi="fa-IR"/>
        </w:rPr>
        <w:t>831</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و نصاری و تکذیب آیین یکدیگر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bookmarkStart w:id="36" w:name="pg15481_14480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7758384_2142443653"/>
      <w:bookmarkStart w:id="38" w:name="_Toc10"/>
      <w:bookmarkEnd w:id="36"/>
      <w:bookmarkEnd w:id="37"/>
      <w:r>
        <w:rPr>
          <w:rtl w:val="true"/>
        </w:rPr>
        <w:t>فصل چهارم</w:t>
      </w:r>
      <w:r>
        <w:rPr>
          <w:rtl w:val="true"/>
        </w:rPr>
        <w:t xml:space="preserve">: </w:t>
      </w:r>
      <w:r>
        <w:rPr>
          <w:rtl w:val="true"/>
        </w:rPr>
        <w:t>متن عربی آیات</w:t>
      </w:r>
      <w:bookmarkEnd w:id="3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متن عربی آیاتپاسخ شماره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pStyle w:val="BookText"/>
        <w:rPr/>
      </w:pP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وَالَّذِي جَاءَ بِالصِّدْقِ وَصَدَّقَ بِهِ أُولَئِكَ هُمُ الْمُتَّقُونَ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إِلَّاقَلِيلًا مِنْكُمْ وَأَنْتُمْ مُعْرِضُونَ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وَإِلَهُنَا وَإِلَهُكُمْ وَاحِدٌ وَنَحْنُ لَهُ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p>
    <w:p>
      <w:pPr>
        <w:pStyle w:val="BookText"/>
        <w:rPr/>
      </w:pPr>
      <w:r>
        <w:rPr>
          <w:rFonts w:ascii="Amiri" w:hAnsi="Amiri" w:eastAsia="Amiri" w:cs="Amiri"/>
          <w:color w:val="111111"/>
          <w:sz w:val="28"/>
          <w:sz w:val="28"/>
          <w:szCs w:val="28"/>
          <w:rtl w:val="true"/>
          <w:lang w:bidi="ar-SA"/>
        </w:rPr>
        <w:t>وَإِنَّ لَكُمْ فِي الْأَنْعَامِ لَعِبْرَةً نُسْقِيكُمْ مِمَّا فِي بُطُونِهِ مِنْ بَيْنِ فَرْثٍ وَدَمٍ لَبَنًا خَالِصًا سَائِغًا لِلشَّارِبِينَ</w:t>
      </w:r>
    </w:p>
    <w:p>
      <w:pPr>
        <w:pStyle w:val="BookText"/>
        <w:rPr/>
      </w:pPr>
      <w:r>
        <w:rPr>
          <w:rFonts w:ascii="Amiri" w:hAnsi="Amiri" w:eastAsia="Amiri" w:cs="Amiri"/>
          <w:color w:val="111111"/>
          <w:sz w:val="28"/>
          <w:sz w:val="28"/>
          <w:szCs w:val="28"/>
          <w:rtl w:val="true"/>
          <w:lang w:bidi="ar-SA"/>
        </w:rPr>
        <w:t>وَمِنْ ثَمَرَاتِ النَّخِيلِ وَالْأَعْنَابِ تَتَّخِذُونَ مِنْهُ سَكَرًا وَرِزْقًا حَسَنًا إِنَّ فِي ذَلِكَ لَآيَةً لِقَوْمٍ يَعْقِلُونَ</w:t>
      </w:r>
    </w:p>
    <w:p>
      <w:pPr>
        <w:pStyle w:val="BookText"/>
        <w:rPr/>
      </w:pP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p>
    <w:p>
      <w:pPr>
        <w:pStyle w:val="BookText"/>
        <w:rPr/>
      </w:pP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أَلْوَانُهُفِيهِ شِفَاءٌ لِلنَّاسِ إِنَّ فِي ذَلِكَ لَآيَةً لِقَوْمٍ يَتَفَكَّرُونَ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وَعَمِلُوا الصَّالِحَاتِ لَنُدْخِلَنَّهُمْ فِي الصَّالِحِينَ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p>
    <w:p>
      <w:pPr>
        <w:pStyle w:val="BookText"/>
        <w:rPr/>
      </w:pPr>
      <w:r>
        <w:rPr>
          <w:rFonts w:ascii="Amiri" w:hAnsi="Amiri" w:eastAsia="Amiri" w:cs="Amiri"/>
          <w:color w:val="111111"/>
          <w:sz w:val="28"/>
          <w:sz w:val="28"/>
          <w:szCs w:val="28"/>
          <w:rtl w:val="true"/>
          <w:lang w:bidi="ar-SA"/>
        </w:rPr>
        <w:t>الَّذِي جَعَلَ لَكُمْ مِنَ الشَّجَرِ الْأَخْضَرِ نَارًا فَإِذَا أَنْتُمْ مِنْهُ تُوقِدُونَ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وَاللَّذَانِ يَأْتِيَانِهَا مِنْكُمْ فَآذُوهُمَا فَإِنْ تَابَا وَأَصْلَحَا فَأَعْرِضُوا عَنْهُمَا إِنَّ اللَّهَ كَانَ تَوَّابًا رَحِيمًا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فَاسْتَجَابَ لَهُمْ رَبُّهُمْ أَنِّي لَا أُضِيعُ عَمَلَ عَامِلٍ مِنْكُمْ مِنْ ذَكَرٍ أَوْ أُنْثَىٰ ۖ بَعْضُكُمْ مِنْ بَعْضٍ ۖ فَالَّذِينَ هَاجَرُوا وَأُخْرِجُوا مِنْ دِيَارِهِمْ وَأُوذُوا فِي سَبِيلِي وَقَاتَلُوا وَقُتِلُوا لَأُكَفِّرَنَّ عَنْهُمْ سَيِّئَاتِهِمْ وَلَأُدْخِلَنَّهُمْ جَنَّاتٍ تَجْرِي مِنْ تَحْتِهَا الْأَنْهَارُ ثَوَابًا مِنْ عِنْدِ اللَّهِ ۗ وَاللَّهُ عِنْدَهُ حُسْنُ الثَّوَابِ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وَالَّذِينَ آمَنُوا وَعَمِلُوا الصَّالِحَاتِ سَنُدْخِلُهُمْ جَنَّاتٍ تَجْرِي مِنْ تَحْتِهَا الْأَنْهَارُ خَالِدِينَ فِيهَا أَبَدًا وَعْدَ اللَّهِ حَقًّا وَمَنْ أَصْدَقُ مِنَ اللَّهِ قِيلًاپاسخ شماره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w:t>
      </w:r>
    </w:p>
    <w:p>
      <w:pPr>
        <w:pStyle w:val="BookText"/>
        <w:rPr/>
      </w:pPr>
      <w:r>
        <w:rPr>
          <w:rFonts w:ascii="Amiri" w:hAnsi="Amiri" w:eastAsia="Amiri" w:cs="Amiri"/>
          <w:color w:val="111111"/>
          <w:sz w:val="28"/>
          <w:sz w:val="28"/>
          <w:szCs w:val="28"/>
          <w:rtl w:val="true"/>
          <w:lang w:bidi="ar-SA"/>
        </w:rPr>
        <w:t>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p>
    <w:p>
      <w:pPr>
        <w:pStyle w:val="BookText"/>
        <w:rPr/>
      </w:pP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p>
    <w:p>
      <w:pPr>
        <w:pStyle w:val="BookText"/>
        <w:rPr/>
      </w:pPr>
      <w:r>
        <w:rPr>
          <w:rFonts w:ascii="Amiri" w:hAnsi="Amiri" w:eastAsia="Amiri" w:cs="Amiri"/>
          <w:color w:val="111111"/>
          <w:sz w:val="28"/>
          <w:sz w:val="28"/>
          <w:szCs w:val="28"/>
          <w:rtl w:val="true"/>
          <w:lang w:bidi="ar-SA"/>
        </w:rPr>
        <w:t>لِلَّهِ مُلْكُ السَّمَاوَاتِ وَالْأَرْضِ يَخْلُقُ مَا يَشَاءُ يَهَبُ لِمَنْ يَشَاءُ إِنَاثًا وَيَهَبُ لِمَنْ يَشَاءُ الذُّكُورَ</w:t>
      </w:r>
    </w:p>
    <w:p>
      <w:pPr>
        <w:pStyle w:val="BookText"/>
        <w:rPr/>
      </w:pPr>
      <w:r>
        <w:rPr>
          <w:rFonts w:ascii="IRNazanin" w:hAnsi="IRNazanin" w:eastAsia="IRNazanin"/>
          <w:color w:val="111111"/>
          <w:sz w:val="28"/>
          <w:sz w:val="28"/>
          <w:szCs w:val="28"/>
          <w:rtl w:val="true"/>
          <w:lang w:bidi="fa-IR"/>
        </w:rPr>
        <w:t xml:space="preserve">أَوْ يُزَوِّجُهُمْ ذُكْرَانًا وَإِنَاثًا وَيَجْعَلُ مَنْ يَشَاءُ عَقِيمًا إِنَّهُ عَلِيمٌ قَدِيرٌپاسخ شماره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p>
    <w:p>
      <w:pPr>
        <w:pStyle w:val="BookText"/>
        <w:rPr/>
      </w:pPr>
      <w:r>
        <w:rPr>
          <w:rFonts w:ascii="Amiri" w:hAnsi="Amiri" w:eastAsia="Amiri" w:cs="Amiri"/>
          <w:color w:val="111111"/>
          <w:sz w:val="28"/>
          <w:sz w:val="28"/>
          <w:szCs w:val="28"/>
          <w:rtl w:val="true"/>
          <w:lang w:bidi="ar-SA"/>
        </w:rPr>
        <w:t>يَا عِبَادِيَ الَّذِينَ آمَنُوا إِنَّ أَرْضِي وَاسِعَةٌ فَإِيَّايَ فَاعْبُدُونِ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w:t>
      </w:r>
    </w:p>
    <w:p>
      <w:pPr>
        <w:pStyle w:val="BookText"/>
        <w:rPr/>
      </w:pPr>
      <w:r>
        <w:rPr>
          <w:rFonts w:ascii="Amiri" w:hAnsi="Amiri" w:eastAsia="Amiri" w:cs="Amiri"/>
          <w:color w:val="111111"/>
          <w:sz w:val="28"/>
          <w:sz w:val="28"/>
          <w:szCs w:val="28"/>
          <w:rtl w:val="true"/>
          <w:lang w:bidi="ar-SA"/>
        </w:rPr>
        <w:t>وَلَكُمْ فِي الْأَرْضِ مُسْتَقَرٌّ وَمَتَاعٌ إِلَى 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p>
    <w:p>
      <w:pPr>
        <w:pStyle w:val="BookText"/>
        <w:rPr/>
      </w:pPr>
      <w:r>
        <w:rPr>
          <w:rFonts w:ascii="Amiri" w:hAnsi="Amiri" w:eastAsia="Amiri" w:cs="Amiri"/>
          <w:color w:val="111111"/>
          <w:sz w:val="28"/>
          <w:sz w:val="28"/>
          <w:szCs w:val="28"/>
          <w:rtl w:val="true"/>
          <w:lang w:bidi="ar-SA"/>
        </w:rPr>
        <w:t>لَهُمْ مَا يَشَاءُونَ عِنْدَ رَبِّهِمْ ذَلِكَ جَزَاءُ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فَإِنْ لَمْ تَفْعَلُوا فَأْذَنُوا بِحَرْبٍ مِنَ اللَّهِ وَرَسُولِهِ وَإِنْ تُبْتُمْ فَلَكُمْ رُءُوسُ أَمْوَالِكُمْ لَا تَظْلِمُونَ وَلَا تُظْلَمُونَ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 xml:space="preserve">فَلَنَسْأَلَنَّ الَّذِينَ أُرْسِلَ إِلَيْهِمْ وَلَنَسْأَلَنَّ الْمُرْسَلِينَپاسخ شماره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الْكَافِرِينَ</w:t>
      </w:r>
    </w:p>
    <w:p>
      <w:pPr>
        <w:pStyle w:val="BookText"/>
        <w:rPr/>
      </w:pPr>
      <w:r>
        <w:rPr>
          <w:rFonts w:ascii="Amiri" w:hAnsi="Amiri" w:eastAsia="Amiri" w:cs="Amiri"/>
          <w:color w:val="111111"/>
          <w:sz w:val="28"/>
          <w:sz w:val="28"/>
          <w:szCs w:val="28"/>
          <w:rtl w:val="true"/>
          <w:lang w:bidi="ar-SA"/>
        </w:rPr>
        <w:t>فَآتَاهُمُ اللَّهُ ثَوَابَ الدُّنْيَا وَحُسْنَ ثَوَابِ الْآخِرَةِ وَاللَّهُ يُحِبُّ الْمُحْسِنِينَ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w:t>
      </w:r>
    </w:p>
    <w:p>
      <w:pPr>
        <w:pStyle w:val="BookText"/>
        <w:rPr/>
      </w:pPr>
      <w:r>
        <w:rPr>
          <w:rFonts w:ascii="Amiri" w:hAnsi="Amiri" w:eastAsia="Amiri" w:cs="Amiri"/>
          <w:color w:val="111111"/>
          <w:sz w:val="28"/>
          <w:sz w:val="28"/>
          <w:szCs w:val="28"/>
          <w:rtl w:val="true"/>
          <w:lang w:bidi="ar-SA"/>
        </w:rPr>
        <w:t>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وَسَلِّمُوا تَسْلِيمًاپاسخ شماره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اصْبِرْ عَلَى مَا يَقُولُونَ وَاذْكُرْ عَبْدَنَا دَاوُودَ ذَا الْأَيْدِ إِنَّهُ أَوَّابٌ</w:t>
      </w:r>
    </w:p>
    <w:p>
      <w:pPr>
        <w:pStyle w:val="BookText"/>
        <w:rPr/>
      </w:pPr>
      <w:r>
        <w:rPr>
          <w:rFonts w:ascii="Amiri" w:hAnsi="Amiri" w:eastAsia="Amiri" w:cs="Amiri"/>
          <w:color w:val="111111"/>
          <w:sz w:val="28"/>
          <w:sz w:val="28"/>
          <w:szCs w:val="28"/>
          <w:rtl w:val="true"/>
          <w:lang w:bidi="ar-SA"/>
        </w:rPr>
        <w:t>إِنَّا سَخَّرْنَا الْجِبَالَ مَعَهُ يُسَبِّحْنَ بِالْعَشِيِّ وَالْإِشْرَاقِ</w:t>
      </w:r>
    </w:p>
    <w:p>
      <w:pPr>
        <w:pStyle w:val="BookText"/>
        <w:rPr/>
      </w:pPr>
      <w:r>
        <w:rPr>
          <w:rFonts w:ascii="Amiri" w:hAnsi="Amiri" w:eastAsia="Amiri" w:cs="Amiri"/>
          <w:color w:val="111111"/>
          <w:sz w:val="28"/>
          <w:sz w:val="28"/>
          <w:szCs w:val="28"/>
          <w:rtl w:val="true"/>
          <w:lang w:bidi="ar-SA"/>
        </w:rPr>
        <w:t>وَالطَّيْرَ مَحْشُورَةً كُلٌّ لَهُ أَوَّابٌ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فَأُلْقِيَ السَّحَرَةُ سُجَّدًا قَالُوا آمَنَّا بِرَبِّ هَارُونَ وَمُوسَى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تَنْصُرُوا اللَّهَ يَنْصُرْكُمْ وَيُثَبِّتْ أَقْدَامَكُمْ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الْحَيَاةُ الدُّنْيَا لَعِبٌ وَلَهْوٌ وَإِنْ تُؤْمِنُوا وَتَتَّقُوا يُؤْتِكُمْ أُجُورَكُمْ وَلَا يَسْأَلْكُمْ أَمْوَالَكُمْ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pStyle w:val="BookText"/>
        <w:rPr/>
      </w:pPr>
      <w:r>
        <w:rPr>
          <w:rFonts w:ascii="Amiri" w:hAnsi="Amiri" w:eastAsia="Amiri" w:cs="Amiri"/>
          <w:color w:val="111111"/>
          <w:sz w:val="28"/>
          <w:sz w:val="28"/>
          <w:szCs w:val="28"/>
          <w:rtl w:val="true"/>
          <w:lang w:bidi="ar-SA"/>
        </w:rPr>
        <w:t>يَوْمَ يَبْعَثُهُمُ اللَّهُ جَمِيعًا فَيَحْلِفُونَ لَهُ كَمَا يَحْلِفُونَ لَكُمْ وَيَحْسَبُونَ أَنَّهُمْ عَلَى شَيْءٍ أَلَاإِنَّهُمْ هُمُ الْكَاذِبُونَ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p>
    <w:p>
      <w:pPr>
        <w:pStyle w:val="BookText"/>
        <w:rPr/>
      </w:pPr>
      <w:r>
        <w:rPr>
          <w:rFonts w:ascii="Amiri" w:hAnsi="Amiri" w:eastAsia="Amiri" w:cs="Amiri"/>
          <w:color w:val="111111"/>
          <w:sz w:val="28"/>
          <w:sz w:val="28"/>
          <w:szCs w:val="28"/>
          <w:rtl w:val="true"/>
          <w:lang w:bidi="ar-SA"/>
        </w:rPr>
        <w:t>وَاحْلُلْ عُقْدَةً مِنْ لِسَانِي</w:t>
      </w:r>
    </w:p>
    <w:p>
      <w:pPr>
        <w:pStyle w:val="BookText"/>
        <w:rPr/>
      </w:pPr>
      <w:r>
        <w:rPr>
          <w:rFonts w:ascii="Amiri" w:hAnsi="Amiri" w:eastAsia="Amiri" w:cs="Amiri"/>
          <w:color w:val="111111"/>
          <w:sz w:val="28"/>
          <w:sz w:val="28"/>
          <w:szCs w:val="28"/>
          <w:rtl w:val="true"/>
          <w:lang w:bidi="ar-SA"/>
        </w:rPr>
        <w:t>يَفْقَهُوا قَوْلِي</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كِتَابٌ أَنْزَلْنَاهُ إِلَيْكَ مُبَارَكٌ لِيَدَّبَّرُوا آيَاتِهِ وَلِيَتَذَكَّرَ أُولُو الْأَلْبَابِ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w:t>
      </w:r>
    </w:p>
    <w:p>
      <w:pPr>
        <w:pStyle w:val="BookText"/>
        <w:rPr/>
      </w:pPr>
      <w:r>
        <w:rPr>
          <w:rFonts w:ascii="Amiri" w:hAnsi="Amiri" w:eastAsia="Amiri" w:cs="Amiri"/>
          <w:color w:val="111111"/>
          <w:sz w:val="28"/>
          <w:sz w:val="28"/>
          <w:szCs w:val="28"/>
          <w:rtl w:val="true"/>
          <w:lang w:bidi="ar-SA"/>
        </w:rPr>
        <w:t>لَحْمًا ثُمَّ أَنْشَأْنَاهُ خَلْقًا آخَرَ فَتَبَارَكَ اللَّهُ أَحْسَنُ الْخَالِقِينَ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Amiri" w:hAnsi="Amiri" w:eastAsia="Amiri" w:cs="Amiri"/>
          <w:color w:val="111111"/>
          <w:sz w:val="28"/>
          <w:sz w:val="28"/>
          <w:szCs w:val="28"/>
          <w:rtl w:val="true"/>
          <w:lang w:bidi="ar-SA"/>
        </w:rPr>
        <w:t>وَمَا أَرْسَلْنَا مِنْ قَبْلِكَ إِلَّا رِجَالًا نُوحِي إِلَيْهِمْ مِنْ أَهْلِ الْقُرَى أَفَلَمْ يَسِيرُوا فِي الْأَرْضِ فَيَنْظُرُوا كَيْفَ كَانَ عَاقِبَةُ الَّذِينَ مِنْ قَبْلِهِمْ وَلَدَارُ الْآخِرَةِ خَيْرٌ لِلَّذِينَ اتَّقَوْا أَفَلَا تَعْقِلُونَ</w:t>
      </w:r>
    </w:p>
    <w:p>
      <w:pPr>
        <w:pStyle w:val="BookText"/>
        <w:rPr/>
      </w:pP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 يُرَدُّبَأْسُنَا عَنِ الْقَوْمِ الْمُجْرِمِينَ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مومنون</w:t>
      </w:r>
    </w:p>
    <w:p>
      <w:pPr>
        <w:pStyle w:val="BookText"/>
        <w:rPr/>
      </w:pPr>
      <w:r>
        <w:rPr>
          <w:rFonts w:ascii="Amiri" w:hAnsi="Amiri" w:eastAsia="Amiri" w:cs="Amiri"/>
          <w:color w:val="111111"/>
          <w:sz w:val="28"/>
          <w:sz w:val="28"/>
          <w:szCs w:val="28"/>
          <w:rtl w:val="true"/>
          <w:lang w:bidi="ar-SA"/>
        </w:rPr>
        <w:t>فَاتَّخَذْتُمُوهُمْ سِخْرِيًّا حَتَّى أَنْسَوْكُمْ ذِكْرِي وَكُنْتُمْ مِنْهُمْ تَضْحَكُونَ</w:t>
      </w:r>
    </w:p>
    <w:p>
      <w:pPr>
        <w:pStyle w:val="BookText"/>
        <w:rPr/>
      </w:pPr>
      <w:r>
        <w:rPr>
          <w:rFonts w:ascii="Amiri" w:hAnsi="Amiri" w:eastAsia="Amiri" w:cs="Amiri"/>
          <w:color w:val="111111"/>
          <w:sz w:val="28"/>
          <w:sz w:val="28"/>
          <w:szCs w:val="28"/>
          <w:rtl w:val="true"/>
          <w:lang w:bidi="ar-SA"/>
        </w:rPr>
        <w:t>إِنِّي جَزَيْتُهُمُ الْيَوْمَ بِمَا صَبَرُوا أَنَّهُمْ هُمُ الْفَائِزُونَ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pStyle w:val="BookText"/>
        <w:rPr/>
      </w:pPr>
      <w:r>
        <w:rPr>
          <w:rFonts w:ascii="Amiri" w:hAnsi="Amiri" w:eastAsia="Amiri" w:cs="Amiri"/>
          <w:color w:val="111111"/>
          <w:sz w:val="28"/>
          <w:sz w:val="28"/>
          <w:szCs w:val="28"/>
          <w:rtl w:val="true"/>
          <w:lang w:bidi="ar-SA"/>
        </w:rPr>
        <w:t>قَالَ أَرَاغِبٌ أَنْتَ عَنْ آلِهَتِي يَا إِبْرَاهِيمُ لَئِنْ لَمْ تَنْتَهِ لَأَرْجُمَنَّكَ وَاهْجُرْنِي مَلِيًّا</w:t>
      </w:r>
    </w:p>
    <w:p>
      <w:pPr>
        <w:pStyle w:val="BookText"/>
        <w:rPr/>
      </w:pPr>
      <w:r>
        <w:rPr>
          <w:rFonts w:ascii="Amiri" w:hAnsi="Amiri" w:eastAsia="Amiri" w:cs="Amiri"/>
          <w:color w:val="111111"/>
          <w:sz w:val="28"/>
          <w:sz w:val="28"/>
          <w:szCs w:val="28"/>
          <w:rtl w:val="true"/>
          <w:lang w:bidi="ar-SA"/>
        </w:rPr>
        <w:t>قَالَ سَلَامٌ عَلَيْكَ سَأَسْتَغْفِرُ لَكَ رَبِّي إِنَّهُ كَانَ بِي حَفِيًّا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وَبَرًّا بِوَالِدَتِي وَلَمْ يَجْعَلْنِي جَبَّارًا شَقِيًّا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p>
    <w:p>
      <w:pPr>
        <w:pStyle w:val="BookText"/>
        <w:rPr/>
      </w:pPr>
      <w:r>
        <w:rPr>
          <w:rFonts w:ascii="IRNazanin" w:hAnsi="IRNazanin" w:eastAsia="IRNazanin"/>
          <w:color w:val="111111"/>
          <w:sz w:val="28"/>
          <w:sz w:val="28"/>
          <w:szCs w:val="28"/>
          <w:rtl w:val="true"/>
          <w:lang w:bidi="fa-IR"/>
        </w:rPr>
        <w:t xml:space="preserve">ثُمَّ سَوَّاهُ وَنَفَخَ فِيهِ مِنْ رُوحِهِ وَجَعَلَ لَكُمُ السَّمْعَ وَالْأَبْصَارَ وَالْأَفْئِدَةَ قَلِيلًا مَا تَشْكُرُونَپاسخ شماره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p>
    <w:p>
      <w:pPr>
        <w:pStyle w:val="BookText"/>
        <w:rPr/>
      </w:pP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p>
    <w:p>
      <w:pPr>
        <w:pStyle w:val="BookText"/>
        <w:rPr/>
      </w:pPr>
      <w:r>
        <w:rPr>
          <w:rFonts w:ascii="Amiri" w:hAnsi="Amiri" w:eastAsia="Amiri" w:cs="Amiri"/>
          <w:color w:val="111111"/>
          <w:sz w:val="28"/>
          <w:sz w:val="28"/>
          <w:szCs w:val="28"/>
          <w:rtl w:val="true"/>
          <w:lang w:bidi="ar-SA"/>
        </w:rPr>
        <w:t>قَالَ وَمَنْ يَقْنَطُ مِنْ رَحْمَةِ رَبِّهِ إِلَّا الضَّالُّونَ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p>
    <w:p>
      <w:p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p>
    <w:p>
      <w:pPr>
        <w:pStyle w:val="BookText"/>
        <w:rPr/>
      </w:pPr>
      <w:r>
        <w:rPr>
          <w:rFonts w:ascii="Amiri" w:hAnsi="Amiri" w:eastAsia="Amiri" w:cs="Amiri"/>
          <w:color w:val="111111"/>
          <w:sz w:val="28"/>
          <w:sz w:val="28"/>
          <w:szCs w:val="28"/>
          <w:rtl w:val="true"/>
          <w:lang w:bidi="ar-SA"/>
        </w:rPr>
        <w:t>رَبَّنَا وَأَدْخِلْهُمْ جَنَّاتِ عَدْنٍ الَّتِي وَعَدْتَهُمْ وَمَنْ صَلَحَ مِنْ آبَائِهِمْ وَأَزْوَاجِهِمْ وَذُرِّيَّاتِهِمْ إِنَّكَ أَنْتَ الْعَزِيزُ الْحَكِيمُ</w:t>
      </w:r>
    </w:p>
    <w:p>
      <w:pPr>
        <w:pStyle w:val="BookText"/>
        <w:rPr/>
      </w:pPr>
      <w:r>
        <w:rPr>
          <w:rFonts w:ascii="IRNazanin" w:hAnsi="IRNazanin" w:eastAsia="IRNazanin"/>
          <w:color w:val="111111"/>
          <w:sz w:val="28"/>
          <w:sz w:val="28"/>
          <w:szCs w:val="28"/>
          <w:rtl w:val="true"/>
          <w:lang w:bidi="fa-IR"/>
        </w:rPr>
        <w:t xml:space="preserve">وَقِهِمُ السَّيِّئَاتِ وَمَنْ تَقِ السَّيِّئَاتِ يَوْمَئِذٍ فَقَدْ رَحِمْتَهُ وَذَلِكَ هُوَ الْفَوْزُ الْعَظِيمُپاسخ شماره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p>
    <w:p>
      <w:pPr>
        <w:pStyle w:val="BookText"/>
        <w:rPr/>
      </w:pPr>
      <w:r>
        <w:rPr>
          <w:rFonts w:ascii="Amiri" w:hAnsi="Amiri" w:eastAsia="Amiri" w:cs="Amiri"/>
          <w:color w:val="111111"/>
          <w:sz w:val="28"/>
          <w:sz w:val="28"/>
          <w:szCs w:val="28"/>
          <w:rtl w:val="true"/>
          <w:lang w:bidi="ar-SA"/>
        </w:rPr>
        <w:t>يَا أَيُّهَا الَّذِينَ آمَنُوا هَلْ أَدُلُّكُمْ عَلَى تِجَارَةٍ تُنْجِيكُمْ مِنْ عَذَابٍ أَلِيمٍ</w:t>
      </w:r>
    </w:p>
    <w:p>
      <w:pPr>
        <w:pStyle w:val="BookText"/>
        <w:rPr/>
      </w:pP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w:t>
      </w:r>
    </w:p>
    <w:p>
      <w:pPr>
        <w:pStyle w:val="BookText"/>
        <w:rPr/>
      </w:pPr>
      <w:r>
        <w:rPr>
          <w:rFonts w:ascii="Amiri" w:hAnsi="Amiri" w:eastAsia="Amiri" w:cs="Amiri"/>
          <w:color w:val="111111"/>
          <w:sz w:val="28"/>
          <w:sz w:val="28"/>
          <w:szCs w:val="28"/>
          <w:rtl w:val="true"/>
          <w:lang w:bidi="ar-SA"/>
        </w:rPr>
        <w:t>يَغْفِرْ لَكُمْ ذُنُوبَكُمْ وَيُدْخِلْكُمْ جَنَّاتٍ تَجْرِي مِنْ تَحْتِهَا الْأَنْهَارُ وَمَسَاكِنَ طَيِّبَةً فِي جَنَّاتِ عَدْنٍ ذَلِكَ الْفَوْزُ الْعَظِيمُ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Amiri" w:hAnsi="Amiri" w:eastAsia="Amiri" w:cs="Amiri"/>
          <w:color w:val="111111"/>
          <w:sz w:val="28"/>
          <w:sz w:val="28"/>
          <w:szCs w:val="28"/>
          <w:rtl w:val="true"/>
          <w:lang w:bidi="ar-SA"/>
        </w:rPr>
        <w:t>فَقَالُوا رَبَّنَا بَاعِدْ بَيْنَ أَسْفَارِنَا وَظَلَمُوا أَنْفُسَهُمْ فَجَعَلْنَاهُمْ أَحَادِيثَ وَمَزَّقْنَاهُمْ كُلَّ مُمَزَّقٍ إِنَّ فِي ذَلِكَ لَآيَاتٍ لِكُلِّ صَبَّارٍ شَكُورٍ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p>
    <w:p>
      <w:pPr>
        <w:pStyle w:val="BookText"/>
        <w:rPr/>
      </w:pP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w:t>
      </w:r>
    </w:p>
    <w:p>
      <w:pPr>
        <w:pStyle w:val="BookText"/>
        <w:rPr/>
      </w:pPr>
      <w:r>
        <w:rPr>
          <w:rFonts w:ascii="Amiri" w:hAnsi="Amiri" w:eastAsia="Amiri" w:cs="Amiri"/>
          <w:color w:val="111111"/>
          <w:sz w:val="28"/>
          <w:sz w:val="28"/>
          <w:szCs w:val="28"/>
          <w:rtl w:val="true"/>
          <w:lang w:bidi="ar-SA"/>
        </w:rPr>
        <w:t>بِعَذَابٍ أَلِيمٍ</w:t>
      </w:r>
    </w:p>
    <w:p>
      <w:pPr>
        <w:pStyle w:val="BookText"/>
        <w:rPr/>
      </w:pPr>
      <w:r>
        <w:rPr>
          <w:rFonts w:ascii="IRNazanin" w:hAnsi="IRNazanin" w:eastAsia="IRNazanin"/>
          <w:color w:val="111111"/>
          <w:sz w:val="28"/>
          <w:sz w:val="28"/>
          <w:szCs w:val="28"/>
          <w:rtl w:val="true"/>
          <w:lang w:bidi="fa-IR"/>
        </w:rPr>
        <w:t xml:space="preserve">وَمَا كَانَ اللَّهُ لِيُعَذِّبَهُمْ وَأَنْتَ فِيهِمْ وَمَا كَانَ اللَّهُ مُعَذِّبَهُمْ وَهُمْ يَسْتَغْفِرُونَپاسخ شماره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فَأَمَّا مَنْ أَعْطَى وَاتَّقَى</w:t>
      </w:r>
    </w:p>
    <w:p>
      <w:pPr>
        <w:pStyle w:val="BookText"/>
        <w:rPr/>
      </w:pPr>
      <w:r>
        <w:rPr>
          <w:rFonts w:ascii="Amiri" w:hAnsi="Amiri" w:eastAsia="Amiri" w:cs="Amiri"/>
          <w:color w:val="111111"/>
          <w:sz w:val="28"/>
          <w:sz w:val="28"/>
          <w:szCs w:val="28"/>
          <w:rtl w:val="true"/>
          <w:lang w:bidi="ar-SA"/>
        </w:rPr>
        <w:t>وَصَدَّقَ بِالْحُسْنَى</w:t>
      </w:r>
    </w:p>
    <w:p>
      <w:pPr>
        <w:pStyle w:val="BookText"/>
        <w:rPr/>
      </w:pPr>
      <w:r>
        <w:rPr>
          <w:rFonts w:ascii="Amiri" w:hAnsi="Amiri" w:eastAsia="Amiri" w:cs="Amiri"/>
          <w:color w:val="111111"/>
          <w:sz w:val="28"/>
          <w:sz w:val="28"/>
          <w:szCs w:val="28"/>
          <w:rtl w:val="true"/>
          <w:lang w:bidi="ar-SA"/>
        </w:rPr>
        <w:t>فَسَنُيَسِّرُهُ لِلْيُسْرَى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وَأَمَّا مَنْ بَخِلَ وَاسْتَغْنَى</w:t>
      </w:r>
    </w:p>
    <w:p>
      <w:pPr>
        <w:pStyle w:val="BookText"/>
        <w:rPr/>
      </w:pPr>
      <w:r>
        <w:rPr>
          <w:rFonts w:ascii="Amiri" w:hAnsi="Amiri" w:eastAsia="Amiri" w:cs="Amiri"/>
          <w:color w:val="111111"/>
          <w:sz w:val="28"/>
          <w:sz w:val="28"/>
          <w:szCs w:val="28"/>
          <w:rtl w:val="true"/>
          <w:lang w:bidi="ar-SA"/>
        </w:rPr>
        <w:t>وَكَذَّبَ بِالْحُسْنَى</w:t>
      </w:r>
    </w:p>
    <w:p>
      <w:pPr>
        <w:pStyle w:val="BookText"/>
        <w:rPr/>
      </w:pPr>
      <w:r>
        <w:rPr>
          <w:rFonts w:ascii="Amiri" w:hAnsi="Amiri" w:eastAsia="Amiri" w:cs="Amiri"/>
          <w:color w:val="111111"/>
          <w:sz w:val="28"/>
          <w:sz w:val="28"/>
          <w:szCs w:val="28"/>
          <w:rtl w:val="true"/>
          <w:lang w:bidi="ar-SA"/>
        </w:rPr>
        <w:t>فَسَنُيَسِّرُهُ لِلْعُسْرَى</w:t>
      </w:r>
    </w:p>
    <w:p>
      <w:pPr>
        <w:pStyle w:val="BookText"/>
        <w:rPr/>
      </w:pPr>
      <w:r>
        <w:rPr>
          <w:rFonts w:ascii="Amiri" w:hAnsi="Amiri" w:eastAsia="Amiri" w:cs="Amiri"/>
          <w:color w:val="111111"/>
          <w:sz w:val="28"/>
          <w:sz w:val="28"/>
          <w:szCs w:val="28"/>
          <w:rtl w:val="true"/>
          <w:lang w:bidi="ar-SA"/>
        </w:rPr>
        <w:t>وَمَا يُغْنِي عَنْهُ مَالُهُ إِذَا تَرَدَّى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يَا أَيُّهَا النَّبِيُّ إِنَّا أَرْسَلْنَاكَ شَاهِدًا وَمُبَشِّرًا وَنَذِيرًا</w:t>
      </w:r>
    </w:p>
    <w:p>
      <w:pPr>
        <w:pStyle w:val="BookText"/>
        <w:rPr/>
      </w:pPr>
      <w:r>
        <w:rPr>
          <w:rFonts w:ascii="Amiri" w:hAnsi="Amiri" w:eastAsia="Amiri" w:cs="Amiri"/>
          <w:color w:val="111111"/>
          <w:sz w:val="28"/>
          <w:sz w:val="28"/>
          <w:szCs w:val="28"/>
          <w:rtl w:val="true"/>
          <w:lang w:bidi="ar-SA"/>
        </w:rPr>
        <w:t>وَدَاعِيًا إِلَى اللَّهِ بِإِذْنِهِ وَسِرَاجًا مُنِيرًا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إِنَّ اللَّهَ عَلِيمٌ خَبِيرٌ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وَمِنَ النَّاسِ مَنْ يَشْتَرِي لَهْوَ الْحَدِيثِ لِيُضِلَّ عَنْ سَبِيلِ اللَّهِ بِغَيْرِ عِلْمٍ وَيَتَّخِذَهَا هُزُوًاأُولَئِكَ لَهُمْ عَذَابٌ مُهِينٌ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p>
    <w:p>
      <w:pPr>
        <w:pStyle w:val="BookText"/>
        <w:rPr/>
      </w:pPr>
      <w:r>
        <w:rPr>
          <w:rFonts w:ascii="Amiri" w:hAnsi="Amiri" w:eastAsia="Amiri" w:cs="Amiri"/>
          <w:color w:val="111111"/>
          <w:sz w:val="28"/>
          <w:sz w:val="28"/>
          <w:szCs w:val="28"/>
          <w:rtl w:val="true"/>
          <w:lang w:bidi="ar-SA"/>
        </w:rPr>
        <w:t>مَلْعُونِينَ أَيْنَمَا ثُقِفُوا أُخِذُوا وَقُتِّلُوا تَقْتِيلًا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مَا خَلْقُكُمْ وَلَا بَعْثُكُمْ إِلَّا كَنَفْسٍ وَاحِدَةٍ إِنَّ اللَّهَ سَمِيعٌ بَصِيرٌ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p>
    <w:p>
      <w:pPr>
        <w:pStyle w:val="BookText"/>
        <w:rPr/>
      </w:pPr>
      <w:r>
        <w:rPr>
          <w:rFonts w:ascii="Amiri" w:hAnsi="Amiri" w:eastAsia="Amiri" w:cs="Amiri"/>
          <w:color w:val="111111"/>
          <w:sz w:val="28"/>
          <w:sz w:val="28"/>
          <w:szCs w:val="28"/>
          <w:rtl w:val="true"/>
          <w:lang w:bidi="ar-SA"/>
        </w:rPr>
        <w:t>وَإِذْ تَأَذَّنَ رَبُّكُمْ لَئِنْ شَكَرْتُمْ لَأَزِيدَنَّكُمْ وَلَئِنْ كَفَرْتُمْ إِنَّ عَذَابِي لَشَدِيدٌ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Amiri" w:hAnsi="Amiri" w:eastAsia="Amiri" w:cs="Amiri"/>
          <w:color w:val="111111"/>
          <w:sz w:val="28"/>
          <w:sz w:val="28"/>
          <w:szCs w:val="28"/>
          <w:rtl w:val="true"/>
          <w:lang w:bidi="ar-SA"/>
        </w:rPr>
        <w:t>إِنْ هُوَ إِلَّا ذِكْرٌ لِلْعَالَمِينَ</w:t>
      </w:r>
    </w:p>
    <w:p>
      <w:pPr>
        <w:pStyle w:val="BookText"/>
        <w:rPr/>
      </w:pPr>
      <w:r>
        <w:rPr>
          <w:rFonts w:ascii="Amiri" w:hAnsi="Amiri" w:eastAsia="Amiri" w:cs="Amiri"/>
          <w:color w:val="111111"/>
          <w:sz w:val="28"/>
          <w:sz w:val="28"/>
          <w:szCs w:val="28"/>
          <w:rtl w:val="true"/>
          <w:lang w:bidi="ar-SA"/>
        </w:rPr>
        <w:t>لِمَنْ شَاءَ مِنْكُمْ أَنْ يَسْتَقِيمَ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Amiri" w:hAnsi="Amiri" w:eastAsia="Amiri" w:cs="Amiri"/>
          <w:color w:val="111111"/>
          <w:sz w:val="28"/>
          <w:sz w:val="28"/>
          <w:szCs w:val="28"/>
          <w:rtl w:val="true"/>
          <w:lang w:bidi="ar-SA"/>
        </w:rPr>
        <w:t>وَلَقَدِ اخْتَرْنَاهُمْ عَلَى عِلْمٍ عَلَى الْعَالَمِينَ</w:t>
      </w:r>
    </w:p>
    <w:p>
      <w:pPr>
        <w:pStyle w:val="BookText"/>
        <w:rPr/>
      </w:pPr>
      <w:r>
        <w:rPr>
          <w:rFonts w:ascii="Amiri" w:hAnsi="Amiri" w:eastAsia="Amiri" w:cs="Amiri"/>
          <w:color w:val="111111"/>
          <w:sz w:val="28"/>
          <w:sz w:val="28"/>
          <w:szCs w:val="28"/>
          <w:rtl w:val="true"/>
          <w:lang w:bidi="ar-SA"/>
        </w:rPr>
        <w:t>وَآتَيْنَاهُمْ مِنَ الْآيَاتِ مَا فِيهِ بَلَاءٌ مُبِينٌ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p>
    <w:p>
      <w:pPr>
        <w:pStyle w:val="BookText"/>
        <w:rPr/>
      </w:pPr>
      <w:r>
        <w:rPr>
          <w:rFonts w:ascii="Amiri" w:hAnsi="Amiri" w:eastAsia="Amiri" w:cs="Amiri"/>
          <w:color w:val="111111"/>
          <w:sz w:val="28"/>
          <w:sz w:val="28"/>
          <w:szCs w:val="28"/>
          <w:rtl w:val="true"/>
          <w:lang w:bidi="ar-SA"/>
        </w:rPr>
        <w:t>وَاتْرُكِ الْبَحْرَ رَهْوًا إِنَّهُمْ جُنْدٌ مُغْرَقُونَ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أَفَرَأَيْتُمُ الْمَاءَ الَّذِي تَشْرَبُونَ</w:t>
      </w:r>
    </w:p>
    <w:p>
      <w:pPr>
        <w:pStyle w:val="BookText"/>
        <w:rPr/>
      </w:pPr>
      <w:r>
        <w:rPr>
          <w:rFonts w:ascii="Amiri" w:hAnsi="Amiri" w:eastAsia="Amiri" w:cs="Amiri"/>
          <w:color w:val="111111"/>
          <w:sz w:val="28"/>
          <w:sz w:val="28"/>
          <w:szCs w:val="28"/>
          <w:rtl w:val="true"/>
          <w:lang w:bidi="ar-SA"/>
        </w:rPr>
        <w:t>أَأَنْتُمْ أَنْزَلْتُمُوهُ مِنَ الْمُزْنِ أَمْ نَحْنُ الْمُنْزِلُونَ</w:t>
      </w:r>
    </w:p>
    <w:p>
      <w:pPr>
        <w:pStyle w:val="BookText"/>
        <w:rPr/>
      </w:pPr>
      <w:r>
        <w:rPr>
          <w:rFonts w:ascii="Amiri" w:hAnsi="Amiri" w:eastAsia="Amiri" w:cs="Amiri"/>
          <w:color w:val="111111"/>
          <w:sz w:val="28"/>
          <w:sz w:val="28"/>
          <w:szCs w:val="28"/>
          <w:rtl w:val="true"/>
          <w:lang w:bidi="ar-SA"/>
        </w:rPr>
        <w:t>لَوْ نَشَاءُ جَعَلْنَاهُ أُجَاجًا فَلَوْلَا تَشْكُرُونَ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w:t>
      </w:r>
    </w:p>
    <w:p>
      <w:pPr>
        <w:pStyle w:val="BookText"/>
        <w:rPr/>
      </w:pPr>
      <w:r>
        <w:rPr>
          <w:rFonts w:ascii="Amiri" w:hAnsi="Amiri" w:eastAsia="Amiri" w:cs="Amiri"/>
          <w:color w:val="111111"/>
          <w:sz w:val="28"/>
          <w:sz w:val="28"/>
          <w:szCs w:val="28"/>
          <w:rtl w:val="true"/>
          <w:lang w:bidi="ar-SA"/>
        </w:rPr>
        <w:t>أَلْهَاكُمُ التَّكَاثُرُ</w:t>
      </w:r>
    </w:p>
    <w:p>
      <w:pPr>
        <w:pStyle w:val="BookText"/>
        <w:rPr/>
      </w:pPr>
      <w:r>
        <w:rPr>
          <w:rFonts w:ascii="Amiri" w:hAnsi="Amiri" w:eastAsia="Amiri" w:cs="Amiri"/>
          <w:color w:val="111111"/>
          <w:sz w:val="28"/>
          <w:sz w:val="28"/>
          <w:szCs w:val="28"/>
          <w:rtl w:val="true"/>
          <w:lang w:bidi="ar-SA"/>
        </w:rPr>
        <w:t>حَتَّى زُرْتُمُ الْمَقَابِرَ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w:t>
      </w:r>
    </w:p>
    <w:p>
      <w:pPr>
        <w:pStyle w:val="BookText"/>
        <w:rPr/>
      </w:pPr>
      <w:r>
        <w:rPr>
          <w:rFonts w:ascii="Amiri" w:hAnsi="Amiri" w:eastAsia="Amiri" w:cs="Amiri"/>
          <w:color w:val="111111"/>
          <w:sz w:val="28"/>
          <w:sz w:val="28"/>
          <w:szCs w:val="28"/>
          <w:rtl w:val="true"/>
          <w:lang w:bidi="ar-SA"/>
        </w:rPr>
        <w:t>جَمِيعًا فَيُنَبِّئُكُمْ بِمَا كُنْتُمْ تَعْمَلُونَ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p>
    <w:p>
      <w:pPr>
        <w:pStyle w:val="BookText"/>
        <w:rPr/>
      </w:pPr>
      <w:r>
        <w:rPr>
          <w:rFonts w:ascii="Amiri" w:hAnsi="Amiri" w:eastAsia="Amiri" w:cs="Amiri"/>
          <w:color w:val="111111"/>
          <w:sz w:val="28"/>
          <w:sz w:val="28"/>
          <w:szCs w:val="28"/>
          <w:rtl w:val="true"/>
          <w:lang w:bidi="ar-SA"/>
        </w:rPr>
        <w:t>خَافِضَةٌ رَافِعَةٌ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ضَلَالًابَعِيدًا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p>
    <w:p>
      <w:p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وَيَعْقُوبَوَالْأَسْبَاطِ وَمَا أُوتِيَ مُوسَى وَعِيسَى وَمَا أُوتِيَ النَّبِيُّونَ مِنْ رَبِّهِمْ لَا نُفَرِّقُ بَيْنَ أَحَدٍ مِنْهُمْ وَنَحْنُ لَهُ مُسْلِمُونَ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فَتَقَبَّلَهَا رَبُّهَا بِقَبُولٍ حَسَنٍ وَأَنْبَتَهَا نَبَاتًا حَسَنًا وَكَفَّلَهَا زَكَرِيَّا كُلَّمَا دَخَلَ عَلَيْهَا زَكَرِيَّا </w:t>
      </w:r>
    </w:p>
    <w:p>
      <w:pPr>
        <w:pStyle w:val="BookText"/>
        <w:rPr/>
      </w:pPr>
      <w:r>
        <w:rPr>
          <w:rFonts w:ascii="Amiri" w:hAnsi="Amiri" w:eastAsia="Amiri" w:cs="Amiri"/>
          <w:color w:val="111111"/>
          <w:sz w:val="28"/>
          <w:sz w:val="28"/>
          <w:szCs w:val="28"/>
          <w:rtl w:val="true"/>
          <w:lang w:bidi="ar-SA"/>
        </w:rPr>
        <w:t>الْمِحْرَابَ وَجَدَ عِنْدَهَا رِزْقًا قَالَ يَا مَرْيَمُ أَنَّى لَكِ هَذَا قَالَتْ هُوَ مِنْ عِنْدِ اللَّهِ إِنَّ اللَّهَ يَرْزُقُ مَنْ يَشَاءُ بِغَيْرِ 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w:t>
      </w:r>
    </w:p>
    <w:p>
      <w:pPr>
        <w:pStyle w:val="BookText"/>
        <w:rPr/>
      </w:pPr>
      <w:r>
        <w:rPr>
          <w:rFonts w:ascii="Amiri" w:hAnsi="Amiri" w:eastAsia="Amiri" w:cs="Amiri"/>
          <w:color w:val="111111"/>
          <w:sz w:val="28"/>
          <w:sz w:val="28"/>
          <w:szCs w:val="28"/>
          <w:rtl w:val="true"/>
          <w:lang w:bidi="ar-SA"/>
        </w:rPr>
        <w:t>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وَلَيْسَتِ التَّوْبَةُ لِلَّذِينَ يَعْمَلُونَ السَّيِّئَاتِ حَتَّى إِذَا حَضَرَ أَحَدَهُمُ الْمَوْتُ قَالَ إِنِّي تُبْتُ الْآنَ وَلَا الَّذِينَ يَمُوتُونَ وَهُمْ كُفَّارٌ أُولَئِكَ أَعْتَدْنَا لَهُمْ عَذَابًا أَلِيمًاپاسخ شماره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w:t>
      </w:r>
    </w:p>
    <w:p>
      <w:pPr>
        <w:pStyle w:val="BookText"/>
        <w:rPr/>
      </w:pPr>
      <w:r>
        <w:rPr>
          <w:rFonts w:ascii="Amiri" w:hAnsi="Amiri" w:eastAsia="Amiri" w:cs="Amiri"/>
          <w:color w:val="111111"/>
          <w:sz w:val="28"/>
          <w:sz w:val="28"/>
          <w:szCs w:val="28"/>
          <w:rtl w:val="true"/>
          <w:lang w:bidi="ar-SA"/>
        </w:rPr>
        <w:t>أُولَئِكَ يَلْعَنُهُمُ اللَّهُ وَيَلْعَنُهُمُ اللَّاعِنُونَ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p>
    <w:p>
      <w:pPr>
        <w:pStyle w:val="BookText"/>
        <w:rPr/>
      </w:pP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إِنَّ أَوْلَى النَّاسِ بِإِبْرَاهِيمَ لَلَّذِينَ اتَّبَعُوهُ وَهَذَا النَّبِيُّ وَالَّذِينَ آمَنُوا وَاللَّهُ وَلِيُّ الْمُؤْمِنِينَپاسخ شماره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الَّذِينَ إِذَا أَصَابَتْهُمْ مُصِيبَةٌ قَالُوا إِنَّا لِلَّهِ وَإِنَّا إِلَيْهِ رَاجِعُونَ</w:t>
      </w:r>
    </w:p>
    <w:p>
      <w:pPr>
        <w:pStyle w:val="BookText"/>
        <w:rPr/>
      </w:pPr>
      <w:r>
        <w:rPr>
          <w:rFonts w:ascii="Amiri" w:hAnsi="Amiri" w:eastAsia="Amiri" w:cs="Amiri"/>
          <w:color w:val="111111"/>
          <w:sz w:val="28"/>
          <w:sz w:val="28"/>
          <w:szCs w:val="28"/>
          <w:rtl w:val="true"/>
          <w:lang w:bidi="ar-SA"/>
        </w:rPr>
        <w:t>أُولَئِكَ عَلَيْهِمْ صَلَوَاتٌ مِنْ رَبِّهِمْ وَرَحْمَةٌ وَأُولَئِكَ هُمُ الْمُهْتَدُونَ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أَلَمْ تَرَ إِلَى الَّذِينَ أُوتُوا نَصِيبًا مِنَ الْكِتَابِ يُدْعَوْنَ إِلَى كِتَابِ اللَّهِ لِيَحْكُمَ بَيْنَهُمْ ثُمَّ يَتَوَلَّى فَرِيقٌ مِنْهُمْ وَهُمْ مُعْرِضُونَ</w:t>
      </w:r>
    </w:p>
    <w:p>
      <w:pPr>
        <w:pStyle w:val="BookText"/>
        <w:rPr/>
      </w:pPr>
      <w:r>
        <w:rPr>
          <w:rFonts w:ascii="Amiri" w:hAnsi="Amiri" w:eastAsia="Amiri" w:cs="Amiri"/>
          <w:color w:val="111111"/>
          <w:sz w:val="28"/>
          <w:sz w:val="28"/>
          <w:szCs w:val="28"/>
          <w:rtl w:val="true"/>
          <w:lang w:bidi="ar-SA"/>
        </w:rPr>
        <w:t>ذَلِكَ بِأَنَّهُمْ قَالُوا لَنْ تَمَسَّنَا النَّارُ إِلَّا أَيَّامًا مَعْدُودَاتٍ وَغَرَّهُمْ فِي دِينِهِمْ مَا كَانُوا يَفْتَرُونَ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عَقِبَيْهِوَإِنْ كَانَتْ لَكَبِيرَةً إِلَّا عَلَى الَّذِينَ هَدَى اللَّهُ وَمَا كَانَ اللَّهُ لِيُضِيعَ إِيمَانَكُمْ إِنَّ اللَّهَ بِالنَّاسِ لَرَءُوفٌ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وَالَّذِينَ يُنْفِقُونَ أَمْوَالَهُمْ رِئَاءَ النَّاسِ وَلَا يُؤْمِنُونَ بِاللَّهِ وَلَا بِالْيَوْمِ الْآخِرِ وَمَنْ يَكُنِ الشَّيْطَانُ لَهُ قَرِينًا فَسَاءَ قَرِينًا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فَتَقَبَّلَهَا رَبُّهَا بِقَبُولٍ حَسَنٍ وَأَنْبَتَهَا نَبَاتًا حَسَنًا وَكَفَّلَهَا زَكَرِيَّا كُلَّمَا دَخَلَ عَلَيْهَا زَكَرِيَّا الْمِحْرَابَ وَجَدَ عِنْدَهَا رِزْقًا قَالَ يَا مَرْيَمُ أَنَّى لَكِ هَذَا قَالَتْ هُوَ مِنْ عِنْدِ اللَّهِ إِنَّ اللَّهَ يَرْزُقُ مَنْ يَشَاءُ بِغَيْرِ حِسَابٍ</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w:t>
      </w:r>
    </w:p>
    <w:p>
      <w:pPr>
        <w:pStyle w:val="BookText"/>
        <w:rPr/>
      </w:pPr>
      <w:r>
        <w:rPr>
          <w:rFonts w:ascii="Amiri" w:hAnsi="Amiri" w:eastAsia="Amiri" w:cs="Amiri"/>
          <w:color w:val="111111"/>
          <w:sz w:val="28"/>
          <w:sz w:val="28"/>
          <w:szCs w:val="28"/>
          <w:rtl w:val="true"/>
          <w:lang w:bidi="ar-SA"/>
        </w:rPr>
        <w:t>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p>
    <w:p>
      <w:pPr>
        <w:pStyle w:val="BookText"/>
        <w:rPr/>
      </w:pPr>
      <w:r>
        <w:rPr>
          <w:rFonts w:ascii="Amiri" w:hAnsi="Amiri" w:eastAsia="Amiri" w:cs="Amiri"/>
          <w:color w:val="111111"/>
          <w:sz w:val="28"/>
          <w:sz w:val="28"/>
          <w:szCs w:val="28"/>
          <w:rtl w:val="true"/>
          <w:lang w:bidi="ar-SA"/>
        </w:rPr>
        <w:t>وَعَجِبُوا أَنْ جَاءَهُمْ مُنْذِرٌ مِنْهُمْ وَقَالَ الْكَافِرُونَ هَذَا سَاحِرٌ كَذَّابٌ</w:t>
      </w:r>
    </w:p>
    <w:p>
      <w:pPr>
        <w:pStyle w:val="BookText"/>
        <w:rPr/>
      </w:pPr>
      <w:r>
        <w:rPr>
          <w:rFonts w:ascii="Amiri" w:hAnsi="Amiri" w:eastAsia="Amiri" w:cs="Amiri"/>
          <w:color w:val="111111"/>
          <w:sz w:val="28"/>
          <w:sz w:val="28"/>
          <w:szCs w:val="28"/>
          <w:rtl w:val="true"/>
          <w:lang w:bidi="ar-SA"/>
        </w:rPr>
        <w:t>أَجَعَلَ الْآلِهَةَ إِلَهًا وَاحِدًا إِنَّ هَذَا لَشَيْءٌ عُجَابٌ</w:t>
      </w:r>
    </w:p>
    <w:p>
      <w:pPr>
        <w:pStyle w:val="BookText"/>
        <w:rPr/>
      </w:pPr>
      <w:r>
        <w:rPr>
          <w:rFonts w:ascii="Amiri" w:hAnsi="Amiri" w:eastAsia="Amiri" w:cs="Amiri"/>
          <w:color w:val="111111"/>
          <w:sz w:val="28"/>
          <w:sz w:val="28"/>
          <w:szCs w:val="28"/>
          <w:rtl w:val="true"/>
          <w:lang w:bidi="ar-SA"/>
        </w:rPr>
        <w:t>وَانْطَلَقَ الْمَلَأُ مِنْهُمْ أَنِ امْشُوا وَاصْبِرُوا عَلَى آلِهَتِكُمْ إِنَّ هَذَا لَشَيْءٌ يُرَادُ</w:t>
      </w:r>
    </w:p>
    <w:p>
      <w:pPr>
        <w:pStyle w:val="BookText"/>
        <w:rPr/>
      </w:pPr>
      <w:r>
        <w:rPr>
          <w:rFonts w:ascii="IRNazanin" w:hAnsi="IRNazanin" w:eastAsia="IRNazanin"/>
          <w:color w:val="111111"/>
          <w:sz w:val="28"/>
          <w:sz w:val="28"/>
          <w:szCs w:val="28"/>
          <w:rtl w:val="true"/>
          <w:lang w:bidi="fa-IR"/>
        </w:rPr>
        <w:t xml:space="preserve">مَا سَمِعْنَا بِهَذَا فِي الْمِلَّةِ الْآخِرَةِ إِنْ هَذَا إِلَّا اخْتِلَاقٌپاسخ شماره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 فَإِنْ خَرَجْنَ فَلَا جُنَاحَ عَلَيْكُمْ فِي مَا فَعَلْنَ فِي أَنْفُسِهِنَّ مِنْ مَعْرُوفٍ وَاللَّهُ عَزِيزٌ حَكِيمٌ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الْكِتَابِ لِمَ تُحَاجُّونَ فِي إِبْرَاهِيمَ وَمَا أُنْزِلَتِ التَّوْرَاةُ وَالْإِنْجِيلُ إِلَّا مِنْ بَعْدِهِ أَفَلَا تَعْقِلُونَ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وَقَالَتْ طَائِفَةٌ مِنْ أَهْلِ الْكِتَابِ آمِنُوا بِالَّذِي أُنْزِلَ عَلَى الَّذِينَ آمَنُوا وَجْهَ النَّهَارِ وَاكْفُرُوا آخِرَهُ لَعَلَّهُمْ يَرْجِعُونَ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إِنَّهَا شَجَرَةٌ تَخْرُجُ فِي أَصْلِ الْجَحِيمِ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وَإِنَّ مِنْهُمْ لَفَرِيقًا يَلْوُونَ أَلْسِنَتَهُمْ بِالْكِتَابِ لِتَحْسَبُوهُ مِنَ الْكِتَابِ وَمَا هُوَ مِنَ الْكِتَابِ وَيَقُولُونَ هُوَ مِنْ عِنْدِ اللَّهِ وَمَا هُوَ مِنْ عِنْدِ اللَّهِ وَيَقُولُونَ عَلَى اللَّهِ الْكَذِبَ وَهُمْيَعْلَمُونَ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إِنْ تُبْدُوا الصَّدَقَاتِ فَنِعِمَّا هِيَ وَإِنْ تُخْفُوهَا وَتُؤْتُوهَا الْفُقَرَاءَ فَهُوَ خَيْرٌ لَكُمْ وَيُكَفِّرُ عَنْكُمْ مِنْ سَيِّئَاتِكُمْ وَاللَّهُ بِمَا تَعْمَلُونَ خَبِيرٌ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الَّذِينَ تَابُوا مِنْ بَعْدِ ذَلِكَ وَأَصْلَحُوا فَإِنَّ اللَّهَ غَفُورٌ رَحِيمٌ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لَا يُؤَاخِذُكُمُ اللَّهُ بِاللَّغْوِ فِي أَيْمَانِكُمْ وَلَكِنْ يُؤَاخِذُكُمْ بِمَا كَسَبَتْ قُلُوبُكُمْ وَاللَّهُ غَفُورٌ حَلِيمٌ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وَلَقَدْ نَصَرَكُمُ اللَّهُ بِبَدْرٍ وَأَنْتُمْ أَذِلَّةٌ فَاتَّقُوا اللَّهَ لَعَلَّكُمْ تَشْكُرُونَ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الصُّدُورِپاسخ شماره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Amiri" w:hAnsi="Amiri" w:eastAsia="Amiri" w:cs="Amiri"/>
          <w:color w:val="111111"/>
          <w:sz w:val="28"/>
          <w:sz w:val="28"/>
          <w:szCs w:val="28"/>
          <w:rtl w:val="true"/>
          <w:lang w:bidi="ar-SA"/>
        </w:rPr>
        <w:t>فَأَمَّا مَنْ أُوتِيَ كِتَابَهُ بِيَمِينِهِ</w:t>
      </w:r>
    </w:p>
    <w:p>
      <w:pPr>
        <w:pStyle w:val="BookText"/>
        <w:rPr/>
      </w:pPr>
      <w:r>
        <w:rPr>
          <w:rFonts w:ascii="Amiri" w:hAnsi="Amiri" w:eastAsia="Amiri" w:cs="Amiri"/>
          <w:color w:val="111111"/>
          <w:sz w:val="28"/>
          <w:sz w:val="28"/>
          <w:szCs w:val="28"/>
          <w:rtl w:val="true"/>
          <w:lang w:bidi="ar-SA"/>
        </w:rPr>
        <w:t>فَسَوْفَ يُحَاسَبُ حِسَابًا يَسِيرًا</w:t>
      </w:r>
    </w:p>
    <w:p>
      <w:pPr>
        <w:pStyle w:val="BookText"/>
        <w:rPr/>
      </w:pPr>
      <w:r>
        <w:rPr>
          <w:rFonts w:ascii="Amiri" w:hAnsi="Amiri" w:eastAsia="Amiri" w:cs="Amiri"/>
          <w:color w:val="111111"/>
          <w:sz w:val="28"/>
          <w:sz w:val="28"/>
          <w:szCs w:val="28"/>
          <w:rtl w:val="true"/>
          <w:lang w:bidi="ar-SA"/>
        </w:rPr>
        <w:t>وَيَنْقَلِبُ إِلَى أَهْلِهِ مَسْرُورًا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w:t>
      </w:r>
    </w:p>
    <w:p>
      <w:pPr>
        <w:pStyle w:val="BookText"/>
        <w:rPr/>
      </w:pPr>
      <w:r>
        <w:rPr>
          <w:rFonts w:ascii="Amiri" w:hAnsi="Amiri" w:eastAsia="Amiri" w:cs="Amiri"/>
          <w:color w:val="111111"/>
          <w:sz w:val="28"/>
          <w:sz w:val="28"/>
          <w:szCs w:val="28"/>
          <w:rtl w:val="true"/>
          <w:lang w:bidi="ar-SA"/>
        </w:rPr>
        <w:t>إِنْ هُوَ إِلَّا ذِكْرٌ لِلْعَالَمِينَ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شَاءَ مِنْكُمْ أَنْ يَسْتَقِيمَ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يَا أَيُّهَا الَّذِينَ آمَنُوا أَنْفِقُوا مِنْ طَيِّبَاتِ مَا كَسَبْتُمْ وَمِمَّا أَخْرَجْنَا لَكُمْ مِنَ الْأَرْضِ وَلَا تَيَمَّمُوا الْخَبِيثَ مِنْهُ تُنْفِقُونَ وَلَسْتُمْ بِآخِذِيهِ إِلَّا أَنْ تُغْمِضُوا فِيهِ وَاعْلَمُوا أَنَّ اللَّهَ غَنِيٌّ حَمِيدٌ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لَيْسُوا سَوَاءً مِنْ أَهْلِ الْكِتَابِ أُمَّةٌ قَائِمَةٌ يَتْلُونَ آيَاتِ اللَّهِ آنَاءَ اللَّيْلِ وَهُمْ يَسْجُدُونَ</w:t>
      </w:r>
    </w:p>
    <w:p>
      <w:pPr>
        <w:pStyle w:val="BookText"/>
        <w:rPr/>
      </w:pPr>
      <w:r>
        <w:rPr>
          <w:rFonts w:ascii="Amiri" w:hAnsi="Amiri" w:eastAsia="Amiri" w:cs="Amiri"/>
          <w:color w:val="111111"/>
          <w:sz w:val="28"/>
          <w:sz w:val="28"/>
          <w:szCs w:val="28"/>
          <w:rtl w:val="true"/>
          <w:lang w:bidi="ar-SA"/>
        </w:rPr>
        <w:t>يُؤْمِنُونَ بِاللَّهِ وَالْيَوْمِ الْآخِرِ وَيَأْمُرُونَ بِالْمَعْرُوفِ وَيَنْهَوْنَ عَنِ الْمُنْكَرِ وَيُسَارِعُونَ فِي الْخَيْرَاتِ وَأُولَئِكَ مِنَ الصَّالِحِينَ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Amiri" w:hAnsi="Amiri" w:eastAsia="Amiri" w:cs="Amiri"/>
          <w:color w:val="111111"/>
          <w:sz w:val="28"/>
          <w:sz w:val="28"/>
          <w:szCs w:val="28"/>
          <w:rtl w:val="true"/>
          <w:lang w:bidi="ar-SA"/>
        </w:rPr>
        <w:t>فَلْيَنْظُرِ الْإِنْسَانُ إِلَى طَعَامِهِأَنَّا صَبَبْنَا الْمَاءَ صَبًّا</w:t>
      </w:r>
    </w:p>
    <w:p>
      <w:pPr>
        <w:pStyle w:val="BookText"/>
        <w:rPr/>
      </w:pPr>
      <w:r>
        <w:rPr>
          <w:rFonts w:ascii="Amiri" w:hAnsi="Amiri" w:eastAsia="Amiri" w:cs="Amiri"/>
          <w:color w:val="111111"/>
          <w:sz w:val="28"/>
          <w:sz w:val="28"/>
          <w:szCs w:val="28"/>
          <w:rtl w:val="true"/>
          <w:lang w:bidi="ar-SA"/>
        </w:rPr>
        <w:t>ثُمَّ شَقَقْنَا الْأَرْضَ شَقًّا</w:t>
      </w:r>
    </w:p>
    <w:p>
      <w:pPr>
        <w:pStyle w:val="BookText"/>
        <w:rPr/>
      </w:pPr>
      <w:r>
        <w:rPr>
          <w:rFonts w:ascii="Amiri" w:hAnsi="Amiri" w:eastAsia="Amiri" w:cs="Amiri"/>
          <w:color w:val="111111"/>
          <w:sz w:val="28"/>
          <w:sz w:val="28"/>
          <w:szCs w:val="28"/>
          <w:rtl w:val="true"/>
          <w:lang w:bidi="ar-SA"/>
        </w:rPr>
        <w:t>فَأَنْبَتْنَا فِيهَا حَبًّا</w:t>
      </w:r>
    </w:p>
    <w:p>
      <w:pPr>
        <w:pStyle w:val="BookText"/>
        <w:rPr/>
      </w:pPr>
      <w:r>
        <w:rPr>
          <w:rFonts w:ascii="Amiri" w:hAnsi="Amiri" w:eastAsia="Amiri" w:cs="Amiri"/>
          <w:color w:val="111111"/>
          <w:sz w:val="28"/>
          <w:sz w:val="28"/>
          <w:szCs w:val="28"/>
          <w:rtl w:val="true"/>
          <w:lang w:bidi="ar-SA"/>
        </w:rPr>
        <w:t>وَعِنَبًا وَقَضْبًا</w:t>
      </w:r>
    </w:p>
    <w:p>
      <w:pPr>
        <w:pStyle w:val="BookText"/>
        <w:rPr/>
      </w:pPr>
      <w:r>
        <w:rPr>
          <w:rFonts w:ascii="Amiri" w:hAnsi="Amiri" w:eastAsia="Amiri" w:cs="Amiri"/>
          <w:color w:val="111111"/>
          <w:sz w:val="28"/>
          <w:sz w:val="28"/>
          <w:szCs w:val="28"/>
          <w:rtl w:val="true"/>
          <w:lang w:bidi="ar-SA"/>
        </w:rPr>
        <w:t>وَزَيْتُونًا وَنَخْلًا</w:t>
      </w:r>
    </w:p>
    <w:p>
      <w:pPr>
        <w:pStyle w:val="BookText"/>
        <w:rPr/>
      </w:pPr>
      <w:r>
        <w:rPr>
          <w:rFonts w:ascii="Amiri" w:hAnsi="Amiri" w:eastAsia="Amiri" w:cs="Amiri"/>
          <w:color w:val="111111"/>
          <w:sz w:val="28"/>
          <w:sz w:val="28"/>
          <w:szCs w:val="28"/>
          <w:rtl w:val="true"/>
          <w:lang w:bidi="ar-SA"/>
        </w:rPr>
        <w:t>وَحَدَائِقَ غُلْبًا</w:t>
      </w:r>
    </w:p>
    <w:p>
      <w:pPr>
        <w:pStyle w:val="BookText"/>
        <w:rPr/>
      </w:pPr>
      <w:r>
        <w:rPr>
          <w:rFonts w:ascii="Amiri" w:hAnsi="Amiri" w:eastAsia="Amiri" w:cs="Amiri"/>
          <w:color w:val="111111"/>
          <w:sz w:val="28"/>
          <w:sz w:val="28"/>
          <w:szCs w:val="28"/>
          <w:rtl w:val="true"/>
          <w:lang w:bidi="ar-SA"/>
        </w:rPr>
        <w:t>وَفَاكِهَةً وَأَبًّا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مَتَاعًا لَكُمْ وَلِأَنْعَامِكُمْ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يُخَادِعُونَ اللَّهَ وَالَّذِينَ آمَنُوا وَمَا يَخْدَعُونَ إِلَّا أَنْفُسَهُمْ وَمَا يَشْعُرُونَ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اللَّهُ الَّذِي خَلَقَ سَبْعَ سَمَاوَاتٍ وَمِنَ الْأَرْضِ مِثْلَهُنَّ يَتَنَزَّلُ الْأَمْرُ بَيْنَهُنَّ لِتَعْلَمُوا أَنَّ اللَّهَ عَلَى كُلِّ شَيْءٍ قَدِيرٌ وَأَنَّ اللَّهَ قَدْ أَحَاطَ بِكُلِّ شَيْءٍ عِلْمًا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p>
    <w:p>
      <w:pPr>
        <w:pStyle w:val="BookText"/>
        <w:rPr/>
      </w:pPr>
      <w:r>
        <w:rPr>
          <w:rFonts w:ascii="Amiri" w:hAnsi="Amiri" w:eastAsia="Amiri" w:cs="Amiri"/>
          <w:color w:val="111111"/>
          <w:sz w:val="28"/>
          <w:sz w:val="28"/>
          <w:szCs w:val="28"/>
          <w:rtl w:val="true"/>
          <w:lang w:bidi="ar-SA"/>
        </w:rPr>
        <w:t>فَكَفَرُوا بِهِ فَسَوْفَ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pStyle w:val="BookText"/>
        <w:rPr/>
      </w:pPr>
      <w:r>
        <w:rPr>
          <w:rFonts w:ascii="Amiri" w:hAnsi="Amiri" w:eastAsia="Amiri" w:cs="Amiri"/>
          <w:color w:val="111111"/>
          <w:sz w:val="28"/>
          <w:sz w:val="28"/>
          <w:szCs w:val="28"/>
          <w:rtl w:val="true"/>
          <w:lang w:bidi="ar-SA"/>
        </w:rPr>
        <w:t>أَسْكِنُوهُنَّ مِنْ حَيْثُ سَكَنْتُمْ مِنْ وُجْدِكُمْ وَلَا تُضَارُّوهُنَّ لِتُضَيِّقُوا عَلَيْهِنَّ وَإِنْ كُنَّأُولَاتِ حَمْلٍ فَأَنْفِقُوا عَلَيْهِنَّ حَتَّى يَضَعْنَ حَمْلَهُنَّ فَإِنْ أَرْضَعْنَ لَكُمْ فَآتُوهُنَّ أُجُورَهُنَّ وَأْتَمِرُوا بَيْنَكُمْ بِمَعْرُوفٍ وَإِنْ تَعَاسَرْتُمْ فَسَتُرْضِعُ لَهُ أُخْرَى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مَثَلُهُمْ كَمَثَلِ الَّذِي اسْتَوْقَدَ نَارًا فَلَمَّا أَضَاءَتْ مَا حَوْلَهُ ذَهَبَ اللَّهُ بِنُورِهِمْ وَتَرَكَهُمْ فِي ظُلُمَاتٍ لَا يُبْصِرُونَ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وَاللَّائِي لَمْ يَحِضْنَ وَأُولَاتُ الْأَحْمَالِ أَجَلُهُنَّ أَنْ يَضَعْنَ حَمْلَهُنَّ وَمَنْ يَتَّقِ اللَّهَ يَجْعَلْ لَهُ مِنْ أَمْرِهِ يُسْرًا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p>
    <w:p>
      <w:pPr>
        <w:pStyle w:val="BookText"/>
        <w:rPr/>
      </w:pPr>
      <w:r>
        <w:rPr>
          <w:rFonts w:ascii="Amiri" w:hAnsi="Amiri" w:eastAsia="Amiri" w:cs="Amiri"/>
          <w:color w:val="111111"/>
          <w:sz w:val="28"/>
          <w:sz w:val="28"/>
          <w:szCs w:val="28"/>
          <w:rtl w:val="true"/>
          <w:lang w:bidi="ar-SA"/>
        </w:rPr>
        <w:t>يَكَادُ الْبَرْقُ يَخْطَفُ أَبْصَارَهُمْ كُلَّمَا أَضَاءَ لَهُمْ مَشَوْا فِيهِ وَإِذَا أَظْلَمَ عَلَيْهِمْ قَامُوا وَلَوْ شَاءَ اللَّهُ لَذَهَبَ بِسَمْعِهِمْ وَأَبْصَارِهِمْ إِنَّ اللَّهَ عَلَى كُلِّ شَيْءٍ قَدِيرٌ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w:t>
      </w:r>
    </w:p>
    <w:p>
      <w:pPr>
        <w:pStyle w:val="BookText"/>
        <w:rPr/>
      </w:pPr>
      <w:r>
        <w:rPr>
          <w:rFonts w:ascii="Amiri" w:hAnsi="Amiri" w:eastAsia="Amiri" w:cs="Amiri"/>
          <w:color w:val="111111"/>
          <w:sz w:val="28"/>
          <w:sz w:val="28"/>
          <w:szCs w:val="28"/>
          <w:rtl w:val="true"/>
          <w:lang w:bidi="ar-SA"/>
        </w:rPr>
        <w:t>وَأَمَّا مَنْ أُوتِيَ كِتَابَهُ وَرَاءَ ظَهْرِهِ</w:t>
      </w:r>
    </w:p>
    <w:p>
      <w:pPr>
        <w:pStyle w:val="BookText"/>
        <w:rPr/>
      </w:pPr>
      <w:r>
        <w:rPr>
          <w:rFonts w:ascii="Amiri" w:hAnsi="Amiri" w:eastAsia="Amiri" w:cs="Amiri"/>
          <w:color w:val="111111"/>
          <w:sz w:val="28"/>
          <w:sz w:val="28"/>
          <w:szCs w:val="28"/>
          <w:rtl w:val="true"/>
          <w:lang w:bidi="ar-SA"/>
        </w:rPr>
        <w:t>فَسَوْفَ يَدْعُو ثُبُورًا</w:t>
      </w:r>
    </w:p>
    <w:p>
      <w:pPr>
        <w:pStyle w:val="BookText"/>
        <w:rPr/>
      </w:pPr>
      <w:r>
        <w:rPr>
          <w:rFonts w:ascii="IRNazanin" w:hAnsi="IRNazanin" w:eastAsia="IRNazanin"/>
          <w:color w:val="111111"/>
          <w:sz w:val="28"/>
          <w:sz w:val="28"/>
          <w:szCs w:val="28"/>
          <w:rtl w:val="true"/>
          <w:lang w:bidi="fa-IR"/>
        </w:rPr>
        <w:t xml:space="preserve">وَيَصْلَى سَعِيرًاپاسخ شماره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w:t>
      </w:r>
    </w:p>
    <w:p>
      <w:pPr>
        <w:pStyle w:val="BookText"/>
        <w:rPr/>
      </w:pPr>
      <w:r>
        <w:rPr>
          <w:rFonts w:ascii="Amiri" w:hAnsi="Amiri" w:eastAsia="Amiri" w:cs="Amiri"/>
          <w:color w:val="111111"/>
          <w:sz w:val="28"/>
          <w:sz w:val="28"/>
          <w:szCs w:val="28"/>
          <w:rtl w:val="true"/>
          <w:lang w:bidi="ar-SA"/>
        </w:rPr>
        <w:t>شَيْئًا وَهُوَ شَرٌّ لَكُمْ وَاللَّهُ يَعْلَمُ وَأَنْتُمْ لَا تَعْلَمُونَ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وُجُوهٌ يَوْمَئِذٍ خَاشِعَةٌ</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Amiri" w:hAnsi="Amiri" w:eastAsia="Amiri" w:cs="Amiri"/>
          <w:color w:val="111111"/>
          <w:sz w:val="28"/>
          <w:sz w:val="28"/>
          <w:szCs w:val="28"/>
          <w:rtl w:val="true"/>
          <w:lang w:bidi="ar-SA"/>
        </w:rPr>
        <w:t>وَوُجُوهٌ يَوْمَئِذٍ عَلَيْهَا غَبَرَةٌ</w:t>
      </w:r>
    </w:p>
    <w:p>
      <w:pPr>
        <w:pStyle w:val="BookText"/>
        <w:rPr/>
      </w:pPr>
      <w:r>
        <w:rPr>
          <w:rFonts w:ascii="Amiri" w:hAnsi="Amiri" w:eastAsia="Amiri" w:cs="Amiri"/>
          <w:color w:val="111111"/>
          <w:sz w:val="28"/>
          <w:sz w:val="28"/>
          <w:szCs w:val="28"/>
          <w:rtl w:val="true"/>
          <w:lang w:bidi="ar-SA"/>
        </w:rPr>
        <w:t>تَرْهَقُهَا قَتَرَةٌ</w:t>
      </w:r>
    </w:p>
    <w:p>
      <w:pPr>
        <w:pStyle w:val="BookText"/>
        <w:rPr/>
      </w:pPr>
      <w:r>
        <w:rPr>
          <w:rFonts w:ascii="IRNazanin" w:hAnsi="IRNazanin" w:eastAsia="IRNazanin"/>
          <w:color w:val="111111"/>
          <w:sz w:val="28"/>
          <w:sz w:val="28"/>
          <w:szCs w:val="28"/>
          <w:rtl w:val="true"/>
          <w:lang w:bidi="fa-IR"/>
        </w:rPr>
        <w:t xml:space="preserve">أُولَئِكَ هُمُ الْكَفَرَةُ الْفَجَرَةُپاسخ شماره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Amiri" w:hAnsi="Amiri" w:eastAsia="Amiri" w:cs="Amiri"/>
          <w:color w:val="111111"/>
          <w:sz w:val="28"/>
          <w:sz w:val="28"/>
          <w:szCs w:val="28"/>
          <w:rtl w:val="true"/>
          <w:lang w:bidi="ar-SA"/>
        </w:rPr>
        <w:t>قَدْ أَفْلَحَ مَنْ تَزَكَّى</w:t>
      </w:r>
    </w:p>
    <w:p>
      <w:pPr>
        <w:pStyle w:val="BookText"/>
        <w:rPr/>
      </w:pPr>
      <w:r>
        <w:rPr>
          <w:rFonts w:ascii="Amiri" w:hAnsi="Amiri" w:eastAsia="Amiri" w:cs="Amiri"/>
          <w:color w:val="111111"/>
          <w:sz w:val="28"/>
          <w:sz w:val="28"/>
          <w:szCs w:val="28"/>
          <w:rtl w:val="true"/>
          <w:lang w:bidi="ar-SA"/>
        </w:rPr>
        <w:t>وَذَكَرَ اسْمَ رَبِّهِ فَصَلَّى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الَّذِينَ يُكَذِّبُونَ بِيَوْمِ الدِّينِ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فَلَا أُقْسِمُ بِمَا تُبْصِرُونَ</w:t>
      </w:r>
    </w:p>
    <w:p>
      <w:pPr>
        <w:pStyle w:val="BookText"/>
        <w:rPr/>
      </w:pPr>
      <w:r>
        <w:rPr>
          <w:rFonts w:ascii="Amiri" w:hAnsi="Amiri" w:eastAsia="Amiri" w:cs="Amiri"/>
          <w:color w:val="111111"/>
          <w:sz w:val="28"/>
          <w:sz w:val="28"/>
          <w:szCs w:val="28"/>
          <w:rtl w:val="true"/>
          <w:lang w:bidi="ar-SA"/>
        </w:rPr>
        <w:t>وَمَا لَا تُبْصِرُونَ</w:t>
      </w:r>
    </w:p>
    <w:p>
      <w:pPr>
        <w:pStyle w:val="BookText"/>
        <w:rPr/>
      </w:pPr>
      <w:r>
        <w:rPr>
          <w:rFonts w:ascii="Amiri" w:hAnsi="Amiri" w:eastAsia="Amiri" w:cs="Amiri"/>
          <w:color w:val="111111"/>
          <w:sz w:val="28"/>
          <w:sz w:val="28"/>
          <w:szCs w:val="28"/>
          <w:rtl w:val="true"/>
          <w:lang w:bidi="ar-SA"/>
        </w:rPr>
        <w:t>إِنَّهُ لَقَوْلُ رَسُولٍ كَرِيمٍ</w:t>
      </w:r>
    </w:p>
    <w:p>
      <w:pPr>
        <w:pStyle w:val="BookText"/>
        <w:rPr/>
      </w:pPr>
      <w:r>
        <w:rPr>
          <w:rFonts w:ascii="Amiri" w:hAnsi="Amiri" w:eastAsia="Amiri" w:cs="Amiri"/>
          <w:color w:val="111111"/>
          <w:sz w:val="28"/>
          <w:sz w:val="28"/>
          <w:szCs w:val="28"/>
          <w:rtl w:val="true"/>
          <w:lang w:bidi="ar-SA"/>
        </w:rPr>
        <w:t>وَمَا هُوَ بِقَوْلِ شَاعِرٍ قَلِيلًا مَا تُؤْمِنُونَ</w:t>
      </w:r>
    </w:p>
    <w:p>
      <w:pPr>
        <w:pStyle w:val="BookText"/>
        <w:rPr/>
      </w:pPr>
      <w:r>
        <w:rPr>
          <w:rFonts w:ascii="Amiri" w:hAnsi="Amiri" w:eastAsia="Amiri" w:cs="Amiri"/>
          <w:color w:val="111111"/>
          <w:sz w:val="28"/>
          <w:sz w:val="28"/>
          <w:szCs w:val="28"/>
          <w:rtl w:val="true"/>
          <w:lang w:bidi="ar-SA"/>
        </w:rPr>
        <w:t>وَلَا بِقَوْلِ كَاهِنٍ قَلِيلًا مَا تَذَكَّرُونَ</w:t>
      </w:r>
    </w:p>
    <w:p>
      <w:pPr>
        <w:pStyle w:val="BookText"/>
        <w:rPr/>
      </w:pPr>
      <w:r>
        <w:rPr>
          <w:rFonts w:ascii="Amiri" w:hAnsi="Amiri" w:eastAsia="Amiri" w:cs="Amiri"/>
          <w:color w:val="111111"/>
          <w:sz w:val="28"/>
          <w:sz w:val="28"/>
          <w:szCs w:val="28"/>
          <w:rtl w:val="true"/>
          <w:lang w:bidi="ar-SA"/>
        </w:rPr>
        <w:t>تَنْزِيلٌ مِنْ رَبِّ الْعَالَمِينَ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w:t>
      </w:r>
    </w:p>
    <w:p>
      <w:pPr>
        <w:pStyle w:val="BookText"/>
        <w:rPr/>
      </w:pPr>
      <w:r>
        <w:rPr>
          <w:rFonts w:ascii="Amiri" w:hAnsi="Amiri" w:eastAsia="Amiri" w:cs="Amiri"/>
          <w:color w:val="111111"/>
          <w:sz w:val="28"/>
          <w:sz w:val="28"/>
          <w:szCs w:val="28"/>
          <w:rtl w:val="true"/>
          <w:lang w:bidi="ar-SA"/>
        </w:rPr>
        <w:t>فَكَيْفَ تَتَّقُونَ إِنْ كَفَرْتُمْ يَوْمًا يَجْعَلُ الْوِلْدَانَ شِيبًا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p>
    <w:p>
      <w:pPr>
        <w:pStyle w:val="BookText"/>
        <w:rPr/>
      </w:pPr>
      <w:r>
        <w:rPr>
          <w:rFonts w:ascii="Amiri" w:hAnsi="Amiri" w:eastAsia="Amiri" w:cs="Amiri"/>
          <w:color w:val="111111"/>
          <w:sz w:val="28"/>
          <w:sz w:val="28"/>
          <w:szCs w:val="28"/>
          <w:rtl w:val="true"/>
          <w:lang w:bidi="ar-SA"/>
        </w:rPr>
        <w:t>وَمَا أَدْرَاكَ مَا سَقَرُ</w:t>
      </w:r>
    </w:p>
    <w:p>
      <w:pPr>
        <w:pStyle w:val="BookText"/>
        <w:rPr/>
      </w:pPr>
      <w:r>
        <w:rPr>
          <w:rFonts w:ascii="Amiri" w:hAnsi="Amiri" w:eastAsia="Amiri" w:cs="Amiri"/>
          <w:color w:val="111111"/>
          <w:sz w:val="28"/>
          <w:sz w:val="28"/>
          <w:szCs w:val="28"/>
          <w:rtl w:val="true"/>
          <w:lang w:bidi="ar-SA"/>
        </w:rPr>
        <w:t>لَا تُبْقِي وَلَا تَذَرُ</w:t>
      </w:r>
    </w:p>
    <w:p>
      <w:pPr>
        <w:pStyle w:val="BookText"/>
        <w:rPr/>
      </w:pPr>
      <w:r>
        <w:rPr>
          <w:rFonts w:ascii="Amiri" w:hAnsi="Amiri" w:eastAsia="Amiri" w:cs="Amiri"/>
          <w:color w:val="111111"/>
          <w:sz w:val="28"/>
          <w:sz w:val="28"/>
          <w:szCs w:val="28"/>
          <w:rtl w:val="true"/>
          <w:lang w:bidi="ar-SA"/>
        </w:rPr>
        <w:t>لَوَّاحَةٌ لِلْبَشَرِ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w:t>
      </w:r>
    </w:p>
    <w:p>
      <w:pPr>
        <w:pStyle w:val="BookText"/>
        <w:rPr/>
      </w:pPr>
      <w:r>
        <w:rPr>
          <w:rFonts w:ascii="Amiri" w:hAnsi="Amiri" w:eastAsia="Amiri" w:cs="Amiri"/>
          <w:color w:val="111111"/>
          <w:sz w:val="28"/>
          <w:sz w:val="28"/>
          <w:szCs w:val="28"/>
          <w:rtl w:val="true"/>
          <w:lang w:bidi="ar-SA"/>
        </w:rPr>
        <w:t>الْكَذِبِ وَهُمْ يَعْلَمُونَ</w:t>
      </w:r>
    </w:p>
    <w:p>
      <w:pPr>
        <w:pStyle w:val="BookText"/>
        <w:rPr/>
      </w:pPr>
      <w:r>
        <w:rPr>
          <w:rFonts w:ascii="Amiri" w:hAnsi="Amiri" w:eastAsia="Amiri" w:cs="Amiri"/>
          <w:color w:val="111111"/>
          <w:sz w:val="28"/>
          <w:sz w:val="28"/>
          <w:szCs w:val="28"/>
          <w:rtl w:val="true"/>
          <w:lang w:bidi="ar-SA"/>
        </w:rPr>
        <w:t>أَعَدَّ اللَّهُ لَهُمْ عَذَابًا شَدِيدًا إِنَّهُمْ سَاءَ مَا كَانُوا يَعْمَلُونَ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بِهَامِنَ الْمَغْرِبِ فَبُهِتَ الَّذِي كَفَرَ وَاللَّهُ لَا يَهْدِي الْقَوْمَ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p>
    <w:p>
      <w:pPr>
        <w:pStyle w:val="BookText"/>
        <w:rPr/>
      </w:pPr>
      <w:r>
        <w:rPr>
          <w:rFonts w:ascii="Amiri" w:hAnsi="Amiri" w:eastAsia="Amiri" w:cs="Amiri"/>
          <w:color w:val="111111"/>
          <w:sz w:val="28"/>
          <w:sz w:val="28"/>
          <w:szCs w:val="28"/>
          <w:rtl w:val="true"/>
          <w:lang w:bidi="ar-SA"/>
        </w:rPr>
        <w:t>وَأَمَّا مَنْ جَاءَكَ يَسْعَى</w:t>
      </w:r>
    </w:p>
    <w:p>
      <w:pPr>
        <w:pStyle w:val="BookText"/>
        <w:rPr/>
      </w:pPr>
      <w:r>
        <w:rPr>
          <w:rFonts w:ascii="Amiri" w:hAnsi="Amiri" w:eastAsia="Amiri" w:cs="Amiri"/>
          <w:color w:val="111111"/>
          <w:sz w:val="28"/>
          <w:sz w:val="28"/>
          <w:szCs w:val="28"/>
          <w:rtl w:val="true"/>
          <w:lang w:bidi="ar-SA"/>
        </w:rPr>
        <w:t>وَهُوَ يَخْشَى</w:t>
      </w:r>
    </w:p>
    <w:p>
      <w:pPr>
        <w:pStyle w:val="BookText"/>
        <w:rPr/>
      </w:pPr>
      <w:r>
        <w:rPr>
          <w:rFonts w:ascii="Amiri" w:hAnsi="Amiri" w:eastAsia="Amiri" w:cs="Amiri"/>
          <w:color w:val="111111"/>
          <w:sz w:val="28"/>
          <w:sz w:val="28"/>
          <w:szCs w:val="28"/>
          <w:rtl w:val="true"/>
          <w:lang w:bidi="ar-SA"/>
        </w:rPr>
        <w:t>فَأَنْتَ عَنْهُ تَلَهَّى</w:t>
      </w:r>
    </w:p>
    <w:p>
      <w:pPr>
        <w:pStyle w:val="BookText"/>
        <w:rPr/>
      </w:pPr>
      <w:r>
        <w:rPr>
          <w:rFonts w:ascii="Amiri" w:hAnsi="Amiri" w:eastAsia="Amiri" w:cs="Amiri"/>
          <w:color w:val="111111"/>
          <w:sz w:val="28"/>
          <w:sz w:val="28"/>
          <w:szCs w:val="28"/>
          <w:rtl w:val="true"/>
          <w:lang w:bidi="ar-SA"/>
        </w:rPr>
        <w:t>كَلَّا إِنَّهَا تَذْكِرَةٌ</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شَاءَ ذَكَرَهُ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w:t>
      </w:r>
    </w:p>
    <w:p>
      <w:pPr>
        <w:pStyle w:val="BookText"/>
        <w:rPr/>
      </w:pPr>
      <w:r>
        <w:rPr>
          <w:rFonts w:ascii="Amiri" w:hAnsi="Amiri" w:eastAsia="Amiri" w:cs="Amiri"/>
          <w:color w:val="111111"/>
          <w:sz w:val="28"/>
          <w:sz w:val="28"/>
          <w:szCs w:val="28"/>
          <w:rtl w:val="true"/>
          <w:lang w:bidi="ar-SA"/>
        </w:rPr>
        <w:t>وَيَتَجَنَّبُهَا الْأَشْقَى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إِنَّهُ كَانَ لَا يُؤْمِنُ بِاللَّهِ الْعَظِيمِ</w:t>
      </w:r>
    </w:p>
    <w:p>
      <w:pPr>
        <w:pStyle w:val="BookText"/>
        <w:rPr/>
      </w:pPr>
      <w:r>
        <w:rPr>
          <w:rFonts w:ascii="Amiri" w:hAnsi="Amiri" w:eastAsia="Amiri" w:cs="Amiri"/>
          <w:color w:val="111111"/>
          <w:sz w:val="28"/>
          <w:sz w:val="28"/>
          <w:szCs w:val="28"/>
          <w:rtl w:val="true"/>
          <w:lang w:bidi="ar-SA"/>
        </w:rPr>
        <w:t>وَلَا يَحُضُّ عَلَى طَعَامِ الْمِسْكِينِ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لِنَفْتِنَهُمْ فِيهِ وَمَنْ يُعْرِضْ عَنْ ذِكْرِ رَبِّهِ يَسْلُكْهُ عَذَابًا صَعَدًا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w:t>
      </w:r>
    </w:p>
    <w:p>
      <w:pPr>
        <w:pStyle w:val="BookText"/>
        <w:rPr/>
      </w:pP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وَجِبْرِيلُوَصَالِحُ الْمُؤْمِنِينَ وَالْمَلَائِكَةُ بَعْدَ ذَلِكَ ظَهِيرٌ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وَإِنْ يَكَادُ الَّذِينَ كَفَرُوا لَيُزْلِقُونَكَ بِأَبْصَارِهِمْ لَمَّا سَمِعُوا الذِّكْرَ وَيَقُولُونَ إِنَّهُ لَمَجْنُونٌ</w:t>
      </w:r>
    </w:p>
    <w:p>
      <w:pPr>
        <w:pStyle w:val="BookText"/>
        <w:rPr/>
      </w:pPr>
      <w:r>
        <w:rPr>
          <w:rFonts w:ascii="Amiri" w:hAnsi="Amiri" w:eastAsia="Amiri" w:cs="Amiri"/>
          <w:color w:val="111111"/>
          <w:sz w:val="28"/>
          <w:sz w:val="28"/>
          <w:szCs w:val="28"/>
          <w:rtl w:val="true"/>
          <w:lang w:bidi="ar-SA"/>
        </w:rPr>
        <w:t>وَمَا هُوَ إِلَّا ذِكْرٌ لِلْعَالَمِينَ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أَيْنَمَا تَكُونُوا يُدْرِكْكُمُ الْمَوْتُ وَلَوْ كُنْتُمْ فِي بُرُوجٍ مُشَيَّدَةٍ وَإِنْ تُصِبْهُمْ حَسَنَةٌ يَقُولُوا هَذِهِ مِنْ عِنْدِ اللَّهِ وَإِنْ تُصِبْهُمْ سَيِّئَةٌ يَقُولُوا هَذِهِ مِنْ عِنْدِكَ قُلْ كُلٌّ مِنْ عِنْدِ اللَّهِ فَمَالِ هَؤُلَاءِ الْقَوْمِ لَا يَكَادُونَ يَفْقَهُونَ حَدِيثًاپاسخ شماره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w:t>
      </w:r>
    </w:p>
    <w:p>
      <w:pPr>
        <w:pStyle w:val="BookText"/>
        <w:rPr/>
      </w:pPr>
      <w:r>
        <w:rPr>
          <w:rFonts w:ascii="Amiri" w:hAnsi="Amiri" w:eastAsia="Amiri" w:cs="Amiri"/>
          <w:color w:val="111111"/>
          <w:sz w:val="28"/>
          <w:sz w:val="28"/>
          <w:szCs w:val="28"/>
          <w:rtl w:val="true"/>
          <w:lang w:bidi="ar-SA"/>
        </w:rPr>
        <w:t>وَلَقَدْ آتَيْنَا دَاوُودَ مِنَّا فَضْلًا يَا جِبَالُ أَوِّبِي مَعَهُ وَالطَّيْرَ وَأَلَنَّا لَهُ الْحَدِيدَ</w:t>
      </w:r>
    </w:p>
    <w:p>
      <w:pPr>
        <w:pStyle w:val="BookText"/>
        <w:rPr/>
      </w:pPr>
      <w:r>
        <w:rPr>
          <w:rFonts w:ascii="Amiri" w:hAnsi="Amiri" w:eastAsia="Amiri" w:cs="Amiri"/>
          <w:color w:val="111111"/>
          <w:sz w:val="28"/>
          <w:sz w:val="28"/>
          <w:szCs w:val="28"/>
          <w:rtl w:val="true"/>
          <w:lang w:bidi="ar-SA"/>
        </w:rPr>
        <w:t>أَنِ اعْمَلْ سَابِغَاتٍ وَقَدِّرْ فِي السَّرْدِ وَاعْمَلُوا صَالِحًا إِنِّي بِمَا تَعْمَلُونَ بَصِيرٌ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يَوْمَ يُكْشَفُ عَنْ سَاقٍ وَيُدْعَوْنَ إِلَى السُّجُودِ فَلَا يَسْتَطِيعُونَ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يَبْخَلُونَ وَيَأْمُرُونَ النَّاسَ بِالْبُخْلِ وَيَكْتُمُونَ مَا آتَاهُمُ اللَّهُ مِنْ فَضْلِهِ وَأَعْتَدْنَا لِلْكَافِرِينَ عَذَابًا مُهِينًا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w:t>
      </w:r>
    </w:p>
    <w:p>
      <w:pPr>
        <w:pStyle w:val="BookText"/>
        <w:rPr/>
      </w:pPr>
      <w:r>
        <w:rPr>
          <w:rFonts w:ascii="Amiri" w:hAnsi="Amiri" w:eastAsia="Amiri" w:cs="Amiri"/>
          <w:color w:val="111111"/>
          <w:sz w:val="28"/>
          <w:sz w:val="28"/>
          <w:szCs w:val="28"/>
          <w:rtl w:val="true"/>
          <w:lang w:bidi="ar-SA"/>
        </w:rPr>
        <w:t>قَالَ أَوْسَطُهُمْ أَلَمْ أَقُلْ لَكُمْ لَوْلَا تُسَبِّحُونَ</w:t>
      </w:r>
    </w:p>
    <w:p>
      <w:pPr>
        <w:pStyle w:val="BookText"/>
        <w:rPr/>
      </w:pPr>
      <w:r>
        <w:rPr>
          <w:rFonts w:ascii="IRNazanin" w:hAnsi="IRNazanin" w:eastAsia="IRNazanin"/>
          <w:color w:val="111111"/>
          <w:sz w:val="28"/>
          <w:sz w:val="28"/>
          <w:szCs w:val="28"/>
          <w:rtl w:val="true"/>
          <w:lang w:bidi="fa-IR"/>
        </w:rPr>
        <w:t xml:space="preserve">قَالُوا سُبْحَانَ رَبِّنَا إِنَّا كُنَّا ظَالِمِينَپاسخ شماره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ثُمَّ فِي سِلْسِلَةٍ ذَرْعُهَا سَبْعُونَ ذِرَاعًا فَاسْلُكُوهُ</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w:t>
      </w:r>
    </w:p>
    <w:p>
      <w:pPr>
        <w:pStyle w:val="BookText"/>
        <w:rPr/>
      </w:pPr>
      <w:r>
        <w:rPr>
          <w:rFonts w:ascii="Amiri" w:hAnsi="Amiri" w:eastAsia="Amiri" w:cs="Amiri"/>
          <w:color w:val="111111"/>
          <w:sz w:val="28"/>
          <w:sz w:val="28"/>
          <w:szCs w:val="28"/>
          <w:rtl w:val="true"/>
          <w:lang w:bidi="ar-SA"/>
        </w:rPr>
        <w:t>وَأَنَّا كُنَّا نَقْعُدُ مِنْهَا مَقَاعِدَ لِلسَّمْعِ فَمَنْ يَسْتَمِعِ الْآنَ يَجِدْ لَهُ شِهَابًا رَصَدًا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BookText"/>
        <w:rPr/>
      </w:pPr>
      <w:r>
        <w:rPr>
          <w:rFonts w:ascii="Amiri" w:hAnsi="Amiri" w:eastAsia="Amiri" w:cs="Amiri"/>
          <w:color w:val="111111"/>
          <w:sz w:val="28"/>
          <w:sz w:val="28"/>
          <w:szCs w:val="28"/>
          <w:rtl w:val="true"/>
          <w:lang w:bidi="ar-SA"/>
        </w:rPr>
        <w:t>لَقَدْ خَلَقْنَا الْإِنْسَانَ فِي أَحْسَنِ تَقْوِيمٍ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w:t>
      </w:r>
    </w:p>
    <w:p>
      <w:pPr>
        <w:pStyle w:val="BookText"/>
        <w:rPr/>
      </w:pPr>
      <w:r>
        <w:rPr>
          <w:rFonts w:ascii="Amiri" w:hAnsi="Amiri" w:eastAsia="Amiri" w:cs="Amiri"/>
          <w:color w:val="111111"/>
          <w:sz w:val="28"/>
          <w:sz w:val="28"/>
          <w:szCs w:val="28"/>
          <w:rtl w:val="true"/>
          <w:lang w:bidi="ar-SA"/>
        </w:rPr>
        <w:t>رَسُولًا وَكَفَى بِاللَّهِ شَهِيدًا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جَاءَكُمْرُسُلٌ مِنْ قَبْلِي بِالْبَيِّنَاتِ وَبِالَّذِي قُلْتُمْ فَلِمَ قَتَلْتُمُوهُمْ إِنْ كُنْتُمْ صَادِقِينَ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w:t>
      </w:r>
    </w:p>
    <w:p>
      <w:pPr>
        <w:pStyle w:val="BookText"/>
        <w:rPr/>
      </w:pPr>
      <w:r>
        <w:rPr>
          <w:rFonts w:ascii="Amiri" w:hAnsi="Amiri" w:eastAsia="Amiri" w:cs="Amiri"/>
          <w:color w:val="111111"/>
          <w:sz w:val="28"/>
          <w:sz w:val="28"/>
          <w:szCs w:val="28"/>
          <w:rtl w:val="true"/>
          <w:lang w:bidi="ar-SA"/>
        </w:rPr>
        <w:t>وَلَا يُؤْذَنُ لَهُمْ فَيَعْتَذِرُونَ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p>
    <w:p>
      <w:pPr>
        <w:pStyle w:val="BookText"/>
        <w:rPr/>
      </w:pPr>
      <w:r>
        <w:rPr>
          <w:rFonts w:ascii="Amiri" w:hAnsi="Amiri" w:eastAsia="Amiri" w:cs="Amiri"/>
          <w:color w:val="111111"/>
          <w:sz w:val="28"/>
          <w:sz w:val="28"/>
          <w:szCs w:val="28"/>
          <w:rtl w:val="true"/>
          <w:lang w:bidi="ar-SA"/>
        </w:rPr>
        <w:t>وَفُتِحَتِ السَّمَاءُ فَكَانَتْ أَبْوَابًا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فَقَالَ أَنَا رَبُّكُمُ الْأَعْلَى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وَأَمَّا مَنْ أُوتِيَ كِتَابَهُ بِشِمَالِهِ فَيَقُولُ يَا لَيْتَنِي لَمْ أُوتَ كِتَابِيَهْ</w:t>
      </w:r>
    </w:p>
    <w:p>
      <w:pPr>
        <w:pStyle w:val="BookText"/>
        <w:rPr/>
      </w:pPr>
      <w:r>
        <w:rPr>
          <w:rFonts w:ascii="Amiri" w:hAnsi="Amiri" w:eastAsia="Amiri" w:cs="Amiri"/>
          <w:color w:val="111111"/>
          <w:sz w:val="28"/>
          <w:sz w:val="28"/>
          <w:szCs w:val="28"/>
          <w:rtl w:val="true"/>
          <w:lang w:bidi="ar-SA"/>
        </w:rPr>
        <w:t>وَلَمْ أَدْرِ مَا حِسَابِيَهْ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لَيْتَهَا كَانَتِ الْقَاضِيَةَ </w:t>
      </w:r>
    </w:p>
    <w:p>
      <w:pPr>
        <w:pStyle w:val="BookText"/>
        <w:rPr/>
      </w:pPr>
      <w:r>
        <w:rPr>
          <w:rFonts w:ascii="Amiri" w:hAnsi="Amiri" w:eastAsia="Amiri" w:cs="Amiri"/>
          <w:color w:val="111111"/>
          <w:sz w:val="28"/>
          <w:sz w:val="28"/>
          <w:szCs w:val="28"/>
          <w:rtl w:val="true"/>
          <w:lang w:bidi="ar-SA"/>
        </w:rPr>
        <w:t>مَا أَغْنَى عَنِّي مَالِيَهْ</w:t>
      </w:r>
    </w:p>
    <w:p>
      <w:pPr>
        <w:pStyle w:val="BookText"/>
        <w:rPr/>
      </w:pPr>
      <w:r>
        <w:rPr>
          <w:rFonts w:ascii="Amiri" w:hAnsi="Amiri" w:eastAsia="Amiri" w:cs="Amiri"/>
          <w:color w:val="111111"/>
          <w:sz w:val="28"/>
          <w:sz w:val="28"/>
          <w:szCs w:val="28"/>
          <w:rtl w:val="true"/>
          <w:lang w:bidi="ar-SA"/>
        </w:rPr>
        <w:t>هَلَكَ عَنِّي سُلْطَانِيَهْ</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p>
    <w:p>
      <w:pPr>
        <w:pStyle w:val="BookText"/>
        <w:rPr/>
      </w:pPr>
      <w:r>
        <w:rPr>
          <w:rFonts w:ascii="Amiri" w:hAnsi="Amiri" w:eastAsia="Amiri" w:cs="Amiri"/>
          <w:color w:val="111111"/>
          <w:sz w:val="28"/>
          <w:sz w:val="28"/>
          <w:szCs w:val="28"/>
          <w:rtl w:val="true"/>
          <w:lang w:bidi="ar-SA"/>
        </w:rPr>
        <w:t>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الَّذِينَ كَفَرُوا بَعْدَ إِيمَانِهِمْ ثُمَّ ازْدَادُوا كُفْرًا لَنْ تُقْبَلَ تَوْبَتُهُمْ وَأُولَئِكَ هُمُ الضَّالُّونَ</w:t>
      </w:r>
    </w:p>
    <w:p>
      <w:pPr>
        <w:pStyle w:val="BookText"/>
        <w:rPr/>
      </w:pPr>
      <w:r>
        <w:rPr>
          <w:rFonts w:ascii="Amiri" w:hAnsi="Amiri" w:eastAsia="Amiri" w:cs="Amiri"/>
          <w:color w:val="111111"/>
          <w:sz w:val="28"/>
          <w:sz w:val="28"/>
          <w:szCs w:val="28"/>
          <w:rtl w:val="true"/>
          <w:lang w:bidi="ar-SA"/>
        </w:rPr>
        <w:t>إِنَّ الَّذِينَ كَفَرُوا وَمَاتُوا وَهُمْ كُفَّارٌ فَلَنْ يُقْبَلَ مِنْ أَحَدِهِمْ مِلْءُ الْأَرْضِ ذَهَبًا وَلَوِ افْتَدَى بِهِ أُولَئِكَ لَهُمْ عَذَابٌ أَلِيمٌ وَمَا لَهُمْ مِنْ نَاصِرِينَ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وَالْعَصْرِ </w:t>
      </w:r>
    </w:p>
    <w:p>
      <w:pPr>
        <w:pStyle w:val="BookText"/>
        <w:rPr/>
      </w:pPr>
      <w:r>
        <w:rPr>
          <w:rFonts w:ascii="Amiri" w:hAnsi="Amiri" w:eastAsia="Amiri" w:cs="Amiri"/>
          <w:color w:val="111111"/>
          <w:sz w:val="28"/>
          <w:sz w:val="28"/>
          <w:szCs w:val="28"/>
          <w:rtl w:val="true"/>
          <w:lang w:bidi="ar-SA"/>
        </w:rPr>
        <w:t>إِنَّ الْإِنْسَانَ لَفِي خُسْرٍ</w:t>
      </w:r>
    </w:p>
    <w:p>
      <w:pPr>
        <w:pStyle w:val="BookText"/>
        <w:rPr/>
      </w:pPr>
      <w:r>
        <w:rPr>
          <w:rFonts w:ascii="Amiri" w:hAnsi="Amiri" w:eastAsia="Amiri" w:cs="Amiri"/>
          <w:color w:val="111111"/>
          <w:sz w:val="28"/>
          <w:sz w:val="28"/>
          <w:szCs w:val="28"/>
          <w:rtl w:val="true"/>
          <w:lang w:bidi="ar-SA"/>
        </w:rPr>
        <w:t>إِلَّا الَّذِينَ آمَنُوا وَعَمِلُوا الصَّالِحَاتِ وَتَوَاصَوْا بِالْحَقِّ وَتَوَاصَوْا بِالصَّبْرِ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w:t>
      </w:r>
    </w:p>
    <w:p>
      <w:pPr>
        <w:pStyle w:val="BookText"/>
        <w:rPr/>
      </w:pPr>
      <w:r>
        <w:rPr>
          <w:rFonts w:ascii="Amiri" w:hAnsi="Amiri" w:eastAsia="Amiri" w:cs="Amiri"/>
          <w:color w:val="111111"/>
          <w:sz w:val="28"/>
          <w:sz w:val="28"/>
          <w:szCs w:val="28"/>
          <w:rtl w:val="true"/>
          <w:lang w:bidi="ar-SA"/>
        </w:rPr>
        <w:t>قُلْ أَعُوذُ بِرَبِّ النَّاسِ</w:t>
      </w:r>
    </w:p>
    <w:p>
      <w:pPr>
        <w:pStyle w:val="BookText"/>
        <w:rPr/>
      </w:pPr>
      <w:r>
        <w:rPr>
          <w:rFonts w:ascii="Amiri" w:hAnsi="Amiri" w:eastAsia="Amiri" w:cs="Amiri"/>
          <w:color w:val="111111"/>
          <w:sz w:val="28"/>
          <w:sz w:val="28"/>
          <w:szCs w:val="28"/>
          <w:rtl w:val="true"/>
          <w:lang w:bidi="ar-SA"/>
        </w:rPr>
        <w:t>مَلِكِ النَّاسِإِلَهِ النَّاسِ</w:t>
      </w:r>
    </w:p>
    <w:p>
      <w:pPr>
        <w:pStyle w:val="BookText"/>
        <w:rPr/>
      </w:pPr>
      <w:r>
        <w:rPr>
          <w:rFonts w:ascii="Amiri" w:hAnsi="Amiri" w:eastAsia="Amiri" w:cs="Amiri"/>
          <w:color w:val="111111"/>
          <w:sz w:val="28"/>
          <w:sz w:val="28"/>
          <w:szCs w:val="28"/>
          <w:rtl w:val="true"/>
          <w:lang w:bidi="ar-SA"/>
        </w:rPr>
        <w:t>مِنْ شَرِّ الْوَسْوَاسِ الْخَنَّاسِ</w:t>
      </w:r>
    </w:p>
    <w:p>
      <w:pPr>
        <w:pStyle w:val="BookText"/>
        <w:rPr/>
      </w:pPr>
      <w:r>
        <w:rPr>
          <w:rFonts w:ascii="Amiri" w:hAnsi="Amiri" w:eastAsia="Amiri" w:cs="Amiri"/>
          <w:color w:val="111111"/>
          <w:sz w:val="28"/>
          <w:sz w:val="28"/>
          <w:szCs w:val="28"/>
          <w:rtl w:val="true"/>
          <w:lang w:bidi="ar-SA"/>
        </w:rPr>
        <w:t>الَّذِي يُوَسْوِسُ فِي صُدُورِ النَّاسِ</w:t>
      </w:r>
    </w:p>
    <w:p>
      <w:pPr>
        <w:pStyle w:val="BookText"/>
        <w:rPr/>
      </w:pPr>
      <w:r>
        <w:rPr>
          <w:rFonts w:ascii="Amiri" w:hAnsi="Amiri" w:eastAsia="Amiri" w:cs="Amiri"/>
          <w:color w:val="111111"/>
          <w:sz w:val="28"/>
          <w:sz w:val="28"/>
          <w:szCs w:val="28"/>
          <w:rtl w:val="true"/>
          <w:lang w:bidi="ar-SA"/>
        </w:rPr>
        <w:t>مِنَ الْجِنَّةِ وَالنَّاسِ</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وَلَكُمْ فِي الْقِصَاصِ حَيَاةٌ يَا أُولِي الْأَلْبَابِ لَعَلَّكُمْ تَتَّقُونَ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p>
    <w:p>
      <w:pPr>
        <w:pStyle w:val="BookText"/>
        <w:rPr/>
      </w:pPr>
      <w:r>
        <w:rPr>
          <w:rFonts w:ascii="Amiri" w:hAnsi="Amiri" w:eastAsia="Amiri" w:cs="Amiri"/>
          <w:color w:val="111111"/>
          <w:sz w:val="28"/>
          <w:sz w:val="28"/>
          <w:szCs w:val="28"/>
          <w:rtl w:val="true"/>
          <w:lang w:bidi="ar-SA"/>
        </w:rPr>
        <w:t>وَإِذَا غَشِيَهُمْ مَوْجٌ كَالظُّلَلِ دَعَوُا اللَّهَ مُخْلِصِينَ لَهُ الدِّينَ فَلَمَّا نَجَّاهُمْ إِلَى الْبَرِّ فَمِنْهُمْ مُقْتَصِدٌ وَمَا يَجْحَدُ بِآيَاتِنَا إِلَّا كُلُّ خَتَّارٍ كَفُورٍ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w:t>
      </w:r>
    </w:p>
    <w:p>
      <w:pPr>
        <w:pStyle w:val="BookText"/>
        <w:rPr/>
      </w:pPr>
      <w:r>
        <w:rPr>
          <w:rFonts w:ascii="Amiri" w:hAnsi="Amiri" w:eastAsia="Amiri" w:cs="Amiri"/>
          <w:color w:val="111111"/>
          <w:sz w:val="28"/>
          <w:sz w:val="28"/>
          <w:szCs w:val="28"/>
          <w:rtl w:val="true"/>
          <w:lang w:bidi="ar-SA"/>
        </w:rPr>
        <w:t>أَوْ إِطْعَامٌ فِي يَوْمٍ ذِي مَسْغَبَةٍ</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يَتِيمًا ذَا مَقْرَبَةٍ </w:t>
      </w:r>
    </w:p>
    <w:p>
      <w:pPr>
        <w:pStyle w:val="BookText"/>
        <w:rPr/>
      </w:pPr>
      <w:r>
        <w:rPr>
          <w:rFonts w:ascii="Amiri" w:hAnsi="Amiri" w:eastAsia="Amiri" w:cs="Amiri"/>
          <w:color w:val="111111"/>
          <w:sz w:val="28"/>
          <w:sz w:val="28"/>
          <w:szCs w:val="28"/>
          <w:rtl w:val="true"/>
          <w:lang w:bidi="ar-SA"/>
        </w:rPr>
        <w:t>أَوْ مِسْكِينًا ذَا مَتْرَبَةٍ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فَأَمَّا مَنْ أُوتِيَ كِتَابَهُ بِيَمِينِهِ فَيَقُولُ هَاؤُمُ اقْرَءُوا كِتَابِيَهْ</w:t>
      </w:r>
    </w:p>
    <w:p>
      <w:pPr>
        <w:pStyle w:val="BookText"/>
        <w:rPr/>
      </w:pPr>
      <w:r>
        <w:rPr>
          <w:rFonts w:ascii="IRNazanin" w:hAnsi="IRNazanin" w:eastAsia="IRNazanin"/>
          <w:color w:val="111111"/>
          <w:sz w:val="28"/>
          <w:sz w:val="28"/>
          <w:szCs w:val="28"/>
          <w:rtl w:val="true"/>
          <w:lang w:bidi="fa-IR"/>
        </w:rPr>
        <w:t xml:space="preserve">إِنِّي ظَنَنْتُ أَنِّي مُلَاقٍ حِسَابِيَهْپاسخ شماره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p>
    <w:p>
      <w:pPr>
        <w:pStyle w:val="BookText"/>
        <w:rPr/>
      </w:pPr>
      <w:r>
        <w:rPr>
          <w:rFonts w:ascii="Amiri" w:hAnsi="Amiri" w:eastAsia="Amiri" w:cs="Amiri"/>
          <w:color w:val="111111"/>
          <w:sz w:val="28"/>
          <w:sz w:val="28"/>
          <w:szCs w:val="28"/>
          <w:rtl w:val="true"/>
          <w:lang w:bidi="ar-SA"/>
        </w:rPr>
        <w:t>ذَلِكَ الْيَوْمُ الْحَقُّ فَمَنْ شَاءَ اتَّخَذَ إِلَى رَبِّهِ مَآبًا</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فَإِنْ لَمْ تَفْعَلُوا وَلَنْ تَفْعَلُوا فَاتَّقُوا النَّارَ الَّتِي وَقُودُهَا النَّاسُ وَالْحِجَارَةُ أُعِدَّتْ لِلْكَافِرِينَپاسخ شماره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رَءُوفٌ بِالْعِبَادِ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p>
    <w:p>
      <w:pPr>
        <w:pStyle w:val="BookText"/>
        <w:rPr/>
      </w:pPr>
      <w:r>
        <w:rPr>
          <w:rFonts w:ascii="Amiri" w:hAnsi="Amiri" w:eastAsia="Amiri" w:cs="Amiri"/>
          <w:color w:val="111111"/>
          <w:sz w:val="28"/>
          <w:sz w:val="28"/>
          <w:szCs w:val="28"/>
          <w:rtl w:val="true"/>
          <w:lang w:bidi="ar-SA"/>
        </w:rPr>
        <w:t>فَإِذَا نُفِخَ فِي الصُّورِ نَفْخَةٌ وَاحِدَةٌ</w:t>
      </w:r>
    </w:p>
    <w:p>
      <w:pPr>
        <w:pStyle w:val="BookText"/>
        <w:rPr/>
      </w:pPr>
      <w:r>
        <w:rPr>
          <w:rFonts w:ascii="Amiri" w:hAnsi="Amiri" w:eastAsia="Amiri" w:cs="Amiri"/>
          <w:color w:val="111111"/>
          <w:sz w:val="28"/>
          <w:sz w:val="28"/>
          <w:szCs w:val="28"/>
          <w:rtl w:val="true"/>
          <w:lang w:bidi="ar-SA"/>
        </w:rPr>
        <w:t>وَحُمِلَتِ الْأَرْضُ وَالْجِبَالُ فَدُكَّتَا دَكَّةً وَاحِدَةً</w:t>
      </w:r>
    </w:p>
    <w:p>
      <w:pPr>
        <w:pStyle w:val="BookText"/>
        <w:rPr/>
      </w:pPr>
      <w:r>
        <w:rPr>
          <w:rFonts w:ascii="Amiri" w:hAnsi="Amiri" w:eastAsia="Amiri" w:cs="Amiri"/>
          <w:color w:val="111111"/>
          <w:sz w:val="28"/>
          <w:sz w:val="28"/>
          <w:szCs w:val="28"/>
          <w:rtl w:val="true"/>
          <w:lang w:bidi="ar-SA"/>
        </w:rPr>
        <w:t>فَيَوْمَئِذٍ وَقَعَتِ الْوَاقِعَةُ</w:t>
      </w:r>
    </w:p>
    <w:p>
      <w:pPr>
        <w:pStyle w:val="BookText"/>
        <w:rPr/>
      </w:pPr>
      <w:r>
        <w:rPr>
          <w:rFonts w:ascii="Amiri" w:hAnsi="Amiri" w:eastAsia="Amiri" w:cs="Amiri"/>
          <w:color w:val="111111"/>
          <w:sz w:val="28"/>
          <w:sz w:val="28"/>
          <w:szCs w:val="28"/>
          <w:rtl w:val="true"/>
          <w:lang w:bidi="ar-SA"/>
        </w:rPr>
        <w:t>وَانْشَقَّتِ السَّمَاءُ فَهِيَ يَوْمَئِذٍ وَاهِيَةٌ</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اذْهَبْ إِلَى فِرْعَوْنَ إِنَّهُ طَغَى</w:t>
      </w:r>
    </w:p>
    <w:p>
      <w:pPr>
        <w:pStyle w:val="BookText"/>
        <w:rPr/>
      </w:pPr>
      <w:r>
        <w:rPr>
          <w:rFonts w:ascii="Amiri" w:hAnsi="Amiri" w:eastAsia="Amiri" w:cs="Amiri"/>
          <w:color w:val="111111"/>
          <w:sz w:val="28"/>
          <w:sz w:val="28"/>
          <w:szCs w:val="28"/>
          <w:rtl w:val="true"/>
          <w:lang w:bidi="ar-SA"/>
        </w:rPr>
        <w:t>فَقُلْ هَلْ لَكَ إِلَى أَنْ تَزَكَّى</w:t>
      </w:r>
    </w:p>
    <w:p>
      <w:pPr>
        <w:pStyle w:val="BookText"/>
        <w:rPr/>
      </w:pPr>
      <w:r>
        <w:rPr>
          <w:rFonts w:ascii="Amiri" w:hAnsi="Amiri" w:eastAsia="Amiri" w:cs="Amiri"/>
          <w:color w:val="111111"/>
          <w:sz w:val="28"/>
          <w:sz w:val="28"/>
          <w:szCs w:val="28"/>
          <w:rtl w:val="true"/>
          <w:lang w:bidi="ar-SA"/>
        </w:rPr>
        <w:t>وَأَهْدِيَكَ إِلَى رَبِّكَ فَتَخْشَى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w:t>
      </w:r>
    </w:p>
    <w:p>
      <w:pPr>
        <w:pStyle w:val="BookText"/>
        <w:rPr/>
      </w:pPr>
      <w:r>
        <w:rPr>
          <w:rFonts w:ascii="Amiri" w:hAnsi="Amiri" w:eastAsia="Amiri" w:cs="Amiri"/>
          <w:color w:val="111111"/>
          <w:sz w:val="28"/>
          <w:sz w:val="28"/>
          <w:szCs w:val="28"/>
          <w:rtl w:val="true"/>
          <w:lang w:bidi="ar-SA"/>
        </w:rPr>
        <w:t>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w:t>
      </w:r>
    </w:p>
    <w:p>
      <w:pPr>
        <w:pStyle w:val="BookText"/>
        <w:rPr/>
      </w:pPr>
      <w:r>
        <w:rPr>
          <w:rFonts w:ascii="Amiri" w:hAnsi="Amiri" w:eastAsia="Amiri" w:cs="Amiri"/>
          <w:color w:val="111111"/>
          <w:sz w:val="28"/>
          <w:sz w:val="28"/>
          <w:szCs w:val="28"/>
          <w:rtl w:val="true"/>
          <w:lang w:bidi="ar-SA"/>
        </w:rPr>
        <w:t>ثُمَّ رَدَدْنَاهُ أَسْفَلَ سَافِلِينَ</w:t>
      </w:r>
    </w:p>
    <w:p>
      <w:pPr>
        <w:pStyle w:val="BookText"/>
        <w:rPr/>
      </w:pPr>
      <w:r>
        <w:rPr>
          <w:rFonts w:ascii="Amiri" w:hAnsi="Amiri" w:eastAsia="Amiri" w:cs="Amiri"/>
          <w:color w:val="111111"/>
          <w:sz w:val="28"/>
          <w:sz w:val="28"/>
          <w:szCs w:val="28"/>
          <w:rtl w:val="true"/>
          <w:lang w:bidi="ar-SA"/>
        </w:rPr>
        <w:t>إِلَّا الَّذِينَ آمَنُوا وَعَمِلُوا الصَّالِحَاتِ فَلَهُمْ أَجْرٌ غَيْرُ مَمْنُونٍ</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p>
    <w:p>
      <w:pPr>
        <w:pStyle w:val="BookText"/>
        <w:rPr/>
      </w:pPr>
      <w:r>
        <w:rPr>
          <w:rFonts w:ascii="Amiri" w:hAnsi="Amiri" w:eastAsia="Amiri" w:cs="Amiri"/>
          <w:color w:val="111111"/>
          <w:sz w:val="28"/>
          <w:sz w:val="28"/>
          <w:szCs w:val="28"/>
          <w:rtl w:val="true"/>
          <w:lang w:bidi="ar-SA"/>
        </w:rPr>
        <w:t>أَلَمْ تَرَ كَيْفَ فَعَلَ رَبُّكَ بِأَصْحَابِ الْفِيلِ</w:t>
      </w:r>
    </w:p>
    <w:p>
      <w:pPr>
        <w:pStyle w:val="BookText"/>
        <w:rPr/>
      </w:pPr>
      <w:r>
        <w:rPr>
          <w:rFonts w:ascii="Amiri" w:hAnsi="Amiri" w:eastAsia="Amiri" w:cs="Amiri"/>
          <w:color w:val="111111"/>
          <w:sz w:val="28"/>
          <w:sz w:val="28"/>
          <w:szCs w:val="28"/>
          <w:rtl w:val="true"/>
          <w:lang w:bidi="ar-SA"/>
        </w:rPr>
        <w:t>أَلَمْ يَجْعَلْ كَيْدَهُمْ فِي تَضْلِيلٍ</w:t>
      </w:r>
    </w:p>
    <w:p>
      <w:pPr>
        <w:pStyle w:val="BookText"/>
        <w:rPr/>
      </w:pPr>
      <w:r>
        <w:rPr>
          <w:rFonts w:ascii="Amiri" w:hAnsi="Amiri" w:eastAsia="Amiri" w:cs="Amiri"/>
          <w:color w:val="111111"/>
          <w:sz w:val="28"/>
          <w:sz w:val="28"/>
          <w:szCs w:val="28"/>
          <w:rtl w:val="true"/>
          <w:lang w:bidi="ar-SA"/>
        </w:rPr>
        <w:t>وَأَرْسَلَ عَلَيْهِمْ طَيْرًا أَبَابِيلَ</w:t>
      </w:r>
    </w:p>
    <w:p>
      <w:pPr>
        <w:pStyle w:val="BookText"/>
        <w:rPr/>
      </w:pPr>
      <w:r>
        <w:rPr>
          <w:rFonts w:ascii="Amiri" w:hAnsi="Amiri" w:eastAsia="Amiri" w:cs="Amiri"/>
          <w:color w:val="111111"/>
          <w:sz w:val="28"/>
          <w:sz w:val="28"/>
          <w:szCs w:val="28"/>
          <w:rtl w:val="true"/>
          <w:lang w:bidi="ar-SA"/>
        </w:rPr>
        <w:t>تَرْمِيهِمْ بِحِجَارَةٍ مِنْ سِجِّيلٍ</w:t>
      </w:r>
    </w:p>
    <w:p>
      <w:pPr>
        <w:pStyle w:val="BookText"/>
        <w:rPr/>
      </w:pPr>
      <w:r>
        <w:rPr>
          <w:rFonts w:ascii="Amiri" w:hAnsi="Amiri" w:eastAsia="Amiri" w:cs="Amiri"/>
          <w:color w:val="111111"/>
          <w:sz w:val="28"/>
          <w:sz w:val="28"/>
          <w:szCs w:val="28"/>
          <w:rtl w:val="true"/>
          <w:lang w:bidi="ar-SA"/>
        </w:rPr>
        <w:t>فَجَعَلَهُمْ كَعَصْفٍ مَأْكُولٍ</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w:t>
      </w:r>
    </w:p>
    <w:p>
      <w:pPr>
        <w:pStyle w:val="BookText"/>
        <w:rPr/>
      </w:pPr>
      <w:r>
        <w:rPr>
          <w:rFonts w:ascii="Amiri" w:hAnsi="Amiri" w:eastAsia="Amiri" w:cs="Amiri"/>
          <w:color w:val="111111"/>
          <w:sz w:val="28"/>
          <w:sz w:val="28"/>
          <w:szCs w:val="28"/>
          <w:rtl w:val="true"/>
          <w:lang w:bidi="ar-SA"/>
        </w:rPr>
        <w:t>وَتَكُونُ الْجِبَالُ كَالْعِهْنِ الْمَنْفُوشِ</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وَيُحَذِّرُكُمُ اللَّهُ نَفْسَهُ وَإِلَى اللَّهِ الْمَصِيرُ </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p>
    <w:p>
      <w:pPr>
        <w:pStyle w:val="BookText"/>
        <w:rPr/>
      </w:pPr>
      <w:r>
        <w:rPr>
          <w:rFonts w:ascii="IRNazanin" w:hAnsi="IRNazanin" w:eastAsia="IRNazanin"/>
          <w:color w:val="111111"/>
          <w:sz w:val="28"/>
          <w:sz w:val="28"/>
          <w:szCs w:val="28"/>
          <w:rtl w:val="true"/>
          <w:lang w:bidi="fa-IR"/>
        </w:rPr>
        <w:t xml:space="preserve">إِنَّ الَّذِينَ يُؤْذُونَ اللَّهَ وَرَسُولَهُ لَعَنَهُمُ اللَّهُ فِي الدُّنْيَا وَالْآخِرَةِ وَأَعَدَّ لَهُمْ عَذَابًا مُهِينًاپاسخ شماره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w:t>
      </w:r>
    </w:p>
    <w:p>
      <w:pPr>
        <w:pStyle w:val="BookText"/>
        <w:rPr/>
      </w:pPr>
      <w:r>
        <w:rPr>
          <w:rFonts w:ascii="Amiri" w:hAnsi="Amiri" w:eastAsia="Amiri" w:cs="Amiri"/>
          <w:color w:val="111111"/>
          <w:sz w:val="28"/>
          <w:sz w:val="28"/>
          <w:szCs w:val="28"/>
          <w:rtl w:val="true"/>
          <w:lang w:bidi="ar-SA"/>
        </w:rPr>
        <w:t>إِنَّ الْإِنْسَانَ لِرَبِّهِ لَكَنُودٌ</w:t>
      </w:r>
    </w:p>
    <w:p>
      <w:pPr>
        <w:pStyle w:val="BookText"/>
        <w:rPr/>
      </w:pPr>
      <w:r>
        <w:rPr>
          <w:rFonts w:ascii="Amiri" w:hAnsi="Amiri" w:eastAsia="Amiri" w:cs="Amiri"/>
          <w:color w:val="111111"/>
          <w:sz w:val="28"/>
          <w:sz w:val="28"/>
          <w:szCs w:val="28"/>
          <w:rtl w:val="true"/>
          <w:lang w:bidi="ar-SA"/>
        </w:rPr>
        <w:t>وَإِنَّهُ عَلَى ذَلِكَ لَشَهِيدٌ</w:t>
      </w:r>
    </w:p>
    <w:p>
      <w:pPr>
        <w:pStyle w:val="BookText"/>
        <w:rPr/>
      </w:pPr>
      <w:r>
        <w:rPr>
          <w:rFonts w:ascii="Amiri" w:hAnsi="Amiri" w:eastAsia="Amiri" w:cs="Amiri"/>
          <w:color w:val="111111"/>
          <w:sz w:val="28"/>
          <w:sz w:val="28"/>
          <w:szCs w:val="28"/>
          <w:rtl w:val="true"/>
          <w:lang w:bidi="ar-SA"/>
        </w:rPr>
        <w:t>وَإِنَّهُ لِحُبِّ الْخَيْرِ لَشَدِيدٌ</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w:t>
      </w:r>
    </w:p>
    <w:p>
      <w:pPr>
        <w:pStyle w:val="BookText"/>
        <w:rPr/>
      </w:pPr>
      <w:r>
        <w:rPr>
          <w:rFonts w:ascii="Amiri" w:hAnsi="Amiri" w:eastAsia="Amiri" w:cs="Amiri"/>
          <w:color w:val="111111"/>
          <w:sz w:val="28"/>
          <w:sz w:val="28"/>
          <w:szCs w:val="28"/>
          <w:rtl w:val="true"/>
          <w:lang w:bidi="ar-SA"/>
        </w:rPr>
        <w:t>فَأَمَّا مَنْ طَغَى</w:t>
      </w:r>
    </w:p>
    <w:p>
      <w:pPr>
        <w:pStyle w:val="BookText"/>
        <w:rPr/>
      </w:pPr>
      <w:r>
        <w:rPr>
          <w:rFonts w:ascii="Amiri" w:hAnsi="Amiri" w:eastAsia="Amiri" w:cs="Amiri"/>
          <w:color w:val="111111"/>
          <w:sz w:val="28"/>
          <w:sz w:val="28"/>
          <w:szCs w:val="28"/>
          <w:rtl w:val="true"/>
          <w:lang w:bidi="ar-SA"/>
        </w:rPr>
        <w:t>وَآثَرَ الْحَيَاةَ الدُّنْيَا</w:t>
      </w:r>
    </w:p>
    <w:p>
      <w:pPr>
        <w:pStyle w:val="BookText"/>
        <w:rPr/>
      </w:pPr>
      <w:r>
        <w:rPr>
          <w:rFonts w:ascii="Amiri" w:hAnsi="Amiri" w:eastAsia="Amiri" w:cs="Amiri"/>
          <w:color w:val="111111"/>
          <w:sz w:val="28"/>
          <w:sz w:val="28"/>
          <w:szCs w:val="28"/>
          <w:rtl w:val="true"/>
          <w:lang w:bidi="ar-SA"/>
        </w:rPr>
        <w:t>فَإِنَّ الْجَحِيمَ هِيَ الْمَأْوَى</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p>
    <w:p>
      <w:pPr>
        <w:pStyle w:val="BookText"/>
        <w:rPr/>
      </w:pPr>
      <w:r>
        <w:rPr>
          <w:rFonts w:ascii="IRNazanin" w:hAnsi="IRNazanin" w:eastAsia="IRNazanin"/>
          <w:color w:val="111111"/>
          <w:sz w:val="28"/>
          <w:sz w:val="28"/>
          <w:szCs w:val="28"/>
          <w:rtl w:val="true"/>
          <w:lang w:bidi="fa-IR"/>
        </w:rPr>
        <w:t xml:space="preserve">پاسخ شماره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w:t>
      </w:r>
    </w:p>
    <w:p>
      <w:pPr>
        <w:pStyle w:val="BookText"/>
        <w:rPr/>
      </w:pPr>
      <w:r>
        <w:rPr>
          <w:rFonts w:ascii="Amiri" w:hAnsi="Amiri" w:eastAsia="Amiri" w:cs="Amiri"/>
          <w:color w:val="111111"/>
          <w:sz w:val="28"/>
          <w:sz w:val="28"/>
          <w:szCs w:val="28"/>
          <w:rtl w:val="true"/>
          <w:lang w:bidi="ar-SA"/>
        </w:rPr>
        <w:t>وَالَّذِينَ آمَنُوا مَعَهُ قَالُوا لَا طَاقَةَ لَنَا الْيَوْمَ بِجَالُوتَ وَجُنُودِهِ قَالَ الَّذِينَ يَظُنُّونَ أَنَّهُمْ مُلَاقُو اللَّهِ كَمْ مِنْ فِئَةٍ قَلِيلَةٍ غَلَبَتْ فِئَةً كَثِيرَةً بِإِذْنِ اللَّهِ وَاللَّهُ مَعَ الصَّابِرِينَصَدَقَ اللهُ الْعَلِیُّ الْعَظِیمُ</w:t>
      </w:r>
    </w:p>
    <w:p>
      <w:pPr>
        <w:pStyle w:val="BookText"/>
        <w:rPr/>
      </w:pPr>
      <w:r>
        <w:rPr>
          <w:rFonts w:ascii="Amiri" w:hAnsi="Amiri" w:eastAsia="Amiri" w:cs="Amiri"/>
          <w:color w:val="111111"/>
          <w:sz w:val="28"/>
          <w:sz w:val="28"/>
          <w:szCs w:val="28"/>
          <w:rtl w:val="true"/>
          <w:lang w:bidi="ar-SA"/>
        </w:rPr>
        <w:t>الْحَمْدُ لِلَّهِ رَبِّ الْعَالَمِینَ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پنجم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image" Target="media/image2.jpeg"/><Relationship Id="rId249" Type="http://schemas.openxmlformats.org/officeDocument/2006/relationships/image" Target="media/image2.jpeg"/><Relationship Id="rId250" Type="http://schemas.openxmlformats.org/officeDocument/2006/relationships/footer" Target="footer243.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60861</Words>
  <Characters>229914</Characters>
  <CharactersWithSpaces>287265</CharactersWithSpaces>
  <Paragraphs>3740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2026-08-25T01:01:35Z</dcterms:created>
  <dc:creator>ghaemiyeh.com</dc:creator>
  <dc:description/>
  <dc:language>en-US</dc:language>
  <cp:lastModifiedBy/>
  <dcterms:modified xsi:type="dcterms:W3CDTF">2026-08-25T04:31:41Z</dcterms:modified>
  <cp:revision>1</cp:revision>
  <dc:subject/>
  <dc:title>1400 پرسش و پاسخ از قرآن کریم جلد 5</dc:title>
</cp:coreProperties>
</file>

<file path=docProps/custom.xml><?xml version="1.0" encoding="utf-8"?>
<Properties xmlns="http://schemas.openxmlformats.org/officeDocument/2006/custom-properties" xmlns:vt="http://schemas.openxmlformats.org/officeDocument/2006/docPropsVTypes"/>
</file>