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8928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188930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188932_73709187">
            <w:r>
              <w:rPr>
                <w:webHidden/>
                <w:rStyle w:val="IndexLink"/>
                <w:rtl w:val="true"/>
              </w:rPr>
              <w:t>دنباله سال چهار صد و هفت</w:t>
            </w:r>
            <w:r>
              <w:rPr>
                <w:rStyle w:val="IndexLink"/>
                <w:rtl w:val="true"/>
              </w:rPr>
              <w:tab/>
            </w:r>
            <w:r>
              <w:rPr>
                <w:rStyle w:val="IndexLink"/>
              </w:rPr>
              <w:t>13</w:t>
            </w:r>
          </w:hyperlink>
        </w:p>
        <w:p>
          <w:pPr>
            <w:pStyle w:val="Contents3"/>
            <w:tabs>
              <w:tab w:val="clear" w:pos="8459"/>
              <w:tab w:val="right" w:pos="9026" w:leader="dot"/>
            </w:tabs>
            <w:rPr/>
          </w:pPr>
          <w:hyperlink w:anchor="__RefHeading___Toc5188934_73709187">
            <w:r>
              <w:rPr>
                <w:webHidden/>
                <w:rStyle w:val="IndexLink"/>
                <w:rtl w:val="true"/>
              </w:rPr>
              <w:t>بیان فرمانروائی هشام اموی در قرطبه‌</w:t>
            </w:r>
            <w:r>
              <w:rPr>
                <w:rStyle w:val="IndexLink"/>
                <w:rtl w:val="true"/>
              </w:rPr>
              <w:tab/>
            </w:r>
            <w:r>
              <w:rPr>
                <w:rStyle w:val="IndexLink"/>
              </w:rPr>
              <w:t>13</w:t>
            </w:r>
          </w:hyperlink>
        </w:p>
        <w:p>
          <w:pPr>
            <w:pStyle w:val="Contents3"/>
            <w:tabs>
              <w:tab w:val="clear" w:pos="8459"/>
              <w:tab w:val="right" w:pos="9026" w:leader="dot"/>
            </w:tabs>
            <w:rPr/>
          </w:pPr>
          <w:hyperlink w:anchor="__RefHeading___Toc5188936_73709187">
            <w:r>
              <w:rPr>
                <w:webHidden/>
                <w:rStyle w:val="IndexLink"/>
                <w:rtl w:val="true"/>
              </w:rPr>
              <w:t>بیان پراکندگی ممالک اندلس‌</w:t>
            </w:r>
            <w:r>
              <w:rPr>
                <w:rStyle w:val="IndexLink"/>
                <w:rtl w:val="true"/>
              </w:rPr>
              <w:tab/>
            </w:r>
            <w:r>
              <w:rPr>
                <w:rStyle w:val="IndexLink"/>
              </w:rPr>
              <w:t>15</w:t>
            </w:r>
          </w:hyperlink>
        </w:p>
        <w:p>
          <w:pPr>
            <w:pStyle w:val="Contents3"/>
            <w:tabs>
              <w:tab w:val="clear" w:pos="8459"/>
              <w:tab w:val="right" w:pos="9026" w:leader="dot"/>
            </w:tabs>
            <w:rPr/>
          </w:pPr>
          <w:hyperlink w:anchor="__RefHeading___Toc5188938_73709187">
            <w:r>
              <w:rPr>
                <w:webHidden/>
                <w:rStyle w:val="IndexLink"/>
                <w:rtl w:val="true"/>
              </w:rPr>
              <w:t>بیان جنگ میان سلطان الدوله و برادرش ابو الفوارس‌</w:t>
            </w:r>
            <w:r>
              <w:rPr>
                <w:rStyle w:val="IndexLink"/>
                <w:rtl w:val="true"/>
              </w:rPr>
              <w:tab/>
            </w:r>
            <w:r>
              <w:rPr>
                <w:rStyle w:val="IndexLink"/>
              </w:rPr>
              <w:t>23</w:t>
            </w:r>
          </w:hyperlink>
        </w:p>
        <w:p>
          <w:pPr>
            <w:pStyle w:val="Contents3"/>
            <w:tabs>
              <w:tab w:val="clear" w:pos="8459"/>
              <w:tab w:val="right" w:pos="9026" w:leader="dot"/>
            </w:tabs>
            <w:rPr/>
          </w:pPr>
          <w:hyperlink w:anchor="__RefHeading___Toc5188940_73709187">
            <w:r>
              <w:rPr>
                <w:webHidden/>
                <w:rStyle w:val="IndexLink"/>
                <w:rtl w:val="true"/>
              </w:rPr>
              <w:t>بیان کشتار شیعیان در افریقیه‌</w:t>
            </w:r>
            <w:r>
              <w:rPr>
                <w:rStyle w:val="IndexLink"/>
                <w:rtl w:val="true"/>
              </w:rPr>
              <w:tab/>
            </w:r>
            <w:r>
              <w:rPr>
                <w:rStyle w:val="IndexLink"/>
              </w:rPr>
              <w:t>25</w:t>
            </w:r>
          </w:hyperlink>
        </w:p>
        <w:p>
          <w:pPr>
            <w:pStyle w:val="Contents3"/>
            <w:tabs>
              <w:tab w:val="clear" w:pos="8459"/>
              <w:tab w:val="right" w:pos="9026" w:leader="dot"/>
            </w:tabs>
            <w:rPr/>
          </w:pPr>
          <w:hyperlink w:anchor="__RefHeading___Toc5188942_73709187">
            <w:r>
              <w:rPr>
                <w:webHidden/>
                <w:rStyle w:val="IndexLink"/>
                <w:rtl w:val="true"/>
              </w:rPr>
              <w:t>بیان پاره‌ای از رویدادها</w:t>
            </w:r>
            <w:r>
              <w:rPr>
                <w:rStyle w:val="IndexLink"/>
                <w:rtl w:val="true"/>
              </w:rPr>
              <w:tab/>
            </w:r>
            <w:r>
              <w:rPr>
                <w:rStyle w:val="IndexLink"/>
              </w:rPr>
              <w:t>26</w:t>
            </w:r>
          </w:hyperlink>
        </w:p>
        <w:p>
          <w:pPr>
            <w:pStyle w:val="Contents2"/>
            <w:tabs>
              <w:tab w:val="clear" w:pos="8743"/>
              <w:tab w:val="right" w:pos="9026" w:leader="dot"/>
            </w:tabs>
            <w:rPr/>
          </w:pPr>
          <w:hyperlink w:anchor="__RefHeading___Toc5188944_73709187">
            <w:r>
              <w:rPr>
                <w:webHidden/>
                <w:rStyle w:val="IndexLink"/>
                <w:rtl w:val="true"/>
              </w:rPr>
              <w:t>(</w:t>
            </w:r>
            <w:r>
              <w:rPr>
                <w:rStyle w:val="IndexLink"/>
              </w:rPr>
              <w:t>408</w:t>
            </w:r>
            <w:r>
              <w:rPr>
                <w:rStyle w:val="IndexLink"/>
                <w:rtl w:val="true"/>
              </w:rPr>
              <w:t xml:space="preserve">) </w:t>
            </w:r>
            <w:r>
              <w:rPr>
                <w:rStyle w:val="IndexLink"/>
                <w:rtl w:val="true"/>
              </w:rPr>
              <w:t>سال چهارصد و هشت‌</w:t>
            </w:r>
            <w:r>
              <w:rPr>
                <w:rStyle w:val="IndexLink"/>
                <w:rtl w:val="true"/>
              </w:rPr>
              <w:tab/>
            </w:r>
            <w:r>
              <w:rPr>
                <w:rStyle w:val="IndexLink"/>
              </w:rPr>
              <w:t>27</w:t>
            </w:r>
          </w:hyperlink>
        </w:p>
        <w:p>
          <w:pPr>
            <w:pStyle w:val="Contents3"/>
            <w:tabs>
              <w:tab w:val="clear" w:pos="8459"/>
              <w:tab w:val="right" w:pos="9026" w:leader="dot"/>
            </w:tabs>
            <w:rPr/>
          </w:pPr>
          <w:hyperlink w:anchor="__RefHeading___Toc5188946_73709187">
            <w:r>
              <w:rPr>
                <w:webHidden/>
                <w:rStyle w:val="IndexLink"/>
                <w:rtl w:val="true"/>
              </w:rPr>
              <w:t>بیان خروج ترکها از چین و درگذشت طغان خان‌</w:t>
            </w:r>
            <w:r>
              <w:rPr>
                <w:rStyle w:val="IndexLink"/>
                <w:rtl w:val="true"/>
              </w:rPr>
              <w:tab/>
            </w:r>
            <w:r>
              <w:rPr>
                <w:rStyle w:val="IndexLink"/>
              </w:rPr>
              <w:t>27</w:t>
            </w:r>
          </w:hyperlink>
        </w:p>
        <w:p>
          <w:pPr>
            <w:pStyle w:val="Contents3"/>
            <w:tabs>
              <w:tab w:val="clear" w:pos="8459"/>
              <w:tab w:val="right" w:pos="9026" w:leader="dot"/>
            </w:tabs>
            <w:rPr/>
          </w:pPr>
          <w:hyperlink w:anchor="__RefHeading___Toc5188948_73709187">
            <w:r>
              <w:rPr>
                <w:webHidden/>
                <w:rStyle w:val="IndexLink"/>
                <w:rtl w:val="true"/>
              </w:rPr>
              <w:t>بیان پادشاهی برادرش ارسلان خان‌</w:t>
            </w:r>
            <w:r>
              <w:rPr>
                <w:rStyle w:val="IndexLink"/>
                <w:rtl w:val="true"/>
              </w:rPr>
              <w:tab/>
            </w:r>
            <w:r>
              <w:rPr>
                <w:rStyle w:val="IndexLink"/>
              </w:rPr>
              <w:t>28</w:t>
            </w:r>
          </w:hyperlink>
        </w:p>
        <w:p>
          <w:pPr>
            <w:pStyle w:val="Contents3"/>
            <w:tabs>
              <w:tab w:val="clear" w:pos="8459"/>
              <w:tab w:val="right" w:pos="9026" w:leader="dot"/>
            </w:tabs>
            <w:rPr/>
          </w:pPr>
          <w:hyperlink w:anchor="__RefHeading___Toc5188950_73709187">
            <w:r>
              <w:rPr>
                <w:webHidden/>
                <w:rStyle w:val="IndexLink"/>
                <w:rtl w:val="true"/>
              </w:rPr>
              <w:t>بیان پادشاهی طفغاج خان و پسرانش‌</w:t>
            </w:r>
            <w:r>
              <w:rPr>
                <w:rStyle w:val="IndexLink"/>
                <w:rtl w:val="true"/>
              </w:rPr>
              <w:tab/>
            </w:r>
            <w:r>
              <w:rPr>
                <w:rStyle w:val="IndexLink"/>
              </w:rPr>
              <w:t>30</w:t>
            </w:r>
          </w:hyperlink>
        </w:p>
        <w:p>
          <w:pPr>
            <w:pStyle w:val="Contents3"/>
            <w:tabs>
              <w:tab w:val="clear" w:pos="8459"/>
              <w:tab w:val="right" w:pos="9026" w:leader="dot"/>
            </w:tabs>
            <w:rPr/>
          </w:pPr>
          <w:hyperlink w:anchor="__RefHeading___Toc5188952_73709187">
            <w:r>
              <w:rPr>
                <w:webHidden/>
                <w:rStyle w:val="IndexLink"/>
                <w:rtl w:val="true"/>
              </w:rPr>
              <w:t>بیان کاشغر و ترکستان‌</w:t>
            </w:r>
            <w:r>
              <w:rPr>
                <w:rStyle w:val="IndexLink"/>
                <w:rtl w:val="true"/>
              </w:rPr>
              <w:tab/>
            </w:r>
            <w:r>
              <w:rPr>
                <w:rStyle w:val="IndexLink"/>
              </w:rPr>
              <w:t>32</w:t>
            </w:r>
          </w:hyperlink>
        </w:p>
        <w:p>
          <w:pPr>
            <w:pStyle w:val="Contents3"/>
            <w:tabs>
              <w:tab w:val="clear" w:pos="8459"/>
              <w:tab w:val="right" w:pos="9026" w:leader="dot"/>
            </w:tabs>
            <w:rPr/>
          </w:pPr>
          <w:hyperlink w:anchor="__RefHeading___Toc5188954_73709187">
            <w:r>
              <w:rPr>
                <w:webHidden/>
                <w:rStyle w:val="IndexLink"/>
                <w:rtl w:val="true"/>
              </w:rPr>
              <w:t xml:space="preserve">بیان درگذشت مهذب الدوله و اوضاع و احوال بطیحه </w:t>
            </w:r>
            <w:r>
              <w:rPr>
                <w:rStyle w:val="IndexLink"/>
                <w:rtl w:val="true"/>
              </w:rPr>
              <w:t>[ (</w:t>
            </w:r>
            <w:r>
              <w:rPr>
                <w:rStyle w:val="IndexLink"/>
              </w:rPr>
              <w:t>1</w:t>
            </w:r>
            <w:r>
              <w:rPr>
                <w:rStyle w:val="IndexLink"/>
                <w:rtl w:val="true"/>
              </w:rPr>
              <w:t xml:space="preserve">)] </w:t>
            </w:r>
            <w:r>
              <w:rPr>
                <w:rStyle w:val="IndexLink"/>
                <w:rtl w:val="true"/>
              </w:rPr>
              <w:t>بعد از مرگ او</w:t>
            </w:r>
            <w:r>
              <w:rPr>
                <w:rStyle w:val="IndexLink"/>
                <w:rtl w:val="true"/>
              </w:rPr>
              <w:tab/>
            </w:r>
            <w:r>
              <w:rPr>
                <w:rStyle w:val="IndexLink"/>
              </w:rPr>
              <w:t>33</w:t>
            </w:r>
          </w:hyperlink>
        </w:p>
        <w:p>
          <w:pPr>
            <w:pStyle w:val="Contents3"/>
            <w:tabs>
              <w:tab w:val="clear" w:pos="8459"/>
              <w:tab w:val="right" w:pos="9026" w:leader="dot"/>
            </w:tabs>
            <w:rPr/>
          </w:pPr>
          <w:hyperlink w:anchor="__RefHeading___Toc5188956_73709187">
            <w:r>
              <w:rPr>
                <w:webHidden/>
                <w:rStyle w:val="IndexLink"/>
                <w:rtl w:val="true"/>
              </w:rPr>
              <w:t>بیان درگذشت علی بن مزید و امارت فرزندش دبیس‌</w:t>
            </w:r>
            <w:r>
              <w:rPr>
                <w:rStyle w:val="IndexLink"/>
                <w:rtl w:val="true"/>
              </w:rPr>
              <w:tab/>
            </w:r>
            <w:r>
              <w:rPr>
                <w:rStyle w:val="IndexLink"/>
              </w:rPr>
              <w:t>34</w:t>
            </w:r>
          </w:hyperlink>
        </w:p>
        <w:p>
          <w:pPr>
            <w:pStyle w:val="Contents3"/>
            <w:tabs>
              <w:tab w:val="clear" w:pos="8459"/>
              <w:tab w:val="right" w:pos="9026" w:leader="dot"/>
            </w:tabs>
            <w:rPr/>
          </w:pPr>
          <w:hyperlink w:anchor="__RefHeading___Toc5188958_73709187">
            <w:r>
              <w:rPr>
                <w:webHidden/>
                <w:rStyle w:val="IndexLink"/>
                <w:rtl w:val="true"/>
              </w:rPr>
              <w:t>بیان پاره‌ای از رویدادها</w:t>
            </w:r>
            <w:r>
              <w:rPr>
                <w:rStyle w:val="IndexLink"/>
                <w:rtl w:val="true"/>
              </w:rPr>
              <w:tab/>
            </w:r>
            <w:r>
              <w:rPr>
                <w:rStyle w:val="IndexLink"/>
              </w:rPr>
              <w:t>35</w:t>
            </w:r>
          </w:hyperlink>
        </w:p>
        <w:p>
          <w:pPr>
            <w:pStyle w:val="Contents2"/>
            <w:tabs>
              <w:tab w:val="clear" w:pos="8743"/>
              <w:tab w:val="right" w:pos="9026" w:leader="dot"/>
            </w:tabs>
            <w:rPr/>
          </w:pPr>
          <w:hyperlink w:anchor="__RefHeading___Toc5188960_73709187">
            <w:r>
              <w:rPr>
                <w:webHidden/>
                <w:rStyle w:val="IndexLink"/>
              </w:rPr>
              <w:t>409</w:t>
            </w:r>
            <w:r>
              <w:rPr>
                <w:rStyle w:val="IndexLink"/>
                <w:rtl w:val="true"/>
              </w:rPr>
              <w:t xml:space="preserve"> </w:t>
            </w:r>
            <w:r>
              <w:rPr>
                <w:rStyle w:val="IndexLink"/>
                <w:rtl w:val="true"/>
              </w:rPr>
              <w:t>سال چهار صد و نه‌</w:t>
            </w:r>
            <w:r>
              <w:rPr>
                <w:rStyle w:val="IndexLink"/>
                <w:rtl w:val="true"/>
              </w:rPr>
              <w:tab/>
            </w:r>
            <w:r>
              <w:rPr>
                <w:rStyle w:val="IndexLink"/>
              </w:rPr>
              <w:t>36</w:t>
            </w:r>
          </w:hyperlink>
        </w:p>
        <w:p>
          <w:pPr>
            <w:pStyle w:val="Contents3"/>
            <w:tabs>
              <w:tab w:val="clear" w:pos="8459"/>
              <w:tab w:val="right" w:pos="9026" w:leader="dot"/>
            </w:tabs>
            <w:rPr/>
          </w:pPr>
          <w:hyperlink w:anchor="__RefHeading___Toc5188962_73709187">
            <w:r>
              <w:rPr>
                <w:webHidden/>
                <w:rStyle w:val="IndexLink"/>
                <w:rtl w:val="true"/>
              </w:rPr>
              <w:t>بیان حکومت ابن سهلان بر عراق‌</w:t>
            </w:r>
            <w:r>
              <w:rPr>
                <w:rStyle w:val="IndexLink"/>
                <w:rtl w:val="true"/>
              </w:rPr>
              <w:tab/>
            </w:r>
            <w:r>
              <w:rPr>
                <w:rStyle w:val="IndexLink"/>
              </w:rPr>
              <w:t>36</w:t>
            </w:r>
          </w:hyperlink>
        </w:p>
        <w:p>
          <w:pPr>
            <w:pStyle w:val="Contents3"/>
            <w:tabs>
              <w:tab w:val="clear" w:pos="8459"/>
              <w:tab w:val="right" w:pos="9026" w:leader="dot"/>
            </w:tabs>
            <w:rPr/>
          </w:pPr>
          <w:hyperlink w:anchor="__RefHeading___Toc5188964_73709187">
            <w:r>
              <w:rPr>
                <w:webHidden/>
                <w:rStyle w:val="IndexLink"/>
                <w:rtl w:val="true"/>
              </w:rPr>
              <w:t>بیان غزوه یمین الدوله با هندیان و افغانیان‌</w:t>
            </w:r>
            <w:r>
              <w:rPr>
                <w:rStyle w:val="IndexLink"/>
                <w:rtl w:val="true"/>
              </w:rPr>
              <w:tab/>
            </w:r>
            <w:r>
              <w:rPr>
                <w:rStyle w:val="IndexLink"/>
              </w:rPr>
              <w:t>38</w:t>
            </w:r>
          </w:hyperlink>
        </w:p>
        <w:p>
          <w:pPr>
            <w:pStyle w:val="Contents3"/>
            <w:tabs>
              <w:tab w:val="clear" w:pos="8459"/>
              <w:tab w:val="right" w:pos="9026" w:leader="dot"/>
            </w:tabs>
            <w:rPr/>
          </w:pPr>
          <w:hyperlink w:anchor="__RefHeading___Toc5188966_73709187">
            <w:r>
              <w:rPr>
                <w:webHidden/>
                <w:rStyle w:val="IndexLink"/>
                <w:rtl w:val="true"/>
              </w:rPr>
              <w:t>بیان پاره‌ای از رویدادها</w:t>
            </w:r>
            <w:r>
              <w:rPr>
                <w:rStyle w:val="IndexLink"/>
                <w:rtl w:val="true"/>
              </w:rPr>
              <w:tab/>
            </w:r>
            <w:r>
              <w:rPr>
                <w:rStyle w:val="IndexLink"/>
              </w:rPr>
              <w:t>41</w:t>
            </w:r>
          </w:hyperlink>
        </w:p>
        <w:p>
          <w:pPr>
            <w:pStyle w:val="Contents2"/>
            <w:tabs>
              <w:tab w:val="clear" w:pos="8743"/>
              <w:tab w:val="right" w:pos="9026" w:leader="dot"/>
            </w:tabs>
            <w:rPr/>
          </w:pPr>
          <w:hyperlink w:anchor="__RefHeading___Toc5188968_73709187">
            <w:r>
              <w:rPr>
                <w:webHidden/>
                <w:rStyle w:val="IndexLink"/>
              </w:rPr>
              <w:t>410</w:t>
            </w:r>
            <w:r>
              <w:rPr>
                <w:rStyle w:val="IndexLink"/>
                <w:rtl w:val="true"/>
              </w:rPr>
              <w:t xml:space="preserve"> </w:t>
            </w:r>
            <w:r>
              <w:rPr>
                <w:rStyle w:val="IndexLink"/>
                <w:rtl w:val="true"/>
              </w:rPr>
              <w:t>سال چهار صد و ده‌</w:t>
            </w:r>
            <w:r>
              <w:rPr>
                <w:rStyle w:val="IndexLink"/>
                <w:rtl w:val="true"/>
              </w:rPr>
              <w:tab/>
            </w:r>
            <w:r>
              <w:rPr>
                <w:rStyle w:val="IndexLink"/>
              </w:rPr>
              <w:t>41</w:t>
            </w:r>
          </w:hyperlink>
        </w:p>
        <w:p>
          <w:pPr>
            <w:pStyle w:val="Contents2"/>
            <w:tabs>
              <w:tab w:val="clear" w:pos="8743"/>
              <w:tab w:val="right" w:pos="9026" w:leader="dot"/>
            </w:tabs>
            <w:rPr/>
          </w:pPr>
          <w:hyperlink w:anchor="__RefHeading___Toc5188970_73709187">
            <w:r>
              <w:rPr>
                <w:webHidden/>
                <w:rStyle w:val="IndexLink"/>
              </w:rPr>
              <w:t>411</w:t>
            </w:r>
            <w:r>
              <w:rPr>
                <w:rStyle w:val="IndexLink"/>
                <w:rtl w:val="true"/>
              </w:rPr>
              <w:t xml:space="preserve"> </w:t>
            </w:r>
            <w:r>
              <w:rPr>
                <w:rStyle w:val="IndexLink"/>
                <w:rtl w:val="true"/>
              </w:rPr>
              <w:t>سال چهار صد و یازده‌</w:t>
            </w:r>
            <w:r>
              <w:rPr>
                <w:rStyle w:val="IndexLink"/>
                <w:rtl w:val="true"/>
              </w:rPr>
              <w:tab/>
            </w:r>
            <w:r>
              <w:rPr>
                <w:rStyle w:val="IndexLink"/>
              </w:rPr>
              <w:t>43</w:t>
            </w:r>
          </w:hyperlink>
        </w:p>
        <w:p>
          <w:pPr>
            <w:pStyle w:val="Contents3"/>
            <w:tabs>
              <w:tab w:val="clear" w:pos="8459"/>
              <w:tab w:val="right" w:pos="9026" w:leader="dot"/>
            </w:tabs>
            <w:rPr/>
          </w:pPr>
          <w:hyperlink w:anchor="__RefHeading___Toc5188972_73709187">
            <w:r>
              <w:rPr>
                <w:webHidden/>
                <w:rStyle w:val="IndexLink"/>
                <w:rtl w:val="true"/>
              </w:rPr>
              <w:t>بیان قتل الحاکم و جانشینی فرزند او الظاهر</w:t>
            </w:r>
            <w:r>
              <w:rPr>
                <w:rStyle w:val="IndexLink"/>
                <w:rtl w:val="true"/>
              </w:rPr>
              <w:tab/>
            </w:r>
            <w:r>
              <w:rPr>
                <w:rStyle w:val="IndexLink"/>
              </w:rPr>
              <w:t>43</w:t>
            </w:r>
          </w:hyperlink>
        </w:p>
        <w:p>
          <w:pPr>
            <w:pStyle w:val="Contents3"/>
            <w:tabs>
              <w:tab w:val="clear" w:pos="8459"/>
              <w:tab w:val="right" w:pos="9026" w:leader="dot"/>
            </w:tabs>
            <w:rPr/>
          </w:pPr>
          <w:hyperlink w:anchor="__RefHeading___Toc5188974_73709187">
            <w:r>
              <w:rPr>
                <w:webHidden/>
                <w:rStyle w:val="IndexLink"/>
                <w:rtl w:val="true"/>
              </w:rPr>
              <w:t>بیان تصرف عراق بوسیله مشرف الدوله‌</w:t>
            </w:r>
            <w:r>
              <w:rPr>
                <w:rStyle w:val="IndexLink"/>
                <w:rtl w:val="true"/>
              </w:rPr>
              <w:tab/>
            </w:r>
            <w:r>
              <w:rPr>
                <w:rStyle w:val="IndexLink"/>
              </w:rPr>
              <w:t>46</w:t>
            </w:r>
          </w:hyperlink>
        </w:p>
        <w:p>
          <w:pPr>
            <w:pStyle w:val="Contents3"/>
            <w:tabs>
              <w:tab w:val="clear" w:pos="8459"/>
              <w:tab w:val="right" w:pos="9026" w:leader="dot"/>
            </w:tabs>
            <w:rPr/>
          </w:pPr>
          <w:hyperlink w:anchor="__RefHeading___Toc5188976_73709187">
            <w:r>
              <w:rPr>
                <w:webHidden/>
                <w:rStyle w:val="IndexLink"/>
                <w:rtl w:val="true"/>
              </w:rPr>
              <w:t>بیان فرمانروائی الظاهر لاعزاز دین باللّه‌</w:t>
            </w:r>
            <w:r>
              <w:rPr>
                <w:rStyle w:val="IndexLink"/>
                <w:rtl w:val="true"/>
              </w:rPr>
              <w:tab/>
            </w:r>
            <w:r>
              <w:rPr>
                <w:rStyle w:val="IndexLink"/>
              </w:rPr>
              <w:t>47</w:t>
            </w:r>
          </w:hyperlink>
        </w:p>
        <w:p>
          <w:pPr>
            <w:pStyle w:val="Contents3"/>
            <w:tabs>
              <w:tab w:val="clear" w:pos="8459"/>
              <w:tab w:val="right" w:pos="9026" w:leader="dot"/>
            </w:tabs>
            <w:rPr/>
          </w:pPr>
          <w:hyperlink w:anchor="__RefHeading___Toc5188978_73709187">
            <w:r>
              <w:rPr>
                <w:webHidden/>
                <w:rStyle w:val="IndexLink"/>
                <w:rtl w:val="true"/>
              </w:rPr>
              <w:t>بیان فتنه میان ترکها و کردها در همدان‌</w:t>
            </w:r>
            <w:r>
              <w:rPr>
                <w:rStyle w:val="IndexLink"/>
                <w:rtl w:val="true"/>
              </w:rPr>
              <w:tab/>
            </w:r>
            <w:r>
              <w:rPr>
                <w:rStyle w:val="IndexLink"/>
              </w:rPr>
              <w:t>49</w:t>
            </w:r>
          </w:hyperlink>
        </w:p>
        <w:p>
          <w:pPr>
            <w:pStyle w:val="Contents3"/>
            <w:tabs>
              <w:tab w:val="clear" w:pos="8459"/>
              <w:tab w:val="right" w:pos="9026" w:leader="dot"/>
            </w:tabs>
            <w:rPr/>
          </w:pPr>
          <w:hyperlink w:anchor="__RefHeading___Toc5188980_73709187">
            <w:r>
              <w:rPr>
                <w:webHidden/>
                <w:rStyle w:val="IndexLink"/>
                <w:rtl w:val="true"/>
              </w:rPr>
              <w:t>بیان دستگیری ابو القاسم مغربی و ابن فهد</w:t>
            </w:r>
            <w:r>
              <w:rPr>
                <w:rStyle w:val="IndexLink"/>
                <w:rtl w:val="true"/>
              </w:rPr>
              <w:tab/>
            </w:r>
            <w:r>
              <w:rPr>
                <w:rStyle w:val="IndexLink"/>
              </w:rPr>
              <w:t>49</w:t>
            </w:r>
          </w:hyperlink>
        </w:p>
        <w:p>
          <w:pPr>
            <w:pStyle w:val="Contents3"/>
            <w:tabs>
              <w:tab w:val="clear" w:pos="8459"/>
              <w:tab w:val="right" w:pos="9026" w:leader="dot"/>
            </w:tabs>
            <w:rPr/>
          </w:pPr>
          <w:hyperlink w:anchor="__RefHeading___Toc5188982_73709187">
            <w:r>
              <w:rPr>
                <w:webHidden/>
                <w:rStyle w:val="IndexLink"/>
                <w:rtl w:val="true"/>
              </w:rPr>
              <w:t>بیان جنگ میان قرواش و غریب بن مقن‌</w:t>
            </w:r>
            <w:r>
              <w:rPr>
                <w:rStyle w:val="IndexLink"/>
                <w:rtl w:val="true"/>
              </w:rPr>
              <w:tab/>
            </w:r>
            <w:r>
              <w:rPr>
                <w:rStyle w:val="IndexLink"/>
              </w:rPr>
              <w:t>50</w:t>
            </w:r>
          </w:hyperlink>
        </w:p>
        <w:p>
          <w:pPr>
            <w:pStyle w:val="Contents3"/>
            <w:tabs>
              <w:tab w:val="clear" w:pos="8459"/>
              <w:tab w:val="right" w:pos="9026" w:leader="dot"/>
            </w:tabs>
            <w:rPr/>
          </w:pPr>
          <w:hyperlink w:anchor="__RefHeading___Toc5188984_73709187">
            <w:r>
              <w:rPr>
                <w:webHidden/>
                <w:rStyle w:val="IndexLink"/>
                <w:rtl w:val="true"/>
              </w:rPr>
              <w:t>بیان پاره‌ای از رویدادها</w:t>
            </w:r>
            <w:r>
              <w:rPr>
                <w:rStyle w:val="IndexLink"/>
                <w:rtl w:val="true"/>
              </w:rPr>
              <w:tab/>
            </w:r>
            <w:r>
              <w:rPr>
                <w:rStyle w:val="IndexLink"/>
              </w:rPr>
              <w:t>51</w:t>
            </w:r>
          </w:hyperlink>
        </w:p>
        <w:p>
          <w:pPr>
            <w:pStyle w:val="Contents2"/>
            <w:tabs>
              <w:tab w:val="clear" w:pos="8743"/>
              <w:tab w:val="right" w:pos="9026" w:leader="dot"/>
            </w:tabs>
            <w:rPr/>
          </w:pPr>
          <w:hyperlink w:anchor="__RefHeading___Toc5188986_73709187">
            <w:r>
              <w:rPr>
                <w:webHidden/>
                <w:rStyle w:val="IndexLink"/>
                <w:rtl w:val="true"/>
              </w:rPr>
              <w:t>(</w:t>
            </w:r>
            <w:r>
              <w:rPr>
                <w:rStyle w:val="IndexLink"/>
              </w:rPr>
              <w:t>412</w:t>
            </w:r>
            <w:r>
              <w:rPr>
                <w:rStyle w:val="IndexLink"/>
                <w:rtl w:val="true"/>
              </w:rPr>
              <w:t xml:space="preserve">) </w:t>
            </w:r>
            <w:r>
              <w:rPr>
                <w:rStyle w:val="IndexLink"/>
                <w:rtl w:val="true"/>
              </w:rPr>
              <w:t>سال چهار صد و دوازده‌</w:t>
            </w:r>
            <w:r>
              <w:rPr>
                <w:rStyle w:val="IndexLink"/>
                <w:rtl w:val="true"/>
              </w:rPr>
              <w:tab/>
            </w:r>
            <w:r>
              <w:rPr>
                <w:rStyle w:val="IndexLink"/>
              </w:rPr>
              <w:t>51</w:t>
            </w:r>
          </w:hyperlink>
        </w:p>
        <w:p>
          <w:pPr>
            <w:pStyle w:val="Contents3"/>
            <w:tabs>
              <w:tab w:val="clear" w:pos="8459"/>
              <w:tab w:val="right" w:pos="9026" w:leader="dot"/>
            </w:tabs>
            <w:rPr/>
          </w:pPr>
          <w:hyperlink w:anchor="__RefHeading___Toc5188988_73709187">
            <w:r>
              <w:rPr>
                <w:webHidden/>
                <w:rStyle w:val="IndexLink"/>
                <w:rtl w:val="true"/>
              </w:rPr>
              <w:t>بیان خطبه بنام شرف الدوله در بغداد و قتل وزیر او ابی غالب‌</w:t>
            </w:r>
            <w:r>
              <w:rPr>
                <w:rStyle w:val="IndexLink"/>
                <w:rtl w:val="true"/>
              </w:rPr>
              <w:tab/>
            </w:r>
            <w:r>
              <w:rPr>
                <w:rStyle w:val="IndexLink"/>
              </w:rPr>
              <w:t>51</w:t>
            </w:r>
          </w:hyperlink>
        </w:p>
        <w:p>
          <w:pPr>
            <w:pStyle w:val="Contents3"/>
            <w:tabs>
              <w:tab w:val="clear" w:pos="8459"/>
              <w:tab w:val="right" w:pos="9026" w:leader="dot"/>
            </w:tabs>
            <w:rPr/>
          </w:pPr>
          <w:hyperlink w:anchor="__RefHeading___Toc5188990_73709187">
            <w:r>
              <w:rPr>
                <w:webHidden/>
                <w:rStyle w:val="IndexLink"/>
                <w:rtl w:val="true"/>
              </w:rPr>
              <w:t>بیان درگذشت صدقه صاحب بطیحه‌</w:t>
            </w:r>
            <w:r>
              <w:rPr>
                <w:rStyle w:val="IndexLink"/>
                <w:rtl w:val="true"/>
              </w:rPr>
              <w:tab/>
            </w:r>
            <w:r>
              <w:rPr>
                <w:rStyle w:val="IndexLink"/>
              </w:rPr>
              <w:t>52</w:t>
            </w:r>
          </w:hyperlink>
        </w:p>
        <w:p>
          <w:pPr>
            <w:pStyle w:val="Contents3"/>
            <w:tabs>
              <w:tab w:val="clear" w:pos="8459"/>
              <w:tab w:val="right" w:pos="9026" w:leader="dot"/>
            </w:tabs>
            <w:rPr/>
          </w:pPr>
          <w:hyperlink w:anchor="__RefHeading___Toc5188992_73709187">
            <w:r>
              <w:rPr>
                <w:webHidden/>
                <w:rStyle w:val="IndexLink"/>
                <w:rtl w:val="true"/>
              </w:rPr>
              <w:t>بیان پاره‌ای از رویدادها</w:t>
            </w:r>
            <w:r>
              <w:rPr>
                <w:rStyle w:val="IndexLink"/>
                <w:rtl w:val="true"/>
              </w:rPr>
              <w:tab/>
            </w:r>
            <w:r>
              <w:rPr>
                <w:rStyle w:val="IndexLink"/>
              </w:rPr>
              <w:t>53</w:t>
            </w:r>
          </w:hyperlink>
        </w:p>
        <w:p>
          <w:pPr>
            <w:pStyle w:val="Contents2"/>
            <w:tabs>
              <w:tab w:val="clear" w:pos="8743"/>
              <w:tab w:val="right" w:pos="9026" w:leader="dot"/>
            </w:tabs>
            <w:rPr/>
          </w:pPr>
          <w:hyperlink w:anchor="__RefHeading___Toc5188994_73709187">
            <w:r>
              <w:rPr>
                <w:webHidden/>
                <w:rStyle w:val="IndexLink"/>
                <w:rtl w:val="true"/>
              </w:rPr>
              <w:t>(</w:t>
            </w:r>
            <w:r>
              <w:rPr>
                <w:rStyle w:val="IndexLink"/>
              </w:rPr>
              <w:t>413</w:t>
            </w:r>
            <w:r>
              <w:rPr>
                <w:rStyle w:val="IndexLink"/>
                <w:rtl w:val="true"/>
              </w:rPr>
              <w:t xml:space="preserve">) </w:t>
            </w:r>
            <w:r>
              <w:rPr>
                <w:rStyle w:val="IndexLink"/>
                <w:rtl w:val="true"/>
              </w:rPr>
              <w:t>سال چهار صد و سیزده‌</w:t>
            </w:r>
            <w:r>
              <w:rPr>
                <w:rStyle w:val="IndexLink"/>
                <w:rtl w:val="true"/>
              </w:rPr>
              <w:tab/>
            </w:r>
            <w:r>
              <w:rPr>
                <w:rStyle w:val="IndexLink"/>
              </w:rPr>
              <w:t>55</w:t>
            </w:r>
          </w:hyperlink>
        </w:p>
        <w:p>
          <w:pPr>
            <w:pStyle w:val="Contents3"/>
            <w:tabs>
              <w:tab w:val="clear" w:pos="8459"/>
              <w:tab w:val="right" w:pos="9026" w:leader="dot"/>
            </w:tabs>
            <w:rPr/>
          </w:pPr>
          <w:hyperlink w:anchor="__RefHeading___Toc5188996_73709187">
            <w:r>
              <w:rPr>
                <w:webHidden/>
                <w:rStyle w:val="IndexLink"/>
                <w:rtl w:val="true"/>
              </w:rPr>
              <w:t>بیان صلح میان سلطان الدوله و مشرف الدوله‌</w:t>
            </w:r>
            <w:r>
              <w:rPr>
                <w:rStyle w:val="IndexLink"/>
                <w:rtl w:val="true"/>
              </w:rPr>
              <w:tab/>
            </w:r>
            <w:r>
              <w:rPr>
                <w:rStyle w:val="IndexLink"/>
              </w:rPr>
              <w:t>55</w:t>
            </w:r>
          </w:hyperlink>
        </w:p>
        <w:p>
          <w:pPr>
            <w:pStyle w:val="Contents3"/>
            <w:tabs>
              <w:tab w:val="clear" w:pos="8459"/>
              <w:tab w:val="right" w:pos="9026" w:leader="dot"/>
            </w:tabs>
            <w:rPr/>
          </w:pPr>
          <w:hyperlink w:anchor="__RefHeading___Toc5188998_73709187">
            <w:r>
              <w:rPr>
                <w:webHidden/>
                <w:rStyle w:val="IndexLink"/>
                <w:rtl w:val="true"/>
              </w:rPr>
              <w:t>بیان کشتن المعز وزیر و فرمانده لشکر خود را</w:t>
            </w:r>
            <w:r>
              <w:rPr>
                <w:rStyle w:val="IndexLink"/>
                <w:rtl w:val="true"/>
              </w:rPr>
              <w:tab/>
            </w:r>
            <w:r>
              <w:rPr>
                <w:rStyle w:val="IndexLink"/>
              </w:rPr>
              <w:t>55</w:t>
            </w:r>
          </w:hyperlink>
        </w:p>
        <w:p>
          <w:pPr>
            <w:pStyle w:val="Contents3"/>
            <w:tabs>
              <w:tab w:val="clear" w:pos="8459"/>
              <w:tab w:val="right" w:pos="9026" w:leader="dot"/>
            </w:tabs>
            <w:rPr/>
          </w:pPr>
          <w:hyperlink w:anchor="__RefHeading___Toc5189000_73709187">
            <w:r>
              <w:rPr>
                <w:webHidden/>
                <w:rStyle w:val="IndexLink"/>
                <w:rtl w:val="true"/>
              </w:rPr>
              <w:t>بیان پاره‌ای از رویدادها</w:t>
            </w:r>
            <w:r>
              <w:rPr>
                <w:rStyle w:val="IndexLink"/>
                <w:rtl w:val="true"/>
              </w:rPr>
              <w:tab/>
            </w:r>
            <w:r>
              <w:rPr>
                <w:rStyle w:val="IndexLink"/>
              </w:rPr>
              <w:t>56</w:t>
            </w:r>
          </w:hyperlink>
        </w:p>
        <w:p>
          <w:pPr>
            <w:pStyle w:val="Contents2"/>
            <w:tabs>
              <w:tab w:val="clear" w:pos="8743"/>
              <w:tab w:val="right" w:pos="9026" w:leader="dot"/>
            </w:tabs>
            <w:rPr/>
          </w:pPr>
          <w:hyperlink w:anchor="__RefHeading___Toc5189002_73709187">
            <w:r>
              <w:rPr>
                <w:webHidden/>
                <w:rStyle w:val="IndexLink"/>
                <w:rtl w:val="true"/>
              </w:rPr>
              <w:t>(</w:t>
            </w:r>
            <w:r>
              <w:rPr>
                <w:rStyle w:val="IndexLink"/>
              </w:rPr>
              <w:t>414</w:t>
            </w:r>
            <w:r>
              <w:rPr>
                <w:rStyle w:val="IndexLink"/>
                <w:rtl w:val="true"/>
              </w:rPr>
              <w:t xml:space="preserve">) </w:t>
            </w:r>
            <w:r>
              <w:rPr>
                <w:rStyle w:val="IndexLink"/>
                <w:rtl w:val="true"/>
              </w:rPr>
              <w:t>سال چهار صد و چهارده‌</w:t>
            </w:r>
            <w:r>
              <w:rPr>
                <w:rStyle w:val="IndexLink"/>
                <w:rtl w:val="true"/>
              </w:rPr>
              <w:tab/>
            </w:r>
            <w:r>
              <w:rPr>
                <w:rStyle w:val="IndexLink"/>
              </w:rPr>
              <w:t>58</w:t>
            </w:r>
          </w:hyperlink>
        </w:p>
        <w:p>
          <w:pPr>
            <w:pStyle w:val="Contents3"/>
            <w:tabs>
              <w:tab w:val="clear" w:pos="8459"/>
              <w:tab w:val="right" w:pos="9026" w:leader="dot"/>
            </w:tabs>
            <w:rPr/>
          </w:pPr>
          <w:hyperlink w:anchor="__RefHeading___Toc5189004_73709187">
            <w:r>
              <w:rPr>
                <w:webHidden/>
                <w:rStyle w:val="IndexLink"/>
                <w:rtl w:val="true"/>
              </w:rPr>
              <w:t>بیان استیلای علاء الدوله بر همدان‌</w:t>
            </w:r>
            <w:r>
              <w:rPr>
                <w:rStyle w:val="IndexLink"/>
                <w:rtl w:val="true"/>
              </w:rPr>
              <w:tab/>
            </w:r>
            <w:r>
              <w:rPr>
                <w:rStyle w:val="IndexLink"/>
              </w:rPr>
              <w:t>58</w:t>
            </w:r>
          </w:hyperlink>
        </w:p>
        <w:p>
          <w:pPr>
            <w:pStyle w:val="Contents3"/>
            <w:tabs>
              <w:tab w:val="clear" w:pos="8459"/>
              <w:tab w:val="right" w:pos="9026" w:leader="dot"/>
            </w:tabs>
            <w:rPr/>
          </w:pPr>
          <w:hyperlink w:anchor="__RefHeading___Toc5189006_73709187">
            <w:r>
              <w:rPr>
                <w:webHidden/>
                <w:rStyle w:val="IndexLink"/>
                <w:rtl w:val="true"/>
              </w:rPr>
              <w:t>بیان وزارت ابی القاسم مغربی برای مشرف الدوله‌</w:t>
            </w:r>
            <w:r>
              <w:rPr>
                <w:rStyle w:val="IndexLink"/>
                <w:rtl w:val="true"/>
              </w:rPr>
              <w:tab/>
            </w:r>
            <w:r>
              <w:rPr>
                <w:rStyle w:val="IndexLink"/>
              </w:rPr>
              <w:t>59</w:t>
            </w:r>
          </w:hyperlink>
        </w:p>
        <w:p>
          <w:pPr>
            <w:pStyle w:val="Contents3"/>
            <w:tabs>
              <w:tab w:val="clear" w:pos="8459"/>
              <w:tab w:val="right" w:pos="9026" w:leader="dot"/>
            </w:tabs>
            <w:rPr/>
          </w:pPr>
          <w:hyperlink w:anchor="__RefHeading___Toc5189008_73709187">
            <w:r>
              <w:rPr>
                <w:webHidden/>
                <w:rStyle w:val="IndexLink"/>
                <w:rtl w:val="true"/>
              </w:rPr>
              <w:t>بیان فتنه در مکه‌</w:t>
            </w:r>
            <w:r>
              <w:rPr>
                <w:rStyle w:val="IndexLink"/>
                <w:rtl w:val="true"/>
              </w:rPr>
              <w:tab/>
            </w:r>
            <w:r>
              <w:rPr>
                <w:rStyle w:val="IndexLink"/>
              </w:rPr>
              <w:t>60</w:t>
            </w:r>
          </w:hyperlink>
        </w:p>
        <w:p>
          <w:pPr>
            <w:pStyle w:val="Contents3"/>
            <w:tabs>
              <w:tab w:val="clear" w:pos="8459"/>
              <w:tab w:val="right" w:pos="9026" w:leader="dot"/>
            </w:tabs>
            <w:rPr/>
          </w:pPr>
          <w:hyperlink w:anchor="__RefHeading___Toc5189010_73709187">
            <w:r>
              <w:rPr>
                <w:webHidden/>
                <w:rStyle w:val="IndexLink"/>
                <w:rtl w:val="true"/>
              </w:rPr>
              <w:t>بیان گشودن قلعه‌ای در هند</w:t>
            </w:r>
            <w:r>
              <w:rPr>
                <w:rStyle w:val="IndexLink"/>
                <w:rtl w:val="true"/>
              </w:rPr>
              <w:tab/>
            </w:r>
            <w:r>
              <w:rPr>
                <w:rStyle w:val="IndexLink"/>
              </w:rPr>
              <w:t>61</w:t>
            </w:r>
          </w:hyperlink>
        </w:p>
        <w:p>
          <w:pPr>
            <w:pStyle w:val="Contents3"/>
            <w:tabs>
              <w:tab w:val="clear" w:pos="8459"/>
              <w:tab w:val="right" w:pos="9026" w:leader="dot"/>
            </w:tabs>
            <w:rPr/>
          </w:pPr>
          <w:hyperlink w:anchor="__RefHeading___Toc5189012_73709187">
            <w:r>
              <w:rPr>
                <w:webHidden/>
                <w:rStyle w:val="IndexLink"/>
                <w:rtl w:val="true"/>
              </w:rPr>
              <w:t>بیان پاره‌ای رویدادها</w:t>
            </w:r>
            <w:r>
              <w:rPr>
                <w:rStyle w:val="IndexLink"/>
                <w:rtl w:val="true"/>
              </w:rPr>
              <w:tab/>
            </w:r>
            <w:r>
              <w:rPr>
                <w:rStyle w:val="IndexLink"/>
              </w:rPr>
              <w:t>61</w:t>
            </w:r>
          </w:hyperlink>
        </w:p>
        <w:p>
          <w:pPr>
            <w:pStyle w:val="Contents2"/>
            <w:tabs>
              <w:tab w:val="clear" w:pos="8743"/>
              <w:tab w:val="right" w:pos="9026" w:leader="dot"/>
            </w:tabs>
            <w:rPr/>
          </w:pPr>
          <w:hyperlink w:anchor="__RefHeading___Toc5189014_73709187">
            <w:r>
              <w:rPr>
                <w:webHidden/>
                <w:rStyle w:val="IndexLink"/>
                <w:rtl w:val="true"/>
              </w:rPr>
              <w:t>(</w:t>
            </w:r>
            <w:r>
              <w:rPr>
                <w:rStyle w:val="IndexLink"/>
              </w:rPr>
              <w:t>415</w:t>
            </w:r>
            <w:r>
              <w:rPr>
                <w:rStyle w:val="IndexLink"/>
                <w:rtl w:val="true"/>
              </w:rPr>
              <w:t xml:space="preserve">) </w:t>
            </w:r>
            <w:r>
              <w:rPr>
                <w:rStyle w:val="IndexLink"/>
                <w:rtl w:val="true"/>
              </w:rPr>
              <w:t>سال چهارصد و پانزده‌</w:t>
            </w:r>
            <w:r>
              <w:rPr>
                <w:rStyle w:val="IndexLink"/>
                <w:rtl w:val="true"/>
              </w:rPr>
              <w:tab/>
            </w:r>
            <w:r>
              <w:rPr>
                <w:rStyle w:val="IndexLink"/>
              </w:rPr>
              <w:t>62</w:t>
            </w:r>
          </w:hyperlink>
        </w:p>
        <w:p>
          <w:pPr>
            <w:pStyle w:val="Contents3"/>
            <w:tabs>
              <w:tab w:val="clear" w:pos="8459"/>
              <w:tab w:val="right" w:pos="9026" w:leader="dot"/>
            </w:tabs>
            <w:rPr/>
          </w:pPr>
          <w:hyperlink w:anchor="__RefHeading___Toc5189016_73709187">
            <w:r>
              <w:rPr>
                <w:webHidden/>
                <w:rStyle w:val="IndexLink"/>
                <w:rtl w:val="true"/>
              </w:rPr>
              <w:t>بیان اختلاف میان مشرف الدوله و ترکها و عزل وزیر المغربی‌</w:t>
            </w:r>
            <w:r>
              <w:rPr>
                <w:rStyle w:val="IndexLink"/>
                <w:rtl w:val="true"/>
              </w:rPr>
              <w:tab/>
            </w:r>
            <w:r>
              <w:rPr>
                <w:rStyle w:val="IndexLink"/>
              </w:rPr>
              <w:t>62</w:t>
            </w:r>
          </w:hyperlink>
        </w:p>
        <w:p>
          <w:pPr>
            <w:pStyle w:val="Contents3"/>
            <w:tabs>
              <w:tab w:val="clear" w:pos="8459"/>
              <w:tab w:val="right" w:pos="9026" w:leader="dot"/>
            </w:tabs>
            <w:rPr/>
          </w:pPr>
          <w:hyperlink w:anchor="__RefHeading___Toc5189018_73709187">
            <w:r>
              <w:rPr>
                <w:webHidden/>
                <w:rStyle w:val="IndexLink"/>
                <w:rtl w:val="true"/>
              </w:rPr>
              <w:t>بیان فتنه در کوفه و وزارت ابی القاسم مغربی برای ابن مروان‌</w:t>
            </w:r>
            <w:r>
              <w:rPr>
                <w:rStyle w:val="IndexLink"/>
                <w:rtl w:val="true"/>
              </w:rPr>
              <w:tab/>
            </w:r>
            <w:r>
              <w:rPr>
                <w:rStyle w:val="IndexLink"/>
              </w:rPr>
              <w:t>62</w:t>
            </w:r>
          </w:hyperlink>
        </w:p>
        <w:p>
          <w:pPr>
            <w:pStyle w:val="Contents3"/>
            <w:tabs>
              <w:tab w:val="clear" w:pos="8459"/>
              <w:tab w:val="right" w:pos="9026" w:leader="dot"/>
            </w:tabs>
            <w:rPr/>
          </w:pPr>
          <w:hyperlink w:anchor="__RefHeading___Toc5189020_73709187">
            <w:r>
              <w:rPr>
                <w:webHidden/>
                <w:rStyle w:val="IndexLink"/>
                <w:rtl w:val="true"/>
              </w:rPr>
              <w:t>بیان درگذشت سلطان الدوله و پادشاهی فرزندش ابی کالیجار و قتل ابن مکرم‌</w:t>
            </w:r>
            <w:r>
              <w:rPr>
                <w:rStyle w:val="IndexLink"/>
                <w:rtl w:val="true"/>
              </w:rPr>
              <w:tab/>
            </w:r>
            <w:r>
              <w:rPr>
                <w:rStyle w:val="IndexLink"/>
              </w:rPr>
              <w:t>63</w:t>
            </w:r>
          </w:hyperlink>
        </w:p>
        <w:p>
          <w:pPr>
            <w:pStyle w:val="Contents3"/>
            <w:tabs>
              <w:tab w:val="clear" w:pos="8459"/>
              <w:tab w:val="right" w:pos="9026" w:leader="dot"/>
            </w:tabs>
            <w:rPr/>
          </w:pPr>
          <w:hyperlink w:anchor="__RefHeading___Toc5189022_73709187">
            <w:r>
              <w:rPr>
                <w:webHidden/>
                <w:rStyle w:val="IndexLink"/>
                <w:rtl w:val="true"/>
              </w:rPr>
              <w:t>بازگشت ابی الفوارس به فارس و بیرون راندن او از آنجا</w:t>
            </w:r>
            <w:r>
              <w:rPr>
                <w:rStyle w:val="IndexLink"/>
                <w:rtl w:val="true"/>
              </w:rPr>
              <w:tab/>
            </w:r>
            <w:r>
              <w:rPr>
                <w:rStyle w:val="IndexLink"/>
              </w:rPr>
              <w:t>65</w:t>
            </w:r>
          </w:hyperlink>
        </w:p>
        <w:p>
          <w:pPr>
            <w:pStyle w:val="Contents3"/>
            <w:tabs>
              <w:tab w:val="clear" w:pos="8459"/>
              <w:tab w:val="right" w:pos="9026" w:leader="dot"/>
            </w:tabs>
            <w:rPr/>
          </w:pPr>
          <w:hyperlink w:anchor="__RefHeading___Toc5189024_73709187">
            <w:r>
              <w:rPr>
                <w:webHidden/>
                <w:rStyle w:val="IndexLink"/>
                <w:rtl w:val="true"/>
              </w:rPr>
              <w:t>بیان خروج زناته و ظفریابی بر آنها</w:t>
            </w:r>
            <w:r>
              <w:rPr>
                <w:rStyle w:val="IndexLink"/>
                <w:rtl w:val="true"/>
              </w:rPr>
              <w:tab/>
            </w:r>
            <w:r>
              <w:rPr>
                <w:rStyle w:val="IndexLink"/>
              </w:rPr>
              <w:t>66</w:t>
            </w:r>
          </w:hyperlink>
        </w:p>
        <w:p>
          <w:pPr>
            <w:pStyle w:val="Contents3"/>
            <w:tabs>
              <w:tab w:val="clear" w:pos="8459"/>
              <w:tab w:val="right" w:pos="9026" w:leader="dot"/>
            </w:tabs>
            <w:rPr/>
          </w:pPr>
          <w:hyperlink w:anchor="__RefHeading___Toc5189026_73709187">
            <w:r>
              <w:rPr>
                <w:webHidden/>
                <w:rStyle w:val="IndexLink"/>
                <w:rtl w:val="true"/>
              </w:rPr>
              <w:t>بیان برگشت حاجیان به شام و آنچه الظاهر در این باره کرد</w:t>
            </w:r>
            <w:r>
              <w:rPr>
                <w:rStyle w:val="IndexLink"/>
                <w:rtl w:val="true"/>
              </w:rPr>
              <w:tab/>
            </w:r>
            <w:r>
              <w:rPr>
                <w:rStyle w:val="IndexLink"/>
              </w:rPr>
              <w:t>67</w:t>
            </w:r>
          </w:hyperlink>
        </w:p>
        <w:p>
          <w:pPr>
            <w:pStyle w:val="Contents3"/>
            <w:tabs>
              <w:tab w:val="clear" w:pos="8459"/>
              <w:tab w:val="right" w:pos="9026" w:leader="dot"/>
            </w:tabs>
            <w:rPr/>
          </w:pPr>
          <w:hyperlink w:anchor="__RefHeading___Toc5189028_73709187">
            <w:r>
              <w:rPr>
                <w:webHidden/>
                <w:rStyle w:val="IndexLink"/>
                <w:rtl w:val="true"/>
              </w:rPr>
              <w:t>بیان پاره‌ای از رویدادها</w:t>
            </w:r>
            <w:r>
              <w:rPr>
                <w:rStyle w:val="IndexLink"/>
                <w:rtl w:val="true"/>
              </w:rPr>
              <w:tab/>
            </w:r>
            <w:r>
              <w:rPr>
                <w:rStyle w:val="IndexLink"/>
              </w:rPr>
              <w:t>67</w:t>
            </w:r>
          </w:hyperlink>
        </w:p>
        <w:p>
          <w:pPr>
            <w:pStyle w:val="Contents2"/>
            <w:tabs>
              <w:tab w:val="clear" w:pos="8743"/>
              <w:tab w:val="right" w:pos="9026" w:leader="dot"/>
            </w:tabs>
            <w:rPr/>
          </w:pPr>
          <w:hyperlink w:anchor="__RefHeading___Toc5189030_73709187">
            <w:r>
              <w:rPr>
                <w:webHidden/>
                <w:rStyle w:val="IndexLink"/>
                <w:rtl w:val="true"/>
              </w:rPr>
              <w:t>(</w:t>
            </w:r>
            <w:r>
              <w:rPr>
                <w:rStyle w:val="IndexLink"/>
              </w:rPr>
              <w:t>416</w:t>
            </w:r>
            <w:r>
              <w:rPr>
                <w:rStyle w:val="IndexLink"/>
                <w:rtl w:val="true"/>
              </w:rPr>
              <w:t xml:space="preserve">) </w:t>
            </w:r>
            <w:r>
              <w:rPr>
                <w:rStyle w:val="IndexLink"/>
                <w:rtl w:val="true"/>
              </w:rPr>
              <w:t>سال چهار صد و شانزده‌</w:t>
            </w:r>
            <w:r>
              <w:rPr>
                <w:rStyle w:val="IndexLink"/>
                <w:rtl w:val="true"/>
              </w:rPr>
              <w:tab/>
            </w:r>
            <w:r>
              <w:rPr>
                <w:rStyle w:val="IndexLink"/>
              </w:rPr>
              <w:t>68</w:t>
            </w:r>
          </w:hyperlink>
        </w:p>
        <w:p>
          <w:pPr>
            <w:pStyle w:val="Contents3"/>
            <w:tabs>
              <w:tab w:val="clear" w:pos="8459"/>
              <w:tab w:val="right" w:pos="9026" w:leader="dot"/>
            </w:tabs>
            <w:rPr/>
          </w:pPr>
          <w:hyperlink w:anchor="__RefHeading___Toc5189032_73709187">
            <w:r>
              <w:rPr>
                <w:webHidden/>
                <w:rStyle w:val="IndexLink"/>
                <w:rtl w:val="true"/>
              </w:rPr>
              <w:t>بیان فتح سومنات‌</w:t>
            </w:r>
            <w:r>
              <w:rPr>
                <w:rStyle w:val="IndexLink"/>
                <w:rtl w:val="true"/>
              </w:rPr>
              <w:tab/>
            </w:r>
            <w:r>
              <w:rPr>
                <w:rStyle w:val="IndexLink"/>
              </w:rPr>
              <w:t>68</w:t>
            </w:r>
          </w:hyperlink>
        </w:p>
        <w:p>
          <w:pPr>
            <w:pStyle w:val="Contents3"/>
            <w:tabs>
              <w:tab w:val="clear" w:pos="8459"/>
              <w:tab w:val="right" w:pos="9026" w:leader="dot"/>
            </w:tabs>
            <w:rPr/>
          </w:pPr>
          <w:hyperlink w:anchor="__RefHeading___Toc5189034_73709187">
            <w:r>
              <w:rPr>
                <w:webHidden/>
                <w:rStyle w:val="IndexLink"/>
                <w:rtl w:val="true"/>
              </w:rPr>
              <w:t>بیان درگذشت مشرف الدوله و پادشاهی برادرش جلال الدوله‌</w:t>
            </w:r>
            <w:r>
              <w:rPr>
                <w:rStyle w:val="IndexLink"/>
                <w:rtl w:val="true"/>
              </w:rPr>
              <w:tab/>
            </w:r>
            <w:r>
              <w:rPr>
                <w:rStyle w:val="IndexLink"/>
              </w:rPr>
              <w:t>72</w:t>
            </w:r>
          </w:hyperlink>
        </w:p>
        <w:p>
          <w:pPr>
            <w:pStyle w:val="Contents3"/>
            <w:tabs>
              <w:tab w:val="clear" w:pos="8459"/>
              <w:tab w:val="right" w:pos="9026" w:leader="dot"/>
            </w:tabs>
            <w:rPr/>
          </w:pPr>
          <w:hyperlink w:anchor="__RefHeading___Toc5189036_73709187">
            <w:r>
              <w:rPr>
                <w:webHidden/>
                <w:rStyle w:val="IndexLink"/>
                <w:rtl w:val="true"/>
              </w:rPr>
              <w:t>بیان تصرف نصر الدوله بن مروان شهر رها را</w:t>
            </w:r>
            <w:r>
              <w:rPr>
                <w:rStyle w:val="IndexLink"/>
                <w:rtl w:val="true"/>
              </w:rPr>
              <w:tab/>
            </w:r>
            <w:r>
              <w:rPr>
                <w:rStyle w:val="IndexLink"/>
              </w:rPr>
              <w:t>72</w:t>
            </w:r>
          </w:hyperlink>
        </w:p>
        <w:p>
          <w:pPr>
            <w:pStyle w:val="Contents3"/>
            <w:tabs>
              <w:tab w:val="clear" w:pos="8459"/>
              <w:tab w:val="right" w:pos="9026" w:leader="dot"/>
            </w:tabs>
            <w:rPr/>
          </w:pPr>
          <w:hyperlink w:anchor="__RefHeading___Toc5189038_73709187">
            <w:r>
              <w:rPr>
                <w:webHidden/>
                <w:rStyle w:val="IndexLink"/>
                <w:rtl w:val="true"/>
              </w:rPr>
              <w:t>بیان غرق کشتیها در جزیره صقلیه‌</w:t>
            </w:r>
            <w:r>
              <w:rPr>
                <w:rStyle w:val="IndexLink"/>
                <w:rtl w:val="true"/>
              </w:rPr>
              <w:tab/>
            </w:r>
            <w:r>
              <w:rPr>
                <w:rStyle w:val="IndexLink"/>
              </w:rPr>
              <w:t>74</w:t>
            </w:r>
          </w:hyperlink>
        </w:p>
        <w:p>
          <w:pPr>
            <w:pStyle w:val="Contents3"/>
            <w:tabs>
              <w:tab w:val="clear" w:pos="8459"/>
              <w:tab w:val="right" w:pos="9026" w:leader="dot"/>
            </w:tabs>
            <w:rPr/>
          </w:pPr>
          <w:hyperlink w:anchor="__RefHeading___Toc5189040_73709187">
            <w:r>
              <w:rPr>
                <w:webHidden/>
                <w:rStyle w:val="IndexLink"/>
                <w:rtl w:val="true"/>
              </w:rPr>
              <w:t>بیان پاره‌ای از رویدادها</w:t>
            </w:r>
            <w:r>
              <w:rPr>
                <w:rStyle w:val="IndexLink"/>
                <w:rtl w:val="true"/>
              </w:rPr>
              <w:tab/>
            </w:r>
            <w:r>
              <w:rPr>
                <w:rStyle w:val="IndexLink"/>
              </w:rPr>
              <w:t>75</w:t>
            </w:r>
          </w:hyperlink>
        </w:p>
        <w:p>
          <w:pPr>
            <w:pStyle w:val="Contents2"/>
            <w:tabs>
              <w:tab w:val="clear" w:pos="8743"/>
              <w:tab w:val="right" w:pos="9026" w:leader="dot"/>
            </w:tabs>
            <w:rPr/>
          </w:pPr>
          <w:hyperlink w:anchor="__RefHeading___Toc5189042_73709187">
            <w:r>
              <w:rPr>
                <w:webHidden/>
                <w:rStyle w:val="IndexLink"/>
                <w:rtl w:val="true"/>
              </w:rPr>
              <w:t>سال چهار صد و هفده‌</w:t>
            </w:r>
            <w:r>
              <w:rPr>
                <w:rStyle w:val="IndexLink"/>
                <w:rtl w:val="true"/>
              </w:rPr>
              <w:tab/>
            </w:r>
            <w:r>
              <w:rPr>
                <w:rStyle w:val="IndexLink"/>
              </w:rPr>
              <w:t>76</w:t>
            </w:r>
          </w:hyperlink>
        </w:p>
        <w:p>
          <w:pPr>
            <w:pStyle w:val="Contents3"/>
            <w:tabs>
              <w:tab w:val="clear" w:pos="8459"/>
              <w:tab w:val="right" w:pos="9026" w:leader="dot"/>
            </w:tabs>
            <w:rPr/>
          </w:pPr>
          <w:hyperlink w:anchor="__RefHeading___Toc5189044_73709187">
            <w:r>
              <w:rPr>
                <w:webHidden/>
                <w:rStyle w:val="IndexLink"/>
                <w:rtl w:val="true"/>
              </w:rPr>
              <w:t>بیان جنگ میان سپاه علاء الدوله و جوزقان‌</w:t>
            </w:r>
            <w:r>
              <w:rPr>
                <w:rStyle w:val="IndexLink"/>
                <w:rtl w:val="true"/>
              </w:rPr>
              <w:tab/>
            </w:r>
            <w:r>
              <w:rPr>
                <w:rStyle w:val="IndexLink"/>
              </w:rPr>
              <w:t>76</w:t>
            </w:r>
          </w:hyperlink>
        </w:p>
        <w:p>
          <w:pPr>
            <w:pStyle w:val="Contents3"/>
            <w:tabs>
              <w:tab w:val="clear" w:pos="8459"/>
              <w:tab w:val="right" w:pos="9026" w:leader="dot"/>
            </w:tabs>
            <w:rPr/>
          </w:pPr>
          <w:hyperlink w:anchor="__RefHeading___Toc5189046_73709187">
            <w:r>
              <w:rPr>
                <w:webHidden/>
                <w:rStyle w:val="IndexLink"/>
                <w:rtl w:val="true"/>
              </w:rPr>
              <w:t>بیان جنگ میان قرواش و بنی اسد و خفاجه‌</w:t>
            </w:r>
            <w:r>
              <w:rPr>
                <w:rStyle w:val="IndexLink"/>
                <w:rtl w:val="true"/>
              </w:rPr>
              <w:tab/>
            </w:r>
            <w:r>
              <w:rPr>
                <w:rStyle w:val="IndexLink"/>
              </w:rPr>
              <w:t>77</w:t>
            </w:r>
          </w:hyperlink>
        </w:p>
        <w:p>
          <w:pPr>
            <w:pStyle w:val="Contents3"/>
            <w:tabs>
              <w:tab w:val="clear" w:pos="8459"/>
              <w:tab w:val="right" w:pos="9026" w:leader="dot"/>
            </w:tabs>
            <w:rPr/>
          </w:pPr>
          <w:hyperlink w:anchor="__RefHeading___Toc5189048_73709187">
            <w:r>
              <w:rPr>
                <w:webHidden/>
                <w:rStyle w:val="IndexLink"/>
                <w:rtl w:val="true"/>
              </w:rPr>
              <w:t>بیان فتنه بغداد و مطامع ترکها و عیاران‌</w:t>
            </w:r>
            <w:r>
              <w:rPr>
                <w:rStyle w:val="IndexLink"/>
                <w:rtl w:val="true"/>
              </w:rPr>
              <w:tab/>
            </w:r>
            <w:r>
              <w:rPr>
                <w:rStyle w:val="IndexLink"/>
              </w:rPr>
              <w:t>77</w:t>
            </w:r>
          </w:hyperlink>
        </w:p>
        <w:p>
          <w:pPr>
            <w:pStyle w:val="Contents3"/>
            <w:tabs>
              <w:tab w:val="clear" w:pos="8459"/>
              <w:tab w:val="right" w:pos="9026" w:leader="dot"/>
            </w:tabs>
            <w:rPr/>
          </w:pPr>
          <w:hyperlink w:anchor="__RefHeading___Toc5189050_73709187">
            <w:r>
              <w:rPr>
                <w:webHidden/>
                <w:rStyle w:val="IndexLink"/>
                <w:rtl w:val="true"/>
              </w:rPr>
              <w:t>بیان رفتن اثیر به موصل و جنگ با بنی عقیل‌</w:t>
            </w:r>
            <w:r>
              <w:rPr>
                <w:rStyle w:val="IndexLink"/>
                <w:rtl w:val="true"/>
              </w:rPr>
              <w:tab/>
            </w:r>
            <w:r>
              <w:rPr>
                <w:rStyle w:val="IndexLink"/>
              </w:rPr>
              <w:t>78</w:t>
            </w:r>
          </w:hyperlink>
        </w:p>
        <w:p>
          <w:pPr>
            <w:pStyle w:val="Contents3"/>
            <w:tabs>
              <w:tab w:val="clear" w:pos="8459"/>
              <w:tab w:val="right" w:pos="9026" w:leader="dot"/>
            </w:tabs>
            <w:rPr/>
          </w:pPr>
          <w:hyperlink w:anchor="__RefHeading___Toc5189052_73709187">
            <w:r>
              <w:rPr>
                <w:webHidden/>
                <w:rStyle w:val="IndexLink"/>
                <w:rtl w:val="true"/>
              </w:rPr>
              <w:t>بیان اینکه خفاجه انبار را آتش زدند و به طاعت ابی کالیجار بدر آمدند</w:t>
            </w:r>
            <w:r>
              <w:rPr>
                <w:rStyle w:val="IndexLink"/>
                <w:rtl w:val="true"/>
              </w:rPr>
              <w:tab/>
            </w:r>
            <w:r>
              <w:rPr>
                <w:rStyle w:val="IndexLink"/>
              </w:rPr>
              <w:t>79</w:t>
            </w:r>
          </w:hyperlink>
        </w:p>
        <w:p>
          <w:pPr>
            <w:pStyle w:val="Contents3"/>
            <w:tabs>
              <w:tab w:val="clear" w:pos="8459"/>
              <w:tab w:val="right" w:pos="9026" w:leader="dot"/>
            </w:tabs>
            <w:rPr/>
          </w:pPr>
          <w:hyperlink w:anchor="__RefHeading___Toc5189054_73709187">
            <w:r>
              <w:rPr>
                <w:webHidden/>
                <w:rStyle w:val="IndexLink"/>
                <w:rtl w:val="true"/>
              </w:rPr>
              <w:t>بیان صلح میان کتامه و زناته و المعز بن بادیس در افریقیه‌</w:t>
            </w:r>
            <w:r>
              <w:rPr>
                <w:rStyle w:val="IndexLink"/>
                <w:rtl w:val="true"/>
              </w:rPr>
              <w:tab/>
            </w:r>
            <w:r>
              <w:rPr>
                <w:rStyle w:val="IndexLink"/>
              </w:rPr>
              <w:t>80</w:t>
            </w:r>
          </w:hyperlink>
        </w:p>
        <w:p>
          <w:pPr>
            <w:pStyle w:val="Contents3"/>
            <w:tabs>
              <w:tab w:val="clear" w:pos="8459"/>
              <w:tab w:val="right" w:pos="9026" w:leader="dot"/>
            </w:tabs>
            <w:rPr/>
          </w:pPr>
          <w:hyperlink w:anchor="__RefHeading___Toc5189056_73709187">
            <w:r>
              <w:rPr>
                <w:webHidden/>
                <w:rStyle w:val="IndexLink"/>
                <w:rtl w:val="true"/>
              </w:rPr>
              <w:t>بیان درگذشت حماد بن منصور و حکومت فرزندش القائد</w:t>
            </w:r>
            <w:r>
              <w:rPr>
                <w:rStyle w:val="IndexLink"/>
                <w:rtl w:val="true"/>
              </w:rPr>
              <w:tab/>
            </w:r>
            <w:r>
              <w:rPr>
                <w:rStyle w:val="IndexLink"/>
              </w:rPr>
              <w:t>80</w:t>
            </w:r>
          </w:hyperlink>
        </w:p>
        <w:p>
          <w:pPr>
            <w:pStyle w:val="Contents3"/>
            <w:tabs>
              <w:tab w:val="clear" w:pos="8459"/>
              <w:tab w:val="right" w:pos="9026" w:leader="dot"/>
            </w:tabs>
            <w:rPr/>
          </w:pPr>
          <w:hyperlink w:anchor="__RefHeading___Toc5189058_73709187">
            <w:r>
              <w:rPr>
                <w:webHidden/>
                <w:rStyle w:val="IndexLink"/>
                <w:rtl w:val="true"/>
              </w:rPr>
              <w:t>بیان پاره‌ای از رویدادها</w:t>
            </w:r>
            <w:r>
              <w:rPr>
                <w:rStyle w:val="IndexLink"/>
                <w:rtl w:val="true"/>
              </w:rPr>
              <w:tab/>
            </w:r>
            <w:r>
              <w:rPr>
                <w:rStyle w:val="IndexLink"/>
              </w:rPr>
              <w:t>80</w:t>
            </w:r>
          </w:hyperlink>
        </w:p>
        <w:p>
          <w:pPr>
            <w:pStyle w:val="Contents2"/>
            <w:tabs>
              <w:tab w:val="clear" w:pos="8743"/>
              <w:tab w:val="right" w:pos="9026" w:leader="dot"/>
            </w:tabs>
            <w:rPr/>
          </w:pPr>
          <w:hyperlink w:anchor="__RefHeading___Toc5189060_73709187">
            <w:r>
              <w:rPr>
                <w:webHidden/>
                <w:rStyle w:val="IndexLink"/>
                <w:rtl w:val="true"/>
              </w:rPr>
              <w:t>(</w:t>
            </w:r>
            <w:r>
              <w:rPr>
                <w:rStyle w:val="IndexLink"/>
              </w:rPr>
              <w:t>418</w:t>
            </w:r>
            <w:r>
              <w:rPr>
                <w:rStyle w:val="IndexLink"/>
                <w:rtl w:val="true"/>
              </w:rPr>
              <w:t xml:space="preserve">) </w:t>
            </w:r>
            <w:r>
              <w:rPr>
                <w:rStyle w:val="IndexLink"/>
                <w:rtl w:val="true"/>
              </w:rPr>
              <w:t>سال چهار صد و هیجده‌</w:t>
            </w:r>
            <w:r>
              <w:rPr>
                <w:rStyle w:val="IndexLink"/>
                <w:rtl w:val="true"/>
              </w:rPr>
              <w:tab/>
            </w:r>
            <w:r>
              <w:rPr>
                <w:rStyle w:val="IndexLink"/>
              </w:rPr>
              <w:t>81</w:t>
            </w:r>
          </w:hyperlink>
        </w:p>
        <w:p>
          <w:pPr>
            <w:pStyle w:val="Contents3"/>
            <w:tabs>
              <w:tab w:val="clear" w:pos="8459"/>
              <w:tab w:val="right" w:pos="9026" w:leader="dot"/>
            </w:tabs>
            <w:rPr/>
          </w:pPr>
          <w:hyperlink w:anchor="__RefHeading___Toc5189062_73709187">
            <w:r>
              <w:rPr>
                <w:webHidden/>
                <w:rStyle w:val="IndexLink"/>
                <w:rtl w:val="true"/>
              </w:rPr>
              <w:t>بیان جنگ میان علاء الدوله و اسپهبد و همراهانش و فتنه‌هائی که بدنبال داشت‌</w:t>
            </w:r>
            <w:r>
              <w:rPr>
                <w:rStyle w:val="IndexLink"/>
                <w:rtl w:val="true"/>
              </w:rPr>
              <w:tab/>
            </w:r>
            <w:r>
              <w:rPr>
                <w:rStyle w:val="IndexLink"/>
              </w:rPr>
              <w:t>81</w:t>
            </w:r>
          </w:hyperlink>
        </w:p>
        <w:p>
          <w:pPr>
            <w:pStyle w:val="Contents3"/>
            <w:tabs>
              <w:tab w:val="clear" w:pos="8459"/>
              <w:tab w:val="right" w:pos="9026" w:leader="dot"/>
            </w:tabs>
            <w:rPr/>
          </w:pPr>
          <w:hyperlink w:anchor="__RefHeading___Toc5189064_73709187">
            <w:r>
              <w:rPr>
                <w:webHidden/>
                <w:rStyle w:val="IndexLink"/>
                <w:rtl w:val="true"/>
              </w:rPr>
              <w:t>بیان عصیان بطیحه علیه ابی کالیجار</w:t>
            </w:r>
            <w:r>
              <w:rPr>
                <w:rStyle w:val="IndexLink"/>
                <w:rtl w:val="true"/>
              </w:rPr>
              <w:tab/>
            </w:r>
            <w:r>
              <w:rPr>
                <w:rStyle w:val="IndexLink"/>
              </w:rPr>
              <w:t>83</w:t>
            </w:r>
          </w:hyperlink>
        </w:p>
        <w:p>
          <w:pPr>
            <w:pStyle w:val="Contents3"/>
            <w:tabs>
              <w:tab w:val="clear" w:pos="8459"/>
              <w:tab w:val="right" w:pos="9026" w:leader="dot"/>
            </w:tabs>
            <w:rPr/>
          </w:pPr>
          <w:hyperlink w:anchor="__RefHeading___Toc5189066_73709187">
            <w:r>
              <w:rPr>
                <w:webHidden/>
                <w:rStyle w:val="IndexLink"/>
                <w:rtl w:val="true"/>
              </w:rPr>
              <w:t>بیان صلح ابی کالیجار با عم خود فرمانروای کرمان‌</w:t>
            </w:r>
            <w:r>
              <w:rPr>
                <w:rStyle w:val="IndexLink"/>
                <w:rtl w:val="true"/>
              </w:rPr>
              <w:tab/>
            </w:r>
            <w:r>
              <w:rPr>
                <w:rStyle w:val="IndexLink"/>
              </w:rPr>
              <w:t>84</w:t>
            </w:r>
          </w:hyperlink>
        </w:p>
        <w:p>
          <w:pPr>
            <w:pStyle w:val="Contents3"/>
            <w:tabs>
              <w:tab w:val="clear" w:pos="8459"/>
              <w:tab w:val="right" w:pos="9026" w:leader="dot"/>
            </w:tabs>
            <w:rPr/>
          </w:pPr>
          <w:hyperlink w:anchor="__RefHeading___Toc5189068_73709187">
            <w:r>
              <w:rPr>
                <w:webHidden/>
                <w:rStyle w:val="IndexLink"/>
                <w:rtl w:val="true"/>
              </w:rPr>
              <w:t>بیان خطبه بنام جلال الدوله در بغداد و رفتن او بدانجا</w:t>
            </w:r>
            <w:r>
              <w:rPr>
                <w:rStyle w:val="IndexLink"/>
                <w:rtl w:val="true"/>
              </w:rPr>
              <w:tab/>
            </w:r>
            <w:r>
              <w:rPr>
                <w:rStyle w:val="IndexLink"/>
              </w:rPr>
              <w:t>85</w:t>
            </w:r>
          </w:hyperlink>
        </w:p>
        <w:p>
          <w:pPr>
            <w:pStyle w:val="Contents3"/>
            <w:tabs>
              <w:tab w:val="clear" w:pos="8459"/>
              <w:tab w:val="right" w:pos="9026" w:leader="dot"/>
            </w:tabs>
            <w:rPr/>
          </w:pPr>
          <w:hyperlink w:anchor="__RefHeading___Toc5189070_73709187">
            <w:r>
              <w:rPr>
                <w:webHidden/>
                <w:rStyle w:val="IndexLink"/>
                <w:rtl w:val="true"/>
              </w:rPr>
              <w:t>بیان درگذشت ابی القاسم بن المغربی الخطاب‌</w:t>
            </w:r>
            <w:r>
              <w:rPr>
                <w:rStyle w:val="IndexLink"/>
                <w:rtl w:val="true"/>
              </w:rPr>
              <w:tab/>
            </w:r>
            <w:r>
              <w:rPr>
                <w:rStyle w:val="IndexLink"/>
              </w:rPr>
              <w:t>86</w:t>
            </w:r>
          </w:hyperlink>
        </w:p>
        <w:p>
          <w:pPr>
            <w:pStyle w:val="Contents3"/>
            <w:tabs>
              <w:tab w:val="clear" w:pos="8459"/>
              <w:tab w:val="right" w:pos="9026" w:leader="dot"/>
            </w:tabs>
            <w:rPr/>
          </w:pPr>
          <w:hyperlink w:anchor="__RefHeading___Toc5189072_73709187">
            <w:r>
              <w:rPr>
                <w:webHidden/>
                <w:rStyle w:val="IndexLink"/>
                <w:rtl w:val="true"/>
              </w:rPr>
              <w:t>بیان پاره‌ای از رویدادها</w:t>
            </w:r>
            <w:r>
              <w:rPr>
                <w:rStyle w:val="IndexLink"/>
                <w:rtl w:val="true"/>
              </w:rPr>
              <w:tab/>
            </w:r>
            <w:r>
              <w:rPr>
                <w:rStyle w:val="IndexLink"/>
              </w:rPr>
              <w:t>87</w:t>
            </w:r>
          </w:hyperlink>
        </w:p>
        <w:p>
          <w:pPr>
            <w:pStyle w:val="Contents2"/>
            <w:tabs>
              <w:tab w:val="clear" w:pos="8743"/>
              <w:tab w:val="right" w:pos="9026" w:leader="dot"/>
            </w:tabs>
            <w:rPr/>
          </w:pPr>
          <w:hyperlink w:anchor="__RefHeading___Toc5189074_73709187">
            <w:r>
              <w:rPr>
                <w:webHidden/>
                <w:rStyle w:val="IndexLink"/>
                <w:rtl w:val="true"/>
              </w:rPr>
              <w:t>(</w:t>
            </w:r>
            <w:r>
              <w:rPr>
                <w:rStyle w:val="IndexLink"/>
              </w:rPr>
              <w:t>419</w:t>
            </w:r>
            <w:r>
              <w:rPr>
                <w:rStyle w:val="IndexLink"/>
                <w:rtl w:val="true"/>
              </w:rPr>
              <w:t xml:space="preserve">) </w:t>
            </w:r>
            <w:r>
              <w:rPr>
                <w:rStyle w:val="IndexLink"/>
                <w:rtl w:val="true"/>
              </w:rPr>
              <w:t>سال چهارصد و نوزده‌</w:t>
            </w:r>
            <w:r>
              <w:rPr>
                <w:rStyle w:val="IndexLink"/>
                <w:rtl w:val="true"/>
              </w:rPr>
              <w:tab/>
            </w:r>
            <w:r>
              <w:rPr>
                <w:rStyle w:val="IndexLink"/>
              </w:rPr>
              <w:t>89</w:t>
            </w:r>
          </w:hyperlink>
        </w:p>
        <w:p>
          <w:pPr>
            <w:pStyle w:val="Contents3"/>
            <w:tabs>
              <w:tab w:val="clear" w:pos="8459"/>
              <w:tab w:val="right" w:pos="9026" w:leader="dot"/>
            </w:tabs>
            <w:rPr/>
          </w:pPr>
          <w:hyperlink w:anchor="__RefHeading___Toc5189076_73709187">
            <w:r>
              <w:rPr>
                <w:webHidden/>
                <w:rStyle w:val="IndexLink"/>
                <w:rtl w:val="true"/>
              </w:rPr>
              <w:t>بیان جنگ میان بدران و سپاه نصر الدوله‌</w:t>
            </w:r>
            <w:r>
              <w:rPr>
                <w:rStyle w:val="IndexLink"/>
                <w:rtl w:val="true"/>
              </w:rPr>
              <w:tab/>
            </w:r>
            <w:r>
              <w:rPr>
                <w:rStyle w:val="IndexLink"/>
              </w:rPr>
              <w:t>89</w:t>
            </w:r>
          </w:hyperlink>
        </w:p>
        <w:p>
          <w:pPr>
            <w:pStyle w:val="Contents3"/>
            <w:tabs>
              <w:tab w:val="clear" w:pos="8459"/>
              <w:tab w:val="right" w:pos="9026" w:leader="dot"/>
            </w:tabs>
            <w:rPr/>
          </w:pPr>
          <w:hyperlink w:anchor="__RefHeading___Toc5189078_73709187">
            <w:r>
              <w:rPr>
                <w:webHidden/>
                <w:rStyle w:val="IndexLink"/>
                <w:rtl w:val="true"/>
              </w:rPr>
              <w:t>بیان شورش ترکها در بغداد علیه جلال الدوله‌</w:t>
            </w:r>
            <w:r>
              <w:rPr>
                <w:rStyle w:val="IndexLink"/>
                <w:rtl w:val="true"/>
              </w:rPr>
              <w:tab/>
            </w:r>
            <w:r>
              <w:rPr>
                <w:rStyle w:val="IndexLink"/>
              </w:rPr>
              <w:t>90</w:t>
            </w:r>
          </w:hyperlink>
        </w:p>
        <w:p>
          <w:pPr>
            <w:pStyle w:val="Contents3"/>
            <w:tabs>
              <w:tab w:val="clear" w:pos="8459"/>
              <w:tab w:val="right" w:pos="9026" w:leader="dot"/>
            </w:tabs>
            <w:rPr/>
          </w:pPr>
          <w:hyperlink w:anchor="__RefHeading___Toc5189080_73709187">
            <w:r>
              <w:rPr>
                <w:webHidden/>
                <w:rStyle w:val="IndexLink"/>
                <w:rtl w:val="true"/>
              </w:rPr>
              <w:t>بیان اختلاف میان دیلمیان و ترکها در بصره‌</w:t>
            </w:r>
            <w:r>
              <w:rPr>
                <w:rStyle w:val="IndexLink"/>
                <w:rtl w:val="true"/>
              </w:rPr>
              <w:tab/>
            </w:r>
            <w:r>
              <w:rPr>
                <w:rStyle w:val="IndexLink"/>
              </w:rPr>
              <w:t>91</w:t>
            </w:r>
          </w:hyperlink>
        </w:p>
        <w:p>
          <w:pPr>
            <w:pStyle w:val="Contents3"/>
            <w:tabs>
              <w:tab w:val="clear" w:pos="8459"/>
              <w:tab w:val="right" w:pos="9026" w:leader="dot"/>
            </w:tabs>
            <w:rPr/>
          </w:pPr>
          <w:hyperlink w:anchor="__RefHeading___Toc5189082_73709187">
            <w:r>
              <w:rPr>
                <w:webHidden/>
                <w:rStyle w:val="IndexLink"/>
                <w:rtl w:val="true"/>
              </w:rPr>
              <w:t>بیان استیلای ابی کالیجار بر بصره‌</w:t>
            </w:r>
            <w:r>
              <w:rPr>
                <w:rStyle w:val="IndexLink"/>
                <w:rtl w:val="true"/>
              </w:rPr>
              <w:tab/>
            </w:r>
            <w:r>
              <w:rPr>
                <w:rStyle w:val="IndexLink"/>
              </w:rPr>
              <w:t>91</w:t>
            </w:r>
          </w:hyperlink>
        </w:p>
        <w:p>
          <w:pPr>
            <w:pStyle w:val="Contents3"/>
            <w:tabs>
              <w:tab w:val="clear" w:pos="8459"/>
              <w:tab w:val="right" w:pos="9026" w:leader="dot"/>
            </w:tabs>
            <w:rPr/>
          </w:pPr>
          <w:hyperlink w:anchor="__RefHeading___Toc5189084_73709187">
            <w:r>
              <w:rPr>
                <w:webHidden/>
                <w:rStyle w:val="IndexLink"/>
                <w:rtl w:val="true"/>
              </w:rPr>
              <w:t>بیان درگذشت فرمانروای کرمان و استیلای ابی کالیجار بر آن‌</w:t>
            </w:r>
            <w:r>
              <w:rPr>
                <w:rStyle w:val="IndexLink"/>
                <w:rtl w:val="true"/>
              </w:rPr>
              <w:tab/>
            </w:r>
            <w:r>
              <w:rPr>
                <w:rStyle w:val="IndexLink"/>
              </w:rPr>
              <w:t>92</w:t>
            </w:r>
          </w:hyperlink>
        </w:p>
        <w:p>
          <w:pPr>
            <w:pStyle w:val="Contents3"/>
            <w:tabs>
              <w:tab w:val="clear" w:pos="8459"/>
              <w:tab w:val="right" w:pos="9026" w:leader="dot"/>
            </w:tabs>
            <w:rPr/>
          </w:pPr>
          <w:hyperlink w:anchor="__RefHeading___Toc5189086_73709187">
            <w:r>
              <w:rPr>
                <w:webHidden/>
                <w:rStyle w:val="IndexLink"/>
                <w:rtl w:val="true"/>
              </w:rPr>
              <w:t>بیان استیلای منصور بن حسین بر جزیره دبیسیه‌</w:t>
            </w:r>
            <w:r>
              <w:rPr>
                <w:rStyle w:val="IndexLink"/>
                <w:rtl w:val="true"/>
              </w:rPr>
              <w:tab/>
            </w:r>
            <w:r>
              <w:rPr>
                <w:rStyle w:val="IndexLink"/>
              </w:rPr>
              <w:t>92</w:t>
            </w:r>
          </w:hyperlink>
        </w:p>
        <w:p>
          <w:pPr>
            <w:pStyle w:val="Contents3"/>
            <w:tabs>
              <w:tab w:val="clear" w:pos="8459"/>
              <w:tab w:val="right" w:pos="9026" w:leader="dot"/>
            </w:tabs>
            <w:rPr/>
          </w:pPr>
          <w:hyperlink w:anchor="__RefHeading___Toc5189088_73709187">
            <w:r>
              <w:rPr>
                <w:webHidden/>
                <w:rStyle w:val="IndexLink"/>
                <w:rtl w:val="true"/>
              </w:rPr>
              <w:t>بیان پاره‌ای از رویدادها</w:t>
            </w:r>
            <w:r>
              <w:rPr>
                <w:rStyle w:val="IndexLink"/>
                <w:rtl w:val="true"/>
              </w:rPr>
              <w:tab/>
            </w:r>
            <w:r>
              <w:rPr>
                <w:rStyle w:val="IndexLink"/>
              </w:rPr>
              <w:t>93</w:t>
            </w:r>
          </w:hyperlink>
        </w:p>
        <w:p>
          <w:pPr>
            <w:pStyle w:val="Contents2"/>
            <w:tabs>
              <w:tab w:val="clear" w:pos="8743"/>
              <w:tab w:val="right" w:pos="9026" w:leader="dot"/>
            </w:tabs>
            <w:rPr/>
          </w:pPr>
          <w:hyperlink w:anchor="__RefHeading___Toc5189090_73709187">
            <w:r>
              <w:rPr>
                <w:webHidden/>
                <w:rStyle w:val="IndexLink"/>
                <w:rtl w:val="true"/>
              </w:rPr>
              <w:t>(</w:t>
            </w:r>
            <w:r>
              <w:rPr>
                <w:rStyle w:val="IndexLink"/>
              </w:rPr>
              <w:t>420</w:t>
            </w:r>
            <w:r>
              <w:rPr>
                <w:rStyle w:val="IndexLink"/>
                <w:rtl w:val="true"/>
              </w:rPr>
              <w:t xml:space="preserve">) </w:t>
            </w:r>
            <w:r>
              <w:rPr>
                <w:rStyle w:val="IndexLink"/>
                <w:rtl w:val="true"/>
              </w:rPr>
              <w:t>سال چهار صد و بیست‌</w:t>
            </w:r>
            <w:r>
              <w:rPr>
                <w:rStyle w:val="IndexLink"/>
                <w:rtl w:val="true"/>
              </w:rPr>
              <w:tab/>
            </w:r>
            <w:r>
              <w:rPr>
                <w:rStyle w:val="IndexLink"/>
              </w:rPr>
              <w:t>95</w:t>
            </w:r>
          </w:hyperlink>
        </w:p>
        <w:p>
          <w:pPr>
            <w:pStyle w:val="Contents3"/>
            <w:tabs>
              <w:tab w:val="clear" w:pos="8459"/>
              <w:tab w:val="right" w:pos="9026" w:leader="dot"/>
            </w:tabs>
            <w:rPr/>
          </w:pPr>
          <w:hyperlink w:anchor="__RefHeading___Toc5189092_73709187">
            <w:r>
              <w:rPr>
                <w:webHidden/>
                <w:rStyle w:val="IndexLink"/>
                <w:rtl w:val="true"/>
              </w:rPr>
              <w:t>بیان تصرف ری و همدان بوسیله یمین الدوله‌</w:t>
            </w:r>
            <w:r>
              <w:rPr>
                <w:rStyle w:val="IndexLink"/>
                <w:rtl w:val="true"/>
              </w:rPr>
              <w:tab/>
            </w:r>
            <w:r>
              <w:rPr>
                <w:rStyle w:val="IndexLink"/>
              </w:rPr>
              <w:t>95</w:t>
            </w:r>
          </w:hyperlink>
        </w:p>
        <w:p>
          <w:pPr>
            <w:pStyle w:val="Contents3"/>
            <w:tabs>
              <w:tab w:val="clear" w:pos="8459"/>
              <w:tab w:val="right" w:pos="9026" w:leader="dot"/>
            </w:tabs>
            <w:rPr/>
          </w:pPr>
          <w:hyperlink w:anchor="__RefHeading___Toc5189094_73709187">
            <w:r>
              <w:rPr>
                <w:webHidden/>
                <w:rStyle w:val="IndexLink"/>
                <w:rtl w:val="true"/>
              </w:rPr>
              <w:t>بیان آنچه سالار ابراهیم بن مرزبان بعد از مراجعت یمین الدوله از ری انجام داد</w:t>
            </w:r>
            <w:r>
              <w:rPr>
                <w:rStyle w:val="IndexLink"/>
                <w:rtl w:val="true"/>
              </w:rPr>
              <w:tab/>
            </w:r>
            <w:r>
              <w:rPr>
                <w:rStyle w:val="IndexLink"/>
              </w:rPr>
              <w:t>97</w:t>
            </w:r>
          </w:hyperlink>
        </w:p>
        <w:p>
          <w:pPr>
            <w:pStyle w:val="Contents3"/>
            <w:tabs>
              <w:tab w:val="clear" w:pos="8459"/>
              <w:tab w:val="right" w:pos="9026" w:leader="dot"/>
            </w:tabs>
            <w:rPr/>
          </w:pPr>
          <w:hyperlink w:anchor="__RefHeading___Toc5189096_73709187">
            <w:r>
              <w:rPr>
                <w:webHidden/>
                <w:rStyle w:val="IndexLink"/>
                <w:rtl w:val="true"/>
              </w:rPr>
              <w:t>بیان تصرف شهر واسط بوسیله ابی کالیجار و عزیمت جلال الدوله باهواز و غارت آنجا و بازگرداندن واسط باو</w:t>
            </w:r>
            <w:r>
              <w:rPr>
                <w:rStyle w:val="IndexLink"/>
                <w:rtl w:val="true"/>
              </w:rPr>
              <w:tab/>
            </w:r>
            <w:r>
              <w:rPr>
                <w:rStyle w:val="IndexLink"/>
              </w:rPr>
              <w:t>98</w:t>
            </w:r>
          </w:hyperlink>
        </w:p>
        <w:p>
          <w:pPr>
            <w:pStyle w:val="Contents3"/>
            <w:tabs>
              <w:tab w:val="clear" w:pos="8459"/>
              <w:tab w:val="right" w:pos="9026" w:leader="dot"/>
            </w:tabs>
            <w:rPr/>
          </w:pPr>
          <w:hyperlink w:anchor="__RefHeading___Toc5189098_73709187">
            <w:r>
              <w:rPr>
                <w:webHidden/>
                <w:rStyle w:val="IndexLink"/>
                <w:rtl w:val="true"/>
              </w:rPr>
              <w:t>بیان حال دبیس بن مزید پس از هزیمت‌</w:t>
            </w:r>
            <w:r>
              <w:rPr>
                <w:rStyle w:val="IndexLink"/>
                <w:rtl w:val="true"/>
              </w:rPr>
              <w:tab/>
            </w:r>
            <w:r>
              <w:rPr>
                <w:rStyle w:val="IndexLink"/>
              </w:rPr>
              <w:t>100</w:t>
            </w:r>
          </w:hyperlink>
        </w:p>
        <w:p>
          <w:pPr>
            <w:pStyle w:val="Contents3"/>
            <w:tabs>
              <w:tab w:val="clear" w:pos="8459"/>
              <w:tab w:val="right" w:pos="9026" w:leader="dot"/>
            </w:tabs>
            <w:rPr/>
          </w:pPr>
          <w:hyperlink w:anchor="__RefHeading___Toc5189100_73709187">
            <w:r>
              <w:rPr>
                <w:webHidden/>
                <w:rStyle w:val="IndexLink"/>
                <w:rtl w:val="true"/>
              </w:rPr>
              <w:t>بیان عصیان زناته و جنگ آنها در افریقیه‌</w:t>
            </w:r>
            <w:r>
              <w:rPr>
                <w:rStyle w:val="IndexLink"/>
                <w:rtl w:val="true"/>
              </w:rPr>
              <w:tab/>
            </w:r>
            <w:r>
              <w:rPr>
                <w:rStyle w:val="IndexLink"/>
              </w:rPr>
              <w:t>101</w:t>
            </w:r>
          </w:hyperlink>
        </w:p>
        <w:p>
          <w:pPr>
            <w:pStyle w:val="Contents3"/>
            <w:tabs>
              <w:tab w:val="clear" w:pos="8459"/>
              <w:tab w:val="right" w:pos="9026" w:leader="dot"/>
            </w:tabs>
            <w:rPr/>
          </w:pPr>
          <w:hyperlink w:anchor="__RefHeading___Toc5189102_73709187">
            <w:r>
              <w:rPr>
                <w:webHidden/>
                <w:rStyle w:val="IndexLink"/>
                <w:rtl w:val="true"/>
              </w:rPr>
              <w:t>بیان آنچه یمین الدوله و پس از او پسرش با غزها انجام دادند</w:t>
            </w:r>
            <w:r>
              <w:rPr>
                <w:rStyle w:val="IndexLink"/>
                <w:rtl w:val="true"/>
              </w:rPr>
              <w:tab/>
            </w:r>
            <w:r>
              <w:rPr>
                <w:rStyle w:val="IndexLink"/>
              </w:rPr>
              <w:t>101</w:t>
            </w:r>
          </w:hyperlink>
        </w:p>
        <w:p>
          <w:pPr>
            <w:pStyle w:val="Contents3"/>
            <w:tabs>
              <w:tab w:val="clear" w:pos="8459"/>
              <w:tab w:val="right" w:pos="9026" w:leader="dot"/>
            </w:tabs>
            <w:rPr/>
          </w:pPr>
          <w:hyperlink w:anchor="__RefHeading___Toc5189104_73709187">
            <w:r>
              <w:rPr>
                <w:webHidden/>
                <w:rStyle w:val="IndexLink"/>
                <w:rtl w:val="true"/>
              </w:rPr>
              <w:t>بیان رسیدن علاء الدوله به ری و انفاق او با ترکان غزو اعاده اختلاف میان آنها</w:t>
            </w:r>
            <w:r>
              <w:rPr>
                <w:rStyle w:val="IndexLink"/>
                <w:rtl w:val="true"/>
              </w:rPr>
              <w:tab/>
            </w:r>
            <w:r>
              <w:rPr>
                <w:rStyle w:val="IndexLink"/>
              </w:rPr>
              <w:t>105</w:t>
            </w:r>
          </w:hyperlink>
        </w:p>
        <w:p>
          <w:pPr>
            <w:pStyle w:val="Contents3"/>
            <w:tabs>
              <w:tab w:val="clear" w:pos="8459"/>
              <w:tab w:val="right" w:pos="9026" w:leader="dot"/>
            </w:tabs>
            <w:rPr/>
          </w:pPr>
          <w:hyperlink w:anchor="__RefHeading___Toc5189106_73709187">
            <w:r>
              <w:rPr>
                <w:webHidden/>
                <w:rStyle w:val="IndexLink"/>
                <w:rtl w:val="true"/>
              </w:rPr>
              <w:t>بیان آنچه که غزها در آذربایجان کردند و ترک کردن آنجا</w:t>
            </w:r>
            <w:r>
              <w:rPr>
                <w:rStyle w:val="IndexLink"/>
                <w:rtl w:val="true"/>
              </w:rPr>
              <w:tab/>
            </w:r>
            <w:r>
              <w:rPr>
                <w:rStyle w:val="IndexLink"/>
              </w:rPr>
              <w:t>106</w:t>
            </w:r>
          </w:hyperlink>
        </w:p>
        <w:p>
          <w:pPr>
            <w:pStyle w:val="Contents3"/>
            <w:tabs>
              <w:tab w:val="clear" w:pos="8459"/>
              <w:tab w:val="right" w:pos="9026" w:leader="dot"/>
            </w:tabs>
            <w:rPr/>
          </w:pPr>
          <w:hyperlink w:anchor="__RefHeading___Toc5189108_73709187">
            <w:r>
              <w:rPr>
                <w:webHidden/>
                <w:rStyle w:val="IndexLink"/>
                <w:rtl w:val="true"/>
              </w:rPr>
              <w:t>بیان تصرف همدان بوسیله غزها</w:t>
            </w:r>
            <w:r>
              <w:rPr>
                <w:rStyle w:val="IndexLink"/>
                <w:rtl w:val="true"/>
              </w:rPr>
              <w:tab/>
            </w:r>
            <w:r>
              <w:rPr>
                <w:rStyle w:val="IndexLink"/>
              </w:rPr>
              <w:t>108</w:t>
            </w:r>
          </w:hyperlink>
        </w:p>
        <w:p>
          <w:pPr>
            <w:pStyle w:val="Contents3"/>
            <w:tabs>
              <w:tab w:val="clear" w:pos="8459"/>
              <w:tab w:val="right" w:pos="9026" w:leader="dot"/>
            </w:tabs>
            <w:rPr/>
          </w:pPr>
          <w:hyperlink w:anchor="__RefHeading___Toc5189110_73709187">
            <w:r>
              <w:rPr>
                <w:webHidden/>
                <w:rStyle w:val="IndexLink"/>
                <w:rtl w:val="true"/>
              </w:rPr>
              <w:t>بیان کشتار غزها در تبریز و ترک کردن آذربایجان و عزیمتشان به هکاریه‌</w:t>
            </w:r>
            <w:r>
              <w:rPr>
                <w:rStyle w:val="IndexLink"/>
                <w:rtl w:val="true"/>
              </w:rPr>
              <w:tab/>
            </w:r>
            <w:r>
              <w:rPr>
                <w:rStyle w:val="IndexLink"/>
              </w:rPr>
              <w:t>109</w:t>
            </w:r>
          </w:hyperlink>
        </w:p>
        <w:p>
          <w:pPr>
            <w:pStyle w:val="Contents3"/>
            <w:tabs>
              <w:tab w:val="clear" w:pos="8459"/>
              <w:tab w:val="right" w:pos="9026" w:leader="dot"/>
            </w:tabs>
            <w:rPr/>
          </w:pPr>
          <w:hyperlink w:anchor="__RefHeading___Toc5189112_73709187">
            <w:r>
              <w:rPr>
                <w:webHidden/>
                <w:rStyle w:val="IndexLink"/>
                <w:rtl w:val="true"/>
              </w:rPr>
              <w:t>بیان ورود غزها به دیار بکر</w:t>
            </w:r>
            <w:r>
              <w:rPr>
                <w:rStyle w:val="IndexLink"/>
                <w:rtl w:val="true"/>
              </w:rPr>
              <w:tab/>
            </w:r>
            <w:r>
              <w:rPr>
                <w:rStyle w:val="IndexLink"/>
              </w:rPr>
              <w:t>110</w:t>
            </w:r>
          </w:hyperlink>
        </w:p>
        <w:p>
          <w:pPr>
            <w:pStyle w:val="Contents3"/>
            <w:tabs>
              <w:tab w:val="clear" w:pos="8459"/>
              <w:tab w:val="right" w:pos="9026" w:leader="dot"/>
            </w:tabs>
            <w:rPr/>
          </w:pPr>
          <w:hyperlink w:anchor="__RefHeading___Toc5189114_73709187">
            <w:r>
              <w:rPr>
                <w:webHidden/>
                <w:rStyle w:val="IndexLink"/>
                <w:rtl w:val="true"/>
              </w:rPr>
              <w:t>بیان تصرف موصل بوسیله غزها</w:t>
            </w:r>
            <w:r>
              <w:rPr>
                <w:rStyle w:val="IndexLink"/>
                <w:rtl w:val="true"/>
              </w:rPr>
              <w:tab/>
            </w:r>
            <w:r>
              <w:rPr>
                <w:rStyle w:val="IndexLink"/>
              </w:rPr>
              <w:t>111</w:t>
            </w:r>
          </w:hyperlink>
        </w:p>
        <w:p>
          <w:pPr>
            <w:pStyle w:val="Contents3"/>
            <w:tabs>
              <w:tab w:val="clear" w:pos="8459"/>
              <w:tab w:val="right" w:pos="9026" w:leader="dot"/>
            </w:tabs>
            <w:rPr/>
          </w:pPr>
          <w:hyperlink w:anchor="__RefHeading___Toc5189116_73709187">
            <w:r>
              <w:rPr>
                <w:webHidden/>
                <w:rStyle w:val="IndexLink"/>
                <w:rtl w:val="true"/>
              </w:rPr>
              <w:t>بیان شوریدن اهالی موصل بر غزها و ماجرای آنها</w:t>
            </w:r>
            <w:r>
              <w:rPr>
                <w:rStyle w:val="IndexLink"/>
                <w:rtl w:val="true"/>
              </w:rPr>
              <w:tab/>
            </w:r>
            <w:r>
              <w:rPr>
                <w:rStyle w:val="IndexLink"/>
              </w:rPr>
              <w:t>112</w:t>
            </w:r>
          </w:hyperlink>
        </w:p>
        <w:p>
          <w:pPr>
            <w:pStyle w:val="Contents3"/>
            <w:tabs>
              <w:tab w:val="clear" w:pos="8459"/>
              <w:tab w:val="right" w:pos="9026" w:leader="dot"/>
            </w:tabs>
            <w:rPr/>
          </w:pPr>
          <w:hyperlink w:anchor="__RefHeading___Toc5189118_73709187">
            <w:r>
              <w:rPr>
                <w:webHidden/>
                <w:rStyle w:val="IndexLink"/>
                <w:rtl w:val="true"/>
              </w:rPr>
              <w:t>بیان پیروزی قرواش حکمران موصل بر غزها</w:t>
            </w:r>
            <w:r>
              <w:rPr>
                <w:rStyle w:val="IndexLink"/>
                <w:rtl w:val="true"/>
              </w:rPr>
              <w:tab/>
            </w:r>
            <w:r>
              <w:rPr>
                <w:rStyle w:val="IndexLink"/>
              </w:rPr>
              <w:t>114</w:t>
            </w:r>
          </w:hyperlink>
        </w:p>
        <w:p>
          <w:pPr>
            <w:pStyle w:val="Contents3"/>
            <w:tabs>
              <w:tab w:val="clear" w:pos="8459"/>
              <w:tab w:val="right" w:pos="9026" w:leader="dot"/>
            </w:tabs>
            <w:rPr/>
          </w:pPr>
          <w:hyperlink w:anchor="__RefHeading___Toc5189120_73709187">
            <w:r>
              <w:rPr>
                <w:webHidden/>
                <w:rStyle w:val="IndexLink"/>
                <w:rtl w:val="true"/>
              </w:rPr>
              <w:t>بیان پاره‌ای از رویدادها</w:t>
            </w:r>
            <w:r>
              <w:rPr>
                <w:rStyle w:val="IndexLink"/>
                <w:rtl w:val="true"/>
              </w:rPr>
              <w:tab/>
            </w:r>
            <w:r>
              <w:rPr>
                <w:rStyle w:val="IndexLink"/>
              </w:rPr>
              <w:t>116</w:t>
            </w:r>
          </w:hyperlink>
        </w:p>
        <w:p>
          <w:pPr>
            <w:pStyle w:val="Contents2"/>
            <w:tabs>
              <w:tab w:val="clear" w:pos="8743"/>
              <w:tab w:val="right" w:pos="9026" w:leader="dot"/>
            </w:tabs>
            <w:rPr/>
          </w:pPr>
          <w:hyperlink w:anchor="__RefHeading___Toc5189122_73709187">
            <w:r>
              <w:rPr>
                <w:webHidden/>
                <w:rStyle w:val="IndexLink"/>
                <w:rtl w:val="true"/>
              </w:rPr>
              <w:t>(</w:t>
            </w:r>
            <w:r>
              <w:rPr>
                <w:rStyle w:val="IndexLink"/>
              </w:rPr>
              <w:t>421</w:t>
            </w:r>
            <w:r>
              <w:rPr>
                <w:rStyle w:val="IndexLink"/>
                <w:rtl w:val="true"/>
              </w:rPr>
              <w:t xml:space="preserve">) </w:t>
            </w:r>
            <w:r>
              <w:rPr>
                <w:rStyle w:val="IndexLink"/>
                <w:rtl w:val="true"/>
              </w:rPr>
              <w:t>سال چهار صد و بیست و یک‌</w:t>
            </w:r>
            <w:r>
              <w:rPr>
                <w:rStyle w:val="IndexLink"/>
                <w:rtl w:val="true"/>
              </w:rPr>
              <w:tab/>
            </w:r>
            <w:r>
              <w:rPr>
                <w:rStyle w:val="IndexLink"/>
              </w:rPr>
              <w:t>118</w:t>
            </w:r>
          </w:hyperlink>
        </w:p>
        <w:p>
          <w:pPr>
            <w:pStyle w:val="Contents3"/>
            <w:tabs>
              <w:tab w:val="clear" w:pos="8459"/>
              <w:tab w:val="right" w:pos="9026" w:leader="dot"/>
            </w:tabs>
            <w:rPr/>
          </w:pPr>
          <w:hyperlink w:anchor="__RefHeading___Toc5189124_73709187">
            <w:r>
              <w:rPr>
                <w:webHidden/>
                <w:rStyle w:val="IndexLink"/>
                <w:rtl w:val="true"/>
              </w:rPr>
              <w:t>بیان تصرف همدان بوسیله مسعود بن محمود بن سبکتکین‌</w:t>
            </w:r>
            <w:r>
              <w:rPr>
                <w:rStyle w:val="IndexLink"/>
                <w:rtl w:val="true"/>
              </w:rPr>
              <w:tab/>
            </w:r>
            <w:r>
              <w:rPr>
                <w:rStyle w:val="IndexLink"/>
              </w:rPr>
              <w:t>118</w:t>
            </w:r>
          </w:hyperlink>
        </w:p>
        <w:p>
          <w:pPr>
            <w:pStyle w:val="Contents3"/>
            <w:tabs>
              <w:tab w:val="clear" w:pos="8459"/>
              <w:tab w:val="right" w:pos="9026" w:leader="dot"/>
            </w:tabs>
            <w:rPr/>
          </w:pPr>
          <w:hyperlink w:anchor="__RefHeading___Toc5189126_73709187">
            <w:r>
              <w:rPr>
                <w:webHidden/>
                <w:rStyle w:val="IndexLink"/>
                <w:rtl w:val="true"/>
              </w:rPr>
              <w:t>بیان جهاد مسلمانان در هند</w:t>
            </w:r>
            <w:r>
              <w:rPr>
                <w:rStyle w:val="IndexLink"/>
                <w:rtl w:val="true"/>
              </w:rPr>
              <w:tab/>
            </w:r>
            <w:r>
              <w:rPr>
                <w:rStyle w:val="IndexLink"/>
              </w:rPr>
              <w:t>119</w:t>
            </w:r>
          </w:hyperlink>
        </w:p>
        <w:p>
          <w:pPr>
            <w:pStyle w:val="Contents3"/>
            <w:tabs>
              <w:tab w:val="clear" w:pos="8459"/>
              <w:tab w:val="right" w:pos="9026" w:leader="dot"/>
            </w:tabs>
            <w:rPr/>
          </w:pPr>
          <w:hyperlink w:anchor="__RefHeading___Toc5189128_73709187">
            <w:r>
              <w:rPr>
                <w:webHidden/>
                <w:rStyle w:val="IndexLink"/>
                <w:rtl w:val="true"/>
              </w:rPr>
              <w:t>بیان تصرف نصیبین بوسیله بدران بن مقلد</w:t>
            </w:r>
            <w:r>
              <w:rPr>
                <w:rStyle w:val="IndexLink"/>
                <w:rtl w:val="true"/>
              </w:rPr>
              <w:tab/>
            </w:r>
            <w:r>
              <w:rPr>
                <w:rStyle w:val="IndexLink"/>
              </w:rPr>
              <w:t>120</w:t>
            </w:r>
          </w:hyperlink>
        </w:p>
        <w:p>
          <w:pPr>
            <w:pStyle w:val="Contents3"/>
            <w:tabs>
              <w:tab w:val="clear" w:pos="8459"/>
              <w:tab w:val="right" w:pos="9026" w:leader="dot"/>
            </w:tabs>
            <w:rPr/>
          </w:pPr>
          <w:hyperlink w:anchor="__RefHeading___Toc5189130_73709187">
            <w:r>
              <w:rPr>
                <w:webHidden/>
                <w:rStyle w:val="IndexLink"/>
                <w:rtl w:val="true"/>
              </w:rPr>
              <w:t>بیان تصرف دقوقا بوسیله ابی الشوک‌</w:t>
            </w:r>
            <w:r>
              <w:rPr>
                <w:rStyle w:val="IndexLink"/>
                <w:rtl w:val="true"/>
              </w:rPr>
              <w:tab/>
            </w:r>
            <w:r>
              <w:rPr>
                <w:rStyle w:val="IndexLink"/>
              </w:rPr>
              <w:t>120</w:t>
            </w:r>
          </w:hyperlink>
        </w:p>
        <w:p>
          <w:pPr>
            <w:pStyle w:val="Contents3"/>
            <w:tabs>
              <w:tab w:val="clear" w:pos="8459"/>
              <w:tab w:val="right" w:pos="9026" w:leader="dot"/>
            </w:tabs>
            <w:rPr/>
          </w:pPr>
          <w:hyperlink w:anchor="__RefHeading___Toc5189132_73709187">
            <w:r>
              <w:rPr>
                <w:webHidden/>
                <w:rStyle w:val="IndexLink"/>
                <w:rtl w:val="true"/>
              </w:rPr>
              <w:t>بیان درگذشت یمین الدوله محمود بن سبکتکین و جانشینی فرزندش محمد</w:t>
            </w:r>
            <w:r>
              <w:rPr>
                <w:rStyle w:val="IndexLink"/>
                <w:rtl w:val="true"/>
              </w:rPr>
              <w:tab/>
            </w:r>
            <w:r>
              <w:rPr>
                <w:rStyle w:val="IndexLink"/>
              </w:rPr>
              <w:t>121</w:t>
            </w:r>
          </w:hyperlink>
        </w:p>
        <w:p>
          <w:pPr>
            <w:pStyle w:val="Contents3"/>
            <w:tabs>
              <w:tab w:val="clear" w:pos="8459"/>
              <w:tab w:val="right" w:pos="9026" w:leader="dot"/>
            </w:tabs>
            <w:rPr/>
          </w:pPr>
          <w:hyperlink w:anchor="__RefHeading___Toc5189134_73709187">
            <w:r>
              <w:rPr>
                <w:webHidden/>
                <w:rStyle w:val="IndexLink"/>
                <w:rtl w:val="true"/>
              </w:rPr>
              <w:t>بیان پادشاهی مسعود و خلع محمد</w:t>
            </w:r>
            <w:r>
              <w:rPr>
                <w:rStyle w:val="IndexLink"/>
                <w:rtl w:val="true"/>
              </w:rPr>
              <w:tab/>
            </w:r>
            <w:r>
              <w:rPr>
                <w:rStyle w:val="IndexLink"/>
              </w:rPr>
              <w:t>122</w:t>
            </w:r>
          </w:hyperlink>
        </w:p>
        <w:p>
          <w:pPr>
            <w:pStyle w:val="Contents3"/>
            <w:tabs>
              <w:tab w:val="clear" w:pos="8459"/>
              <w:tab w:val="right" w:pos="9026" w:leader="dot"/>
            </w:tabs>
            <w:rPr/>
          </w:pPr>
          <w:hyperlink w:anchor="__RefHeading___Toc5189136_73709187">
            <w:r>
              <w:rPr>
                <w:webHidden/>
                <w:rStyle w:val="IndexLink"/>
                <w:rtl w:val="true"/>
              </w:rPr>
              <w:t>بیان پاره از احوال یمین الدوله‌</w:t>
            </w:r>
            <w:r>
              <w:rPr>
                <w:rStyle w:val="IndexLink"/>
                <w:rtl w:val="true"/>
              </w:rPr>
              <w:tab/>
            </w:r>
            <w:r>
              <w:rPr>
                <w:rStyle w:val="IndexLink"/>
              </w:rPr>
              <w:t>124</w:t>
            </w:r>
          </w:hyperlink>
        </w:p>
        <w:p>
          <w:pPr>
            <w:pStyle w:val="Contents3"/>
            <w:tabs>
              <w:tab w:val="clear" w:pos="8459"/>
              <w:tab w:val="right" w:pos="9026" w:leader="dot"/>
            </w:tabs>
            <w:rPr/>
          </w:pPr>
          <w:hyperlink w:anchor="__RefHeading___Toc5189138_73709187">
            <w:r>
              <w:rPr>
                <w:webHidden/>
                <w:rStyle w:val="IndexLink"/>
                <w:rtl w:val="true"/>
              </w:rPr>
              <w:t>بیان بازگشت علاء الدوله باصفهان و ماجراهای او</w:t>
            </w:r>
            <w:r>
              <w:rPr>
                <w:rStyle w:val="IndexLink"/>
                <w:rtl w:val="true"/>
              </w:rPr>
              <w:tab/>
            </w:r>
            <w:r>
              <w:rPr>
                <w:rStyle w:val="IndexLink"/>
              </w:rPr>
              <w:t>125</w:t>
            </w:r>
          </w:hyperlink>
        </w:p>
        <w:p>
          <w:pPr>
            <w:pStyle w:val="Contents3"/>
            <w:tabs>
              <w:tab w:val="clear" w:pos="8459"/>
              <w:tab w:val="right" w:pos="9026" w:leader="dot"/>
            </w:tabs>
            <w:rPr/>
          </w:pPr>
          <w:hyperlink w:anchor="__RefHeading___Toc5189140_73709187">
            <w:r>
              <w:rPr>
                <w:webHidden/>
                <w:rStyle w:val="IndexLink"/>
                <w:rtl w:val="true"/>
              </w:rPr>
              <w:t>بیان جنگ میان سپاه جلال الدوله و ابی کالیجار</w:t>
            </w:r>
            <w:r>
              <w:rPr>
                <w:rStyle w:val="IndexLink"/>
                <w:rtl w:val="true"/>
              </w:rPr>
              <w:tab/>
            </w:r>
            <w:r>
              <w:rPr>
                <w:rStyle w:val="IndexLink"/>
              </w:rPr>
              <w:t>126</w:t>
            </w:r>
          </w:hyperlink>
        </w:p>
        <w:p>
          <w:pPr>
            <w:pStyle w:val="Contents3"/>
            <w:tabs>
              <w:tab w:val="clear" w:pos="8459"/>
              <w:tab w:val="right" w:pos="9026" w:leader="dot"/>
            </w:tabs>
            <w:rPr/>
          </w:pPr>
          <w:hyperlink w:anchor="__RefHeading___Toc5189142_73709187">
            <w:r>
              <w:rPr>
                <w:webHidden/>
                <w:rStyle w:val="IndexLink"/>
                <w:rtl w:val="true"/>
              </w:rPr>
              <w:t>بیان جنگ میان قرواش و غریب بن مقن‌</w:t>
            </w:r>
            <w:r>
              <w:rPr>
                <w:rStyle w:val="IndexLink"/>
                <w:rtl w:val="true"/>
              </w:rPr>
              <w:tab/>
            </w:r>
            <w:r>
              <w:rPr>
                <w:rStyle w:val="IndexLink"/>
              </w:rPr>
              <w:t>127</w:t>
            </w:r>
          </w:hyperlink>
        </w:p>
        <w:p>
          <w:pPr>
            <w:pStyle w:val="Contents3"/>
            <w:tabs>
              <w:tab w:val="clear" w:pos="8459"/>
              <w:tab w:val="right" w:pos="9026" w:leader="dot"/>
            </w:tabs>
            <w:rPr/>
          </w:pPr>
          <w:hyperlink w:anchor="__RefHeading___Toc5189144_73709187">
            <w:r>
              <w:rPr>
                <w:webHidden/>
                <w:rStyle w:val="IndexLink"/>
                <w:rtl w:val="true"/>
              </w:rPr>
              <w:t>بیان خروج پادشاه روم بر شام و انهزام او</w:t>
            </w:r>
            <w:r>
              <w:rPr>
                <w:rStyle w:val="IndexLink"/>
                <w:rtl w:val="true"/>
              </w:rPr>
              <w:tab/>
            </w:r>
            <w:r>
              <w:rPr>
                <w:rStyle w:val="IndexLink"/>
              </w:rPr>
              <w:t>127</w:t>
            </w:r>
          </w:hyperlink>
        </w:p>
        <w:p>
          <w:pPr>
            <w:pStyle w:val="Contents3"/>
            <w:tabs>
              <w:tab w:val="clear" w:pos="8459"/>
              <w:tab w:val="right" w:pos="9026" w:leader="dot"/>
            </w:tabs>
            <w:rPr/>
          </w:pPr>
          <w:hyperlink w:anchor="__RefHeading___Toc5189146_73709187">
            <w:r>
              <w:rPr>
                <w:webHidden/>
                <w:rStyle w:val="IndexLink"/>
                <w:rtl w:val="true"/>
              </w:rPr>
              <w:t>بیان عزیمت ابی علی بن ماکولا به بصره و کشته شدن او</w:t>
            </w:r>
            <w:r>
              <w:rPr>
                <w:rStyle w:val="IndexLink"/>
                <w:rtl w:val="true"/>
              </w:rPr>
              <w:tab/>
            </w:r>
            <w:r>
              <w:rPr>
                <w:rStyle w:val="IndexLink"/>
              </w:rPr>
              <w:t>129</w:t>
            </w:r>
          </w:hyperlink>
        </w:p>
        <w:p>
          <w:pPr>
            <w:pStyle w:val="Contents3"/>
            <w:tabs>
              <w:tab w:val="clear" w:pos="8459"/>
              <w:tab w:val="right" w:pos="9026" w:leader="dot"/>
            </w:tabs>
            <w:rPr/>
          </w:pPr>
          <w:hyperlink w:anchor="__RefHeading___Toc5189148_73709187">
            <w:r>
              <w:rPr>
                <w:webHidden/>
                <w:rStyle w:val="IndexLink"/>
                <w:rtl w:val="true"/>
              </w:rPr>
              <w:t>بیان استیلای سپاه جلال الدوله بر بصره و گرفتن آنجا را از بصریان‌</w:t>
            </w:r>
            <w:r>
              <w:rPr>
                <w:rStyle w:val="IndexLink"/>
                <w:rtl w:val="true"/>
              </w:rPr>
              <w:tab/>
            </w:r>
            <w:r>
              <w:rPr>
                <w:rStyle w:val="IndexLink"/>
              </w:rPr>
              <w:t>131</w:t>
            </w:r>
          </w:hyperlink>
        </w:p>
        <w:p>
          <w:pPr>
            <w:pStyle w:val="Contents3"/>
            <w:tabs>
              <w:tab w:val="clear" w:pos="8459"/>
              <w:tab w:val="right" w:pos="9026" w:leader="dot"/>
            </w:tabs>
            <w:rPr/>
          </w:pPr>
          <w:hyperlink w:anchor="__RefHeading___Toc5189150_73709187">
            <w:r>
              <w:rPr>
                <w:webHidden/>
                <w:rStyle w:val="IndexLink"/>
                <w:rtl w:val="true"/>
              </w:rPr>
              <w:t>بیان غزوه فضلون کردی خزر را و ماجرای او</w:t>
            </w:r>
            <w:r>
              <w:rPr>
                <w:rStyle w:val="IndexLink"/>
                <w:rtl w:val="true"/>
              </w:rPr>
              <w:tab/>
            </w:r>
            <w:r>
              <w:rPr>
                <w:rStyle w:val="IndexLink"/>
              </w:rPr>
              <w:t>132</w:t>
            </w:r>
          </w:hyperlink>
        </w:p>
        <w:p>
          <w:pPr>
            <w:pStyle w:val="Contents3"/>
            <w:tabs>
              <w:tab w:val="clear" w:pos="8459"/>
              <w:tab w:val="right" w:pos="9026" w:leader="dot"/>
            </w:tabs>
            <w:rPr/>
          </w:pPr>
          <w:hyperlink w:anchor="__RefHeading___Toc5189152_73709187">
            <w:r>
              <w:rPr>
                <w:webHidden/>
                <w:rStyle w:val="IndexLink"/>
                <w:rtl w:val="true"/>
              </w:rPr>
              <w:t>بیان بیعت برای ولیعهد</w:t>
            </w:r>
            <w:r>
              <w:rPr>
                <w:rStyle w:val="IndexLink"/>
                <w:rtl w:val="true"/>
              </w:rPr>
              <w:tab/>
            </w:r>
            <w:r>
              <w:rPr>
                <w:rStyle w:val="IndexLink"/>
              </w:rPr>
              <w:t>132</w:t>
            </w:r>
          </w:hyperlink>
        </w:p>
        <w:p>
          <w:pPr>
            <w:pStyle w:val="Contents3"/>
            <w:tabs>
              <w:tab w:val="clear" w:pos="8459"/>
              <w:tab w:val="right" w:pos="9026" w:leader="dot"/>
            </w:tabs>
            <w:rPr/>
          </w:pPr>
          <w:hyperlink w:anchor="__RefHeading___Toc5189154_73709187">
            <w:r>
              <w:rPr>
                <w:webHidden/>
                <w:rStyle w:val="IndexLink"/>
                <w:rtl w:val="true"/>
              </w:rPr>
              <w:t>بیان پاره‌ای از رویدادها</w:t>
            </w:r>
            <w:r>
              <w:rPr>
                <w:rStyle w:val="IndexLink"/>
                <w:rtl w:val="true"/>
              </w:rPr>
              <w:tab/>
            </w:r>
            <w:r>
              <w:rPr>
                <w:rStyle w:val="IndexLink"/>
              </w:rPr>
              <w:t>133</w:t>
            </w:r>
          </w:hyperlink>
        </w:p>
        <w:p>
          <w:pPr>
            <w:pStyle w:val="Contents2"/>
            <w:tabs>
              <w:tab w:val="clear" w:pos="8743"/>
              <w:tab w:val="right" w:pos="9026" w:leader="dot"/>
            </w:tabs>
            <w:rPr/>
          </w:pPr>
          <w:hyperlink w:anchor="__RefHeading___Toc5189156_73709187">
            <w:r>
              <w:rPr>
                <w:webHidden/>
                <w:rStyle w:val="IndexLink"/>
                <w:rtl w:val="true"/>
              </w:rPr>
              <w:t>(</w:t>
            </w:r>
            <w:r>
              <w:rPr>
                <w:rStyle w:val="IndexLink"/>
              </w:rPr>
              <w:t>422</w:t>
            </w:r>
            <w:r>
              <w:rPr>
                <w:rStyle w:val="IndexLink"/>
                <w:rtl w:val="true"/>
              </w:rPr>
              <w:t xml:space="preserve">) </w:t>
            </w:r>
            <w:r>
              <w:rPr>
                <w:rStyle w:val="IndexLink"/>
                <w:rtl w:val="true"/>
              </w:rPr>
              <w:t>سال چهار صد و بیست و دو</w:t>
            </w:r>
            <w:r>
              <w:rPr>
                <w:rStyle w:val="IndexLink"/>
                <w:rtl w:val="true"/>
              </w:rPr>
              <w:tab/>
            </w:r>
            <w:r>
              <w:rPr>
                <w:rStyle w:val="IndexLink"/>
              </w:rPr>
              <w:t>134</w:t>
            </w:r>
          </w:hyperlink>
        </w:p>
        <w:p>
          <w:pPr>
            <w:pStyle w:val="Contents3"/>
            <w:tabs>
              <w:tab w:val="clear" w:pos="8459"/>
              <w:tab w:val="right" w:pos="9026" w:leader="dot"/>
            </w:tabs>
            <w:rPr/>
          </w:pPr>
          <w:hyperlink w:anchor="__RefHeading___Toc5189158_73709187">
            <w:r>
              <w:rPr>
                <w:webHidden/>
                <w:rStyle w:val="IndexLink"/>
                <w:rtl w:val="true"/>
              </w:rPr>
              <w:t>بیان تصرف تیز و مکران بوسیله مسعود بن محمود بن سبکتکین‌</w:t>
            </w:r>
            <w:r>
              <w:rPr>
                <w:rStyle w:val="IndexLink"/>
                <w:rtl w:val="true"/>
              </w:rPr>
              <w:tab/>
            </w:r>
            <w:r>
              <w:rPr>
                <w:rStyle w:val="IndexLink"/>
              </w:rPr>
              <w:t>134</w:t>
            </w:r>
          </w:hyperlink>
        </w:p>
        <w:p>
          <w:pPr>
            <w:pStyle w:val="Contents3"/>
            <w:tabs>
              <w:tab w:val="clear" w:pos="8459"/>
              <w:tab w:val="right" w:pos="9026" w:leader="dot"/>
            </w:tabs>
            <w:rPr/>
          </w:pPr>
          <w:hyperlink w:anchor="__RefHeading___Toc5189160_73709187">
            <w:r>
              <w:rPr>
                <w:webHidden/>
                <w:rStyle w:val="IndexLink"/>
                <w:rtl w:val="true"/>
              </w:rPr>
              <w:t>بیان تصرف رها بوسیله پادشاه روم‌</w:t>
            </w:r>
            <w:r>
              <w:rPr>
                <w:rStyle w:val="IndexLink"/>
                <w:rtl w:val="true"/>
              </w:rPr>
              <w:tab/>
            </w:r>
            <w:r>
              <w:rPr>
                <w:rStyle w:val="IndexLink"/>
              </w:rPr>
              <w:t>135</w:t>
            </w:r>
          </w:hyperlink>
        </w:p>
        <w:p>
          <w:pPr>
            <w:pStyle w:val="Contents3"/>
            <w:tabs>
              <w:tab w:val="clear" w:pos="8459"/>
              <w:tab w:val="right" w:pos="9026" w:leader="dot"/>
            </w:tabs>
            <w:rPr/>
          </w:pPr>
          <w:hyperlink w:anchor="__RefHeading___Toc5189162_73709187">
            <w:r>
              <w:rPr>
                <w:webHidden/>
                <w:rStyle w:val="IndexLink"/>
                <w:rtl w:val="true"/>
              </w:rPr>
              <w:t>بیان تصرف کرمان بوسیله مسعود بن محمود و بازگشت سپاه او از آنجا</w:t>
            </w:r>
            <w:r>
              <w:rPr>
                <w:rStyle w:val="IndexLink"/>
                <w:rtl w:val="true"/>
              </w:rPr>
              <w:tab/>
            </w:r>
            <w:r>
              <w:rPr>
                <w:rStyle w:val="IndexLink"/>
              </w:rPr>
              <w:t>136</w:t>
            </w:r>
          </w:hyperlink>
        </w:p>
        <w:p>
          <w:pPr>
            <w:pStyle w:val="Contents3"/>
            <w:tabs>
              <w:tab w:val="clear" w:pos="8459"/>
              <w:tab w:val="right" w:pos="9026" w:leader="dot"/>
            </w:tabs>
            <w:rPr/>
          </w:pPr>
          <w:hyperlink w:anchor="__RefHeading___Toc5189164_73709187">
            <w:r>
              <w:rPr>
                <w:webHidden/>
                <w:rStyle w:val="IndexLink"/>
                <w:rtl w:val="true"/>
              </w:rPr>
              <w:t>بیان درگذشت القادر بالله و پاره‌ای از سیرت او و خلافت القادر بامر اللّه‌</w:t>
            </w:r>
            <w:r>
              <w:rPr>
                <w:rStyle w:val="IndexLink"/>
                <w:rtl w:val="true"/>
              </w:rPr>
              <w:tab/>
            </w:r>
            <w:r>
              <w:rPr>
                <w:rStyle w:val="IndexLink"/>
              </w:rPr>
              <w:t>137</w:t>
            </w:r>
          </w:hyperlink>
        </w:p>
        <w:p>
          <w:pPr>
            <w:pStyle w:val="Contents3"/>
            <w:tabs>
              <w:tab w:val="clear" w:pos="8459"/>
              <w:tab w:val="right" w:pos="9026" w:leader="dot"/>
            </w:tabs>
            <w:rPr/>
          </w:pPr>
          <w:hyperlink w:anchor="__RefHeading___Toc5189166_73709187">
            <w:r>
              <w:rPr>
                <w:webHidden/>
                <w:rStyle w:val="IndexLink"/>
                <w:rtl w:val="true"/>
              </w:rPr>
              <w:t>بیان خلافت القائم بامر اللّه‌</w:t>
            </w:r>
            <w:r>
              <w:rPr>
                <w:rStyle w:val="IndexLink"/>
                <w:rtl w:val="true"/>
              </w:rPr>
              <w:tab/>
            </w:r>
            <w:r>
              <w:rPr>
                <w:rStyle w:val="IndexLink"/>
              </w:rPr>
              <w:t>139</w:t>
            </w:r>
          </w:hyperlink>
        </w:p>
        <w:p>
          <w:pPr>
            <w:pStyle w:val="Contents3"/>
            <w:tabs>
              <w:tab w:val="clear" w:pos="8459"/>
              <w:tab w:val="right" w:pos="9026" w:leader="dot"/>
            </w:tabs>
            <w:rPr/>
          </w:pPr>
          <w:hyperlink w:anchor="__RefHeading___Toc5189168_73709187">
            <w:r>
              <w:rPr>
                <w:webHidden/>
                <w:rStyle w:val="IndexLink"/>
                <w:rtl w:val="true"/>
              </w:rPr>
              <w:t>بیان فتنه بغداد</w:t>
            </w:r>
            <w:r>
              <w:rPr>
                <w:rStyle w:val="IndexLink"/>
                <w:rtl w:val="true"/>
              </w:rPr>
              <w:tab/>
            </w:r>
            <w:r>
              <w:rPr>
                <w:rStyle w:val="IndexLink"/>
              </w:rPr>
              <w:t>140</w:t>
            </w:r>
          </w:hyperlink>
        </w:p>
        <w:p>
          <w:pPr>
            <w:pStyle w:val="Contents3"/>
            <w:tabs>
              <w:tab w:val="clear" w:pos="8459"/>
              <w:tab w:val="right" w:pos="9026" w:leader="dot"/>
            </w:tabs>
            <w:rPr/>
          </w:pPr>
          <w:hyperlink w:anchor="__RefHeading___Toc5189170_73709187">
            <w:r>
              <w:rPr>
                <w:webHidden/>
                <w:rStyle w:val="IndexLink"/>
                <w:rtl w:val="true"/>
              </w:rPr>
              <w:t>بیان تصرف قلعه اقامیه بوسیله رومیان‌</w:t>
            </w:r>
            <w:r>
              <w:rPr>
                <w:rStyle w:val="IndexLink"/>
                <w:rtl w:val="true"/>
              </w:rPr>
              <w:tab/>
            </w:r>
            <w:r>
              <w:rPr>
                <w:rStyle w:val="IndexLink"/>
              </w:rPr>
              <w:t>141</w:t>
            </w:r>
          </w:hyperlink>
        </w:p>
        <w:p>
          <w:pPr>
            <w:pStyle w:val="Contents3"/>
            <w:tabs>
              <w:tab w:val="clear" w:pos="8459"/>
              <w:tab w:val="right" w:pos="9026" w:leader="dot"/>
            </w:tabs>
            <w:rPr/>
          </w:pPr>
          <w:hyperlink w:anchor="__RefHeading___Toc5189172_73709187">
            <w:r>
              <w:rPr>
                <w:webHidden/>
                <w:rStyle w:val="IndexLink"/>
                <w:rtl w:val="true"/>
              </w:rPr>
              <w:t>بیان وحشت میان بارسطغان و جلال الدوله‌</w:t>
            </w:r>
            <w:r>
              <w:rPr>
                <w:rStyle w:val="IndexLink"/>
                <w:rtl w:val="true"/>
              </w:rPr>
              <w:tab/>
            </w:r>
            <w:r>
              <w:rPr>
                <w:rStyle w:val="IndexLink"/>
              </w:rPr>
              <w:t>142</w:t>
            </w:r>
          </w:hyperlink>
        </w:p>
        <w:p>
          <w:pPr>
            <w:pStyle w:val="Contents3"/>
            <w:tabs>
              <w:tab w:val="clear" w:pos="8459"/>
              <w:tab w:val="right" w:pos="9026" w:leader="dot"/>
            </w:tabs>
            <w:rPr/>
          </w:pPr>
          <w:hyperlink w:anchor="__RefHeading___Toc5189174_73709187">
            <w:r>
              <w:rPr>
                <w:webHidden/>
                <w:rStyle w:val="IndexLink"/>
                <w:rtl w:val="true"/>
              </w:rPr>
              <w:t>بیان پاره‌ای از رویدادها</w:t>
            </w:r>
            <w:r>
              <w:rPr>
                <w:rStyle w:val="IndexLink"/>
                <w:rtl w:val="true"/>
              </w:rPr>
              <w:tab/>
            </w:r>
            <w:r>
              <w:rPr>
                <w:rStyle w:val="IndexLink"/>
              </w:rPr>
              <w:t>142</w:t>
            </w:r>
          </w:hyperlink>
        </w:p>
        <w:p>
          <w:pPr>
            <w:pStyle w:val="Contents2"/>
            <w:tabs>
              <w:tab w:val="clear" w:pos="8743"/>
              <w:tab w:val="right" w:pos="9026" w:leader="dot"/>
            </w:tabs>
            <w:rPr/>
          </w:pPr>
          <w:hyperlink w:anchor="__RefHeading___Toc5189176_73709187">
            <w:r>
              <w:rPr>
                <w:webHidden/>
                <w:rStyle w:val="IndexLink"/>
                <w:rtl w:val="true"/>
              </w:rPr>
              <w:t>(</w:t>
            </w:r>
            <w:r>
              <w:rPr>
                <w:rStyle w:val="IndexLink"/>
              </w:rPr>
              <w:t>423</w:t>
            </w:r>
            <w:r>
              <w:rPr>
                <w:rStyle w:val="IndexLink"/>
                <w:rtl w:val="true"/>
              </w:rPr>
              <w:t xml:space="preserve">) </w:t>
            </w:r>
            <w:r>
              <w:rPr>
                <w:rStyle w:val="IndexLink"/>
                <w:rtl w:val="true"/>
              </w:rPr>
              <w:t>سال چهار صد و بیست و سه‌</w:t>
            </w:r>
            <w:r>
              <w:rPr>
                <w:rStyle w:val="IndexLink"/>
                <w:rtl w:val="true"/>
              </w:rPr>
              <w:tab/>
            </w:r>
            <w:r>
              <w:rPr>
                <w:rStyle w:val="IndexLink"/>
              </w:rPr>
              <w:t>144</w:t>
            </w:r>
          </w:hyperlink>
        </w:p>
        <w:p>
          <w:pPr>
            <w:pStyle w:val="Contents3"/>
            <w:tabs>
              <w:tab w:val="clear" w:pos="8459"/>
              <w:tab w:val="right" w:pos="9026" w:leader="dot"/>
            </w:tabs>
            <w:rPr/>
          </w:pPr>
          <w:hyperlink w:anchor="__RefHeading___Toc5189178_73709187">
            <w:r>
              <w:rPr>
                <w:webHidden/>
                <w:rStyle w:val="IndexLink"/>
                <w:rtl w:val="true"/>
              </w:rPr>
              <w:t>بیان برانگیختگی سپاهیان علیه جلال الدوله و بیرون راندن او از بغداد</w:t>
            </w:r>
            <w:r>
              <w:rPr>
                <w:rStyle w:val="IndexLink"/>
                <w:rtl w:val="true"/>
              </w:rPr>
              <w:tab/>
            </w:r>
            <w:r>
              <w:rPr>
                <w:rStyle w:val="IndexLink"/>
              </w:rPr>
              <w:t>144</w:t>
            </w:r>
          </w:hyperlink>
        </w:p>
        <w:p>
          <w:pPr>
            <w:pStyle w:val="Contents3"/>
            <w:tabs>
              <w:tab w:val="clear" w:pos="8459"/>
              <w:tab w:val="right" w:pos="9026" w:leader="dot"/>
            </w:tabs>
            <w:rPr/>
          </w:pPr>
          <w:hyperlink w:anchor="__RefHeading___Toc5189180_73709187">
            <w:r>
              <w:rPr>
                <w:webHidden/>
                <w:rStyle w:val="IndexLink"/>
                <w:rtl w:val="true"/>
              </w:rPr>
              <w:t>بیان انهزام علاء الدوله بن کاکویه از سپاه مسعود بن محمود بن سبکتکین‌</w:t>
            </w:r>
            <w:r>
              <w:rPr>
                <w:rStyle w:val="IndexLink"/>
                <w:rtl w:val="true"/>
              </w:rPr>
              <w:tab/>
            </w:r>
            <w:r>
              <w:rPr>
                <w:rStyle w:val="IndexLink"/>
              </w:rPr>
              <w:t>145</w:t>
            </w:r>
          </w:hyperlink>
        </w:p>
        <w:p>
          <w:pPr>
            <w:pStyle w:val="Contents3"/>
            <w:tabs>
              <w:tab w:val="clear" w:pos="8459"/>
              <w:tab w:val="right" w:pos="9026" w:leader="dot"/>
            </w:tabs>
            <w:rPr/>
          </w:pPr>
          <w:hyperlink w:anchor="__RefHeading___Toc5189182_73709187">
            <w:r>
              <w:rPr>
                <w:webHidden/>
                <w:rStyle w:val="IndexLink"/>
                <w:rtl w:val="true"/>
              </w:rPr>
              <w:t>بیان پاره‌ای از رویدادها</w:t>
            </w:r>
            <w:r>
              <w:rPr>
                <w:rStyle w:val="IndexLink"/>
                <w:rtl w:val="true"/>
              </w:rPr>
              <w:tab/>
            </w:r>
            <w:r>
              <w:rPr>
                <w:rStyle w:val="IndexLink"/>
              </w:rPr>
              <w:t>147</w:t>
            </w:r>
          </w:hyperlink>
        </w:p>
        <w:p>
          <w:pPr>
            <w:pStyle w:val="Contents2"/>
            <w:tabs>
              <w:tab w:val="clear" w:pos="8743"/>
              <w:tab w:val="right" w:pos="9026" w:leader="dot"/>
            </w:tabs>
            <w:rPr/>
          </w:pPr>
          <w:hyperlink w:anchor="__RefHeading___Toc5189184_73709187">
            <w:r>
              <w:rPr>
                <w:webHidden/>
                <w:rStyle w:val="IndexLink"/>
                <w:rtl w:val="true"/>
              </w:rPr>
              <w:t>(</w:t>
            </w:r>
            <w:r>
              <w:rPr>
                <w:rStyle w:val="IndexLink"/>
              </w:rPr>
              <w:t>424</w:t>
            </w:r>
            <w:r>
              <w:rPr>
                <w:rStyle w:val="IndexLink"/>
                <w:rtl w:val="true"/>
              </w:rPr>
              <w:t xml:space="preserve">) </w:t>
            </w:r>
            <w:r>
              <w:rPr>
                <w:rStyle w:val="IndexLink"/>
                <w:rtl w:val="true"/>
              </w:rPr>
              <w:t>سال چهار صد و بیست و چهار</w:t>
            </w:r>
            <w:r>
              <w:rPr>
                <w:rStyle w:val="IndexLink"/>
                <w:rtl w:val="true"/>
              </w:rPr>
              <w:tab/>
            </w:r>
            <w:r>
              <w:rPr>
                <w:rStyle w:val="IndexLink"/>
              </w:rPr>
              <w:t>148</w:t>
            </w:r>
          </w:hyperlink>
        </w:p>
        <w:p>
          <w:pPr>
            <w:pStyle w:val="Contents3"/>
            <w:tabs>
              <w:tab w:val="clear" w:pos="8459"/>
              <w:tab w:val="right" w:pos="9026" w:leader="dot"/>
            </w:tabs>
            <w:rPr/>
          </w:pPr>
          <w:hyperlink w:anchor="__RefHeading___Toc5189186_73709187">
            <w:r>
              <w:rPr>
                <w:webHidden/>
                <w:rStyle w:val="IndexLink"/>
                <w:rtl w:val="true"/>
              </w:rPr>
              <w:t>بیان بازگشت مسعود به غزنه و فتنه‌ها در ری و بلاد جبل‌</w:t>
            </w:r>
            <w:r>
              <w:rPr>
                <w:rStyle w:val="IndexLink"/>
                <w:rtl w:val="true"/>
              </w:rPr>
              <w:tab/>
            </w:r>
            <w:r>
              <w:rPr>
                <w:rStyle w:val="IndexLink"/>
              </w:rPr>
              <w:t>148</w:t>
            </w:r>
          </w:hyperlink>
        </w:p>
        <w:p>
          <w:pPr>
            <w:pStyle w:val="Contents3"/>
            <w:tabs>
              <w:tab w:val="clear" w:pos="8459"/>
              <w:tab w:val="right" w:pos="9026" w:leader="dot"/>
            </w:tabs>
            <w:rPr/>
          </w:pPr>
          <w:hyperlink w:anchor="__RefHeading___Toc5189188_73709187">
            <w:r>
              <w:rPr>
                <w:webHidden/>
                <w:rStyle w:val="IndexLink"/>
                <w:rtl w:val="true"/>
              </w:rPr>
              <w:t>بیان پیروزی مسعود بر حکمران ساوه و کشته شدن او</w:t>
            </w:r>
            <w:r>
              <w:rPr>
                <w:rStyle w:val="IndexLink"/>
                <w:rtl w:val="true"/>
              </w:rPr>
              <w:tab/>
            </w:r>
            <w:r>
              <w:rPr>
                <w:rStyle w:val="IndexLink"/>
              </w:rPr>
              <w:t>150</w:t>
            </w:r>
          </w:hyperlink>
        </w:p>
        <w:p>
          <w:pPr>
            <w:pStyle w:val="Contents3"/>
            <w:tabs>
              <w:tab w:val="clear" w:pos="8459"/>
              <w:tab w:val="right" w:pos="9026" w:leader="dot"/>
            </w:tabs>
            <w:rPr/>
          </w:pPr>
          <w:hyperlink w:anchor="__RefHeading___Toc5189190_73709187">
            <w:r>
              <w:rPr>
                <w:webHidden/>
                <w:rStyle w:val="IndexLink"/>
                <w:rtl w:val="true"/>
              </w:rPr>
              <w:t>بیان استیلای جلال الدوله بر بصره و خروج آن از طاعت او</w:t>
            </w:r>
            <w:r>
              <w:rPr>
                <w:rStyle w:val="IndexLink"/>
                <w:rtl w:val="true"/>
              </w:rPr>
              <w:tab/>
            </w:r>
            <w:r>
              <w:rPr>
                <w:rStyle w:val="IndexLink"/>
              </w:rPr>
              <w:t>150</w:t>
            </w:r>
          </w:hyperlink>
        </w:p>
        <w:p>
          <w:pPr>
            <w:pStyle w:val="Contents3"/>
            <w:tabs>
              <w:tab w:val="clear" w:pos="8459"/>
              <w:tab w:val="right" w:pos="9026" w:leader="dot"/>
            </w:tabs>
            <w:rPr/>
          </w:pPr>
          <w:hyperlink w:anchor="__RefHeading___Toc5189192_73709187">
            <w:r>
              <w:rPr>
                <w:webHidden/>
                <w:rStyle w:val="IndexLink"/>
                <w:rtl w:val="true"/>
              </w:rPr>
              <w:t>بیان بیرون راندن جلال الدوله از دار الملک خود و باز گرداندن او بدانجا</w:t>
            </w:r>
            <w:r>
              <w:rPr>
                <w:rStyle w:val="IndexLink"/>
                <w:rtl w:val="true"/>
              </w:rPr>
              <w:tab/>
            </w:r>
            <w:r>
              <w:rPr>
                <w:rStyle w:val="IndexLink"/>
              </w:rPr>
              <w:t>151</w:t>
            </w:r>
          </w:hyperlink>
        </w:p>
        <w:p>
          <w:pPr>
            <w:pStyle w:val="Contents3"/>
            <w:tabs>
              <w:tab w:val="clear" w:pos="8459"/>
              <w:tab w:val="right" w:pos="9026" w:leader="dot"/>
            </w:tabs>
            <w:rPr/>
          </w:pPr>
          <w:hyperlink w:anchor="__RefHeading___Toc5189194_73709187">
            <w:r>
              <w:rPr>
                <w:webHidden/>
                <w:rStyle w:val="IndexLink"/>
                <w:rtl w:val="true"/>
              </w:rPr>
              <w:t>بیان پاره‌ای از رویدادها</w:t>
            </w:r>
            <w:r>
              <w:rPr>
                <w:rStyle w:val="IndexLink"/>
                <w:rtl w:val="true"/>
              </w:rPr>
              <w:tab/>
            </w:r>
            <w:r>
              <w:rPr>
                <w:rStyle w:val="IndexLink"/>
              </w:rPr>
              <w:t>153</w:t>
            </w:r>
          </w:hyperlink>
        </w:p>
        <w:p>
          <w:pPr>
            <w:pStyle w:val="Contents2"/>
            <w:tabs>
              <w:tab w:val="clear" w:pos="8743"/>
              <w:tab w:val="right" w:pos="9026" w:leader="dot"/>
            </w:tabs>
            <w:rPr/>
          </w:pPr>
          <w:hyperlink w:anchor="__RefHeading___Toc5189196_73709187">
            <w:r>
              <w:rPr>
                <w:webHidden/>
                <w:rStyle w:val="IndexLink"/>
                <w:rtl w:val="true"/>
              </w:rPr>
              <w:t>(</w:t>
            </w:r>
            <w:r>
              <w:rPr>
                <w:rStyle w:val="IndexLink"/>
              </w:rPr>
              <w:t>425</w:t>
            </w:r>
            <w:r>
              <w:rPr>
                <w:rStyle w:val="IndexLink"/>
                <w:rtl w:val="true"/>
              </w:rPr>
              <w:t xml:space="preserve">) </w:t>
            </w:r>
            <w:r>
              <w:rPr>
                <w:rStyle w:val="IndexLink"/>
                <w:rtl w:val="true"/>
              </w:rPr>
              <w:t>سال چهارصد و بیست و پنج‌</w:t>
            </w:r>
            <w:r>
              <w:rPr>
                <w:rStyle w:val="IndexLink"/>
                <w:rtl w:val="true"/>
              </w:rPr>
              <w:tab/>
            </w:r>
            <w:r>
              <w:rPr>
                <w:rStyle w:val="IndexLink"/>
              </w:rPr>
              <w:t>154</w:t>
            </w:r>
          </w:hyperlink>
        </w:p>
        <w:p>
          <w:pPr>
            <w:pStyle w:val="Contents3"/>
            <w:tabs>
              <w:tab w:val="clear" w:pos="8459"/>
              <w:tab w:val="right" w:pos="9026" w:leader="dot"/>
            </w:tabs>
            <w:rPr/>
          </w:pPr>
          <w:hyperlink w:anchor="__RefHeading___Toc5189198_73709187">
            <w:r>
              <w:rPr>
                <w:webHidden/>
                <w:rStyle w:val="IndexLink"/>
                <w:rtl w:val="true"/>
              </w:rPr>
              <w:t>بیان فتح قلعه سرسی و غیرها در سرزمین هند</w:t>
            </w:r>
            <w:r>
              <w:rPr>
                <w:rStyle w:val="IndexLink"/>
                <w:rtl w:val="true"/>
              </w:rPr>
              <w:tab/>
            </w:r>
            <w:r>
              <w:rPr>
                <w:rStyle w:val="IndexLink"/>
              </w:rPr>
              <w:t>154</w:t>
            </w:r>
          </w:hyperlink>
        </w:p>
        <w:p>
          <w:pPr>
            <w:pStyle w:val="Contents3"/>
            <w:tabs>
              <w:tab w:val="clear" w:pos="8459"/>
              <w:tab w:val="right" w:pos="9026" w:leader="dot"/>
            </w:tabs>
            <w:rPr/>
          </w:pPr>
          <w:hyperlink w:anchor="__RefHeading___Toc5189200_73709187">
            <w:r>
              <w:rPr>
                <w:webHidden/>
                <w:rStyle w:val="IndexLink"/>
                <w:rtl w:val="true"/>
              </w:rPr>
              <w:t>بیان ایضا محاصره قلعه‌ای در هند</w:t>
            </w:r>
            <w:r>
              <w:rPr>
                <w:rStyle w:val="IndexLink"/>
                <w:rtl w:val="true"/>
              </w:rPr>
              <w:tab/>
            </w:r>
            <w:r>
              <w:rPr>
                <w:rStyle w:val="IndexLink"/>
              </w:rPr>
              <w:t>155</w:t>
            </w:r>
          </w:hyperlink>
        </w:p>
        <w:p>
          <w:pPr>
            <w:pStyle w:val="Contents3"/>
            <w:tabs>
              <w:tab w:val="clear" w:pos="8459"/>
              <w:tab w:val="right" w:pos="9026" w:leader="dot"/>
            </w:tabs>
            <w:rPr/>
          </w:pPr>
          <w:hyperlink w:anchor="__RefHeading___Toc5189202_73709187">
            <w:r>
              <w:rPr>
                <w:webHidden/>
                <w:rStyle w:val="IndexLink"/>
                <w:rtl w:val="true"/>
              </w:rPr>
              <w:t>بیان فتنه نیشابور</w:t>
            </w:r>
            <w:r>
              <w:rPr>
                <w:rStyle w:val="IndexLink"/>
                <w:rtl w:val="true"/>
              </w:rPr>
              <w:tab/>
            </w:r>
            <w:r>
              <w:rPr>
                <w:rStyle w:val="IndexLink"/>
              </w:rPr>
              <w:t>155</w:t>
            </w:r>
          </w:hyperlink>
        </w:p>
        <w:p>
          <w:pPr>
            <w:pStyle w:val="Contents3"/>
            <w:tabs>
              <w:tab w:val="clear" w:pos="8459"/>
              <w:tab w:val="right" w:pos="9026" w:leader="dot"/>
            </w:tabs>
            <w:rPr/>
          </w:pPr>
          <w:hyperlink w:anchor="__RefHeading___Toc5189204_73709187">
            <w:r>
              <w:rPr>
                <w:webHidden/>
                <w:rStyle w:val="IndexLink"/>
                <w:rtl w:val="true"/>
              </w:rPr>
              <w:t>بیان جنگ میان علاء الدوله و سپاه خراسان‌</w:t>
            </w:r>
            <w:r>
              <w:rPr>
                <w:rStyle w:val="IndexLink"/>
                <w:rtl w:val="true"/>
              </w:rPr>
              <w:tab/>
            </w:r>
            <w:r>
              <w:rPr>
                <w:rStyle w:val="IndexLink"/>
              </w:rPr>
              <w:t>156</w:t>
            </w:r>
          </w:hyperlink>
        </w:p>
        <w:p>
          <w:pPr>
            <w:pStyle w:val="Contents3"/>
            <w:tabs>
              <w:tab w:val="clear" w:pos="8459"/>
              <w:tab w:val="right" w:pos="9026" w:leader="dot"/>
            </w:tabs>
            <w:rPr/>
          </w:pPr>
          <w:hyperlink w:anchor="__RefHeading___Toc5189206_73709187">
            <w:r>
              <w:rPr>
                <w:webHidden/>
                <w:rStyle w:val="IndexLink"/>
                <w:rtl w:val="true"/>
              </w:rPr>
              <w:t>بیان جنگ میان نور الدوله دبیس و برادرش ثابت‌</w:t>
            </w:r>
            <w:r>
              <w:rPr>
                <w:rStyle w:val="IndexLink"/>
                <w:rtl w:val="true"/>
              </w:rPr>
              <w:tab/>
            </w:r>
            <w:r>
              <w:rPr>
                <w:rStyle w:val="IndexLink"/>
              </w:rPr>
              <w:t>157</w:t>
            </w:r>
          </w:hyperlink>
        </w:p>
        <w:p>
          <w:pPr>
            <w:pStyle w:val="Contents3"/>
            <w:tabs>
              <w:tab w:val="clear" w:pos="8459"/>
              <w:tab w:val="right" w:pos="9026" w:leader="dot"/>
            </w:tabs>
            <w:rPr/>
          </w:pPr>
          <w:hyperlink w:anchor="__RefHeading___Toc5189208_73709187">
            <w:r>
              <w:rPr>
                <w:webHidden/>
                <w:rStyle w:val="IndexLink"/>
                <w:rtl w:val="true"/>
              </w:rPr>
              <w:t>بیان تصرف قلعه بر کوی بوسیله رومیان‌</w:t>
            </w:r>
            <w:r>
              <w:rPr>
                <w:rStyle w:val="IndexLink"/>
                <w:rtl w:val="true"/>
              </w:rPr>
              <w:tab/>
            </w:r>
            <w:r>
              <w:rPr>
                <w:rStyle w:val="IndexLink"/>
              </w:rPr>
              <w:t>157</w:t>
            </w:r>
          </w:hyperlink>
        </w:p>
        <w:p>
          <w:pPr>
            <w:pStyle w:val="Contents3"/>
            <w:tabs>
              <w:tab w:val="clear" w:pos="8459"/>
              <w:tab w:val="right" w:pos="9026" w:leader="dot"/>
            </w:tabs>
            <w:rPr/>
          </w:pPr>
          <w:hyperlink w:anchor="__RefHeading___Toc5189210_73709187">
            <w:r>
              <w:rPr>
                <w:webHidden/>
                <w:rStyle w:val="IndexLink"/>
                <w:rtl w:val="true"/>
              </w:rPr>
              <w:t>بیان پاره‌ای از رویدادها</w:t>
            </w:r>
            <w:r>
              <w:rPr>
                <w:rStyle w:val="IndexLink"/>
                <w:rtl w:val="true"/>
              </w:rPr>
              <w:tab/>
            </w:r>
            <w:r>
              <w:rPr>
                <w:rStyle w:val="IndexLink"/>
              </w:rPr>
              <w:t>158</w:t>
            </w:r>
          </w:hyperlink>
        </w:p>
        <w:p>
          <w:pPr>
            <w:pStyle w:val="Contents2"/>
            <w:tabs>
              <w:tab w:val="clear" w:pos="8743"/>
              <w:tab w:val="right" w:pos="9026" w:leader="dot"/>
            </w:tabs>
            <w:rPr/>
          </w:pPr>
          <w:hyperlink w:anchor="__RefHeading___Toc5189212_73709187">
            <w:r>
              <w:rPr>
                <w:webHidden/>
                <w:rStyle w:val="IndexLink"/>
                <w:rtl w:val="true"/>
              </w:rPr>
              <w:t>(</w:t>
            </w:r>
            <w:r>
              <w:rPr>
                <w:rStyle w:val="IndexLink"/>
              </w:rPr>
              <w:t>426</w:t>
            </w:r>
            <w:r>
              <w:rPr>
                <w:rStyle w:val="IndexLink"/>
                <w:rtl w:val="true"/>
              </w:rPr>
              <w:t xml:space="preserve">) </w:t>
            </w:r>
            <w:r>
              <w:rPr>
                <w:rStyle w:val="IndexLink"/>
                <w:rtl w:val="true"/>
              </w:rPr>
              <w:t>سال چهار صد و بیست و شش‌</w:t>
            </w:r>
            <w:r>
              <w:rPr>
                <w:rStyle w:val="IndexLink"/>
                <w:rtl w:val="true"/>
              </w:rPr>
              <w:tab/>
            </w:r>
            <w:r>
              <w:rPr>
                <w:rStyle w:val="IndexLink"/>
              </w:rPr>
              <w:t>160</w:t>
            </w:r>
          </w:hyperlink>
        </w:p>
        <w:p>
          <w:pPr>
            <w:pStyle w:val="Contents3"/>
            <w:tabs>
              <w:tab w:val="clear" w:pos="8459"/>
              <w:tab w:val="right" w:pos="9026" w:leader="dot"/>
            </w:tabs>
            <w:rPr/>
          </w:pPr>
          <w:hyperlink w:anchor="__RefHeading___Toc5189214_73709187">
            <w:r>
              <w:rPr>
                <w:webHidden/>
                <w:rStyle w:val="IndexLink"/>
                <w:rtl w:val="true"/>
              </w:rPr>
              <w:t>بیان حال خلافت و سلطنت در بغداد</w:t>
            </w:r>
            <w:r>
              <w:rPr>
                <w:rStyle w:val="IndexLink"/>
                <w:rtl w:val="true"/>
              </w:rPr>
              <w:tab/>
            </w:r>
            <w:r>
              <w:rPr>
                <w:rStyle w:val="IndexLink"/>
              </w:rPr>
              <w:t>160</w:t>
            </w:r>
          </w:hyperlink>
        </w:p>
        <w:p>
          <w:pPr>
            <w:pStyle w:val="Contents3"/>
            <w:tabs>
              <w:tab w:val="clear" w:pos="8459"/>
              <w:tab w:val="right" w:pos="9026" w:leader="dot"/>
            </w:tabs>
            <w:rPr/>
          </w:pPr>
          <w:hyperlink w:anchor="__RefHeading___Toc5189216_73709187">
            <w:r>
              <w:rPr>
                <w:webHidden/>
                <w:rStyle w:val="IndexLink"/>
                <w:rtl w:val="true"/>
              </w:rPr>
              <w:t>بیان اظهار عصیان احمد ینالتکین و کشته شدن او</w:t>
            </w:r>
            <w:r>
              <w:rPr>
                <w:rStyle w:val="IndexLink"/>
                <w:rtl w:val="true"/>
              </w:rPr>
              <w:tab/>
            </w:r>
            <w:r>
              <w:rPr>
                <w:rStyle w:val="IndexLink"/>
              </w:rPr>
              <w:t>161</w:t>
            </w:r>
          </w:hyperlink>
        </w:p>
        <w:p>
          <w:pPr>
            <w:pStyle w:val="Contents3"/>
            <w:tabs>
              <w:tab w:val="clear" w:pos="8459"/>
              <w:tab w:val="right" w:pos="9026" w:leader="dot"/>
            </w:tabs>
            <w:rPr/>
          </w:pPr>
          <w:hyperlink w:anchor="__RefHeading___Toc5189218_73709187">
            <w:r>
              <w:rPr>
                <w:webHidden/>
                <w:rStyle w:val="IndexLink"/>
                <w:rtl w:val="true"/>
              </w:rPr>
              <w:t>بیان تصرف گرگان و طبرستان بوسیله ملک مسعود</w:t>
            </w:r>
            <w:r>
              <w:rPr>
                <w:rStyle w:val="IndexLink"/>
                <w:rtl w:val="true"/>
              </w:rPr>
              <w:tab/>
            </w:r>
            <w:r>
              <w:rPr>
                <w:rStyle w:val="IndexLink"/>
              </w:rPr>
              <w:t>162</w:t>
            </w:r>
          </w:hyperlink>
        </w:p>
        <w:p>
          <w:pPr>
            <w:pStyle w:val="Contents3"/>
            <w:tabs>
              <w:tab w:val="clear" w:pos="8459"/>
              <w:tab w:val="right" w:pos="9026" w:leader="dot"/>
            </w:tabs>
            <w:rPr/>
          </w:pPr>
          <w:hyperlink w:anchor="__RefHeading___Toc5189220_73709187">
            <w:r>
              <w:rPr>
                <w:webHidden/>
                <w:rStyle w:val="IndexLink"/>
                <w:rtl w:val="true"/>
              </w:rPr>
              <w:t>بیان عزیمت ابن وثاب و رومیان به شهر ابن مروان‌</w:t>
            </w:r>
            <w:r>
              <w:rPr>
                <w:rStyle w:val="IndexLink"/>
                <w:rtl w:val="true"/>
              </w:rPr>
              <w:tab/>
            </w:r>
            <w:r>
              <w:rPr>
                <w:rStyle w:val="IndexLink"/>
              </w:rPr>
              <w:t>162</w:t>
            </w:r>
          </w:hyperlink>
        </w:p>
        <w:p>
          <w:pPr>
            <w:pStyle w:val="Contents3"/>
            <w:tabs>
              <w:tab w:val="clear" w:pos="8459"/>
              <w:tab w:val="right" w:pos="9026" w:leader="dot"/>
            </w:tabs>
            <w:rPr/>
          </w:pPr>
          <w:hyperlink w:anchor="__RefHeading___Toc5189222_73709187">
            <w:r>
              <w:rPr>
                <w:webHidden/>
                <w:rStyle w:val="IndexLink"/>
                <w:rtl w:val="true"/>
              </w:rPr>
              <w:t>بیان پاره‌ای از رویدادها</w:t>
            </w:r>
            <w:r>
              <w:rPr>
                <w:rStyle w:val="IndexLink"/>
                <w:rtl w:val="true"/>
              </w:rPr>
              <w:tab/>
            </w:r>
            <w:r>
              <w:rPr>
                <w:rStyle w:val="IndexLink"/>
              </w:rPr>
              <w:t>163</w:t>
            </w:r>
          </w:hyperlink>
        </w:p>
        <w:p>
          <w:pPr>
            <w:pStyle w:val="Contents2"/>
            <w:tabs>
              <w:tab w:val="clear" w:pos="8743"/>
              <w:tab w:val="right" w:pos="9026" w:leader="dot"/>
            </w:tabs>
            <w:rPr/>
          </w:pPr>
          <w:hyperlink w:anchor="__RefHeading___Toc5189224_73709187">
            <w:r>
              <w:rPr>
                <w:webHidden/>
                <w:rStyle w:val="IndexLink"/>
                <w:rtl w:val="true"/>
              </w:rPr>
              <w:t>(</w:t>
            </w:r>
            <w:r>
              <w:rPr>
                <w:rStyle w:val="IndexLink"/>
              </w:rPr>
              <w:t>427</w:t>
            </w:r>
            <w:r>
              <w:rPr>
                <w:rStyle w:val="IndexLink"/>
                <w:rtl w:val="true"/>
              </w:rPr>
              <w:t xml:space="preserve">) </w:t>
            </w:r>
            <w:r>
              <w:rPr>
                <w:rStyle w:val="IndexLink"/>
                <w:rtl w:val="true"/>
              </w:rPr>
              <w:t>سال چهار صد و بیست هفت‌</w:t>
            </w:r>
            <w:r>
              <w:rPr>
                <w:rStyle w:val="IndexLink"/>
                <w:rtl w:val="true"/>
              </w:rPr>
              <w:tab/>
            </w:r>
            <w:r>
              <w:rPr>
                <w:rStyle w:val="IndexLink"/>
              </w:rPr>
              <w:t>165</w:t>
            </w:r>
          </w:hyperlink>
        </w:p>
        <w:p>
          <w:pPr>
            <w:pStyle w:val="Contents3"/>
            <w:tabs>
              <w:tab w:val="clear" w:pos="8459"/>
              <w:tab w:val="right" w:pos="9026" w:leader="dot"/>
            </w:tabs>
            <w:rPr/>
          </w:pPr>
          <w:hyperlink w:anchor="__RefHeading___Toc5189226_73709187">
            <w:r>
              <w:rPr>
                <w:webHidden/>
                <w:rStyle w:val="IndexLink"/>
                <w:rtl w:val="true"/>
              </w:rPr>
              <w:t>بیان شوریدن سپاهیان بر جلال الدوله‌</w:t>
            </w:r>
            <w:r>
              <w:rPr>
                <w:rStyle w:val="IndexLink"/>
                <w:rtl w:val="true"/>
              </w:rPr>
              <w:tab/>
            </w:r>
            <w:r>
              <w:rPr>
                <w:rStyle w:val="IndexLink"/>
              </w:rPr>
              <w:t>165</w:t>
            </w:r>
          </w:hyperlink>
        </w:p>
        <w:p>
          <w:pPr>
            <w:pStyle w:val="Contents3"/>
            <w:tabs>
              <w:tab w:val="clear" w:pos="8459"/>
              <w:tab w:val="right" w:pos="9026" w:leader="dot"/>
            </w:tabs>
            <w:rPr/>
          </w:pPr>
          <w:hyperlink w:anchor="__RefHeading___Toc5189228_73709187">
            <w:r>
              <w:rPr>
                <w:webHidden/>
                <w:rStyle w:val="IndexLink"/>
                <w:rtl w:val="true"/>
              </w:rPr>
              <w:t>بیان جنگ میان ابی سهل حمدونی و علاء الدوله‌</w:t>
            </w:r>
            <w:r>
              <w:rPr>
                <w:rStyle w:val="IndexLink"/>
                <w:rtl w:val="true"/>
              </w:rPr>
              <w:tab/>
            </w:r>
            <w:r>
              <w:rPr>
                <w:rStyle w:val="IndexLink"/>
              </w:rPr>
              <w:t>166</w:t>
            </w:r>
          </w:hyperlink>
        </w:p>
        <w:p>
          <w:pPr>
            <w:pStyle w:val="Contents3"/>
            <w:tabs>
              <w:tab w:val="clear" w:pos="8459"/>
              <w:tab w:val="right" w:pos="9026" w:leader="dot"/>
            </w:tabs>
            <w:rPr/>
          </w:pPr>
          <w:hyperlink w:anchor="__RefHeading___Toc5189230_73709187">
            <w:r>
              <w:rPr>
                <w:webHidden/>
                <w:rStyle w:val="IndexLink"/>
                <w:rtl w:val="true"/>
              </w:rPr>
              <w:t>بیان درگذشت الظاهر و جانشینی فرزندش المستنصر</w:t>
            </w:r>
            <w:r>
              <w:rPr>
                <w:rStyle w:val="IndexLink"/>
                <w:rtl w:val="true"/>
              </w:rPr>
              <w:tab/>
            </w:r>
            <w:r>
              <w:rPr>
                <w:rStyle w:val="IndexLink"/>
              </w:rPr>
              <w:t>166</w:t>
            </w:r>
          </w:hyperlink>
        </w:p>
        <w:p>
          <w:pPr>
            <w:pStyle w:val="Contents3"/>
            <w:tabs>
              <w:tab w:val="clear" w:pos="8459"/>
              <w:tab w:val="right" w:pos="9026" w:leader="dot"/>
            </w:tabs>
            <w:rPr/>
          </w:pPr>
          <w:hyperlink w:anchor="__RefHeading___Toc5189232_73709187">
            <w:r>
              <w:rPr>
                <w:webHidden/>
                <w:rStyle w:val="IndexLink"/>
                <w:rtl w:val="true"/>
              </w:rPr>
              <w:t>بیان فتح سویداء و آبادیهای پیرامون رها</w:t>
            </w:r>
            <w:r>
              <w:rPr>
                <w:rStyle w:val="IndexLink"/>
                <w:rtl w:val="true"/>
              </w:rPr>
              <w:tab/>
            </w:r>
            <w:r>
              <w:rPr>
                <w:rStyle w:val="IndexLink"/>
              </w:rPr>
              <w:t>167</w:t>
            </w:r>
          </w:hyperlink>
        </w:p>
        <w:p>
          <w:pPr>
            <w:pStyle w:val="Contents3"/>
            <w:tabs>
              <w:tab w:val="clear" w:pos="8459"/>
              <w:tab w:val="right" w:pos="9026" w:leader="dot"/>
            </w:tabs>
            <w:rPr/>
          </w:pPr>
          <w:hyperlink w:anchor="__RefHeading___Toc5189234_73709187">
            <w:r>
              <w:rPr>
                <w:webHidden/>
                <w:rStyle w:val="IndexLink"/>
                <w:rtl w:val="true"/>
              </w:rPr>
              <w:t>بیان خیانت سناسنه و گرفتن حاجیان و بازگرداندن آنچه گرفته بودند</w:t>
            </w:r>
            <w:r>
              <w:rPr>
                <w:rStyle w:val="IndexLink"/>
                <w:rtl w:val="true"/>
              </w:rPr>
              <w:tab/>
            </w:r>
            <w:r>
              <w:rPr>
                <w:rStyle w:val="IndexLink"/>
              </w:rPr>
              <w:t>168</w:t>
            </w:r>
          </w:hyperlink>
        </w:p>
        <w:p>
          <w:pPr>
            <w:pStyle w:val="Contents3"/>
            <w:tabs>
              <w:tab w:val="clear" w:pos="8459"/>
              <w:tab w:val="right" w:pos="9026" w:leader="dot"/>
            </w:tabs>
            <w:rPr/>
          </w:pPr>
          <w:hyperlink w:anchor="__RefHeading___Toc5189236_73709187">
            <w:r>
              <w:rPr>
                <w:webHidden/>
                <w:rStyle w:val="IndexLink"/>
                <w:rtl w:val="true"/>
              </w:rPr>
              <w:t>بیان جنگ میان المعز و زناته‌</w:t>
            </w:r>
            <w:r>
              <w:rPr>
                <w:rStyle w:val="IndexLink"/>
                <w:rtl w:val="true"/>
              </w:rPr>
              <w:tab/>
            </w:r>
            <w:r>
              <w:rPr>
                <w:rStyle w:val="IndexLink"/>
              </w:rPr>
              <w:t>169</w:t>
            </w:r>
          </w:hyperlink>
        </w:p>
        <w:p>
          <w:pPr>
            <w:pStyle w:val="Contents3"/>
            <w:tabs>
              <w:tab w:val="clear" w:pos="8459"/>
              <w:tab w:val="right" w:pos="9026" w:leader="dot"/>
            </w:tabs>
            <w:rPr/>
          </w:pPr>
          <w:hyperlink w:anchor="__RefHeading___Toc5189238_73709187">
            <w:r>
              <w:rPr>
                <w:webHidden/>
                <w:rStyle w:val="IndexLink"/>
                <w:rtl w:val="true"/>
              </w:rPr>
              <w:t>بیان پاره‌ای از رویدادها</w:t>
            </w:r>
            <w:r>
              <w:rPr>
                <w:rStyle w:val="IndexLink"/>
                <w:rtl w:val="true"/>
              </w:rPr>
              <w:tab/>
            </w:r>
            <w:r>
              <w:rPr>
                <w:rStyle w:val="IndexLink"/>
              </w:rPr>
              <w:t>170</w:t>
            </w:r>
          </w:hyperlink>
        </w:p>
        <w:p>
          <w:pPr>
            <w:pStyle w:val="Contents2"/>
            <w:tabs>
              <w:tab w:val="clear" w:pos="8743"/>
              <w:tab w:val="right" w:pos="9026" w:leader="dot"/>
            </w:tabs>
            <w:rPr/>
          </w:pPr>
          <w:hyperlink w:anchor="__RefHeading___Toc5189240_73709187">
            <w:r>
              <w:rPr>
                <w:webHidden/>
                <w:rStyle w:val="IndexLink"/>
                <w:rtl w:val="true"/>
              </w:rPr>
              <w:t>(</w:t>
            </w:r>
            <w:r>
              <w:rPr>
                <w:rStyle w:val="IndexLink"/>
              </w:rPr>
              <w:t>428</w:t>
            </w:r>
            <w:r>
              <w:rPr>
                <w:rStyle w:val="IndexLink"/>
                <w:rtl w:val="true"/>
              </w:rPr>
              <w:t xml:space="preserve">) </w:t>
            </w:r>
            <w:r>
              <w:rPr>
                <w:rStyle w:val="IndexLink"/>
                <w:rtl w:val="true"/>
              </w:rPr>
              <w:t>سال چهار صد و بیست و هشت‌</w:t>
            </w:r>
            <w:r>
              <w:rPr>
                <w:rStyle w:val="IndexLink"/>
                <w:rtl w:val="true"/>
              </w:rPr>
              <w:tab/>
            </w:r>
            <w:r>
              <w:rPr>
                <w:rStyle w:val="IndexLink"/>
              </w:rPr>
              <w:t>171</w:t>
            </w:r>
          </w:hyperlink>
        </w:p>
        <w:p>
          <w:pPr>
            <w:pStyle w:val="Contents3"/>
            <w:tabs>
              <w:tab w:val="clear" w:pos="8459"/>
              <w:tab w:val="right" w:pos="9026" w:leader="dot"/>
            </w:tabs>
            <w:rPr/>
          </w:pPr>
          <w:hyperlink w:anchor="__RefHeading___Toc5189242_73709187">
            <w:r>
              <w:rPr>
                <w:webHidden/>
                <w:rStyle w:val="IndexLink"/>
                <w:rtl w:val="true"/>
              </w:rPr>
              <w:t>بیان فتنه میان جلال الدوله و بار سطغان‌</w:t>
            </w:r>
            <w:r>
              <w:rPr>
                <w:rStyle w:val="IndexLink"/>
                <w:rtl w:val="true"/>
              </w:rPr>
              <w:tab/>
            </w:r>
            <w:r>
              <w:rPr>
                <w:rStyle w:val="IndexLink"/>
              </w:rPr>
              <w:t>171</w:t>
            </w:r>
          </w:hyperlink>
        </w:p>
        <w:p>
          <w:pPr>
            <w:pStyle w:val="Contents3"/>
            <w:tabs>
              <w:tab w:val="clear" w:pos="8459"/>
              <w:tab w:val="right" w:pos="9026" w:leader="dot"/>
            </w:tabs>
            <w:rPr/>
          </w:pPr>
          <w:hyperlink w:anchor="__RefHeading___Toc5189244_73709187">
            <w:r>
              <w:rPr>
                <w:webHidden/>
                <w:rStyle w:val="IndexLink"/>
                <w:rtl w:val="true"/>
              </w:rPr>
              <w:t>بیان صلح میان ابی کالیجار و جلال الدوله و پیوند دامادی بین آنها</w:t>
            </w:r>
            <w:r>
              <w:rPr>
                <w:rStyle w:val="IndexLink"/>
                <w:rtl w:val="true"/>
              </w:rPr>
              <w:tab/>
            </w:r>
            <w:r>
              <w:rPr>
                <w:rStyle w:val="IndexLink"/>
              </w:rPr>
              <w:t>173</w:t>
            </w:r>
          </w:hyperlink>
        </w:p>
        <w:p>
          <w:pPr>
            <w:pStyle w:val="Contents3"/>
            <w:tabs>
              <w:tab w:val="clear" w:pos="8459"/>
              <w:tab w:val="right" w:pos="9026" w:leader="dot"/>
            </w:tabs>
            <w:rPr/>
          </w:pPr>
          <w:hyperlink w:anchor="__RefHeading___Toc5189246_73709187">
            <w:r>
              <w:rPr>
                <w:webHidden/>
                <w:rStyle w:val="IndexLink"/>
                <w:rtl w:val="true"/>
              </w:rPr>
              <w:t>بیان پاره‌ای از رویدادها</w:t>
            </w:r>
            <w:r>
              <w:rPr>
                <w:rStyle w:val="IndexLink"/>
                <w:rtl w:val="true"/>
              </w:rPr>
              <w:tab/>
            </w:r>
            <w:r>
              <w:rPr>
                <w:rStyle w:val="IndexLink"/>
              </w:rPr>
              <w:t>173</w:t>
            </w:r>
          </w:hyperlink>
        </w:p>
        <w:p>
          <w:pPr>
            <w:pStyle w:val="Contents2"/>
            <w:tabs>
              <w:tab w:val="clear" w:pos="8743"/>
              <w:tab w:val="right" w:pos="9026" w:leader="dot"/>
            </w:tabs>
            <w:rPr/>
          </w:pPr>
          <w:hyperlink w:anchor="__RefHeading___Toc5189248_73709187">
            <w:r>
              <w:rPr>
                <w:webHidden/>
                <w:rStyle w:val="IndexLink"/>
                <w:rtl w:val="true"/>
              </w:rPr>
              <w:t>(</w:t>
            </w:r>
            <w:r>
              <w:rPr>
                <w:rStyle w:val="IndexLink"/>
              </w:rPr>
              <w:t>429</w:t>
            </w:r>
            <w:r>
              <w:rPr>
                <w:rStyle w:val="IndexLink"/>
                <w:rtl w:val="true"/>
              </w:rPr>
              <w:t xml:space="preserve">) </w:t>
            </w:r>
            <w:r>
              <w:rPr>
                <w:rStyle w:val="IndexLink"/>
                <w:rtl w:val="true"/>
              </w:rPr>
              <w:t>سال چهار صد و بیست و نه‌</w:t>
            </w:r>
            <w:r>
              <w:rPr>
                <w:rStyle w:val="IndexLink"/>
                <w:rtl w:val="true"/>
              </w:rPr>
              <w:tab/>
            </w:r>
            <w:r>
              <w:rPr>
                <w:rStyle w:val="IndexLink"/>
              </w:rPr>
              <w:t>175</w:t>
            </w:r>
          </w:hyperlink>
        </w:p>
        <w:p>
          <w:pPr>
            <w:pStyle w:val="Contents3"/>
            <w:tabs>
              <w:tab w:val="clear" w:pos="8459"/>
              <w:tab w:val="right" w:pos="9026" w:leader="dot"/>
            </w:tabs>
            <w:rPr/>
          </w:pPr>
          <w:hyperlink w:anchor="__RefHeading___Toc5189250_73709187">
            <w:r>
              <w:rPr>
                <w:webHidden/>
                <w:rStyle w:val="IndexLink"/>
                <w:rtl w:val="true"/>
              </w:rPr>
              <w:t>بیان محاصره تفلیس بوسیله آنجازها و بازگشت آنها از آنجا</w:t>
            </w:r>
            <w:r>
              <w:rPr>
                <w:rStyle w:val="IndexLink"/>
                <w:rtl w:val="true"/>
              </w:rPr>
              <w:tab/>
            </w:r>
            <w:r>
              <w:rPr>
                <w:rStyle w:val="IndexLink"/>
              </w:rPr>
              <w:t>175</w:t>
            </w:r>
          </w:hyperlink>
        </w:p>
        <w:p>
          <w:pPr>
            <w:pStyle w:val="Contents3"/>
            <w:tabs>
              <w:tab w:val="clear" w:pos="8459"/>
              <w:tab w:val="right" w:pos="9026" w:leader="dot"/>
            </w:tabs>
            <w:rPr/>
          </w:pPr>
          <w:hyperlink w:anchor="__RefHeading___Toc5189252_73709187">
            <w:r>
              <w:rPr>
                <w:webHidden/>
                <w:rStyle w:val="IndexLink"/>
                <w:rtl w:val="true"/>
              </w:rPr>
              <w:t>بیان آنچه طغرل‌بیک در خراسان کرد</w:t>
            </w:r>
            <w:r>
              <w:rPr>
                <w:rStyle w:val="IndexLink"/>
                <w:rtl w:val="true"/>
              </w:rPr>
              <w:tab/>
            </w:r>
            <w:r>
              <w:rPr>
                <w:rStyle w:val="IndexLink"/>
              </w:rPr>
              <w:t>175</w:t>
            </w:r>
          </w:hyperlink>
        </w:p>
        <w:p>
          <w:pPr>
            <w:pStyle w:val="Contents3"/>
            <w:tabs>
              <w:tab w:val="clear" w:pos="8459"/>
              <w:tab w:val="right" w:pos="9026" w:leader="dot"/>
            </w:tabs>
            <w:rPr/>
          </w:pPr>
          <w:hyperlink w:anchor="__RefHeading___Toc5189254_73709187">
            <w:r>
              <w:rPr>
                <w:webHidden/>
                <w:rStyle w:val="IndexLink"/>
                <w:rtl w:val="true"/>
              </w:rPr>
              <w:t>بیان اینکه جلال الدوله مخاطب به شاه شاهان گردید</w:t>
            </w:r>
            <w:r>
              <w:rPr>
                <w:rStyle w:val="IndexLink"/>
                <w:rtl w:val="true"/>
              </w:rPr>
              <w:tab/>
            </w:r>
            <w:r>
              <w:rPr>
                <w:rStyle w:val="IndexLink"/>
              </w:rPr>
              <w:t>177</w:t>
            </w:r>
          </w:hyperlink>
        </w:p>
        <w:p>
          <w:pPr>
            <w:pStyle w:val="Contents3"/>
            <w:tabs>
              <w:tab w:val="clear" w:pos="8459"/>
              <w:tab w:val="right" w:pos="9026" w:leader="dot"/>
            </w:tabs>
            <w:rPr/>
          </w:pPr>
          <w:hyperlink w:anchor="__RefHeading___Toc5189256_73709187">
            <w:r>
              <w:rPr>
                <w:webHidden/>
                <w:rStyle w:val="IndexLink"/>
                <w:rtl w:val="true"/>
              </w:rPr>
              <w:t>بیان پاره‌ای از رویدادها</w:t>
            </w:r>
            <w:r>
              <w:rPr>
                <w:rStyle w:val="IndexLink"/>
                <w:rtl w:val="true"/>
              </w:rPr>
              <w:tab/>
            </w:r>
            <w:r>
              <w:rPr>
                <w:rStyle w:val="IndexLink"/>
              </w:rPr>
              <w:t>178</w:t>
            </w:r>
          </w:hyperlink>
        </w:p>
        <w:p>
          <w:pPr>
            <w:pStyle w:val="Contents2"/>
            <w:tabs>
              <w:tab w:val="clear" w:pos="8743"/>
              <w:tab w:val="right" w:pos="9026" w:leader="dot"/>
            </w:tabs>
            <w:rPr/>
          </w:pPr>
          <w:hyperlink w:anchor="__RefHeading___Toc5189258_73709187">
            <w:r>
              <w:rPr>
                <w:webHidden/>
                <w:rStyle w:val="IndexLink"/>
                <w:rtl w:val="true"/>
              </w:rPr>
              <w:t>(</w:t>
            </w:r>
            <w:r>
              <w:rPr>
                <w:rStyle w:val="IndexLink"/>
              </w:rPr>
              <w:t>430</w:t>
            </w:r>
            <w:r>
              <w:rPr>
                <w:rStyle w:val="IndexLink"/>
                <w:rtl w:val="true"/>
              </w:rPr>
              <w:t xml:space="preserve">) </w:t>
            </w:r>
            <w:r>
              <w:rPr>
                <w:rStyle w:val="IndexLink"/>
                <w:rtl w:val="true"/>
              </w:rPr>
              <w:t>سال چهار صد و سی‌</w:t>
            </w:r>
            <w:r>
              <w:rPr>
                <w:rStyle w:val="IndexLink"/>
                <w:rtl w:val="true"/>
              </w:rPr>
              <w:tab/>
            </w:r>
            <w:r>
              <w:rPr>
                <w:rStyle w:val="IndexLink"/>
              </w:rPr>
              <w:t>179</w:t>
            </w:r>
          </w:hyperlink>
        </w:p>
        <w:p>
          <w:pPr>
            <w:pStyle w:val="Contents3"/>
            <w:tabs>
              <w:tab w:val="clear" w:pos="8459"/>
              <w:tab w:val="right" w:pos="9026" w:leader="dot"/>
            </w:tabs>
            <w:rPr/>
          </w:pPr>
          <w:hyperlink w:anchor="__RefHeading___Toc5189260_73709187">
            <w:r>
              <w:rPr>
                <w:webHidden/>
                <w:rStyle w:val="IndexLink"/>
                <w:rtl w:val="true"/>
              </w:rPr>
              <w:t>بیان رسیدن ملک مسعود از غزنه بخراسان و رفتن سلجوقیان از آنجا</w:t>
            </w:r>
            <w:r>
              <w:rPr>
                <w:rStyle w:val="IndexLink"/>
                <w:rtl w:val="true"/>
              </w:rPr>
              <w:tab/>
            </w:r>
            <w:r>
              <w:rPr>
                <w:rStyle w:val="IndexLink"/>
              </w:rPr>
              <w:t>179</w:t>
            </w:r>
          </w:hyperlink>
        </w:p>
        <w:p>
          <w:pPr>
            <w:pStyle w:val="Contents3"/>
            <w:tabs>
              <w:tab w:val="clear" w:pos="8459"/>
              <w:tab w:val="right" w:pos="9026" w:leader="dot"/>
            </w:tabs>
            <w:rPr/>
          </w:pPr>
          <w:hyperlink w:anchor="__RefHeading___Toc5189262_73709187">
            <w:r>
              <w:rPr>
                <w:webHidden/>
                <w:rStyle w:val="IndexLink"/>
                <w:rtl w:val="true"/>
              </w:rPr>
              <w:t>بیان تصرف شهر خولنجان بوسیله ابی الشوک‌</w:t>
            </w:r>
            <w:r>
              <w:rPr>
                <w:rStyle w:val="IndexLink"/>
                <w:rtl w:val="true"/>
              </w:rPr>
              <w:tab/>
            </w:r>
            <w:r>
              <w:rPr>
                <w:rStyle w:val="IndexLink"/>
              </w:rPr>
              <w:t>182</w:t>
            </w:r>
          </w:hyperlink>
        </w:p>
        <w:p>
          <w:pPr>
            <w:pStyle w:val="Contents3"/>
            <w:tabs>
              <w:tab w:val="clear" w:pos="8459"/>
              <w:tab w:val="right" w:pos="9026" w:leader="dot"/>
            </w:tabs>
            <w:rPr/>
          </w:pPr>
          <w:hyperlink w:anchor="__RefHeading___Toc5189264_73709187">
            <w:r>
              <w:rPr>
                <w:webHidden/>
                <w:rStyle w:val="IndexLink"/>
                <w:rtl w:val="true"/>
              </w:rPr>
              <w:t>بیان خطبه خواندن برای عباسیان در حران ورقه‌</w:t>
            </w:r>
            <w:r>
              <w:rPr>
                <w:rStyle w:val="IndexLink"/>
                <w:rtl w:val="true"/>
              </w:rPr>
              <w:tab/>
            </w:r>
            <w:r>
              <w:rPr>
                <w:rStyle w:val="IndexLink"/>
              </w:rPr>
              <w:t>182</w:t>
            </w:r>
          </w:hyperlink>
        </w:p>
        <w:p>
          <w:pPr>
            <w:pStyle w:val="Contents3"/>
            <w:tabs>
              <w:tab w:val="clear" w:pos="8459"/>
              <w:tab w:val="right" w:pos="9026" w:leader="dot"/>
            </w:tabs>
            <w:rPr/>
          </w:pPr>
          <w:hyperlink w:anchor="__RefHeading___Toc5189266_73709187">
            <w:r>
              <w:rPr>
                <w:webHidden/>
                <w:rStyle w:val="IndexLink"/>
                <w:rtl w:val="true"/>
              </w:rPr>
              <w:t>بیان پاره‌ای از رویدادها</w:t>
            </w:r>
            <w:r>
              <w:rPr>
                <w:rStyle w:val="IndexLink"/>
                <w:rtl w:val="true"/>
              </w:rPr>
              <w:tab/>
            </w:r>
            <w:r>
              <w:rPr>
                <w:rStyle w:val="IndexLink"/>
              </w:rPr>
              <w:t>183</w:t>
            </w:r>
          </w:hyperlink>
        </w:p>
        <w:p>
          <w:pPr>
            <w:pStyle w:val="Contents2"/>
            <w:tabs>
              <w:tab w:val="clear" w:pos="8743"/>
              <w:tab w:val="right" w:pos="9026" w:leader="dot"/>
            </w:tabs>
            <w:rPr/>
          </w:pPr>
          <w:hyperlink w:anchor="__RefHeading___Toc5189268_73709187">
            <w:r>
              <w:rPr>
                <w:webHidden/>
                <w:rStyle w:val="IndexLink"/>
                <w:rtl w:val="true"/>
              </w:rPr>
              <w:t>(</w:t>
            </w:r>
            <w:r>
              <w:rPr>
                <w:rStyle w:val="IndexLink"/>
              </w:rPr>
              <w:t>431</w:t>
            </w:r>
            <w:r>
              <w:rPr>
                <w:rStyle w:val="IndexLink"/>
                <w:rtl w:val="true"/>
              </w:rPr>
              <w:t xml:space="preserve">) </w:t>
            </w:r>
            <w:r>
              <w:rPr>
                <w:rStyle w:val="IndexLink"/>
                <w:rtl w:val="true"/>
              </w:rPr>
              <w:t>سال چهار صد و سی و یک‌</w:t>
            </w:r>
            <w:r>
              <w:rPr>
                <w:rStyle w:val="IndexLink"/>
                <w:rtl w:val="true"/>
              </w:rPr>
              <w:tab/>
            </w:r>
            <w:r>
              <w:rPr>
                <w:rStyle w:val="IndexLink"/>
              </w:rPr>
              <w:t>184</w:t>
            </w:r>
          </w:hyperlink>
        </w:p>
        <w:p>
          <w:pPr>
            <w:pStyle w:val="Contents3"/>
            <w:tabs>
              <w:tab w:val="clear" w:pos="8459"/>
              <w:tab w:val="right" w:pos="9026" w:leader="dot"/>
            </w:tabs>
            <w:rPr/>
          </w:pPr>
          <w:hyperlink w:anchor="__RefHeading___Toc5189270_7370918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189272_73709187">
            <w:r>
              <w:rPr>
                <w:webHidden/>
                <w:rStyle w:val="IndexLink"/>
                <w:rtl w:val="true"/>
              </w:rPr>
              <w:t>بیان تصرف بصره بوسیله پادشاه ابی کالیجار</w:t>
            </w:r>
            <w:r>
              <w:rPr>
                <w:rStyle w:val="IndexLink"/>
                <w:rtl w:val="true"/>
              </w:rPr>
              <w:tab/>
            </w:r>
            <w:r>
              <w:rPr>
                <w:rStyle w:val="IndexLink"/>
              </w:rPr>
              <w:t>184</w:t>
            </w:r>
          </w:hyperlink>
        </w:p>
        <w:p>
          <w:pPr>
            <w:pStyle w:val="Contents3"/>
            <w:tabs>
              <w:tab w:val="clear" w:pos="8459"/>
              <w:tab w:val="right" w:pos="9026" w:leader="dot"/>
            </w:tabs>
            <w:rPr/>
          </w:pPr>
          <w:hyperlink w:anchor="__RefHeading___Toc5189274_73709187">
            <w:r>
              <w:rPr>
                <w:webHidden/>
                <w:rStyle w:val="IndexLink"/>
                <w:rtl w:val="true"/>
              </w:rPr>
              <w:t>بیان آنچه پس از درگذشت ابی القاسم بن مکرم در عمان گذشت‌</w:t>
            </w:r>
            <w:r>
              <w:rPr>
                <w:rStyle w:val="IndexLink"/>
                <w:rtl w:val="true"/>
              </w:rPr>
              <w:tab/>
            </w:r>
            <w:r>
              <w:rPr>
                <w:rStyle w:val="IndexLink"/>
              </w:rPr>
              <w:t>185</w:t>
            </w:r>
          </w:hyperlink>
        </w:p>
        <w:p>
          <w:pPr>
            <w:pStyle w:val="Contents3"/>
            <w:tabs>
              <w:tab w:val="clear" w:pos="8459"/>
              <w:tab w:val="right" w:pos="9026" w:leader="dot"/>
            </w:tabs>
            <w:rPr/>
          </w:pPr>
          <w:hyperlink w:anchor="__RefHeading___Toc5189276_73709187">
            <w:r>
              <w:rPr>
                <w:webHidden/>
                <w:rStyle w:val="IndexLink"/>
                <w:rtl w:val="true"/>
              </w:rPr>
              <w:t>بیان جنگ میان ابی الفتح ابن ابی الشوک و عموی او مهلهل‌</w:t>
            </w:r>
            <w:r>
              <w:rPr>
                <w:rStyle w:val="IndexLink"/>
                <w:rtl w:val="true"/>
              </w:rPr>
              <w:tab/>
            </w:r>
            <w:r>
              <w:rPr>
                <w:rStyle w:val="IndexLink"/>
              </w:rPr>
              <w:t>187</w:t>
            </w:r>
          </w:hyperlink>
        </w:p>
        <w:p>
          <w:pPr>
            <w:pStyle w:val="Contents3"/>
            <w:tabs>
              <w:tab w:val="clear" w:pos="8459"/>
              <w:tab w:val="right" w:pos="9026" w:leader="dot"/>
            </w:tabs>
            <w:rPr/>
          </w:pPr>
          <w:hyperlink w:anchor="__RefHeading___Toc5189278_73709187">
            <w:r>
              <w:rPr>
                <w:webHidden/>
                <w:rStyle w:val="IndexLink"/>
                <w:rtl w:val="true"/>
              </w:rPr>
              <w:t>بیان ماجراجوئی ترکان علیه جلال الدوله در بغداد</w:t>
            </w:r>
            <w:r>
              <w:rPr>
                <w:rStyle w:val="IndexLink"/>
                <w:rtl w:val="true"/>
              </w:rPr>
              <w:tab/>
            </w:r>
            <w:r>
              <w:rPr>
                <w:rStyle w:val="IndexLink"/>
              </w:rPr>
              <w:t>188</w:t>
            </w:r>
          </w:hyperlink>
        </w:p>
        <w:p>
          <w:pPr>
            <w:pStyle w:val="Contents3"/>
            <w:tabs>
              <w:tab w:val="clear" w:pos="8459"/>
              <w:tab w:val="right" w:pos="9026" w:leader="dot"/>
            </w:tabs>
            <w:rPr/>
          </w:pPr>
          <w:hyperlink w:anchor="__RefHeading___Toc5189280_73709187">
            <w:r>
              <w:rPr>
                <w:webHidden/>
                <w:rStyle w:val="IndexLink"/>
                <w:rtl w:val="true"/>
              </w:rPr>
              <w:t>بیان پاره‌ای از رویدادها</w:t>
            </w:r>
            <w:r>
              <w:rPr>
                <w:rStyle w:val="IndexLink"/>
                <w:rtl w:val="true"/>
              </w:rPr>
              <w:tab/>
            </w:r>
            <w:r>
              <w:rPr>
                <w:rStyle w:val="IndexLink"/>
              </w:rPr>
              <w:t>189</w:t>
            </w:r>
          </w:hyperlink>
        </w:p>
        <w:p>
          <w:pPr>
            <w:pStyle w:val="Contents2"/>
            <w:tabs>
              <w:tab w:val="clear" w:pos="8743"/>
              <w:tab w:val="right" w:pos="9026" w:leader="dot"/>
            </w:tabs>
            <w:rPr/>
          </w:pPr>
          <w:hyperlink w:anchor="__RefHeading___Toc5189282_73709187">
            <w:r>
              <w:rPr>
                <w:webHidden/>
                <w:rStyle w:val="IndexLink"/>
                <w:rtl w:val="true"/>
              </w:rPr>
              <w:t>(</w:t>
            </w:r>
            <w:r>
              <w:rPr>
                <w:rStyle w:val="IndexLink"/>
              </w:rPr>
              <w:t>432</w:t>
            </w:r>
            <w:r>
              <w:rPr>
                <w:rStyle w:val="IndexLink"/>
                <w:rtl w:val="true"/>
              </w:rPr>
              <w:t xml:space="preserve">) </w:t>
            </w:r>
            <w:r>
              <w:rPr>
                <w:rStyle w:val="IndexLink"/>
                <w:rtl w:val="true"/>
              </w:rPr>
              <w:t>سال چهار صد و سی و دو</w:t>
            </w:r>
            <w:r>
              <w:rPr>
                <w:rStyle w:val="IndexLink"/>
                <w:rtl w:val="true"/>
              </w:rPr>
              <w:tab/>
            </w:r>
            <w:r>
              <w:rPr>
                <w:rStyle w:val="IndexLink"/>
              </w:rPr>
              <w:t>190</w:t>
            </w:r>
          </w:hyperlink>
        </w:p>
        <w:p>
          <w:pPr>
            <w:pStyle w:val="Contents3"/>
            <w:tabs>
              <w:tab w:val="clear" w:pos="8459"/>
              <w:tab w:val="right" w:pos="9026" w:leader="dot"/>
            </w:tabs>
            <w:rPr/>
          </w:pPr>
          <w:hyperlink w:anchor="__RefHeading___Toc5189284_73709187">
            <w:r>
              <w:rPr>
                <w:webHidden/>
                <w:rStyle w:val="IndexLink"/>
                <w:rtl w:val="true"/>
              </w:rPr>
              <w:t>بیان آغاز دولت سلجوقیان و ثبت اخبار آنها بدنبال هم‌</w:t>
            </w:r>
            <w:r>
              <w:rPr>
                <w:rStyle w:val="IndexLink"/>
                <w:rtl w:val="true"/>
              </w:rPr>
              <w:tab/>
            </w:r>
            <w:r>
              <w:rPr>
                <w:rStyle w:val="IndexLink"/>
              </w:rPr>
              <w:t>190</w:t>
            </w:r>
          </w:hyperlink>
        </w:p>
        <w:p>
          <w:pPr>
            <w:pStyle w:val="Contents3"/>
            <w:tabs>
              <w:tab w:val="clear" w:pos="8459"/>
              <w:tab w:val="right" w:pos="9026" w:leader="dot"/>
            </w:tabs>
            <w:rPr/>
          </w:pPr>
          <w:hyperlink w:anchor="__RefHeading___Toc5189286_73709187">
            <w:r>
              <w:rPr>
                <w:webHidden/>
                <w:rStyle w:val="IndexLink"/>
                <w:rtl w:val="true"/>
              </w:rPr>
              <w:t>بیان دستگیر کردن سلطان مسعود و کشتن او و پادشاهی برادرش محمد</w:t>
            </w:r>
            <w:r>
              <w:rPr>
                <w:rStyle w:val="IndexLink"/>
                <w:rtl w:val="true"/>
              </w:rPr>
              <w:tab/>
            </w:r>
            <w:r>
              <w:rPr>
                <w:rStyle w:val="IndexLink"/>
              </w:rPr>
              <w:t>202</w:t>
            </w:r>
          </w:hyperlink>
        </w:p>
        <w:p>
          <w:pPr>
            <w:pStyle w:val="Contents3"/>
            <w:tabs>
              <w:tab w:val="clear" w:pos="8459"/>
              <w:tab w:val="right" w:pos="9026" w:leader="dot"/>
            </w:tabs>
            <w:rPr/>
          </w:pPr>
          <w:hyperlink w:anchor="__RefHeading___Toc5189288_73709187">
            <w:r>
              <w:rPr>
                <w:webHidden/>
                <w:rStyle w:val="IndexLink"/>
                <w:rtl w:val="true"/>
              </w:rPr>
              <w:t>بیان پادشاهی مودود بن مسعود و کشتن عم خود محمد را</w:t>
            </w:r>
            <w:r>
              <w:rPr>
                <w:rStyle w:val="IndexLink"/>
                <w:rtl w:val="true"/>
              </w:rPr>
              <w:tab/>
            </w:r>
            <w:r>
              <w:rPr>
                <w:rStyle w:val="IndexLink"/>
              </w:rPr>
              <w:t>205</w:t>
            </w:r>
          </w:hyperlink>
        </w:p>
        <w:p>
          <w:pPr>
            <w:pStyle w:val="Contents3"/>
            <w:tabs>
              <w:tab w:val="clear" w:pos="8459"/>
              <w:tab w:val="right" w:pos="9026" w:leader="dot"/>
            </w:tabs>
            <w:rPr/>
          </w:pPr>
          <w:hyperlink w:anchor="__RefHeading___Toc5189290_73709187">
            <w:r>
              <w:rPr>
                <w:webHidden/>
                <w:rStyle w:val="IndexLink"/>
                <w:rtl w:val="true"/>
              </w:rPr>
              <w:t>بیان اختلاف میان جلال الدوله و قرواش حکمران موصل‌</w:t>
            </w:r>
            <w:r>
              <w:rPr>
                <w:rStyle w:val="IndexLink"/>
                <w:rtl w:val="true"/>
              </w:rPr>
              <w:tab/>
            </w:r>
            <w:r>
              <w:rPr>
                <w:rStyle w:val="IndexLink"/>
              </w:rPr>
              <w:t>207</w:t>
            </w:r>
          </w:hyperlink>
        </w:p>
        <w:p>
          <w:pPr>
            <w:pStyle w:val="Contents3"/>
            <w:tabs>
              <w:tab w:val="clear" w:pos="8459"/>
              <w:tab w:val="right" w:pos="9026" w:leader="dot"/>
            </w:tabs>
            <w:rPr/>
          </w:pPr>
          <w:hyperlink w:anchor="__RefHeading___Toc5189292_73709187">
            <w:r>
              <w:rPr>
                <w:webHidden/>
                <w:rStyle w:val="IndexLink"/>
                <w:rtl w:val="true"/>
              </w:rPr>
              <w:t>بیان تصرف دقوقا بوسیله ابی الشوک‌</w:t>
            </w:r>
            <w:r>
              <w:rPr>
                <w:rStyle w:val="IndexLink"/>
                <w:rtl w:val="true"/>
              </w:rPr>
              <w:tab/>
            </w:r>
            <w:r>
              <w:rPr>
                <w:rStyle w:val="IndexLink"/>
              </w:rPr>
              <w:t>209</w:t>
            </w:r>
          </w:hyperlink>
        </w:p>
        <w:p>
          <w:pPr>
            <w:pStyle w:val="Contents3"/>
            <w:tabs>
              <w:tab w:val="clear" w:pos="8459"/>
              <w:tab w:val="right" w:pos="9026" w:leader="dot"/>
            </w:tabs>
            <w:rPr/>
          </w:pPr>
          <w:hyperlink w:anchor="__RefHeading___Toc5189294_73709187">
            <w:r>
              <w:rPr>
                <w:webHidden/>
                <w:rStyle w:val="IndexLink"/>
                <w:rtl w:val="true"/>
              </w:rPr>
              <w:t>بیان جنگ میان سپاهیان مصر و روم‌</w:t>
            </w:r>
            <w:r>
              <w:rPr>
                <w:rStyle w:val="IndexLink"/>
                <w:rtl w:val="true"/>
              </w:rPr>
              <w:tab/>
            </w:r>
            <w:r>
              <w:rPr>
                <w:rStyle w:val="IndexLink"/>
              </w:rPr>
              <w:t>209</w:t>
            </w:r>
          </w:hyperlink>
        </w:p>
        <w:p>
          <w:pPr>
            <w:pStyle w:val="Contents3"/>
            <w:tabs>
              <w:tab w:val="clear" w:pos="8459"/>
              <w:tab w:val="right" w:pos="9026" w:leader="dot"/>
            </w:tabs>
            <w:rPr/>
          </w:pPr>
          <w:hyperlink w:anchor="__RefHeading___Toc5189296_73709187">
            <w:r>
              <w:rPr>
                <w:webHidden/>
                <w:rStyle w:val="IndexLink"/>
                <w:rtl w:val="true"/>
              </w:rPr>
              <w:t>بیان اختلاف میان المعز و بنی حماد</w:t>
            </w:r>
            <w:r>
              <w:rPr>
                <w:rStyle w:val="IndexLink"/>
                <w:rtl w:val="true"/>
              </w:rPr>
              <w:tab/>
            </w:r>
            <w:r>
              <w:rPr>
                <w:rStyle w:val="IndexLink"/>
              </w:rPr>
              <w:t>210</w:t>
            </w:r>
          </w:hyperlink>
        </w:p>
        <w:p>
          <w:pPr>
            <w:pStyle w:val="Contents3"/>
            <w:tabs>
              <w:tab w:val="clear" w:pos="8459"/>
              <w:tab w:val="right" w:pos="9026" w:leader="dot"/>
            </w:tabs>
            <w:rPr/>
          </w:pPr>
          <w:hyperlink w:anchor="__RefHeading___Toc5189298_73709187">
            <w:r>
              <w:rPr>
                <w:webHidden/>
                <w:rStyle w:val="IndexLink"/>
                <w:rtl w:val="true"/>
              </w:rPr>
              <w:t>بیان صلح ابی الشوک و علاء الدوله‌</w:t>
            </w:r>
            <w:r>
              <w:rPr>
                <w:rStyle w:val="IndexLink"/>
                <w:rtl w:val="true"/>
              </w:rPr>
              <w:tab/>
            </w:r>
            <w:r>
              <w:rPr>
                <w:rStyle w:val="IndexLink"/>
              </w:rPr>
              <w:t>210</w:t>
            </w:r>
          </w:hyperlink>
        </w:p>
        <w:p>
          <w:pPr>
            <w:pStyle w:val="Contents3"/>
            <w:tabs>
              <w:tab w:val="clear" w:pos="8459"/>
              <w:tab w:val="right" w:pos="9026" w:leader="dot"/>
            </w:tabs>
            <w:rPr/>
          </w:pPr>
          <w:hyperlink w:anchor="__RefHeading___Toc5189300_73709187">
            <w:r>
              <w:rPr>
                <w:webHidden/>
                <w:rStyle w:val="IndexLink"/>
                <w:rtl w:val="true"/>
              </w:rPr>
              <w:t>بیان پاره‌ای از رویدادها</w:t>
            </w:r>
            <w:r>
              <w:rPr>
                <w:rStyle w:val="IndexLink"/>
                <w:rtl w:val="true"/>
              </w:rPr>
              <w:tab/>
            </w:r>
            <w:r>
              <w:rPr>
                <w:rStyle w:val="IndexLink"/>
              </w:rPr>
              <w:t>211</w:t>
            </w:r>
          </w:hyperlink>
        </w:p>
        <w:p>
          <w:pPr>
            <w:pStyle w:val="Contents2"/>
            <w:tabs>
              <w:tab w:val="clear" w:pos="8743"/>
              <w:tab w:val="right" w:pos="9026" w:leader="dot"/>
            </w:tabs>
            <w:rPr/>
          </w:pPr>
          <w:hyperlink w:anchor="__RefHeading___Toc5189302_73709187">
            <w:r>
              <w:rPr>
                <w:webHidden/>
                <w:rStyle w:val="IndexLink"/>
                <w:rtl w:val="true"/>
              </w:rPr>
              <w:t>(</w:t>
            </w:r>
            <w:r>
              <w:rPr>
                <w:rStyle w:val="IndexLink"/>
              </w:rPr>
              <w:t>433</w:t>
            </w:r>
            <w:r>
              <w:rPr>
                <w:rStyle w:val="IndexLink"/>
                <w:rtl w:val="true"/>
              </w:rPr>
              <w:t xml:space="preserve">) </w:t>
            </w:r>
            <w:r>
              <w:rPr>
                <w:rStyle w:val="IndexLink"/>
                <w:rtl w:val="true"/>
              </w:rPr>
              <w:t>سال چهار صد و سی و سه‌</w:t>
            </w:r>
            <w:r>
              <w:rPr>
                <w:rStyle w:val="IndexLink"/>
                <w:rtl w:val="true"/>
              </w:rPr>
              <w:tab/>
            </w:r>
            <w:r>
              <w:rPr>
                <w:rStyle w:val="IndexLink"/>
              </w:rPr>
              <w:t>212</w:t>
            </w:r>
          </w:hyperlink>
        </w:p>
        <w:p>
          <w:pPr>
            <w:pStyle w:val="Contents3"/>
            <w:tabs>
              <w:tab w:val="clear" w:pos="8459"/>
              <w:tab w:val="right" w:pos="9026" w:leader="dot"/>
            </w:tabs>
            <w:rPr/>
          </w:pPr>
          <w:hyperlink w:anchor="__RefHeading___Toc5189304_73709187">
            <w:r>
              <w:rPr>
                <w:webHidden/>
                <w:rStyle w:val="IndexLink"/>
                <w:rtl w:val="true"/>
              </w:rPr>
              <w:t>بیان درگذشت علاء الدوله بن کاکویه‌</w:t>
            </w:r>
            <w:r>
              <w:rPr>
                <w:rStyle w:val="IndexLink"/>
                <w:rtl w:val="true"/>
              </w:rPr>
              <w:tab/>
            </w:r>
            <w:r>
              <w:rPr>
                <w:rStyle w:val="IndexLink"/>
              </w:rPr>
              <w:t>212</w:t>
            </w:r>
          </w:hyperlink>
        </w:p>
        <w:p>
          <w:pPr>
            <w:pStyle w:val="Contents3"/>
            <w:tabs>
              <w:tab w:val="clear" w:pos="8459"/>
              <w:tab w:val="right" w:pos="9026" w:leader="dot"/>
            </w:tabs>
            <w:rPr/>
          </w:pPr>
          <w:hyperlink w:anchor="__RefHeading___Toc5189306_73709187">
            <w:r>
              <w:rPr>
                <w:webHidden/>
                <w:rStyle w:val="IndexLink"/>
                <w:rtl w:val="true"/>
              </w:rPr>
              <w:t>بیان تصرف گرگان و طبرستان بوسیله طغرل‌بیک‌</w:t>
            </w:r>
            <w:r>
              <w:rPr>
                <w:rStyle w:val="IndexLink"/>
                <w:rtl w:val="true"/>
              </w:rPr>
              <w:tab/>
            </w:r>
            <w:r>
              <w:rPr>
                <w:rStyle w:val="IndexLink"/>
              </w:rPr>
              <w:t>213</w:t>
            </w:r>
          </w:hyperlink>
        </w:p>
        <w:p>
          <w:pPr>
            <w:pStyle w:val="Contents3"/>
            <w:tabs>
              <w:tab w:val="clear" w:pos="8459"/>
              <w:tab w:val="right" w:pos="9026" w:leader="dot"/>
            </w:tabs>
            <w:rPr/>
          </w:pPr>
          <w:hyperlink w:anchor="__RefHeading___Toc5189308_73709187">
            <w:r>
              <w:rPr>
                <w:webHidden/>
                <w:rStyle w:val="IndexLink"/>
                <w:rtl w:val="true"/>
              </w:rPr>
              <w:t>بیان احوال پادشاهان روم‌</w:t>
            </w:r>
            <w:r>
              <w:rPr>
                <w:rStyle w:val="IndexLink"/>
                <w:rtl w:val="true"/>
              </w:rPr>
              <w:tab/>
            </w:r>
            <w:r>
              <w:rPr>
                <w:rStyle w:val="IndexLink"/>
              </w:rPr>
              <w:t>214</w:t>
            </w:r>
          </w:hyperlink>
        </w:p>
        <w:p>
          <w:pPr>
            <w:pStyle w:val="Contents3"/>
            <w:tabs>
              <w:tab w:val="clear" w:pos="8459"/>
              <w:tab w:val="right" w:pos="9026" w:leader="dot"/>
            </w:tabs>
            <w:rPr/>
          </w:pPr>
          <w:hyperlink w:anchor="__RefHeading___Toc5189310_73709187">
            <w:r>
              <w:rPr>
                <w:webHidden/>
                <w:rStyle w:val="IndexLink"/>
                <w:rtl w:val="true"/>
              </w:rPr>
              <w:t>بیان فساد حال دزبری در شام و نابسامانی کارها در بلاد</w:t>
            </w:r>
            <w:r>
              <w:rPr>
                <w:rStyle w:val="IndexLink"/>
                <w:rtl w:val="true"/>
              </w:rPr>
              <w:tab/>
            </w:r>
            <w:r>
              <w:rPr>
                <w:rStyle w:val="IndexLink"/>
              </w:rPr>
              <w:t>217</w:t>
            </w:r>
          </w:hyperlink>
        </w:p>
        <w:p>
          <w:pPr>
            <w:pStyle w:val="Contents3"/>
            <w:tabs>
              <w:tab w:val="clear" w:pos="8459"/>
              <w:tab w:val="right" w:pos="9026" w:leader="dot"/>
            </w:tabs>
            <w:rPr/>
          </w:pPr>
          <w:hyperlink w:anchor="__RefHeading___Toc5189312_73709187">
            <w:r>
              <w:rPr>
                <w:webHidden/>
                <w:rStyle w:val="IndexLink"/>
                <w:rtl w:val="true"/>
              </w:rPr>
              <w:t>بیان پاره‌ای از رویدادها</w:t>
            </w:r>
            <w:r>
              <w:rPr>
                <w:rStyle w:val="IndexLink"/>
                <w:rtl w:val="true"/>
              </w:rPr>
              <w:tab/>
            </w:r>
            <w:r>
              <w:rPr>
                <w:rStyle w:val="IndexLink"/>
              </w:rPr>
              <w:t>219</w:t>
            </w:r>
          </w:hyperlink>
        </w:p>
        <w:p>
          <w:pPr>
            <w:pStyle w:val="Contents2"/>
            <w:tabs>
              <w:tab w:val="clear" w:pos="8743"/>
              <w:tab w:val="right" w:pos="9026" w:leader="dot"/>
            </w:tabs>
            <w:rPr/>
          </w:pPr>
          <w:hyperlink w:anchor="__RefHeading___Toc5189314_73709187">
            <w:r>
              <w:rPr>
                <w:webHidden/>
                <w:rStyle w:val="IndexLink"/>
                <w:rtl w:val="true"/>
              </w:rPr>
              <w:t>(</w:t>
            </w:r>
            <w:r>
              <w:rPr>
                <w:rStyle w:val="IndexLink"/>
              </w:rPr>
              <w:t>434</w:t>
            </w:r>
            <w:r>
              <w:rPr>
                <w:rStyle w:val="IndexLink"/>
                <w:rtl w:val="true"/>
              </w:rPr>
              <w:t xml:space="preserve">) </w:t>
            </w:r>
            <w:r>
              <w:rPr>
                <w:rStyle w:val="IndexLink"/>
                <w:rtl w:val="true"/>
              </w:rPr>
              <w:t>سال چهار صد و سی و چهار</w:t>
            </w:r>
            <w:r>
              <w:rPr>
                <w:rStyle w:val="IndexLink"/>
                <w:rtl w:val="true"/>
              </w:rPr>
              <w:tab/>
            </w:r>
            <w:r>
              <w:rPr>
                <w:rStyle w:val="IndexLink"/>
              </w:rPr>
              <w:t>221</w:t>
            </w:r>
          </w:hyperlink>
        </w:p>
        <w:p>
          <w:pPr>
            <w:pStyle w:val="Contents3"/>
            <w:tabs>
              <w:tab w:val="clear" w:pos="8459"/>
              <w:tab w:val="right" w:pos="9026" w:leader="dot"/>
            </w:tabs>
            <w:rPr/>
          </w:pPr>
          <w:hyperlink w:anchor="__RefHeading___Toc5189316_73709187">
            <w:r>
              <w:rPr>
                <w:webHidden/>
                <w:rStyle w:val="IndexLink"/>
                <w:rtl w:val="true"/>
              </w:rPr>
              <w:t>بیان تصرف شهر خوارزم بوسیله طغرل‌بیک‌</w:t>
            </w:r>
            <w:r>
              <w:rPr>
                <w:rStyle w:val="IndexLink"/>
                <w:rtl w:val="true"/>
              </w:rPr>
              <w:tab/>
            </w:r>
            <w:r>
              <w:rPr>
                <w:rStyle w:val="IndexLink"/>
              </w:rPr>
              <w:t>221</w:t>
            </w:r>
          </w:hyperlink>
        </w:p>
        <w:p>
          <w:pPr>
            <w:pStyle w:val="Contents3"/>
            <w:tabs>
              <w:tab w:val="clear" w:pos="8459"/>
              <w:tab w:val="right" w:pos="9026" w:leader="dot"/>
            </w:tabs>
            <w:rPr/>
          </w:pPr>
          <w:hyperlink w:anchor="__RefHeading___Toc5189318_73709187">
            <w:r>
              <w:rPr>
                <w:webHidden/>
                <w:rStyle w:val="IndexLink"/>
                <w:rtl w:val="true"/>
              </w:rPr>
              <w:t>بیان قصد ابراهیم ینال برفتن بهمدان و ماجرای او</w:t>
            </w:r>
            <w:r>
              <w:rPr>
                <w:rStyle w:val="IndexLink"/>
                <w:rtl w:val="true"/>
              </w:rPr>
              <w:tab/>
            </w:r>
            <w:r>
              <w:rPr>
                <w:rStyle w:val="IndexLink"/>
              </w:rPr>
              <w:t>224</w:t>
            </w:r>
          </w:hyperlink>
        </w:p>
        <w:p>
          <w:pPr>
            <w:pStyle w:val="Contents3"/>
            <w:tabs>
              <w:tab w:val="clear" w:pos="8459"/>
              <w:tab w:val="right" w:pos="9026" w:leader="dot"/>
            </w:tabs>
            <w:rPr/>
          </w:pPr>
          <w:hyperlink w:anchor="__RefHeading___Toc5189320_73709187">
            <w:r>
              <w:rPr>
                <w:webHidden/>
                <w:rStyle w:val="IndexLink"/>
                <w:rtl w:val="true"/>
              </w:rPr>
              <w:t>بیان خروج طغرل‌بیک و عزیمت او به ری و تصرف بلاد جبل‌</w:t>
            </w:r>
            <w:r>
              <w:rPr>
                <w:rStyle w:val="IndexLink"/>
                <w:rtl w:val="true"/>
              </w:rPr>
              <w:tab/>
            </w:r>
            <w:r>
              <w:rPr>
                <w:rStyle w:val="IndexLink"/>
              </w:rPr>
              <w:t>225</w:t>
            </w:r>
          </w:hyperlink>
        </w:p>
        <w:p>
          <w:pPr>
            <w:pStyle w:val="Contents3"/>
            <w:tabs>
              <w:tab w:val="clear" w:pos="8459"/>
              <w:tab w:val="right" w:pos="9026" w:leader="dot"/>
            </w:tabs>
            <w:rPr/>
          </w:pPr>
          <w:hyperlink w:anchor="__RefHeading___Toc5189322_73709187">
            <w:r>
              <w:rPr>
                <w:webHidden/>
                <w:rStyle w:val="IndexLink"/>
                <w:rtl w:val="true"/>
              </w:rPr>
              <w:t>بیان عزیمت سپاهیان طغرل‌بیک به کرمان‌</w:t>
            </w:r>
            <w:r>
              <w:rPr>
                <w:rStyle w:val="IndexLink"/>
                <w:rtl w:val="true"/>
              </w:rPr>
              <w:tab/>
            </w:r>
            <w:r>
              <w:rPr>
                <w:rStyle w:val="IndexLink"/>
              </w:rPr>
              <w:t>227</w:t>
            </w:r>
          </w:hyperlink>
        </w:p>
        <w:p>
          <w:pPr>
            <w:pStyle w:val="Contents3"/>
            <w:tabs>
              <w:tab w:val="clear" w:pos="8459"/>
              <w:tab w:val="right" w:pos="9026" w:leader="dot"/>
            </w:tabs>
            <w:rPr/>
          </w:pPr>
          <w:hyperlink w:anchor="__RefHeading___Toc5189324_73709187">
            <w:r>
              <w:rPr>
                <w:webHidden/>
                <w:rStyle w:val="IndexLink"/>
                <w:rtl w:val="true"/>
              </w:rPr>
              <w:t>بیان وحشت میان القائم بامر اللّه امیر المؤمنین و جلال الدوله‌</w:t>
            </w:r>
            <w:r>
              <w:rPr>
                <w:rStyle w:val="IndexLink"/>
                <w:rtl w:val="true"/>
              </w:rPr>
              <w:tab/>
            </w:r>
            <w:r>
              <w:rPr>
                <w:rStyle w:val="IndexLink"/>
              </w:rPr>
              <w:t>228</w:t>
            </w:r>
          </w:hyperlink>
        </w:p>
        <w:p>
          <w:pPr>
            <w:pStyle w:val="Contents3"/>
            <w:tabs>
              <w:tab w:val="clear" w:pos="8459"/>
              <w:tab w:val="right" w:pos="9026" w:leader="dot"/>
            </w:tabs>
            <w:rPr/>
          </w:pPr>
          <w:hyperlink w:anchor="__RefHeading___Toc5189326_73709187">
            <w:r>
              <w:rPr>
                <w:webHidden/>
                <w:rStyle w:val="IndexLink"/>
                <w:rtl w:val="true"/>
              </w:rPr>
              <w:t>بیان محاصره شهر زور و غیرها</w:t>
            </w:r>
            <w:r>
              <w:rPr>
                <w:rStyle w:val="IndexLink"/>
                <w:rtl w:val="true"/>
              </w:rPr>
              <w:tab/>
            </w:r>
            <w:r>
              <w:rPr>
                <w:rStyle w:val="IndexLink"/>
              </w:rPr>
              <w:t>229</w:t>
            </w:r>
          </w:hyperlink>
        </w:p>
        <w:p>
          <w:pPr>
            <w:pStyle w:val="Contents3"/>
            <w:tabs>
              <w:tab w:val="clear" w:pos="8459"/>
              <w:tab w:val="right" w:pos="9026" w:leader="dot"/>
            </w:tabs>
            <w:rPr/>
          </w:pPr>
          <w:hyperlink w:anchor="__RefHeading___Toc5189328_73709187">
            <w:r>
              <w:rPr>
                <w:webHidden/>
                <w:rStyle w:val="IndexLink"/>
                <w:rtl w:val="true"/>
              </w:rPr>
              <w:t>بیان خروج سکین در مصر</w:t>
            </w:r>
            <w:r>
              <w:rPr>
                <w:rStyle w:val="IndexLink"/>
                <w:rtl w:val="true"/>
              </w:rPr>
              <w:tab/>
            </w:r>
            <w:r>
              <w:rPr>
                <w:rStyle w:val="IndexLink"/>
              </w:rPr>
              <w:t>230</w:t>
            </w:r>
          </w:hyperlink>
        </w:p>
        <w:p>
          <w:pPr>
            <w:pStyle w:val="Contents3"/>
            <w:tabs>
              <w:tab w:val="clear" w:pos="8459"/>
              <w:tab w:val="right" w:pos="9026" w:leader="dot"/>
            </w:tabs>
            <w:rPr/>
          </w:pPr>
          <w:hyperlink w:anchor="__RefHeading___Toc5189330_73709187">
            <w:r>
              <w:rPr>
                <w:webHidden/>
                <w:rStyle w:val="IndexLink"/>
                <w:rtl w:val="true"/>
              </w:rPr>
              <w:t>بیان پاره‌ای از رویدادها</w:t>
            </w:r>
            <w:r>
              <w:rPr>
                <w:rStyle w:val="IndexLink"/>
                <w:rtl w:val="true"/>
              </w:rPr>
              <w:tab/>
            </w:r>
            <w:r>
              <w:rPr>
                <w:rStyle w:val="IndexLink"/>
              </w:rPr>
              <w:t>230</w:t>
            </w:r>
          </w:hyperlink>
        </w:p>
        <w:p>
          <w:pPr>
            <w:pStyle w:val="Contents2"/>
            <w:tabs>
              <w:tab w:val="clear" w:pos="8743"/>
              <w:tab w:val="right" w:pos="9026" w:leader="dot"/>
            </w:tabs>
            <w:rPr/>
          </w:pPr>
          <w:hyperlink w:anchor="__RefHeading___Toc5189332_73709187">
            <w:r>
              <w:rPr>
                <w:webHidden/>
                <w:rStyle w:val="IndexLink"/>
                <w:rtl w:val="true"/>
              </w:rPr>
              <w:t>(</w:t>
            </w:r>
            <w:r>
              <w:rPr>
                <w:rStyle w:val="IndexLink"/>
              </w:rPr>
              <w:t>435</w:t>
            </w:r>
            <w:r>
              <w:rPr>
                <w:rStyle w:val="IndexLink"/>
                <w:rtl w:val="true"/>
              </w:rPr>
              <w:t xml:space="preserve">) </w:t>
            </w:r>
            <w:r>
              <w:rPr>
                <w:rStyle w:val="IndexLink"/>
                <w:rtl w:val="true"/>
              </w:rPr>
              <w:t>سال چهار صد و سی و پنج‌</w:t>
            </w:r>
            <w:r>
              <w:rPr>
                <w:rStyle w:val="IndexLink"/>
                <w:rtl w:val="true"/>
              </w:rPr>
              <w:tab/>
            </w:r>
            <w:r>
              <w:rPr>
                <w:rStyle w:val="IndexLink"/>
              </w:rPr>
              <w:t>231</w:t>
            </w:r>
          </w:hyperlink>
        </w:p>
        <w:p>
          <w:pPr>
            <w:pStyle w:val="Contents3"/>
            <w:tabs>
              <w:tab w:val="clear" w:pos="8459"/>
              <w:tab w:val="right" w:pos="9026" w:leader="dot"/>
            </w:tabs>
            <w:rPr/>
          </w:pPr>
          <w:hyperlink w:anchor="__RefHeading___Toc5189334_73709187">
            <w:r>
              <w:rPr>
                <w:webHidden/>
                <w:rStyle w:val="IndexLink"/>
                <w:rtl w:val="true"/>
              </w:rPr>
              <w:t>بیان بیرون راندن مسلمانان و مسیحیان بیگانه از قسطنطنیه‌</w:t>
            </w:r>
            <w:r>
              <w:rPr>
                <w:rStyle w:val="IndexLink"/>
                <w:rtl w:val="true"/>
              </w:rPr>
              <w:tab/>
            </w:r>
            <w:r>
              <w:rPr>
                <w:rStyle w:val="IndexLink"/>
              </w:rPr>
              <w:t>231</w:t>
            </w:r>
          </w:hyperlink>
        </w:p>
        <w:p>
          <w:pPr>
            <w:pStyle w:val="Contents3"/>
            <w:tabs>
              <w:tab w:val="clear" w:pos="8459"/>
              <w:tab w:val="right" w:pos="9026" w:leader="dot"/>
            </w:tabs>
            <w:rPr/>
          </w:pPr>
          <w:hyperlink w:anchor="__RefHeading___Toc5189336_73709187">
            <w:r>
              <w:rPr>
                <w:webHidden/>
                <w:rStyle w:val="IndexLink"/>
                <w:rtl w:val="true"/>
              </w:rPr>
              <w:t>بیان درگذشت جلال الدوله و پادشاهی ابی کالیجار</w:t>
            </w:r>
            <w:r>
              <w:rPr>
                <w:rStyle w:val="IndexLink"/>
                <w:rtl w:val="true"/>
              </w:rPr>
              <w:tab/>
            </w:r>
            <w:r>
              <w:rPr>
                <w:rStyle w:val="IndexLink"/>
              </w:rPr>
              <w:t>232</w:t>
            </w:r>
          </w:hyperlink>
        </w:p>
        <w:p>
          <w:pPr>
            <w:pStyle w:val="Contents3"/>
            <w:tabs>
              <w:tab w:val="clear" w:pos="8459"/>
              <w:tab w:val="right" w:pos="9026" w:leader="dot"/>
            </w:tabs>
            <w:rPr/>
          </w:pPr>
          <w:hyperlink w:anchor="__RefHeading___Toc5189338_73709187">
            <w:r>
              <w:rPr>
                <w:webHidden/>
                <w:rStyle w:val="IndexLink"/>
                <w:rtl w:val="true"/>
              </w:rPr>
              <w:t>بیان حال ابی الفتح مودود بن مسعود بن محمد بن سبکتکین‌</w:t>
            </w:r>
            <w:r>
              <w:rPr>
                <w:rStyle w:val="IndexLink"/>
                <w:rtl w:val="true"/>
              </w:rPr>
              <w:tab/>
            </w:r>
            <w:r>
              <w:rPr>
                <w:rStyle w:val="IndexLink"/>
              </w:rPr>
              <w:t>234</w:t>
            </w:r>
          </w:hyperlink>
        </w:p>
        <w:p>
          <w:pPr>
            <w:pStyle w:val="Contents3"/>
            <w:tabs>
              <w:tab w:val="clear" w:pos="8459"/>
              <w:tab w:val="right" w:pos="9026" w:leader="dot"/>
            </w:tabs>
            <w:rPr/>
          </w:pPr>
          <w:hyperlink w:anchor="__RefHeading___Toc5189340_73709187">
            <w:r>
              <w:rPr>
                <w:webHidden/>
                <w:rStyle w:val="IndexLink"/>
                <w:rtl w:val="true"/>
              </w:rPr>
              <w:t>بیان تصرف عده‌ای از استحکامات هند بوسیله ملک مودود</w:t>
            </w:r>
            <w:r>
              <w:rPr>
                <w:rStyle w:val="IndexLink"/>
                <w:rtl w:val="true"/>
              </w:rPr>
              <w:tab/>
            </w:r>
            <w:r>
              <w:rPr>
                <w:rStyle w:val="IndexLink"/>
              </w:rPr>
              <w:t>234</w:t>
            </w:r>
          </w:hyperlink>
        </w:p>
        <w:p>
          <w:pPr>
            <w:pStyle w:val="Contents3"/>
            <w:tabs>
              <w:tab w:val="clear" w:pos="8459"/>
              <w:tab w:val="right" w:pos="9026" w:leader="dot"/>
            </w:tabs>
            <w:rPr/>
          </w:pPr>
          <w:hyperlink w:anchor="__RefHeading___Toc5189342_73709187">
            <w:r>
              <w:rPr>
                <w:webHidden/>
                <w:rStyle w:val="IndexLink"/>
                <w:rtl w:val="true"/>
              </w:rPr>
              <w:t>بیان اختلاف میان پادشاه ابی کالیجار و فرامرز بن علاء الدوله‌</w:t>
            </w:r>
            <w:r>
              <w:rPr>
                <w:rStyle w:val="IndexLink"/>
                <w:rtl w:val="true"/>
              </w:rPr>
              <w:tab/>
            </w:r>
            <w:r>
              <w:rPr>
                <w:rStyle w:val="IndexLink"/>
              </w:rPr>
              <w:t>235</w:t>
            </w:r>
          </w:hyperlink>
        </w:p>
        <w:p>
          <w:pPr>
            <w:pStyle w:val="Contents3"/>
            <w:tabs>
              <w:tab w:val="clear" w:pos="8459"/>
              <w:tab w:val="right" w:pos="9026" w:leader="dot"/>
            </w:tabs>
            <w:rPr/>
          </w:pPr>
          <w:hyperlink w:anchor="__RefHeading___Toc5189344_73709187">
            <w:r>
              <w:rPr>
                <w:webHidden/>
                <w:rStyle w:val="IndexLink"/>
                <w:rtl w:val="true"/>
              </w:rPr>
              <w:t>بیان اخبار ترکان ما وراء النهر</w:t>
            </w:r>
            <w:r>
              <w:rPr>
                <w:rStyle w:val="IndexLink"/>
                <w:rtl w:val="true"/>
              </w:rPr>
              <w:tab/>
            </w:r>
            <w:r>
              <w:rPr>
                <w:rStyle w:val="IndexLink"/>
              </w:rPr>
              <w:t>236</w:t>
            </w:r>
          </w:hyperlink>
        </w:p>
        <w:p>
          <w:pPr>
            <w:pStyle w:val="Contents3"/>
            <w:tabs>
              <w:tab w:val="clear" w:pos="8459"/>
              <w:tab w:val="right" w:pos="9026" w:leader="dot"/>
            </w:tabs>
            <w:rPr/>
          </w:pPr>
          <w:hyperlink w:anchor="__RefHeading___Toc5189346_73709187">
            <w:r>
              <w:rPr>
                <w:webHidden/>
                <w:rStyle w:val="IndexLink"/>
                <w:rtl w:val="true"/>
              </w:rPr>
              <w:t>بیان اخبار روم و قسطنطنیه‌</w:t>
            </w:r>
            <w:r>
              <w:rPr>
                <w:rStyle w:val="IndexLink"/>
                <w:rtl w:val="true"/>
              </w:rPr>
              <w:tab/>
            </w:r>
            <w:r>
              <w:rPr>
                <w:rStyle w:val="IndexLink"/>
              </w:rPr>
              <w:t>237</w:t>
            </w:r>
          </w:hyperlink>
        </w:p>
        <w:p>
          <w:pPr>
            <w:pStyle w:val="Contents3"/>
            <w:tabs>
              <w:tab w:val="clear" w:pos="8459"/>
              <w:tab w:val="right" w:pos="9026" w:leader="dot"/>
            </w:tabs>
            <w:rPr/>
          </w:pPr>
          <w:hyperlink w:anchor="__RefHeading___Toc5189348_73709187">
            <w:r>
              <w:rPr>
                <w:webHidden/>
                <w:rStyle w:val="IndexLink"/>
                <w:rtl w:val="true"/>
              </w:rPr>
              <w:t>بیان طاعت المعز در افریقیه نسبت به القائم بامر اللّه‌</w:t>
            </w:r>
            <w:r>
              <w:rPr>
                <w:rStyle w:val="IndexLink"/>
                <w:rtl w:val="true"/>
              </w:rPr>
              <w:tab/>
            </w:r>
            <w:r>
              <w:rPr>
                <w:rStyle w:val="IndexLink"/>
              </w:rPr>
              <w:t>237</w:t>
            </w:r>
          </w:hyperlink>
        </w:p>
        <w:p>
          <w:pPr>
            <w:pStyle w:val="Contents3"/>
            <w:tabs>
              <w:tab w:val="clear" w:pos="8459"/>
              <w:tab w:val="right" w:pos="9026" w:leader="dot"/>
            </w:tabs>
            <w:rPr/>
          </w:pPr>
          <w:hyperlink w:anchor="__RefHeading___Toc5189350_73709187">
            <w:r>
              <w:rPr>
                <w:webHidden/>
                <w:rStyle w:val="IndexLink"/>
                <w:rtl w:val="true"/>
              </w:rPr>
              <w:t>بیان پاره‌ای از رویدادها</w:t>
            </w:r>
            <w:r>
              <w:rPr>
                <w:rStyle w:val="IndexLink"/>
                <w:rtl w:val="true"/>
              </w:rPr>
              <w:tab/>
            </w:r>
            <w:r>
              <w:rPr>
                <w:rStyle w:val="IndexLink"/>
              </w:rPr>
              <w:t>238</w:t>
            </w:r>
          </w:hyperlink>
        </w:p>
        <w:p>
          <w:pPr>
            <w:pStyle w:val="Contents2"/>
            <w:tabs>
              <w:tab w:val="clear" w:pos="8743"/>
              <w:tab w:val="right" w:pos="9026" w:leader="dot"/>
            </w:tabs>
            <w:rPr/>
          </w:pPr>
          <w:hyperlink w:anchor="__RefHeading___Toc5189352_73709187">
            <w:r>
              <w:rPr>
                <w:webHidden/>
                <w:rStyle w:val="IndexLink"/>
                <w:rtl w:val="true"/>
              </w:rPr>
              <w:t>(</w:t>
            </w:r>
            <w:r>
              <w:rPr>
                <w:rStyle w:val="IndexLink"/>
              </w:rPr>
              <w:t>436</w:t>
            </w:r>
            <w:r>
              <w:rPr>
                <w:rStyle w:val="IndexLink"/>
                <w:rtl w:val="true"/>
              </w:rPr>
              <w:t xml:space="preserve">) </w:t>
            </w:r>
            <w:r>
              <w:rPr>
                <w:rStyle w:val="IndexLink"/>
                <w:rtl w:val="true"/>
              </w:rPr>
              <w:t>سال چهار صد و سی و شش‌</w:t>
            </w:r>
            <w:r>
              <w:rPr>
                <w:rStyle w:val="IndexLink"/>
                <w:rtl w:val="true"/>
              </w:rPr>
              <w:tab/>
            </w:r>
            <w:r>
              <w:rPr>
                <w:rStyle w:val="IndexLink"/>
              </w:rPr>
              <w:t>239</w:t>
            </w:r>
          </w:hyperlink>
        </w:p>
        <w:p>
          <w:pPr>
            <w:pStyle w:val="Contents3"/>
            <w:tabs>
              <w:tab w:val="clear" w:pos="8459"/>
              <w:tab w:val="right" w:pos="9026" w:leader="dot"/>
            </w:tabs>
            <w:rPr/>
          </w:pPr>
          <w:hyperlink w:anchor="__RefHeading___Toc5189354_73709187">
            <w:r>
              <w:rPr>
                <w:webHidden/>
                <w:rStyle w:val="IndexLink"/>
                <w:rtl w:val="true"/>
              </w:rPr>
              <w:t>بیان کشتن اسماعیلیه در ما وراء النهر</w:t>
            </w:r>
            <w:r>
              <w:rPr>
                <w:rStyle w:val="IndexLink"/>
                <w:rtl w:val="true"/>
              </w:rPr>
              <w:tab/>
            </w:r>
            <w:r>
              <w:rPr>
                <w:rStyle w:val="IndexLink"/>
              </w:rPr>
              <w:t>239</w:t>
            </w:r>
          </w:hyperlink>
        </w:p>
        <w:p>
          <w:pPr>
            <w:pStyle w:val="Contents3"/>
            <w:tabs>
              <w:tab w:val="clear" w:pos="8459"/>
              <w:tab w:val="right" w:pos="9026" w:leader="dot"/>
            </w:tabs>
            <w:rPr/>
          </w:pPr>
          <w:hyperlink w:anchor="__RefHeading___Toc5189356_73709187">
            <w:r>
              <w:rPr>
                <w:webHidden/>
                <w:rStyle w:val="IndexLink"/>
                <w:rtl w:val="true"/>
              </w:rPr>
              <w:t>بیان خطبه خواندن بنام پادشاه ابی کالیجار و ورود او ببغداد</w:t>
            </w:r>
            <w:r>
              <w:rPr>
                <w:rStyle w:val="IndexLink"/>
                <w:rtl w:val="true"/>
              </w:rPr>
              <w:tab/>
            </w:r>
            <w:r>
              <w:rPr>
                <w:rStyle w:val="IndexLink"/>
              </w:rPr>
              <w:t>239</w:t>
            </w:r>
          </w:hyperlink>
        </w:p>
        <w:p>
          <w:pPr>
            <w:pStyle w:val="Contents3"/>
            <w:tabs>
              <w:tab w:val="clear" w:pos="8459"/>
              <w:tab w:val="right" w:pos="9026" w:leader="dot"/>
            </w:tabs>
            <w:rPr/>
          </w:pPr>
          <w:hyperlink w:anchor="__RefHeading___Toc5189358_73709187">
            <w:r>
              <w:rPr>
                <w:webHidden/>
                <w:rStyle w:val="IndexLink"/>
                <w:rtl w:val="true"/>
              </w:rPr>
              <w:t>بیان پاره‌ای از رویدادها</w:t>
            </w:r>
            <w:r>
              <w:rPr>
                <w:rStyle w:val="IndexLink"/>
                <w:rtl w:val="true"/>
              </w:rPr>
              <w:tab/>
            </w:r>
            <w:r>
              <w:rPr>
                <w:rStyle w:val="IndexLink"/>
              </w:rPr>
              <w:t>240</w:t>
            </w:r>
          </w:hyperlink>
        </w:p>
        <w:p>
          <w:pPr>
            <w:pStyle w:val="Contents2"/>
            <w:tabs>
              <w:tab w:val="clear" w:pos="8743"/>
              <w:tab w:val="right" w:pos="9026" w:leader="dot"/>
            </w:tabs>
            <w:rPr/>
          </w:pPr>
          <w:hyperlink w:anchor="__RefHeading___Toc5189360_73709187">
            <w:r>
              <w:rPr>
                <w:webHidden/>
                <w:rStyle w:val="IndexLink"/>
                <w:rtl w:val="true"/>
              </w:rPr>
              <w:t>(</w:t>
            </w:r>
            <w:r>
              <w:rPr>
                <w:rStyle w:val="IndexLink"/>
              </w:rPr>
              <w:t>437</w:t>
            </w:r>
            <w:r>
              <w:rPr>
                <w:rStyle w:val="IndexLink"/>
                <w:rtl w:val="true"/>
              </w:rPr>
              <w:t xml:space="preserve">) </w:t>
            </w:r>
            <w:r>
              <w:rPr>
                <w:rStyle w:val="IndexLink"/>
                <w:rtl w:val="true"/>
              </w:rPr>
              <w:t>سال چهار صد و سی و هفت‌</w:t>
            </w:r>
            <w:r>
              <w:rPr>
                <w:rStyle w:val="IndexLink"/>
                <w:rtl w:val="true"/>
              </w:rPr>
              <w:tab/>
            </w:r>
            <w:r>
              <w:rPr>
                <w:rStyle w:val="IndexLink"/>
              </w:rPr>
              <w:t>242</w:t>
            </w:r>
          </w:hyperlink>
        </w:p>
        <w:p>
          <w:pPr>
            <w:pStyle w:val="Contents3"/>
            <w:tabs>
              <w:tab w:val="clear" w:pos="8459"/>
              <w:tab w:val="right" w:pos="9026" w:leader="dot"/>
            </w:tabs>
            <w:rPr/>
          </w:pPr>
          <w:hyperlink w:anchor="__RefHeading___Toc5189362_73709187">
            <w:r>
              <w:rPr>
                <w:webHidden/>
                <w:rStyle w:val="IndexLink"/>
                <w:rtl w:val="true"/>
              </w:rPr>
              <w:t>بیان رسیدن ابراهیم ینال به همدان و بلد جبل‌</w:t>
            </w:r>
            <w:r>
              <w:rPr>
                <w:rStyle w:val="IndexLink"/>
                <w:rtl w:val="true"/>
              </w:rPr>
              <w:tab/>
            </w:r>
            <w:r>
              <w:rPr>
                <w:rStyle w:val="IndexLink"/>
              </w:rPr>
              <w:t>242</w:t>
            </w:r>
          </w:hyperlink>
        </w:p>
        <w:p>
          <w:pPr>
            <w:pStyle w:val="Contents3"/>
            <w:tabs>
              <w:tab w:val="clear" w:pos="8459"/>
              <w:tab w:val="right" w:pos="9026" w:leader="dot"/>
            </w:tabs>
            <w:rPr/>
          </w:pPr>
          <w:hyperlink w:anchor="__RefHeading___Toc5189364_73709187">
            <w:r>
              <w:rPr>
                <w:webHidden/>
                <w:rStyle w:val="IndexLink"/>
                <w:rtl w:val="true"/>
              </w:rPr>
              <w:t>پاره‌ای از رویدادها</w:t>
            </w:r>
            <w:r>
              <w:rPr>
                <w:rStyle w:val="IndexLink"/>
                <w:rtl w:val="true"/>
              </w:rPr>
              <w:tab/>
            </w:r>
            <w:r>
              <w:rPr>
                <w:rStyle w:val="IndexLink"/>
              </w:rPr>
              <w:t>244</w:t>
            </w:r>
          </w:hyperlink>
        </w:p>
        <w:p>
          <w:pPr>
            <w:pStyle w:val="Contents2"/>
            <w:tabs>
              <w:tab w:val="clear" w:pos="8743"/>
              <w:tab w:val="right" w:pos="9026" w:leader="dot"/>
            </w:tabs>
            <w:rPr/>
          </w:pPr>
          <w:hyperlink w:anchor="__RefHeading___Toc5189366_73709187">
            <w:r>
              <w:rPr>
                <w:webHidden/>
                <w:rStyle w:val="IndexLink"/>
                <w:rtl w:val="true"/>
              </w:rPr>
              <w:t>(</w:t>
            </w:r>
            <w:r>
              <w:rPr>
                <w:rStyle w:val="IndexLink"/>
              </w:rPr>
              <w:t>438</w:t>
            </w:r>
            <w:r>
              <w:rPr>
                <w:rStyle w:val="IndexLink"/>
                <w:rtl w:val="true"/>
              </w:rPr>
              <w:t xml:space="preserve">) </w:t>
            </w:r>
            <w:r>
              <w:rPr>
                <w:rStyle w:val="IndexLink"/>
                <w:rtl w:val="true"/>
              </w:rPr>
              <w:t>سال چهار صد و سی و هشت‌</w:t>
            </w:r>
            <w:r>
              <w:rPr>
                <w:rStyle w:val="IndexLink"/>
                <w:rtl w:val="true"/>
              </w:rPr>
              <w:tab/>
            </w:r>
            <w:r>
              <w:rPr>
                <w:rStyle w:val="IndexLink"/>
              </w:rPr>
              <w:t>246</w:t>
            </w:r>
          </w:hyperlink>
        </w:p>
        <w:p>
          <w:pPr>
            <w:pStyle w:val="Contents3"/>
            <w:tabs>
              <w:tab w:val="clear" w:pos="8459"/>
              <w:tab w:val="right" w:pos="9026" w:leader="dot"/>
            </w:tabs>
            <w:rPr/>
          </w:pPr>
          <w:hyperlink w:anchor="__RefHeading___Toc5189368_73709187">
            <w:r>
              <w:rPr>
                <w:webHidden/>
                <w:rStyle w:val="IndexLink"/>
                <w:rtl w:val="true"/>
              </w:rPr>
              <w:t>بیان تصرف قرمیسین و دینور بوسیله مهلهل‌</w:t>
            </w:r>
            <w:r>
              <w:rPr>
                <w:rStyle w:val="IndexLink"/>
                <w:rtl w:val="true"/>
              </w:rPr>
              <w:tab/>
            </w:r>
            <w:r>
              <w:rPr>
                <w:rStyle w:val="IndexLink"/>
              </w:rPr>
              <w:t>246</w:t>
            </w:r>
          </w:hyperlink>
        </w:p>
        <w:p>
          <w:pPr>
            <w:pStyle w:val="Contents3"/>
            <w:tabs>
              <w:tab w:val="clear" w:pos="8459"/>
              <w:tab w:val="right" w:pos="9026" w:leader="dot"/>
            </w:tabs>
            <w:rPr/>
          </w:pPr>
          <w:hyperlink w:anchor="__RefHeading___Toc5189370_73709187">
            <w:r>
              <w:rPr>
                <w:webHidden/>
                <w:rStyle w:val="IndexLink"/>
                <w:rtl w:val="true"/>
              </w:rPr>
              <w:t>بیان پیوستن سعدی بن ابی الشوک به ابراهیم ینال و ماجرای او</w:t>
            </w:r>
            <w:r>
              <w:rPr>
                <w:rStyle w:val="IndexLink"/>
                <w:rtl w:val="true"/>
              </w:rPr>
              <w:tab/>
            </w:r>
            <w:r>
              <w:rPr>
                <w:rStyle w:val="IndexLink"/>
              </w:rPr>
              <w:t>246</w:t>
            </w:r>
          </w:hyperlink>
        </w:p>
        <w:p>
          <w:pPr>
            <w:pStyle w:val="Contents3"/>
            <w:tabs>
              <w:tab w:val="clear" w:pos="8459"/>
              <w:tab w:val="right" w:pos="9026" w:leader="dot"/>
            </w:tabs>
            <w:rPr/>
          </w:pPr>
          <w:hyperlink w:anchor="__RefHeading___Toc5189372_73709187">
            <w:r>
              <w:rPr>
                <w:webHidden/>
                <w:rStyle w:val="IndexLink"/>
                <w:rtl w:val="true"/>
              </w:rPr>
              <w:t>بیان محاصره اصفهان بوسیله طغرل‌بیک‌</w:t>
            </w:r>
            <w:r>
              <w:rPr>
                <w:rStyle w:val="IndexLink"/>
                <w:rtl w:val="true"/>
              </w:rPr>
              <w:tab/>
            </w:r>
            <w:r>
              <w:rPr>
                <w:rStyle w:val="IndexLink"/>
              </w:rPr>
              <w:t>248</w:t>
            </w:r>
          </w:hyperlink>
        </w:p>
        <w:p>
          <w:pPr>
            <w:pStyle w:val="Contents3"/>
            <w:tabs>
              <w:tab w:val="clear" w:pos="8459"/>
              <w:tab w:val="right" w:pos="9026" w:leader="dot"/>
            </w:tabs>
            <w:rPr/>
          </w:pPr>
          <w:hyperlink w:anchor="__RefHeading___Toc5189374_73709187">
            <w:r>
              <w:rPr>
                <w:webHidden/>
                <w:rStyle w:val="IndexLink"/>
                <w:rtl w:val="true"/>
              </w:rPr>
              <w:t>بیان پاره‌ای رویدادها</w:t>
            </w:r>
            <w:r>
              <w:rPr>
                <w:rStyle w:val="IndexLink"/>
                <w:rtl w:val="true"/>
              </w:rPr>
              <w:tab/>
            </w:r>
            <w:r>
              <w:rPr>
                <w:rStyle w:val="IndexLink"/>
              </w:rPr>
              <w:t>249</w:t>
            </w:r>
          </w:hyperlink>
        </w:p>
        <w:p>
          <w:pPr>
            <w:pStyle w:val="Contents2"/>
            <w:tabs>
              <w:tab w:val="clear" w:pos="8743"/>
              <w:tab w:val="right" w:pos="9026" w:leader="dot"/>
            </w:tabs>
            <w:rPr/>
          </w:pPr>
          <w:hyperlink w:anchor="__RefHeading___Toc5189376_73709187">
            <w:r>
              <w:rPr>
                <w:webHidden/>
                <w:rStyle w:val="IndexLink"/>
                <w:rtl w:val="true"/>
              </w:rPr>
              <w:t>(</w:t>
            </w:r>
            <w:r>
              <w:rPr>
                <w:rStyle w:val="IndexLink"/>
              </w:rPr>
              <w:t>439</w:t>
            </w:r>
            <w:r>
              <w:rPr>
                <w:rStyle w:val="IndexLink"/>
                <w:rtl w:val="true"/>
              </w:rPr>
              <w:t xml:space="preserve">) </w:t>
            </w:r>
            <w:r>
              <w:rPr>
                <w:rStyle w:val="IndexLink"/>
                <w:rtl w:val="true"/>
              </w:rPr>
              <w:t>سال چهار صد و سی و نه‌</w:t>
            </w:r>
            <w:r>
              <w:rPr>
                <w:rStyle w:val="IndexLink"/>
                <w:rtl w:val="true"/>
              </w:rPr>
              <w:tab/>
            </w:r>
            <w:r>
              <w:rPr>
                <w:rStyle w:val="IndexLink"/>
              </w:rPr>
              <w:t>250</w:t>
            </w:r>
          </w:hyperlink>
        </w:p>
        <w:p>
          <w:pPr>
            <w:pStyle w:val="Contents3"/>
            <w:tabs>
              <w:tab w:val="clear" w:pos="8459"/>
              <w:tab w:val="right" w:pos="9026" w:leader="dot"/>
            </w:tabs>
            <w:rPr/>
          </w:pPr>
          <w:hyperlink w:anchor="__RefHeading___Toc5189378_73709187">
            <w:r>
              <w:rPr>
                <w:webHidden/>
                <w:rStyle w:val="IndexLink"/>
                <w:rtl w:val="true"/>
              </w:rPr>
              <w:t>بیان صلح پادشاه ابی کالیجار با سلطان طغرل‌بیک‌</w:t>
            </w:r>
            <w:r>
              <w:rPr>
                <w:rStyle w:val="IndexLink"/>
                <w:rtl w:val="true"/>
              </w:rPr>
              <w:tab/>
            </w:r>
            <w:r>
              <w:rPr>
                <w:rStyle w:val="IndexLink"/>
              </w:rPr>
              <w:t>250</w:t>
            </w:r>
          </w:hyperlink>
        </w:p>
        <w:p>
          <w:pPr>
            <w:pStyle w:val="Contents3"/>
            <w:tabs>
              <w:tab w:val="clear" w:pos="8459"/>
              <w:tab w:val="right" w:pos="9026" w:leader="dot"/>
            </w:tabs>
            <w:rPr/>
          </w:pPr>
          <w:hyperlink w:anchor="__RefHeading___Toc5189380_73709187">
            <w:r>
              <w:rPr>
                <w:webHidden/>
                <w:rStyle w:val="IndexLink"/>
                <w:rtl w:val="true"/>
              </w:rPr>
              <w:t>بیان دستگیری سرخاب برادر ابی الشوک‌</w:t>
            </w:r>
            <w:r>
              <w:rPr>
                <w:rStyle w:val="IndexLink"/>
                <w:rtl w:val="true"/>
              </w:rPr>
              <w:tab/>
            </w:r>
            <w:r>
              <w:rPr>
                <w:rStyle w:val="IndexLink"/>
              </w:rPr>
              <w:t>250</w:t>
            </w:r>
          </w:hyperlink>
        </w:p>
        <w:p>
          <w:pPr>
            <w:pStyle w:val="Contents3"/>
            <w:tabs>
              <w:tab w:val="clear" w:pos="8459"/>
              <w:tab w:val="right" w:pos="9026" w:leader="dot"/>
            </w:tabs>
            <w:rPr/>
          </w:pPr>
          <w:hyperlink w:anchor="__RefHeading___Toc5189382_73709187">
            <w:r>
              <w:rPr>
                <w:webHidden/>
                <w:rStyle w:val="IndexLink"/>
                <w:rtl w:val="true"/>
              </w:rPr>
              <w:t>بیان تصرف قلعه کنگاور بوسیله ابراهیم ینال‌</w:t>
            </w:r>
            <w:r>
              <w:rPr>
                <w:rStyle w:val="IndexLink"/>
                <w:rtl w:val="true"/>
              </w:rPr>
              <w:tab/>
            </w:r>
            <w:r>
              <w:rPr>
                <w:rStyle w:val="IndexLink"/>
              </w:rPr>
              <w:t>251</w:t>
            </w:r>
          </w:hyperlink>
        </w:p>
        <w:p>
          <w:pPr>
            <w:pStyle w:val="Contents3"/>
            <w:tabs>
              <w:tab w:val="clear" w:pos="8459"/>
              <w:tab w:val="right" w:pos="9026" w:leader="dot"/>
            </w:tabs>
            <w:rPr/>
          </w:pPr>
          <w:hyperlink w:anchor="__RefHeading___Toc5189384_73709187">
            <w:r>
              <w:rPr>
                <w:webHidden/>
                <w:rStyle w:val="IndexLink"/>
                <w:rtl w:val="true"/>
              </w:rPr>
              <w:t>بیان چیره شدن ابی کالیجار بر بطیحه‌</w:t>
            </w:r>
            <w:r>
              <w:rPr>
                <w:rStyle w:val="IndexLink"/>
                <w:rtl w:val="true"/>
              </w:rPr>
              <w:tab/>
            </w:r>
            <w:r>
              <w:rPr>
                <w:rStyle w:val="IndexLink"/>
              </w:rPr>
              <w:t>254</w:t>
            </w:r>
          </w:hyperlink>
        </w:p>
        <w:p>
          <w:pPr>
            <w:pStyle w:val="Contents3"/>
            <w:tabs>
              <w:tab w:val="clear" w:pos="8459"/>
              <w:tab w:val="right" w:pos="9026" w:leader="dot"/>
            </w:tabs>
            <w:rPr/>
          </w:pPr>
          <w:hyperlink w:anchor="__RefHeading___Toc5189386_73709187">
            <w:r>
              <w:rPr>
                <w:webHidden/>
                <w:rStyle w:val="IndexLink"/>
                <w:rtl w:val="true"/>
              </w:rPr>
              <w:t>بیان ظهور اصفر و اسیر شدن او</w:t>
            </w:r>
            <w:r>
              <w:rPr>
                <w:rStyle w:val="IndexLink"/>
                <w:rtl w:val="true"/>
              </w:rPr>
              <w:tab/>
            </w:r>
            <w:r>
              <w:rPr>
                <w:rStyle w:val="IndexLink"/>
              </w:rPr>
              <w:t>255</w:t>
            </w:r>
          </w:hyperlink>
        </w:p>
        <w:p>
          <w:pPr>
            <w:pStyle w:val="Contents3"/>
            <w:tabs>
              <w:tab w:val="clear" w:pos="8459"/>
              <w:tab w:val="right" w:pos="9026" w:leader="dot"/>
            </w:tabs>
            <w:rPr/>
          </w:pPr>
          <w:hyperlink w:anchor="__RefHeading___Toc5189388_73709187">
            <w:r>
              <w:rPr>
                <w:webHidden/>
                <w:rStyle w:val="IndexLink"/>
                <w:rtl w:val="true"/>
              </w:rPr>
              <w:t>بیان پاره‌ای از رویدادها</w:t>
            </w:r>
            <w:r>
              <w:rPr>
                <w:rStyle w:val="IndexLink"/>
                <w:rtl w:val="true"/>
              </w:rPr>
              <w:tab/>
            </w:r>
            <w:r>
              <w:rPr>
                <w:rStyle w:val="IndexLink"/>
              </w:rPr>
              <w:t>256</w:t>
            </w:r>
          </w:hyperlink>
        </w:p>
        <w:p>
          <w:pPr>
            <w:pStyle w:val="Contents2"/>
            <w:tabs>
              <w:tab w:val="clear" w:pos="8743"/>
              <w:tab w:val="right" w:pos="9026" w:leader="dot"/>
            </w:tabs>
            <w:rPr/>
          </w:pPr>
          <w:hyperlink w:anchor="__RefHeading___Toc5189390_73709187">
            <w:r>
              <w:rPr>
                <w:webHidden/>
                <w:rStyle w:val="IndexLink"/>
                <w:rtl w:val="true"/>
              </w:rPr>
              <w:t>(</w:t>
            </w:r>
            <w:r>
              <w:rPr>
                <w:rStyle w:val="IndexLink"/>
              </w:rPr>
              <w:t>440</w:t>
            </w:r>
            <w:r>
              <w:rPr>
                <w:rStyle w:val="IndexLink"/>
                <w:rtl w:val="true"/>
              </w:rPr>
              <w:t xml:space="preserve">) </w:t>
            </w:r>
            <w:r>
              <w:rPr>
                <w:rStyle w:val="IndexLink"/>
                <w:rtl w:val="true"/>
              </w:rPr>
              <w:t>سال چهار صد و چهل‌</w:t>
            </w:r>
            <w:r>
              <w:rPr>
                <w:rStyle w:val="IndexLink"/>
                <w:rtl w:val="true"/>
              </w:rPr>
              <w:tab/>
            </w:r>
            <w:r>
              <w:rPr>
                <w:rStyle w:val="IndexLink"/>
              </w:rPr>
              <w:t>259</w:t>
            </w:r>
          </w:hyperlink>
        </w:p>
        <w:p>
          <w:pPr>
            <w:pStyle w:val="Contents3"/>
            <w:tabs>
              <w:tab w:val="clear" w:pos="8459"/>
              <w:tab w:val="right" w:pos="9026" w:leader="dot"/>
            </w:tabs>
            <w:rPr/>
          </w:pPr>
          <w:hyperlink w:anchor="__RefHeading___Toc5189392_73709187">
            <w:r>
              <w:rPr>
                <w:webHidden/>
                <w:rStyle w:val="IndexLink"/>
                <w:rtl w:val="true"/>
              </w:rPr>
              <w:t>بیان برگشتن سپاه ینال از تیران شاه و بازگشت مهلهل به شهر زور</w:t>
            </w:r>
            <w:r>
              <w:rPr>
                <w:rStyle w:val="IndexLink"/>
                <w:rtl w:val="true"/>
              </w:rPr>
              <w:tab/>
            </w:r>
            <w:r>
              <w:rPr>
                <w:rStyle w:val="IndexLink"/>
              </w:rPr>
              <w:t>259</w:t>
            </w:r>
          </w:hyperlink>
        </w:p>
        <w:p>
          <w:pPr>
            <w:pStyle w:val="Contents3"/>
            <w:tabs>
              <w:tab w:val="clear" w:pos="8459"/>
              <w:tab w:val="right" w:pos="9026" w:leader="dot"/>
            </w:tabs>
            <w:rPr/>
          </w:pPr>
          <w:hyperlink w:anchor="__RefHeading___Toc5189394_73709187">
            <w:r>
              <w:rPr>
                <w:webHidden/>
                <w:rStyle w:val="IndexLink"/>
                <w:rtl w:val="true"/>
              </w:rPr>
              <w:t xml:space="preserve">بیان غزوه </w:t>
            </w:r>
            <w:r>
              <w:rPr>
                <w:rStyle w:val="IndexLink"/>
                <w:rtl w:val="true"/>
              </w:rPr>
              <w:t>(</w:t>
            </w:r>
            <w:r>
              <w:rPr>
                <w:rStyle w:val="IndexLink"/>
                <w:rtl w:val="true"/>
              </w:rPr>
              <w:t>جهاد</w:t>
            </w:r>
            <w:r>
              <w:rPr>
                <w:rStyle w:val="IndexLink"/>
                <w:rtl w:val="true"/>
              </w:rPr>
              <w:t xml:space="preserve">) </w:t>
            </w:r>
            <w:r>
              <w:rPr>
                <w:rStyle w:val="IndexLink"/>
                <w:rtl w:val="true"/>
              </w:rPr>
              <w:t>ینال در روم‌</w:t>
            </w:r>
            <w:r>
              <w:rPr>
                <w:rStyle w:val="IndexLink"/>
                <w:rtl w:val="true"/>
              </w:rPr>
              <w:tab/>
            </w:r>
            <w:r>
              <w:rPr>
                <w:rStyle w:val="IndexLink"/>
              </w:rPr>
              <w:t>260</w:t>
            </w:r>
          </w:hyperlink>
        </w:p>
        <w:p>
          <w:pPr>
            <w:pStyle w:val="Contents3"/>
            <w:tabs>
              <w:tab w:val="clear" w:pos="8459"/>
              <w:tab w:val="right" w:pos="9026" w:leader="dot"/>
            </w:tabs>
            <w:rPr/>
          </w:pPr>
          <w:hyperlink w:anchor="__RefHeading___Toc5189396_73709187">
            <w:r>
              <w:rPr>
                <w:webHidden/>
                <w:rStyle w:val="IndexLink"/>
                <w:rtl w:val="true"/>
              </w:rPr>
              <w:t>بیان درگذشت پادشاه ابی کالیجار و پادشاهی ملک رحیم فرزندش‌</w:t>
            </w:r>
            <w:r>
              <w:rPr>
                <w:rStyle w:val="IndexLink"/>
                <w:rtl w:val="true"/>
              </w:rPr>
              <w:tab/>
            </w:r>
            <w:r>
              <w:rPr>
                <w:rStyle w:val="IndexLink"/>
              </w:rPr>
              <w:t>261</w:t>
            </w:r>
          </w:hyperlink>
        </w:p>
        <w:p>
          <w:pPr>
            <w:pStyle w:val="Contents3"/>
            <w:tabs>
              <w:tab w:val="clear" w:pos="8459"/>
              <w:tab w:val="right" w:pos="9026" w:leader="dot"/>
            </w:tabs>
            <w:rPr/>
          </w:pPr>
          <w:hyperlink w:anchor="__RefHeading___Toc5189398_73709187">
            <w:r>
              <w:rPr>
                <w:webHidden/>
                <w:rStyle w:val="IndexLink"/>
                <w:rtl w:val="true"/>
              </w:rPr>
              <w:t>بیان محاصره شهر حلب بوسیله سپاهیان مصری‌</w:t>
            </w:r>
            <w:r>
              <w:rPr>
                <w:rStyle w:val="IndexLink"/>
                <w:rtl w:val="true"/>
              </w:rPr>
              <w:tab/>
            </w:r>
            <w:r>
              <w:rPr>
                <w:rStyle w:val="IndexLink"/>
              </w:rPr>
              <w:t>262</w:t>
            </w:r>
          </w:hyperlink>
        </w:p>
        <w:p>
          <w:pPr>
            <w:pStyle w:val="Contents3"/>
            <w:tabs>
              <w:tab w:val="clear" w:pos="8459"/>
              <w:tab w:val="right" w:pos="9026" w:leader="dot"/>
            </w:tabs>
            <w:rPr/>
          </w:pPr>
          <w:hyperlink w:anchor="__RefHeading___Toc5189400_73709187">
            <w:r>
              <w:rPr>
                <w:webHidden/>
                <w:rStyle w:val="IndexLink"/>
                <w:rtl w:val="true"/>
              </w:rPr>
              <w:t>بیان اختلاف میان قرواش و کردهای حمیدیه و هذبانیه‌</w:t>
            </w:r>
            <w:r>
              <w:rPr>
                <w:rStyle w:val="IndexLink"/>
                <w:rtl w:val="true"/>
              </w:rPr>
              <w:tab/>
            </w:r>
            <w:r>
              <w:rPr>
                <w:rStyle w:val="IndexLink"/>
              </w:rPr>
              <w:t>263</w:t>
            </w:r>
          </w:hyperlink>
        </w:p>
        <w:p>
          <w:pPr>
            <w:pStyle w:val="Contents3"/>
            <w:tabs>
              <w:tab w:val="clear" w:pos="8459"/>
              <w:tab w:val="right" w:pos="9026" w:leader="dot"/>
            </w:tabs>
            <w:rPr/>
          </w:pPr>
          <w:hyperlink w:anchor="__RefHeading___Toc5189402_73709187">
            <w:r>
              <w:rPr>
                <w:webHidden/>
                <w:rStyle w:val="IndexLink"/>
                <w:rtl w:val="true"/>
              </w:rPr>
              <w:t>بیان پاره‌ای از رویدادها</w:t>
            </w:r>
            <w:r>
              <w:rPr>
                <w:rStyle w:val="IndexLink"/>
                <w:rtl w:val="true"/>
              </w:rPr>
              <w:tab/>
            </w:r>
            <w:r>
              <w:rPr>
                <w:rStyle w:val="IndexLink"/>
              </w:rPr>
              <w:t>264</w:t>
            </w:r>
          </w:hyperlink>
        </w:p>
        <w:p>
          <w:pPr>
            <w:pStyle w:val="Contents2"/>
            <w:tabs>
              <w:tab w:val="clear" w:pos="8743"/>
              <w:tab w:val="right" w:pos="9026" w:leader="dot"/>
            </w:tabs>
            <w:rPr/>
          </w:pPr>
          <w:hyperlink w:anchor="__RefHeading___Toc5189404_73709187">
            <w:r>
              <w:rPr>
                <w:webHidden/>
                <w:rStyle w:val="IndexLink"/>
                <w:rtl w:val="true"/>
              </w:rPr>
              <w:t>(</w:t>
            </w:r>
            <w:r>
              <w:rPr>
                <w:rStyle w:val="IndexLink"/>
              </w:rPr>
              <w:t>441</w:t>
            </w:r>
            <w:r>
              <w:rPr>
                <w:rStyle w:val="IndexLink"/>
                <w:rtl w:val="true"/>
              </w:rPr>
              <w:t xml:space="preserve">) </w:t>
            </w:r>
            <w:r>
              <w:rPr>
                <w:rStyle w:val="IndexLink"/>
                <w:rtl w:val="true"/>
              </w:rPr>
              <w:t>سال چهار صد و چهل و یک‌</w:t>
            </w:r>
            <w:r>
              <w:rPr>
                <w:rStyle w:val="IndexLink"/>
                <w:rtl w:val="true"/>
              </w:rPr>
              <w:tab/>
            </w:r>
            <w:r>
              <w:rPr>
                <w:rStyle w:val="IndexLink"/>
              </w:rPr>
              <w:t>267</w:t>
            </w:r>
          </w:hyperlink>
        </w:p>
        <w:p>
          <w:pPr>
            <w:pStyle w:val="Contents3"/>
            <w:tabs>
              <w:tab w:val="clear" w:pos="8459"/>
              <w:tab w:val="right" w:pos="9026" w:leader="dot"/>
            </w:tabs>
            <w:rPr/>
          </w:pPr>
          <w:hyperlink w:anchor="__RefHeading___Toc5189406_73709187">
            <w:r>
              <w:rPr>
                <w:webHidden/>
                <w:rStyle w:val="IndexLink"/>
                <w:rtl w:val="true"/>
              </w:rPr>
              <w:t>بیان ظهور اختلاف میان قرواش و برادرش ابی کامل و صلح آنها</w:t>
            </w:r>
            <w:r>
              <w:rPr>
                <w:rStyle w:val="IndexLink"/>
                <w:rtl w:val="true"/>
              </w:rPr>
              <w:tab/>
            </w:r>
            <w:r>
              <w:rPr>
                <w:rStyle w:val="IndexLink"/>
              </w:rPr>
              <w:t>267</w:t>
            </w:r>
          </w:hyperlink>
        </w:p>
        <w:p>
          <w:pPr>
            <w:pStyle w:val="Contents3"/>
            <w:tabs>
              <w:tab w:val="clear" w:pos="8459"/>
              <w:tab w:val="right" w:pos="9026" w:leader="dot"/>
            </w:tabs>
            <w:rPr/>
          </w:pPr>
          <w:hyperlink w:anchor="__RefHeading___Toc5189408_73709187">
            <w:r>
              <w:rPr>
                <w:webHidden/>
                <w:rStyle w:val="IndexLink"/>
                <w:rtl w:val="true"/>
              </w:rPr>
              <w:t>بیان عزیمت ملک رحیم به شیراز و بازگشت او از آنجا</w:t>
            </w:r>
            <w:r>
              <w:rPr>
                <w:rStyle w:val="IndexLink"/>
                <w:rtl w:val="true"/>
              </w:rPr>
              <w:tab/>
            </w:r>
            <w:r>
              <w:rPr>
                <w:rStyle w:val="IndexLink"/>
              </w:rPr>
              <w:t>269</w:t>
            </w:r>
          </w:hyperlink>
        </w:p>
        <w:p>
          <w:pPr>
            <w:pStyle w:val="Contents3"/>
            <w:tabs>
              <w:tab w:val="clear" w:pos="8459"/>
              <w:tab w:val="right" w:pos="9026" w:leader="dot"/>
            </w:tabs>
            <w:rPr/>
          </w:pPr>
          <w:hyperlink w:anchor="__RefHeading___Toc5189410_73709187">
            <w:r>
              <w:rPr>
                <w:webHidden/>
                <w:rStyle w:val="IndexLink"/>
                <w:rtl w:val="true"/>
              </w:rPr>
              <w:t>بیان جنگ میان بساسیری و عقیل‌</w:t>
            </w:r>
            <w:r>
              <w:rPr>
                <w:rStyle w:val="IndexLink"/>
                <w:rtl w:val="true"/>
              </w:rPr>
              <w:tab/>
            </w:r>
            <w:r>
              <w:rPr>
                <w:rStyle w:val="IndexLink"/>
              </w:rPr>
              <w:t>269</w:t>
            </w:r>
          </w:hyperlink>
        </w:p>
        <w:p>
          <w:pPr>
            <w:pStyle w:val="Contents3"/>
            <w:tabs>
              <w:tab w:val="clear" w:pos="8459"/>
              <w:tab w:val="right" w:pos="9026" w:leader="dot"/>
            </w:tabs>
            <w:rPr/>
          </w:pPr>
          <w:hyperlink w:anchor="__RefHeading___Toc5189412_73709187">
            <w:r>
              <w:rPr>
                <w:webHidden/>
                <w:rStyle w:val="IndexLink"/>
                <w:rtl w:val="true"/>
              </w:rPr>
              <w:t>بیان وحشت میان طغرل‌بیک و برادرش ابراهیم ینال‌</w:t>
            </w:r>
            <w:r>
              <w:rPr>
                <w:rStyle w:val="IndexLink"/>
                <w:rtl w:val="true"/>
              </w:rPr>
              <w:tab/>
            </w:r>
            <w:r>
              <w:rPr>
                <w:rStyle w:val="IndexLink"/>
              </w:rPr>
              <w:t>270</w:t>
            </w:r>
          </w:hyperlink>
        </w:p>
        <w:p>
          <w:pPr>
            <w:pStyle w:val="Contents3"/>
            <w:tabs>
              <w:tab w:val="clear" w:pos="8459"/>
              <w:tab w:val="right" w:pos="9026" w:leader="dot"/>
            </w:tabs>
            <w:rPr/>
          </w:pPr>
          <w:hyperlink w:anchor="__RefHeading___Toc5189414_73709187">
            <w:r>
              <w:rPr>
                <w:webHidden/>
                <w:rStyle w:val="IndexLink"/>
                <w:rtl w:val="true"/>
              </w:rPr>
              <w:t>بیان جنگ میان دبیس بن مزید و سپاه واسط</w:t>
            </w:r>
            <w:r>
              <w:rPr>
                <w:rStyle w:val="IndexLink"/>
                <w:rtl w:val="true"/>
              </w:rPr>
              <w:tab/>
            </w:r>
            <w:r>
              <w:rPr>
                <w:rStyle w:val="IndexLink"/>
              </w:rPr>
              <w:t>271</w:t>
            </w:r>
          </w:hyperlink>
        </w:p>
        <w:p>
          <w:pPr>
            <w:pStyle w:val="Contents3"/>
            <w:tabs>
              <w:tab w:val="clear" w:pos="8459"/>
              <w:tab w:val="right" w:pos="9026" w:leader="dot"/>
            </w:tabs>
            <w:rPr/>
          </w:pPr>
          <w:hyperlink w:anchor="__RefHeading___Toc5189416_73709187">
            <w:r>
              <w:rPr>
                <w:webHidden/>
                <w:rStyle w:val="IndexLink"/>
                <w:rtl w:val="true"/>
              </w:rPr>
              <w:t>بیان درگذشت مودون بن مسعود و پادشاهی عم او عبد الرشید</w:t>
            </w:r>
            <w:r>
              <w:rPr>
                <w:rStyle w:val="IndexLink"/>
                <w:rtl w:val="true"/>
              </w:rPr>
              <w:tab/>
            </w:r>
            <w:r>
              <w:rPr>
                <w:rStyle w:val="IndexLink"/>
              </w:rPr>
              <w:t>272</w:t>
            </w:r>
          </w:hyperlink>
        </w:p>
        <w:p>
          <w:pPr>
            <w:pStyle w:val="Contents3"/>
            <w:tabs>
              <w:tab w:val="clear" w:pos="8459"/>
              <w:tab w:val="right" w:pos="9026" w:leader="dot"/>
            </w:tabs>
            <w:rPr/>
          </w:pPr>
          <w:hyperlink w:anchor="__RefHeading___Toc5189418_73709187">
            <w:r>
              <w:rPr>
                <w:webHidden/>
                <w:rStyle w:val="IndexLink"/>
                <w:rtl w:val="true"/>
              </w:rPr>
              <w:t>بیان استیلای بساسیری بر انبار</w:t>
            </w:r>
            <w:r>
              <w:rPr>
                <w:rStyle w:val="IndexLink"/>
                <w:rtl w:val="true"/>
              </w:rPr>
              <w:tab/>
            </w:r>
            <w:r>
              <w:rPr>
                <w:rStyle w:val="IndexLink"/>
              </w:rPr>
              <w:t>273</w:t>
            </w:r>
          </w:hyperlink>
        </w:p>
        <w:p>
          <w:pPr>
            <w:pStyle w:val="Contents3"/>
            <w:tabs>
              <w:tab w:val="clear" w:pos="8459"/>
              <w:tab w:val="right" w:pos="9026" w:leader="dot"/>
            </w:tabs>
            <w:rPr/>
          </w:pPr>
          <w:hyperlink w:anchor="__RefHeading___Toc5189420_73709187">
            <w:r>
              <w:rPr>
                <w:webHidden/>
                <w:rStyle w:val="IndexLink"/>
                <w:rtl w:val="true"/>
              </w:rPr>
              <w:t>بیان شکست خوردن ملک رحیم از سپاه فارس‌</w:t>
            </w:r>
            <w:r>
              <w:rPr>
                <w:rStyle w:val="IndexLink"/>
                <w:rtl w:val="true"/>
              </w:rPr>
              <w:tab/>
            </w:r>
            <w:r>
              <w:rPr>
                <w:rStyle w:val="IndexLink"/>
              </w:rPr>
              <w:t>273</w:t>
            </w:r>
          </w:hyperlink>
        </w:p>
        <w:p>
          <w:pPr>
            <w:pStyle w:val="Contents3"/>
            <w:tabs>
              <w:tab w:val="clear" w:pos="8459"/>
              <w:tab w:val="right" w:pos="9026" w:leader="dot"/>
            </w:tabs>
            <w:rPr/>
          </w:pPr>
          <w:hyperlink w:anchor="__RefHeading___Toc5189422_73709187">
            <w:r>
              <w:rPr>
                <w:webHidden/>
                <w:rStyle w:val="IndexLink"/>
                <w:rtl w:val="true"/>
              </w:rPr>
              <w:t>بیان پاره‌ای از رویدادها</w:t>
            </w:r>
            <w:r>
              <w:rPr>
                <w:rStyle w:val="IndexLink"/>
                <w:rtl w:val="true"/>
              </w:rPr>
              <w:tab/>
            </w:r>
            <w:r>
              <w:rPr>
                <w:rStyle w:val="IndexLink"/>
              </w:rPr>
              <w:t>274</w:t>
            </w:r>
          </w:hyperlink>
        </w:p>
        <w:p>
          <w:pPr>
            <w:pStyle w:val="Contents2"/>
            <w:tabs>
              <w:tab w:val="clear" w:pos="8743"/>
              <w:tab w:val="right" w:pos="9026" w:leader="dot"/>
            </w:tabs>
            <w:rPr/>
          </w:pPr>
          <w:hyperlink w:anchor="__RefHeading___Toc5189424_73709187">
            <w:r>
              <w:rPr>
                <w:webHidden/>
                <w:rStyle w:val="IndexLink"/>
                <w:rtl w:val="true"/>
              </w:rPr>
              <w:t>(</w:t>
            </w:r>
            <w:r>
              <w:rPr>
                <w:rStyle w:val="IndexLink"/>
              </w:rPr>
              <w:t>442</w:t>
            </w:r>
            <w:r>
              <w:rPr>
                <w:rStyle w:val="IndexLink"/>
                <w:rtl w:val="true"/>
              </w:rPr>
              <w:t xml:space="preserve">) </w:t>
            </w:r>
            <w:r>
              <w:rPr>
                <w:rStyle w:val="IndexLink"/>
                <w:rtl w:val="true"/>
              </w:rPr>
              <w:t>سال چهار صد و چهل دو</w:t>
            </w:r>
            <w:r>
              <w:rPr>
                <w:rStyle w:val="IndexLink"/>
                <w:rtl w:val="true"/>
              </w:rPr>
              <w:tab/>
            </w:r>
            <w:r>
              <w:rPr>
                <w:rStyle w:val="IndexLink"/>
              </w:rPr>
              <w:t>276</w:t>
            </w:r>
          </w:hyperlink>
        </w:p>
        <w:p>
          <w:pPr>
            <w:pStyle w:val="Contents3"/>
            <w:tabs>
              <w:tab w:val="clear" w:pos="8459"/>
              <w:tab w:val="right" w:pos="9026" w:leader="dot"/>
            </w:tabs>
            <w:rPr/>
          </w:pPr>
          <w:hyperlink w:anchor="__RefHeading___Toc5189426_73709187">
            <w:r>
              <w:rPr>
                <w:webHidden/>
                <w:rStyle w:val="IndexLink"/>
                <w:rtl w:val="true"/>
              </w:rPr>
              <w:t>بیان تصرف اصفهان بوسیله طغرل‌بیک‌</w:t>
            </w:r>
            <w:r>
              <w:rPr>
                <w:rStyle w:val="IndexLink"/>
                <w:rtl w:val="true"/>
              </w:rPr>
              <w:tab/>
            </w:r>
            <w:r>
              <w:rPr>
                <w:rStyle w:val="IndexLink"/>
              </w:rPr>
              <w:t>276</w:t>
            </w:r>
          </w:hyperlink>
        </w:p>
        <w:p>
          <w:pPr>
            <w:pStyle w:val="Contents3"/>
            <w:tabs>
              <w:tab w:val="clear" w:pos="8459"/>
              <w:tab w:val="right" w:pos="9026" w:leader="dot"/>
            </w:tabs>
            <w:rPr/>
          </w:pPr>
          <w:hyperlink w:anchor="__RefHeading___Toc5189428_73709187">
            <w:r>
              <w:rPr>
                <w:webHidden/>
                <w:rStyle w:val="IndexLink"/>
                <w:rtl w:val="true"/>
              </w:rPr>
              <w:t>بیان بازگشتن سپاهیان فارس از اهواز و برگشتن ملک رحیم بدانجا</w:t>
            </w:r>
            <w:r>
              <w:rPr>
                <w:rStyle w:val="IndexLink"/>
                <w:rtl w:val="true"/>
              </w:rPr>
              <w:tab/>
            </w:r>
            <w:r>
              <w:rPr>
                <w:rStyle w:val="IndexLink"/>
              </w:rPr>
              <w:t>277</w:t>
            </w:r>
          </w:hyperlink>
        </w:p>
        <w:p>
          <w:pPr>
            <w:pStyle w:val="Contents3"/>
            <w:tabs>
              <w:tab w:val="clear" w:pos="8459"/>
              <w:tab w:val="right" w:pos="9026" w:leader="dot"/>
            </w:tabs>
            <w:rPr/>
          </w:pPr>
          <w:hyperlink w:anchor="__RefHeading___Toc5189430_73709187">
            <w:r>
              <w:rPr>
                <w:webHidden/>
                <w:rStyle w:val="IndexLink"/>
                <w:rtl w:val="true"/>
              </w:rPr>
              <w:t>بیان چیره شدن زعیم الدوله بر کشور برادرش قرواش‌</w:t>
            </w:r>
            <w:r>
              <w:rPr>
                <w:rStyle w:val="IndexLink"/>
                <w:rtl w:val="true"/>
              </w:rPr>
              <w:tab/>
            </w:r>
            <w:r>
              <w:rPr>
                <w:rStyle w:val="IndexLink"/>
              </w:rPr>
              <w:t>278</w:t>
            </w:r>
          </w:hyperlink>
        </w:p>
        <w:p>
          <w:pPr>
            <w:pStyle w:val="Contents3"/>
            <w:tabs>
              <w:tab w:val="clear" w:pos="8459"/>
              <w:tab w:val="right" w:pos="9026" w:leader="dot"/>
            </w:tabs>
            <w:rPr/>
          </w:pPr>
          <w:hyperlink w:anchor="__RefHeading___Toc5189432_73709187">
            <w:r>
              <w:rPr>
                <w:webHidden/>
                <w:rStyle w:val="IndexLink"/>
                <w:rtl w:val="true"/>
              </w:rPr>
              <w:t>بیان چیره شدن غزها بر شهر فسا</w:t>
            </w:r>
            <w:r>
              <w:rPr>
                <w:rStyle w:val="IndexLink"/>
                <w:rtl w:val="true"/>
              </w:rPr>
              <w:tab/>
            </w:r>
            <w:r>
              <w:rPr>
                <w:rStyle w:val="IndexLink"/>
              </w:rPr>
              <w:t>278</w:t>
            </w:r>
          </w:hyperlink>
        </w:p>
        <w:p>
          <w:pPr>
            <w:pStyle w:val="Contents3"/>
            <w:tabs>
              <w:tab w:val="clear" w:pos="8459"/>
              <w:tab w:val="right" w:pos="9026" w:leader="dot"/>
            </w:tabs>
            <w:rPr/>
          </w:pPr>
          <w:hyperlink w:anchor="__RefHeading___Toc5189434_73709187">
            <w:r>
              <w:rPr>
                <w:webHidden/>
                <w:rStyle w:val="IndexLink"/>
                <w:rtl w:val="true"/>
              </w:rPr>
              <w:t>بیان استیلای خوارج بر عمان‌</w:t>
            </w:r>
            <w:r>
              <w:rPr>
                <w:rStyle w:val="IndexLink"/>
                <w:rtl w:val="true"/>
              </w:rPr>
              <w:tab/>
            </w:r>
            <w:r>
              <w:rPr>
                <w:rStyle w:val="IndexLink"/>
              </w:rPr>
              <w:t>279</w:t>
            </w:r>
          </w:hyperlink>
        </w:p>
        <w:p>
          <w:pPr>
            <w:pStyle w:val="Contents3"/>
            <w:tabs>
              <w:tab w:val="clear" w:pos="8459"/>
              <w:tab w:val="right" w:pos="9026" w:leader="dot"/>
            </w:tabs>
            <w:rPr/>
          </w:pPr>
          <w:hyperlink w:anchor="__RefHeading___Toc5189436_73709187">
            <w:r>
              <w:rPr>
                <w:webHidden/>
                <w:rStyle w:val="IndexLink"/>
                <w:rtl w:val="true"/>
              </w:rPr>
              <w:t>بیان دخول اعراب به افریقیه‌</w:t>
            </w:r>
            <w:r>
              <w:rPr>
                <w:rStyle w:val="IndexLink"/>
                <w:rtl w:val="true"/>
              </w:rPr>
              <w:tab/>
            </w:r>
            <w:r>
              <w:rPr>
                <w:rStyle w:val="IndexLink"/>
              </w:rPr>
              <w:t>280</w:t>
            </w:r>
          </w:hyperlink>
        </w:p>
        <w:p>
          <w:pPr>
            <w:pStyle w:val="Contents3"/>
            <w:tabs>
              <w:tab w:val="clear" w:pos="8459"/>
              <w:tab w:val="right" w:pos="9026" w:leader="dot"/>
            </w:tabs>
            <w:rPr/>
          </w:pPr>
          <w:hyperlink w:anchor="__RefHeading___Toc5189438_73709187">
            <w:r>
              <w:rPr>
                <w:webHidden/>
                <w:rStyle w:val="IndexLink"/>
                <w:rtl w:val="true"/>
              </w:rPr>
              <w:t>بیان پاره‌ای از رویدادها</w:t>
            </w:r>
            <w:r>
              <w:rPr>
                <w:rStyle w:val="IndexLink"/>
                <w:rtl w:val="true"/>
              </w:rPr>
              <w:tab/>
            </w:r>
            <w:r>
              <w:rPr>
                <w:rStyle w:val="IndexLink"/>
              </w:rPr>
              <w:t>284</w:t>
            </w:r>
          </w:hyperlink>
        </w:p>
        <w:p>
          <w:pPr>
            <w:pStyle w:val="Contents2"/>
            <w:tabs>
              <w:tab w:val="clear" w:pos="8743"/>
              <w:tab w:val="right" w:pos="9026" w:leader="dot"/>
            </w:tabs>
            <w:rPr/>
          </w:pPr>
          <w:hyperlink w:anchor="__RefHeading___Toc5189440_73709187">
            <w:r>
              <w:rPr>
                <w:webHidden/>
                <w:rStyle w:val="IndexLink"/>
                <w:rtl w:val="true"/>
              </w:rPr>
              <w:t>(</w:t>
            </w:r>
            <w:r>
              <w:rPr>
                <w:rStyle w:val="IndexLink"/>
              </w:rPr>
              <w:t>443</w:t>
            </w:r>
            <w:r>
              <w:rPr>
                <w:rStyle w:val="IndexLink"/>
                <w:rtl w:val="true"/>
              </w:rPr>
              <w:t xml:space="preserve">) </w:t>
            </w:r>
            <w:r>
              <w:rPr>
                <w:rStyle w:val="IndexLink"/>
                <w:rtl w:val="true"/>
              </w:rPr>
              <w:t>سال چهار صد و چهل و سه‌</w:t>
            </w:r>
            <w:r>
              <w:rPr>
                <w:rStyle w:val="IndexLink"/>
                <w:rtl w:val="true"/>
              </w:rPr>
              <w:tab/>
            </w:r>
            <w:r>
              <w:rPr>
                <w:rStyle w:val="IndexLink"/>
              </w:rPr>
              <w:t>286</w:t>
            </w:r>
          </w:hyperlink>
        </w:p>
        <w:p>
          <w:pPr>
            <w:pStyle w:val="Contents3"/>
            <w:tabs>
              <w:tab w:val="clear" w:pos="8459"/>
              <w:tab w:val="right" w:pos="9026" w:leader="dot"/>
            </w:tabs>
            <w:rPr/>
          </w:pPr>
          <w:hyperlink w:anchor="__RefHeading___Toc5189442_73709187">
            <w:r>
              <w:rPr>
                <w:webHidden/>
                <w:rStyle w:val="IndexLink"/>
                <w:rtl w:val="true"/>
              </w:rPr>
              <w:t>بیان غارت سرق و جنگ در آنجا و بودن ملک رحیم در رامهرمز</w:t>
            </w:r>
            <w:r>
              <w:rPr>
                <w:rStyle w:val="IndexLink"/>
                <w:rtl w:val="true"/>
              </w:rPr>
              <w:tab/>
            </w:r>
            <w:r>
              <w:rPr>
                <w:rStyle w:val="IndexLink"/>
              </w:rPr>
              <w:t>286</w:t>
            </w:r>
          </w:hyperlink>
        </w:p>
        <w:p>
          <w:pPr>
            <w:pStyle w:val="Contents3"/>
            <w:tabs>
              <w:tab w:val="clear" w:pos="8459"/>
              <w:tab w:val="right" w:pos="9026" w:leader="dot"/>
            </w:tabs>
            <w:rPr/>
          </w:pPr>
          <w:hyperlink w:anchor="__RefHeading___Toc5189444_73709187">
            <w:r>
              <w:rPr>
                <w:webHidden/>
                <w:rStyle w:val="IndexLink"/>
                <w:rtl w:val="true"/>
              </w:rPr>
              <w:t>بیان تصرف استخر و شیراز بوسیله ملک رحیم‌</w:t>
            </w:r>
            <w:r>
              <w:rPr>
                <w:rStyle w:val="IndexLink"/>
                <w:rtl w:val="true"/>
              </w:rPr>
              <w:tab/>
            </w:r>
            <w:r>
              <w:rPr>
                <w:rStyle w:val="IndexLink"/>
              </w:rPr>
              <w:t>287</w:t>
            </w:r>
          </w:hyperlink>
        </w:p>
        <w:p>
          <w:pPr>
            <w:pStyle w:val="Contents3"/>
            <w:tabs>
              <w:tab w:val="clear" w:pos="8459"/>
              <w:tab w:val="right" w:pos="9026" w:leader="dot"/>
            </w:tabs>
            <w:rPr/>
          </w:pPr>
          <w:hyperlink w:anchor="__RefHeading___Toc5189446_73709187">
            <w:r>
              <w:rPr>
                <w:webHidden/>
                <w:rStyle w:val="IndexLink"/>
                <w:rtl w:val="true"/>
              </w:rPr>
              <w:t>بیان هزیمت ملک رحیم در اهواز</w:t>
            </w:r>
            <w:r>
              <w:rPr>
                <w:rStyle w:val="IndexLink"/>
                <w:rtl w:val="true"/>
              </w:rPr>
              <w:tab/>
            </w:r>
            <w:r>
              <w:rPr>
                <w:rStyle w:val="IndexLink"/>
              </w:rPr>
              <w:t>288</w:t>
            </w:r>
          </w:hyperlink>
        </w:p>
        <w:p>
          <w:pPr>
            <w:pStyle w:val="Contents3"/>
            <w:tabs>
              <w:tab w:val="clear" w:pos="8459"/>
              <w:tab w:val="right" w:pos="9026" w:leader="dot"/>
            </w:tabs>
            <w:rPr/>
          </w:pPr>
          <w:hyperlink w:anchor="__RefHeading___Toc5189448_73709187">
            <w:r>
              <w:rPr>
                <w:webHidden/>
                <w:rStyle w:val="IndexLink"/>
                <w:rtl w:val="true"/>
              </w:rPr>
              <w:t xml:space="preserve">بیان فتنه عامه در بغداد و سوزاندن مشهد </w:t>
            </w:r>
            <w:r>
              <w:rPr>
                <w:rStyle w:val="IndexLink"/>
                <w:rtl w:val="true"/>
              </w:rPr>
              <w:t>[ (</w:t>
            </w:r>
            <w:r>
              <w:rPr>
                <w:rStyle w:val="IndexLink"/>
              </w:rPr>
              <w:t>1</w:t>
            </w:r>
            <w:r>
              <w:rPr>
                <w:rStyle w:val="IndexLink"/>
                <w:rtl w:val="true"/>
              </w:rPr>
              <w:t xml:space="preserve">)] </w:t>
            </w:r>
            <w:r>
              <w:rPr>
                <w:rStyle w:val="IndexLink"/>
                <w:rtl w:val="true"/>
              </w:rPr>
              <w:t>که درود بر ساکنان آن باد</w:t>
            </w:r>
            <w:r>
              <w:rPr>
                <w:rStyle w:val="IndexLink"/>
                <w:rtl w:val="true"/>
              </w:rPr>
              <w:tab/>
            </w:r>
            <w:r>
              <w:rPr>
                <w:rStyle w:val="IndexLink"/>
              </w:rPr>
              <w:t>289</w:t>
            </w:r>
          </w:hyperlink>
        </w:p>
        <w:p>
          <w:pPr>
            <w:pStyle w:val="Contents3"/>
            <w:tabs>
              <w:tab w:val="clear" w:pos="8459"/>
              <w:tab w:val="right" w:pos="9026" w:leader="dot"/>
            </w:tabs>
            <w:rPr/>
          </w:pPr>
          <w:hyperlink w:anchor="__RefHeading___Toc5189450_73709187">
            <w:r>
              <w:rPr>
                <w:webHidden/>
                <w:rStyle w:val="IndexLink"/>
                <w:rtl w:val="true"/>
              </w:rPr>
              <w:t>بیان عصیان بنی قره بر المستنصر باللّه در مصر</w:t>
            </w:r>
            <w:r>
              <w:rPr>
                <w:rStyle w:val="IndexLink"/>
                <w:rtl w:val="true"/>
              </w:rPr>
              <w:tab/>
            </w:r>
            <w:r>
              <w:rPr>
                <w:rStyle w:val="IndexLink"/>
              </w:rPr>
              <w:t>292</w:t>
            </w:r>
          </w:hyperlink>
        </w:p>
        <w:p>
          <w:pPr>
            <w:pStyle w:val="Contents3"/>
            <w:tabs>
              <w:tab w:val="clear" w:pos="8459"/>
              <w:tab w:val="right" w:pos="9026" w:leader="dot"/>
            </w:tabs>
            <w:rPr/>
          </w:pPr>
          <w:hyperlink w:anchor="__RefHeading___Toc5189452_73709187">
            <w:r>
              <w:rPr>
                <w:webHidden/>
                <w:rStyle w:val="IndexLink"/>
                <w:rtl w:val="true"/>
              </w:rPr>
              <w:t>بیان درگذشت زعیم الدوله و امارت قریش بن بدران‌</w:t>
            </w:r>
            <w:r>
              <w:rPr>
                <w:rStyle w:val="IndexLink"/>
                <w:rtl w:val="true"/>
              </w:rPr>
              <w:tab/>
            </w:r>
            <w:r>
              <w:rPr>
                <w:rStyle w:val="IndexLink"/>
              </w:rPr>
              <w:t>293</w:t>
            </w:r>
          </w:hyperlink>
        </w:p>
        <w:p>
          <w:pPr>
            <w:pStyle w:val="Contents3"/>
            <w:tabs>
              <w:tab w:val="clear" w:pos="8459"/>
              <w:tab w:val="right" w:pos="9026" w:leader="dot"/>
            </w:tabs>
            <w:rPr/>
          </w:pPr>
          <w:hyperlink w:anchor="__RefHeading___Toc5189454_73709187">
            <w:r>
              <w:rPr>
                <w:webHidden/>
                <w:rStyle w:val="IndexLink"/>
                <w:rtl w:val="true"/>
              </w:rPr>
              <w:t>بیان پاره‌ای از رویدادها</w:t>
            </w:r>
            <w:r>
              <w:rPr>
                <w:rStyle w:val="IndexLink"/>
                <w:rtl w:val="true"/>
              </w:rPr>
              <w:tab/>
            </w:r>
            <w:r>
              <w:rPr>
                <w:rStyle w:val="IndexLink"/>
              </w:rPr>
              <w:t>293</w:t>
            </w:r>
          </w:hyperlink>
        </w:p>
        <w:p>
          <w:pPr>
            <w:pStyle w:val="Contents2"/>
            <w:tabs>
              <w:tab w:val="clear" w:pos="8743"/>
              <w:tab w:val="right" w:pos="9026" w:leader="dot"/>
            </w:tabs>
            <w:rPr/>
          </w:pPr>
          <w:hyperlink w:anchor="__RefHeading___Toc5189456_73709187">
            <w:r>
              <w:rPr>
                <w:webHidden/>
                <w:rStyle w:val="IndexLink"/>
                <w:rtl w:val="true"/>
              </w:rPr>
              <w:t>(</w:t>
            </w:r>
            <w:r>
              <w:rPr>
                <w:rStyle w:val="IndexLink"/>
              </w:rPr>
              <w:t>444</w:t>
            </w:r>
            <w:r>
              <w:rPr>
                <w:rStyle w:val="IndexLink"/>
                <w:rtl w:val="true"/>
              </w:rPr>
              <w:t xml:space="preserve">) </w:t>
            </w:r>
            <w:r>
              <w:rPr>
                <w:rStyle w:val="IndexLink"/>
                <w:rtl w:val="true"/>
              </w:rPr>
              <w:t>سال چهار صد و چهل و چهار</w:t>
            </w:r>
            <w:r>
              <w:rPr>
                <w:rStyle w:val="IndexLink"/>
                <w:rtl w:val="true"/>
              </w:rPr>
              <w:tab/>
            </w:r>
            <w:r>
              <w:rPr>
                <w:rStyle w:val="IndexLink"/>
              </w:rPr>
              <w:t>295</w:t>
            </w:r>
          </w:hyperlink>
        </w:p>
        <w:p>
          <w:pPr>
            <w:pStyle w:val="Contents3"/>
            <w:tabs>
              <w:tab w:val="clear" w:pos="8459"/>
              <w:tab w:val="right" w:pos="9026" w:leader="dot"/>
            </w:tabs>
            <w:rPr/>
          </w:pPr>
          <w:hyperlink w:anchor="__RefHeading___Toc5189458_73709187">
            <w:r>
              <w:rPr>
                <w:webHidden/>
                <w:rStyle w:val="IndexLink"/>
                <w:rtl w:val="true"/>
              </w:rPr>
              <w:t>بیان کشته شدن عبد الرشید فرمانروای غزنه و پادشاهی فرخ زاد</w:t>
            </w:r>
            <w:r>
              <w:rPr>
                <w:rStyle w:val="IndexLink"/>
                <w:rtl w:val="true"/>
              </w:rPr>
              <w:tab/>
            </w:r>
            <w:r>
              <w:rPr>
                <w:rStyle w:val="IndexLink"/>
              </w:rPr>
              <w:t>295</w:t>
            </w:r>
          </w:hyperlink>
        </w:p>
        <w:p>
          <w:pPr>
            <w:pStyle w:val="Contents3"/>
            <w:tabs>
              <w:tab w:val="clear" w:pos="8459"/>
              <w:tab w:val="right" w:pos="9026" w:leader="dot"/>
            </w:tabs>
            <w:rPr/>
          </w:pPr>
          <w:hyperlink w:anchor="__RefHeading___Toc5189460_73709187">
            <w:r>
              <w:rPr>
                <w:webHidden/>
                <w:rStyle w:val="IndexLink"/>
                <w:rtl w:val="true"/>
              </w:rPr>
              <w:t>بیان رسیدن غزها به فارس و انهزام آنها از آنجا</w:t>
            </w:r>
            <w:r>
              <w:rPr>
                <w:rStyle w:val="IndexLink"/>
                <w:rtl w:val="true"/>
              </w:rPr>
              <w:tab/>
            </w:r>
            <w:r>
              <w:rPr>
                <w:rStyle w:val="IndexLink"/>
              </w:rPr>
              <w:t>299</w:t>
            </w:r>
          </w:hyperlink>
        </w:p>
        <w:p>
          <w:pPr>
            <w:pStyle w:val="Contents3"/>
            <w:tabs>
              <w:tab w:val="clear" w:pos="8459"/>
              <w:tab w:val="right" w:pos="9026" w:leader="dot"/>
            </w:tabs>
            <w:rPr/>
          </w:pPr>
          <w:hyperlink w:anchor="__RefHeading___Toc5189462_73709187">
            <w:r>
              <w:rPr>
                <w:webHidden/>
                <w:rStyle w:val="IndexLink"/>
                <w:rtl w:val="true"/>
              </w:rPr>
              <w:t>بیان جنگ میان قریش و برادرش مقلد</w:t>
            </w:r>
            <w:r>
              <w:rPr>
                <w:rStyle w:val="IndexLink"/>
                <w:rtl w:val="true"/>
              </w:rPr>
              <w:tab/>
            </w:r>
            <w:r>
              <w:rPr>
                <w:rStyle w:val="IndexLink"/>
              </w:rPr>
              <w:t>299</w:t>
            </w:r>
          </w:hyperlink>
        </w:p>
        <w:p>
          <w:pPr>
            <w:pStyle w:val="Contents3"/>
            <w:tabs>
              <w:tab w:val="clear" w:pos="8459"/>
              <w:tab w:val="right" w:pos="9026" w:leader="dot"/>
            </w:tabs>
            <w:rPr/>
          </w:pPr>
          <w:hyperlink w:anchor="__RefHeading___Toc5189464_73709187">
            <w:r>
              <w:rPr>
                <w:webHidden/>
                <w:rStyle w:val="IndexLink"/>
                <w:rtl w:val="true"/>
              </w:rPr>
              <w:t>بیان درگذشت قرواش‌</w:t>
            </w:r>
            <w:r>
              <w:rPr>
                <w:rStyle w:val="IndexLink"/>
                <w:rtl w:val="true"/>
              </w:rPr>
              <w:tab/>
            </w:r>
            <w:r>
              <w:rPr>
                <w:rStyle w:val="IndexLink"/>
              </w:rPr>
              <w:t>300</w:t>
            </w:r>
          </w:hyperlink>
        </w:p>
        <w:p>
          <w:pPr>
            <w:pStyle w:val="Contents3"/>
            <w:tabs>
              <w:tab w:val="clear" w:pos="8459"/>
              <w:tab w:val="right" w:pos="9026" w:leader="dot"/>
            </w:tabs>
            <w:rPr/>
          </w:pPr>
          <w:hyperlink w:anchor="__RefHeading___Toc5189466_73709187">
            <w:r>
              <w:rPr>
                <w:webHidden/>
                <w:rStyle w:val="IndexLink"/>
                <w:rtl w:val="true"/>
              </w:rPr>
              <w:t>بیان استیلای ملک رحیم بر بصره‌</w:t>
            </w:r>
            <w:r>
              <w:rPr>
                <w:rStyle w:val="IndexLink"/>
                <w:rtl w:val="true"/>
              </w:rPr>
              <w:tab/>
            </w:r>
            <w:r>
              <w:rPr>
                <w:rStyle w:val="IndexLink"/>
              </w:rPr>
              <w:t>302</w:t>
            </w:r>
          </w:hyperlink>
        </w:p>
        <w:p>
          <w:pPr>
            <w:pStyle w:val="Contents3"/>
            <w:tabs>
              <w:tab w:val="clear" w:pos="8459"/>
              <w:tab w:val="right" w:pos="9026" w:leader="dot"/>
            </w:tabs>
            <w:rPr/>
          </w:pPr>
          <w:hyperlink w:anchor="__RefHeading___Toc5189468_73709187">
            <w:r>
              <w:rPr>
                <w:webHidden/>
                <w:rStyle w:val="IndexLink"/>
                <w:rtl w:val="true"/>
              </w:rPr>
              <w:t>بیان ورود سعدی به عراق‌</w:t>
            </w:r>
            <w:r>
              <w:rPr>
                <w:rStyle w:val="IndexLink"/>
                <w:rtl w:val="true"/>
              </w:rPr>
              <w:tab/>
            </w:r>
            <w:r>
              <w:rPr>
                <w:rStyle w:val="IndexLink"/>
              </w:rPr>
              <w:t>303</w:t>
            </w:r>
          </w:hyperlink>
        </w:p>
        <w:p>
          <w:pPr>
            <w:pStyle w:val="Contents3"/>
            <w:tabs>
              <w:tab w:val="clear" w:pos="8459"/>
              <w:tab w:val="right" w:pos="9026" w:leader="dot"/>
            </w:tabs>
            <w:rPr/>
          </w:pPr>
          <w:hyperlink w:anchor="__RefHeading___Toc5189470_73709187">
            <w:r>
              <w:rPr>
                <w:webHidden/>
                <w:rStyle w:val="IndexLink"/>
                <w:rtl w:val="true"/>
              </w:rPr>
              <w:t>بیان پاره‌ای از رویدادها</w:t>
            </w:r>
            <w:r>
              <w:rPr>
                <w:rStyle w:val="IndexLink"/>
                <w:rtl w:val="true"/>
              </w:rPr>
              <w:tab/>
            </w:r>
            <w:r>
              <w:rPr>
                <w:rStyle w:val="IndexLink"/>
              </w:rPr>
              <w:t>304</w:t>
            </w:r>
          </w:hyperlink>
        </w:p>
        <w:p>
          <w:pPr>
            <w:pStyle w:val="Contents2"/>
            <w:tabs>
              <w:tab w:val="clear" w:pos="8743"/>
              <w:tab w:val="right" w:pos="9026" w:leader="dot"/>
            </w:tabs>
            <w:rPr/>
          </w:pPr>
          <w:hyperlink w:anchor="__RefHeading___Toc5189472_73709187">
            <w:r>
              <w:rPr>
                <w:webHidden/>
                <w:rStyle w:val="IndexLink"/>
                <w:rtl w:val="true"/>
              </w:rPr>
              <w:t>(</w:t>
            </w:r>
            <w:r>
              <w:rPr>
                <w:rStyle w:val="IndexLink"/>
              </w:rPr>
              <w:t>445</w:t>
            </w:r>
            <w:r>
              <w:rPr>
                <w:rStyle w:val="IndexLink"/>
                <w:rtl w:val="true"/>
              </w:rPr>
              <w:t xml:space="preserve">) </w:t>
            </w:r>
            <w:r>
              <w:rPr>
                <w:rStyle w:val="IndexLink"/>
                <w:rtl w:val="true"/>
              </w:rPr>
              <w:t>سال چهار صد و چهل و هفت‌</w:t>
            </w:r>
            <w:r>
              <w:rPr>
                <w:rStyle w:val="IndexLink"/>
                <w:rtl w:val="true"/>
              </w:rPr>
              <w:tab/>
            </w:r>
            <w:r>
              <w:rPr>
                <w:rStyle w:val="IndexLink"/>
              </w:rPr>
              <w:t>306</w:t>
            </w:r>
          </w:hyperlink>
        </w:p>
        <w:p>
          <w:pPr>
            <w:pStyle w:val="Contents3"/>
            <w:tabs>
              <w:tab w:val="clear" w:pos="8459"/>
              <w:tab w:val="right" w:pos="9026" w:leader="dot"/>
            </w:tabs>
            <w:rPr/>
          </w:pPr>
          <w:hyperlink w:anchor="__RefHeading___Toc5189474_73709187">
            <w:r>
              <w:rPr>
                <w:webHidden/>
                <w:rStyle w:val="IndexLink"/>
                <w:rtl w:val="true"/>
              </w:rPr>
              <w:t>بیان فتنه بین سنی و شیعه در بغداد</w:t>
            </w:r>
            <w:r>
              <w:rPr>
                <w:rStyle w:val="IndexLink"/>
                <w:rtl w:val="true"/>
              </w:rPr>
              <w:tab/>
            </w:r>
            <w:r>
              <w:rPr>
                <w:rStyle w:val="IndexLink"/>
              </w:rPr>
              <w:t>306</w:t>
            </w:r>
          </w:hyperlink>
        </w:p>
        <w:p>
          <w:pPr>
            <w:pStyle w:val="Contents3"/>
            <w:tabs>
              <w:tab w:val="clear" w:pos="8459"/>
              <w:tab w:val="right" w:pos="9026" w:leader="dot"/>
            </w:tabs>
            <w:rPr/>
          </w:pPr>
          <w:hyperlink w:anchor="__RefHeading___Toc5189476_73709187">
            <w:r>
              <w:rPr>
                <w:webHidden/>
                <w:rStyle w:val="IndexLink"/>
                <w:rtl w:val="true"/>
              </w:rPr>
              <w:t>بیان پیروزی ملک رحیم بر ارجان و نواحی آن‌</w:t>
            </w:r>
            <w:r>
              <w:rPr>
                <w:rStyle w:val="IndexLink"/>
                <w:rtl w:val="true"/>
              </w:rPr>
              <w:tab/>
            </w:r>
            <w:r>
              <w:rPr>
                <w:rStyle w:val="IndexLink"/>
              </w:rPr>
              <w:t>306</w:t>
            </w:r>
          </w:hyperlink>
        </w:p>
        <w:p>
          <w:pPr>
            <w:pStyle w:val="Contents3"/>
            <w:tabs>
              <w:tab w:val="clear" w:pos="8459"/>
              <w:tab w:val="right" w:pos="9026" w:leader="dot"/>
            </w:tabs>
            <w:rPr/>
          </w:pPr>
          <w:hyperlink w:anchor="__RefHeading___Toc5189478_73709187">
            <w:r>
              <w:rPr>
                <w:webHidden/>
                <w:rStyle w:val="IndexLink"/>
                <w:rtl w:val="true"/>
              </w:rPr>
              <w:t>بیان بیماری سلطان طغرل‌بیک‌</w:t>
            </w:r>
            <w:r>
              <w:rPr>
                <w:rStyle w:val="IndexLink"/>
                <w:rtl w:val="true"/>
              </w:rPr>
              <w:tab/>
            </w:r>
            <w:r>
              <w:rPr>
                <w:rStyle w:val="IndexLink"/>
              </w:rPr>
              <w:t>307</w:t>
            </w:r>
          </w:hyperlink>
        </w:p>
        <w:p>
          <w:pPr>
            <w:pStyle w:val="Contents3"/>
            <w:tabs>
              <w:tab w:val="clear" w:pos="8459"/>
              <w:tab w:val="right" w:pos="9026" w:leader="dot"/>
            </w:tabs>
            <w:rPr/>
          </w:pPr>
          <w:hyperlink w:anchor="__RefHeading___Toc5189480_73709187">
            <w:r>
              <w:rPr>
                <w:webHidden/>
                <w:rStyle w:val="IndexLink"/>
                <w:rtl w:val="true"/>
              </w:rPr>
              <w:t>بیان بازگشتن سعدی بن ابی الشوک به طاعت ملک رحیم‌</w:t>
            </w:r>
            <w:r>
              <w:rPr>
                <w:rStyle w:val="IndexLink"/>
                <w:rtl w:val="true"/>
              </w:rPr>
              <w:tab/>
            </w:r>
            <w:r>
              <w:rPr>
                <w:rStyle w:val="IndexLink"/>
              </w:rPr>
              <w:t>307</w:t>
            </w:r>
          </w:hyperlink>
        </w:p>
        <w:p>
          <w:pPr>
            <w:pStyle w:val="Contents3"/>
            <w:tabs>
              <w:tab w:val="clear" w:pos="8459"/>
              <w:tab w:val="right" w:pos="9026" w:leader="dot"/>
            </w:tabs>
            <w:rPr/>
          </w:pPr>
          <w:hyperlink w:anchor="__RefHeading___Toc5189482_73709187">
            <w:r>
              <w:rPr>
                <w:webHidden/>
                <w:rStyle w:val="IndexLink"/>
                <w:rtl w:val="true"/>
              </w:rPr>
              <w:t>بیان بازگشت امیر ابی منصور به شیراز</w:t>
            </w:r>
            <w:r>
              <w:rPr>
                <w:rStyle w:val="IndexLink"/>
                <w:rtl w:val="true"/>
              </w:rPr>
              <w:tab/>
            </w:r>
            <w:r>
              <w:rPr>
                <w:rStyle w:val="IndexLink"/>
              </w:rPr>
              <w:t>308</w:t>
            </w:r>
          </w:hyperlink>
        </w:p>
        <w:p>
          <w:pPr>
            <w:pStyle w:val="Contents3"/>
            <w:tabs>
              <w:tab w:val="clear" w:pos="8459"/>
              <w:tab w:val="right" w:pos="9026" w:leader="dot"/>
            </w:tabs>
            <w:rPr/>
          </w:pPr>
          <w:hyperlink w:anchor="__RefHeading___Toc5189484_73709187">
            <w:r>
              <w:rPr>
                <w:webHidden/>
                <w:rStyle w:val="IndexLink"/>
                <w:rtl w:val="true"/>
              </w:rPr>
              <w:t>بیان سرکوبی اعراب و کردها بوسیله بساسیری‌</w:t>
            </w:r>
            <w:r>
              <w:rPr>
                <w:rStyle w:val="IndexLink"/>
                <w:rtl w:val="true"/>
              </w:rPr>
              <w:tab/>
            </w:r>
            <w:r>
              <w:rPr>
                <w:rStyle w:val="IndexLink"/>
              </w:rPr>
              <w:t>309</w:t>
            </w:r>
          </w:hyperlink>
        </w:p>
        <w:p>
          <w:pPr>
            <w:pStyle w:val="Contents3"/>
            <w:tabs>
              <w:tab w:val="clear" w:pos="8459"/>
              <w:tab w:val="right" w:pos="9026" w:leader="dot"/>
            </w:tabs>
            <w:rPr/>
          </w:pPr>
          <w:hyperlink w:anchor="__RefHeading___Toc5189486_73709187">
            <w:r>
              <w:rPr>
                <w:webHidden/>
                <w:rStyle w:val="IndexLink"/>
                <w:rtl w:val="true"/>
              </w:rPr>
              <w:t>بیان پاره‌ای از رویدادها</w:t>
            </w:r>
            <w:r>
              <w:rPr>
                <w:rStyle w:val="IndexLink"/>
                <w:rtl w:val="true"/>
              </w:rPr>
              <w:tab/>
            </w:r>
            <w:r>
              <w:rPr>
                <w:rStyle w:val="IndexLink"/>
              </w:rPr>
              <w:t>309</w:t>
            </w:r>
          </w:hyperlink>
        </w:p>
        <w:p>
          <w:pPr>
            <w:pStyle w:val="Contents2"/>
            <w:tabs>
              <w:tab w:val="clear" w:pos="8743"/>
              <w:tab w:val="right" w:pos="9026" w:leader="dot"/>
            </w:tabs>
            <w:rPr/>
          </w:pPr>
          <w:hyperlink w:anchor="__RefHeading___Toc5189488_73709187">
            <w:r>
              <w:rPr>
                <w:webHidden/>
                <w:rStyle w:val="IndexLink"/>
                <w:rtl w:val="true"/>
              </w:rPr>
              <w:t>(</w:t>
            </w:r>
            <w:r>
              <w:rPr>
                <w:rStyle w:val="IndexLink"/>
              </w:rPr>
              <w:t>446</w:t>
            </w:r>
            <w:r>
              <w:rPr>
                <w:rStyle w:val="IndexLink"/>
                <w:rtl w:val="true"/>
              </w:rPr>
              <w:t xml:space="preserve">) </w:t>
            </w:r>
            <w:r>
              <w:rPr>
                <w:rStyle w:val="IndexLink"/>
                <w:rtl w:val="true"/>
              </w:rPr>
              <w:t>سال چهار صد و چهل و شش‌</w:t>
            </w:r>
            <w:r>
              <w:rPr>
                <w:rStyle w:val="IndexLink"/>
                <w:rtl w:val="true"/>
              </w:rPr>
              <w:tab/>
            </w:r>
            <w:r>
              <w:rPr>
                <w:rStyle w:val="IndexLink"/>
              </w:rPr>
              <w:t>310</w:t>
            </w:r>
          </w:hyperlink>
        </w:p>
        <w:p>
          <w:pPr>
            <w:pStyle w:val="Contents3"/>
            <w:tabs>
              <w:tab w:val="clear" w:pos="8459"/>
              <w:tab w:val="right" w:pos="9026" w:leader="dot"/>
            </w:tabs>
            <w:rPr/>
          </w:pPr>
          <w:hyperlink w:anchor="__RefHeading___Toc5189490_73709187">
            <w:r>
              <w:rPr>
                <w:webHidden/>
                <w:rStyle w:val="IndexLink"/>
                <w:rtl w:val="true"/>
              </w:rPr>
              <w:t>بیان فتنه ترکان در بغداد</w:t>
            </w:r>
            <w:r>
              <w:rPr>
                <w:rStyle w:val="IndexLink"/>
                <w:rtl w:val="true"/>
              </w:rPr>
              <w:tab/>
            </w:r>
            <w:r>
              <w:rPr>
                <w:rStyle w:val="IndexLink"/>
              </w:rPr>
              <w:t>310</w:t>
            </w:r>
          </w:hyperlink>
        </w:p>
        <w:p>
          <w:pPr>
            <w:pStyle w:val="Contents3"/>
            <w:tabs>
              <w:tab w:val="clear" w:pos="8459"/>
              <w:tab w:val="right" w:pos="9026" w:leader="dot"/>
            </w:tabs>
            <w:rPr/>
          </w:pPr>
          <w:hyperlink w:anchor="__RefHeading___Toc5189492_73709187">
            <w:r>
              <w:rPr>
                <w:webHidden/>
                <w:rStyle w:val="IndexLink"/>
                <w:rtl w:val="true"/>
              </w:rPr>
              <w:t>بیان چیره شدن طغرل‌بیک بر آذربایجان و غزوه روم‌</w:t>
            </w:r>
            <w:r>
              <w:rPr>
                <w:rStyle w:val="IndexLink"/>
                <w:rtl w:val="true"/>
              </w:rPr>
              <w:tab/>
            </w:r>
            <w:r>
              <w:rPr>
                <w:rStyle w:val="IndexLink"/>
              </w:rPr>
              <w:t>311</w:t>
            </w:r>
          </w:hyperlink>
        </w:p>
        <w:p>
          <w:pPr>
            <w:pStyle w:val="Contents3"/>
            <w:tabs>
              <w:tab w:val="clear" w:pos="8459"/>
              <w:tab w:val="right" w:pos="9026" w:leader="dot"/>
            </w:tabs>
            <w:rPr/>
          </w:pPr>
          <w:hyperlink w:anchor="__RefHeading___Toc5189494_73709187">
            <w:r>
              <w:rPr>
                <w:webHidden/>
                <w:rStyle w:val="IndexLink"/>
                <w:rtl w:val="true"/>
              </w:rPr>
              <w:t>بیان جنگ بنی خفاجه و هزیمت آنها</w:t>
            </w:r>
            <w:r>
              <w:rPr>
                <w:rStyle w:val="IndexLink"/>
                <w:rtl w:val="true"/>
              </w:rPr>
              <w:tab/>
            </w:r>
            <w:r>
              <w:rPr>
                <w:rStyle w:val="IndexLink"/>
              </w:rPr>
              <w:t>312</w:t>
            </w:r>
          </w:hyperlink>
        </w:p>
        <w:p>
          <w:pPr>
            <w:pStyle w:val="Contents3"/>
            <w:tabs>
              <w:tab w:val="clear" w:pos="8459"/>
              <w:tab w:val="right" w:pos="9026" w:leader="dot"/>
            </w:tabs>
            <w:rPr/>
          </w:pPr>
          <w:hyperlink w:anchor="__RefHeading___Toc5189496_73709187">
            <w:r>
              <w:rPr>
                <w:webHidden/>
                <w:rStyle w:val="IndexLink"/>
                <w:rtl w:val="true"/>
              </w:rPr>
              <w:t>بیان چیره شدن قریش بن بدران بر انبار و خطبه خواندن بنام طغرل‌بیک در متصرفات خود</w:t>
            </w:r>
            <w:r>
              <w:rPr>
                <w:rStyle w:val="IndexLink"/>
                <w:rtl w:val="true"/>
              </w:rPr>
              <w:tab/>
            </w:r>
            <w:r>
              <w:rPr>
                <w:rStyle w:val="IndexLink"/>
              </w:rPr>
              <w:t>313</w:t>
            </w:r>
          </w:hyperlink>
        </w:p>
        <w:p>
          <w:pPr>
            <w:pStyle w:val="Contents3"/>
            <w:tabs>
              <w:tab w:val="clear" w:pos="8459"/>
              <w:tab w:val="right" w:pos="9026" w:leader="dot"/>
            </w:tabs>
            <w:rPr/>
          </w:pPr>
          <w:hyperlink w:anchor="__RefHeading___Toc5189498_73709187">
            <w:r>
              <w:rPr>
                <w:webHidden/>
                <w:rStyle w:val="IndexLink"/>
                <w:rtl w:val="true"/>
              </w:rPr>
              <w:t>بیان درگذشت القائد بن حماد و ماجرای خاندانش پس از او</w:t>
            </w:r>
            <w:r>
              <w:rPr>
                <w:rStyle w:val="IndexLink"/>
                <w:rtl w:val="true"/>
              </w:rPr>
              <w:tab/>
            </w:r>
            <w:r>
              <w:rPr>
                <w:rStyle w:val="IndexLink"/>
              </w:rPr>
              <w:t>313</w:t>
            </w:r>
          </w:hyperlink>
        </w:p>
        <w:p>
          <w:pPr>
            <w:pStyle w:val="Contents3"/>
            <w:tabs>
              <w:tab w:val="clear" w:pos="8459"/>
              <w:tab w:val="right" w:pos="9026" w:leader="dot"/>
            </w:tabs>
            <w:rPr/>
          </w:pPr>
          <w:hyperlink w:anchor="__RefHeading___Toc5189500_73709187">
            <w:r>
              <w:rPr>
                <w:webHidden/>
                <w:rStyle w:val="IndexLink"/>
                <w:rtl w:val="true"/>
              </w:rPr>
              <w:t>بیان آغاز وحشت میان بساسیری و خلیفه‌</w:t>
            </w:r>
            <w:r>
              <w:rPr>
                <w:rStyle w:val="IndexLink"/>
                <w:rtl w:val="true"/>
              </w:rPr>
              <w:tab/>
            </w:r>
            <w:r>
              <w:rPr>
                <w:rStyle w:val="IndexLink"/>
              </w:rPr>
              <w:t>314</w:t>
            </w:r>
          </w:hyperlink>
        </w:p>
        <w:p>
          <w:pPr>
            <w:pStyle w:val="Contents3"/>
            <w:tabs>
              <w:tab w:val="clear" w:pos="8459"/>
              <w:tab w:val="right" w:pos="9026" w:leader="dot"/>
            </w:tabs>
            <w:rPr/>
          </w:pPr>
          <w:hyperlink w:anchor="__RefHeading___Toc5189502_73709187">
            <w:r>
              <w:rPr>
                <w:webHidden/>
                <w:rStyle w:val="IndexLink"/>
                <w:rtl w:val="true"/>
              </w:rPr>
              <w:t>بیان رسیدن غزها به دسکره و غیرها</w:t>
            </w:r>
            <w:r>
              <w:rPr>
                <w:rStyle w:val="IndexLink"/>
                <w:rtl w:val="true"/>
              </w:rPr>
              <w:tab/>
            </w:r>
            <w:r>
              <w:rPr>
                <w:rStyle w:val="IndexLink"/>
              </w:rPr>
              <w:t>316</w:t>
            </w:r>
          </w:hyperlink>
        </w:p>
        <w:p>
          <w:pPr>
            <w:pStyle w:val="Contents3"/>
            <w:tabs>
              <w:tab w:val="clear" w:pos="8459"/>
              <w:tab w:val="right" w:pos="9026" w:leader="dot"/>
            </w:tabs>
            <w:rPr/>
          </w:pPr>
          <w:hyperlink w:anchor="__RefHeading___Toc5189504_73709187">
            <w:r>
              <w:rPr>
                <w:webHidden/>
                <w:rStyle w:val="IndexLink"/>
                <w:rtl w:val="true"/>
              </w:rPr>
              <w:t>بیان پاره‌ای از رویدادها</w:t>
            </w:r>
            <w:r>
              <w:rPr>
                <w:rStyle w:val="IndexLink"/>
                <w:rtl w:val="true"/>
              </w:rPr>
              <w:tab/>
            </w:r>
            <w:r>
              <w:rPr>
                <w:rStyle w:val="IndexLink"/>
              </w:rPr>
              <w:t>317</w:t>
            </w:r>
          </w:hyperlink>
        </w:p>
        <w:p>
          <w:pPr>
            <w:pStyle w:val="Contents2"/>
            <w:tabs>
              <w:tab w:val="clear" w:pos="8743"/>
              <w:tab w:val="right" w:pos="9026" w:leader="dot"/>
            </w:tabs>
            <w:rPr/>
          </w:pPr>
          <w:hyperlink w:anchor="__RefHeading___Toc5189506_73709187">
            <w:r>
              <w:rPr>
                <w:webHidden/>
                <w:rStyle w:val="IndexLink"/>
              </w:rPr>
              <w:t>447</w:t>
            </w:r>
            <w:r>
              <w:rPr>
                <w:rStyle w:val="IndexLink"/>
                <w:rtl w:val="true"/>
              </w:rPr>
              <w:t xml:space="preserve"> </w:t>
            </w:r>
            <w:r>
              <w:rPr>
                <w:rStyle w:val="IndexLink"/>
                <w:rtl w:val="true"/>
              </w:rPr>
              <w:t>سال چهار صد و چهل و هفت‌</w:t>
            </w:r>
            <w:r>
              <w:rPr>
                <w:rStyle w:val="IndexLink"/>
                <w:rtl w:val="true"/>
              </w:rPr>
              <w:tab/>
            </w:r>
            <w:r>
              <w:rPr>
                <w:rStyle w:val="IndexLink"/>
              </w:rPr>
              <w:t>318</w:t>
            </w:r>
          </w:hyperlink>
        </w:p>
        <w:p>
          <w:pPr>
            <w:pStyle w:val="Contents3"/>
            <w:tabs>
              <w:tab w:val="clear" w:pos="8459"/>
              <w:tab w:val="right" w:pos="9026" w:leader="dot"/>
            </w:tabs>
            <w:rPr/>
          </w:pPr>
          <w:hyperlink w:anchor="__RefHeading___Toc5189508_73709187">
            <w:r>
              <w:rPr>
                <w:webHidden/>
                <w:rStyle w:val="IndexLink"/>
                <w:rtl w:val="true"/>
              </w:rPr>
              <w:t>بیان چیره شدن ملک رحیم بر شیراز و قطع خطبه بنام طغرل‌بیک در آنجا</w:t>
            </w:r>
            <w:r>
              <w:rPr>
                <w:rStyle w:val="IndexLink"/>
                <w:rtl w:val="true"/>
              </w:rPr>
              <w:tab/>
            </w:r>
            <w:r>
              <w:rPr>
                <w:rStyle w:val="IndexLink"/>
              </w:rPr>
              <w:t>318</w:t>
            </w:r>
          </w:hyperlink>
        </w:p>
        <w:p>
          <w:pPr>
            <w:pStyle w:val="Contents3"/>
            <w:tabs>
              <w:tab w:val="clear" w:pos="8459"/>
              <w:tab w:val="right" w:pos="9026" w:leader="dot"/>
            </w:tabs>
            <w:rPr/>
          </w:pPr>
          <w:hyperlink w:anchor="__RefHeading___Toc5189510_73709187">
            <w:r>
              <w:rPr>
                <w:webHidden/>
                <w:rStyle w:val="IndexLink"/>
                <w:rtl w:val="true"/>
              </w:rPr>
              <w:t>بیان کشته شدن ابی حرب بن مروان حکمران جزیره‌</w:t>
            </w:r>
            <w:r>
              <w:rPr>
                <w:rStyle w:val="IndexLink"/>
                <w:rtl w:val="true"/>
              </w:rPr>
              <w:tab/>
            </w:r>
            <w:r>
              <w:rPr>
                <w:rStyle w:val="IndexLink"/>
              </w:rPr>
              <w:t>318</w:t>
            </w:r>
          </w:hyperlink>
        </w:p>
        <w:p>
          <w:pPr>
            <w:pStyle w:val="Contents3"/>
            <w:tabs>
              <w:tab w:val="clear" w:pos="8459"/>
              <w:tab w:val="right" w:pos="9026" w:leader="dot"/>
            </w:tabs>
            <w:rPr/>
          </w:pPr>
          <w:hyperlink w:anchor="__RefHeading___Toc5189512_73709187">
            <w:r>
              <w:rPr>
                <w:webHidden/>
                <w:rStyle w:val="IndexLink"/>
                <w:rtl w:val="true"/>
              </w:rPr>
              <w:t>بیان هجوم ترکان در بغداد بر خانواده بساسیری و دستگیری او و غارت خانه و املاک او و فزونی وحشت بین او و رئیس الرؤساء</w:t>
            </w:r>
            <w:r>
              <w:rPr>
                <w:rStyle w:val="IndexLink"/>
                <w:rtl w:val="true"/>
              </w:rPr>
              <w:tab/>
            </w:r>
            <w:r>
              <w:rPr>
                <w:rStyle w:val="IndexLink"/>
              </w:rPr>
              <w:t>320</w:t>
            </w:r>
          </w:hyperlink>
        </w:p>
        <w:p>
          <w:pPr>
            <w:pStyle w:val="Contents3"/>
            <w:tabs>
              <w:tab w:val="clear" w:pos="8459"/>
              <w:tab w:val="right" w:pos="9026" w:leader="dot"/>
            </w:tabs>
            <w:rPr/>
          </w:pPr>
          <w:hyperlink w:anchor="__RefHeading___Toc5189514_73709187">
            <w:r>
              <w:rPr>
                <w:webHidden/>
                <w:rStyle w:val="IndexLink"/>
                <w:rtl w:val="true"/>
              </w:rPr>
              <w:t>بیان رسیدن طغرل‌بیک به بغداد و خطبه خواندن بنام او</w:t>
            </w:r>
            <w:r>
              <w:rPr>
                <w:rStyle w:val="IndexLink"/>
                <w:rtl w:val="true"/>
              </w:rPr>
              <w:tab/>
            </w:r>
            <w:r>
              <w:rPr>
                <w:rStyle w:val="IndexLink"/>
              </w:rPr>
              <w:t>322</w:t>
            </w:r>
          </w:hyperlink>
        </w:p>
        <w:p>
          <w:pPr>
            <w:pStyle w:val="Contents3"/>
            <w:tabs>
              <w:tab w:val="clear" w:pos="8459"/>
              <w:tab w:val="right" w:pos="9026" w:leader="dot"/>
            </w:tabs>
            <w:rPr/>
          </w:pPr>
          <w:hyperlink w:anchor="__RefHeading___Toc5189516_73709187">
            <w:r>
              <w:rPr>
                <w:webHidden/>
                <w:rStyle w:val="IndexLink"/>
                <w:rtl w:val="true"/>
              </w:rPr>
              <w:t>بیان هجوم عامه در بغداد به سپاهیان سلطان طغرل‌بیک و دستگیری ملک رحیم‌</w:t>
            </w:r>
            <w:r>
              <w:rPr>
                <w:rStyle w:val="IndexLink"/>
                <w:rtl w:val="true"/>
              </w:rPr>
              <w:tab/>
            </w:r>
            <w:r>
              <w:rPr>
                <w:rStyle w:val="IndexLink"/>
              </w:rPr>
              <w:t>324</w:t>
            </w:r>
          </w:hyperlink>
        </w:p>
        <w:p>
          <w:pPr>
            <w:pStyle w:val="Contents3"/>
            <w:tabs>
              <w:tab w:val="clear" w:pos="8459"/>
              <w:tab w:val="right" w:pos="9026" w:leader="dot"/>
            </w:tabs>
            <w:rPr/>
          </w:pPr>
          <w:hyperlink w:anchor="__RefHeading___Toc5189518_73709187">
            <w:r>
              <w:rPr>
                <w:webHidden/>
                <w:rStyle w:val="IndexLink"/>
                <w:rtl w:val="true"/>
              </w:rPr>
              <w:t>بیان پاره‌ای از رویدادها</w:t>
            </w:r>
            <w:r>
              <w:rPr>
                <w:rStyle w:val="IndexLink"/>
                <w:rtl w:val="true"/>
              </w:rPr>
              <w:tab/>
            </w:r>
            <w:r>
              <w:rPr>
                <w:rStyle w:val="IndexLink"/>
              </w:rPr>
              <w:t>327</w:t>
            </w:r>
          </w:hyperlink>
        </w:p>
        <w:p>
          <w:pPr>
            <w:pStyle w:val="Contents2"/>
            <w:tabs>
              <w:tab w:val="clear" w:pos="8743"/>
              <w:tab w:val="right" w:pos="9026" w:leader="dot"/>
            </w:tabs>
            <w:rPr/>
          </w:pPr>
          <w:hyperlink w:anchor="__RefHeading___Toc5189520_73709187">
            <w:r>
              <w:rPr>
                <w:webHidden/>
                <w:rStyle w:val="IndexLink"/>
              </w:rPr>
              <w:t>448</w:t>
            </w:r>
            <w:r>
              <w:rPr>
                <w:rStyle w:val="IndexLink"/>
                <w:rtl w:val="true"/>
              </w:rPr>
              <w:t xml:space="preserve"> </w:t>
            </w:r>
            <w:r>
              <w:rPr>
                <w:rStyle w:val="IndexLink"/>
                <w:rtl w:val="true"/>
              </w:rPr>
              <w:t>سال چهار صد و چهل و هشت‌</w:t>
            </w:r>
            <w:r>
              <w:rPr>
                <w:rStyle w:val="IndexLink"/>
                <w:rtl w:val="true"/>
              </w:rPr>
              <w:tab/>
            </w:r>
            <w:r>
              <w:rPr>
                <w:rStyle w:val="IndexLink"/>
              </w:rPr>
              <w:t>330</w:t>
            </w:r>
          </w:hyperlink>
        </w:p>
        <w:p>
          <w:pPr>
            <w:pStyle w:val="Contents3"/>
            <w:tabs>
              <w:tab w:val="clear" w:pos="8459"/>
              <w:tab w:val="right" w:pos="9026" w:leader="dot"/>
            </w:tabs>
            <w:rPr/>
          </w:pPr>
          <w:hyperlink w:anchor="__RefHeading___Toc5189522_73709187">
            <w:r>
              <w:rPr>
                <w:webHidden/>
                <w:rStyle w:val="IndexLink"/>
                <w:rtl w:val="true"/>
              </w:rPr>
              <w:t>بیان زناشوئی خلیفه با دختر داود برادر طغرل‌بیک‌</w:t>
            </w:r>
            <w:r>
              <w:rPr>
                <w:rStyle w:val="IndexLink"/>
                <w:rtl w:val="true"/>
              </w:rPr>
              <w:tab/>
            </w:r>
            <w:r>
              <w:rPr>
                <w:rStyle w:val="IndexLink"/>
              </w:rPr>
              <w:t>330</w:t>
            </w:r>
          </w:hyperlink>
        </w:p>
        <w:p>
          <w:pPr>
            <w:pStyle w:val="Contents3"/>
            <w:tabs>
              <w:tab w:val="clear" w:pos="8459"/>
              <w:tab w:val="right" w:pos="9026" w:leader="dot"/>
            </w:tabs>
            <w:rPr/>
          </w:pPr>
          <w:hyperlink w:anchor="__RefHeading___Toc5189524_73709187">
            <w:r>
              <w:rPr>
                <w:webHidden/>
                <w:rStyle w:val="IndexLink"/>
                <w:rtl w:val="true"/>
              </w:rPr>
              <w:t>بیان جنگ میان بردگان معز بن بادیس و بردگان فرزندش تمیم‌</w:t>
            </w:r>
            <w:r>
              <w:rPr>
                <w:rStyle w:val="IndexLink"/>
                <w:rtl w:val="true"/>
              </w:rPr>
              <w:tab/>
            </w:r>
            <w:r>
              <w:rPr>
                <w:rStyle w:val="IndexLink"/>
              </w:rPr>
              <w:t>330</w:t>
            </w:r>
          </w:hyperlink>
        </w:p>
        <w:p>
          <w:pPr>
            <w:pStyle w:val="Contents3"/>
            <w:tabs>
              <w:tab w:val="clear" w:pos="8459"/>
              <w:tab w:val="right" w:pos="9026" w:leader="dot"/>
            </w:tabs>
            <w:rPr/>
          </w:pPr>
          <w:hyperlink w:anchor="__RefHeading___Toc5189526_73709187">
            <w:r>
              <w:rPr>
                <w:webHidden/>
                <w:rStyle w:val="IndexLink"/>
                <w:rtl w:val="true"/>
              </w:rPr>
              <w:t xml:space="preserve">بیان آغاز دولت ملثمین </w:t>
            </w:r>
            <w:r>
              <w:rPr>
                <w:rStyle w:val="IndexLink"/>
                <w:rtl w:val="true"/>
              </w:rPr>
              <w:t>(</w:t>
            </w:r>
            <w:r>
              <w:rPr>
                <w:rStyle w:val="IndexLink"/>
                <w:rtl w:val="true"/>
              </w:rPr>
              <w:t>نقابداران</w:t>
            </w:r>
            <w:r>
              <w:rPr>
                <w:rStyle w:val="IndexLink"/>
                <w:rtl w:val="true"/>
              </w:rPr>
              <w:t>)</w:t>
              <w:tab/>
            </w:r>
            <w:r>
              <w:rPr>
                <w:rStyle w:val="IndexLink"/>
              </w:rPr>
              <w:t>331</w:t>
            </w:r>
          </w:hyperlink>
        </w:p>
        <w:p>
          <w:pPr>
            <w:pStyle w:val="Contents3"/>
            <w:tabs>
              <w:tab w:val="clear" w:pos="8459"/>
              <w:tab w:val="right" w:pos="9026" w:leader="dot"/>
            </w:tabs>
            <w:rPr/>
          </w:pPr>
          <w:hyperlink w:anchor="__RefHeading___Toc5189528_73709187">
            <w:r>
              <w:rPr>
                <w:webHidden/>
                <w:rStyle w:val="IndexLink"/>
                <w:rtl w:val="true"/>
              </w:rPr>
              <w:t>بیان فرمانروائی یوسف بن تاشفین‌</w:t>
            </w:r>
            <w:r>
              <w:rPr>
                <w:rStyle w:val="IndexLink"/>
                <w:rtl w:val="true"/>
              </w:rPr>
              <w:tab/>
            </w:r>
            <w:r>
              <w:rPr>
                <w:rStyle w:val="IndexLink"/>
              </w:rPr>
              <w:t>335</w:t>
            </w:r>
          </w:hyperlink>
        </w:p>
        <w:p>
          <w:pPr>
            <w:pStyle w:val="Contents3"/>
            <w:tabs>
              <w:tab w:val="clear" w:pos="8459"/>
              <w:tab w:val="right" w:pos="9026" w:leader="dot"/>
            </w:tabs>
            <w:rPr/>
          </w:pPr>
          <w:hyperlink w:anchor="__RefHeading___Toc5189530_73709187">
            <w:r>
              <w:rPr>
                <w:webHidden/>
                <w:rStyle w:val="IndexLink"/>
                <w:rtl w:val="true"/>
              </w:rPr>
              <w:t>بیان سپیدگرائی ابی الغنائم بن محلبان‌</w:t>
            </w:r>
            <w:r>
              <w:rPr>
                <w:rStyle w:val="IndexLink"/>
                <w:rtl w:val="true"/>
              </w:rPr>
              <w:tab/>
            </w:r>
            <w:r>
              <w:rPr>
                <w:rStyle w:val="IndexLink"/>
              </w:rPr>
              <w:t>337</w:t>
            </w:r>
          </w:hyperlink>
        </w:p>
        <w:p>
          <w:pPr>
            <w:pStyle w:val="Contents3"/>
            <w:tabs>
              <w:tab w:val="clear" w:pos="8459"/>
              <w:tab w:val="right" w:pos="9026" w:leader="dot"/>
            </w:tabs>
            <w:rPr/>
          </w:pPr>
          <w:hyperlink w:anchor="__RefHeading___Toc5189532_73709187">
            <w:r>
              <w:rPr>
                <w:webHidden/>
                <w:rStyle w:val="IndexLink"/>
                <w:rtl w:val="true"/>
              </w:rPr>
              <w:t>بیان جنگ میان بساسیری و قریش‌</w:t>
            </w:r>
            <w:r>
              <w:rPr>
                <w:rStyle w:val="IndexLink"/>
                <w:rtl w:val="true"/>
              </w:rPr>
              <w:tab/>
            </w:r>
            <w:r>
              <w:rPr>
                <w:rStyle w:val="IndexLink"/>
              </w:rPr>
              <w:t>339</w:t>
            </w:r>
          </w:hyperlink>
        </w:p>
        <w:p>
          <w:pPr>
            <w:pStyle w:val="Contents3"/>
            <w:tabs>
              <w:tab w:val="clear" w:pos="8459"/>
              <w:tab w:val="right" w:pos="9026" w:leader="dot"/>
            </w:tabs>
            <w:rPr/>
          </w:pPr>
          <w:hyperlink w:anchor="__RefHeading___Toc5189534_73709187">
            <w:r>
              <w:rPr>
                <w:webHidden/>
                <w:rStyle w:val="IndexLink"/>
                <w:rtl w:val="true"/>
              </w:rPr>
              <w:t>بیان عزیمت سلطان طغرل‌بیک به موصل‌</w:t>
            </w:r>
            <w:r>
              <w:rPr>
                <w:rStyle w:val="IndexLink"/>
                <w:rtl w:val="true"/>
              </w:rPr>
              <w:tab/>
            </w:r>
            <w:r>
              <w:rPr>
                <w:rStyle w:val="IndexLink"/>
              </w:rPr>
              <w:t>339</w:t>
            </w:r>
          </w:hyperlink>
        </w:p>
        <w:p>
          <w:pPr>
            <w:pStyle w:val="Contents3"/>
            <w:tabs>
              <w:tab w:val="clear" w:pos="8459"/>
              <w:tab w:val="right" w:pos="9026" w:leader="dot"/>
            </w:tabs>
            <w:rPr/>
          </w:pPr>
          <w:hyperlink w:anchor="__RefHeading___Toc5189536_73709187">
            <w:r>
              <w:rPr>
                <w:webHidden/>
                <w:rStyle w:val="IndexLink"/>
                <w:rtl w:val="true"/>
              </w:rPr>
              <w:t>بیان بازگشت نور الدوله دبیس بن مزید و قریش بن بدران به طاعت سلطان طغرل‌بیک‌</w:t>
            </w:r>
            <w:r>
              <w:rPr>
                <w:rStyle w:val="IndexLink"/>
                <w:rtl w:val="true"/>
              </w:rPr>
              <w:tab/>
            </w:r>
            <w:r>
              <w:rPr>
                <w:rStyle w:val="IndexLink"/>
              </w:rPr>
              <w:t>342</w:t>
            </w:r>
          </w:hyperlink>
        </w:p>
        <w:p>
          <w:pPr>
            <w:pStyle w:val="Contents3"/>
            <w:tabs>
              <w:tab w:val="clear" w:pos="8459"/>
              <w:tab w:val="right" w:pos="9026" w:leader="dot"/>
            </w:tabs>
            <w:rPr/>
          </w:pPr>
          <w:hyperlink w:anchor="__RefHeading___Toc5189538_73709187">
            <w:r>
              <w:rPr>
                <w:webHidden/>
                <w:rStyle w:val="IndexLink"/>
                <w:rtl w:val="true"/>
              </w:rPr>
              <w:t>بیان اینکه سلطان قصد دیار بکر نمود و آنچه در سنجار کرد</w:t>
            </w:r>
            <w:r>
              <w:rPr>
                <w:rStyle w:val="IndexLink"/>
                <w:rtl w:val="true"/>
              </w:rPr>
              <w:tab/>
            </w:r>
            <w:r>
              <w:rPr>
                <w:rStyle w:val="IndexLink"/>
              </w:rPr>
              <w:t>343</w:t>
            </w:r>
          </w:hyperlink>
        </w:p>
        <w:p>
          <w:pPr>
            <w:pStyle w:val="Contents3"/>
            <w:tabs>
              <w:tab w:val="clear" w:pos="8459"/>
              <w:tab w:val="right" w:pos="9026" w:leader="dot"/>
            </w:tabs>
            <w:rPr/>
          </w:pPr>
          <w:hyperlink w:anchor="__RefHeading___Toc5189540_73709187">
            <w:r>
              <w:rPr>
                <w:webHidden/>
                <w:rStyle w:val="IndexLink"/>
                <w:rtl w:val="true"/>
              </w:rPr>
              <w:t>بیان پاره‌ای از رویدادها</w:t>
            </w:r>
            <w:r>
              <w:rPr>
                <w:rStyle w:val="IndexLink"/>
                <w:rtl w:val="true"/>
              </w:rPr>
              <w:tab/>
            </w:r>
            <w:r>
              <w:rPr>
                <w:rStyle w:val="IndexLink"/>
              </w:rPr>
              <w:t>345</w:t>
            </w:r>
          </w:hyperlink>
        </w:p>
        <w:p>
          <w:pPr>
            <w:pStyle w:val="Contents2"/>
            <w:tabs>
              <w:tab w:val="clear" w:pos="8743"/>
              <w:tab w:val="right" w:pos="9026" w:leader="dot"/>
            </w:tabs>
            <w:rPr/>
          </w:pPr>
          <w:hyperlink w:anchor="__RefHeading___Toc5189542_73709187">
            <w:r>
              <w:rPr>
                <w:webHidden/>
                <w:rStyle w:val="IndexLink"/>
              </w:rPr>
              <w:t>449</w:t>
            </w:r>
            <w:r>
              <w:rPr>
                <w:rStyle w:val="IndexLink"/>
                <w:rtl w:val="true"/>
              </w:rPr>
              <w:t xml:space="preserve"> </w:t>
            </w:r>
            <w:r>
              <w:rPr>
                <w:rStyle w:val="IndexLink"/>
                <w:rtl w:val="true"/>
              </w:rPr>
              <w:t>سال چهار صد و چهل و نه‌</w:t>
            </w:r>
            <w:r>
              <w:rPr>
                <w:rStyle w:val="IndexLink"/>
                <w:rtl w:val="true"/>
              </w:rPr>
              <w:tab/>
            </w:r>
            <w:r>
              <w:rPr>
                <w:rStyle w:val="IndexLink"/>
              </w:rPr>
              <w:t>347</w:t>
            </w:r>
          </w:hyperlink>
        </w:p>
        <w:p>
          <w:pPr>
            <w:pStyle w:val="Contents3"/>
            <w:tabs>
              <w:tab w:val="clear" w:pos="8459"/>
              <w:tab w:val="right" w:pos="9026" w:leader="dot"/>
            </w:tabs>
            <w:rPr/>
          </w:pPr>
          <w:hyperlink w:anchor="__RefHeading___Toc5189544_73709187">
            <w:r>
              <w:rPr>
                <w:webHidden/>
                <w:rStyle w:val="IndexLink"/>
                <w:rtl w:val="true"/>
              </w:rPr>
              <w:t>بیان بازگشت سلطان طغرل‌بیک ببغداد</w:t>
            </w:r>
            <w:r>
              <w:rPr>
                <w:rStyle w:val="IndexLink"/>
                <w:rtl w:val="true"/>
              </w:rPr>
              <w:tab/>
            </w:r>
            <w:r>
              <w:rPr>
                <w:rStyle w:val="IndexLink"/>
              </w:rPr>
              <w:t>347</w:t>
            </w:r>
          </w:hyperlink>
        </w:p>
        <w:p>
          <w:pPr>
            <w:pStyle w:val="Contents3"/>
            <w:tabs>
              <w:tab w:val="clear" w:pos="8459"/>
              <w:tab w:val="right" w:pos="9026" w:leader="dot"/>
            </w:tabs>
            <w:rPr/>
          </w:pPr>
          <w:hyperlink w:anchor="__RefHeading___Toc5189546_73709187">
            <w:r>
              <w:rPr>
                <w:webHidden/>
                <w:rStyle w:val="IndexLink"/>
                <w:rtl w:val="true"/>
              </w:rPr>
              <w:t>بیان جنگ میان هزار سب و فولاد</w:t>
            </w:r>
            <w:r>
              <w:rPr>
                <w:rStyle w:val="IndexLink"/>
                <w:rtl w:val="true"/>
              </w:rPr>
              <w:tab/>
            </w:r>
            <w:r>
              <w:rPr>
                <w:rStyle w:val="IndexLink"/>
              </w:rPr>
              <w:t>348</w:t>
            </w:r>
          </w:hyperlink>
        </w:p>
        <w:p>
          <w:pPr>
            <w:pStyle w:val="Contents3"/>
            <w:tabs>
              <w:tab w:val="clear" w:pos="8459"/>
              <w:tab w:val="right" w:pos="9026" w:leader="dot"/>
            </w:tabs>
            <w:rPr/>
          </w:pPr>
          <w:hyperlink w:anchor="__RefHeading___Toc5189548_73709187">
            <w:r>
              <w:rPr>
                <w:webHidden/>
                <w:rStyle w:val="IndexLink"/>
                <w:rtl w:val="true"/>
              </w:rPr>
              <w:t>بیان دستگیری وزیر یازوری در مصر</w:t>
            </w:r>
            <w:r>
              <w:rPr>
                <w:rStyle w:val="IndexLink"/>
                <w:rtl w:val="true"/>
              </w:rPr>
              <w:tab/>
            </w:r>
            <w:r>
              <w:rPr>
                <w:rStyle w:val="IndexLink"/>
              </w:rPr>
              <w:t>349</w:t>
            </w:r>
          </w:hyperlink>
        </w:p>
        <w:p>
          <w:pPr>
            <w:pStyle w:val="Contents3"/>
            <w:tabs>
              <w:tab w:val="clear" w:pos="8459"/>
              <w:tab w:val="right" w:pos="9026" w:leader="dot"/>
            </w:tabs>
            <w:rPr/>
          </w:pPr>
          <w:hyperlink w:anchor="__RefHeading___Toc5189550_73709187">
            <w:r>
              <w:rPr>
                <w:webHidden/>
                <w:rStyle w:val="IndexLink"/>
                <w:rtl w:val="true"/>
              </w:rPr>
              <w:t>بیان پاره‌ای از رویدادها</w:t>
            </w:r>
            <w:r>
              <w:rPr>
                <w:rStyle w:val="IndexLink"/>
                <w:rtl w:val="true"/>
              </w:rPr>
              <w:tab/>
            </w:r>
            <w:r>
              <w:rPr>
                <w:rStyle w:val="IndexLink"/>
              </w:rPr>
              <w:t>350</w:t>
            </w:r>
          </w:hyperlink>
        </w:p>
        <w:p>
          <w:pPr>
            <w:pStyle w:val="Contents2"/>
            <w:tabs>
              <w:tab w:val="clear" w:pos="8743"/>
              <w:tab w:val="right" w:pos="9026" w:leader="dot"/>
            </w:tabs>
            <w:rPr/>
          </w:pPr>
          <w:hyperlink w:anchor="__RefHeading___Toc5189552_73709187">
            <w:r>
              <w:rPr>
                <w:webHidden/>
                <w:rStyle w:val="IndexLink"/>
              </w:rPr>
              <w:t>450</w:t>
            </w:r>
            <w:r>
              <w:rPr>
                <w:rStyle w:val="IndexLink"/>
                <w:rtl w:val="true"/>
              </w:rPr>
              <w:t xml:space="preserve"> </w:t>
            </w:r>
            <w:r>
              <w:rPr>
                <w:rStyle w:val="IndexLink"/>
                <w:rtl w:val="true"/>
              </w:rPr>
              <w:t>سال چهار صد و پنجاه‌</w:t>
            </w:r>
            <w:r>
              <w:rPr>
                <w:rStyle w:val="IndexLink"/>
                <w:rtl w:val="true"/>
              </w:rPr>
              <w:tab/>
            </w:r>
            <w:r>
              <w:rPr>
                <w:rStyle w:val="IndexLink"/>
              </w:rPr>
              <w:t>353</w:t>
            </w:r>
          </w:hyperlink>
        </w:p>
        <w:p>
          <w:pPr>
            <w:pStyle w:val="Contents3"/>
            <w:tabs>
              <w:tab w:val="clear" w:pos="8459"/>
              <w:tab w:val="right" w:pos="9026" w:leader="dot"/>
            </w:tabs>
            <w:rPr/>
          </w:pPr>
          <w:hyperlink w:anchor="__RefHeading___Toc5189554_73709187">
            <w:r>
              <w:rPr>
                <w:webHidden/>
                <w:rStyle w:val="IndexLink"/>
                <w:rtl w:val="true"/>
              </w:rPr>
              <w:t>بیان رفتن ابراهیم ینال از موصل و چیره شدن بساسیری بر آنجا و گرفتن آن را از ینال‌</w:t>
            </w:r>
            <w:r>
              <w:rPr>
                <w:rStyle w:val="IndexLink"/>
                <w:rtl w:val="true"/>
              </w:rPr>
              <w:tab/>
            </w:r>
            <w:r>
              <w:rPr>
                <w:rStyle w:val="IndexLink"/>
              </w:rPr>
              <w:t>353</w:t>
            </w:r>
          </w:hyperlink>
        </w:p>
        <w:p>
          <w:pPr>
            <w:pStyle w:val="Contents3"/>
            <w:tabs>
              <w:tab w:val="clear" w:pos="8459"/>
              <w:tab w:val="right" w:pos="9026" w:leader="dot"/>
            </w:tabs>
            <w:rPr/>
          </w:pPr>
          <w:hyperlink w:anchor="__RefHeading___Toc5189556_73709187">
            <w:r>
              <w:rPr>
                <w:webHidden/>
                <w:rStyle w:val="IndexLink"/>
                <w:rtl w:val="true"/>
              </w:rPr>
              <w:t>بیان خطبه بنام علوی مصری در عراق و ماجراهائی که منتهی به کشته شدن بساسیری گردید</w:t>
            </w:r>
            <w:r>
              <w:rPr>
                <w:rStyle w:val="IndexLink"/>
                <w:rtl w:val="true"/>
              </w:rPr>
              <w:tab/>
            </w:r>
            <w:r>
              <w:rPr>
                <w:rStyle w:val="IndexLink"/>
              </w:rPr>
              <w:t>354</w:t>
            </w:r>
          </w:hyperlink>
        </w:p>
        <w:p>
          <w:pPr>
            <w:pStyle w:val="Contents3"/>
            <w:tabs>
              <w:tab w:val="clear" w:pos="8459"/>
              <w:tab w:val="right" w:pos="9026" w:leader="dot"/>
            </w:tabs>
            <w:rPr/>
          </w:pPr>
          <w:hyperlink w:anchor="__RefHeading___Toc5189558_73709187">
            <w:r>
              <w:rPr>
                <w:webHidden/>
                <w:rStyle w:val="IndexLink"/>
                <w:rtl w:val="true"/>
              </w:rPr>
              <w:t>بیان بازگشت خلیفه ببغداد</w:t>
            </w:r>
            <w:r>
              <w:rPr>
                <w:rStyle w:val="IndexLink"/>
                <w:rtl w:val="true"/>
              </w:rPr>
              <w:tab/>
            </w:r>
            <w:r>
              <w:rPr>
                <w:rStyle w:val="IndexLink"/>
              </w:rPr>
              <w:t>360</w:t>
            </w:r>
          </w:hyperlink>
        </w:p>
        <w:p>
          <w:pPr>
            <w:pStyle w:val="Contents3"/>
            <w:tabs>
              <w:tab w:val="clear" w:pos="8459"/>
              <w:tab w:val="right" w:pos="9026" w:leader="dot"/>
            </w:tabs>
            <w:rPr/>
          </w:pPr>
          <w:hyperlink w:anchor="__RefHeading___Toc5189560_73709187">
            <w:r>
              <w:rPr>
                <w:webHidden/>
                <w:rStyle w:val="IndexLink"/>
                <w:rtl w:val="true"/>
              </w:rPr>
              <w:t>بیان کشته شدن بساسیری‌</w:t>
            </w:r>
            <w:r>
              <w:rPr>
                <w:rStyle w:val="IndexLink"/>
                <w:rtl w:val="true"/>
              </w:rPr>
              <w:tab/>
            </w:r>
            <w:r>
              <w:rPr>
                <w:rStyle w:val="IndexLink"/>
              </w:rPr>
              <w:t>363</w:t>
            </w:r>
          </w:hyperlink>
        </w:p>
        <w:p>
          <w:pPr>
            <w:pStyle w:val="Contents3"/>
            <w:tabs>
              <w:tab w:val="clear" w:pos="8459"/>
              <w:tab w:val="right" w:pos="9026" w:leader="dot"/>
            </w:tabs>
            <w:rPr/>
          </w:pPr>
          <w:hyperlink w:anchor="__RefHeading___Toc5189562_73709187">
            <w:r>
              <w:rPr>
                <w:webHidden/>
                <w:rStyle w:val="IndexLink"/>
                <w:rtl w:val="true"/>
              </w:rPr>
              <w:t>بیان پاره‌ای رویدادها</w:t>
            </w:r>
            <w:r>
              <w:rPr>
                <w:rStyle w:val="IndexLink"/>
                <w:rtl w:val="true"/>
              </w:rPr>
              <w:tab/>
            </w:r>
            <w:r>
              <w:rPr>
                <w:rStyle w:val="IndexLink"/>
              </w:rPr>
              <w:t>365</w:t>
            </w:r>
          </w:hyperlink>
        </w:p>
        <w:p>
          <w:pPr>
            <w:pStyle w:val="Contents2"/>
            <w:tabs>
              <w:tab w:val="clear" w:pos="8743"/>
              <w:tab w:val="right" w:pos="9026" w:leader="dot"/>
            </w:tabs>
            <w:rPr/>
          </w:pPr>
          <w:hyperlink w:anchor="__RefHeading___Toc5189564_73709187">
            <w:r>
              <w:rPr>
                <w:webHidden/>
                <w:rStyle w:val="IndexLink"/>
              </w:rPr>
              <w:t>451</w:t>
            </w:r>
            <w:r>
              <w:rPr>
                <w:rStyle w:val="IndexLink"/>
                <w:rtl w:val="true"/>
              </w:rPr>
              <w:t xml:space="preserve"> </w:t>
            </w:r>
            <w:r>
              <w:rPr>
                <w:rStyle w:val="IndexLink"/>
                <w:rtl w:val="true"/>
              </w:rPr>
              <w:t>سال چهار صد و پنجاه و یک‌</w:t>
            </w:r>
            <w:r>
              <w:rPr>
                <w:rStyle w:val="IndexLink"/>
                <w:rtl w:val="true"/>
              </w:rPr>
              <w:tab/>
            </w:r>
            <w:r>
              <w:rPr>
                <w:rStyle w:val="IndexLink"/>
              </w:rPr>
              <w:t>367</w:t>
            </w:r>
          </w:hyperlink>
        </w:p>
        <w:p>
          <w:pPr>
            <w:pStyle w:val="Contents3"/>
            <w:tabs>
              <w:tab w:val="clear" w:pos="8459"/>
              <w:tab w:val="right" w:pos="9026" w:leader="dot"/>
            </w:tabs>
            <w:rPr/>
          </w:pPr>
          <w:hyperlink w:anchor="__RefHeading___Toc5189566_73709187">
            <w:r>
              <w:rPr>
                <w:webHidden/>
                <w:rStyle w:val="IndexLink"/>
                <w:rtl w:val="true"/>
              </w:rPr>
              <w:t>بیان درگذشت فرخ زاد فرمانروای غزنه و پادشاهی برادرش ابراهیم‌</w:t>
            </w:r>
            <w:r>
              <w:rPr>
                <w:rStyle w:val="IndexLink"/>
                <w:rtl w:val="true"/>
              </w:rPr>
              <w:tab/>
            </w:r>
            <w:r>
              <w:rPr>
                <w:rStyle w:val="IndexLink"/>
              </w:rPr>
              <w:t>367</w:t>
            </w:r>
          </w:hyperlink>
        </w:p>
        <w:p>
          <w:pPr>
            <w:pStyle w:val="Contents3"/>
            <w:tabs>
              <w:tab w:val="clear" w:pos="8459"/>
              <w:tab w:val="right" w:pos="9026" w:leader="dot"/>
            </w:tabs>
            <w:rPr/>
          </w:pPr>
          <w:hyperlink w:anchor="__RefHeading___Toc5189568_73709187">
            <w:r>
              <w:rPr>
                <w:webHidden/>
                <w:rStyle w:val="IndexLink"/>
                <w:rtl w:val="true"/>
              </w:rPr>
              <w:t>بیان صلح میان ملک ابراهیم و چغری بیک داود</w:t>
            </w:r>
            <w:r>
              <w:rPr>
                <w:rStyle w:val="IndexLink"/>
                <w:rtl w:val="true"/>
              </w:rPr>
              <w:tab/>
            </w:r>
            <w:r>
              <w:rPr>
                <w:rStyle w:val="IndexLink"/>
              </w:rPr>
              <w:t>368</w:t>
            </w:r>
          </w:hyperlink>
        </w:p>
        <w:p>
          <w:pPr>
            <w:pStyle w:val="Contents3"/>
            <w:tabs>
              <w:tab w:val="clear" w:pos="8459"/>
              <w:tab w:val="right" w:pos="9026" w:leader="dot"/>
            </w:tabs>
            <w:rPr/>
          </w:pPr>
          <w:hyperlink w:anchor="__RefHeading___Toc5189570_73709187">
            <w:r>
              <w:rPr>
                <w:webHidden/>
                <w:rStyle w:val="IndexLink"/>
                <w:rtl w:val="true"/>
              </w:rPr>
              <w:t>بیان درگذشت داود و پادشاهی پسرش الب ارسلان‌</w:t>
            </w:r>
            <w:r>
              <w:rPr>
                <w:rStyle w:val="IndexLink"/>
                <w:rtl w:val="true"/>
              </w:rPr>
              <w:tab/>
            </w:r>
            <w:r>
              <w:rPr>
                <w:rStyle w:val="IndexLink"/>
              </w:rPr>
              <w:t>368</w:t>
            </w:r>
          </w:hyperlink>
        </w:p>
        <w:p>
          <w:pPr>
            <w:pStyle w:val="Contents3"/>
            <w:tabs>
              <w:tab w:val="clear" w:pos="8459"/>
              <w:tab w:val="right" w:pos="9026" w:leader="dot"/>
            </w:tabs>
            <w:rPr/>
          </w:pPr>
          <w:hyperlink w:anchor="__RefHeading___Toc5189572_73709187">
            <w:r>
              <w:rPr>
                <w:webHidden/>
                <w:rStyle w:val="IndexLink"/>
                <w:rtl w:val="true"/>
              </w:rPr>
              <w:t>بیان آتش‌سوزی بغداد</w:t>
            </w:r>
            <w:r>
              <w:rPr>
                <w:rStyle w:val="IndexLink"/>
                <w:rtl w:val="true"/>
              </w:rPr>
              <w:tab/>
            </w:r>
            <w:r>
              <w:rPr>
                <w:rStyle w:val="IndexLink"/>
              </w:rPr>
              <w:t>370</w:t>
            </w:r>
          </w:hyperlink>
        </w:p>
        <w:p>
          <w:pPr>
            <w:pStyle w:val="Contents3"/>
            <w:tabs>
              <w:tab w:val="clear" w:pos="8459"/>
              <w:tab w:val="right" w:pos="9026" w:leader="dot"/>
            </w:tabs>
            <w:rPr/>
          </w:pPr>
          <w:hyperlink w:anchor="__RefHeading___Toc5189574_73709187">
            <w:r>
              <w:rPr>
                <w:webHidden/>
                <w:rStyle w:val="IndexLink"/>
                <w:rtl w:val="true"/>
              </w:rPr>
              <w:t>بیان عزیمت سلطان طغرل‌بیک به واسط و آنچه سپاهیان کردند</w:t>
            </w:r>
            <w:r>
              <w:rPr>
                <w:rStyle w:val="IndexLink"/>
                <w:rtl w:val="true"/>
              </w:rPr>
              <w:t xml:space="preserve">- </w:t>
            </w:r>
            <w:r>
              <w:rPr>
                <w:rStyle w:val="IndexLink"/>
                <w:rtl w:val="true"/>
              </w:rPr>
              <w:t>اصلاح احوال بادیس‌</w:t>
            </w:r>
            <w:r>
              <w:rPr>
                <w:rStyle w:val="IndexLink"/>
                <w:rtl w:val="true"/>
              </w:rPr>
              <w:tab/>
            </w:r>
            <w:r>
              <w:rPr>
                <w:rStyle w:val="IndexLink"/>
              </w:rPr>
              <w:t>370</w:t>
            </w:r>
          </w:hyperlink>
        </w:p>
        <w:p>
          <w:pPr>
            <w:pStyle w:val="Contents3"/>
            <w:tabs>
              <w:tab w:val="clear" w:pos="8459"/>
              <w:tab w:val="right" w:pos="9026" w:leader="dot"/>
            </w:tabs>
            <w:rPr/>
          </w:pPr>
          <w:hyperlink w:anchor="__RefHeading___Toc5189576_73709187">
            <w:r>
              <w:rPr>
                <w:webHidden/>
                <w:rStyle w:val="IndexLink"/>
                <w:rtl w:val="true"/>
              </w:rPr>
              <w:t>بیان پاره‌ای از رویدادها</w:t>
            </w:r>
            <w:r>
              <w:rPr>
                <w:rStyle w:val="IndexLink"/>
                <w:rtl w:val="true"/>
              </w:rPr>
              <w:tab/>
            </w:r>
            <w:r>
              <w:rPr>
                <w:rStyle w:val="IndexLink"/>
              </w:rPr>
              <w:t>371</w:t>
            </w:r>
          </w:hyperlink>
        </w:p>
        <w:p>
          <w:pPr>
            <w:pStyle w:val="Contents2"/>
            <w:tabs>
              <w:tab w:val="clear" w:pos="8743"/>
              <w:tab w:val="right" w:pos="9026" w:leader="dot"/>
            </w:tabs>
            <w:rPr/>
          </w:pPr>
          <w:hyperlink w:anchor="__RefHeading___Toc5189578_73709187">
            <w:r>
              <w:rPr>
                <w:webHidden/>
                <w:rStyle w:val="IndexLink"/>
              </w:rPr>
              <w:t>452</w:t>
            </w:r>
            <w:r>
              <w:rPr>
                <w:rStyle w:val="IndexLink"/>
                <w:rtl w:val="true"/>
              </w:rPr>
              <w:t xml:space="preserve"> </w:t>
            </w:r>
            <w:r>
              <w:rPr>
                <w:rStyle w:val="IndexLink"/>
                <w:rtl w:val="true"/>
              </w:rPr>
              <w:t>سال چهار صد و پنجاه و دو</w:t>
            </w:r>
            <w:r>
              <w:rPr>
                <w:rStyle w:val="IndexLink"/>
                <w:rtl w:val="true"/>
              </w:rPr>
              <w:tab/>
            </w:r>
            <w:r>
              <w:rPr>
                <w:rStyle w:val="IndexLink"/>
              </w:rPr>
              <w:t>372</w:t>
            </w:r>
          </w:hyperlink>
        </w:p>
        <w:p>
          <w:pPr>
            <w:pStyle w:val="Contents3"/>
            <w:tabs>
              <w:tab w:val="clear" w:pos="8459"/>
              <w:tab w:val="right" w:pos="9026" w:leader="dot"/>
            </w:tabs>
            <w:rPr/>
          </w:pPr>
          <w:hyperlink w:anchor="__RefHeading___Toc5189580_73709187">
            <w:r>
              <w:rPr>
                <w:webHidden/>
                <w:rStyle w:val="IndexLink"/>
                <w:rtl w:val="true"/>
              </w:rPr>
              <w:t>بیان مراجعت ولیعهد با ابی الغنائم بن محلبان به بغداد</w:t>
            </w:r>
            <w:r>
              <w:rPr>
                <w:rStyle w:val="IndexLink"/>
                <w:rtl w:val="true"/>
              </w:rPr>
              <w:tab/>
            </w:r>
            <w:r>
              <w:rPr>
                <w:rStyle w:val="IndexLink"/>
              </w:rPr>
              <w:t>372</w:t>
            </w:r>
          </w:hyperlink>
        </w:p>
        <w:p>
          <w:pPr>
            <w:pStyle w:val="Contents3"/>
            <w:tabs>
              <w:tab w:val="clear" w:pos="8459"/>
              <w:tab w:val="right" w:pos="9026" w:leader="dot"/>
            </w:tabs>
            <w:rPr/>
          </w:pPr>
          <w:hyperlink w:anchor="__RefHeading___Toc5189582_73709187">
            <w:r>
              <w:rPr>
                <w:webHidden/>
                <w:rStyle w:val="IndexLink"/>
                <w:rtl w:val="true"/>
              </w:rPr>
              <w:t>بیان تصرف حلب بوسیله محمود بن شبل الدوله‌</w:t>
            </w:r>
            <w:r>
              <w:rPr>
                <w:rStyle w:val="IndexLink"/>
                <w:rtl w:val="true"/>
              </w:rPr>
              <w:tab/>
            </w:r>
            <w:r>
              <w:rPr>
                <w:rStyle w:val="IndexLink"/>
              </w:rPr>
              <w:t>373</w:t>
            </w:r>
          </w:hyperlink>
        </w:p>
        <w:p>
          <w:pPr>
            <w:pStyle w:val="Contents3"/>
            <w:tabs>
              <w:tab w:val="clear" w:pos="8459"/>
              <w:tab w:val="right" w:pos="9026" w:leader="dot"/>
            </w:tabs>
            <w:rPr/>
          </w:pPr>
          <w:hyperlink w:anchor="__RefHeading___Toc5189584_73709187">
            <w:r>
              <w:rPr>
                <w:webHidden/>
                <w:rStyle w:val="IndexLink"/>
                <w:rtl w:val="true"/>
              </w:rPr>
              <w:t>بیان پاره‌ای از رویدادها</w:t>
            </w:r>
            <w:r>
              <w:rPr>
                <w:rStyle w:val="IndexLink"/>
                <w:rtl w:val="true"/>
              </w:rPr>
              <w:tab/>
            </w:r>
            <w:r>
              <w:rPr>
                <w:rStyle w:val="IndexLink"/>
              </w:rPr>
              <w:t>374</w:t>
            </w:r>
          </w:hyperlink>
        </w:p>
        <w:p>
          <w:pPr>
            <w:pStyle w:val="Contents2"/>
            <w:tabs>
              <w:tab w:val="clear" w:pos="8743"/>
              <w:tab w:val="right" w:pos="9026" w:leader="dot"/>
            </w:tabs>
            <w:rPr/>
          </w:pPr>
          <w:hyperlink w:anchor="__RefHeading___Toc5189586_73709187">
            <w:r>
              <w:rPr>
                <w:webHidden/>
                <w:rStyle w:val="IndexLink"/>
              </w:rPr>
              <w:t>453</w:t>
            </w:r>
            <w:r>
              <w:rPr>
                <w:rStyle w:val="IndexLink"/>
                <w:rtl w:val="true"/>
              </w:rPr>
              <w:t xml:space="preserve"> </w:t>
            </w:r>
            <w:r>
              <w:rPr>
                <w:rStyle w:val="IndexLink"/>
                <w:rtl w:val="true"/>
              </w:rPr>
              <w:t>سال چهار صد و پنجاه و سه‌</w:t>
            </w:r>
            <w:r>
              <w:rPr>
                <w:rStyle w:val="IndexLink"/>
                <w:rtl w:val="true"/>
              </w:rPr>
              <w:tab/>
            </w:r>
            <w:r>
              <w:rPr>
                <w:rStyle w:val="IndexLink"/>
              </w:rPr>
              <w:t>375</w:t>
            </w:r>
          </w:hyperlink>
        </w:p>
        <w:p>
          <w:pPr>
            <w:pStyle w:val="Contents3"/>
            <w:tabs>
              <w:tab w:val="clear" w:pos="8459"/>
              <w:tab w:val="right" w:pos="9026" w:leader="dot"/>
            </w:tabs>
            <w:rPr/>
          </w:pPr>
          <w:hyperlink w:anchor="__RefHeading___Toc5189588_73709187">
            <w:r>
              <w:rPr>
                <w:webHidden/>
                <w:rStyle w:val="IndexLink"/>
                <w:rtl w:val="true"/>
              </w:rPr>
              <w:t>بیان وزیر خلیفه شدن ابن دارست‌</w:t>
            </w:r>
            <w:r>
              <w:rPr>
                <w:rStyle w:val="IndexLink"/>
                <w:rtl w:val="true"/>
              </w:rPr>
              <w:tab/>
            </w:r>
            <w:r>
              <w:rPr>
                <w:rStyle w:val="IndexLink"/>
              </w:rPr>
              <w:t>375</w:t>
            </w:r>
          </w:hyperlink>
        </w:p>
        <w:p>
          <w:pPr>
            <w:pStyle w:val="Contents3"/>
            <w:tabs>
              <w:tab w:val="clear" w:pos="8459"/>
              <w:tab w:val="right" w:pos="9026" w:leader="dot"/>
            </w:tabs>
            <w:rPr/>
          </w:pPr>
          <w:hyperlink w:anchor="__RefHeading___Toc5189590_73709187">
            <w:r>
              <w:rPr>
                <w:webHidden/>
                <w:rStyle w:val="IndexLink"/>
                <w:rtl w:val="true"/>
              </w:rPr>
              <w:t>بیان درگذشت معز بن بادیس و فرمانروائی پسرش تمیم‌</w:t>
            </w:r>
            <w:r>
              <w:rPr>
                <w:rStyle w:val="IndexLink"/>
                <w:rtl w:val="true"/>
              </w:rPr>
              <w:tab/>
            </w:r>
            <w:r>
              <w:rPr>
                <w:rStyle w:val="IndexLink"/>
              </w:rPr>
              <w:t>376</w:t>
            </w:r>
          </w:hyperlink>
        </w:p>
        <w:p>
          <w:pPr>
            <w:pStyle w:val="Contents3"/>
            <w:tabs>
              <w:tab w:val="clear" w:pos="8459"/>
              <w:tab w:val="right" w:pos="9026" w:leader="dot"/>
            </w:tabs>
            <w:rPr/>
          </w:pPr>
          <w:hyperlink w:anchor="__RefHeading___Toc5189592_73709187">
            <w:r>
              <w:rPr>
                <w:webHidden/>
                <w:rStyle w:val="IndexLink"/>
                <w:rtl w:val="true"/>
              </w:rPr>
              <w:t>بیان درگذشت قریش فرمانروای موصل و امارت فرزندش شرف الدوله‌</w:t>
            </w:r>
            <w:r>
              <w:rPr>
                <w:rStyle w:val="IndexLink"/>
                <w:rtl w:val="true"/>
              </w:rPr>
              <w:tab/>
            </w:r>
            <w:r>
              <w:rPr>
                <w:rStyle w:val="IndexLink"/>
              </w:rPr>
              <w:t>378</w:t>
            </w:r>
          </w:hyperlink>
        </w:p>
        <w:p>
          <w:pPr>
            <w:pStyle w:val="Contents3"/>
            <w:tabs>
              <w:tab w:val="clear" w:pos="8459"/>
              <w:tab w:val="right" w:pos="9026" w:leader="dot"/>
            </w:tabs>
            <w:rPr/>
          </w:pPr>
          <w:hyperlink w:anchor="__RefHeading___Toc5189594_73709187">
            <w:r>
              <w:rPr>
                <w:webHidden/>
                <w:rStyle w:val="IndexLink"/>
                <w:rtl w:val="true"/>
              </w:rPr>
              <w:t>بیان درگذشت نصر الدوله بن مروان‌</w:t>
            </w:r>
            <w:r>
              <w:rPr>
                <w:rStyle w:val="IndexLink"/>
                <w:rtl w:val="true"/>
              </w:rPr>
              <w:tab/>
            </w:r>
            <w:r>
              <w:rPr>
                <w:rStyle w:val="IndexLink"/>
              </w:rPr>
              <w:t>378</w:t>
            </w:r>
          </w:hyperlink>
        </w:p>
        <w:p>
          <w:pPr>
            <w:pStyle w:val="Contents3"/>
            <w:tabs>
              <w:tab w:val="clear" w:pos="8459"/>
              <w:tab w:val="right" w:pos="9026" w:leader="dot"/>
            </w:tabs>
            <w:rPr/>
          </w:pPr>
          <w:hyperlink w:anchor="__RefHeading___Toc5189596_73709187">
            <w:r>
              <w:rPr>
                <w:webHidden/>
                <w:rStyle w:val="IndexLink"/>
                <w:rtl w:val="true"/>
              </w:rPr>
              <w:t>بیان پاره‌ای از رویدادها</w:t>
            </w:r>
            <w:r>
              <w:rPr>
                <w:rStyle w:val="IndexLink"/>
                <w:rtl w:val="true"/>
              </w:rPr>
              <w:tab/>
            </w:r>
            <w:r>
              <w:rPr>
                <w:rStyle w:val="IndexLink"/>
              </w:rPr>
              <w:t>380</w:t>
            </w:r>
          </w:hyperlink>
        </w:p>
        <w:p>
          <w:pPr>
            <w:pStyle w:val="Contents2"/>
            <w:tabs>
              <w:tab w:val="clear" w:pos="8743"/>
              <w:tab w:val="right" w:pos="9026" w:leader="dot"/>
            </w:tabs>
            <w:rPr/>
          </w:pPr>
          <w:hyperlink w:anchor="__RefHeading___Toc5189598_73709187">
            <w:r>
              <w:rPr>
                <w:webHidden/>
                <w:rStyle w:val="IndexLink"/>
              </w:rPr>
              <w:t>454</w:t>
            </w:r>
            <w:r>
              <w:rPr>
                <w:rStyle w:val="IndexLink"/>
                <w:rtl w:val="true"/>
              </w:rPr>
              <w:t xml:space="preserve"> </w:t>
            </w:r>
            <w:r>
              <w:rPr>
                <w:rStyle w:val="IndexLink"/>
                <w:rtl w:val="true"/>
              </w:rPr>
              <w:t>سال چهار صد و پنجاه و چهار</w:t>
            </w:r>
            <w:r>
              <w:rPr>
                <w:rStyle w:val="IndexLink"/>
                <w:rtl w:val="true"/>
              </w:rPr>
              <w:tab/>
            </w:r>
            <w:r>
              <w:rPr>
                <w:rStyle w:val="IndexLink"/>
              </w:rPr>
              <w:t>381</w:t>
            </w:r>
          </w:hyperlink>
        </w:p>
        <w:p>
          <w:pPr>
            <w:pStyle w:val="Contents3"/>
            <w:tabs>
              <w:tab w:val="clear" w:pos="8459"/>
              <w:tab w:val="right" w:pos="9026" w:leader="dot"/>
            </w:tabs>
            <w:rPr/>
          </w:pPr>
          <w:hyperlink w:anchor="__RefHeading___Toc5189600_73709187">
            <w:r>
              <w:rPr>
                <w:webHidden/>
                <w:rStyle w:val="IndexLink"/>
                <w:rtl w:val="true"/>
              </w:rPr>
              <w:t>بیان زناشوئی سلطان طغرل‌بیک با دختر خلیفه‌</w:t>
            </w:r>
            <w:r>
              <w:rPr>
                <w:rStyle w:val="IndexLink"/>
                <w:rtl w:val="true"/>
              </w:rPr>
              <w:tab/>
            </w:r>
            <w:r>
              <w:rPr>
                <w:rStyle w:val="IndexLink"/>
              </w:rPr>
              <w:t>381</w:t>
            </w:r>
          </w:hyperlink>
        </w:p>
        <w:p>
          <w:pPr>
            <w:pStyle w:val="Contents3"/>
            <w:tabs>
              <w:tab w:val="clear" w:pos="8459"/>
              <w:tab w:val="right" w:pos="9026" w:leader="dot"/>
            </w:tabs>
            <w:rPr/>
          </w:pPr>
          <w:hyperlink w:anchor="__RefHeading___Toc5189602_73709187">
            <w:r>
              <w:rPr>
                <w:webHidden/>
                <w:rStyle w:val="IndexLink"/>
                <w:rtl w:val="true"/>
              </w:rPr>
              <w:t>بیان عزل ابن دارست و وزارت ابن جهیر</w:t>
            </w:r>
            <w:r>
              <w:rPr>
                <w:rStyle w:val="IndexLink"/>
                <w:rtl w:val="true"/>
              </w:rPr>
              <w:tab/>
            </w:r>
            <w:r>
              <w:rPr>
                <w:rStyle w:val="IndexLink"/>
              </w:rPr>
              <w:t>384</w:t>
            </w:r>
          </w:hyperlink>
        </w:p>
        <w:p>
          <w:pPr>
            <w:pStyle w:val="Contents3"/>
            <w:tabs>
              <w:tab w:val="clear" w:pos="8459"/>
              <w:tab w:val="right" w:pos="9026" w:leader="dot"/>
            </w:tabs>
            <w:rPr/>
          </w:pPr>
          <w:hyperlink w:anchor="__RefHeading___Toc5189604_73709187">
            <w:r>
              <w:rPr>
                <w:webHidden/>
                <w:rStyle w:val="IndexLink"/>
                <w:rtl w:val="true"/>
              </w:rPr>
              <w:t>بیان پاره‌ای از رویدادها</w:t>
            </w:r>
            <w:r>
              <w:rPr>
                <w:rStyle w:val="IndexLink"/>
                <w:rtl w:val="true"/>
              </w:rPr>
              <w:tab/>
            </w:r>
            <w:r>
              <w:rPr>
                <w:rStyle w:val="IndexLink"/>
              </w:rPr>
              <w:t>385</w:t>
            </w:r>
          </w:hyperlink>
        </w:p>
        <w:p>
          <w:pPr>
            <w:pStyle w:val="Contents2"/>
            <w:tabs>
              <w:tab w:val="clear" w:pos="8743"/>
              <w:tab w:val="right" w:pos="9026" w:leader="dot"/>
            </w:tabs>
            <w:rPr/>
          </w:pPr>
          <w:hyperlink w:anchor="__RefHeading___Toc5189606_73709187">
            <w:r>
              <w:rPr>
                <w:webHidden/>
                <w:rStyle w:val="IndexLink"/>
              </w:rPr>
              <w:t>455</w:t>
            </w:r>
            <w:r>
              <w:rPr>
                <w:rStyle w:val="IndexLink"/>
                <w:rtl w:val="true"/>
              </w:rPr>
              <w:t xml:space="preserve"> </w:t>
            </w:r>
            <w:r>
              <w:rPr>
                <w:rStyle w:val="IndexLink"/>
                <w:rtl w:val="true"/>
              </w:rPr>
              <w:t>سال چهار صد و پنجاه و پنج‌</w:t>
            </w:r>
            <w:r>
              <w:rPr>
                <w:rStyle w:val="IndexLink"/>
                <w:rtl w:val="true"/>
              </w:rPr>
              <w:tab/>
            </w:r>
            <w:r>
              <w:rPr>
                <w:rStyle w:val="IndexLink"/>
              </w:rPr>
              <w:t>386</w:t>
            </w:r>
          </w:hyperlink>
        </w:p>
        <w:p>
          <w:pPr>
            <w:pStyle w:val="Contents3"/>
            <w:tabs>
              <w:tab w:val="clear" w:pos="8459"/>
              <w:tab w:val="right" w:pos="9026" w:leader="dot"/>
            </w:tabs>
            <w:rPr/>
          </w:pPr>
          <w:hyperlink w:anchor="__RefHeading___Toc5189608_73709187">
            <w:r>
              <w:rPr>
                <w:webHidden/>
                <w:rStyle w:val="IndexLink"/>
                <w:rtl w:val="true"/>
              </w:rPr>
              <w:t>بیان ورود سلطان به بغداد و دخول او بر دختر خلیفه‌</w:t>
            </w:r>
            <w:r>
              <w:rPr>
                <w:rStyle w:val="IndexLink"/>
                <w:rtl w:val="true"/>
              </w:rPr>
              <w:tab/>
            </w:r>
            <w:r>
              <w:rPr>
                <w:rStyle w:val="IndexLink"/>
              </w:rPr>
              <w:t>386</w:t>
            </w:r>
          </w:hyperlink>
        </w:p>
        <w:p>
          <w:pPr>
            <w:pStyle w:val="Contents3"/>
            <w:tabs>
              <w:tab w:val="clear" w:pos="8459"/>
              <w:tab w:val="right" w:pos="9026" w:leader="dot"/>
            </w:tabs>
            <w:rPr/>
          </w:pPr>
          <w:hyperlink w:anchor="__RefHeading___Toc5189610_73709187">
            <w:r>
              <w:rPr>
                <w:webHidden/>
                <w:rStyle w:val="IndexLink"/>
                <w:rtl w:val="true"/>
              </w:rPr>
              <w:t>بیان درگذشت طغرل‌بیک‌</w:t>
            </w:r>
            <w:r>
              <w:rPr>
                <w:rStyle w:val="IndexLink"/>
                <w:rtl w:val="true"/>
              </w:rPr>
              <w:tab/>
            </w:r>
            <w:r>
              <w:rPr>
                <w:rStyle w:val="IndexLink"/>
              </w:rPr>
              <w:t>387</w:t>
            </w:r>
          </w:hyperlink>
        </w:p>
        <w:p>
          <w:pPr>
            <w:pStyle w:val="Contents3"/>
            <w:tabs>
              <w:tab w:val="clear" w:pos="8459"/>
              <w:tab w:val="right" w:pos="9026" w:leader="dot"/>
            </w:tabs>
            <w:rPr/>
          </w:pPr>
          <w:hyperlink w:anchor="__RefHeading___Toc5189612_73709187">
            <w:r>
              <w:rPr>
                <w:webHidden/>
                <w:rStyle w:val="IndexLink"/>
                <w:rtl w:val="true"/>
              </w:rPr>
              <w:t>بیان شمه‌ای از سیرت او</w:t>
            </w:r>
            <w:r>
              <w:rPr>
                <w:rStyle w:val="IndexLink"/>
                <w:rtl w:val="true"/>
              </w:rPr>
              <w:tab/>
            </w:r>
            <w:r>
              <w:rPr>
                <w:rStyle w:val="IndexLink"/>
              </w:rPr>
              <w:t>389</w:t>
            </w:r>
          </w:hyperlink>
        </w:p>
        <w:p>
          <w:pPr>
            <w:pStyle w:val="Contents3"/>
            <w:tabs>
              <w:tab w:val="clear" w:pos="8459"/>
              <w:tab w:val="right" w:pos="9026" w:leader="dot"/>
            </w:tabs>
            <w:rPr/>
          </w:pPr>
          <w:hyperlink w:anchor="__RefHeading___Toc5189614_73709187">
            <w:r>
              <w:rPr>
                <w:webHidden/>
                <w:rStyle w:val="IndexLink"/>
                <w:rtl w:val="true"/>
              </w:rPr>
              <w:t>بیان پادشاهی سلطان آلب ارسلان‌</w:t>
            </w:r>
            <w:r>
              <w:rPr>
                <w:rStyle w:val="IndexLink"/>
                <w:rtl w:val="true"/>
              </w:rPr>
              <w:tab/>
            </w:r>
            <w:r>
              <w:rPr>
                <w:rStyle w:val="IndexLink"/>
              </w:rPr>
              <w:t>390</w:t>
            </w:r>
          </w:hyperlink>
        </w:p>
        <w:p>
          <w:pPr>
            <w:pStyle w:val="Contents3"/>
            <w:tabs>
              <w:tab w:val="clear" w:pos="8459"/>
              <w:tab w:val="right" w:pos="9026" w:leader="dot"/>
            </w:tabs>
            <w:rPr/>
          </w:pPr>
          <w:hyperlink w:anchor="__RefHeading___Toc5189616_73709187">
            <w:r>
              <w:rPr>
                <w:webHidden/>
                <w:rStyle w:val="IndexLink"/>
                <w:rtl w:val="true"/>
              </w:rPr>
              <w:t>بیان خروج حمو از طاعت تمیم بن معز در افریقیه‌</w:t>
            </w:r>
            <w:r>
              <w:rPr>
                <w:rStyle w:val="IndexLink"/>
                <w:rtl w:val="true"/>
              </w:rPr>
              <w:tab/>
            </w:r>
            <w:r>
              <w:rPr>
                <w:rStyle w:val="IndexLink"/>
              </w:rPr>
              <w:t>391</w:t>
            </w:r>
          </w:hyperlink>
        </w:p>
        <w:p>
          <w:pPr>
            <w:pStyle w:val="Contents3"/>
            <w:tabs>
              <w:tab w:val="clear" w:pos="8459"/>
              <w:tab w:val="right" w:pos="9026" w:leader="dot"/>
            </w:tabs>
            <w:rPr/>
          </w:pPr>
          <w:hyperlink w:anchor="__RefHeading___Toc5189618_73709187">
            <w:r>
              <w:rPr>
                <w:webHidden/>
                <w:rStyle w:val="IndexLink"/>
                <w:rtl w:val="true"/>
              </w:rPr>
              <w:t>بیان پاره‌ای از رویدادها</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9_130851"/>
      <w:bookmarkStart w:id="1" w:name="pg11589_130851"/>
      <w:bookmarkEnd w:id="1"/>
    </w:p>
    <w:p>
      <w:pPr>
        <w:pStyle w:val="Heading2"/>
        <w:numPr>
          <w:ilvl w:val="1"/>
          <w:numId w:val="1"/>
        </w:numPr>
        <w:rPr/>
      </w:pPr>
      <w:bookmarkStart w:id="2" w:name="pg11589_130851"/>
      <w:bookmarkStart w:id="3" w:name="__RefHeading___Toc518892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8930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89_130853"/>
    </w:p>
    <w:p>
      <w:pPr>
        <w:pStyle w:val="Heading2"/>
        <w:numPr>
          <w:ilvl w:val="1"/>
          <w:numId w:val="1"/>
        </w:numPr>
        <w:rPr/>
      </w:pPr>
      <w:bookmarkStart w:id="8" w:name="__RefHeading___Toc5188932_73709187"/>
      <w:bookmarkStart w:id="9" w:name="_Toc3"/>
      <w:bookmarkEnd w:id="7"/>
      <w:bookmarkEnd w:id="8"/>
      <w:r>
        <w:rPr>
          <w:rtl w:val="true"/>
        </w:rPr>
        <w:t>دنباله سال چهار صد و هفت</w:t>
      </w:r>
      <w:bookmarkEnd w:id="9"/>
    </w:p>
    <w:p>
      <w:pPr>
        <w:pStyle w:val="Heading3"/>
        <w:numPr>
          <w:ilvl w:val="2"/>
          <w:numId w:val="1"/>
        </w:numPr>
        <w:rPr/>
      </w:pPr>
      <w:bookmarkStart w:id="10" w:name="__RefHeading___Toc5188934_73709187"/>
      <w:bookmarkStart w:id="11" w:name="_Toc4"/>
      <w:bookmarkEnd w:id="10"/>
      <w:r>
        <w:rPr>
          <w:rtl w:val="true"/>
        </w:rPr>
        <w:t>بیان فرمانروائی هشام اموی در قرطبه‌</w:t>
      </w:r>
      <w:bookmarkEnd w:id="11"/>
    </w:p>
    <w:p>
      <w:pPr>
        <w:pStyle w:val="BookText"/>
        <w:rPr/>
      </w:pPr>
      <w:r>
        <w:rPr>
          <w:rFonts w:ascii="IRNazanin" w:hAnsi="IRNazanin" w:eastAsia="IRNazanin"/>
          <w:color w:val="111111"/>
          <w:sz w:val="28"/>
          <w:sz w:val="28"/>
          <w:szCs w:val="28"/>
          <w:rtl w:val="true"/>
          <w:lang w:bidi="fa-IR"/>
        </w:rPr>
        <w:t>چنانکه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دعوت یحیی بن علوی بسال چهار 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در قرطبه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بسبب میل علویان به بربرها جمع شده علویان را خلع کرده، و اعاده خلافت را در اندلس به بنی امیه مطمح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ابا الحزم جسهور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سین و سکون هاء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مهور،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مردم مرزنشین و کسانی که در آنجا مسلط بودند مکاتبه کرد و با آنان اتفاق نمود که با ابا بکر هشام بن محمد بن عبد الملک بن عبد الرحمن الناصر اموی، بیعت نمایند هشام از زمانی که المرتضی برادرش کشته شده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 در ربیع الاول سال هیجده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بیعت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گردید وی از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مقتولش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بمرزها رفت و در حدود و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نمود و ماجراهائی در آنجاها از فتنه و آشوب و نابسامانیهای بسیار از سرکردگان آن نواحی برای او روی داد تا اینکه بر این امر اتفاق نمودند که هشام به دار الملک شهر قرطبه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قرطبه رفت و در هشتم ذی حجه سال چهار صد و بیست وارد قرطبه شد و در آنجا بود تا اینکه در ذی حجه سال چهار صد و بیست و دو، برای مرتبه دوم خلع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خلع شدن او این بود که وزیر او ابا عاصم، سعید قزاز، سابقه ریاست قدیم نداشت و با وزیران مقدم مخالفت میکرد و مسبب بود بگرفتن اموال بازرگانان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بربرها رابطه داشت و بآنها نیکی میکرد و آنها را نزدیک بخود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قرطبه از اعمال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گماشتند که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کشتند از هشام وحشت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سبب او را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هشام خلع شد امیة بن عبد الرحمن بن هشام بن عبد الجبار بن الناصر بپاخاست و با گروهی از نو پایان کاخ امارت را در برگرفتند، و مردم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عامه مردم با امیه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قرطبه بوی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می‌ترسیم که در این فتنه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 زیرا که بخت 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بگردانده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من بیعت کنید و فردا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قرطبه و اعیان شهر کس نزد او و المعتز باللّه فرستادند و امر به خروج آنها از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با خانواده خویش وداع کرده از شهر بیرون شد و به کوهستان قرطبه به دژ محمد بن الشور رفت و با محمد در آنجا به زیست تا اینکه ساکنان آن دژ بر محمد بن الشور غدر کرده او را کشتند و المعتز را بیرون آورده به دژ دیگر برده زندانیش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شبانه و به حیله از آنجا بیرون آمد و نزد سلیمان بن عهود جذامی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وی را گرامی داشت و نزد او به زیست تا اینکه بسال چهار صد و هیجده درگذشت، و در ناحیت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ملوک بنی امیه در اندلس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امیه، در قرطبه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قرطبه در بازارها و کوی و برزن شهر اعلام نمودند که کسی از بنی امیه نباید باقی بماند و هیچکس نباید از آنها کسی را بخود راه دهد، امیه و کسانی که همراه او بودند از قرطبه بیرون رفتند و مدتی از او خبری نبود، پس از آن خواست دوباره به قرطبه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طمعش در سکونت در آنجا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قرطبه کس فرستادند که وی را منع از بازگشت بدان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کشته و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جمادی الاخره بسال چهار 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رویداد، پس از آن، چنانکه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امور مجتمع گسیخته و مردم پاشیده و بلاد پراکنده گردید</w:t>
      </w:r>
      <w:r>
        <w:rPr>
          <w:rFonts w:eastAsia="IRNazanin" w:cs="IRNazanin"/>
          <w:color w:val="111111"/>
          <w:sz w:val="28"/>
          <w:szCs w:val="28"/>
          <w:rtl w:val="true"/>
          <w:lang w:bidi="fa-IR"/>
        </w:rPr>
        <w:t>.</w:t>
      </w:r>
      <w:bookmarkStart w:id="12" w:name="pg11589_130855"/>
    </w:p>
    <w:p>
      <w:pPr>
        <w:pStyle w:val="Heading3"/>
        <w:numPr>
          <w:ilvl w:val="2"/>
          <w:numId w:val="1"/>
        </w:numPr>
        <w:rPr/>
      </w:pPr>
      <w:bookmarkStart w:id="13" w:name="__RefHeading___Toc5188936_73709187"/>
      <w:bookmarkStart w:id="14" w:name="_Toc5"/>
      <w:bookmarkEnd w:id="12"/>
      <w:bookmarkEnd w:id="13"/>
      <w:r>
        <w:rPr>
          <w:rtl w:val="true"/>
        </w:rPr>
        <w:t>بیان پراکندگی ممالک اندلس‌</w:t>
      </w:r>
      <w:bookmarkEnd w:id="14"/>
    </w:p>
    <w:p>
      <w:pPr>
        <w:pStyle w:val="BookText"/>
        <w:rPr/>
      </w:pPr>
      <w:r>
        <w:rPr>
          <w:rFonts w:ascii="IRNazanin" w:hAnsi="IRNazanin" w:eastAsia="IRNazanin"/>
          <w:color w:val="111111"/>
          <w:sz w:val="28"/>
          <w:sz w:val="28"/>
          <w:szCs w:val="28"/>
          <w:rtl w:val="true"/>
          <w:lang w:bidi="fa-IR"/>
        </w:rPr>
        <w:t>اندلس را، زبر دستان و رؤسای اطراف کشور، پس از آن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تقسیم کردند و هر کس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چیره شد و جملگی بمانند ملوک الطوائف شدند این امر زیان بخش‌ترین پیش آمدها برای مسلمانان بود و بسبب آن دشمن کافر که خدا او را پست بدارد به ملک آنها طمع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جمع‌شان جمع نبود تا اینکه امیر مسلمین علی بن یوسف بن تاشفین، چنانکه بخواست خدای بزرگ بیان خواهیم کرد، آن بلاد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قرطبه، بر آنجا، چنانکه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الحزم جهسور بن محمد بن جهور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وزراء دولت عامری و سابقه قدیمی ریاست داشت و مردی موصوف به خرد و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دخیل در آن فتنه‌ها و ماجراجوئیها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صیانت و حفاظت هم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محیط پاک و مساعد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امکاناتی برای او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قرطبه مسلط شد و امور آن را زیر سرپرستی خود قرار داد و بحمایت شهر اقدام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رتبه امارت بخود انتقال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تدبیری اندیشید که کسی دیگر پیش از او نیندیشیده بود، و آن این بود که چنین وانمود کرد که حامی شهر است تا زمانی که کسی که استحقاق زمامداری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مردم بر زمامداری وی اتفاق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شهر را تسلیم او خواهد کرد و پاسداران و نگهبانان بر درهای قصور امارت گماشت و خود از خانه خویش بدان کاخها نقل مکان نکرد و آنچه از اموال سلطانی دریافت میشد بدست مردانی که بر این امر مرتب داشته بود میسپرد و خود مشرف بر اعمال و کارهای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بازار سپاهیان تشکیل داد و ارزاق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ربح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شان و بدهی و دین آنها بود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بود که ربح سرمایه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سرمایه‌شان هم در تصرف خودشان باقیمانده بود و گاه و بیگاه آنان را متعهد میکرد که به‌بینند چگونه دارائی آنان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میان آنها</w:t>
      </w:r>
    </w:p>
    <w:p>
      <w:pPr>
        <w:pStyle w:val="BookText"/>
        <w:rPr/>
      </w:pP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آن گروه سپاهیانی که تشکیل داده بود سلاح خود را ترک نمیکرد، تا در صورتی که نیاز بوجود او باشد شتابان سر خدمت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جهور شخصاً، جنازه اموات را تشییع و از بیماران عیادت میکرد، و بروش صلحاء در تفریحات اهالی شهر حضور مییافت، با وجود همه اینها او به شیوه پادشاهی تدبیر امور ملک و ملت مینمود، و از همه جانب ایمنی داشت مردم در دوران او امنیت پیدا کردند و همچنان باقی ماند تا اینکه در صفر سال چهار صد و سی و پنج درگذشت، و پس از او فرزندش ابو الولید محمد بن جمهور زمام کارها را قبضه کرد و ره چنان رفت که پدرش رهسپر بود تا اینکه او هم در گذشت، سپس الامیر ملقب به المأمون صاحب طلیطله بر قرطبه مستولی گردید و اداره امور آن را تدبیر نمود و در آنجا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اشبیلیه بر آنجا قاصی ابو القاسم محمد بن اسماعیل بن عباد لخمی استیلاء یافت وی از زاد ورود نعمان بن منذر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رویداد حکومت یحیی بن علی بن حمود سبب استیلاء قاضی ابو القاسم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المؤید هشام بن الحاکم که پنهان و خبری از وی نبود، در مالقه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فرماندار آنجا زهیر عامری از وجود او بیمناک شد و او را بیرون راند و المؤید قصد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اهالی آنجا اطاعتش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قلعه اسماعیل بن ذی النون بدان صوب روان گردید و با مردم رباح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مقاومت با وی ضعیف شدند و المؤید را بیرون راندند، پس از آن قاضی ابو القاسم محمد بن اسماعیل بن عباد وی را به اشبیلیه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او پخش گردید و ابن عباد بیاری او بپاخاست، رؤسای اندلس در طاعتش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طاعت از ابن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بلنسیه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صاحب قرطبه، صاحب دانیه و جزایر، و صاحب طرطوشه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دعوتش را برای المؤید اجابت کردند و اقرار به خلافتش نموده و بنام او خطبه خوانده و در قرطبه تجدید بیعت با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محرم سال چهارصد و بیست و نه رویداد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زهیر عامری بنام المؤید خطبه نخوانده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بسوی او گسیل داشت و، زهیر از حبوس بن ماکسن صنهاجی صاحب غرناطه استمداد کرد و وی با سپاه خویش روی بدان صوب گذارد، و سپاهیان ابن عباد آگاه شده بی‌آنکه جنگی میان آنها روی دهد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و حبوس به مالقه بازگشت و در رمضان این سال درگذشت و فرزندش بادیس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و زهیر با یک دیگر دیدار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همچنانکه زهیر و حبوس متفق بودند با هم متفق بوده باشند، گفتگوی آنان بموافقت نیانجامید و با همدیگر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زهیر و گروه بسیاری از یارانش کشته شدند این واقعه در اواخر سال چهار صد و بیست و نه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در سال چهار صد و سی و یک، سپاه ابن عباد که سرکردگی آن با اسماعیل فرزندش بود، چنانکه قبلا در طی اخبار علویان یاد کردیم با بادیس بن حبوس و سپاه ادریس علوی تلاقی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سختی میانشان رویداد و اسماعیل کشته شد، پس از آن پدرش قاضی ابو القاسم بسال سی و سه درگذشت و بعد از آن فرزندش ابو عمرو عباد بن محمد جای پدر را بگرفت و به المعتضد باللّه ملقب شد و پس از زمامداری آنچه بود ضبط کرد و مرک المؤید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ابن الفیاض درباره المؤید است و دیگری گوید که المؤید از زمانی که خبر نیستی او از قرطبه، بهنگام ورود علی بن حمود بآنجا نشر یافت خبری از وی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المؤید را سلیمان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انتشار دادند المؤید زنده است از فریبکاریهای ابن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اختفاء المؤید ابراز شگفتی میکرد و سپس تصدیق مردم گفته ابن عباد را باینکه خبر از حیات و زنده بودن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شهرنشین پس از بیست سال که از مرگ المؤید گذشته بود بپاخاست و ادعا کرد که المؤید است و با وی بیعت بخلافت کرده، و بر منابر تمام بلاد اندلس گه‌گاه خطبه خواندند و بسبب او خونها ریخته شد و سپاهیان در این امر گرد آمدند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ابن عباد مرگ هشام المؤید را اعلام و در اشبیلیه مستقل شد و مضافات آن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بجای ماند تا اینکه دو شب از جمادی الاخره سال چهار صد و شصت و یک گذشته از درد گلوگاه در گذشت و بعد از او</w:t>
      </w:r>
    </w:p>
    <w:p>
      <w:pPr>
        <w:pStyle w:val="BookText"/>
        <w:rPr/>
      </w:pPr>
      <w:r>
        <w:rPr>
          <w:rFonts w:ascii="IRNazanin" w:hAnsi="IRNazanin" w:eastAsia="IRNazanin"/>
          <w:color w:val="111111"/>
          <w:sz w:val="28"/>
          <w:sz w:val="28"/>
          <w:szCs w:val="28"/>
          <w:rtl w:val="true"/>
          <w:lang w:bidi="fa-IR"/>
        </w:rPr>
        <w:t>پسرش ابو القاسم محمد بن عباد فرزند قاضی ابو القاسم زمام امور را بدست گرفت و به المعتمد علی اللّه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او توسعه یافت و سلطه او فزونی پیدا کرد و بسیاری از بلاد اندلس را متصرف شد، و قرطبه را نیز تصرف کرد و فرزند خود الظافر باللّه را بر آنجا فرمانروا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تصرف او به یحیی بن ذی النون صاحب طلیطله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وی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عکاشه برای ابن ذی النون تضمین کرد که قرطبه را بتصرف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طلیطله به قرطبه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ناحیت اقامت گزید و کوشا در راه مقصود و منتهز فرصت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یکی شبها باران تند با باد سخت و رعد و برق باریده هوا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کسانی که همراهش بودند شبانه بپاخاسته و به کاخ امارت رسیده در آنجا کسی را نیافتند که مانع از ورود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کاخ بر الظافر وارد شد و او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بندگان و نگهبانان کاخ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الظافر کوچک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جریر و همراهانش حمله‌ور شد و آنها را از در ورودی کاخ بدور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حمله‌های کرت به کرت که میکرد سکندری خورد و بزمین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با وی در جنگ بود روی او افتاده وی را کشت و زمانی سپاهیان پادگان شهر و مردم بلاد آگاه از آن رویداد شدند که کاخ امارت تصرف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هواخواهان جریر بدو پیوستند و الظافر همچنان برهنه روی زمین افتاده بود یکی از مردم قرطبه بر جنازه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بدان حال دید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تن بدر آورد و روی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چون این واقعه بیاد میآورد باین شعر تمثیل می‌جست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ادر من القی علیه ردائه‌علی انه قد سل عن ماجد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مغادان بفارسی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چه کس ردای خویش بر وی فکند اما اینکه هر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بزرگواری محض 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 همچنان در باز پس گرفتن قرطبه کوشا بود، تا اینکه آن را تصرف کرد و مأمون فرزند خود را بحکومت آن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قرطبه به زیست تا اینکه، جیش امیر المسلمین یوسف بن تاشفین آنجا را گرفت و مأمون پس از جنگها که بیان</w:t>
      </w:r>
    </w:p>
    <w:p>
      <w:pPr>
        <w:pStyle w:val="BookText"/>
        <w:rPr/>
      </w:pPr>
      <w:r>
        <w:rPr>
          <w:rFonts w:ascii="IRNazanin" w:hAnsi="IRNazanin" w:eastAsia="IRNazanin"/>
          <w:color w:val="111111"/>
          <w:sz w:val="28"/>
          <w:sz w:val="28"/>
          <w:szCs w:val="28"/>
          <w:rtl w:val="true"/>
          <w:lang w:bidi="fa-IR"/>
        </w:rPr>
        <w:t>آن به خواست خدای بزرگ در سال چهار صد و هشتاد و چهار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مذکور اشبیلیه هم از پدرش المعتمد گرفته شد و وی در اغمات همچنان محبوس ماند تا آنکه، خدایش بیامرزد،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فرزندانش، همگی 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الراضی، المعتمد و پدرش و نیایش، از علماء و فضلاء و شعراء بودند 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سابور جوان عامری بپاخاست و ملقب به المنصور گردید، سپس آن ناحیت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به ابی بکر محمد بن عبد اللّه بن سلمه معروف به ابن افطس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افطس اصلش از بربر از مکناسه بود و لکن پدرش در اندلس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نشو و نما کرد، و متخلق به اخلاق اهالی آن دیار شده و منسوب به تجیب گردیده و متشکل در ملک شدند، همینکه ابن افطس درگذشت فرزندش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 بن محمد جای او را در ملک گرفت و متصرفاتش تا اقصای مغرب توسعه یافت، وی بپایمردی و شکیبائی با دو فرزندش بهنگام چیرگی امیر المسلمین بر اندلس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طلیطله کارفرمائی در آنجا با این یعیش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حکومتش دیری نپائید، و ریاست آن بدست اسماعیل بن عبد الرحمن بن عامر بن مطرف بن ذی النون،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الظافر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 از بربر و زادگاهش در اندلس و متأدب به آداب اهالی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اسماعیل بسال سیصد و نود و فوت او سال چهار صد و 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ادیب بود و شعر نیکو دارد و کتابی در آداب و اخبار تصنیف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یحیی بحکومت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ولنگار و میگسار بوده و بیشتر کانون خوشگذرانیش فرنگیان بودند و برای لذت بردن و لهو و لعب با آنان سازشکاری داشت و دست بر اموال رعیت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فرنگیان حصون و قلاع او را بگذشت زمان از او گرفتند، تا اینکه بسال چهار صد و هفتاد و هفت طلیطله از وی گرفته شد و او به بلنسیه رفت و در آنجا اقامت کرد تا اینکه قاضی ابن جحاف احنف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رئیس ابو عبد الرحمن محمد بن طاهر میگوید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الاحنف مهلافلقد جئت عویصاً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یوم فیه تجری‌ان تجد فیه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آرام رو که کاری دشوار بیاوردی، چه، ملک یحیی را بکشتی و به کسوت امارت خود را بیاراستی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روزی فرا رسد که در گذران آن حقیقت آشکارا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سرقسطه در مرزا علی، بدست منذر بن یحیی تجیبی بود، چون وی درگذشت فرزندش یحیی حکومت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فرمانروائی آن ناحیت به سلیمان بن احمد بن محمد بن هود جذامی رسید وی به المستعین باللّه ملقب شده بود، و از سرکردگان مندز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فرنگیان در طلیطله، بسال چهار صد نبرد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او پسرش المقتدر باللّه، و بعد از او فرزندش یوسف بن احمد المؤتمن بفرمانروائی رسیدند از پس المؤتمن پسرش احمد که لقب نیای خود المستعین باللّه داشت بحکومت رسید و بعد از او فرزندش عبد الملک 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المستنصر باللّه به فرمانروائی رسید و به المستنصر دولت این دودمان، در رأس سال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گردید و همه بلاد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تاشفین بحیطه تصرف خویش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بازماندگان این خاندان را بسال پانصد و نود، در دمشق دیدم که سخت تهیدست و فقیر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 ده هزار نفر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خدای بزرگ را که زوال ناپذیر است و گذشت شبان و روزان دگرگونش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طرطوشه، حکومتش بالبیب جوان مرد عامری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بلنسیه، در آنجا منصور ابو الحسن عبد العزیز بن عبد الرحمن بن محمد بن منصور بن ابی عمر معافری حکومت میکرد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آبادیهای وابسته بدان مضاف بر مستملکات او گردید و بعد از او فرزندش محمد جایش بگرفت و در آن مقام دوام کرد تا اینکه دامادش مأمون بن اسماعیل بن ذی النون نسبت بوی غدر کرد و در ذی حجه سال چهار صد و پنجاه و هفت بلنسیه را بگرفت و محمد به مریه رفت و در</w:t>
      </w:r>
    </w:p>
    <w:p>
      <w:pPr>
        <w:pStyle w:val="BookText"/>
        <w:rPr/>
      </w:pPr>
      <w:r>
        <w:rPr>
          <w:rFonts w:ascii="IRNazanin" w:hAnsi="IRNazanin" w:eastAsia="IRNazanin"/>
          <w:color w:val="111111"/>
          <w:sz w:val="28"/>
          <w:sz w:val="28"/>
          <w:szCs w:val="28"/>
          <w:rtl w:val="true"/>
          <w:lang w:bidi="fa-IR"/>
        </w:rPr>
        <w:t>آنجا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چنانکه بخواست خدای بزرگ بیان خواهیم کرد، خلع 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عبود بن زرین تصرف نمود، اصل او از بربر و زادگاهش اندلس بود و چون به هلاکت رسید، فرزندش عبد الملک جای پدر بگرفت وی مردی ادیب و شاعر بود و پس از آن پسرش عز الدوله بحکومت رسید و از وی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ملثمین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دانیه و جزایر، در تصرف الموفق ابی الحسن مجاهد عامری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ابو محمد عبد اللّه معیطی با گروه بسیاری بهمراه او از قرطبه به جزایر رفتند، و مجاهد وی را شبه خلیفه در آنجا برقرار داشت و او امر به رأی او صادر میکرد و در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الاخره سال چهار صد و پنج با وی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معیطی با مجاهد و کسانیکه بدانها پیوسته بودند پنج ماه در آن ناحیت اقامت داشته سپس او و مجاهد از راه دریا بقصد جزایری که آنجا بود رفتند این جزایر عبارت بودند از میورقه با یاء و منورقه با نون و بابسه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معیطی مجاهد را با یکصد و بیست کشتی بزرگ و کوچک با هزار سوار رزمجو به سردانیه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در ربیع الاول سال چهار صد و چهل و شش آنجا را فتح کرد و گروه بسیاری از نصاری در آن پیکار کشته شدند و همانقدر هم اسیر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سال فرنگیان و رومیان از راه خشکی رو به مجاهد نهادند و وی را از آن ناحیه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اندلس بازگشت، در آن موقع معیطی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غوطه‌ور در فتنه‌ها گردید تا اینکه درگذشت و فرزندش علی بن مجاهد جای پدر بگرفت آنان همه‌شان اهل دانش و فضل و دوستدار اهالی و احسان نسبت بآنها بودند و از دورترین و نزدیکترین نقاط مردم را جلب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مجاهد فرزندش ابو عامر جای پدر را گرفت و لکن او چون پدر و نیایش نبود و در ماه رمضان سال چهار صد و هفتاد و هشت دانیه و سایر بلاد بنی مجاهد بدست المقتدر باللّه احمد بن سلیمان بن هود افتاد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میم و فتح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بینی و دهان را با پارچه‌ای پوشیده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مرسیه، حکومت آن با بنو طاهر بود و ریاست آن با وجود عبد الرحمن از همان دودمان استوار گردید و وی مدعو به رئیس بود و بریاست دوام پیدا کرد، تا اینکه المعتمد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عمار مهری مرسیه را از عبد الرحمن رئیس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ابی بکر بن عمار آنجا را تصرف کرد بر المعتمد عصیان ورزید، وی سپاهی که به سرکردگی ابو محمد عبد الرحمن بن رشیق قشیری بسوی مرسیه گسیل داشت و آنجا را محاصره کردند و بر محصورین سخت گرفته آنها را در تنگنا قرار دادند، ابن عمار از آنجا بگریخت، همینکه قشیری به مرسیه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المعتمد عصیان ورزید تا اینکه وارد به طاعت از گروه ملثمین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بن طاهر در شهر بلنسبیه باقیماند تا بسال پانصد و هفت در گذشت و در مرسیه دفن شد و سنش از نود سال گذشته بود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عامری آن را متصرف بود، و چنانکه گفتیم وی درگذشت و بعد از او زهیر عامری بحکومت آنجا نشست و وسعت ملکش، و اعمال مجاور طلیطله گسترش یافت و دوام کرد تا اینکه، بطوریکه پیشتر گفتیم کشته شد و مملکت او به منصور ابی الحسن عبد العزیز ابن عبد الرحمن بن منصور بن ابی عامر رسید، و پس از منصور فرزندش محمد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عبد العزیز در بلنسبیه درگذشت، فرزندش محمد در مریه بجای وی مستقر شد و از آنجا بلنسیه را نیز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المأمون یحیی بن ذی النون فرصت غنیمت دانسته بلنسیه را از محمد گرفت و وی در مریه باقیماند تا اینکه دامادش ذو الوزارتین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الوزارتین ابو احوص المعتصم معن بن صمارح تجیبی بود، و در زمان حکومتش لورقه و بیاسه و جیان و غیرها سر به طاعتش فرود آوردند تا اینکه بسال چهار صد و چهل و سه درگذشت و پس از او فرزندش ابو یحیی محمد بن معن که چهارده سال از سن او میگذشت جای پدر را گرفت و عمش ابو عتبة بن محمد کفالت او نمود تا اینکه بسال چهل و شش در گذشت و ابو یحیی بسبب صغر سن او ضعیف شد و سرزمینهای دور دست از او گرفته شد و غیر از مریه و نواحی مجاور آن چیزی دیگر برایش بجای نماند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یحیی همینکه بسن رشد رسید، خود را به کسب دانش و مکارم اخلاق مشغول کرد و بدانش و اخلاق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آوازه شد و نامش شهرت پیدا کرد و</w:t>
      </w:r>
      <w:bookmarkStart w:id="15" w:name="pg11589_130863"/>
    </w:p>
    <w:p>
      <w:pPr>
        <w:pStyle w:val="BookText"/>
        <w:rPr/>
      </w:pPr>
      <w:bookmarkEnd w:id="15"/>
      <w:r>
        <w:rPr>
          <w:rFonts w:ascii="IRNazanin" w:hAnsi="IRNazanin" w:eastAsia="IRNazanin"/>
          <w:color w:val="111111"/>
          <w:sz w:val="28"/>
          <w:sz w:val="28"/>
          <w:szCs w:val="28"/>
          <w:rtl w:val="true"/>
          <w:lang w:bidi="fa-IR"/>
        </w:rPr>
        <w:t xml:space="preserve">شان پادشاهیش بزرگ شد و به اکابر ملکوک به پیوست و در آن مقام دوام پیدا کرد تا لشکریان ملثمین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 ستیز با وی پرداختند و در اثناء آن ابو یحیی بیمار شد جنگ و جدال زیر کاخ او جریان داشت روزی غوغا و فریادها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 چیز آرامش ما را بهمزده حتی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بیماری هشت روز از ربیع الاول سال چهار صد و هشتاد و چهار باقیمانده درگذشت خانواده و فرزندانش سوار بر کشتی شده از راه دریا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مملکت بنی حماد در افریقیه رفتند و ملثمون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مریه و اعمال آن را تصرف نمودند و اما مالقه، بنو علی بن حمود آنجا را در تصرف داشتند، و همچنان در متصرفات علویان خطبه بنام آنان خوانده میشد تا اینکه ادریس بن حبوس صاحب غرناطه بسال چهار صد و چهل و هفت آنجا را از آنها گرفت و با این رویداد امر علویان هم در اندلس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غرناطه در تصرف حبوس بن ماکسن صنهاجی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بسال چهار صد و بیست و نه درگذشت و بعد از او فرزندش بادیس بحکومت رسید و همینکه او هم در گذشت برادرزاده‌اش عبد اللّه بن بلکین جای او را گرفت و در آن مقام باقی بود تا اینکه در رجب سال چهار صد و هشتاد و چهار ملثمون آنجا را متصرف شدند و دولت همه آنها منقرض گردید و تمام اندلس از آن ملثمین گردید و امیر المسلمین یوسف بن تاشفین پادشاهی آنها کرد و وسعت کشورش از مغرب اقصی تا آخر بلاد مسلمین در اندلس گسترش و پیوستگی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بسال چهار صد و هفت برمیگردیم</w:t>
      </w:r>
      <w:r>
        <w:rPr>
          <w:rFonts w:eastAsia="IRNazanin" w:cs="IRNazanin"/>
          <w:color w:val="111111"/>
          <w:sz w:val="28"/>
          <w:szCs w:val="28"/>
          <w:rtl w:val="true"/>
          <w:lang w:bidi="fa-IR"/>
        </w:rPr>
        <w:t>.</w:t>
      </w:r>
    </w:p>
    <w:p>
      <w:pPr>
        <w:pStyle w:val="Heading3"/>
        <w:numPr>
          <w:ilvl w:val="2"/>
          <w:numId w:val="1"/>
        </w:numPr>
        <w:rPr/>
      </w:pPr>
      <w:bookmarkStart w:id="16" w:name="__RefHeading___Toc5188938_73709187"/>
      <w:bookmarkStart w:id="17" w:name="_Toc6"/>
      <w:bookmarkEnd w:id="16"/>
      <w:r>
        <w:rPr>
          <w:rtl w:val="true"/>
        </w:rPr>
        <w:t>بیان جنگ میان سلطان الدوله و برادرش ابو الفوارس‌</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که پادشاه سلطان الدوله، همینکه بعد از بهاء الدوله پدرش بپادشاهی رسید، برادر خود ابا الفوارس بن بهاء الدوله را والی کرمان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آنجا والی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گرد او جمع شدند و جنگ و ستیز او را با برادرش و گرفتن بلاد وی را در نظرش پسندیده جلوه‌گر نمودند، و او مجهز گردید و روی به شیراز نهاد</w:t>
      </w:r>
    </w:p>
    <w:p>
      <w:pPr>
        <w:pStyle w:val="BookText"/>
        <w:rPr/>
      </w:pPr>
      <w:r>
        <w:rPr>
          <w:rFonts w:ascii="IRNazanin" w:hAnsi="IRNazanin" w:eastAsia="IRNazanin"/>
          <w:color w:val="111111"/>
          <w:sz w:val="28"/>
          <w:sz w:val="28"/>
          <w:szCs w:val="28"/>
          <w:rtl w:val="true"/>
          <w:lang w:bidi="fa-IR"/>
        </w:rPr>
        <w:t>سلطان الدوله آگاه نشد مگر زمانی که ابو الفوارس بشیراز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سپاه خود گرد آورد و روی باو نهاد و با وی جنگید و ابو الفوارس شکست خورد و به کرمان بازگشت، سلطان الدوله او را دنبال کرد، او به خراسان گریخت، و نزد یمین الدوله محمود بن سبکتگین که در بست اقامت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وی را گرامی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چیزها باو داد و او را بالا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قابوس بن وشمگیر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جایگاهمان بزرگتر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پدر و اعمام او خدمت پدران من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آنان کشور به شمشیر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این پاسخ اشارت به پیروزی خودش بود که خراسان را از سامانیان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به ابو الفوارس وعده کرد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الفوارس دو قطعه گوهر که بر پیشانی اسبش آراسته بود بده هزار دینار بفروخت آنها را محمود خرید و سپس بخودش بازگرداند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غلط شما این است که چنین گوهرها بر پیشانی اسب می‌آرائید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آنها شصت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محمود لشکری بهمراه ابی الفوارس به کرمان سوق داد و سر کرده آن ابو سعد طائی از اعیان فرماندهان ارتش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بکرمان رفت و آنجا را متصرف گردید و از آنجا قصد فارس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آنجا را قبلا ترک کرده ببغداد رفته بود، و وارد شیراز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سلطان الدوله آن خبر شنید به فارس برگشت و در آنجا با هم تلاقی نموده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الفوارس شکست خورد و بسیاری از یارانش کشته شدند و با بدترین حال برگشت و سلطان الدوله فارس را تصرف کرد، و بسال چهار صد و هشت بود که ابو الفوارس به کرمان گریخت و سلطان الدوله لشکریان خود را بدنبالش روانه کرد و کرمان را از وی گرفتند و ابو الفوارس به شمس الدوله بن فخر الدوله بن بویه حکمران همدان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امکان بازگشت بسوی یمین الدوله را نداشت زیرا که با ابی سعد طائی بدرفتاری کرده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شمس الدوله جدا شد و به مهذب الدوله صاحب بطیحه پیوست</w:t>
      </w:r>
      <w:r>
        <w:rPr>
          <w:rFonts w:eastAsia="IRNazanin" w:cs="IRNazanin"/>
          <w:color w:val="111111"/>
          <w:sz w:val="28"/>
          <w:szCs w:val="28"/>
          <w:rtl w:val="true"/>
          <w:lang w:bidi="fa-IR"/>
        </w:rPr>
        <w:t>.</w:t>
      </w:r>
      <w:bookmarkStart w:id="18" w:name="pg11589_130865"/>
    </w:p>
    <w:p>
      <w:pPr>
        <w:pStyle w:val="BookText"/>
        <w:rPr/>
      </w:pPr>
      <w:bookmarkEnd w:id="18"/>
      <w:r>
        <w:rPr>
          <w:rFonts w:ascii="IRNazanin" w:hAnsi="IRNazanin" w:eastAsia="IRNazanin"/>
          <w:color w:val="111111"/>
          <w:sz w:val="28"/>
          <w:sz w:val="28"/>
          <w:szCs w:val="28"/>
          <w:rtl w:val="true"/>
          <w:lang w:bidi="fa-IR"/>
        </w:rPr>
        <w:t>وی او را گرامی داشت و در خانه خویش فرودش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الدوله برادرش از بصره پول و پوشاک برایش فرستاد و بوی پیشنهاد کرد نزد او برود، نپذیرفت و میان او و سلطان الدوله رسولان رفت و آمد کردند و سرانجام دوباره کرمان باو واگذار شد و بنابر مرسوم خلعت برای او فرستادند، و اموال بوی دادند و به کرمان برگشت</w:t>
      </w:r>
      <w:r>
        <w:rPr>
          <w:rFonts w:eastAsia="IRNazanin" w:cs="IRNazanin"/>
          <w:color w:val="111111"/>
          <w:sz w:val="28"/>
          <w:szCs w:val="28"/>
          <w:rtl w:val="true"/>
          <w:lang w:bidi="fa-IR"/>
        </w:rPr>
        <w:t>.</w:t>
      </w:r>
    </w:p>
    <w:p>
      <w:pPr>
        <w:pStyle w:val="Heading3"/>
        <w:numPr>
          <w:ilvl w:val="2"/>
          <w:numId w:val="1"/>
        </w:numPr>
        <w:rPr/>
      </w:pPr>
      <w:bookmarkStart w:id="19" w:name="__RefHeading___Toc5188940_73709187"/>
      <w:bookmarkStart w:id="20" w:name="_Toc7"/>
      <w:bookmarkEnd w:id="19"/>
      <w:r>
        <w:rPr>
          <w:rtl w:val="true"/>
        </w:rPr>
        <w:t>بیان کشتار شیعیان در افریقیه‌</w:t>
      </w:r>
      <w:bookmarkEnd w:id="20"/>
    </w:p>
    <w:p>
      <w:pPr>
        <w:pStyle w:val="BookText"/>
        <w:rPr/>
      </w:pPr>
      <w:r>
        <w:rPr>
          <w:rFonts w:ascii="IRNazanin" w:hAnsi="IRNazanin" w:eastAsia="IRNazanin"/>
          <w:color w:val="111111"/>
          <w:sz w:val="28"/>
          <w:sz w:val="28"/>
          <w:szCs w:val="28"/>
          <w:rtl w:val="true"/>
          <w:lang w:bidi="fa-IR"/>
        </w:rPr>
        <w:t xml:space="preserve">در محرم این سال در سراسر بلاد افریقیه شیعی مذهبان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 این است که شیعیان اسماعیلی مذهب و پیرو علویان یا فاطمیان بودند نه شیعی مذهبان اثناء عشری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قتل عام این بود که روزی المعز بن بادیس در قیروان سوار بر مرکب میگذشت و مردم باو سلام و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بگروهی رسید و درباره آنها پرسید، باو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رافضی هستند و ابا بکر و عمر را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ابی بکر و عمر راضی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عبور 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عامه بیدرنگ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قیروان رفتند و آنجا مکانی بود که شیعیان در آنجا اجتماع میکردند و جمعی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منشأ از شهوت سپاهیان و اتباع آنها، و بطمع نهب و غارت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دست عامه مردم در کشتار شیعیان گشاده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قیروان عامه را تحریض و تشویق بدان کشتار مینمود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عامل قیروان هم در این امر این بود که وی امور شهر را اصلاح کرده بود که آگاهی یافت باینکه المعز بن بادیس میخواهد او را بر کنار سازد، پس او خواست فتنه و فسادی بر پا دارد و گروه بسیاری از شیعی مذهبان کشته و بآتش سوزانده شدند و دیار آنها مورد نهب و غارت قرار گرفت و در سراسر افریقیه کشتار شیعیان صورت گرفت، گروهی از آنان گرد هم جمع آمده و در قصر المنصور نزدیک قیروان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آنها را محاصره کرده در فشار گذاشتند، گرسنگی بر محصورین چیره گردید و پذیرفتند که از آنجا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آمده و آنها را میکشتند و تا</w:t>
      </w:r>
      <w:bookmarkStart w:id="21" w:name="pg11589_130866"/>
    </w:p>
    <w:p>
      <w:pPr>
        <w:pStyle w:val="BookText"/>
        <w:rPr/>
      </w:pPr>
      <w:bookmarkEnd w:id="21"/>
      <w:r>
        <w:rPr>
          <w:rFonts w:ascii="IRNazanin" w:hAnsi="IRNazanin" w:eastAsia="IRNazanin"/>
          <w:color w:val="111111"/>
          <w:sz w:val="28"/>
          <w:sz w:val="28"/>
          <w:szCs w:val="28"/>
          <w:rtl w:val="true"/>
          <w:lang w:bidi="fa-IR"/>
        </w:rPr>
        <w:t>نفر آخر آنان را کشتند، جمعی از آنان در المهدیه بمسجد پناهنده شدند، تمام آنها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مغرب، مشارقه نامیده میشدند، منسوب به ابی عبد اللّه شیعی که از مشرق بود و بیشتر شعراء این حادثه را چه روی مسرت و شادی و چه از جهت غم و اندوه و سوک و گریه در آثار خود یاد کرده‌اند</w:t>
      </w:r>
      <w:r>
        <w:rPr>
          <w:rFonts w:eastAsia="IRNazanin" w:cs="IRNazanin"/>
          <w:color w:val="111111"/>
          <w:sz w:val="28"/>
          <w:szCs w:val="28"/>
          <w:rtl w:val="true"/>
          <w:lang w:bidi="fa-IR"/>
        </w:rPr>
        <w:t>.</w:t>
      </w:r>
    </w:p>
    <w:p>
      <w:pPr>
        <w:pStyle w:val="Heading3"/>
        <w:numPr>
          <w:ilvl w:val="2"/>
          <w:numId w:val="1"/>
        </w:numPr>
        <w:rPr/>
      </w:pPr>
      <w:bookmarkStart w:id="22" w:name="__RefHeading___Toc5188942_73709187"/>
      <w:bookmarkStart w:id="23" w:name="_Toc8"/>
      <w:bookmarkEnd w:id="22"/>
      <w:r>
        <w:rPr>
          <w:rtl w:val="true"/>
        </w:rPr>
        <w:t>بیان پاره‌ای از رویدادها</w:t>
      </w:r>
      <w:bookmarkEnd w:id="23"/>
    </w:p>
    <w:p>
      <w:pPr>
        <w:pStyle w:val="BookText"/>
        <w:rPr/>
      </w:pPr>
      <w:r>
        <w:rPr>
          <w:rFonts w:ascii="IRNazanin" w:hAnsi="IRNazanin" w:eastAsia="IRNazanin"/>
          <w:color w:val="111111"/>
          <w:sz w:val="28"/>
          <w:sz w:val="28"/>
          <w:szCs w:val="28"/>
          <w:rtl w:val="true"/>
          <w:lang w:bidi="fa-IR"/>
        </w:rPr>
        <w:t xml:space="preserve">در ربیع الاول این سال قبه بارگاه مشهد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رواقهای آن بآتش بسوخت و سبب این بود که دو شمع بزرگ در حرم روشن کرده بودند، و شب هنگام بر پرده و پوشش حرم افتاده و آتش گرفت، و آتش‌سوزی متعدد بود و نیز نهر طابق و دار القطن و قسمت عمده‌ای از باب البصره نیز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رکن یمانی در بیت الحرام شکاف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پیش روی حجره پیمبر صلّی اللّه علیه و سلّم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 بزرگ در بیت المقدس بر سنگ سخت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بین سنیان و شیعیان در واسط فتنه بزرگی بر پا شد و سنیان پیروز و وجوه شیعه و علویان گریخته و نزد علی بن مزید رفته از او طلب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محمد ابن احمد بن القاسم بن اسماعیل، ابو الحسن ضبی قاضی معروف به ابن محاملی درگذشت وی از اعیان فقهاء شافعی و بزرگان محدثین و مولد او بسال سیصد و سی و دو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محمد بن الحسین بن محمد ابن الهیثم ابو عمر بسطامی، واعظ، فقیه شافعی درگذشت او قضاء نیشابور را داشت</w:t>
      </w:r>
      <w:r>
        <w:rPr>
          <w:rFonts w:eastAsia="IRNazanin" w:cs="IRNazanin"/>
          <w:color w:val="111111"/>
          <w:sz w:val="28"/>
          <w:szCs w:val="28"/>
          <w:rtl w:val="true"/>
          <w:lang w:bidi="fa-IR"/>
        </w:rPr>
        <w:t>.</w:t>
      </w:r>
      <w:bookmarkStart w:id="24" w:name="pg11589_130867"/>
    </w:p>
    <w:p>
      <w:pPr>
        <w:pStyle w:val="Heading2"/>
        <w:numPr>
          <w:ilvl w:val="1"/>
          <w:numId w:val="1"/>
        </w:numPr>
        <w:rPr/>
      </w:pPr>
      <w:bookmarkStart w:id="25" w:name="__RefHeading___Toc5188944_73709187"/>
      <w:bookmarkStart w:id="26" w:name="_Toc9"/>
      <w:bookmarkEnd w:id="24"/>
      <w:bookmarkEnd w:id="25"/>
      <w:r>
        <w:rPr>
          <w:rtl w:val="true"/>
        </w:rPr>
        <w:t>(</w:t>
      </w:r>
      <w:r>
        <w:rPr/>
        <w:t>408</w:t>
      </w:r>
      <w:r>
        <w:rPr>
          <w:rtl w:val="true"/>
        </w:rPr>
        <w:t xml:space="preserve">) </w:t>
      </w:r>
      <w:r>
        <w:rPr>
          <w:rtl w:val="true"/>
        </w:rPr>
        <w:t>سال چهارصد و هشت‌</w:t>
      </w:r>
      <w:bookmarkEnd w:id="26"/>
    </w:p>
    <w:p>
      <w:pPr>
        <w:pStyle w:val="Heading3"/>
        <w:numPr>
          <w:ilvl w:val="2"/>
          <w:numId w:val="1"/>
        </w:numPr>
        <w:rPr/>
      </w:pPr>
      <w:bookmarkStart w:id="27" w:name="__RefHeading___Toc5188946_73709187"/>
      <w:bookmarkStart w:id="28" w:name="_Toc10"/>
      <w:bookmarkEnd w:id="27"/>
      <w:r>
        <w:rPr>
          <w:rtl w:val="true"/>
        </w:rPr>
        <w:t>بیان خروج ترکها از چین و درگذشت طغان خان‌</w:t>
      </w:r>
      <w:bookmarkEnd w:id="28"/>
    </w:p>
    <w:p>
      <w:pPr>
        <w:pStyle w:val="BookText"/>
        <w:rPr/>
      </w:pPr>
      <w:r>
        <w:rPr>
          <w:rFonts w:ascii="IRNazanin" w:hAnsi="IRNazanin" w:eastAsia="IRNazanin"/>
          <w:color w:val="111111"/>
          <w:sz w:val="28"/>
          <w:sz w:val="28"/>
          <w:szCs w:val="28"/>
          <w:rtl w:val="true"/>
          <w:lang w:bidi="fa-IR"/>
        </w:rPr>
        <w:t>در این سال ترکها از چین بیرون آمده و شماره آنها بیش از سیصد هزار خرگاه از زاد و برزاد ترکان و از جمله قبیله خطائیه بودند که ما وراء النهر را متصرف شدند و بخواست خدای بزرگ گزارش ملک آنها را بیان خواهیم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بیرون شدن آنها این بود که همینکه طغان خان پادشاه ترکستان دچار بیماری سخت شد و بیماری او بدرازا کشید، ترکها طمع به تصرف بلاد او کردند و روی به ترکستان نهاده بعضی از قلمرو طغان خان را گرفتند، و غارت کردند و اسیر نمودند و بین آنها و بلاساغون هشت روز راه، بیش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پیش آمد چون به طغان خان رسید وی بیمار بود و از خدای بزرگ درخواست کرد او را بهبود بخشد تا از کافران کین خواهی کند و کشور را از شر آنها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خدا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او بدرگاه خدا برآورده شد و بهبود یافت و سپاهیان گرد آورد و بدیگر بلاد اسلام نامه نوشت و مردم مسلمان را بیاری خویش برانگیخت و در اثر آن یکصد و بیست هزار داوطلب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او و گرد آوردن سپاه و انبوهی لشکریان به ترکان رسید، رو به سرزمینهای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طغان خان و سپاهیانش به پیگرد آنها پرداخته و سه ماه بدنبال آنها رفتند تا بدانها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تصور میکردند بسبب دوری راه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طغان خان و لشکریانش چون بآنها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فشار گرفتند و زیاده بر دویست هزار نفر از آنها را کشته و نزدیک بیکصد هزار اسیر گرفته شد و غنایم از ستوران و چارپایان و خیمه و خرگاه و غیر ذلک از ظروف زرین و سیمین ساخته شده چینی آنچنان فزونی داشت که بمانند آن کس بیاد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طغان خان پس از آن پیروزی به بلاساغون بازگشت و بیماری او هم برگشت و درگذشت</w:t>
      </w:r>
      <w:r>
        <w:rPr>
          <w:rFonts w:eastAsia="IRNazanin" w:cs="IRNazanin"/>
          <w:color w:val="111111"/>
          <w:sz w:val="28"/>
          <w:szCs w:val="28"/>
          <w:rtl w:val="true"/>
          <w:lang w:bidi="fa-IR"/>
        </w:rPr>
        <w:t>.</w:t>
      </w:r>
      <w:bookmarkStart w:id="29" w:name="pg11589_130868"/>
    </w:p>
    <w:p>
      <w:pPr>
        <w:pStyle w:val="BookText"/>
        <w:rPr/>
      </w:pPr>
      <w:bookmarkEnd w:id="29"/>
      <w:r>
        <w:rPr>
          <w:rFonts w:ascii="IRNazanin" w:hAnsi="IRNazanin" w:eastAsia="IRNazanin"/>
          <w:color w:val="111111"/>
          <w:sz w:val="28"/>
          <w:sz w:val="28"/>
          <w:szCs w:val="28"/>
          <w:rtl w:val="true"/>
          <w:lang w:bidi="fa-IR"/>
        </w:rPr>
        <w:t>او مردی دادگر، خیر و دیندار و دوستدار دانش و دانشمندان و متمایل به اهل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میرسید و بخود نزدیکشان میکرد و چه اندازه سرگذشت او همانند داستان سعد بن معاذ انصاری است که بیان آن پیش از این در غزوه خندق یاد کردیم و گفته شده است که این رویداد برای احمد بن علی قراخان برادر طغان خان و بسال چهار صد و سه رخ داد</w:t>
      </w:r>
      <w:r>
        <w:rPr>
          <w:rFonts w:eastAsia="IRNazanin" w:cs="IRNazanin"/>
          <w:color w:val="111111"/>
          <w:sz w:val="28"/>
          <w:szCs w:val="28"/>
          <w:rtl w:val="true"/>
          <w:lang w:bidi="fa-IR"/>
        </w:rPr>
        <w:t>.</w:t>
      </w:r>
    </w:p>
    <w:p>
      <w:pPr>
        <w:pStyle w:val="Heading3"/>
        <w:numPr>
          <w:ilvl w:val="2"/>
          <w:numId w:val="1"/>
        </w:numPr>
        <w:rPr/>
      </w:pPr>
      <w:bookmarkStart w:id="30" w:name="__RefHeading___Toc5188948_73709187"/>
      <w:bookmarkStart w:id="31" w:name="_Toc11"/>
      <w:bookmarkEnd w:id="30"/>
      <w:r>
        <w:rPr>
          <w:rtl w:val="true"/>
        </w:rPr>
        <w:t>بیان پادشاهی برادرش ارسلان خان‌</w:t>
      </w:r>
      <w:bookmarkEnd w:id="31"/>
    </w:p>
    <w:p>
      <w:pPr>
        <w:pStyle w:val="BookText"/>
        <w:rPr/>
      </w:pPr>
      <w:r>
        <w:rPr>
          <w:rFonts w:ascii="IRNazanin" w:hAnsi="IRNazanin" w:eastAsia="IRNazanin"/>
          <w:color w:val="111111"/>
          <w:sz w:val="28"/>
          <w:sz w:val="28"/>
          <w:szCs w:val="28"/>
          <w:rtl w:val="true"/>
          <w:lang w:bidi="fa-IR"/>
        </w:rPr>
        <w:t>همینکه طغان خان درگذشت، برادرش ابو المظفر ارسلان بجای او بپادشاهی نشست و لقب او شرف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ایوسف بن بغراخان، هارون بن سلیمان که بخارا را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یاد کرده‌ایم به مخالفت با ارسلان خان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طغان در سمرقند سمت نیابت او را داشت و به یمین الدوله نامه نوشت و از وی علیه ارسلان‌خان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جیحون پلی از کشتیها ساخت و کشتیها را با زنجیر بیکدیگر به پیوست و از روی جیحون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چنین کاری انجام نشده بود و این امر وی را علیه ارسلان خان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یمین الدوله وی را بترساند و به بلاد خویش بازگشت و قدرخان و ارسلانخان با همدیگر صلح کردند که قصد قلمرو یمین الدوله و تقسیم آن میان خودشان کنند و روی به بلخ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از قصد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گروه بجنگیدند و پایمردی نشان دادند، سرانجام ترکها شکست خوردند و از جیحون گذشتند و آنهایی که در آن غرق شدند بیشتر از افرادی بودند که نجات یافتند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سرپرست خوارزم بدربار یمین الدوله رسید که حامل تهنیت درباره آن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آگاه شدید؟ آن رسول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عمامه‌ها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قلنسوه که جمع آن قلانس آمده و آن نوعی از انواع متعدد عمامه و پارچه‌ایست که برنگهای گوناگون بر سر می‌پیچندم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آنها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از جیحون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بلاد از عملیات سپاه یمین الدوله به قدرخان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میان ما و دشمن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 او پیروز شدیم از او جلو گیریم و مانع دست اندازی او بشما میشویم و هر گاه دشمن بر ما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دست ما 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قدرخان و یمین الدوله با یک دیگر دیدار کردند و با هم بر سر یک خوان غذا 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قدرخان مردی دادگر و نیکرفتار و بسیار جهاد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فتوحات او، فتح ختن بود و آن عبارت از بلادیست که بین چین و ترکستان واقع شده است و دانشمندان و فضلاء در آنجا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تا بسال چهار صد و بیست و سه به زیست و در آن سال درگذشت و نماز بجماعت گذاشتن را مدام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سه پسر از خود بجای گذاشت و یکی از آنان ابو شجاع ارسلان خان است که کاشغر و ختن و بلاساغون از وی بود و بر منابر بنام او خطبه خواندند و لقب او شرف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بهیچوجه و مطلقاً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 و متدین بوده دانشمندان و اهل دین را تکریم کرده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زمره از علماء و روحانیون از هر ناحیت رو بوی نهادند و بآنها میرساند و نیکی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فرزند دیگرش بغراخان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و استیجاب از آن وی بود، برادرش ارسلان خواست مملکت او را بگیرد، با یک دیگر جنگیدند، ارسلان خان شکست خورد و اسیر شد، بغراخان او را به زندان سپرد و بلادش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بغراخان پسر ارشد و بزرگترش که نام وی حسین چغری تکین بود به ولی عهدی خود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بغراخان همسری داشت که از وی طفل صغیری میداشت و آن زن از کار بغراخان در تعیین ولیعهد خشمگین شد، و تصمیم گرفت و بغراخان و عده‌ای از خاندانش را مسموم کرد و برادر وی ارسلان خان بن قدرخان را نیز خفه کرد، این حادثه بسال چهارصد و سی و نه رویداد و وجوه اصحاب بغراخان را کشت و فرزندش که نام او ابراهیم بود بپادشاهی نشاند و او را با لشکری بشهری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ببرسنحان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روانه داشت، صاحب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ینالتکین بر آن سپاه اعزامی پیروزی یافت و ابراهیم را کشت و سپاه او رو به مادرش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میان فرزندان بغراخان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طفغاج خان فرمانروای سمرقند قصد آنها کرد</w:t>
      </w:r>
      <w:r>
        <w:rPr>
          <w:rFonts w:eastAsia="IRNazanin" w:cs="IRNazanin"/>
          <w:color w:val="111111"/>
          <w:sz w:val="28"/>
          <w:szCs w:val="28"/>
          <w:rtl w:val="true"/>
          <w:lang w:bidi="fa-IR"/>
        </w:rPr>
        <w:t>.</w:t>
      </w:r>
      <w:bookmarkStart w:id="32" w:name="pg11589_130870"/>
    </w:p>
    <w:p>
      <w:pPr>
        <w:pStyle w:val="Heading3"/>
        <w:numPr>
          <w:ilvl w:val="2"/>
          <w:numId w:val="1"/>
        </w:numPr>
        <w:rPr/>
      </w:pPr>
      <w:bookmarkStart w:id="33" w:name="__RefHeading___Toc5188950_73709187"/>
      <w:bookmarkStart w:id="34" w:name="_Toc12"/>
      <w:bookmarkEnd w:id="32"/>
      <w:bookmarkEnd w:id="33"/>
      <w:r>
        <w:rPr>
          <w:rtl w:val="true"/>
        </w:rPr>
        <w:t>بیان پادشاهی طفغاج خان و پسرانش‌</w:t>
      </w:r>
      <w:bookmarkEnd w:id="34"/>
    </w:p>
    <w:p>
      <w:pPr>
        <w:pStyle w:val="BookText"/>
        <w:rPr/>
      </w:pPr>
      <w:r>
        <w:rPr>
          <w:rFonts w:ascii="IRNazanin" w:hAnsi="IRNazanin" w:eastAsia="IRNazanin"/>
          <w:color w:val="111111"/>
          <w:sz w:val="28"/>
          <w:sz w:val="28"/>
          <w:szCs w:val="28"/>
          <w:rtl w:val="true"/>
          <w:lang w:bidi="fa-IR"/>
        </w:rPr>
        <w:t>طفغاج خان ابو المظفر ابن ابراهیم بن نصر ایلک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عماد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 و فرغانه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زاهد و عبادت گذار بود و همو بود که سمرقند را متصرف گردید و چون درگذشت طفغاج فرزندش ملک پدر بمیراث برد و بعد از او پادشاه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طفغاج مرد متدینی بود و از مردم مالی نمیگرفت مگر بعد از استفتاء از فقهاء و بر بنیاد فتوای آنها ابو شجاع علوی واعظ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زاهدی بود و طفغاج را موعظه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صلاحیت برای ملک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طفغاج در بروی خود بست و تصمیم به ترک تخت و تاج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بلد اجتماع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خطا کرده است و قیام بر امور ما بر تو متعین است آنگاه طفغاج در بروی مردم گشود، او بسال چهار صد و شصت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الب ارسلان بروزگار عم خود طغرل بیک قصد بلاد طفغاج خان کرده آن را مورد نهیب و غارت قرار داد و طفغاج آن شر را مقابله بمثل نکرد و بسال چهارصد و پنجاه و سه رسولی نزد القائم بامر اللّه فرستاد و او را بخاطر بازگشت او بمقر خودش تهنیت گفته بود و از القائم خواسته بود، نزد الب ارسلان میانجی شود که از تجاوز ببلاد او دست بکشد، خواست او پذیرفته شد و برای وی خلعت و القاب فرستاده 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طفغاج بسال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فلج گردید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طفغاج در زمان حیات خویش کشور به فرزندش شمس الملک بازگذارده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ابتلاء او به فلج طغان خان بن طفغاج برادرش قصد او کرد و در سمرقند او را محاصره نمود اهالی سمرقند نزد شمس الملک 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املاک ما را خراب و به تباهی کشاند اگر غیر از او بود تو را یاری میکردیم و لکن او برادر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دخالت بین شما دو برادر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الملک بآنان وعده داد با وی مبارزه کند و نیمه شب با پانصد غلام آماده بجنگ از شهر بیرون شد و برادرش را در فشار گذاشت، و او مرد غیر محتاطی بود و شمس الملک بر او پیروز گردید و</w:t>
      </w:r>
    </w:p>
    <w:p>
      <w:pPr>
        <w:pStyle w:val="BookText"/>
        <w:rPr/>
      </w:pPr>
      <w:r>
        <w:rPr>
          <w:rFonts w:ascii="IRNazanin" w:hAnsi="IRNazanin" w:eastAsia="IRNazanin"/>
          <w:color w:val="111111"/>
          <w:sz w:val="28"/>
          <w:sz w:val="28"/>
          <w:szCs w:val="28"/>
          <w:rtl w:val="true"/>
          <w:lang w:bidi="fa-IR"/>
        </w:rPr>
        <w:t>منهزمش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زمانی رویداد که هنوز پدرشان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هارون بغراخان بن یوسف قدرخان و طغرل قراخان، قصد شمس الملک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طفغاج بر سرزمینهای آنها استیلاء یافته بود و نزدیک به سمرقند رسیدند ولی بر شمس الملک ظفریاب نشدند و با وی آشتی کرده بازگشتند و آبادیهای همه، پیرامون جیحون از آن شمس الملک گردید و آبادیهای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دو بجای ماند و مرز میان آنان خجنده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الب ارسلان دختر قدرخان به زنی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نزد مسعود ابن محمود بن سبکتکین بود، و شمس الملک دختر الب ارسلان را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عموی خود عیسی خان را به سلطان ملکشاه تزویج کرد و همین بانو است که خاتون جلالیه مادر ملک محمود است که بعد از پدرش بپادشاهی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بخواست خدای بزرگ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الب ارسلان و شمس الملک اختلاف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بیان رویدادهای سال چهار صد و شصت و پنج یاد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الب ارسلان بعد از آن شمس 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خضرخان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خضرخان هم چون فوت کرد فرزندش احمد خان زمام امور را قبضه کرد و هموست که ملکشاه دستگیرش نمود و بعد آزادش کرد و به ولایتش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هشتاد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رویدادهای همان سال بخواست خدای بزرگ بیان خواهیم کرد، رخ 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آزادی و بازگرداندن احمدخان بملک خودش سپاه او بروی شورید و او را کشتند و بعد از وی محمودخان فرمانروا گردید و نیای او از پادشاهان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محمودخان کر بود، طغان خان بن قراخان،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کرد و او را کشت و بر کشورش چیره گردید، و ابا المعالی محمد بن زید علوی بغدادی را در سمرقند به نیابت تعیین کرد وی سه سال در سمرقند بود و سپس علیه طغان خان عصیان ورزید، طغان خان وی را محاصره کرد و دستگیر نمود و کشت و با او خلق بسیاری کشته شدند</w:t>
      </w:r>
      <w:r>
        <w:rPr>
          <w:rFonts w:eastAsia="IRNazanin" w:cs="IRNazanin"/>
          <w:color w:val="111111"/>
          <w:sz w:val="28"/>
          <w:szCs w:val="28"/>
          <w:rtl w:val="true"/>
          <w:lang w:bidi="fa-IR"/>
        </w:rPr>
        <w:t>.</w:t>
      </w:r>
      <w:bookmarkStart w:id="35" w:name="pg11589_130872"/>
    </w:p>
    <w:p>
      <w:pPr>
        <w:pStyle w:val="BookText"/>
        <w:rPr/>
      </w:pPr>
      <w:bookmarkEnd w:id="35"/>
      <w:r>
        <w:rPr>
          <w:rFonts w:ascii="IRNazanin" w:hAnsi="IRNazanin" w:eastAsia="IRNazanin"/>
          <w:color w:val="111111"/>
          <w:sz w:val="28"/>
          <w:sz w:val="28"/>
          <w:szCs w:val="28"/>
          <w:rtl w:val="true"/>
          <w:lang w:bidi="fa-IR"/>
        </w:rPr>
        <w:t>سپس طغان خان به قصد ترمذ بیرون شد و میخواست خراسان داشته باشد، سلطان سنجر با وی تلاقی کرد و بر او پیروز گردید وی را کشت و شهرها و آبادیهای ما وراء النهر از آن او شد و محمد خان بن کمشتکین ابن ابراهیم بن طفغاج خان را به نیابت خود تعیین کرد و عمر خان ما وراء النهر را از او گرفت و سمرقند را تصرف کرد پس از آن از سپاه خویش گریخت و قصد خوارزم نمود سلطان سنجر بر او پیروز شد و او را کشت و حکمرانی سمرقند را بمحمد خان و فرمانروائی بخارا را به محمد تکین بن طغانتکین داد</w:t>
      </w:r>
      <w:r>
        <w:rPr>
          <w:rFonts w:eastAsia="IRNazanin" w:cs="IRNazanin"/>
          <w:color w:val="111111"/>
          <w:sz w:val="28"/>
          <w:szCs w:val="28"/>
          <w:rtl w:val="true"/>
          <w:lang w:bidi="fa-IR"/>
        </w:rPr>
        <w:t>.</w:t>
      </w:r>
    </w:p>
    <w:p>
      <w:pPr>
        <w:pStyle w:val="Heading3"/>
        <w:numPr>
          <w:ilvl w:val="2"/>
          <w:numId w:val="1"/>
        </w:numPr>
        <w:rPr/>
      </w:pPr>
      <w:bookmarkStart w:id="36" w:name="__RefHeading___Toc5188952_73709187"/>
      <w:bookmarkStart w:id="37" w:name="_Toc13"/>
      <w:bookmarkEnd w:id="36"/>
      <w:r>
        <w:rPr>
          <w:rtl w:val="true"/>
        </w:rPr>
        <w:t>بیان کاشغر و ترکستان‌</w:t>
      </w:r>
      <w:bookmarkEnd w:id="37"/>
    </w:p>
    <w:p>
      <w:pPr>
        <w:pStyle w:val="BookText"/>
        <w:rPr/>
      </w:pPr>
      <w:r>
        <w:rPr>
          <w:rFonts w:ascii="IRNazanin" w:hAnsi="IRNazanin" w:eastAsia="IRNazanin"/>
          <w:color w:val="111111"/>
          <w:sz w:val="28"/>
          <w:sz w:val="28"/>
          <w:szCs w:val="28"/>
          <w:rtl w:val="true"/>
          <w:lang w:bidi="fa-IR"/>
        </w:rPr>
        <w:t>و اما کاشغر و آن شهریست در ترکستان و از آن ارسلان خان بن یوسف قدرخان بود، چنانکه پیش از این هم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کاشغر به محمود بغراخان تعلق گرفت که صاحب طراز و شاش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ماه حکومت کرد و درگذشت و بعد از وی طغرل خان بن یوسف خان بر ملک استیلاء یافت و بلاساغون را متصرف شد و پادشاهی او شانزده سال بود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طغرل تکین پادشاه شد و دو ماه بر پای بود، سپس طغرل خان بن طفغاج بغراخان، روی به هارون بغراخان برادر یوسف نهاد و از کاشغر گذشت و هارون را دستگیر نمود و سپاهش طاعت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گردن نهادند و کاشغر و ختن و آنچه وابسته بدان ناحیت بود تا بلاساغون را متصرف گردید و نوزده سال پادشاهی کرد و بسال چهار صد و نود و شش درگذشت و بعد از وی فرزندش احمد ابن ارسلان خان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فرمانروائی نشست و رسول نزد خلیفه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فاضل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ارسلان خان نوشته در حالیکه گفتگو از طغرل بن طفغاج بغراخان رفته که فوت او را در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تصریح نموده که بعد از او فرزندش بجای او نشسته و او را احمد بن ارسلانخان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شاید بسبب روشن نبودن تاریخ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بنا بنوشته مرحوم علامه علی اکبر دهخدا 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ترکستان پادشاهی میکردند و مرکز حکومت آنها کاشغر بوده و دو سلسله آنها در مشرق و مغرب ترکستان سلطنت داشتند و مرحوم دهخدا فوت هارون بغراخان را در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این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 درگذشت طغرل خان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8" w:name="pg11589_130873"/>
    </w:p>
    <w:p>
      <w:pPr>
        <w:pStyle w:val="BookText"/>
        <w:rPr/>
      </w:pPr>
      <w:bookmarkEnd w:id="38"/>
      <w:r>
        <w:rPr>
          <w:rFonts w:ascii="IRNazanin" w:hAnsi="IRNazanin" w:eastAsia="IRNazanin"/>
          <w:color w:val="111111"/>
          <w:sz w:val="28"/>
          <w:sz w:val="28"/>
          <w:szCs w:val="28"/>
          <w:rtl w:val="true"/>
          <w:lang w:bidi="fa-IR"/>
        </w:rPr>
        <w:t>المستظهر باللّه روانه کرد و از وی خلعت‌ها و القاب خواست، خلیفه خواست وی برآورد و آنچه طلب کرده بود برای او فرستاد و او را ملقب به نور الدوله نمود</w:t>
      </w:r>
    </w:p>
    <w:p>
      <w:pPr>
        <w:pStyle w:val="Heading3"/>
        <w:numPr>
          <w:ilvl w:val="2"/>
          <w:numId w:val="1"/>
        </w:numPr>
        <w:rPr/>
      </w:pPr>
      <w:bookmarkStart w:id="39" w:name="__RefHeading___Toc5188954_73709187"/>
      <w:bookmarkStart w:id="40" w:name="_Toc14"/>
      <w:bookmarkEnd w:id="39"/>
      <w:r>
        <w:rPr>
          <w:rtl w:val="true"/>
        </w:rPr>
        <w:t xml:space="preserve">بیان درگذشت مهذب الدوله و اوضاع و احوال بطیحه </w:t>
      </w:r>
      <w:r>
        <w:rPr>
          <w:rtl w:val="true"/>
        </w:rPr>
        <w:t>[ (</w:t>
      </w:r>
      <w:r>
        <w:rPr/>
        <w:t>1</w:t>
      </w:r>
      <w:r>
        <w:rPr>
          <w:rtl w:val="true"/>
        </w:rPr>
        <w:t xml:space="preserve">)] </w:t>
      </w:r>
      <w:r>
        <w:rPr>
          <w:rtl w:val="true"/>
        </w:rPr>
        <w:t>بعد از مرگ او</w:t>
      </w:r>
      <w:bookmarkEnd w:id="40"/>
    </w:p>
    <w:p>
      <w:pPr>
        <w:pStyle w:val="BookText"/>
        <w:rPr/>
      </w:pPr>
      <w:r>
        <w:rPr>
          <w:rFonts w:ascii="IRNazanin" w:hAnsi="IRNazanin" w:eastAsia="IRNazanin"/>
          <w:color w:val="111111"/>
          <w:sz w:val="28"/>
          <w:sz w:val="28"/>
          <w:szCs w:val="28"/>
          <w:rtl w:val="true"/>
          <w:lang w:bidi="fa-IR"/>
        </w:rPr>
        <w:t xml:space="preserve">در جمادی الاولی در این سال، مهذب الدوله ابو الحسن علی بن نصر در گذشت تولد او بسال سیصد و سی و پنج بود و هموست که القادر باللّه بخانه او فرود آمد و پذیرای او شد، سبب مرگ او این بود که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ساعد او متورم و و از آن بیمار شد و بیماریش شدت پیدا کرد، سه روز پیش از فوتش لشکریان گفتگو داشتند که بجای او فرزندش ابی الحسین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درگذشت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بنشانند خبر این گفتگو بخواهرزاده مهذب الدوله ابو محمد عبد اللّه بن ینی رسید، دیلمیان و ترکان را دعوت کرد و آنان را ترغیب نمود و نوید و سوگند داد که بعد از مهذب الدوله وی را برگزینند، و با آنان قرار گذاشت که علی ابی الحسین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را دستگیر کرده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نزد پسر مهذب الدوله 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امیر و وارث مقام وی بعد از او هستی، چنانچه هم اکنون برخیزی و با ما به دار الاماره برویم امر تو آشکارا شود و اتحاد کلمه روی تو خواهد بود و برای تو فرصت نیکی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بطیحه که جمع آن بطائح است در موارد عدیده در این تاریخ ذکر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بنوشته دایره المعارف اسلامیه تالیف دانشمند اجل آقای شیخ عبد العزیز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بطیحه سیل‌گاه وسیعی در بخش پائین رود دجله و فرات که در میان واسط از سمت شمال و بصره از سمت جنوب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مردمان بطائح بر تپه‌ها یا جزیره‌های بلندی بنا شده است که جریان آب آنها را نمی‌گیرد و به جز برنج چیز دیگری در آنها کاشته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زیاد هم در آنجا صید میشود و بهره فراوانی از فروش آنها اهالی آنجا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بطائح از زمان معاویه و استیلای او بر عراق اهمیت پیدا کرد و فرماندار وی تنها از بطائع سالانه پنج میلیون درهم مالیات برای معاویه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41" w:name="pg11589_130874"/>
    </w:p>
    <w:p>
      <w:pPr>
        <w:pStyle w:val="BookText"/>
        <w:rPr/>
      </w:pPr>
      <w:bookmarkEnd w:id="41"/>
      <w:r>
        <w:rPr>
          <w:rFonts w:ascii="IRNazanin" w:hAnsi="IRNazanin" w:eastAsia="IRNazanin"/>
          <w:color w:val="111111"/>
          <w:sz w:val="28"/>
          <w:sz w:val="28"/>
          <w:szCs w:val="28"/>
          <w:rtl w:val="true"/>
          <w:lang w:bidi="fa-IR"/>
        </w:rPr>
        <w:t>او با آنها از خانه‌اش بیرون شد، همینکه خانه را ترک کرد، وی را دستگیر نموده نزد ابی محمد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ماجرا آگاه شد، یک روز پیش از مرگ مهذب الدوله بر او وارد شد و او را آگاه از آن رویداد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چه کاری میتوانم بکنم؟ و روز بعد هم درگذشت، و ابو محمد زمام کارها بدست گرفت و اموال و شهر را بگرفت و بوی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ابی الحسین بن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را کتک بزنند، و بسختی او را زدند و او هم بعد از سه روز که از فوت پدرش گذشته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تا نیمه شعبان امیر بطایح بود و به بیماری خناق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را در خواب دیدم که از گلوی من گرفته تا خفه‌ام 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احمد را کشتی و نیکی و نعمت مرا نسبت بخود سزا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روزی چند درگذشت و مدت اقامتش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جماعت به امارت ابی عبد اللّه الحسین بن بکر شرابی که از خواص مهذب الدوله بود اتفاق کردند و امیر بطیحه شد، و برای پادشاه سلطان الدوله پیشکشی‌ها تقدیم داشت وی او را بر بطیحه مستقر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شرابی تا بسال چهار صد و ده در مقام امارت بطیحه باقیماند، پس از آن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صدقة بن فارس مازیاری را، بدان صوب، گسیل داشت و او بطیحه را متصرف گردید و ابا عبد اللّه شرابی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در اسارت او همچنان بماند تا ابن فارس در گذشت و وی، چنانکه بخواست خدای بزرگ بیان خواهیم کرد، آزاد شد</w:t>
      </w:r>
      <w:r>
        <w:rPr>
          <w:rFonts w:eastAsia="IRNazanin" w:cs="IRNazanin"/>
          <w:color w:val="111111"/>
          <w:sz w:val="28"/>
          <w:szCs w:val="28"/>
          <w:rtl w:val="true"/>
          <w:lang w:bidi="fa-IR"/>
        </w:rPr>
        <w:t>.</w:t>
      </w:r>
    </w:p>
    <w:p>
      <w:pPr>
        <w:pStyle w:val="Heading3"/>
        <w:numPr>
          <w:ilvl w:val="2"/>
          <w:numId w:val="1"/>
        </w:numPr>
        <w:rPr/>
      </w:pPr>
      <w:bookmarkStart w:id="42" w:name="__RefHeading___Toc5188956_73709187"/>
      <w:bookmarkStart w:id="43" w:name="_Toc15"/>
      <w:bookmarkEnd w:id="42"/>
      <w:r>
        <w:rPr>
          <w:rtl w:val="true"/>
        </w:rPr>
        <w:t>بیان درگذشت علی بن مزید و امارت فرزندش دبیس‌</w:t>
      </w:r>
      <w:bookmarkEnd w:id="4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 قعده این سال ابو الحسن علی بن مزید اسدی درگذشت و فرزندش نور الدوله ابو الأغر دبیس بجای پدر قیام کرد، پدرش در زمان حیات خود او را جانشین خویش تعیین کرده بود و سلطان الدوله برای او خلعت فرستاد و اجازت امارت بوی داد</w:t>
      </w:r>
      <w:r>
        <w:rPr>
          <w:rFonts w:eastAsia="IRNazanin" w:cs="IRNazanin"/>
          <w:color w:val="111111"/>
          <w:sz w:val="28"/>
          <w:szCs w:val="28"/>
          <w:rtl w:val="true"/>
          <w:lang w:bidi="fa-IR"/>
        </w:rPr>
        <w:t>.</w:t>
      </w:r>
      <w:bookmarkStart w:id="44" w:name="pg11589_130875"/>
    </w:p>
    <w:p>
      <w:pPr>
        <w:pStyle w:val="BookText"/>
        <w:rPr/>
      </w:pPr>
      <w:bookmarkEnd w:id="44"/>
      <w:r>
        <w:rPr>
          <w:rFonts w:ascii="IRNazanin" w:hAnsi="IRNazanin" w:eastAsia="IRNazanin"/>
          <w:color w:val="111111"/>
          <w:sz w:val="28"/>
          <w:sz w:val="28"/>
          <w:szCs w:val="28"/>
          <w:rtl w:val="true"/>
          <w:lang w:bidi="fa-IR"/>
        </w:rPr>
        <w:t>پدر او چون درگذشت عشیره او با دبیس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متقلد بن ابی الحسن علی، طلب امارت کرد و ببغداد رفت و پیشکشی‌های بسیار به ترکان داد که وی را یاری کنند و با گروه زیادی از ترکها رو به برادر نهاد و دبیس را در نعمانیه مورد فشار قرار داده، قرارگاه او را تاراج کردند، دبیس بنواحی واسط فرار کرد و ترکها به بغداد برگشتند، پس از آن اثیر خادم در آن ناحیت بپاخاست تا اینکه جای پای خویش در آنجا استوار داشت، مقلد برادرش به بنی عقیل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اخبار او را بخواست خدای بزرگ در موقع خود بیان خواهیم کرد</w:t>
      </w:r>
      <w:r>
        <w:rPr>
          <w:rFonts w:eastAsia="IRNazanin" w:cs="IRNazanin"/>
          <w:color w:val="111111"/>
          <w:sz w:val="28"/>
          <w:szCs w:val="28"/>
          <w:rtl w:val="true"/>
          <w:lang w:bidi="fa-IR"/>
        </w:rPr>
        <w:t>.</w:t>
      </w:r>
    </w:p>
    <w:p>
      <w:pPr>
        <w:pStyle w:val="Heading3"/>
        <w:numPr>
          <w:ilvl w:val="2"/>
          <w:numId w:val="1"/>
        </w:numPr>
        <w:rPr/>
      </w:pPr>
      <w:bookmarkStart w:id="45" w:name="__RefHeading___Toc5188958_73709187"/>
      <w:bookmarkStart w:id="46" w:name="_Toc16"/>
      <w:bookmarkEnd w:id="45"/>
      <w:r>
        <w:rPr>
          <w:rtl w:val="true"/>
        </w:rPr>
        <w:t>بیان پاره‌ای از رویدادها</w:t>
      </w:r>
      <w:bookmarkEnd w:id="46"/>
    </w:p>
    <w:p>
      <w:pPr>
        <w:pStyle w:val="BookText"/>
        <w:rPr/>
      </w:pPr>
      <w:r>
        <w:rPr>
          <w:rFonts w:ascii="IRNazanin" w:hAnsi="IRNazanin" w:eastAsia="IRNazanin"/>
          <w:color w:val="111111"/>
          <w:sz w:val="28"/>
          <w:sz w:val="28"/>
          <w:szCs w:val="28"/>
          <w:rtl w:val="true"/>
          <w:lang w:bidi="fa-IR"/>
        </w:rPr>
        <w:t>در این سال دیلمیان در بغداد ضعیف شدند و عوام مردم بر آنها طمع کردند، دیلمیان رو به واسط نهادند و در آن ناحیه عامه و ترکها روی در روی آنان ایستاده با آنها جنگیدند دیلمیان هم برای دفاع از جان خویش با آنها نبرد کردند و از ترکهای مقیم در واسط و عوام مردم خلق بسیاری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عیاران در بغداد بزرگ شد و بنا را به تبهکاری و غارت دارائی مردم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الحاجب ابو طاهر سباشی مشطب درگذشت وی بسیار در کار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الحسن همانی درگذشت او والی بصره بود و کسی است که مهیار بگفته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استنجد الصبر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شکیبائی که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یاری نمود و مغلوب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الدوله وارد بغداد شد، و کوس نواختن در اوقات نماز پنجگانه رسم شد و پیش از آن عادتاً چنان نبود، همینقدر هست که در روزگار عضد الدوله در سه نوبت برای نماز کوس مینواختند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ابن سهلان از سلطان بگریخت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نزد قرواش اقامت گزید و سلطان الدوله بجای او ابا القاسم جعفر بن ابی الفرج بن فسانجس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متذکر شویم ابن مهلان مقام وزارت داشت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 و مولد او ببغداد بسال سیصد و و پنجاه و پنج بود</w:t>
      </w:r>
      <w:r>
        <w:rPr>
          <w:rFonts w:eastAsia="IRNazanin" w:cs="IRNazanin"/>
          <w:color w:val="111111"/>
          <w:sz w:val="28"/>
          <w:szCs w:val="28"/>
          <w:rtl w:val="true"/>
          <w:lang w:bidi="fa-IR"/>
        </w:rPr>
        <w:t>.</w:t>
      </w:r>
      <w:bookmarkStart w:id="47" w:name="pg11589_130876"/>
    </w:p>
    <w:p>
      <w:pPr>
        <w:pStyle w:val="BookText"/>
        <w:rPr/>
      </w:pPr>
      <w:bookmarkEnd w:id="47"/>
      <w:r>
        <w:rPr>
          <w:rFonts w:ascii="IRNazanin" w:hAnsi="IRNazanin" w:eastAsia="IRNazanin"/>
          <w:color w:val="111111"/>
          <w:sz w:val="28"/>
          <w:sz w:val="28"/>
          <w:szCs w:val="28"/>
          <w:rtl w:val="true"/>
          <w:lang w:bidi="fa-IR"/>
        </w:rPr>
        <w:t>هم در این سال در بغداد فتنه‌ای میان اهالی کرخ از شیعه و سایرین از سنیان بروز و شدت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القار باللّه نیابت داد معتزله و شیعه و غیرهما را از ارباب مقالات مخالف چنانکه اعتقاد او نسبت بمذاهب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مناظره در چیزی از آن مذاهب نهی کرد و قدغن کرد که هر کس خلاف آن رفتار کند سرکوب و کیفر خواهد دید</w:t>
      </w:r>
      <w:r>
        <w:rPr>
          <w:rFonts w:eastAsia="IRNazanin" w:cs="IRNazanin"/>
          <w:color w:val="111111"/>
          <w:sz w:val="28"/>
          <w:szCs w:val="28"/>
          <w:rtl w:val="true"/>
          <w:lang w:bidi="fa-IR"/>
        </w:rPr>
        <w:t>.</w:t>
      </w:r>
    </w:p>
    <w:p>
      <w:pPr>
        <w:pStyle w:val="Heading2"/>
        <w:numPr>
          <w:ilvl w:val="1"/>
          <w:numId w:val="1"/>
        </w:numPr>
        <w:rPr/>
      </w:pPr>
      <w:bookmarkStart w:id="48" w:name="__RefHeading___Toc5188960_73709187"/>
      <w:bookmarkStart w:id="49" w:name="_Toc17"/>
      <w:bookmarkEnd w:id="48"/>
      <w:r>
        <w:rPr/>
        <w:t>409</w:t>
      </w:r>
      <w:r>
        <w:rPr>
          <w:rtl w:val="true"/>
        </w:rPr>
        <w:t xml:space="preserve"> </w:t>
      </w:r>
      <w:r>
        <w:rPr>
          <w:rtl w:val="true"/>
        </w:rPr>
        <w:t>سال چهار صد و نه‌</w:t>
      </w:r>
      <w:bookmarkEnd w:id="49"/>
    </w:p>
    <w:p>
      <w:pPr>
        <w:pStyle w:val="Heading3"/>
        <w:numPr>
          <w:ilvl w:val="2"/>
          <w:numId w:val="1"/>
        </w:numPr>
        <w:rPr/>
      </w:pPr>
      <w:bookmarkStart w:id="50" w:name="__RefHeading___Toc5188962_73709187"/>
      <w:bookmarkStart w:id="51" w:name="_Toc18"/>
      <w:bookmarkEnd w:id="50"/>
      <w:r>
        <w:rPr>
          <w:rtl w:val="true"/>
        </w:rPr>
        <w:t>بیان حکومت ابن سهلان بر عراق‌</w:t>
      </w:r>
      <w:bookmarkEnd w:id="51"/>
    </w:p>
    <w:p>
      <w:pPr>
        <w:pStyle w:val="BookText"/>
        <w:rPr/>
      </w:pPr>
      <w:r>
        <w:rPr>
          <w:rFonts w:ascii="IRNazanin" w:hAnsi="IRNazanin" w:eastAsia="IRNazanin"/>
          <w:color w:val="111111"/>
          <w:sz w:val="28"/>
          <w:sz w:val="28"/>
          <w:szCs w:val="28"/>
          <w:rtl w:val="true"/>
          <w:lang w:bidi="fa-IR"/>
        </w:rPr>
        <w:t>در این سال سلطان الدوله حکومت بر عراق را به رخجی پیشنهاد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عراق نیازمند وجود کسی است که ستمکار و دروغگو باشد، و جز ابن سهلان دیگری را نشاید و من بجانشینی او اینجا خواهم بود، در محرم سلطان الدوله ابن سهلان را بوالیگری عراق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سلطان الدوله بیرون رفت در بین راه بار و بنه و دبیران و یاران خود را ترک کرد و با پانصد سوار رزمجو همراه با طراد بن دبیس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مهارش و مضر فرزندان دبیس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مضر بامر فخر الملک ابن سهلان را دستگیر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سبب مضر مورد بغض وی بود و میخواست جزیره بنی اسد را از او گرفته تسلیم طراد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مضر و مهارش از قصد او آگاه شدند، رو به مذار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سهلان آنان را دنبال کرد هوا بشدت گرم بود و چیزی نمانده بود خود و همراهانش از تشنگی بمیرند و از لطف خدا بود که بنی اسد سرگرم گرد کردن اموال خویش و دور نگاه داشتن آنها از دسترس بودند، و حسن بن دبیس در آن ناحیت بجای مانده بود و جنگ سختی کرد و گروهی از ترک و دیلمیان کشته شدند، و سپس ابن دبیس و</w:t>
      </w:r>
    </w:p>
    <w:p>
      <w:pPr>
        <w:pStyle w:val="BookText"/>
        <w:rPr/>
      </w:pPr>
      <w:r>
        <w:rPr>
          <w:rFonts w:ascii="IRNazanin" w:hAnsi="IRNazanin" w:eastAsia="IRNazanin"/>
          <w:color w:val="111111"/>
          <w:sz w:val="28"/>
          <w:sz w:val="28"/>
          <w:szCs w:val="28"/>
          <w:rtl w:val="true"/>
          <w:lang w:bidi="fa-IR"/>
        </w:rPr>
        <w:t>همراهانش شکست خورده منهزم شدند و ابن سهلان اموال آنها را غارت کرد ولی اهل حرم و زنانشان را مصون از تعرض نگاه داشت و همینکه به چادر خویش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مادرم مرا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بمهارش و مضر و خاندان آنها زینهار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آنها و طراد جزیره را بمشارکت داد و آنها را شریک یک دیگر نمود و از آنجا 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الدوله کارهای او را پسنده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 رسید در حالیکه فتنه و آشوب در آنجا برپا بود، کار آنجا را اصلاح نموده و گروهی از اهالی آن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از بغداد خبر تشدید فتنه و آشوب در آنجا بوی رسید، پس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ماه ربیع الاخر وارد بغداد شد، عیاران از آنجا گریختند، و گروهی از عباسیان و عیره را نفی بلد کرد، و ابا عبد اله بن نعمان فقیه شیعه را تبعید کرد و دیلمیان را در کرخ و باب البصره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چنان امری صورت نگرفته بود، و آنها از تبهکاری و فساد کارها کردند که بمانند آن دیده نشده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تبهکاریهای آنان اینکه مردی منزوی از ترس آنها در خانه‌اش به بست همینکه روز اول ماه رمضان فرا رسید وی برای حاجتی از خانه‌اش بدر آمد، آنها در حالی بس خراب در میگساری و فساد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بخانه‌اش برگردد، سر راه بر او گرفتند و او را به اکراه و جبراً بخانه‌ای که خود در آن ساکن بودند داخل کردند و او را ملزم نمودند خمر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خمر بحلقش ریختند و باو گفتند برخیز با آن زن زنا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کار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جبراً وادار کردند چنان کند، او با آن زن به اطاقی که در آن خانه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درمهائی چند بوی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اول ماه رمضانست و معصیت در این روز گناهش دو برابر است و دوستدارم بآنها اطلاع بدهی آنچه گفته‌اند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و عزتی در این امر وجود ندارد تو میخواهی دین خود را از زنا کاری حفظ کنی و من میخواهم امانت خویش از دروغگوئی در این شهر مصون نگاه دارم</w:t>
      </w:r>
      <w:r>
        <w:rPr>
          <w:rFonts w:eastAsia="IRNazanin" w:cs="IRNazanin"/>
          <w:color w:val="111111"/>
          <w:sz w:val="28"/>
          <w:szCs w:val="28"/>
          <w:rtl w:val="true"/>
          <w:lang w:bidi="fa-IR"/>
        </w:rPr>
        <w:t>.</w:t>
      </w:r>
      <w:bookmarkStart w:id="52" w:name="pg11589_130878"/>
    </w:p>
    <w:p>
      <w:pPr>
        <w:pStyle w:val="BookText"/>
        <w:rPr/>
      </w:pPr>
      <w:bookmarkEnd w:id="52"/>
      <w:r>
        <w:rPr>
          <w:rFonts w:ascii="IRNazanin" w:hAnsi="IRNazanin" w:eastAsia="IRNazanin"/>
          <w:color w:val="111111"/>
          <w:sz w:val="28"/>
          <w:sz w:val="28"/>
          <w:szCs w:val="28"/>
          <w:rtl w:val="true"/>
          <w:lang w:bidi="fa-IR"/>
        </w:rPr>
        <w:t>این حکایت در بغداد بدهانها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ابا محمد بن سهلان، ترکها و عامه را به فساد کشاند، ترکها به واسط رفتند و سلطان الدوله را در آنجا دیدار نمودند و شکایت ابن سهلان بوی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آنان را آرام کرد و وعده داد ببغداد رفته اصلاح حال آنها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الدوله ابن سهلان را احضار کرد و او ترسید و به بنی خفاجه رفت و از آنجا رو ببالا و بموصل رفت و مدتی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انبار و از آنجا به بطیحه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رسولی به بطیحه فرستاد و ابن سهلان را از شرابی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او را تسلیم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 رو بوی سوق داد، شرابی گریخت و ابن سهلان به بصره رفت و بپادشاه جلال الدوله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رخجی تا موصل با ابن سهلان بود و در آنجا از وی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حال خود با سلطان الدوله نمود و بسوی او بازگشت</w:t>
      </w:r>
      <w:r>
        <w:rPr>
          <w:rFonts w:eastAsia="IRNazanin" w:cs="IRNazanin"/>
          <w:color w:val="111111"/>
          <w:sz w:val="28"/>
          <w:szCs w:val="28"/>
          <w:rtl w:val="true"/>
          <w:lang w:bidi="fa-IR"/>
        </w:rPr>
        <w:t>.</w:t>
      </w:r>
    </w:p>
    <w:p>
      <w:pPr>
        <w:pStyle w:val="Heading3"/>
        <w:numPr>
          <w:ilvl w:val="2"/>
          <w:numId w:val="1"/>
        </w:numPr>
        <w:rPr/>
      </w:pPr>
      <w:bookmarkStart w:id="53" w:name="__RefHeading___Toc5188964_73709187"/>
      <w:bookmarkStart w:id="54" w:name="_Toc19"/>
      <w:bookmarkEnd w:id="53"/>
      <w:r>
        <w:rPr>
          <w:rtl w:val="true"/>
        </w:rPr>
        <w:t>بیان غزوه یمین الدوله با هندیان و افغانیان‌</w:t>
      </w:r>
      <w:bookmarkEnd w:id="54"/>
    </w:p>
    <w:p>
      <w:pPr>
        <w:pStyle w:val="BookText"/>
        <w:rPr/>
      </w:pPr>
      <w:r>
        <w:rPr>
          <w:rFonts w:ascii="IRNazanin" w:hAnsi="IRNazanin" w:eastAsia="IRNazanin"/>
          <w:color w:val="111111"/>
          <w:sz w:val="28"/>
          <w:sz w:val="28"/>
          <w:szCs w:val="28"/>
          <w:rtl w:val="true"/>
          <w:lang w:bidi="fa-IR"/>
        </w:rPr>
        <w:t>در این سال یمین الدوله به هندیه غزا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گرد آورد و بسیج و مجهز و بیشتر از پیشتر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چنان اهتمام در تجهیزات لشکریان این بود که چون قنوج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آن که رآی قنوج ملقب بود که لقب رآی لقب پادشاهی مانند قیصر و کسری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یمین الدوله گریخت، همینکه به غزنه بازگشت بیدای لعین که از بزرگترین پادشاهان هند بوسعت قلمرو پادشاهی و دارای بیشترین لشکریان بود و کشور او را کجوراهه مینامیدند، رسولانی نزد رآی قنوح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رآی قنوج نامش را جیال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 وی را در فرار از پیش روی سپاه اسلام نکوهش کرد و اسلام آوردن بلادش بوسیله مسلمانان مورد توبیخ و سرزنش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گفتگو میان آنان بدرازا کشید و نتیجه کار باختلاف آنها انجامید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آنها جنگ و ستیز را با دیگری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 روی براجیان نهاد</w:t>
      </w:r>
    </w:p>
    <w:p>
      <w:pPr>
        <w:pStyle w:val="BookText"/>
        <w:rPr/>
      </w:pPr>
      <w:r>
        <w:rPr>
          <w:rFonts w:ascii="IRNazanin" w:hAnsi="IRNazanin" w:eastAsia="IRNazanin"/>
          <w:color w:val="111111"/>
          <w:sz w:val="28"/>
          <w:sz w:val="28"/>
          <w:szCs w:val="28"/>
          <w:rtl w:val="true"/>
          <w:lang w:bidi="fa-IR"/>
        </w:rPr>
        <w:t>و تلاقی و جنگ کردند و راجیال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 از آن پیش آمد بر شر و دراز دستی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هند شهرتش بدور دستها پیچید و بلند آوازه گردید و یکی از پادشاهان هند که یمین الدوله کشورش را گرفته و او را منهزم و سپاهش را تار و مار کرده بود نزد بیدا رفت و بوی پناهنده گردید و در جمله خدمتگزاران وی بدر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وعده کرد که ملکش بوی بازگرداند و آنچه از دست داده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زمستان توالی خرابی جاده‌ها از گل و لای را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به یمین الدوله رسید و خاطرش بهمخورد و برای غزا مجهز گردید و قصد بیدا نمود که ملکش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غزنه بیرون رفت و نخست در راه آغاز بیک سره کردن کار افغانیان نمود که کافر بودند و ساکن در کوهستانها و تباهکار بر روی دشت هامون و جاده‌های میان مساکن خویش و غزنه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قصد آنان کرد و کوره راهها را از زیر پا در کرد و پناهگاههای سخت آنها را بگشود و آبادانی آنها را خراب و اموالشان بغنیمت گرفت، و قتل و اسارت بحد اکثر رسید و مسلمانان اموال بسیار از آنها بغنیمت گرفتند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حرکت رو بمقصد باستقلال روان گردید، و بجائی رسید که پیش از آن در غزوات خویش بدان جای نرسیده بود و از رود کنگ عبور کرد و پیش از آن نگذشته بود، همینکه از رود کنگ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کاروانهائی را براه خود دید که شماره بار آنها بهزار محموله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غنیمت گرفت و عبارت بودند از عود و کالاهای ارزشمند و بحرکت خود بشتاب دوام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خبر پادشاهی از پادشاهان هند باو رسید که باو تروجنبال میگفتند که از پیش روی او بدر رفته و پناهنده به بیدا شده تا از وی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مراحل راه را پشت سر نهاده و در چهاردهم شعبان خود را به تروجنبال و همراهانش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 یمین الدوله و هندیان رودی ژرف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همراهان یمین الدوله از رود گذشتند و آنها را سرگرم جنگ با خود نمودند، آنگاه وی با باقی لشکریان خویش بدانها پیوست و تمام روز را جنگیدند و تروجنبال و همراهانش شکست یافته منهزم شدند و قتل و اسارت در آنها کثرت داشت و سرانجام اموال و اهل بیت خود تسلیم نمودند و</w:t>
      </w:r>
    </w:p>
    <w:p>
      <w:pPr>
        <w:pStyle w:val="BookText"/>
        <w:rPr/>
      </w:pPr>
      <w:r>
        <w:rPr>
          <w:rFonts w:ascii="IRNazanin" w:hAnsi="IRNazanin" w:eastAsia="IRNazanin"/>
          <w:color w:val="111111"/>
          <w:sz w:val="28"/>
          <w:sz w:val="28"/>
          <w:szCs w:val="28"/>
          <w:rtl w:val="true"/>
          <w:lang w:bidi="fa-IR"/>
        </w:rPr>
        <w:t>مسلمانان آنها را به غنیمت گرفتند و بسیاری جواهر و زیاده بر دویست فیل از آنها گرفتند و پس از آن رد فراریان گرفته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آنها با زخمی که برداشته بود گریخت و در کار خود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یمین الدوله فرستاد و زینهار خواست، یمین الدوله بوی تأمین نداد مگر آنکه مسلمان بشود و از لشکریانش بیرون از شمار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تروجنبال رفت که به بیدا به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هندوان تنهایش بدید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پادشاهان هند اوضاع را چنان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خود نزد یمین الدوله فرستادند و بذل طاعت و تقبل پرداخت 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پس از این رویداد بشهر باری رفت و آن از محکمترین قلاع در بلاد و نیرومندترین آنها بود، آنجا را از سکنه خالی و تختگاهها را تهی از مردمان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بتخریب آن و ده دژ دیگر که در حصانت سرآمد بودند کرد و خلق بسیاری از اهالی آنها کشته شدند، و از آنجا در طلب بیدا شد و بدو رسید و دید در کرانه رود فرود آمده و آب پیش روی خود انداخته و زمین را پر از گل و لای کرده بود، و در یمین و شمال قرارگاه خود جاده را خشک نگهداشته بود که از آن راه با کسی که بخواهد با او جنگ کند پیکار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سپاهش یکصد و پنجاه و شش هزار سوار رزمجو و یکصد و هشتاد و چهار هزار پیاده و چهل و شش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گروهی از لشکریان خود را برای نبرد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 هم متقابلا گروهی گسیل داشت و همچنان هر دو سپاه بآنها مدد میرسید تا جمع هر دو حریف کثرت یافت و زد و خورد شدت پیدا کرد، در این هنگام شب فرا رسید و مانع از ادامه نبرد گردید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فردای آن روز یمین الدوله صبحگاهان بپای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دشت را از وجود آنها خالی دید، هر گروهی از آنها راهی، مخالف راه دیگری پیش گرفته رفته بودند، خزائن اموال و سلاح را دست نخورده بجای نهاده و همه آنها را به غنیمت گرفتند و منهزمین را دنبال کردند و در جنگلها و بیشه زارها بآنها رسیده و بیشترشان را کشته و اسیر کردند، و بیدا یکه و تنها نجات یافت و یمین الدوله پیروزمندانه به غزنه بازگشت</w:t>
      </w:r>
      <w:r>
        <w:rPr>
          <w:rFonts w:eastAsia="IRNazanin" w:cs="IRNazanin"/>
          <w:color w:val="111111"/>
          <w:sz w:val="28"/>
          <w:szCs w:val="28"/>
          <w:rtl w:val="true"/>
          <w:lang w:bidi="fa-IR"/>
        </w:rPr>
        <w:t>.</w:t>
      </w:r>
      <w:bookmarkStart w:id="55" w:name="pg11589_130881"/>
    </w:p>
    <w:p>
      <w:pPr>
        <w:pStyle w:val="Heading3"/>
        <w:numPr>
          <w:ilvl w:val="2"/>
          <w:numId w:val="1"/>
        </w:numPr>
        <w:rPr/>
      </w:pPr>
      <w:bookmarkStart w:id="56" w:name="__RefHeading___Toc5188966_73709187"/>
      <w:bookmarkStart w:id="57" w:name="_Toc20"/>
      <w:bookmarkEnd w:id="55"/>
      <w:bookmarkEnd w:id="56"/>
      <w:r>
        <w:rPr>
          <w:rtl w:val="true"/>
        </w:rPr>
        <w:t>بیان پاره‌ای از رویدادها</w:t>
      </w:r>
      <w:bookmarkEnd w:id="57"/>
    </w:p>
    <w:p>
      <w:pPr>
        <w:pStyle w:val="BookText"/>
        <w:rPr/>
      </w:pPr>
      <w:r>
        <w:rPr>
          <w:rFonts w:ascii="IRNazanin" w:hAnsi="IRNazanin" w:eastAsia="IRNazanin"/>
          <w:color w:val="111111"/>
          <w:sz w:val="28"/>
          <w:sz w:val="28"/>
          <w:szCs w:val="28"/>
          <w:rtl w:val="true"/>
          <w:lang w:bidi="fa-IR"/>
        </w:rPr>
        <w:t>در این سال سلطان الدوله وزیر خود ابن فسانجس و برادرانش را دستگیر کرد و وزارت به ذا السعادتین ابا غالب حسن بن منصور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به سیراف بسال سیصد و پنجاه و دو بود در رمضان این سال الغالب باللّه ولیعهد پدرش القادر باللّه درگذشت و نیز ابو احمد عبد الله بن ابی علان قاضی اهواز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بیست و یک بود و تصانیف نیکو دارد و معتزلی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الغنی بن سعید بن بشر بن بشر بن مروان حافظ مصری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 و المختلف، درگذشت مولد او بسال سیصد و سی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عیسی بن محمد ابو العباس انصنادی هم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انصنا از قرای مصر است وی از فقهای مالکی و بسیار حدیث شنیده بود</w:t>
      </w:r>
      <w:r>
        <w:rPr>
          <w:rFonts w:eastAsia="IRNazanin" w:cs="IRNazanin"/>
          <w:color w:val="111111"/>
          <w:sz w:val="28"/>
          <w:szCs w:val="28"/>
          <w:rtl w:val="true"/>
          <w:lang w:bidi="fa-IR"/>
        </w:rPr>
        <w:t>.</w:t>
      </w:r>
    </w:p>
    <w:p>
      <w:pPr>
        <w:pStyle w:val="Heading2"/>
        <w:numPr>
          <w:ilvl w:val="1"/>
          <w:numId w:val="1"/>
        </w:numPr>
        <w:rPr/>
      </w:pPr>
      <w:bookmarkStart w:id="58" w:name="__RefHeading___Toc5188968_73709187"/>
      <w:bookmarkStart w:id="59" w:name="_Toc21"/>
      <w:bookmarkEnd w:id="58"/>
      <w:r>
        <w:rPr/>
        <w:t>410</w:t>
      </w:r>
      <w:r>
        <w:rPr>
          <w:rtl w:val="true"/>
        </w:rPr>
        <w:t xml:space="preserve"> </w:t>
      </w:r>
      <w:r>
        <w:rPr>
          <w:rtl w:val="true"/>
        </w:rPr>
        <w:t>سال چهار صد و ده‌</w:t>
      </w:r>
      <w:bookmarkEnd w:id="59"/>
    </w:p>
    <w:p>
      <w:pPr>
        <w:pStyle w:val="BookText"/>
        <w:rPr/>
      </w:pPr>
      <w:r>
        <w:rPr>
          <w:rFonts w:ascii="IRNazanin" w:hAnsi="IRNazanin" w:eastAsia="IRNazanin"/>
          <w:color w:val="111111"/>
          <w:sz w:val="28"/>
          <w:sz w:val="28"/>
          <w:szCs w:val="28"/>
          <w:rtl w:val="true"/>
          <w:lang w:bidi="fa-IR"/>
        </w:rPr>
        <w:t>در این سال پادشاه جلال الدوله، ابو طاهر بن بهاء الدوله را دستگیر کرد و این کار بخاطر وزیر خود ابی سعد عبد الواحد بن علی بن ماکوند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او ابو جعفر محمد بن مسعود نویسنده‌ای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دیلمیان را به عضد الدوله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سعد شعری هم دارد و از اوست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لقائی للشجاع لهین‌و لکن حمل الضیم منه شدید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قلب القرن ینبو عن الوغی‌فان جنانی جلمد و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دیدارم با مردی دلیر آسان و لکن ستم کشیدن از وی دشوار است هر گاه دل هماوردم از کین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من سخت و پولادین میباشد در این سال وثاب بن سابق نمیری صاحب حران و ابو الحسن بن اسد الکاتب و ابو بکر محمد بن عبد السلام هاشمی قاضی بصره و ابو الفضل عبد الواحد بن عبد العزیز تمیمی، فقیه حنبلی بغدادی عم ابی محمد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ابا الحسن بن قصاب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جماعتی به بیمارستان بغداد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دیوزده و پر هوس نگریستیم، بوی سرگرم و بگفتگو پرداختم به فصاحت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بگیسوان چنبرین و تنهای عطر 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لهورا صناعتی و بازی را بضاعتی نموده و دانش را رأسا بکناری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دانش همی دانی تا از تو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دانشی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 یکی از همراهان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در حقیقت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مانند شما را روزی رساند و شما برابری با دسته شمشیر سیمین او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خندیدیم دیگری از ما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بلیه‌ای جامه عافیت بپوشید، سپس همان بلیه را در دیگری نگریست و قدر عافیت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سپاسگزاری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بعد از آنکه بخنداند، بگریاند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در چیست؟ گفت خلافت آنچه شما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عقل مرا بمن بازنمیگردانی، دستهایم آزاد گذار که بهر یک از اینان سیلی بر رخشان نوازم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ترک گفته منصرف شدیم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اصیفر منتفقی که حجاج را در راه مکه میازرد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احمد بن موسی بن مردویه حافظ اصفهانی و عبد الصمد بن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شاعر درگذشتند ابن بابک بر صاحب بن عباد وارد شد صاحب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ابن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باء که نام صحیح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بابک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باء دوم یعنی فرزند درگاه تو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بیان او را نیک دانسته به پسندید</w:t>
      </w:r>
      <w:r>
        <w:rPr>
          <w:rFonts w:eastAsia="IRNazanin" w:cs="IRNazanin"/>
          <w:color w:val="111111"/>
          <w:sz w:val="28"/>
          <w:szCs w:val="28"/>
          <w:rtl w:val="true"/>
          <w:lang w:bidi="fa-IR"/>
        </w:rPr>
        <w:t>.</w:t>
      </w:r>
      <w:bookmarkStart w:id="60" w:name="pg11589_130883"/>
    </w:p>
    <w:p>
      <w:pPr>
        <w:pStyle w:val="Heading2"/>
        <w:numPr>
          <w:ilvl w:val="1"/>
          <w:numId w:val="1"/>
        </w:numPr>
        <w:rPr/>
      </w:pPr>
      <w:bookmarkStart w:id="61" w:name="__RefHeading___Toc5188970_73709187"/>
      <w:bookmarkStart w:id="62" w:name="_Toc22"/>
      <w:bookmarkEnd w:id="60"/>
      <w:bookmarkEnd w:id="61"/>
      <w:r>
        <w:rPr/>
        <w:t>411</w:t>
      </w:r>
      <w:r>
        <w:rPr>
          <w:rtl w:val="true"/>
        </w:rPr>
        <w:t xml:space="preserve"> </w:t>
      </w:r>
      <w:r>
        <w:rPr>
          <w:rtl w:val="true"/>
        </w:rPr>
        <w:t>سال چهار صد و یازده‌</w:t>
      </w:r>
      <w:bookmarkEnd w:id="62"/>
    </w:p>
    <w:p>
      <w:pPr>
        <w:pStyle w:val="Heading3"/>
        <w:numPr>
          <w:ilvl w:val="2"/>
          <w:numId w:val="1"/>
        </w:numPr>
        <w:rPr/>
      </w:pPr>
      <w:bookmarkStart w:id="63" w:name="__RefHeading___Toc5188972_73709187"/>
      <w:bookmarkStart w:id="64" w:name="_Toc23"/>
      <w:bookmarkEnd w:id="63"/>
      <w:r>
        <w:rPr>
          <w:rtl w:val="true"/>
        </w:rPr>
        <w:t>بیان قتل الحاکم و جانشینی فرزند او الظاهر</w:t>
      </w:r>
      <w:bookmarkEnd w:id="64"/>
    </w:p>
    <w:p>
      <w:pPr>
        <w:pStyle w:val="BookText"/>
        <w:rPr/>
      </w:pPr>
      <w:r>
        <w:rPr>
          <w:rFonts w:ascii="IRNazanin" w:hAnsi="IRNazanin" w:eastAsia="IRNazanin"/>
          <w:color w:val="111111"/>
          <w:sz w:val="28"/>
          <w:sz w:val="28"/>
          <w:szCs w:val="28"/>
          <w:rtl w:val="true"/>
          <w:lang w:bidi="fa-IR"/>
        </w:rPr>
        <w:t>شب دوشنبه سه روز مانده به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الحاکم بامر اللّه، ابو علی المنصور بن العزیز باللّه نزار بن المعز علوی صاحب مصر، در مصر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خبری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فقدان وی چنین بود که بنابر رسمی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برای گردش بیرون و نزدیک به قبر فقاعی شد و از آنجا رو به شرق 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با وی همراه بود یکی از آنها با گروهی از اعراب به بیت المال بازگشت و امر بپرداخت جایزه‌ای باعراب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سوار دیگر از راه رسید و گفت الحاکم را نزدیک العین و مقصبه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بنابر مرسوم هر روز بیرون آمده درخواست رجوع باو مینمودند تا سلخ شوال، همینکه روز سوم ذی قعده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صقلی، چتر دارد الحاکم و گروهی از خواص او بیرون شدند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آنها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داخل بکوه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الاغی را که الحاکم بر آن سوار بود دیدند که دستهای آن با شمشیر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تأثیر در آنها کرد، و زین و لگام آن را بجای دیدند و رد را دنبال نمودند تا به برکه‌ای در شرق حلوان رسیدند و در آنجا جامه او را یافتند که هفت تکه از پشم بود که بحال خود دکمه‌های آن باز نشده بود و در آن آثار ضربات کارد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کشته شدن او پیدا نکرده برگشتند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کشته شدنش این بود که بسبب بدکرداری که داشت اهالی مصر از وی بیزار بودند و او را مکروه میشمردند و بوی نامه‌ها نوشته که در آنها ناسزا و دشنام باو و نیاکانش گفته نفرینش میکردند تا جائی که از کاغذ پیکره</w:t>
      </w:r>
    </w:p>
    <w:p>
      <w:pPr>
        <w:pStyle w:val="BookText"/>
        <w:rPr/>
      </w:pPr>
      <w:r>
        <w:rPr>
          <w:rFonts w:ascii="IRNazanin" w:hAnsi="IRNazanin" w:eastAsia="IRNazanin"/>
          <w:color w:val="111111"/>
          <w:sz w:val="28"/>
          <w:sz w:val="28"/>
          <w:szCs w:val="28"/>
          <w:rtl w:val="true"/>
          <w:lang w:bidi="fa-IR"/>
        </w:rPr>
        <w:t>و تندیس زنی بساختند که بدستش نامه‌ای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نگریست، گمان کرد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عریضه شکایتی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بگرفتن 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خواند جز لعن و دشنامهای آبرو بر باد ده و نام بردن از اهل حرمش که آن را مکروه میشمرد چیزی دیگر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آن زن را بیاورند باو گفتند مجسمه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بآتش کشیدن مصر و غارت آن داد و دستور او اجرا شد و مردم سخت‌ترین جنگها را با مأموران او کردند و روز سوم ترکها و مشرقیان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پیوستند و با شرکت آنها نیرو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الحاکم پیام داده از وی درخواست چشم پوشی و طلب معذرت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را بتهدید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همینکه نیرو و قدرت آنها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بدست کشی از تجاوز بآنها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قسمتی از مصر را آتش زده و بعضی از آنها را غارت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از زنان و فرزندان خویش سراغ گرفتند و آنان را بعد از رسوائی و هتک حرمتشان باز خرید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کین آنها نسبت بالحاکم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الحاکم خواهر خود را دچار وحشت کرد و نامه‌های زشتی بوی نوشت حاکی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مردان بر تو وارد میشوند، و وی را تهدید بکشتن کرده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خواهرش بیکی از سرکردگان بزرگ الحاکم که نامش ابن دواس بود و او نیز از الحاکم در ترس و هراس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به‌بینم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او رفت و خواهر الحاکم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شدم در کاری که خود و مرا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برادرم درباره تو و من چه عقیده دارد، و او زمانی که امکان دست‌یابی بر تو پیدا کند، تو را باقی نمیگذارد مرا نیز بهمچنین، علاوه بر این تظاهری است که او نموده و مسلمانان او را مکروه میشمارند و از وی متنفرند و شکیبائی نتوانند کرد و میترسم که مردم به شورند و او و ما که با او هستیم همگی بهلاکت رسیم و این دولت ریشه 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دواس خواست او را اجابت کرد که از وی چه میخواهد تا انجام دهد، خواهر الحاکم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 باین کوه میرود و با وی جز غلام</w:t>
      </w:r>
    </w:p>
    <w:p>
      <w:pPr>
        <w:pStyle w:val="BookText"/>
        <w:rPr/>
      </w:pPr>
      <w:r>
        <w:rPr>
          <w:rFonts w:ascii="IRNazanin" w:hAnsi="IRNazanin" w:eastAsia="IRNazanin"/>
          <w:color w:val="111111"/>
          <w:sz w:val="28"/>
          <w:sz w:val="28"/>
          <w:szCs w:val="28"/>
          <w:rtl w:val="true"/>
          <w:lang w:bidi="fa-IR"/>
        </w:rPr>
        <w:t>سواری و جوانی نخواهد بود، و در آنجا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که مورد اعتماد تو هستند میگماری که او را با غلامی که همراهش هست، بکشند و آن جوان بچه 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فرزندش را بجای او می‌نشانی و تومه‌یر امور و شئون دولت میشوی و به اقطاع تو یکصد هزار دینار خواهم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بپاخاستند و ابن دبوس بهر یک دینار هزار بداد و بکوه رفتند، و الحاکم بعادت خویش سوار شد و بدانجا رفت و چون تنها ماند، آن دو تن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شش سال و نه ماه بود و فرمانرواییش بیست و پنج سال و بیست روز و مردی دست و دل باز و بخشنده و سفاک و خونریز بود، گروه زیادی از برجستگان دولت خود و غیرهم را بکشت و سیرتی شگرف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خلافتش امر به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رضی اللّه عنهم کرد و اینکه آن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و بدگوئیها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مساجد و بازارها بنویسند و بعمال خود نیز در این باره امریه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بسال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گردد و هر کس سب کند یا ببدی از آنها نام برد تأدیب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بسال سیصد و نود و نه امر بترک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مردم در جامع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نمودند و امام جماعت رمضان نماز گزارد، الحاکم او را گرفت و کشت و دیگر کسی تا بسال چهارصد و هشت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امر عدول کرد و امر به اقامه آن بنابر عادت مرسومه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راشده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و مساجد را آنقدر از اسباب و اثاث و قرآن و پرده‌ها و فرشها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داد که بمانند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بقبول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بمأمن خود روان شوند و یا اینکه جامه‌ای غیر از جامه مسلمانان بپوشند بسیاری از اهل ذمه قبول دین اسلام نمودند، سپس یکی از آنان بعد از قبول اسلام او را ملاقات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دین خود برگردم باو اجازه میداد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را از بیرون آمدن از خانه منع میکرد، و هر زنی که از خانه بیرون میشد او را می‌کشت زنانی که سرپرستی نداشتند کارشان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bookmarkStart w:id="65" w:name="pg11589_130886"/>
    </w:p>
    <w:p>
      <w:pPr>
        <w:pStyle w:val="BookText"/>
        <w:rPr/>
      </w:pPr>
      <w:bookmarkEnd w:id="65"/>
      <w:r>
        <w:rPr>
          <w:rFonts w:ascii="IRNazanin" w:hAnsi="IRNazanin" w:eastAsia="IRNazanin"/>
          <w:color w:val="111111"/>
          <w:sz w:val="28"/>
          <w:sz w:val="28"/>
          <w:szCs w:val="28"/>
          <w:rtl w:val="true"/>
          <w:lang w:bidi="fa-IR"/>
        </w:rPr>
        <w:t xml:space="preserve">بمردم امر کرد آنچه در بازارها فروخته میشود به در خانه زنان برده به آنها بفروشند و دستور داد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خود ابزاری بمانند چمچمه داشته باشند که شیئی مطلوب را در آن نهاده و به زن که در پشت در است دراز کرده بدهند و در آن آنچه دلخواه اوست خریداری کند، هر گاه راضی شد و خرید بهای آن را در همان ظرف گذاشته و شیتی مطلوب را برداشت، و این همه بخاطر این بود که روی زن را کسی نه‌بیند و مردم از این کار دچار دشواری بزرگی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الحاکم مفقود گردید، بعد از او فرزندش ابو الحسن جای او را گرفت و ملقب به الظاهر لاعز از دین اللّه گردید و برای او بیعت گرفته شد و کارها را زیر نظر وزیر ابی القاسم علی بن احمد جرجرائی قرار داد</w:t>
      </w:r>
      <w:r>
        <w:rPr>
          <w:rFonts w:eastAsia="IRNazanin" w:cs="IRNazanin"/>
          <w:color w:val="111111"/>
          <w:sz w:val="28"/>
          <w:szCs w:val="28"/>
          <w:rtl w:val="true"/>
          <w:lang w:bidi="fa-IR"/>
        </w:rPr>
        <w:t>.</w:t>
      </w:r>
    </w:p>
    <w:p>
      <w:pPr>
        <w:pStyle w:val="Heading3"/>
        <w:numPr>
          <w:ilvl w:val="2"/>
          <w:numId w:val="1"/>
        </w:numPr>
        <w:rPr/>
      </w:pPr>
      <w:bookmarkStart w:id="66" w:name="__RefHeading___Toc5188974_73709187"/>
      <w:bookmarkStart w:id="67" w:name="_Toc24"/>
      <w:bookmarkEnd w:id="66"/>
      <w:r>
        <w:rPr>
          <w:rtl w:val="true"/>
        </w:rPr>
        <w:t>بیان تصرف عراق بوسیله مشرف الدوله‌</w:t>
      </w:r>
      <w:bookmarkEnd w:id="67"/>
    </w:p>
    <w:p>
      <w:pPr>
        <w:pStyle w:val="BookText"/>
        <w:rPr/>
      </w:pPr>
      <w:r>
        <w:rPr>
          <w:rFonts w:ascii="IRNazanin" w:hAnsi="IRNazanin" w:eastAsia="IRNazanin"/>
          <w:color w:val="111111"/>
          <w:sz w:val="28"/>
          <w:sz w:val="28"/>
          <w:szCs w:val="28"/>
          <w:rtl w:val="true"/>
          <w:lang w:bidi="fa-IR"/>
        </w:rPr>
        <w:t>در ذی حجه این سال، کار ابی علی مشرف الدوله بن بهاء الدوله بزرگی یافت و و مخاطب بامیر الامراء گردید و سپس عراق را تصرف کرد و برادرش سلطان الدوله را از آنجا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رویداد این بود که سپاهیان بر سلطان الدوله سربلند کردند و مانع از حرکت وی شدند و خواست ترتیبی بکار مشرف الدوله در ملک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مشورت داده شد او را دستگیر نماید، و او این کار را نتوانست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خواست به واسط برود سپاهیان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یا برادر خود مشرف الدوله را باید نزد ما گذاری، سلطان الدوله با برادرش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امتناع ورزید و سپس، بعد از مراجعه دیگر پذیرفت و با هم اتفاق نمودند و در بغداد همدیگر را دیده و قرار آنها بر این شد که ابن سهلان را بخدمت نگیرند، و با این قرار سلطان الدوله بغداد را به قصد اهواز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مشرف الدوله بجانشینی او در بغداد ماند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سلطان الدوله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سهلان را وزیر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الدوله از این کار متوحش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وزیر خود ابن سهلان را مأموریت داد که برادرش مشرف الدوله را از عراق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الدوله سپاه بسیار از ترکهای</w:t>
      </w:r>
      <w:bookmarkStart w:id="68" w:name="pg11589_130887"/>
    </w:p>
    <w:p>
      <w:pPr>
        <w:pStyle w:val="BookText"/>
        <w:rPr/>
      </w:pPr>
      <w:bookmarkEnd w:id="68"/>
      <w:r>
        <w:rPr>
          <w:rFonts w:ascii="IRNazanin" w:hAnsi="IRNazanin" w:eastAsia="IRNazanin"/>
          <w:color w:val="111111"/>
          <w:sz w:val="28"/>
          <w:sz w:val="28"/>
          <w:szCs w:val="28"/>
          <w:rtl w:val="true"/>
          <w:lang w:bidi="fa-IR"/>
        </w:rPr>
        <w:t>واسط و ابو الأغر دبیس بن علی بن مزید متشکل ساخت و با ابن سهلان نزدیک واسط تلاقی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سهلان منهزم و در واسط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الدوله او را محاصره و بر او سخت گرفت، نرخها گران شد بطوریکه هر کر غله مساوی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گوشت چارپایان حتی سگ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ابن سهلان ادبار کار خویش نگریست شهر را تسلیم نمود و مشرف الدوله را سوگند داد و از شهر بیرون آمد، آنگاه مشرف الدوله بخطاب شاهنشاه مخاطب شد و این روی داد در آخر ذی الحجه بود و دیلمیان که در واسط مقیم بودند بخدمت او در آمدند و با وی روانه شدند و او برای آنها سوگند یاد کرد و اقطاع بآنها داد و با برادرش جلال الدوله ابو طاهر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سلطان الدوله این اخبار را شنید از اهواز به ارجان رفت و خطبه بنام وی در عراق قطع شد و در آخر محرم سال چهار صد و دوازده بنام برادرش در عراق خطبه خوانده شد و علی بن سهلان و کحل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الدوله از شنیدن آن اخبار دچار ضعف گردید و با چهار صد سوار رزمجو بفارس رفت و درآمدهای دولتی کاهش یافت و آبادیهای بین راه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ترکهائی که در اهواز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آمدند و با یاران سلطان الدوله جنگیدند و بنام مشرف الدوله شعار دادند و از هواخواهان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کاروان بریدند و اموالشان گرفته پی کار خود شدند</w:t>
      </w:r>
      <w:r>
        <w:rPr>
          <w:rFonts w:eastAsia="IRNazanin" w:cs="IRNazanin"/>
          <w:color w:val="111111"/>
          <w:sz w:val="28"/>
          <w:szCs w:val="28"/>
          <w:rtl w:val="true"/>
          <w:lang w:bidi="fa-IR"/>
        </w:rPr>
        <w:t>.</w:t>
      </w:r>
    </w:p>
    <w:p>
      <w:pPr>
        <w:pStyle w:val="Heading3"/>
        <w:numPr>
          <w:ilvl w:val="2"/>
          <w:numId w:val="1"/>
        </w:numPr>
        <w:rPr/>
      </w:pPr>
      <w:bookmarkStart w:id="69" w:name="__RefHeading___Toc5188976_73709187"/>
      <w:bookmarkStart w:id="70" w:name="_Toc25"/>
      <w:bookmarkEnd w:id="69"/>
      <w:r>
        <w:rPr>
          <w:rtl w:val="true"/>
        </w:rPr>
        <w:t>بیان فرمانروائی الظاهر لاعزاز دین باللّه‌</w:t>
      </w:r>
      <w:bookmarkEnd w:id="70"/>
    </w:p>
    <w:p>
      <w:pPr>
        <w:pStyle w:val="BookText"/>
        <w:rPr/>
      </w:pPr>
      <w:r>
        <w:rPr>
          <w:rFonts w:ascii="IRNazanin" w:hAnsi="IRNazanin" w:eastAsia="IRNazanin"/>
          <w:color w:val="111111"/>
          <w:sz w:val="28"/>
          <w:sz w:val="28"/>
          <w:szCs w:val="28"/>
          <w:rtl w:val="true"/>
          <w:lang w:bidi="fa-IR"/>
        </w:rPr>
        <w:t>چون الحاکم، چنانکه گفتیم، گشته شد، سپاهیان پنج روز درنگ کردند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مقیاس وزن در عراق بود و کر معدل مساوی با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کر عادی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 و اما دینار قاسانیه، معلوم نشد چه نوع دیناری بوده است، دینارهای قیصریه، هرقلیه، دمشقیه، هیبریه، خالدیه، یوسفیه، هاشمیه، جعفریه، احمدیه معزیه در کتب یاد شده است، برای آگاهی بیشتر برسالة ممتع مرحوم سید محمد علی امام شوشتری بعنوان تاریخ مقیاسات و نفوذ در حکومت اسلامی که این مطالب هم از آن نقل شد طالبان مراجعه کنند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خواهرش که نام وی ست الملک بود دیدار کرده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تأخیر کرد و او را عادت بر این جاری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بمن رسیده و فردا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پراکنده شدند، و ست الملک بوسیله ابن دواس برای فرماندهان اموال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ابا الحسن علی برادرزاده خویش را که الحاکم باشد، فاخرترین جامه‌ها بوی پوشانید، سپاهیان هم بمیعادگاه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موجب شگفتی آنها باشد در آنجا بنظر نمیرسید الا اینکه دیدند ابو الحسن که جوانی نوسال بود بیرون شده وزیر هم پیش دست او بوده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دولت بانوی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ست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میگوید که سرور شما امیر المؤمنین اینست و بر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دبوس و فرماندهانی که آن اموال برایشان فرستاده شده بود، زمین ببوسیدند و به ابا الحسن علی دعا کردند و دیگران هم از آنها پیروی نمودند و با وی براه افتادند و همچنان تا به نیمروز سوار بود، آنگاه فرود آمد و از فردای آن روز مردم را دعوت و با وی بیعت کردند و ملقب به الطاهر لاعزاز دین اللّه گردید و نامه‌ها به بلاد مصر و شام نوشته شد که برای او بیعت گرفته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الحاکم مردم را جمع کرد و نوید بآنها داد و احسان نمود، و امور را بترتیبی نیک مرتب داشت و کارها بدست ابن دواس سپرد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همه احوال و اوضاع کشور بتو ارجاع کنیم و بر اقطاع تو میافزائیم و به تشریف خلعتها مشرفت سازیم، روزی برگزین که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دبوس زمین ببوسید و دعا کرد و خبر میان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وی با سایر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شدند و چون حضور پیدا کردند، درهای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بستند و ست الملک بوسیله خادمی به ابن دبوس پیام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بگو که این سرور شما را کشت و او را با شمشیر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دبوس همان کار کرد و دو نفر هم در این امر ابراز مخالفت نکردند و شخصا زمام امور را بدست گرفت و هیبت او نزد مردم فزون گردید و کارها استواری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الملک پس از الحاکم چهار سال بزیست و سپس درگذشت</w:t>
      </w:r>
      <w:r>
        <w:rPr>
          <w:rFonts w:eastAsia="IRNazanin" w:cs="IRNazanin"/>
          <w:color w:val="111111"/>
          <w:sz w:val="28"/>
          <w:szCs w:val="28"/>
          <w:rtl w:val="true"/>
          <w:lang w:bidi="fa-IR"/>
        </w:rPr>
        <w:t>.</w:t>
      </w:r>
      <w:bookmarkStart w:id="71" w:name="pg11589_130889"/>
    </w:p>
    <w:p>
      <w:pPr>
        <w:pStyle w:val="Heading3"/>
        <w:numPr>
          <w:ilvl w:val="2"/>
          <w:numId w:val="1"/>
        </w:numPr>
        <w:rPr/>
      </w:pPr>
      <w:bookmarkStart w:id="72" w:name="__RefHeading___Toc5188978_73709187"/>
      <w:bookmarkStart w:id="73" w:name="_Toc26"/>
      <w:bookmarkEnd w:id="71"/>
      <w:bookmarkEnd w:id="72"/>
      <w:r>
        <w:rPr>
          <w:rtl w:val="true"/>
        </w:rPr>
        <w:t>بیان فتنه میان ترکها و کردها در همدان‌</w:t>
      </w:r>
      <w:bookmarkEnd w:id="73"/>
    </w:p>
    <w:p>
      <w:pPr>
        <w:pStyle w:val="BookText"/>
        <w:rPr/>
      </w:pPr>
      <w:r>
        <w:rPr>
          <w:rFonts w:ascii="IRNazanin" w:hAnsi="IRNazanin" w:eastAsia="IRNazanin"/>
          <w:color w:val="111111"/>
          <w:sz w:val="28"/>
          <w:sz w:val="28"/>
          <w:szCs w:val="28"/>
          <w:rtl w:val="true"/>
          <w:lang w:bidi="fa-IR"/>
        </w:rPr>
        <w:t>در این سال شرارت ترکها در همدان بر سرور خودشان شمس الدوله بن فخر الدوله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آنهم چنان شرارتها از آنان سرزده بود و شمس الدوله بردباری کرده و نه بلکه زبون از جلوگیری آنها بود، پس طمع آنان نیرو یافته به شرارت و جست و خیز شرارت بار بیشتری پرداختند و خواستند فرماندهان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راند و شمس الدوله زیر بار انجام خواست آنها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که خود بدون امر شمس الدوله کار کوهستانیان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با وزیر شمس الدوله تاج الملک ابی نصر بن بهرام به دژ برجین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بدون التفات به شمس الدوله آنها را در آنجا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ابی جعفر بن کاکویه حکمران اصفهان نامه نوشت و از وی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را تعیین نمود که او با سپاهیان بناگهان فرا رسد و او هم در همانشب از قلعه بدر آید و ترکها را در فشار و تنگنا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این خواسته را انجام داد و دو هزار سوار رزمجو گسیل داشت که جاده‌ها را فرا گیرند تا خبر به ترکها نرسد و سحرگاهان غفلتا ترکها را تحت فشار و در تنگنا قرار داده از آن سوی هم وزیر و کوهستانیان از قلعه به زیر آمدند و شمشیر میان آنها بکار انداختند و بسیاری را کشتند و اموالشان گرفتند و هر که از ترکان جان بسلامت بدربرد، با تهی دستی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هم در همدان با ترکهائی که آنها نزد او باقی مانده بودند همین کار را کرد و آنها را بیرون راند و سیصد نفر از آنان بکرمان رفتند و بخدمت ابو الفوارس بن بهاء الدوله صاحب کرمان وارد شدند</w:t>
      </w:r>
    </w:p>
    <w:p>
      <w:pPr>
        <w:pStyle w:val="Heading3"/>
        <w:numPr>
          <w:ilvl w:val="2"/>
          <w:numId w:val="1"/>
        </w:numPr>
        <w:rPr/>
      </w:pPr>
      <w:bookmarkStart w:id="74" w:name="__RefHeading___Toc5188980_73709187"/>
      <w:bookmarkStart w:id="75" w:name="_Toc27"/>
      <w:bookmarkEnd w:id="74"/>
      <w:r>
        <w:rPr>
          <w:rtl w:val="true"/>
        </w:rPr>
        <w:t>بیان دستگیری ابو القاسم مغربی و ابن فهد</w:t>
      </w:r>
      <w:bookmarkEnd w:id="7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معتمد الدوله قرواش بن مقلد وزیر خویش ابی القاسم مغربی و همچنین ابی القاسم سلیمان بن فهد را در موصل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از دبیرانی بود بود که در جوانی زیر دست صابی کتابت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مقلد بن مسیب هم خدمت کرده بود و بموصل رفت و ملک مزروعی در آنجا بدست آورد و مورد نظر قرواش بود و باهالی</w:t>
      </w:r>
      <w:bookmarkStart w:id="76" w:name="pg11589_130890"/>
    </w:p>
    <w:p>
      <w:pPr>
        <w:pStyle w:val="BookText"/>
        <w:rPr/>
      </w:pPr>
      <w:bookmarkEnd w:id="76"/>
      <w:r>
        <w:rPr>
          <w:rFonts w:ascii="IRNazanin" w:hAnsi="IRNazanin" w:eastAsia="IRNazanin"/>
          <w:color w:val="111111"/>
          <w:sz w:val="28"/>
          <w:sz w:val="28"/>
          <w:szCs w:val="28"/>
          <w:rtl w:val="true"/>
          <w:lang w:bidi="fa-IR"/>
        </w:rPr>
        <w:t>ستم کرد و دارائیشان مصادره نمود، سپس قرواش بوی و مغربی خشمگین شد و آنها را دستگیر و زندانی کرد و از سلیمان مال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فقیر است،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مغربی قرواش را گول زد و بوی نوید داد که مالی در کوفه و بغداد دارد برایش روانه خواهد داشت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قرواش و ابن فهد شعری از ابن زمکدم هست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 کوجه البرقعیدی ظلمةو برد أغانیه و طول قرونه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سریت، و نومی فیه نوم مشردکعقل سلیمان بن فهد و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اولق فیه التفات کانه‌ابو جابر فی خطبه و جنونه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بدا ضوء الصباح کانه‌سناوجه قرواش وضوء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خلاصه بفارسی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تاریکی بود و هوا بسی سرد و خواب از دیدگانم بمانند خرد و دین ابن فهد گریخته و گوئی دیوانه‌ای بمانند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گفتار و دیوانگی‌هایش بمن التفات کرده باشد تا آنگاه که روشنی بامدادان بدمید همانند روی قرواش و فروغ پیشانی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باتفاق اهل بیان بسیار نیک سروده شده که به از آن در این معنی گفته نشده است</w:t>
      </w:r>
      <w:r>
        <w:rPr>
          <w:rFonts w:eastAsia="IRNazanin" w:cs="IRNazanin"/>
          <w:color w:val="111111"/>
          <w:sz w:val="28"/>
          <w:szCs w:val="28"/>
          <w:rtl w:val="true"/>
          <w:lang w:bidi="fa-IR"/>
        </w:rPr>
        <w:t>.</w:t>
      </w:r>
    </w:p>
    <w:p>
      <w:pPr>
        <w:pStyle w:val="Heading3"/>
        <w:numPr>
          <w:ilvl w:val="2"/>
          <w:numId w:val="1"/>
        </w:numPr>
        <w:rPr/>
      </w:pPr>
      <w:bookmarkStart w:id="77" w:name="__RefHeading___Toc5188982_73709187"/>
      <w:bookmarkStart w:id="78" w:name="_Toc28"/>
      <w:bookmarkEnd w:id="77"/>
      <w:r>
        <w:rPr>
          <w:rtl w:val="true"/>
        </w:rPr>
        <w:t>بیان جنگ میان قرواش و غریب بن مقن‌</w:t>
      </w:r>
      <w:bookmarkEnd w:id="78"/>
    </w:p>
    <w:p>
      <w:pPr>
        <w:pStyle w:val="BookText"/>
        <w:rPr/>
      </w:pPr>
      <w:r>
        <w:rPr>
          <w:rFonts w:ascii="IRNazanin" w:hAnsi="IRNazanin" w:eastAsia="IRNazanin"/>
          <w:color w:val="111111"/>
          <w:sz w:val="28"/>
          <w:sz w:val="28"/>
          <w:szCs w:val="28"/>
          <w:rtl w:val="true"/>
          <w:lang w:bidi="fa-IR"/>
        </w:rPr>
        <w:t>در ربیع الاول این سال، غریب بن مقن و نور الدوله رئیس ابن علی بن مزید اسدی با هم گرد آمدند و سپاهی از بغداد بآنها رسید و با قرواش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حسین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نزدیک کرخ سرمن‌رأی رویداد، و سرانجام قرواش شکست خورد و در معرکه اسیر شد و خزائن و اثقال او بغارت رفت، رافع به غریب پناهنده شد و آنها به زور تکریت را فتح کردند و پس از ده روز سپاه بغداد بدان صوب بازگشت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قرواش آزاد گردید و قصد سلطان بن الحسین بن ثمال امیر خفاجه نمود گروهی از ترکان بسوی آنها روانه داشتند، قرواش برگشته جنگید و دوباره او و سلطان هر دو منهزم گردیدند و موقع این معرکه بین آنها غربی فرات بود و همینکه</w:t>
      </w:r>
      <w:bookmarkStart w:id="79" w:name="pg11589_130891"/>
    </w:p>
    <w:p>
      <w:pPr>
        <w:pStyle w:val="BookText"/>
        <w:rPr/>
      </w:pPr>
      <w:bookmarkEnd w:id="79"/>
      <w:r>
        <w:rPr>
          <w:rFonts w:ascii="IRNazanin" w:hAnsi="IRNazanin" w:eastAsia="IRNazanin"/>
          <w:color w:val="111111"/>
          <w:sz w:val="28"/>
          <w:sz w:val="28"/>
          <w:szCs w:val="28"/>
          <w:rtl w:val="true"/>
          <w:lang w:bidi="fa-IR"/>
        </w:rPr>
        <w:t>قرواش منهزم شد عمال پادشاه دست روی متصرفات او گذاردند، رسول فرستاده تمنای گذشت و عفو نموده سر به طاعت فرود آورد</w:t>
      </w:r>
      <w:r>
        <w:rPr>
          <w:rFonts w:eastAsia="IRNazanin" w:cs="IRNazanin"/>
          <w:color w:val="111111"/>
          <w:sz w:val="28"/>
          <w:szCs w:val="28"/>
          <w:rtl w:val="true"/>
          <w:lang w:bidi="fa-IR"/>
        </w:rPr>
        <w:t>.</w:t>
      </w:r>
    </w:p>
    <w:p>
      <w:pPr>
        <w:pStyle w:val="Heading3"/>
        <w:numPr>
          <w:ilvl w:val="2"/>
          <w:numId w:val="1"/>
        </w:numPr>
        <w:rPr/>
      </w:pPr>
      <w:bookmarkStart w:id="80" w:name="__RefHeading___Toc5188984_73709187"/>
      <w:bookmarkStart w:id="81" w:name="_Toc29"/>
      <w:bookmarkEnd w:id="80"/>
      <w:r>
        <w:rPr>
          <w:rtl w:val="true"/>
        </w:rPr>
        <w:t>بیان پاره‌ای از رویدادها</w:t>
      </w:r>
      <w:bookmarkEnd w:id="81"/>
    </w:p>
    <w:p>
      <w:pPr>
        <w:pStyle w:val="BookText"/>
        <w:rPr/>
      </w:pPr>
      <w:r>
        <w:rPr>
          <w:rFonts w:ascii="IRNazanin" w:hAnsi="IRNazanin" w:eastAsia="IRNazanin"/>
          <w:color w:val="111111"/>
          <w:sz w:val="28"/>
          <w:sz w:val="28"/>
          <w:szCs w:val="28"/>
          <w:rtl w:val="true"/>
          <w:lang w:bidi="fa-IR"/>
        </w:rPr>
        <w:t>در این سال زناته در افریقیه به ستور و دواب المعز بن بادیس، فرمانروای آنجا دست درازی کردند که آنها را بگیرند، فرماندار شهر قابس بیرون شد و با آنها بجنگید و منهزمشان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این سال ابری در آسمان افریقیه پدید آمد و با رعد و برق شدید و سنگهای بسیار از دل آسمان باریدن گرفت که مردم بزرگتر از آنها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بهر کس که چیزی از آن باران سنگ اصابت کرد،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بکر محمد بن عمر عنبری شاعر درگذشت، دیوانش مشهور است و از گفته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ذنبی الی الدهر أنی لم امد یدی‌فی الراغبین و لم اطلب و لم اسل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اننی کلما نابت نوائبه‌الفیتنی بالرزایا غیر محتفل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مفاد آن بفارسی چنین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بروزگار این است که دست رو به دل بستگان آن دراز نکردم و طلب و سؤال از کس نکردم و هر زمان که دردها و رنجهای آن بر من روی میآورد مرا نسبت بدانها وارسته و بی‌تفاوت میدیدی</w:t>
      </w:r>
      <w:r>
        <w:rPr>
          <w:rFonts w:eastAsia="IRNazanin" w:cs="IRNazanin"/>
          <w:color w:val="111111"/>
          <w:sz w:val="28"/>
          <w:szCs w:val="28"/>
          <w:rtl w:val="true"/>
          <w:lang w:bidi="fa-IR"/>
        </w:rPr>
        <w:t>.</w:t>
      </w:r>
    </w:p>
    <w:p>
      <w:pPr>
        <w:pStyle w:val="Heading2"/>
        <w:numPr>
          <w:ilvl w:val="1"/>
          <w:numId w:val="1"/>
        </w:numPr>
        <w:rPr/>
      </w:pPr>
      <w:bookmarkStart w:id="82" w:name="__RefHeading___Toc5188986_73709187"/>
      <w:bookmarkStart w:id="83" w:name="_Toc30"/>
      <w:bookmarkEnd w:id="82"/>
      <w:r>
        <w:rPr>
          <w:rtl w:val="true"/>
        </w:rPr>
        <w:t>(</w:t>
      </w:r>
      <w:r>
        <w:rPr/>
        <w:t>412</w:t>
      </w:r>
      <w:r>
        <w:rPr>
          <w:rtl w:val="true"/>
        </w:rPr>
        <w:t xml:space="preserve">) </w:t>
      </w:r>
      <w:r>
        <w:rPr>
          <w:rtl w:val="true"/>
        </w:rPr>
        <w:t>سال چهار صد و دوازده‌</w:t>
      </w:r>
      <w:bookmarkEnd w:id="83"/>
    </w:p>
    <w:p>
      <w:pPr>
        <w:pStyle w:val="Heading3"/>
        <w:numPr>
          <w:ilvl w:val="2"/>
          <w:numId w:val="1"/>
        </w:numPr>
        <w:rPr/>
      </w:pPr>
      <w:bookmarkStart w:id="84" w:name="__RefHeading___Toc5188988_73709187"/>
      <w:bookmarkStart w:id="85" w:name="_Toc31"/>
      <w:bookmarkEnd w:id="84"/>
      <w:r>
        <w:rPr>
          <w:rtl w:val="true"/>
        </w:rPr>
        <w:t>بیان خطبه بنام شرف الدوله در بغداد و قتل وزیر او ابی غالب‌</w:t>
      </w:r>
      <w:bookmarkEnd w:id="8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 این سال خطبه بنام سلطان الدوله در عراق قطع شد و بنام شرف الدوله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از شرف الدوله خواستند که بخوزستان بخانه‌های خود</w:t>
      </w:r>
      <w:bookmarkStart w:id="86" w:name="pg11589_130892"/>
    </w:p>
    <w:p>
      <w:pPr>
        <w:pStyle w:val="BookText"/>
        <w:rPr/>
      </w:pPr>
      <w:bookmarkEnd w:id="86"/>
      <w:r>
        <w:rPr>
          <w:rFonts w:ascii="IRNazanin" w:hAnsi="IRNazanin" w:eastAsia="IRNazanin"/>
          <w:color w:val="111111"/>
          <w:sz w:val="28"/>
          <w:sz w:val="28"/>
          <w:szCs w:val="28"/>
          <w:rtl w:val="true"/>
          <w:lang w:bidi="fa-IR"/>
        </w:rPr>
        <w:t>بروند و، بآنها اجازه داده شد و شرف الدوله بوزیر خود ابا غالب امر کرد با آنها همراه بشود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این کار را بکنم خویشتن بخطر انداخته‌ام و لکن آن را در راه خدمت بتو ارزانی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سپاه بدان صوب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باهواز رسید دیلمیان بنام سلطان الدوله شعار دادند و بر ابی غالب هجوم برده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ترکهائی که با وی بودند به طراد بن دبیس اسدی در جزیره که از بنی اسد بود روی آوردند و نتوانستند از ابی غالب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 هیجده ماه و سه روز و سن او شصت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العباس دستگیر شد و به سی هزار دینار او را مصادره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قتل ابی غالب به سلطان الدوله اطمینان و قوت نفس پیدا کرد، زیرا که ابی غالب او را ترسانده بود، و فرزند خود ابا کالیجار را به اهواز گسیل داشت و آنجا را متصرف شد</w:t>
      </w:r>
      <w:r>
        <w:rPr>
          <w:rFonts w:eastAsia="IRNazanin" w:cs="IRNazanin"/>
          <w:color w:val="111111"/>
          <w:sz w:val="28"/>
          <w:szCs w:val="28"/>
          <w:rtl w:val="true"/>
          <w:lang w:bidi="fa-IR"/>
        </w:rPr>
        <w:t>.</w:t>
      </w:r>
    </w:p>
    <w:p>
      <w:pPr>
        <w:pStyle w:val="Heading3"/>
        <w:numPr>
          <w:ilvl w:val="2"/>
          <w:numId w:val="1"/>
        </w:numPr>
        <w:rPr/>
      </w:pPr>
      <w:bookmarkStart w:id="87" w:name="__RefHeading___Toc5188990_73709187"/>
      <w:bookmarkStart w:id="88" w:name="_Toc32"/>
      <w:bookmarkEnd w:id="87"/>
      <w:r>
        <w:rPr>
          <w:rtl w:val="true"/>
        </w:rPr>
        <w:t>بیان درگذشت صدقه صاحب بطیحه‌</w:t>
      </w:r>
      <w:bookmarkEnd w:id="88"/>
    </w:p>
    <w:p>
      <w:pPr>
        <w:pStyle w:val="BookText"/>
        <w:rPr/>
      </w:pPr>
      <w:r>
        <w:rPr>
          <w:rFonts w:ascii="IRNazanin" w:hAnsi="IRNazanin" w:eastAsia="IRNazanin"/>
          <w:color w:val="111111"/>
          <w:sz w:val="28"/>
          <w:sz w:val="28"/>
          <w:szCs w:val="28"/>
          <w:rtl w:val="true"/>
          <w:lang w:bidi="fa-IR"/>
        </w:rPr>
        <w:t>در این سال، صدقه صاحب بطیحه بیمار شد، ابو الهیجاء محمد بن عمران بن شاهین در ماه صفر قصد بطیحه نمود که آنجا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بعد از مرگ پدرش، در بلاد سرگردان شد، زمانی در مصر و زمانی هم نزد بدر بن حسنویه و مدتی هم بین این دو نقطه رفت و آمد میکرد، همینکه ابی غالب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ادبی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آشنائی بعلوم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بخشش و دهش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بطیحه بوی نامه نوشتند که بدانجا بیاید تا بطیحه را باو تسلیم کنند، ابو الهیجا روی بآنها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دو روز پیش از مردنش از آمدن او آگاه شد، سپاهی بسوی او گسیل داشت و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شکست یافته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خواست او را نگاه دارد شاپور بن مرزبان بن مروان او را منع کرد و بدست خود او را کشت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پس از کشته شدن ابو الهیجاء صدقه درگذشت، اهالی بطیحه اجتماع نمودند و حکومت به شاپور بن مرزبان سپردند و حاکم بر آنها گردید و به شرف الدوله</w:t>
      </w:r>
      <w:bookmarkStart w:id="89" w:name="pg11589_130893"/>
    </w:p>
    <w:p>
      <w:pPr>
        <w:pStyle w:val="BookText"/>
        <w:rPr/>
      </w:pPr>
      <w:bookmarkEnd w:id="89"/>
      <w:r>
        <w:rPr>
          <w:rFonts w:ascii="IRNazanin" w:hAnsi="IRNazanin" w:eastAsia="IRNazanin"/>
          <w:color w:val="111111"/>
          <w:sz w:val="28"/>
          <w:sz w:val="28"/>
          <w:szCs w:val="28"/>
          <w:rtl w:val="true"/>
          <w:lang w:bidi="fa-IR"/>
        </w:rPr>
        <w:t>نامه نوشت و از وی خواست آنچه از محمولات درباره صدقه روا میداشته درباره او هم روا دارد و حکومت او را در بطیحه صحة گذارد شرف الدوله خواست او را مزید بر آنچه مقرر بود انجام داد و در کار خود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درگذشت صدقه صاحب بطیحه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سوی دیگر ابا نصر شیرزاد بن حسن بن مروان مقاطعه را افزایش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بطیحه و نواحی دیگر به اقطاع بود که هر کس بیشتر بخزانه سلطان نقدینه بپردازد، حکومت او را خواهد بود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در این کار چیزی زیاد نکرد و ابو نصر به بطیحه رفت و حاکم آن ناحیت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آنجا را بقصد جزیره بنی دبیس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نصر در حکومت آنجا مستقر گردید و با وجود او جاده‌ها امن شد</w:t>
      </w:r>
      <w:r>
        <w:rPr>
          <w:rFonts w:eastAsia="IRNazanin" w:cs="IRNazanin"/>
          <w:color w:val="111111"/>
          <w:sz w:val="28"/>
          <w:szCs w:val="28"/>
          <w:rtl w:val="true"/>
          <w:lang w:bidi="fa-IR"/>
        </w:rPr>
        <w:t>.</w:t>
      </w:r>
    </w:p>
    <w:p>
      <w:pPr>
        <w:pStyle w:val="Heading3"/>
        <w:numPr>
          <w:ilvl w:val="2"/>
          <w:numId w:val="1"/>
        </w:numPr>
        <w:rPr/>
      </w:pPr>
      <w:bookmarkStart w:id="90" w:name="__RefHeading___Toc5188992_73709187"/>
      <w:bookmarkStart w:id="91" w:name="_Toc33"/>
      <w:bookmarkEnd w:id="90"/>
      <w:r>
        <w:rPr>
          <w:rtl w:val="true"/>
        </w:rPr>
        <w:t>بیان پاره‌ای از رویدادها</w:t>
      </w:r>
      <w:bookmarkEnd w:id="91"/>
    </w:p>
    <w:p>
      <w:pPr>
        <w:pStyle w:val="BookText"/>
        <w:rPr/>
      </w:pPr>
      <w:r>
        <w:rPr>
          <w:rFonts w:ascii="IRNazanin" w:hAnsi="IRNazanin" w:eastAsia="IRNazanin"/>
          <w:color w:val="111111"/>
          <w:sz w:val="28"/>
          <w:sz w:val="28"/>
          <w:szCs w:val="28"/>
          <w:rtl w:val="true"/>
          <w:lang w:bidi="fa-IR"/>
        </w:rPr>
        <w:t xml:space="preserve">در این سال علی بن هلال معروف به ابن البواب نویسنده مشهور که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ختم گردید درگذشت و در جوار احمد بن حنبل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جامع بغداد داستانسرائی میکرد و مرتضی در رثاء او سخن سرود و گفته شد مرگ او بسال چهار صد و سیزده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مردم از عراق حج گذاردند، در سالهای ده و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بعد از چهار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حج منقطع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گروهی از اعیان خراسان بحضور سلطان محمود بن سبکتکین رسیدند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پادشاهان اسلام هستی و آثار تو در جهاد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می‌بینی انجام مراسم حج قطع شده و اجرای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حسنویه، که در اصحاب تو بسیاری چون او وجود دارند با تدبیر خویش با مال خود ده بار حاجیان را بمکه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بنا باهتمام خویش بهره و نصیب خود را مقرر دار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ابی محمد ناصی قاضی القضاة کشور را به پیش راند که حاجیان را بمکه برد و سرپرستی کند و سی هزار دینار در اختیار او گذاشت که به اعراب دهد و این غیر از هزینه صدقات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خراسان منادی برای حج ندا در انداخت و گروه</w:t>
      </w:r>
    </w:p>
    <w:p>
      <w:pPr>
        <w:pStyle w:val="BookText"/>
        <w:rPr/>
      </w:pPr>
      <w:r>
        <w:rPr>
          <w:rFonts w:ascii="IRNazanin" w:hAnsi="IRNazanin" w:eastAsia="IRNazanin"/>
          <w:color w:val="111111"/>
          <w:sz w:val="28"/>
          <w:sz w:val="28"/>
          <w:szCs w:val="28"/>
          <w:rtl w:val="true"/>
          <w:lang w:bidi="fa-IR"/>
        </w:rPr>
        <w:t>انبوهی مجتمع شدند و رو بمکه نهادند و ابو الحسن اقساسی برایشان حج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عزیمت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اعراب آنها را محاصره نمودند، ناصحی پنجهزار دینار بانها خواست بدهد قانع نشدند و تصمیم بدستگیری حاجیان نمودند و در مقدمه اعراب مردی بود که باو حمار بن عدی با ضم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قبیله بنی 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بر اسب خود شد و زره و سلاح پوشیده و بر خود آراست و کره و فری نمود که ترساننده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حاجیان جوانی از سمرقند بود که در تیر اندازی و خوب نشانه‌گیری موصوف بود، تیری به حمار بن عدی پرتاب کرد و او را کشت و یارانش پراکنده شدند و حاجیان سلامت مانده حج گذاردند و سالم بازگشتند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جعفر سمنانی در بغداد متصدی امور حسبی و مواریث و متوفیات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حسبی اصطلاح فقهی است و مقصود از آن امور وصایت و قیمومیت صغار و ما ترک متوفیات و بالجمله سرپرستی بر کار ایتام و بیوه زنان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سعد احمد بن محمد بن عبد اللّه مالینی صوفی در ماه شوال در مصر درگذشت وی از کسانی بود که حدیث بسیار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محمد بن احمد بن عمر بن رزق بزاز معروف به ابن رزقویه شیخ الخطیب ابی بکر درگذشت، مولد او بسال سیصد و بیست و پنج و فقیه شافعی بود و هم در این سال ابو عبد الرحمان محمد بن حسین سلمی صوفی نیشابوری صاحب طبقات صوفیه، و نیز ابو علی حسن بن علی دقاق نیشابوری صوفی، شیخ ابی القاسم قشیری و ابو الفتح بن ابی الفوارس درگذشتند</w:t>
      </w:r>
      <w:bookmarkStart w:id="92" w:name="pg11589_130895"/>
    </w:p>
    <w:p>
      <w:pPr>
        <w:pStyle w:val="Heading2"/>
        <w:numPr>
          <w:ilvl w:val="1"/>
          <w:numId w:val="1"/>
        </w:numPr>
        <w:rPr/>
      </w:pPr>
      <w:bookmarkStart w:id="93" w:name="__RefHeading___Toc5188994_73709187"/>
      <w:bookmarkStart w:id="94" w:name="_Toc34"/>
      <w:bookmarkEnd w:id="92"/>
      <w:bookmarkEnd w:id="93"/>
      <w:r>
        <w:rPr>
          <w:rtl w:val="true"/>
        </w:rPr>
        <w:t>(</w:t>
      </w:r>
      <w:r>
        <w:rPr/>
        <w:t>413</w:t>
      </w:r>
      <w:r>
        <w:rPr>
          <w:rtl w:val="true"/>
        </w:rPr>
        <w:t xml:space="preserve">) </w:t>
      </w:r>
      <w:r>
        <w:rPr>
          <w:rtl w:val="true"/>
        </w:rPr>
        <w:t>سال چهار صد و سیزده‌</w:t>
      </w:r>
      <w:bookmarkEnd w:id="94"/>
    </w:p>
    <w:p>
      <w:pPr>
        <w:pStyle w:val="Heading3"/>
        <w:numPr>
          <w:ilvl w:val="2"/>
          <w:numId w:val="1"/>
        </w:numPr>
        <w:rPr/>
      </w:pPr>
      <w:bookmarkStart w:id="95" w:name="__RefHeading___Toc5188996_73709187"/>
      <w:bookmarkStart w:id="96" w:name="_Toc35"/>
      <w:bookmarkEnd w:id="95"/>
      <w:r>
        <w:rPr>
          <w:rtl w:val="true"/>
        </w:rPr>
        <w:t>بیان صلح میان سلطان الدوله و مشرف الدوله‌</w:t>
      </w:r>
      <w:bookmarkEnd w:id="96"/>
    </w:p>
    <w:p>
      <w:pPr>
        <w:pStyle w:val="BookText"/>
        <w:rPr/>
      </w:pPr>
      <w:r>
        <w:rPr>
          <w:rFonts w:ascii="IRNazanin" w:hAnsi="IRNazanin" w:eastAsia="IRNazanin"/>
          <w:color w:val="111111"/>
          <w:sz w:val="28"/>
          <w:sz w:val="28"/>
          <w:szCs w:val="28"/>
          <w:rtl w:val="true"/>
          <w:lang w:bidi="fa-IR"/>
        </w:rPr>
        <w:t>در این سال سلطان الدوله و مشرف الدوله برادرش با یک دیگر آشتی کردند و هر یک برای دیگری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بین آنان در اثر تلاش و کوشش ابی محمد بن مکرم و مؤید الملک رخجی وزیر شرف الدوله انجام گردید و قرار بر این شد که تمامی عراق از شرف الدوله و فارس و کرمان از سلطان الدوله باشد</w:t>
      </w:r>
      <w:r>
        <w:rPr>
          <w:rFonts w:eastAsia="IRNazanin" w:cs="IRNazanin"/>
          <w:color w:val="111111"/>
          <w:sz w:val="28"/>
          <w:szCs w:val="28"/>
          <w:rtl w:val="true"/>
          <w:lang w:bidi="fa-IR"/>
        </w:rPr>
        <w:t>.</w:t>
      </w:r>
    </w:p>
    <w:p>
      <w:pPr>
        <w:pStyle w:val="Heading3"/>
        <w:numPr>
          <w:ilvl w:val="2"/>
          <w:numId w:val="1"/>
        </w:numPr>
        <w:rPr/>
      </w:pPr>
      <w:bookmarkStart w:id="97" w:name="__RefHeading___Toc5188998_73709187"/>
      <w:bookmarkStart w:id="98" w:name="_Toc36"/>
      <w:bookmarkEnd w:id="97"/>
      <w:r>
        <w:rPr>
          <w:rtl w:val="true"/>
        </w:rPr>
        <w:t>بیان کشتن المعز وزیر و فرمانده لشکر خود را</w:t>
      </w:r>
      <w:bookmarkEnd w:id="98"/>
    </w:p>
    <w:p>
      <w:pPr>
        <w:pStyle w:val="BookText"/>
        <w:rPr/>
      </w:pPr>
      <w:r>
        <w:rPr>
          <w:rFonts w:ascii="IRNazanin" w:hAnsi="IRNazanin" w:eastAsia="IRNazanin"/>
          <w:color w:val="111111"/>
          <w:sz w:val="28"/>
          <w:sz w:val="28"/>
          <w:szCs w:val="28"/>
          <w:rtl w:val="true"/>
          <w:lang w:bidi="fa-IR"/>
        </w:rPr>
        <w:t>در این سال المعز بن بادیس فرمانروای افریقیه وزیر و فرمانده لشکر خود ابا عبد اللّه محمد بن الحسن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وی هفت سال در مقامی که داشت از اموال چیزی به المعز نداد و مالی برایش نفرستاد، 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بازمیستاند برای خود نگهمیداشت و طمعی بس فزون نمود که از مانند او کسی شکیباپذیر نبود و زیرا که برادرش عبد اللّه در طرابلس غرب همجوار با زناته بود که آنها خود دشمن دولت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المعز نامه‌ای بپادشاهی نمینوشت و ارسال و مرسولی نداشت مگر آنکه ابو عبد اللّه با وی باشد و از جانب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المعز گران آمد و او را کشت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عبد اللّه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دچار بی‌خوابی شده بیدار ماندم و در این اندیشه بودم که چیزی بسازم برای مردم و بوسیله خدمتگزارانی که بخدمت داشتم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بخواب رفتم و در خواب عبد اللّه بن محمد کاتب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بادیس پدر ابن المعز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بسیار بزرگ منزلت و بلند جایگاه بود و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بپرهیز از خدای و از کافه مردم و بویژه از نفس خویش دیدگان به بیداری رنج دادی و باندیشه و حافظه</w:t>
      </w:r>
      <w:bookmarkStart w:id="99" w:name="pg11589_130896"/>
    </w:p>
    <w:p>
      <w:pPr>
        <w:pStyle w:val="BookText"/>
        <w:rPr/>
      </w:pPr>
      <w:bookmarkEnd w:id="99"/>
      <w:r>
        <w:rPr>
          <w:rFonts w:ascii="IRNazanin" w:hAnsi="IRNazanin" w:eastAsia="IRNazanin"/>
          <w:color w:val="111111"/>
          <w:sz w:val="28"/>
          <w:sz w:val="28"/>
          <w:szCs w:val="28"/>
          <w:rtl w:val="true"/>
          <w:lang w:bidi="fa-IR"/>
        </w:rPr>
        <w:t>خود فشار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اندیشیدی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بر تو پنهان ماند از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رسیدیم برسیدی و به پیش رفتی، چنانکه ما پیشرفتیم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را بتو میگویم و نمیگویم مگر گفتار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ابیات را بر من املاء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و قد رأیت مصیر قوم‌هم کانوا السماء و کنت 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درج العلی حتی اطمأنواو هدبهم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الرفع خفضا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 اسوة لک بی لانی‌ملکت و لم اعش طولا و 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تغتر بالدنیا و أقصرفأن اوان امرک قد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بزبان فارسی اینست که گوید، بسا سرنوشت قومی بدیدم که بآسمان و من به زمین بودم و ببالاترین درجات عالی رسیدند تا آنجا که ببلندی جایگاه خویش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فرو افتادند و بلندی به پستی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چون بلند شود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رهرو مر تو را من هستم که فرمان راندم اما پهنا و درازای زندگی نه پیموده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بدنیا مشو و کوتاه دست دار که آغاز کارت بفرجام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از خواب بیدار شدم و این ابیات در حافظه‌ام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رؤیا دو ماه بیش نگذشته بود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کشته شدنش به برادرش عبد اللّه به طرابلس رسید به زناته کس فرستاد و با آنها عهد و پیمان استوار داشت و وارد شهر طرابلسشان کرد و هر کس از صنهاجه در طرابلس بود و سایر سپاهیان صنهاجی را بکشند و شهر طرابلس را گرفتند، همینکه خبر به المعز رسید اولاد عبد اللّه و نفری چند از خویشان و بستگانش را بگرفت و پس از چند روز آنها را کشت زیرا که زنان مقتولین در طرابلس به المعز استغاثه نمودند در کشتاری که در آنجا شده بود، و المعز دستگیرشدگان را کشت</w:t>
      </w:r>
      <w:r>
        <w:rPr>
          <w:rFonts w:eastAsia="IRNazanin" w:cs="IRNazanin"/>
          <w:color w:val="111111"/>
          <w:sz w:val="28"/>
          <w:szCs w:val="28"/>
          <w:rtl w:val="true"/>
          <w:lang w:bidi="fa-IR"/>
        </w:rPr>
        <w:t>.</w:t>
      </w:r>
    </w:p>
    <w:p>
      <w:pPr>
        <w:pStyle w:val="Heading3"/>
        <w:numPr>
          <w:ilvl w:val="2"/>
          <w:numId w:val="1"/>
        </w:numPr>
        <w:rPr/>
      </w:pPr>
      <w:bookmarkStart w:id="100" w:name="__RefHeading___Toc5189000_73709187"/>
      <w:bookmarkStart w:id="101" w:name="_Toc37"/>
      <w:bookmarkEnd w:id="100"/>
      <w:r>
        <w:rPr>
          <w:rtl w:val="true"/>
        </w:rPr>
        <w:t>بیان پاره‌ای از رویدادها</w:t>
      </w:r>
      <w:bookmarkEnd w:id="101"/>
    </w:p>
    <w:p>
      <w:pPr>
        <w:pStyle w:val="BookText"/>
        <w:rPr/>
      </w:pPr>
      <w:r>
        <w:rPr>
          <w:rFonts w:ascii="IRNazanin" w:hAnsi="IRNazanin" w:eastAsia="IRNazanin"/>
          <w:color w:val="111111"/>
          <w:sz w:val="28"/>
          <w:sz w:val="28"/>
          <w:szCs w:val="28"/>
          <w:rtl w:val="true"/>
          <w:lang w:bidi="fa-IR"/>
        </w:rPr>
        <w:t>در این سال گرانی شدیدی در افریقیه پدید آمد و مجاعه بزرگی رویداد و لکن تهیه قوت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رویدادهای مشابه آن، متعذر نبود و کسی بسبب گرسنگی نمرد و مردم مشقت زیادی ندیدند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این سال مشرف الدوله ابا الحسین بن حسن رخجی را وزیر کرد</w:t>
      </w:r>
    </w:p>
    <w:p>
      <w:pPr>
        <w:pStyle w:val="BookText"/>
        <w:rPr/>
      </w:pPr>
      <w:r>
        <w:rPr>
          <w:rFonts w:ascii="IRNazanin" w:hAnsi="IRNazanin" w:eastAsia="IRNazanin"/>
          <w:color w:val="111111"/>
          <w:sz w:val="28"/>
          <w:sz w:val="28"/>
          <w:szCs w:val="28"/>
          <w:rtl w:val="true"/>
          <w:lang w:bidi="fa-IR"/>
        </w:rPr>
        <w:t xml:space="preserve">و بمؤید الملک ملقب گردید و مهیار و دیگر سخنوران او را مدح گفتند و در واسط مارستانی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از ادویه و اشربه بسیار در آن فراهم آورد و بر آنها پاسداران و پزشکان مرقب ساخت و موقوفات بسیاری اختصاص بهزینه نگاهداری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مقام وزارت باو پیشنهاد شد، نپذیرفت همینکه ابو غالب کشته شد، مشرف الدوله او را ملزم بقبول آن مقام کرد، و رخجی نمیتوانست سرپیچی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الحسن علی بن عیسی السکری شاعر سنی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در صفر سال سیصد و پنجاه و هفت بود کلام را نزد قاضی ابی بکر بن باقلانی خوانده بود، و اینکه شاعر سنی نامیده شده بسبب آنست که در مدح صحابه و نقض سخنوران شیعه بیشتر سخن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علی عمر بن محمد بن عمر علوی درگذشت و سلطان همه دارائی او را بگرفت، و نیز در این سال ابو عبد اللّه بن معلم فقیه امامیه درگذشت، و المرتضی در رثاء آن سخن سرود</w:t>
      </w:r>
      <w:r>
        <w:rPr>
          <w:rFonts w:eastAsia="IRNazanin" w:cs="IRNazanin"/>
          <w:color w:val="111111"/>
          <w:sz w:val="28"/>
          <w:szCs w:val="28"/>
          <w:rtl w:val="true"/>
          <w:lang w:bidi="fa-IR"/>
        </w:rPr>
        <w:t>.</w:t>
      </w:r>
      <w:bookmarkStart w:id="102" w:name="pg11589_130898"/>
    </w:p>
    <w:p>
      <w:pPr>
        <w:pStyle w:val="Heading2"/>
        <w:numPr>
          <w:ilvl w:val="1"/>
          <w:numId w:val="1"/>
        </w:numPr>
        <w:rPr/>
      </w:pPr>
      <w:bookmarkStart w:id="103" w:name="__RefHeading___Toc5189002_73709187"/>
      <w:bookmarkStart w:id="104" w:name="_Toc38"/>
      <w:bookmarkEnd w:id="102"/>
      <w:bookmarkEnd w:id="103"/>
      <w:r>
        <w:rPr>
          <w:rtl w:val="true"/>
        </w:rPr>
        <w:t>(</w:t>
      </w:r>
      <w:r>
        <w:rPr/>
        <w:t>414</w:t>
      </w:r>
      <w:r>
        <w:rPr>
          <w:rtl w:val="true"/>
        </w:rPr>
        <w:t xml:space="preserve">) </w:t>
      </w:r>
      <w:r>
        <w:rPr>
          <w:rtl w:val="true"/>
        </w:rPr>
        <w:t>سال چهار صد و چهارده‌</w:t>
      </w:r>
      <w:bookmarkEnd w:id="104"/>
    </w:p>
    <w:p>
      <w:pPr>
        <w:pStyle w:val="Heading3"/>
        <w:numPr>
          <w:ilvl w:val="2"/>
          <w:numId w:val="1"/>
        </w:numPr>
        <w:rPr/>
      </w:pPr>
      <w:bookmarkStart w:id="105" w:name="__RefHeading___Toc5189004_73709187"/>
      <w:bookmarkStart w:id="106" w:name="_Toc39"/>
      <w:bookmarkEnd w:id="105"/>
      <w:r>
        <w:rPr>
          <w:rtl w:val="true"/>
        </w:rPr>
        <w:t>بیان استیلای علاء الدوله بر همدان‌</w:t>
      </w:r>
      <w:bookmarkEnd w:id="106"/>
    </w:p>
    <w:p>
      <w:pPr>
        <w:pStyle w:val="BookText"/>
        <w:rPr/>
      </w:pPr>
      <w:r>
        <w:rPr>
          <w:rFonts w:ascii="IRNazanin" w:hAnsi="IRNazanin" w:eastAsia="IRNazanin"/>
          <w:color w:val="111111"/>
          <w:sz w:val="28"/>
          <w:sz w:val="28"/>
          <w:szCs w:val="28"/>
          <w:rtl w:val="true"/>
          <w:lang w:bidi="fa-IR"/>
        </w:rPr>
        <w:t>در این سال ابو جعفر بن کاکویه بر همدان چیره گردید و آنجا و توابع و آبادیهای نزدیک بدان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فرهاد بن مرداویج که در بروجرد حکومت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الدوله ابو الحسن شمس الدوله بن بویه صاحب همدان قصد وی کرد و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علاء الدوله ملتجی شد، علاء الدوله از وی حمایت کرد و مانع تجاوز باو شد و همگی رو به همدان نهادند و آنجا را محاصره کردند و وصول خواربار را بشهر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الدوله با سپاهی که در همدان بود بیرون از شهر آمده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الدوله به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گلپایگان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سپاه وی بسبب شدت سرما سیصد مرد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الملک کوهی سر کرده سپاه همدان دنبال علاء الدوله رفت، علاء الدوله کردهائی که با تاج الملک بودند با آنها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تاج الملک جدا شده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علاء الدوله از محاصره آزاد شد و شروع بتجهیزات نمود که بر گردد و همدان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انبوهی گرد آورد و رو بهمدان نهاد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سماء الدوله با سپاه خود و تاج الملک که بهمراه او بود با وی تلاقی کرده جنگیدند، سپاه همدان شکست خورد و منهزم شد تاج الملک به قلعه‌ای رفت که در آنجا در پناه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رو به سماء الدوله پیشرفت و از اسب فرود آمد مراسم خدمت بجای آورد و او را در چادر خویش فرود آورد و مال و آنچه بدان نیازمند بود برای او برد و سپس باتفاق یک دیگر رو به قلعه‌ای که تاج الملک در آنجا بود رفتند و آنجا را محاصره نمودند و آب را بر قلعه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الملک زینهار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تأمین داده شد و از قلعه فرود آمد و باسماء الدوله وارد همدان شد</w:t>
      </w:r>
      <w:r>
        <w:rPr>
          <w:rFonts w:eastAsia="IRNazanin" w:cs="IRNazanin"/>
          <w:color w:val="111111"/>
          <w:sz w:val="28"/>
          <w:szCs w:val="28"/>
          <w:rtl w:val="true"/>
          <w:lang w:bidi="fa-IR"/>
        </w:rPr>
        <w:t>.</w:t>
      </w:r>
      <w:bookmarkStart w:id="107" w:name="pg11589_130899"/>
    </w:p>
    <w:p>
      <w:pPr>
        <w:pStyle w:val="BookText"/>
        <w:rPr/>
      </w:pPr>
      <w:bookmarkEnd w:id="107"/>
      <w:r>
        <w:rPr>
          <w:rFonts w:ascii="IRNazanin" w:hAnsi="IRNazanin" w:eastAsia="IRNazanin"/>
          <w:color w:val="111111"/>
          <w:sz w:val="28"/>
          <w:sz w:val="28"/>
          <w:szCs w:val="28"/>
          <w:rtl w:val="true"/>
          <w:lang w:bidi="fa-IR"/>
        </w:rPr>
        <w:t>همینکه علاء الدوله همدان را تصرف کرد، بدینور رفت و آنجا را هم تصرف کرد و سپس رو به شاپور خواست نهاد آنجا را نیز متصرف شد و آن ولایات را جمع آورد و امراء دیلم را که در همدان بودند دستگیر نمود و در قلعه‌ای در اصفهان زندانیشان کرد و اموال و اقطاع آنها را بگرفت و از دیلم هر کس شرارتی در او بود تبعید کرد و از آنها کسانی که میدانست شری از وجود آنها برنمیخیزد نگاه داشت و در کشتار بیداد کرد و هیبتش نمودار و مردم از وی بترسیدند و کشور را ضبط کرد و قصد حسام الدوله ابا الشوک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کس نزد او فرستاد از وی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پذیرفت و برگشت</w:t>
      </w:r>
      <w:r>
        <w:rPr>
          <w:rFonts w:eastAsia="IRNazanin" w:cs="IRNazanin"/>
          <w:color w:val="111111"/>
          <w:sz w:val="28"/>
          <w:szCs w:val="28"/>
          <w:rtl w:val="true"/>
          <w:lang w:bidi="fa-IR"/>
        </w:rPr>
        <w:t>.</w:t>
      </w:r>
    </w:p>
    <w:p>
      <w:pPr>
        <w:pStyle w:val="Heading3"/>
        <w:numPr>
          <w:ilvl w:val="2"/>
          <w:numId w:val="1"/>
        </w:numPr>
        <w:rPr/>
      </w:pPr>
      <w:bookmarkStart w:id="108" w:name="__RefHeading___Toc5189006_73709187"/>
      <w:bookmarkStart w:id="109" w:name="_Toc40"/>
      <w:bookmarkEnd w:id="108"/>
      <w:r>
        <w:rPr>
          <w:rtl w:val="true"/>
        </w:rPr>
        <w:t>بیان وزارت ابی القاسم مغربی برای مشرف الدوله‌</w:t>
      </w:r>
      <w:bookmarkEnd w:id="109"/>
    </w:p>
    <w:p>
      <w:pPr>
        <w:pStyle w:val="BookText"/>
        <w:rPr/>
      </w:pPr>
      <w:r>
        <w:rPr>
          <w:rFonts w:ascii="IRNazanin" w:hAnsi="IRNazanin" w:eastAsia="IRNazanin"/>
          <w:color w:val="111111"/>
          <w:sz w:val="28"/>
          <w:sz w:val="28"/>
          <w:szCs w:val="28"/>
          <w:rtl w:val="true"/>
          <w:lang w:bidi="fa-IR"/>
        </w:rPr>
        <w:t>در این سال، در ماه رمضان مشرف الدوله وزیر خود مؤید الملک رخجی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دو سال و سه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عزل او این بود که اثیر خادم متغیر بر او گردید زیرا مؤید الملک ابن شعیا یهودی را بصد هزار دینار مصادره کرده بود، و این یهودی وابسته اثیر بود و اثیر سعایت کرد و عزلش نمود و بعد از او شرف الدوله ابی القاسم حسین بن علی بن حسین مغربی را وزیر کرد مولد او در مصر بسال سیصد و هفتاد بود پدر او از یاران سیف الدوله بن حمدان بود و بمصر رفت و بحکومت رسید و سپس الحاکم او را کشت فرزندش ابی القاسم به شام گریخت و نزد حسان بن مفرج بن جراح طائی رفت و او را به مخالفت با الحاکم و خروج بر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مخالفت برخاست و ابی القاسم بیعت با ابا الفتوح حسن بن جعفر علوی امیر مکه را کاری پسنده بنظر حسان وانمود کرد، حسان بوی گروید و ابا الفتوح علوی را به رمله آورد و بخطاب امیر المؤمنین مخاطب ساخت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مال گرانقدری برای حسان فرستاد و میانه او را با ابی الفتوح تباه ساخت حسان ابو الفتوح را بوادی القری باز گرداند و وی از آنجا 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 القاسم قصد عراق کرد و خویشتن را به فخر الملک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او را متهم کرد زیرا که از مصر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 وی را تبعید نمود و ابا القاسم بموصل نزد مروان رفت و</w:t>
      </w:r>
      <w:bookmarkStart w:id="110" w:name="pg11589_130900"/>
    </w:p>
    <w:p>
      <w:pPr>
        <w:pStyle w:val="BookText"/>
        <w:rPr/>
      </w:pPr>
      <w:bookmarkEnd w:id="110"/>
      <w:r>
        <w:rPr>
          <w:rFonts w:ascii="IRNazanin" w:hAnsi="IRNazanin" w:eastAsia="IRNazanin"/>
          <w:color w:val="111111"/>
          <w:sz w:val="28"/>
          <w:sz w:val="28"/>
          <w:szCs w:val="28"/>
          <w:rtl w:val="true"/>
          <w:lang w:bidi="fa-IR"/>
        </w:rPr>
        <w:t>دبیری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هم برگشت و همچنان در نقل و انتقال بود تا اینکه بعد از رخجی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خبیث، فریبکار و حسود بود و هر گاه مردی دارای فضل بر او وارد میشد درباره کس دیگر از وی سؤال میکرد که تظاهر بجهل خویش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شرف الدوله وارد بغداد شد و القادر باللّه او را با جامه سیاه در طیار دیدار کرد پیش از او هیچیک از پادشاهان آل بویه را چنان دیداری در آن محل میسر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محمد بن سهلان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بنکیر بن عیاض در ایزج کشت</w:t>
      </w:r>
      <w:r>
        <w:rPr>
          <w:rFonts w:eastAsia="IRNazanin" w:cs="IRNazanin"/>
          <w:color w:val="111111"/>
          <w:sz w:val="28"/>
          <w:szCs w:val="28"/>
          <w:rtl w:val="true"/>
          <w:lang w:bidi="fa-IR"/>
        </w:rPr>
        <w:t>.</w:t>
      </w:r>
    </w:p>
    <w:p>
      <w:pPr>
        <w:pStyle w:val="Heading3"/>
        <w:numPr>
          <w:ilvl w:val="2"/>
          <w:numId w:val="1"/>
        </w:numPr>
        <w:rPr/>
      </w:pPr>
      <w:bookmarkStart w:id="111" w:name="__RefHeading___Toc5189008_73709187"/>
      <w:bookmarkStart w:id="112" w:name="_Toc41"/>
      <w:bookmarkEnd w:id="111"/>
      <w:r>
        <w:rPr>
          <w:rtl w:val="true"/>
        </w:rPr>
        <w:t>بیان فتنه در مکه‌</w:t>
      </w:r>
      <w:bookmarkEnd w:id="112"/>
    </w:p>
    <w:p>
      <w:pPr>
        <w:pStyle w:val="BookText"/>
        <w:rPr/>
      </w:pPr>
      <w:r>
        <w:rPr>
          <w:rFonts w:ascii="IRNazanin" w:hAnsi="IRNazanin" w:eastAsia="IRNazanin"/>
          <w:color w:val="111111"/>
          <w:sz w:val="28"/>
          <w:sz w:val="28"/>
          <w:szCs w:val="28"/>
          <w:rtl w:val="true"/>
          <w:lang w:bidi="fa-IR"/>
        </w:rPr>
        <w:t xml:space="preserve">در این سال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الاول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 تصادف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مصریان بپاخاست به یک دست شمشیری برهنه و بدست دیگر گرزی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از نماز فراغ پیدا کرده بود آن مرد رو بحجر الاسود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گوئی میخواهد آن را در برگیرد و سه بار با آن گرزی که بدست داشت بر حجر الاسود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باید این سنگ سیاه و محمد و علی را پرستید؟ کیست که مرا مانع از این کار شود که من میخواهم این خانه را ویران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حاضرین در آن اجتماع از وی بترسیدند و بعقب وا پس رفتند و نزدیک بود بدر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حاضران علیه او بپاخاست و با خنجر او را کشت و مردم او را تکه‌تکه کرده سوزاندند و هر کس هم که بمصاحبت با او متهم بود کشتند و سوزاندند و فتنه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عده مقتولین بیشتر از بیست تن بود غیر از آنهایی که مخفی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روز مغاربه و در نهب و غارت مصریان پافشاری کردند و همچنین بر آنهایی که در راه منی به شهر بودند که مورد غارت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مردم بهمریخته و مضطرب بودند و چهار تن از یاران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یکصد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عید قربان است و نفر الاول نخستین روز از همین روزها بوده که مصادف با روز جمعه بوده است</w:t>
      </w:r>
      <w:r>
        <w:rPr>
          <w:rFonts w:eastAsia="IRNazanin" w:cs="IRNazanin"/>
          <w:color w:val="111111"/>
          <w:sz w:val="28"/>
          <w:szCs w:val="28"/>
          <w:rtl w:val="true"/>
          <w:lang w:bidi="fa-IR"/>
        </w:rPr>
        <w:t>.</w:t>
      </w:r>
      <w:bookmarkStart w:id="113" w:name="pg11589_130901"/>
    </w:p>
    <w:p>
      <w:pPr>
        <w:pStyle w:val="BookText"/>
        <w:rPr/>
      </w:pPr>
      <w:bookmarkEnd w:id="113"/>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آن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سطح حجر الاسود آسیب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ریزه‌های آن را جمع‌آوری کردند و خمیر نمودند بموضع خود چسباندند</w:t>
      </w:r>
      <w:r>
        <w:rPr>
          <w:rFonts w:eastAsia="IRNazanin" w:cs="IRNazanin"/>
          <w:color w:val="111111"/>
          <w:sz w:val="28"/>
          <w:szCs w:val="28"/>
          <w:rtl w:val="true"/>
          <w:lang w:bidi="fa-IR"/>
        </w:rPr>
        <w:t>.</w:t>
      </w:r>
    </w:p>
    <w:p>
      <w:pPr>
        <w:pStyle w:val="Heading3"/>
        <w:numPr>
          <w:ilvl w:val="2"/>
          <w:numId w:val="1"/>
        </w:numPr>
        <w:rPr/>
      </w:pPr>
      <w:bookmarkStart w:id="114" w:name="__RefHeading___Toc5189010_73709187"/>
      <w:bookmarkStart w:id="115" w:name="_Toc42"/>
      <w:bookmarkEnd w:id="114"/>
      <w:r>
        <w:rPr>
          <w:rtl w:val="true"/>
        </w:rPr>
        <w:t>بیان گشودن قلعه‌ای در هند</w:t>
      </w:r>
      <w:bookmarkEnd w:id="115"/>
    </w:p>
    <w:p>
      <w:pPr>
        <w:pStyle w:val="BookText"/>
        <w:rPr/>
      </w:pPr>
      <w:r>
        <w:rPr>
          <w:rFonts w:ascii="IRNazanin" w:hAnsi="IRNazanin" w:eastAsia="IRNazanin"/>
          <w:color w:val="111111"/>
          <w:sz w:val="28"/>
          <w:sz w:val="28"/>
          <w:szCs w:val="28"/>
          <w:rtl w:val="true"/>
          <w:lang w:bidi="fa-IR"/>
        </w:rPr>
        <w:t>در این سال یمین الدوله محمود بن سبکتکین در اعماق هند پیشروی کرد و و غنیمت گرفت و کشت تا آنگاه که رسید به قلعه‌ای که در قله کوهی بلند بنا شده بود و راهی جز یک جاده برای بالا رفتن و رسیدن بدان نداشت ولی آن جاده هم گشاده بود و جمعی میتوانستند در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پانصد فیل نگهداری میشد و در قله کوه و ارتفاعات آن غلات کشت شده و آب داشته و هر چه مورد نیاز ساکنان قلعه بود در آنجا بدست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آنجا را محاصره کرد و حصار دوام یافت و محاصره‌شدگان در تنگنا قرار گرفتند و جنگ استمرار یافت و بسیاری از محصورین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آن قلعه چون دیدند چه بروز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یمین الدوله شده و زینهار خواستند و بآنها تأمین داده شد و پادشاه آنها قرار گذاشت خراجی از وی گرفته شود و هدایای بسیاری تقدیم محمود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پرنده‌ای بود به شکل قمری و خاصیت وجود آن پرنده این بود که هر گاه خوراکی حاضر میکردند که در آن زهر ریخته شده باشد، چشمان آن پرنده اشک آلود میگردید و سرشکی که از دیدگانش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آنچه از آن اشکی که متحجر شده بود، میسائیدند و بر زخمها و جراحات عمیق مینهادند آن زخمها و جراحات التیام پیدا میکرد</w:t>
      </w:r>
      <w:r>
        <w:rPr>
          <w:rFonts w:eastAsia="IRNazanin" w:cs="IRNazanin"/>
          <w:color w:val="111111"/>
          <w:sz w:val="28"/>
          <w:szCs w:val="28"/>
          <w:rtl w:val="true"/>
          <w:lang w:bidi="fa-IR"/>
        </w:rPr>
        <w:t>.</w:t>
      </w:r>
    </w:p>
    <w:p>
      <w:pPr>
        <w:pStyle w:val="Heading3"/>
        <w:numPr>
          <w:ilvl w:val="2"/>
          <w:numId w:val="1"/>
        </w:numPr>
        <w:rPr/>
      </w:pPr>
      <w:bookmarkStart w:id="116" w:name="__RefHeading___Toc5189012_73709187"/>
      <w:bookmarkStart w:id="117" w:name="_Toc43"/>
      <w:bookmarkEnd w:id="116"/>
      <w:r>
        <w:rPr>
          <w:rtl w:val="true"/>
        </w:rPr>
        <w:t>بیان پاره‌ای رویدادها</w:t>
      </w:r>
      <w:bookmarkEnd w:id="11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عبد الجبار بن احمد معتزلی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تصانیف مشهور در کلام و غیره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وی در شهر ری و سن او از نود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کشفلی فقیه شافعی و ابو جعفر محمد بن احمد فقیه حنفی نسفی که زاهد و مصنف بود و هلال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الذکر کر مولدش بسال سیصد و بیست و دو بود و عالم به حدیث و مستند باسناد عالی بود</w:t>
      </w:r>
      <w:r>
        <w:rPr>
          <w:rFonts w:eastAsia="IRNazanin" w:cs="IRNazanin"/>
          <w:color w:val="111111"/>
          <w:sz w:val="28"/>
          <w:szCs w:val="28"/>
          <w:rtl w:val="true"/>
          <w:lang w:bidi="fa-IR"/>
        </w:rPr>
        <w:t>.</w:t>
      </w:r>
      <w:bookmarkStart w:id="118" w:name="pg11589_130902"/>
    </w:p>
    <w:p>
      <w:pPr>
        <w:pStyle w:val="Heading2"/>
        <w:numPr>
          <w:ilvl w:val="1"/>
          <w:numId w:val="1"/>
        </w:numPr>
        <w:rPr/>
      </w:pPr>
      <w:bookmarkStart w:id="119" w:name="__RefHeading___Toc5189014_73709187"/>
      <w:bookmarkStart w:id="120" w:name="_Toc44"/>
      <w:bookmarkEnd w:id="118"/>
      <w:bookmarkEnd w:id="119"/>
      <w:r>
        <w:rPr>
          <w:rtl w:val="true"/>
        </w:rPr>
        <w:t>(</w:t>
      </w:r>
      <w:r>
        <w:rPr/>
        <w:t>415</w:t>
      </w:r>
      <w:r>
        <w:rPr>
          <w:rtl w:val="true"/>
        </w:rPr>
        <w:t xml:space="preserve">) </w:t>
      </w:r>
      <w:r>
        <w:rPr>
          <w:rtl w:val="true"/>
        </w:rPr>
        <w:t>سال چهارصد و پانزده‌</w:t>
      </w:r>
      <w:bookmarkEnd w:id="120"/>
    </w:p>
    <w:p>
      <w:pPr>
        <w:pStyle w:val="Heading3"/>
        <w:numPr>
          <w:ilvl w:val="2"/>
          <w:numId w:val="1"/>
        </w:numPr>
        <w:rPr/>
      </w:pPr>
      <w:bookmarkStart w:id="121" w:name="__RefHeading___Toc5189016_73709187"/>
      <w:bookmarkStart w:id="122" w:name="_Toc45"/>
      <w:bookmarkEnd w:id="121"/>
      <w:r>
        <w:rPr>
          <w:rtl w:val="true"/>
        </w:rPr>
        <w:t>بیان اختلاف میان مشرف الدوله و ترکها و عزل وزیر المغربی‌</w:t>
      </w:r>
      <w:bookmarkEnd w:id="122"/>
    </w:p>
    <w:p>
      <w:pPr>
        <w:pStyle w:val="BookText"/>
        <w:rPr/>
      </w:pPr>
      <w:r>
        <w:rPr>
          <w:rFonts w:ascii="IRNazanin" w:hAnsi="IRNazanin" w:eastAsia="IRNazanin"/>
          <w:color w:val="111111"/>
          <w:sz w:val="28"/>
          <w:sz w:val="28"/>
          <w:szCs w:val="28"/>
          <w:rtl w:val="true"/>
          <w:lang w:bidi="fa-IR"/>
        </w:rPr>
        <w:t>در این سال میان اثیر عنبر خادم که ابن المغربی وزیر هم با وی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ترکان وحشتی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اثیر و وزیر ابن المغربی از پادشاه مشرف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الدوله اجازه خواستند بشهری دیگر بروند که در آنجا بر جان خود ایمنی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الدوله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با گروهی از پیشروان دیلمیها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قرواش در آنجا اقامت داشت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قرواش آنها را در آنجا فرود آورد و سپس همه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چون آگاه شدند، بر آنها گران آمد و ناراحت شدند و المرتضی و ابو الحسن زینی و جماعتی از فرماندهان ترک روانه کرده پوزش طلبیدند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المغربی بآنها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در این امر کردم که از جامه‌گان که بشما داده میشود چه سود میبرید و آن را برابر با ششصد هزار دینار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بغداد را هم حساب کردم و آن را چهار صد هزار دینار دیدم چنانچه صد هزار دینار از مقرری خود کاهش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متحمل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المغربی احساس خوبی از آنها نکرد و بسوی ترواش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 ده ماه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المغربی بدور گردید، ترکها بیرون شدند و از پادشاه و اثیر خواستند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شوند و خواست آنها انجام و همگی ببغداد رفتند</w:t>
      </w:r>
      <w:r>
        <w:rPr>
          <w:rFonts w:eastAsia="IRNazanin" w:cs="IRNazanin"/>
          <w:color w:val="111111"/>
          <w:sz w:val="28"/>
          <w:szCs w:val="28"/>
          <w:rtl w:val="true"/>
          <w:lang w:bidi="fa-IR"/>
        </w:rPr>
        <w:t>.</w:t>
      </w:r>
    </w:p>
    <w:p>
      <w:pPr>
        <w:pStyle w:val="Heading3"/>
        <w:numPr>
          <w:ilvl w:val="2"/>
          <w:numId w:val="1"/>
        </w:numPr>
        <w:rPr/>
      </w:pPr>
      <w:bookmarkStart w:id="123" w:name="__RefHeading___Toc5189018_73709187"/>
      <w:bookmarkStart w:id="124" w:name="_Toc46"/>
      <w:bookmarkEnd w:id="123"/>
      <w:r>
        <w:rPr>
          <w:rtl w:val="true"/>
        </w:rPr>
        <w:t>بیان فتنه در کوفه و وزارت ابی القاسم مغربی برای ابن مروان‌</w:t>
      </w:r>
      <w:bookmarkEnd w:id="12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میان علویان و عباسیان در کوفه فتنه‌ای رویداد</w:t>
      </w:r>
      <w:r>
        <w:rPr>
          <w:rFonts w:eastAsia="IRNazanin" w:cs="IRNazanin"/>
          <w:color w:val="111111"/>
          <w:sz w:val="28"/>
          <w:szCs w:val="28"/>
          <w:rtl w:val="true"/>
          <w:lang w:bidi="fa-IR"/>
        </w:rPr>
        <w:t>.</w:t>
      </w:r>
      <w:bookmarkStart w:id="125" w:name="pg11589_130903"/>
    </w:p>
    <w:p>
      <w:pPr>
        <w:pStyle w:val="BookText"/>
        <w:rPr/>
      </w:pPr>
      <w:bookmarkEnd w:id="125"/>
      <w:r>
        <w:rPr>
          <w:rFonts w:ascii="IRNazanin" w:hAnsi="IRNazanin" w:eastAsia="IRNazanin"/>
          <w:color w:val="111111"/>
          <w:sz w:val="28"/>
          <w:sz w:val="28"/>
          <w:szCs w:val="28"/>
          <w:rtl w:val="true"/>
          <w:lang w:bidi="fa-IR"/>
        </w:rPr>
        <w:t>انگیزه بروز آن این بود که میان مختار با علی بن عبید اللّه علوی و الزکی ابی علی النهر سائبی و بین ابی الحسن علی بن ابی طالب بن علی بن عمر اختلافاتی پدید گردید و مختار جانب عباسیان را گرفته آنها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شکایت ببغداد رفتند و از النهرسائبی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القادر باللّه برای صلاح میان آنها میانجی شد که رعایت جانب ابی القاسم وزیر المغربی کرده باشد زیرا که النهرسائبی دوست او بوده و این ابی طالب دامادش عباسیان بازگشتند و گروهی هم طلب یاری از خفاجه نمودند و گروهی هم از کوفیان طایفه‌ای از خفاجه را یاری نموده و میانشان جنگی رویداد و علویان عرض وجود کرده و از عباسیان شش نفر کشته و مساکن آنها غارت و بآتش کشیده شد و عباسیان ببغداد برگشته و مانع از خطبه روز جمعه شدند و شورش کردند و ابن ابی العباس علوی را کشتند و گفتند که برادرش از جمله تبهکاران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به المرتضی دستور داد ابن ابی طالب را از نقابت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بر کنار سازد و به مختار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المغربی وزیر از این جریان نسبت به دامادش ابن ابی طالب و عزل او از نقابت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سر من رای نزد قرواش بود و از آسیابهایی که تعلق بخلیفه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جلوگیری کرد، خلیفه قاضی ابا جعفر سمنانی را با نامه‌ای بسوی قرواش فرستاد و امر کرده بود المغربی که نزد اوست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قرواش امر خلیفه را اجراء کرد و المغربی بدیدار بکر نزد ابن مروان رفت و خلیفه نسبت به النهرسائبی خشمگین شد و همچنان تا بسال چهار صد و هیجده مورد سخط و خشم بود تا اینکه ترکها و غیرهم از وی شفاعت کردند و خلیفه از او راضی شد و او را سوگند به طاعت داد و سوگند یاد کرد</w:t>
      </w:r>
      <w:r>
        <w:rPr>
          <w:rFonts w:eastAsia="IRNazanin" w:cs="IRNazanin"/>
          <w:color w:val="111111"/>
          <w:sz w:val="28"/>
          <w:szCs w:val="28"/>
          <w:rtl w:val="true"/>
          <w:lang w:bidi="fa-IR"/>
        </w:rPr>
        <w:t>.</w:t>
      </w:r>
    </w:p>
    <w:p>
      <w:pPr>
        <w:pStyle w:val="Heading3"/>
        <w:numPr>
          <w:ilvl w:val="2"/>
          <w:numId w:val="1"/>
        </w:numPr>
        <w:rPr/>
      </w:pPr>
      <w:bookmarkStart w:id="126" w:name="__RefHeading___Toc5189020_73709187"/>
      <w:bookmarkStart w:id="127" w:name="_Toc47"/>
      <w:bookmarkEnd w:id="126"/>
      <w:r>
        <w:rPr>
          <w:rtl w:val="true"/>
        </w:rPr>
        <w:t>بیان درگذشت سلطان الدوله و پادشاهی فرزندش ابی کالیجار و قتل ابن مکرم‌</w:t>
      </w:r>
      <w:bookmarkEnd w:id="12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این سال، پادشاه سلطان الدوله، ابو شجاع بن بهاء الدوله ابی نصر بن عضد الدوله در شیراز در سن بیست و دو سال و پنج ماه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p>
    <w:p>
      <w:pPr>
        <w:pStyle w:val="BookText"/>
        <w:rPr/>
      </w:pPr>
      <w:r>
        <w:rPr>
          <w:rFonts w:ascii="IRNazanin" w:hAnsi="IRNazanin" w:eastAsia="IRNazanin"/>
          <w:color w:val="111111"/>
          <w:sz w:val="28"/>
          <w:sz w:val="28"/>
          <w:szCs w:val="28"/>
          <w:rtl w:val="true"/>
          <w:lang w:bidi="fa-IR"/>
        </w:rPr>
        <w:t>ابو کالیجار در اهواز بود و وی را اوحد ابو محمد بن مکرم طلبید که پس از پدرش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مکرم دل در هوای او داشت و ترکها عموی او ابو الفوارس بن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را میخواستند که فرمانروای کرمان بود و باو نوشتند و آنها نیز او را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کالیجار در رسیدن به شیراز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الفوارس عم او بروی پیشی جست و آنجا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المکارم بن ابی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اختلاف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مشورت داد که بمکانی برود که بر جان خود ایمنی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المکارم هم شیراز را ترک کرده و قصد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پشیمان گردید که فرزندش با او نیست عادل ابو منصور ابن مافنه به ابن مکرم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چنان می‌بینم که به سیراف بروی و اختیار دار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پسرت ابو القاسم در عمان است و پادشاهان بوجودت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مکرم بر کشتی سوار شد که به سیراف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پیدا کرد و عزیمت وی بآنجا منتفی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عادل بن مافنه به کرمان برای احضار ابی الفوارس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بدان صوب رفت و نامه ابن مکرم را مبنی بر استدعای او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الفوارس بشتاب بهمراه العادل روانه شد و به فارس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مکرم برای دیدار ابا الفوارس بیرون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الفوارس در مواجهه با سپاهیان آنها از وی حق بیعت طلب کردند، وی آنها را به ابن مکرم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مکرم ناراحت شد و عادل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که تو مال خود و اموال را مبذول داری تا اینکه امور بجریان خود افتد، ابن مکرم باو پرخاش کرد عادل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مکرم در ایصال مال به لشکریان دست بدست مالید و تعلل ورزید، شکایت از او به ابی الفوارس بردند، وی ابن مکرم و عادل بن مافنه را دستگیر کرد، پس از آن ابن مکرم را کشت و ابن مافنه را نگهداشت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ابو القاسم فرزندش از قتل پدرش آگاه شد به پادشاه ابی کالیجار پیوست و اطاعت او کرد و ابو کالیجار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تجهیز او ابو مزاحم صندل خادم که مربی او بود باین کار اقدام کرد و با سپاهیان بفارس رفتند، ابو الفوارس عم او نیز سپاهی بسرکردگی وزیر خود ابی منصور حسن بن علی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جنگ</w:t>
      </w:r>
      <w:bookmarkStart w:id="128" w:name="pg11589_130905"/>
    </w:p>
    <w:p>
      <w:pPr>
        <w:pStyle w:val="BookText"/>
        <w:rPr/>
      </w:pPr>
      <w:bookmarkEnd w:id="128"/>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بسبب کثرت سپاهیان طرف، سستی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 رسیدند که وی در خواب بود، و افراد سپاهش در شهر پراکنده و سرگرم خرید مایحتاج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جنگی و رزمی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پرچمهای لشکریان ابی کالیجار را بدیدند، وزیر بخود آمد و بنا را بمرتب داشتن سپاهیان نهاد و او را ترس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اضطرابی که داشتند ابی کالیجار بآنها حمله‌ور شد، شکست خورده منهزم شدند و ابو کالیجار و سپاهش اموال و دواب و آنچه که آنها داشتند به غنیمت گرفتند، و چون خبر هزیمت به عم او ابو الفوارس رسید بکرمان رفت و ابو کالیجار فارس را تصرف نمود وارد شیراز شد</w:t>
      </w:r>
      <w:r>
        <w:rPr>
          <w:rFonts w:eastAsia="IRNazanin" w:cs="IRNazanin"/>
          <w:color w:val="111111"/>
          <w:sz w:val="28"/>
          <w:szCs w:val="28"/>
          <w:rtl w:val="true"/>
          <w:lang w:bidi="fa-IR"/>
        </w:rPr>
        <w:t>.</w:t>
      </w:r>
    </w:p>
    <w:p>
      <w:pPr>
        <w:pStyle w:val="Heading3"/>
        <w:numPr>
          <w:ilvl w:val="2"/>
          <w:numId w:val="1"/>
        </w:numPr>
        <w:rPr/>
      </w:pPr>
      <w:bookmarkStart w:id="129" w:name="__RefHeading___Toc5189022_73709187"/>
      <w:bookmarkStart w:id="130" w:name="_Toc48"/>
      <w:bookmarkEnd w:id="129"/>
      <w:r>
        <w:rPr>
          <w:rtl w:val="true"/>
        </w:rPr>
        <w:t>بازگشت ابی الفوارس به فارس و بیرون راندن او از آنجا</w:t>
      </w:r>
      <w:bookmarkEnd w:id="130"/>
    </w:p>
    <w:p>
      <w:pPr>
        <w:pStyle w:val="BookText"/>
        <w:rPr/>
      </w:pPr>
      <w:r>
        <w:rPr>
          <w:rFonts w:ascii="IRNazanin" w:hAnsi="IRNazanin" w:eastAsia="IRNazanin"/>
          <w:color w:val="111111"/>
          <w:sz w:val="28"/>
          <w:sz w:val="28"/>
          <w:szCs w:val="28"/>
          <w:rtl w:val="true"/>
          <w:lang w:bidi="fa-IR"/>
        </w:rPr>
        <w:t>چون ابو کالیجار ملک فارس بگرفت و بشیراز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دیلمیان شیراز که جزء سپاهیانش بودند جریانی پیش آمد که آنها را از اطاعت وی بیرون گذاشت و آرزو کردند که ایکاش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عمویش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دیلمیان در شهر فسا و در طاعت ابو الفوارس میزیستند و میخواستند اصلاح حال خویش با ابا کالیجار کنند و باو به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دیلمیانی که در شیراز بودند بآنها پیام فرستادند و آنان را آگاه کردند که چه اذیت و آزاری را متحمل میشوند و بآنها دستور دادند که در اطاعت ابی الفوارس پایدار بمانند و آنان نیز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سپاهیان ابی کالیجار، از او طلب مال کردند، و دست بخرابکاری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شیرازی هم که کینه بدل داشتند، کینه خویش را آشکارا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کالیجار نتوانست در شیراز با آنها بسر برد و از آنجا به نوبندجان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دچار سختی شد و و از آنجا هم بسبب شدت گرما و بدی هوای آن ناحیه و بیماری همراهانش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ابو کالیجار از شیراز عزیمت کرد دیلمیان شیرازی به عم او ابو الفوارس نامه نوشته و او را ترغیب به عزیمت بصوب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آگاه</w:t>
      </w:r>
      <w:bookmarkStart w:id="131" w:name="pg11589_130906"/>
    </w:p>
    <w:p>
      <w:pPr>
        <w:pStyle w:val="BookText"/>
        <w:rPr/>
      </w:pPr>
      <w:bookmarkEnd w:id="131"/>
      <w:r>
        <w:rPr>
          <w:rFonts w:ascii="IRNazanin" w:hAnsi="IRNazanin" w:eastAsia="IRNazanin"/>
          <w:color w:val="111111"/>
          <w:sz w:val="28"/>
          <w:sz w:val="28"/>
          <w:szCs w:val="28"/>
          <w:rtl w:val="true"/>
          <w:lang w:bidi="fa-IR"/>
        </w:rPr>
        <w:t>از دوری ابی کالیجار از آنجا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بشیراز رفت و شهر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الفوارس از آنجا قصد شعب بوان و رو به ابی کالیجار نمود که با وی بجنگد و از بلاد بیرونش براند و لکن هر دو سپاه صلح را اختیار کردند و از جنگ چشم پوشیدند و قرار بر این شد که کرمان و فارس تعلق به ابی الفوارس داشته باشد و خوزستان از آن ابی کالیجار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 الفوارس به شیراز و ابی کالیجار به ارجان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سوی وزیر ابی الفوارس مردم را بهم انداخت و دل آنها را به فساد آلوده و مصادره‌شان نمود و بخود اجازه داد مال ابی کالیجار و دیلمیانی که با وی بودند بگیرد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عادل بن مافنه صندل خادم را برانگیخت که بشیراز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نعمت بزرگی را در شیراز بجای گذاشته بود و او با ابی کالیجار یکی شد و دیلمیان مطیع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بدتر از آنچه بود، شد و هر یک از ابی کالیجار و عم او ابی الفوارس، رو بهم نهاده و تلاقی نموده جنگیدند ابو الفوارس برگشته کردها را گرد آورد و انبوهی از آنها گرد آمدند حدود ده هزار مرد جنگجو، و فریقین بین بیضاء و استخر تلاقی نمودند، و نبردی شدیدتر از نبرد اول کرد، و این بار هم ابو الفوارس هزیمت یافت و بکرمان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مرابی کالیجار را بسال چهار صد و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گردید و مردم شیراز از او متنفر بودند</w:t>
      </w:r>
      <w:r>
        <w:rPr>
          <w:rFonts w:eastAsia="IRNazanin" w:cs="IRNazanin"/>
          <w:color w:val="111111"/>
          <w:sz w:val="28"/>
          <w:szCs w:val="28"/>
          <w:rtl w:val="true"/>
          <w:lang w:bidi="fa-IR"/>
        </w:rPr>
        <w:t>.</w:t>
      </w:r>
    </w:p>
    <w:p>
      <w:pPr>
        <w:pStyle w:val="Heading3"/>
        <w:numPr>
          <w:ilvl w:val="2"/>
          <w:numId w:val="1"/>
        </w:numPr>
        <w:rPr/>
      </w:pPr>
      <w:bookmarkStart w:id="132" w:name="__RefHeading___Toc5189024_73709187"/>
      <w:bookmarkStart w:id="133" w:name="_Toc49"/>
      <w:bookmarkEnd w:id="132"/>
      <w:r>
        <w:rPr>
          <w:rtl w:val="true"/>
        </w:rPr>
        <w:t>بیان خروج زناته و ظفریابی بر آنها</w:t>
      </w:r>
      <w:bookmarkEnd w:id="13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افریقیه، گروه بسیاری از زناته جمع شدند و بنا را به راهزنی نهاده و در قسطیلنیه و نفزاوه تبهکاریها نموده و غارت کرده و غنیمت ربودند و شوکت آنها شدت یافت و بر جمع‌شان افزوده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بن بادیس، یک ستون از لشکریان سبکبار برای سرکوبی آنها روانه داشت و امر کرد در حرکت شتاب کنند و بر اخبار از آنها پیشی جسته و خبر خود کتمان نموده پوشیده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لشکریان با شتاب طی مراحل نموده تا بدانها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بی‌خبر و به پندار خویش در ایمنی</w:t>
      </w:r>
      <w:bookmarkStart w:id="134" w:name="pg11589_130907"/>
    </w:p>
    <w:p>
      <w:pPr>
        <w:pStyle w:val="BookText"/>
        <w:rPr/>
      </w:pPr>
      <w:bookmarkEnd w:id="134"/>
      <w:r>
        <w:rPr>
          <w:rFonts w:ascii="IRNazanin" w:hAnsi="IRNazanin" w:eastAsia="IRNazanin"/>
          <w:color w:val="111111"/>
          <w:sz w:val="28"/>
          <w:sz w:val="28"/>
          <w:szCs w:val="28"/>
          <w:rtl w:val="true"/>
          <w:lang w:bidi="fa-IR"/>
        </w:rPr>
        <w:t xml:space="preserve">میزیستند که غافلگیر شده و لشکریان شمشیر میانشان بکار انداختند و گروه بسیار از آنها را کشتند و پانصد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اسبان خود آویختند و نزد المعز بازگشتند و روز ورود آن لشکریان روز مشهود و تماشائی بود</w:t>
      </w:r>
      <w:r>
        <w:rPr>
          <w:rFonts w:eastAsia="IRNazanin" w:cs="IRNazanin"/>
          <w:color w:val="111111"/>
          <w:sz w:val="28"/>
          <w:szCs w:val="28"/>
          <w:rtl w:val="true"/>
          <w:lang w:bidi="fa-IR"/>
        </w:rPr>
        <w:t>.</w:t>
      </w:r>
    </w:p>
    <w:p>
      <w:pPr>
        <w:pStyle w:val="Heading3"/>
        <w:numPr>
          <w:ilvl w:val="2"/>
          <w:numId w:val="1"/>
        </w:numPr>
        <w:rPr/>
      </w:pPr>
      <w:bookmarkStart w:id="135" w:name="__RefHeading___Toc5189026_73709187"/>
      <w:bookmarkStart w:id="136" w:name="_Toc50"/>
      <w:bookmarkEnd w:id="135"/>
      <w:r>
        <w:rPr>
          <w:rtl w:val="true"/>
        </w:rPr>
        <w:t>بیان برگشت حاجیان به شام و آنچه الظاهر در این باره کرد</w:t>
      </w:r>
      <w:bookmarkEnd w:id="136"/>
    </w:p>
    <w:p>
      <w:pPr>
        <w:pStyle w:val="BookText"/>
        <w:rPr/>
      </w:pPr>
      <w:r>
        <w:rPr>
          <w:rFonts w:ascii="IRNazanin" w:hAnsi="IRNazanin" w:eastAsia="IRNazanin"/>
          <w:color w:val="111111"/>
          <w:sz w:val="28"/>
          <w:sz w:val="28"/>
          <w:szCs w:val="28"/>
          <w:rtl w:val="true"/>
          <w:lang w:bidi="fa-IR"/>
        </w:rPr>
        <w:t>در این سال حاجیان از مکه به عراق از راه شام، بعلت دشواری جاده مقاد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همینکه بشام رسیدند الظاهر علوی صاحب مصر، اموالی گرانقدر و خلعتهای گرانمایه بین آنان پخش کرد و تکلف بسیار روا داشت و بهر مردی که از یاران بود جمله‌ای مال ببخشود که آن را بمردم خراسان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سرپرستی حجاج شریف ابو الحسن اقساسی و بر حجاج خراسان حسنک نماینده یمین الدوله بن سبکتکین سرپرستی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خلیفه القادر باللّه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حسنک در اوانا از دجله گذشت و رهسپار خراسان شد، القادر باللّه ابن اقساسی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بیمار شد و در گذشت و المرتضی و غیره در رثاء او سخن سرودند و خلیفه در این باره به یمین الدوله نامه نوشت و یمین الدوله خلعتهائی که بنماینده او حسنک داده شده بود ببغداد فرستاد و آنها را بسوزاندند</w:t>
      </w:r>
      <w:r>
        <w:rPr>
          <w:rFonts w:eastAsia="IRNazanin" w:cs="IRNazanin"/>
          <w:color w:val="111111"/>
          <w:sz w:val="28"/>
          <w:szCs w:val="28"/>
          <w:rtl w:val="true"/>
          <w:lang w:bidi="fa-IR"/>
        </w:rPr>
        <w:t>.</w:t>
      </w:r>
    </w:p>
    <w:p>
      <w:pPr>
        <w:pStyle w:val="Heading3"/>
        <w:numPr>
          <w:ilvl w:val="2"/>
          <w:numId w:val="1"/>
        </w:numPr>
        <w:rPr/>
      </w:pPr>
      <w:bookmarkStart w:id="137" w:name="__RefHeading___Toc5189028_73709187"/>
      <w:bookmarkStart w:id="138" w:name="_Toc51"/>
      <w:bookmarkEnd w:id="137"/>
      <w:r>
        <w:rPr>
          <w:rtl w:val="true"/>
        </w:rPr>
        <w:t>بیان پاره‌ای از رویدادها</w:t>
      </w:r>
      <w:bookmarkEnd w:id="138"/>
    </w:p>
    <w:p>
      <w:pPr>
        <w:pStyle w:val="BookText"/>
        <w:rPr/>
      </w:pPr>
      <w:r>
        <w:rPr>
          <w:rFonts w:ascii="IRNazanin" w:hAnsi="IRNazanin" w:eastAsia="IRNazanin"/>
          <w:color w:val="111111"/>
          <w:sz w:val="28"/>
          <w:sz w:val="28"/>
          <w:szCs w:val="28"/>
          <w:rtl w:val="true"/>
          <w:lang w:bidi="fa-IR"/>
        </w:rPr>
        <w:t>در این سال سلطان مشرف الدوله، دختر علاء الدوله بن کاکویه را به صداق پنجاه هزار دینار بعقد ازدواج خویش بدر آورد، صیغه عقد را المرتضی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جعفر سمنانی قضاء رصافه و باب الطاق را تصدی نمود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ابو الحسن طلی بن محمد سمسمی ادیب و ابن دقاق نحوی و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بشران محدث در سن هفتاد و هفت سالگی و قاضی ابو محمد بن ابی حامد مروذی قاضی بصره و ابو الفرج احمد بن عمر معروف بابن سلمه الشاهد که نیای او رئیس الرؤساء بود و احمد بن محمد بن احمد بن القاسم ابو الحسن محاملی، فقیه شافعی که فقه را نزد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دیده بود و مصات مشهور تصنیف کرده و عبید اللّه بن عمر بن علی بن محمد بن اشرس ابو القاسم مقرئی شافعی درگذشتند</w:t>
      </w:r>
      <w:r>
        <w:rPr>
          <w:rFonts w:eastAsia="IRNazanin" w:cs="IRNazanin"/>
          <w:color w:val="111111"/>
          <w:sz w:val="28"/>
          <w:szCs w:val="28"/>
          <w:rtl w:val="true"/>
          <w:lang w:bidi="fa-IR"/>
        </w:rPr>
        <w:t>.</w:t>
      </w:r>
      <w:bookmarkStart w:id="139" w:name="pg11589_130908"/>
    </w:p>
    <w:p>
      <w:pPr>
        <w:pStyle w:val="Heading2"/>
        <w:numPr>
          <w:ilvl w:val="1"/>
          <w:numId w:val="1"/>
        </w:numPr>
        <w:rPr/>
      </w:pPr>
      <w:bookmarkStart w:id="140" w:name="__RefHeading___Toc5189030_73709187"/>
      <w:bookmarkStart w:id="141" w:name="_Toc52"/>
      <w:bookmarkEnd w:id="139"/>
      <w:bookmarkEnd w:id="140"/>
      <w:r>
        <w:rPr>
          <w:rtl w:val="true"/>
        </w:rPr>
        <w:t>(</w:t>
      </w:r>
      <w:r>
        <w:rPr/>
        <w:t>416</w:t>
      </w:r>
      <w:r>
        <w:rPr>
          <w:rtl w:val="true"/>
        </w:rPr>
        <w:t xml:space="preserve">) </w:t>
      </w:r>
      <w:r>
        <w:rPr>
          <w:rtl w:val="true"/>
        </w:rPr>
        <w:t>سال چهار صد و شانزده‌</w:t>
      </w:r>
      <w:bookmarkEnd w:id="141"/>
    </w:p>
    <w:p>
      <w:pPr>
        <w:pStyle w:val="Heading3"/>
        <w:numPr>
          <w:ilvl w:val="2"/>
          <w:numId w:val="1"/>
        </w:numPr>
        <w:rPr/>
      </w:pPr>
      <w:bookmarkStart w:id="142" w:name="__RefHeading___Toc5189032_73709187"/>
      <w:bookmarkStart w:id="143" w:name="_Toc53"/>
      <w:bookmarkEnd w:id="142"/>
      <w:r>
        <w:rPr>
          <w:rtl w:val="true"/>
        </w:rPr>
        <w:t>بیان فتح سومنات‌</w:t>
      </w:r>
      <w:bookmarkEnd w:id="143"/>
    </w:p>
    <w:p>
      <w:pPr>
        <w:pStyle w:val="BookText"/>
        <w:rPr/>
      </w:pPr>
      <w:r>
        <w:rPr>
          <w:rFonts w:ascii="IRNazanin" w:hAnsi="IRNazanin" w:eastAsia="IRNazanin"/>
          <w:color w:val="111111"/>
          <w:sz w:val="28"/>
          <w:sz w:val="28"/>
          <w:szCs w:val="28"/>
          <w:rtl w:val="true"/>
          <w:lang w:bidi="fa-IR"/>
        </w:rPr>
        <w:t>در این سال یمین الدوله در بلاد هند چندین شهر و باستیان را فتح کرد و بتکده معروف به سومنات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در آن بتکده از بزرگترین بتهای هند بود و هندوان هر شب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ناپیدائی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این بتکده میرفتند، و زیاده بر یکصد هزار نفر در آن مراسم شرکت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را گمان این است که هر گاه روان‌ها از تن‌ها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بمذهب تناسخ، به سومنات گرد آیند، و سومنا به کالبد کسی که خواهد آن را میدمد و مد و جزر که به آب دریا 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عبادت دریا بقدر توانائی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هر چه گردن‌بند و اشیاء نفیس قابل آویختن داشتند نیاز او، سومنات، میکردند، و به پیشگاه او اموالی فراوان تقدیم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سومنات فزون از ده هزار دهکده بود و در بتکده از گوهرهای گرانمایه آنقدر جمع شده بود که ارزش آنها بحساب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را رود بزرگی است بنام کنگ که بی‌نهایت مورد تکریم و احترام آنان میباشد و استخوان بزرگان اموات خویش در آن میاندازند باعتقاد اینکه به مینو و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رود و سومنات دویست فرسنگ راه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آن همه روز برای شستشو حمل میشده و نزد برهمنان در بتکده هر روز یک هزار مرد برای عبادت و عرضه داشت واردان بدان پرستشگاه بخدمت مشغول بودند، و سیصد مرد کارشان تراشیدن سر و ریش زائران و سیصد مرد و پانصد زن بر درگاه بت کارشان خواندن و رقصیدن بود و هر یک از آنها هر روز مقرری معلومی داشتند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 الدوله چون نقطه و ناحیه‌ای را در هند فتح میکرد و بتی را می‌شکست</w:t>
      </w:r>
    </w:p>
    <w:p>
      <w:pPr>
        <w:pStyle w:val="BookText"/>
        <w:rPr/>
      </w:pPr>
      <w:r>
        <w:rPr>
          <w:rFonts w:ascii="IRNazanin" w:hAnsi="IRNazanin" w:eastAsia="IRNazanin"/>
          <w:color w:val="111111"/>
          <w:sz w:val="28"/>
          <w:sz w:val="28"/>
          <w:szCs w:val="28"/>
          <w:rtl w:val="true"/>
          <w:lang w:bidi="fa-IR"/>
        </w:rPr>
        <w:t>هندوان میگفتند این بتها مورد خشم و سخط سومنات بودند و چنانچه رضایت از آنها داشت هر کس قصد سوء بیکی از آنها میکرد او را هلاک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اخبار بیمین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غزوه سومنات رفته هلاکش کند، و گمان یمین الد این بود که هندوان چون سومنات را از دست بدهند و دروغ دعوی باطل خویش به‌بینند، بدین اسلام درآیند، پس استخاره از خدای بزرگ کرد و در دهم شعبان این سال با سی هزار سوار رزمجو از لشکریان خود، سوای داوطلبان از غزنه حرکت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و در نیمه ماه رمضان بدانجا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 در هند دشت بی‌آب و علفی وجود داشت که هیچکس در آن بیابان ساکن نبود و آب و خواربار یافته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و سپاهیانش به اندازه لازم مجهز بدان وسائل شدند و سپس مازاد بر نیازی که بود، بیست هزار شتر آب و خواربار با خود بهمراه برد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انهلواره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همینکه از آن دشت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 از راه قلاعی را دید که پر از مردان هند، و چاهی دارند که پیرامون آن را آب انداخته بودند تا محاصره متعذر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فتح آن را میسر ساخت و رعبی در دلهایشان پدید گردید و تسلیم شدند و ساکنانش را کشتند و بتهایشان را شکستند و آنچه آب میخواستند و دیگر نیازمندیهای خویش را بدست آوردند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 الدوله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انهلواره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ذی قعده بآنجا رسید 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نگریست که بیمناک شده و با شتاب هر چه تمامتر آنجا را ترک کرده و در گریز خویش توجه داشته و قصد دژی نموده که جان پناه وی باشد، یمین الدوله بر شهر استیلاء یافته و رو بسومنات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تعدادی دژ بدید با بتهای بسیار و آنها شبه پرده‌داران و نقباء سومنات بودند بنابر آنچه که شیطان گمراهشان نموده بود، یمین الدوله با نگهبانان قلاع جنگید و آنها را بگشود و خراب کرد و بتها را شکست و رو به سومنات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ناحیه تا وصول به سومنات بیابان خشک و کم آبی وجود داشت و در آن هامون با بیست هزار مرد رزمنده از ساکنان آن روبرو شد که بپادشاه</w:t>
      </w:r>
    </w:p>
    <w:p>
      <w:pPr>
        <w:pStyle w:val="BookText"/>
        <w:rPr/>
      </w:pPr>
      <w:r>
        <w:rPr>
          <w:rFonts w:ascii="IRNazanin" w:hAnsi="IRNazanin" w:eastAsia="IRNazanin"/>
          <w:color w:val="111111"/>
          <w:sz w:val="28"/>
          <w:sz w:val="28"/>
          <w:szCs w:val="28"/>
          <w:rtl w:val="true"/>
          <w:lang w:bidi="fa-IR"/>
        </w:rPr>
        <w:t>سر بفرمان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شبگردانی از سپاه بسوی آنها گسیل داشت و با آنها جنگیدند تا بهزیمت رفتند و مال آنها به غنیمت گرفتند و از محل آنها قمقمه‌های خود پر آب کرده روانه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دبولواره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سومنات دو مرحله فاصله داشت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استوار بجای مانده بودند بگمان اینکه سومنات جلوگیری و از آنها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و سپاهش بر آنها چیره شدند، و مردانشان را کشتند و اموالشان را بغنیمت گرفتند و رو به سومنات جلو رفتند و روز پنجشنبه نیمه ذی قعده بآنجا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در آنجا حص حصینی را بنظر آورد که بر کنار دریا بنا شده است و امواج دریا بآن میرسد و مردم بر باروهای آن دژ محکم، تماشای مسلمانان همیکردند و اطمینان داشتند که معبودشان ریشه آنها برمیکند و هلاکشان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از مسلمانان دیدند که بمانند آن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باروها را ترک کرده مسلمانان نردبانها نصب نموده و از آنها بالا رفتند و اعلام کلمه اخلاص کرده، شعار اسلام آشکارا نمودند، و در این هنگام جنگ شدت پیدا کرد، و کار پیکار بزرگ شد و گروهی از هندوان به سومنات روی نهادند و چهره بر خاک مالیدند و طلب یاری از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فریقین دست از جنگ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همینکه سپیده صبحگاهان پدید گردید مسلمانان بحرکت درآمدند و جنگیدند و بسیاری از هندوان کشتند و آنها را از داخل شهر به بنای بتکده خودشان سومنات براندند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درگاه بتکده جنگی شدیدتر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پس از گروهی داخل بتکده شده و سومنات را در آغوش گرفته میگریستند و تضرع میکردند و سپس خارج شده میجنگیدند تا کشته شوند تا اینکه نابودی همه آنها نزدیک شد و عده کمی از آنها بجای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بدریا انداخته که خود را بدو کشتی که در آنجا بود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نجات پیدا کنند مسلمانان آنها را تعقیب کردند بعضی از آن بقیه السیف کشته و برخی دیگر هم غرق شدند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بتکده که در آن سومنات جای داشت و آن جایگاه بر پنجاه و شش پایه بنا شده از چوب ساج و باروکش سرب، و سومنات عبارت از سنگی بود بطول پنج ذرع</w:t>
      </w:r>
    </w:p>
    <w:p>
      <w:pPr>
        <w:pStyle w:val="BookText"/>
        <w:rPr/>
      </w:pPr>
      <w:r>
        <w:rPr>
          <w:rFonts w:ascii="IRNazanin" w:hAnsi="IRNazanin" w:eastAsia="IRNazanin"/>
          <w:color w:val="111111"/>
          <w:sz w:val="28"/>
          <w:sz w:val="28"/>
          <w:szCs w:val="28"/>
          <w:rtl w:val="true"/>
          <w:lang w:bidi="fa-IR"/>
        </w:rPr>
        <w:t xml:space="preserve">بشکل سه گوشه بظاهر مدور با دو دست در بناء و صورتی مصور نبود، یمین الدوله آن را گرفت و شکست و بعضی از آن را آتش زد و پاره‌ای از آن را هم به غزنه بهمراه برد و در عتبه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بتکده تاریک و روشنی بوسیله قندیلهائی از گوهرهای گرانمایه که باز زنجیری از زر ناب و زنگی در انتهایش تعبیه شده بود، آن محوطه را روشن ساخته بود و آن زنجیر و زنگی که داشت دویست من وزن داشته و همینکه گروه معینی شب هنگام از آنجا میرفتند آن زنجیر تکان میخورد و از تکان آن زنگ بصدا درمی‌آمد و با پخش طنین آن گروه دیگر از برهمنان بعبادت بپا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خزانه‌ای بود که در آن تعداد بتهای زرین و سیمین وجود داشت و پرده‌های آویخته و مرصع بگوهرها و هر یک از آنها منسوب به بزرگی از بزرگانشان بود و ارزش آنچه در این خانه‌ها بود فزون از بیست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همه را گرفت و عده کشته‌شدگان زیاده بر پنجاه هزار نفر 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به یمین الدوله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انهلواره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دژی نموده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و فاصله آن از راه خشکی به سومنات چهل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از سومنات بدان صوب رفت، همینکه به محاذی آن دژ رسید، دو مرد صیاد را دید از آنها درباره ژرفای آب دریا سؤال کرد، و آنان او را آگاه کردند که فروشدن در آن امکان‌پذیر است و لکن هر گاه هوا اندکی بجنبش آید هر که باشد غرق میشود، پس استخاره از خدای بزرگ کرد و خود و همراهانش به آب زده سالم از آن بیرون آمدند و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دژ را ترک و تخلیه کرده، یمین الدوله از آنجا برگشت و قصد منصوره نمود زیرا که فرمانروای آنجا از اسلام برگشته مرتد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آمدن یمین الدوله بصاحب منصوره رسید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بجنگل و بیشه‌زارهای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 یمین الدوله از دو موضع با همراهانش خویش او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کشته شدند و بسیاری هم در آب غرق و جز عده قلیلی کسی جان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مردم آنجا طاعتش گردن نهاده سر بفرمان فرود آوردند، پس از اینها به غزنه بازگشت و در دهم صفر سال</w:t>
      </w:r>
      <w:bookmarkStart w:id="144" w:name="pg11589_130912"/>
    </w:p>
    <w:p>
      <w:pPr>
        <w:pStyle w:val="BookText"/>
        <w:rPr/>
      </w:pPr>
      <w:bookmarkEnd w:id="144"/>
      <w:r>
        <w:rPr>
          <w:rFonts w:ascii="IRNazanin" w:hAnsi="IRNazanin" w:eastAsia="IRNazanin"/>
          <w:color w:val="111111"/>
          <w:sz w:val="28"/>
          <w:sz w:val="28"/>
          <w:szCs w:val="28"/>
          <w:rtl w:val="true"/>
          <w:lang w:bidi="fa-IR"/>
        </w:rPr>
        <w:t>چهار صد و هفده بآنجا رسید</w:t>
      </w:r>
      <w:r>
        <w:rPr>
          <w:rFonts w:eastAsia="IRNazanin" w:cs="IRNazanin"/>
          <w:color w:val="111111"/>
          <w:sz w:val="28"/>
          <w:szCs w:val="28"/>
          <w:rtl w:val="true"/>
          <w:lang w:bidi="fa-IR"/>
        </w:rPr>
        <w:t>.</w:t>
      </w:r>
    </w:p>
    <w:p>
      <w:pPr>
        <w:pStyle w:val="Heading3"/>
        <w:numPr>
          <w:ilvl w:val="2"/>
          <w:numId w:val="1"/>
        </w:numPr>
        <w:rPr/>
      </w:pPr>
      <w:bookmarkStart w:id="145" w:name="__RefHeading___Toc5189034_73709187"/>
      <w:bookmarkStart w:id="146" w:name="_Toc54"/>
      <w:bookmarkEnd w:id="145"/>
      <w:r>
        <w:rPr>
          <w:rtl w:val="true"/>
        </w:rPr>
        <w:t>بیان درگذشت مشرف الدوله و پادشاهی برادرش جلال الدوله‌</w:t>
      </w:r>
      <w:bookmarkEnd w:id="146"/>
    </w:p>
    <w:p>
      <w:pPr>
        <w:pStyle w:val="BookText"/>
        <w:rPr/>
      </w:pPr>
      <w:r>
        <w:rPr>
          <w:rFonts w:ascii="IRNazanin" w:hAnsi="IRNazanin" w:eastAsia="IRNazanin"/>
          <w:color w:val="111111"/>
          <w:sz w:val="28"/>
          <w:sz w:val="28"/>
          <w:szCs w:val="28"/>
          <w:rtl w:val="true"/>
          <w:lang w:bidi="fa-IR"/>
        </w:rPr>
        <w:t>در ربیع الاول این سال، پادشاه مشرف الدوله ابو علی بن بهاء الدوله به بیماری حاد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بیست و سه سال و سه ماه از عمرش گذشته بود و مدت پادشاهی او پنج سال و بیست و پنج روز بود، خیر او بسیار و شرش اندک و پادشاهی دادگستر و دارای حسن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مرگ او مادرش زنده بود و او هم بسال چهار صد و بیست و پنج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مشرف الدوله درگذشت، بعد از فوتش در بغداد خطبه بنام برادرش جلال الدوله که در بصره بود خوانده شد و او را ببغداد طلبیدند و جلال الدوله نرفت و به واسط رفت و در آنجا اقامت کرد و دوباره به بصره برگشت، پس خطبه بنام او قطع گردید و بنام برادرزاده‌اش ابی کالیجار بن سلطان الدوله بن بهاء الدوله در شوال خطبه خوانده شد و ابی کالیجار در آن هنگام در خوزستان بود و میان او و عمش ابی الفوارس صاحب کرمان در فارس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جلال الدوله ابن خبر شنید ببغداد رفت و سپاه او چون آگاه از عزیمت او ببغداد شد، افراد آن بحرکت در آمدند و دنبالش رفتند که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نهروان دیدار نمودند، خواستند او را برگردانند برنگشت بوی تیر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خزائن او را غارت نمودند، لا جرم به بصره بازگشت، و بپادشاه ابی کالیجار پیام فرستادند ببغداد عزیمت نماید تا بغداد را تصرف کنند، ابی کالیجار بآنان وعده داد که ببغداد آید و لکن بخاطر صاحب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و ستیزی که با عم خود ابو الفوارس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ببغداد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جلال الدوله ببغداد رفت وزیر او ابا سعد بن ماکولا بود</w:t>
      </w:r>
      <w:r>
        <w:rPr>
          <w:rFonts w:eastAsia="IRNazanin" w:cs="IRNazanin"/>
          <w:color w:val="111111"/>
          <w:sz w:val="28"/>
          <w:szCs w:val="28"/>
          <w:rtl w:val="true"/>
          <w:lang w:bidi="fa-IR"/>
        </w:rPr>
        <w:t>.</w:t>
      </w:r>
    </w:p>
    <w:p>
      <w:pPr>
        <w:pStyle w:val="Heading3"/>
        <w:numPr>
          <w:ilvl w:val="2"/>
          <w:numId w:val="1"/>
        </w:numPr>
        <w:rPr/>
      </w:pPr>
      <w:bookmarkStart w:id="147" w:name="__RefHeading___Toc5189036_73709187"/>
      <w:bookmarkStart w:id="148" w:name="_Toc55"/>
      <w:bookmarkEnd w:id="147"/>
      <w:r>
        <w:rPr>
          <w:rtl w:val="true"/>
        </w:rPr>
        <w:t>بیان تصرف نصر الدوله بن مروان شهر رها را</w:t>
      </w:r>
      <w:bookmarkEnd w:id="14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نصر الدوله بن مروان فرمانروای دیار بکر شهر رها را تصرف کرد</w:t>
      </w:r>
    </w:p>
    <w:p>
      <w:pPr>
        <w:pStyle w:val="BookText"/>
        <w:rPr/>
      </w:pPr>
      <w:r>
        <w:rPr>
          <w:rFonts w:ascii="IRNazanin" w:hAnsi="IRNazanin" w:eastAsia="IRNazanin"/>
          <w:color w:val="111111"/>
          <w:sz w:val="28"/>
          <w:sz w:val="28"/>
          <w:szCs w:val="28"/>
          <w:rtl w:val="true"/>
          <w:lang w:bidi="fa-IR"/>
        </w:rPr>
        <w:t>سبب در تصرف رها این بود که مردی از بنی نمیر که عطیر نامیده میشد و مردی نابخرد و شرور بود شهر را در تصرف داشت و نماینده‌ای از جانب خود بنام احمد بن محمد در آنجا برقرار داشت و این مرد با اهالی شهر نیکرفتاری و با رعیت عادلانه سلوک کرد، مردم متمایل باو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عطیر درابه خود بیرون از شهر مقیم بود و در اوقات پراکنده گهگاه بشهر میآمد، ملاحظه نمود که نماینده او در شهر حکم و امر و نهی میکند، بوی رشک برد روزی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مرا خورده‌ای و بر شهر من چیره شده‌ای و تو امیر و من نایب تو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او پوزش طلبید نپذیرفت و او را کشت، مردم کشتن او را صواب ندانسته و بر عطیر خشمگین شدند و با نصر الدوله بن مروان مکاتبه کردند که شهر را باو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الدوله نماینده‌ای از جانب خود بسوی آنها گسیل داشت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را تحویل گرفت و در آنجا با گروهی از سپاهیان که همراهش بودند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عطیر نزد صالح بن مرداس رفت و از او خواست نزد نصر الدوله از وی شفاعت کند، وی شفاعت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الدوله نیمی از شهر را بوی واگذار کرد، عطیر در میثا فارقین بر نصر الدوله وارد شد، اصحاب نصر الدوله اشارت بدستگیر کردن او نمودند ولی او این کار را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غدر روا ندارم و لو اینکه فساد کرده و امیدوارم شر او را با وفاداری کوتاه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عطیر نیمی از شهر را ظاهرا و باطنا تحویل گرفت و با نماینده نصر الدوله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نایب نصر الدوله میهمانی ترتیب داد و او را دعوت کرد و خورد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پسر احمد که عطیر او را کشته بود، بخواست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خون پدر خود بازگیری؟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عطیر با عده کمی نزد من است چون از اینجا بیرون شود در بازار از دامنش بگیر و بگو</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ستمکار تو پدرم را کشتی، او شمشیر بروی تو می‌کشد، اگر این کار را کرد مردم را علیه او برانگیز و او را بکش و من پشت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نماینده نصر الدوله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آن را انجام داد و عطیر با سه نفر عرب که همراهش بودند کشته شدند، بنی نمیر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لزوما ما نباید در</w:t>
      </w:r>
      <w:bookmarkStart w:id="149" w:name="pg11589_130914"/>
    </w:p>
    <w:p>
      <w:pPr>
        <w:pStyle w:val="BookText"/>
        <w:rPr/>
      </w:pPr>
      <w:bookmarkEnd w:id="149"/>
      <w:r>
        <w:rPr>
          <w:rFonts w:ascii="IRNazanin" w:hAnsi="IRNazanin" w:eastAsia="IRNazanin"/>
          <w:color w:val="111111"/>
          <w:sz w:val="28"/>
          <w:sz w:val="28"/>
          <w:szCs w:val="28"/>
          <w:rtl w:val="true"/>
          <w:lang w:bidi="fa-IR"/>
        </w:rPr>
        <w:t>خونخواهی عطیر سکوت اختیار کنیم، اگر ساکت بنشینیم ما را از بلاد بیرون میکند نمیر اجتماع کردند، و در بیرون شهر به کمین زنک نماینده نصر الدوله نشستند، گروهی از آنها قصد شهر کرد، و نزدیکیهای شهر را غارت کردند، زنک آگاه شد و با عده سپاهیان که همراه داشت از شهر بیرون شد و غارتگران را دنبال کرد همینکه از کمینگاه گذشت، کمین کنندگان بیرون آمد، با آنها بجنگید و در آن گیر و دار سنگی از فلاخنی بوی اصابت کرد و بزمین افتاد و کشته شد، و قتل او اوائل سال چهار صد و هیجده بود و شهر رها برای نصر الدوله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صالح بن مرداس شفاعت ابن عطیر و ابن شبل از نمیریان نزد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کرد که شهر رها را بآنها بازگرداند، شفاعتش پذیرفته و شهر تسلیم آن دو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 برج وجود داشت و یکی از دیگری بزرگتر بود، ابن عطیر برج بزرگتر و ابن شبل برج کوچکتر از آن را گرفته و در شهر اقامت کردند تا آنکه ابن عطیر، آنجا را چنانکه بخواست خدای بزرگ یاد خواهیم کرد، به رومیان بفروخت</w:t>
      </w:r>
      <w:r>
        <w:rPr>
          <w:rFonts w:eastAsia="IRNazanin" w:cs="IRNazanin"/>
          <w:color w:val="111111"/>
          <w:sz w:val="28"/>
          <w:szCs w:val="28"/>
          <w:rtl w:val="true"/>
          <w:lang w:bidi="fa-IR"/>
        </w:rPr>
        <w:t>.</w:t>
      </w:r>
    </w:p>
    <w:p>
      <w:pPr>
        <w:pStyle w:val="Heading3"/>
        <w:numPr>
          <w:ilvl w:val="2"/>
          <w:numId w:val="1"/>
        </w:numPr>
        <w:rPr/>
      </w:pPr>
      <w:bookmarkStart w:id="150" w:name="__RefHeading___Toc5189038_73709187"/>
      <w:bookmarkStart w:id="151" w:name="_Toc56"/>
      <w:bookmarkEnd w:id="150"/>
      <w:r>
        <w:rPr>
          <w:rtl w:val="true"/>
        </w:rPr>
        <w:t>بیان غرق کشتیها در جزیره صقلیه‌</w:t>
      </w:r>
      <w:bookmarkEnd w:id="15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رومیان با گروه انبوهی به جزیره صقلیه روی آوردند 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مسلمانان در آن جزیره بود تصرف کردند، این جزیره مجاور جزیره صقلیه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دست بکار بنای مساکن و منتظر وصول کشتیها و جمع خود با خواهرزاده پادشاه 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پیش آمد به المعز بن بادیس رسید، نیروی دریائی بزرگ مرکب از چهار صد فروند کشتی مجهز کرد و آنها را پر از سلاح و نیازهای دیگر نمود و خلق بسیاری گرد آمدند و بسیاری هم داوطلب جهاد و میل به اجر آن شدند در کانون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نیروی دریائی حرکت کرد همینکه نزدیک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افریقیه شد، طوفانی سخت و سهمگین پدید آمد و بیشتر آن کشتیها غرق شده و تعداد کمی نجات یافتند</w:t>
      </w:r>
      <w:r>
        <w:rPr>
          <w:rFonts w:eastAsia="IRNazanin" w:cs="IRNazanin"/>
          <w:color w:val="111111"/>
          <w:sz w:val="28"/>
          <w:szCs w:val="28"/>
          <w:rtl w:val="true"/>
          <w:lang w:bidi="fa-IR"/>
        </w:rPr>
        <w:t>.</w:t>
      </w:r>
      <w:bookmarkStart w:id="152" w:name="pg11589_130915"/>
    </w:p>
    <w:p>
      <w:pPr>
        <w:pStyle w:val="Heading3"/>
        <w:numPr>
          <w:ilvl w:val="2"/>
          <w:numId w:val="1"/>
        </w:numPr>
        <w:rPr/>
      </w:pPr>
      <w:bookmarkStart w:id="153" w:name="__RefHeading___Toc5189040_73709187"/>
      <w:bookmarkStart w:id="154" w:name="_Toc57"/>
      <w:bookmarkEnd w:id="152"/>
      <w:bookmarkEnd w:id="153"/>
      <w:r>
        <w:rPr>
          <w:rtl w:val="true"/>
        </w:rPr>
        <w:t>بیان پاره‌ای از رویدادها</w:t>
      </w:r>
      <w:bookmarkEnd w:id="154"/>
    </w:p>
    <w:p>
      <w:pPr>
        <w:pStyle w:val="BookText"/>
        <w:rPr/>
      </w:pPr>
      <w:r>
        <w:rPr>
          <w:rFonts w:ascii="IRNazanin" w:hAnsi="IRNazanin" w:eastAsia="IRNazanin"/>
          <w:color w:val="111111"/>
          <w:sz w:val="28"/>
          <w:sz w:val="28"/>
          <w:szCs w:val="28"/>
          <w:rtl w:val="true"/>
          <w:lang w:bidi="fa-IR"/>
        </w:rPr>
        <w:t xml:space="preserve">در این سال عیاران در بغداد بجنبش درآمدند و شر آنها بزرگ و دست بکشتن مردم و غارت اموال گذارده و هر چه دلخواهشان بود انجام داده و کرخ را آتش زدند و نرخها گران شد تا جائی که یک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درباره کر که مقیاس وزن است توضیح داده شده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بدویست دینار ساقانیه 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جلال الدوله وزیر خود ابی سعد ابن ماکولا را دستگیر و پسر عم او ابا علی بن ماکولا را بجای او وزیر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القادر باللّه قاضی ابا جعفر سمنانی را نزد قرواش روانه داشت و فرمان داد وزیر ابی القاسم المغربی که نزد او بود، تبعیدش کند و کرد و المغربی بمیثافارقین نزد نصر الدوله بن مروان رفت علت آنهم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وزیر ابو منصور محمد بن حسن صالحان وزیر مشرف الدوله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الفوارس درگذشت و سن او هفتاد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سال قاضی القضاة ابو الحسن احمد بن محمد بن ابی الشوارب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در ذی قعده سال سیصد و نوزده و مردی عفیف و پاکدامن بود درگذشت او را بسال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بسیل پادشاه رم درگذشته و برادرش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بپادشاهی نشست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رسولی از جانب محمود بن سبکتکین نزد القادر باللّه گسیل شد که با وی خلعتهائی که الظاهر لاعزاز دین اللّه علوی فرمانروای مصر داده بود بهمراه داشت و محمود برای القادر پیام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خدمتگزاری هستم که طاعت را فرض میدانم، و ارسال خلعتها را یاد کرده بود که آنها را برای دیوان فرستادم تا آنچه مرسوم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خلعتها 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شد و از سوختن آنها مقدار زیادی زر بدست آمد</w:t>
      </w:r>
      <w:r>
        <w:rPr>
          <w:rFonts w:eastAsia="IRNazanin" w:cs="IRNazanin"/>
          <w:color w:val="111111"/>
          <w:sz w:val="28"/>
          <w:szCs w:val="28"/>
          <w:rtl w:val="true"/>
          <w:lang w:bidi="fa-IR"/>
        </w:rPr>
        <w:t>.</w:t>
      </w:r>
      <w:bookmarkStart w:id="155" w:name="pg11589_130916"/>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5189042_73709187"/>
      <w:bookmarkStart w:id="157" w:name="_Toc58"/>
      <w:bookmarkEnd w:id="156"/>
      <w:r>
        <w:rPr>
          <w:rtl w:val="true"/>
        </w:rPr>
        <w:t>سال چهار صد و هفده‌</w:t>
      </w:r>
      <w:bookmarkEnd w:id="157"/>
    </w:p>
    <w:p>
      <w:pPr>
        <w:pStyle w:val="Heading3"/>
        <w:numPr>
          <w:ilvl w:val="2"/>
          <w:numId w:val="1"/>
        </w:numPr>
        <w:rPr/>
      </w:pPr>
      <w:bookmarkStart w:id="158" w:name="__RefHeading___Toc5189044_73709187"/>
      <w:bookmarkStart w:id="159" w:name="_Toc59"/>
      <w:bookmarkEnd w:id="158"/>
      <w:r>
        <w:rPr>
          <w:rtl w:val="true"/>
        </w:rPr>
        <w:t>بیان جنگ میان سپاه علاء الدوله و جوزقان‌</w:t>
      </w:r>
      <w:bookmarkEnd w:id="159"/>
    </w:p>
    <w:p>
      <w:pPr>
        <w:pStyle w:val="BookText"/>
        <w:rPr/>
      </w:pPr>
      <w:r>
        <w:rPr>
          <w:rFonts w:ascii="IRNazanin" w:hAnsi="IRNazanin" w:eastAsia="IRNazanin"/>
          <w:color w:val="111111"/>
          <w:sz w:val="28"/>
          <w:sz w:val="28"/>
          <w:szCs w:val="28"/>
          <w:rtl w:val="true"/>
          <w:lang w:bidi="fa-IR"/>
        </w:rPr>
        <w:t>در این سال جنگ شدیدی میان سپاهیان علاء الدوله بن کاکویه و کردهای جوزقان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علاء الدوله ابی جعفر پسر عم خود را حکومت شاپور خواست و نواحی آن داد کردهای جوزقان را منضم بدو کرد و ابا الفرج بابونی را که منسوب به تیره‌ای از کردها بود بهمراه او بر کردها فرماندار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ابی جعفر و ابی الفرج مشاجراتی درگیر شد که منتهی به تنافر میان آنان شد و علاء الدوله بین آنها را اصلاح کرد و هر دو بحوزه حکومتی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کینه همچنان در دلها نیرو مییافت و شر تجدید میشد، ابا جعفر با عصائی که بدست داشت ابا الفرج را بزد و او را کشت، کردهای جوزقان بالتمام بخشم آمدند و دست بغارت و تبهکاری گشودند، و علاء الدوله سرکوبی آنها را خواست و سپاهی بسوی آنها روانه داشت و ابا منصور پسر عم خود برادر بزرگتر ابی جعفر را بحکومت آن ناحیه برقرار کرد و فرهاد بن مرداویج و علی بن عمران را همراه او روانه داشت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کردهای جوزقان آگاه از این امر شدند کس نزد علی بن عمران فرستادند و از وی خواستند که میان آنها و علاء الدوله اصلاح کند و گروهی از آنان نزد او رفتند، و وی اقدام باصلاح کرد، ابو جعفر و فرهاد گروهی را که قصد آنها کرده بودند از آنها خواست که آنان را تسلیم نمایند و میخواست قهرا آنها را بگیرد، آن گروه بجوزقان انتقال پیدا کرده و هر یک از کسانی که دستگیرشان مورد خواست بود</w:t>
      </w:r>
      <w:bookmarkStart w:id="160" w:name="pg11589_130917"/>
    </w:p>
    <w:p>
      <w:pPr>
        <w:pStyle w:val="BookText"/>
        <w:rPr/>
      </w:pPr>
      <w:bookmarkEnd w:id="160"/>
      <w:r>
        <w:rPr>
          <w:rFonts w:ascii="IRNazanin" w:hAnsi="IRNazanin" w:eastAsia="IRNazanin"/>
          <w:color w:val="111111"/>
          <w:sz w:val="28"/>
          <w:sz w:val="28"/>
          <w:szCs w:val="28"/>
          <w:rtl w:val="true"/>
          <w:lang w:bidi="fa-IR"/>
        </w:rPr>
        <w:t xml:space="preserve">در پناه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گرفت و میان دو طائفه جنگ و کشتاری سخت رویداد که منتهی به پیروزی علی بن عمران و جوزقانیان گردید و فرهاد منهزم شد و ابو منصور و ابو جعفر، پسر عموهای علاء الدوله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جعفر به قصاص کشتن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کشته شد و اما ابو منصور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ابا جعفر کشته شد، علی بن عمران دریافت که کار با علاء الدوله رو به تباهی رفته و ممکن نیست اصلاح شود، پس احتیاط را پیشه کرد</w:t>
      </w:r>
      <w:r>
        <w:rPr>
          <w:rFonts w:eastAsia="IRNazanin" w:cs="IRNazanin"/>
          <w:color w:val="111111"/>
          <w:sz w:val="28"/>
          <w:szCs w:val="28"/>
          <w:rtl w:val="true"/>
          <w:lang w:bidi="fa-IR"/>
        </w:rPr>
        <w:t>.</w:t>
      </w:r>
    </w:p>
    <w:p>
      <w:pPr>
        <w:pStyle w:val="Heading3"/>
        <w:numPr>
          <w:ilvl w:val="2"/>
          <w:numId w:val="1"/>
        </w:numPr>
        <w:rPr/>
      </w:pPr>
      <w:bookmarkStart w:id="161" w:name="__RefHeading___Toc5189046_73709187"/>
      <w:bookmarkStart w:id="162" w:name="_Toc60"/>
      <w:bookmarkEnd w:id="161"/>
      <w:r>
        <w:rPr>
          <w:rtl w:val="true"/>
        </w:rPr>
        <w:t>بیان جنگ میان قرواش و بنی اسد و خفاجه‌</w:t>
      </w:r>
      <w:bookmarkEnd w:id="162"/>
    </w:p>
    <w:p>
      <w:pPr>
        <w:pStyle w:val="BookText"/>
        <w:rPr/>
      </w:pPr>
      <w:r>
        <w:rPr>
          <w:rFonts w:ascii="IRNazanin" w:hAnsi="IRNazanin" w:eastAsia="IRNazanin"/>
          <w:color w:val="111111"/>
          <w:sz w:val="28"/>
          <w:sz w:val="28"/>
          <w:szCs w:val="28"/>
          <w:rtl w:val="true"/>
          <w:lang w:bidi="fa-IR"/>
        </w:rPr>
        <w:t>در این سال دبیس بن علی بن مزید اسدی و ابو الفتیان منیع بن حسان امیر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خفاجه گرد هم آمدند و عشایر خود و غیرهم را متشکل ساختند و سپاه بغداد نیز بآنها پیوست بمنظور جنگ با قرواش بن مقلد عقیلی انگیزه این کار این بود که خفاجه به سواد و متصرفات قرواش تجاوز کرده بودند، قرواش هم برای رفع آنها از موصل رو بسوی آنها گذاشت، خفاجه از دبیس یاری خواستند و دبیس بیاری آنها رفت و با هم جمع شدند، سپاه بغداد هم بآنها پیوست و در بیرون از شهر کوفه با هم روبرو شدند، میان مقدمة الجیش قرواش و طلایه‌داران آنها ستیزگی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دریافت که توانائی برابری با آنها ندارد، شبانه با عده کمی و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کرد، همراهانش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او منهزم شدند و به انبار رسیدند و اسد و خفاجه بدنبالشان رفتند، همینکه نزدیک به انبار شدند، قرواش آنجا را رو به قرارگاه کوچ‌نشین خویش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نتوانستند اقدامی علیه وی انجام بدهند و بر انبار مستولی شده سپس متفرق شدند</w:t>
      </w:r>
    </w:p>
    <w:p>
      <w:pPr>
        <w:pStyle w:val="Heading3"/>
        <w:numPr>
          <w:ilvl w:val="2"/>
          <w:numId w:val="1"/>
        </w:numPr>
        <w:rPr/>
      </w:pPr>
      <w:bookmarkStart w:id="163" w:name="__RefHeading___Toc5189048_73709187"/>
      <w:bookmarkStart w:id="164" w:name="_Toc61"/>
      <w:bookmarkEnd w:id="163"/>
      <w:r>
        <w:rPr>
          <w:rtl w:val="true"/>
        </w:rPr>
        <w:t>بیان فتنه بغداد و مطامع ترکها و عیاران‌</w:t>
      </w:r>
      <w:bookmarkEnd w:id="16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تسلط ترکها در بغداد افزایش یافت، و بیش از پیش بمصادره مردم و گرفتن دارائی آنها دست گشادند تا جائی که بر کرخ یکصد هزار دینار قسط بندی نمودند، و مصیبت بزرگ شد و شر افزون گردید و خانه‌ها آتش زده شد و دروازه‌ها</w:t>
      </w:r>
      <w:bookmarkStart w:id="165" w:name="pg11589_130918"/>
    </w:p>
    <w:p>
      <w:pPr>
        <w:pStyle w:val="BookText"/>
        <w:rPr/>
      </w:pPr>
      <w:bookmarkEnd w:id="165"/>
      <w:r>
        <w:rPr>
          <w:rFonts w:ascii="IRNazanin" w:hAnsi="IRNazanin" w:eastAsia="IRNazanin"/>
          <w:color w:val="111111"/>
          <w:sz w:val="28"/>
          <w:sz w:val="28"/>
          <w:szCs w:val="28"/>
          <w:rtl w:val="true"/>
          <w:lang w:bidi="fa-IR"/>
        </w:rPr>
        <w:t xml:space="preserve">و بازار دستخوش آتش‌سوزی گردید و عامه و عیاران هم خود را وارد بدین مطامع نمودند و بر هر مردی وارد شده ذخایر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سلطان بهنگام مصادره شخصی، مردم، درها بر درهای خانه‌هایشان افزودند و لکن سودی نبخشید و جنگ میان سپاهیان و عامه رویداد، سپاهیان پیروز شدند و کرخ و غیره را غارت کردند و مالی فراوان بدست آورده و مردم گوشه‌گیر و اهل خیر، گشته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و خردمندان سپاه چون وضع را چنان دیدند و پادشاه ابا کالیجار هم خویشتن بآنها نرساند و بلاد رو بخرابی رفته و اعراب و کردهای همجوار هم طمع ورزیده‌اند به جلال الدوله نوشتند که به بغداد بیاید و آمد و این رویداد را در وقایع سال چهار صد و هیجده یاد خواهیم کرد</w:t>
      </w:r>
      <w:r>
        <w:rPr>
          <w:rFonts w:eastAsia="IRNazanin" w:cs="IRNazanin"/>
          <w:color w:val="111111"/>
          <w:sz w:val="28"/>
          <w:szCs w:val="28"/>
          <w:rtl w:val="true"/>
          <w:lang w:bidi="fa-IR"/>
        </w:rPr>
        <w:t>.</w:t>
      </w:r>
    </w:p>
    <w:p>
      <w:pPr>
        <w:pStyle w:val="Heading3"/>
        <w:numPr>
          <w:ilvl w:val="2"/>
          <w:numId w:val="1"/>
        </w:numPr>
        <w:rPr/>
      </w:pPr>
      <w:bookmarkStart w:id="166" w:name="__RefHeading___Toc5189050_73709187"/>
      <w:bookmarkStart w:id="167" w:name="_Toc62"/>
      <w:bookmarkEnd w:id="166"/>
      <w:r>
        <w:rPr>
          <w:rtl w:val="true"/>
        </w:rPr>
        <w:t>بیان رفتن اثیر به موصل و جنگ با بنی عقیل‌</w:t>
      </w:r>
      <w:bookmarkEnd w:id="167"/>
    </w:p>
    <w:p>
      <w:pPr>
        <w:pStyle w:val="BookText"/>
        <w:rPr/>
      </w:pPr>
      <w:r>
        <w:rPr>
          <w:rFonts w:ascii="IRNazanin" w:hAnsi="IRNazanin" w:eastAsia="IRNazanin"/>
          <w:color w:val="111111"/>
          <w:sz w:val="28"/>
          <w:sz w:val="28"/>
          <w:szCs w:val="28"/>
          <w:rtl w:val="true"/>
          <w:lang w:bidi="fa-IR"/>
        </w:rPr>
        <w:t>در این سال اثیر عنبر از بغداد به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اثیر در دولت آل بویه حاکم و فرمانروا و اوامرش نافذ بود و مطیعترین مردم نسبت باو سپاهیان بودند و از همه بیشتر گوش بفرمان او داشتند، و اکنون چون آن قدرت و نفوذ زوال پیدا کرده بود و سپاه مخالف او شده و طاعتش در جمع آنها از میان رفته بود و التفاتی باو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آنها بر جان خود بترسید و رو به قرواش نهاد، سپاهیان ابراز پشیمانی کردند و از او خواستند که باز گردد، اثیر این کار را نکرد و بموصل نزد قرواش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تیولهای او در عراق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نجد الدوله بن قراد و رافع بن الحسین گروه انبوهی را از بنی عقیل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بدران برادر قرواش هم بآنها پیوست و همه برای جنگ با قرواش رو بسوی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چون آگاه از حرکت آنها شد، وی با غریب بن مقن و اثیر عنبر، اجتماع نمودند و از ابن مروان هم نیروهای امدادی بآنها رسید و سیزده هزار مرد جنگجو متشکل ساخته و روی بدانها نهادند و نزدیک بشهر تلاقی کرده جنگیدند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طرفین در نبرد پایمردی بخرج دادند و کشتار زیاد شد، در آن گیر و دار شروان بن</w:t>
      </w:r>
      <w:bookmarkStart w:id="168" w:name="pg11589_130919"/>
    </w:p>
    <w:p>
      <w:pPr>
        <w:pStyle w:val="BookText"/>
        <w:rPr/>
      </w:pPr>
      <w:bookmarkEnd w:id="168"/>
      <w:r>
        <w:rPr>
          <w:rFonts w:ascii="IRNazanin" w:hAnsi="IRNazanin" w:eastAsia="IRNazanin"/>
          <w:color w:val="111111"/>
          <w:sz w:val="28"/>
          <w:sz w:val="28"/>
          <w:szCs w:val="28"/>
          <w:rtl w:val="true"/>
          <w:lang w:bidi="fa-IR"/>
        </w:rPr>
        <w:t>قراد کاری نیک و پسندیده کرد باین ترتیب که در بحبوحه زد و خورد، قصد غریب نمود و او را در آغوش گرفت و با وی آتشی کرد، ابو الفضل بدران بن مقلد هم نسبت به برادرش قرواش همین کار را کرد و در نتیجه همه با هم صلح و آشتی کردند و قرواش شهر نصیبین را به برادرش بازگرداند</w:t>
      </w:r>
      <w:r>
        <w:rPr>
          <w:rFonts w:eastAsia="IRNazanin" w:cs="IRNazanin"/>
          <w:color w:val="111111"/>
          <w:sz w:val="28"/>
          <w:szCs w:val="28"/>
          <w:rtl w:val="true"/>
          <w:lang w:bidi="fa-IR"/>
        </w:rPr>
        <w:t>.</w:t>
      </w:r>
    </w:p>
    <w:p>
      <w:pPr>
        <w:pStyle w:val="Heading3"/>
        <w:numPr>
          <w:ilvl w:val="2"/>
          <w:numId w:val="1"/>
        </w:numPr>
        <w:rPr/>
      </w:pPr>
      <w:bookmarkStart w:id="169" w:name="__RefHeading___Toc5189052_73709187"/>
      <w:bookmarkStart w:id="170" w:name="_Toc63"/>
      <w:bookmarkEnd w:id="169"/>
      <w:r>
        <w:rPr>
          <w:rtl w:val="true"/>
        </w:rPr>
        <w:t>بیان اینکه خفاجه انبار را آتش زدند و به طاعت ابی کالیجار بدر آمدند</w:t>
      </w:r>
      <w:bookmarkEnd w:id="170"/>
    </w:p>
    <w:p>
      <w:pPr>
        <w:pStyle w:val="BookText"/>
        <w:rPr/>
      </w:pPr>
      <w:r>
        <w:rPr>
          <w:rFonts w:ascii="IRNazanin" w:hAnsi="IRNazanin" w:eastAsia="IRNazanin"/>
          <w:color w:val="111111"/>
          <w:sz w:val="28"/>
          <w:sz w:val="28"/>
          <w:szCs w:val="28"/>
          <w:rtl w:val="true"/>
          <w:lang w:bidi="fa-IR"/>
        </w:rPr>
        <w:t xml:space="preserve">در این سال منیع بن حسان امیر خفاجه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نور الدوله دبیس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حسان آنجا را غارت کرده دبیس بدنبال او بکوفه رفت و منیع بن حسان آنجا را ترک کرده و قصد انبار نمود که تعلق به قرواش داشت، و چنانکه پیش از این یاد کردیم قرواش آنجا بخود بازگردانده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امیر خفاجه بآنجا رسید با اهالی آن جنگید و آنها را توانائی برابری با خفاجه نداشتند و خفاجه وارد انبار شده آنجا را غارت کرده و بازارهایش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قراوش برای جلوگیری از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مریض بود و غریب و اثیر عنبر هم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انبار رسید، سپس آنجا را ترک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طمع خفاجه تشدید پیدا کرده و به انبار برگشتند و دوباره آن را بآتش کشیدند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با نور الدوله دبیس بن مزید با ده هزار مرد رزمجو متشکل شدند، جمع خفاجه هزار نفر بود قرواش با آن سپاه بزرگ پیشقدمی برای برابری با هزار نفر نکرد و مردم انبار شروع به ساختن حصار و با روی شهر نمودند و قرواش هم بآنها کمک کرد و زمستان را نزد آنها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منیع بن حسان نزد پادشاه ابی کالیجار رفت و طاعت از وی کرد و خلعت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منیع بکوفه آمد و خطبه بنام ابی کالیجار خواند، و حکم بنی عقیل از سرزمینهای مشروب شده از فرات زایل گردید</w:t>
      </w:r>
      <w:r>
        <w:rPr>
          <w:rFonts w:eastAsia="IRNazanin" w:cs="IRNazanin"/>
          <w:color w:val="111111"/>
          <w:sz w:val="28"/>
          <w:szCs w:val="28"/>
          <w:rtl w:val="true"/>
          <w:lang w:bidi="fa-IR"/>
        </w:rPr>
        <w:t>.</w:t>
      </w:r>
      <w:bookmarkStart w:id="171" w:name="pg11589_130920"/>
    </w:p>
    <w:p>
      <w:pPr>
        <w:pStyle w:val="Heading3"/>
        <w:numPr>
          <w:ilvl w:val="2"/>
          <w:numId w:val="1"/>
        </w:numPr>
        <w:rPr/>
      </w:pPr>
      <w:bookmarkStart w:id="172" w:name="__RefHeading___Toc5189054_73709187"/>
      <w:bookmarkStart w:id="173" w:name="_Toc64"/>
      <w:bookmarkEnd w:id="171"/>
      <w:bookmarkEnd w:id="172"/>
      <w:r>
        <w:rPr>
          <w:rtl w:val="true"/>
        </w:rPr>
        <w:t>بیان صلح میان کتامه و زناته و المعز بن بادیس در افریقیه‌</w:t>
      </w:r>
      <w:bookmarkEnd w:id="173"/>
    </w:p>
    <w:p>
      <w:pPr>
        <w:pStyle w:val="BookText"/>
        <w:rPr/>
      </w:pPr>
      <w:r>
        <w:rPr>
          <w:rFonts w:ascii="IRNazanin" w:hAnsi="IRNazanin" w:eastAsia="IRNazanin"/>
          <w:color w:val="111111"/>
          <w:sz w:val="28"/>
          <w:sz w:val="28"/>
          <w:szCs w:val="28"/>
          <w:rtl w:val="true"/>
          <w:lang w:bidi="fa-IR"/>
        </w:rPr>
        <w:t>در این سال، رسولان زناته و کتامه بخدمت المعز بن بادیس فرمانروای افریقیه رسیده و از وی خواستار صلح شدند که چنانچه بپذیرد که به طاعتش درآیند زیر حکم او باشند و شرط کردند که راهها را پاس دارند و حفظ کنند و در این باره تعهدات و مواثیق خویش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خواست آنها را پذیرفت و مشایخ زناته و کتامه بخدمت رسیدند، و آنها را پذیرفت و نزد خود فرود آورد و بآنها رساند و اموالی گرانقدر بآنها ببخشید</w:t>
      </w:r>
      <w:r>
        <w:rPr>
          <w:rFonts w:eastAsia="IRNazanin" w:cs="IRNazanin"/>
          <w:color w:val="111111"/>
          <w:sz w:val="28"/>
          <w:szCs w:val="28"/>
          <w:rtl w:val="true"/>
          <w:lang w:bidi="fa-IR"/>
        </w:rPr>
        <w:t>.</w:t>
      </w:r>
    </w:p>
    <w:p>
      <w:pPr>
        <w:pStyle w:val="Heading3"/>
        <w:numPr>
          <w:ilvl w:val="2"/>
          <w:numId w:val="1"/>
        </w:numPr>
        <w:rPr/>
      </w:pPr>
      <w:bookmarkStart w:id="174" w:name="__RefHeading___Toc5189056_73709187"/>
      <w:bookmarkStart w:id="175" w:name="_Toc65"/>
      <w:bookmarkEnd w:id="174"/>
      <w:r>
        <w:rPr>
          <w:rtl w:val="true"/>
        </w:rPr>
        <w:t>بیان درگذشت حماد بن منصور و حکومت فرزندش القائد</w:t>
      </w:r>
      <w:bookmarkEnd w:id="175"/>
    </w:p>
    <w:p>
      <w:pPr>
        <w:pStyle w:val="BookText"/>
        <w:rPr/>
      </w:pPr>
      <w:r>
        <w:rPr>
          <w:rFonts w:ascii="IRNazanin" w:hAnsi="IRNazanin" w:eastAsia="IRNazanin"/>
          <w:color w:val="111111"/>
          <w:sz w:val="28"/>
          <w:sz w:val="28"/>
          <w:szCs w:val="28"/>
          <w:rtl w:val="true"/>
          <w:lang w:bidi="fa-IR"/>
        </w:rPr>
        <w:t>در این سال حماد بن بلکین، عم المعز بن بادیس فرمانروای افریقیه،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قلعه خود برای گردش بیرون آمده بود، و مریض شد و مرد و جنازه‌اش را به قلعه برده بخاک سپردند و پس از او فرزندش القائد بحکومت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بر المعز بسیار گرانبار آمد زیرا کار بین آنها به صلح انجامیده بود و بعد از آن کار المعز استقرار و استواری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عمش حماد، بعد از آن واقعه طاعتش را پذیرفتند</w:t>
      </w:r>
    </w:p>
    <w:p>
      <w:pPr>
        <w:pStyle w:val="Heading3"/>
        <w:numPr>
          <w:ilvl w:val="2"/>
          <w:numId w:val="1"/>
        </w:numPr>
        <w:rPr/>
      </w:pPr>
      <w:bookmarkStart w:id="176" w:name="__RefHeading___Toc5189058_73709187"/>
      <w:bookmarkStart w:id="177" w:name="_Toc66"/>
      <w:bookmarkEnd w:id="176"/>
      <w:r>
        <w:rPr>
          <w:rtl w:val="true"/>
        </w:rPr>
        <w:t>بیان پاره‌ای از رویدادها</w:t>
      </w:r>
      <w:bookmarkEnd w:id="177"/>
    </w:p>
    <w:p>
      <w:pPr>
        <w:pStyle w:val="BookText"/>
        <w:rPr/>
      </w:pPr>
      <w:r>
        <w:rPr>
          <w:rFonts w:ascii="IRNazanin" w:hAnsi="IRNazanin" w:eastAsia="IRNazanin"/>
          <w:color w:val="111111"/>
          <w:sz w:val="28"/>
          <w:sz w:val="28"/>
          <w:szCs w:val="28"/>
          <w:rtl w:val="true"/>
          <w:lang w:bidi="fa-IR"/>
        </w:rPr>
        <w:t>در این سال سرمای شدیدی بعراق هجوم‌آور شد بطوریکه آب دجله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بزرگ یخ زد و جویبارها بکلی یخبندان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بارندگی تأخیر کرد و آب دجله فزونی نیافت و در سواد جز کمی زراعت میسر نگردید در این سال حج از خراسان و عراق صورت نگرفت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رمضان ستاره بزرگی که زمین را نورپاشی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 و صدائی رعد آسا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سعد بن ماکولا وزیر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در زندان خود، و ابو حازم عمر بن احمد بن ابراهیم عبدوی نیشابوری حافظ</w:t>
      </w:r>
      <w:bookmarkStart w:id="178" w:name="pg11589_130921"/>
    </w:p>
    <w:p>
      <w:pPr>
        <w:pStyle w:val="BookText"/>
        <w:rPr/>
      </w:pPr>
      <w:bookmarkEnd w:id="178"/>
      <w:r>
        <w:rPr>
          <w:rFonts w:ascii="IRNazanin" w:hAnsi="IRNazanin" w:eastAsia="IRNazanin"/>
          <w:color w:val="111111"/>
          <w:sz w:val="28"/>
          <w:sz w:val="28"/>
          <w:szCs w:val="28"/>
          <w:rtl w:val="true"/>
          <w:lang w:bidi="fa-IR"/>
        </w:rPr>
        <w:t>که از مشایخ خطباء بغداد بود و ابو الحسن علی بن احمد بن عمر حمامی مقری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اخیر الذکر مولدش بسال سیصد و بیست و هشت بود</w:t>
      </w:r>
      <w:r>
        <w:rPr>
          <w:rFonts w:eastAsia="IRNazanin" w:cs="IRNazanin"/>
          <w:color w:val="111111"/>
          <w:sz w:val="28"/>
          <w:szCs w:val="28"/>
          <w:rtl w:val="true"/>
          <w:lang w:bidi="fa-IR"/>
        </w:rPr>
        <w:t>.</w:t>
      </w:r>
    </w:p>
    <w:p>
      <w:pPr>
        <w:pStyle w:val="Heading2"/>
        <w:numPr>
          <w:ilvl w:val="1"/>
          <w:numId w:val="1"/>
        </w:numPr>
        <w:rPr/>
      </w:pPr>
      <w:bookmarkStart w:id="179" w:name="__RefHeading___Toc5189060_73709187"/>
      <w:bookmarkStart w:id="180" w:name="_Toc67"/>
      <w:bookmarkEnd w:id="179"/>
      <w:r>
        <w:rPr>
          <w:rtl w:val="true"/>
        </w:rPr>
        <w:t>(</w:t>
      </w:r>
      <w:r>
        <w:rPr/>
        <w:t>418</w:t>
      </w:r>
      <w:r>
        <w:rPr>
          <w:rtl w:val="true"/>
        </w:rPr>
        <w:t xml:space="preserve">) </w:t>
      </w:r>
      <w:r>
        <w:rPr>
          <w:rtl w:val="true"/>
        </w:rPr>
        <w:t>سال چهار صد و هیجده‌</w:t>
      </w:r>
      <w:bookmarkEnd w:id="180"/>
    </w:p>
    <w:p>
      <w:pPr>
        <w:pStyle w:val="Heading3"/>
        <w:numPr>
          <w:ilvl w:val="2"/>
          <w:numId w:val="1"/>
        </w:numPr>
        <w:rPr/>
      </w:pPr>
      <w:bookmarkStart w:id="181" w:name="__RefHeading___Toc5189062_73709187"/>
      <w:bookmarkStart w:id="182" w:name="_Toc68"/>
      <w:bookmarkEnd w:id="181"/>
      <w:r>
        <w:rPr>
          <w:rtl w:val="true"/>
        </w:rPr>
        <w:t>بیان جنگ میان علاء الدوله و اسپهبد و همراهانش و فتنه‌هائی که بدنبال داشت‌</w:t>
      </w:r>
      <w:bookmarkEnd w:id="182"/>
    </w:p>
    <w:p>
      <w:pPr>
        <w:pStyle w:val="BookText"/>
        <w:rPr/>
      </w:pPr>
      <w:r>
        <w:rPr>
          <w:rFonts w:ascii="IRNazanin" w:hAnsi="IRNazanin" w:eastAsia="IRNazanin"/>
          <w:color w:val="111111"/>
          <w:sz w:val="28"/>
          <w:sz w:val="28"/>
          <w:szCs w:val="28"/>
          <w:rtl w:val="true"/>
          <w:lang w:bidi="fa-IR"/>
        </w:rPr>
        <w:t>در ربیع الاول این سال، جنگ شدیدی میان علاء الدوله بن کاکویه و اسپهبد و همراهانش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چنانکه ذکر کردیم، خروج علی بن عمران از طاعت علاء الدوله بود، و همینکه علاء الدوله ابن عمران را ترک کرد ترس او از علاء الدوله شدت یافت، و با اسپهبد صاحب طبرستان که با ولکین بن وندرین در ری اقامت داشت مکاتبه کرد و او را برانگیخت که قصد بلاد جبل نماید و نیز به منوچهر بن قابوس بن وشمگیر هم نامه نوشت و استمداد و همگان را متوهم نمود که بلاد جملگی در دست اوست، و مدافعی ندارد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اسپهبد با علاء الدوله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ولکین رو بهمدان نهاد آنجا را و تمام آبادیهای پیوسته ببلاد جبل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علاء الدوله را از آنها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سپاه منوچهر و علی بن عمران بآنها پیوستند و اسپهبد نیرویش فزونی پیدا کرد و جملگی رو به اصفهان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در اصفهان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بیرون آورد، و او را محاصره نمودند و میانشان جنگ رویداد و علاء الدوله با اموالی که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همه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افراد سپاهیان حریفان وی باو گرویدند و هر که بدو روی میآورد و مالی گرانقدر</w:t>
      </w:r>
    </w:p>
    <w:p>
      <w:pPr>
        <w:pStyle w:val="BookText"/>
        <w:rPr/>
      </w:pPr>
      <w:r>
        <w:rPr>
          <w:rFonts w:ascii="IRNazanin" w:hAnsi="IRNazanin" w:eastAsia="IRNazanin"/>
          <w:color w:val="111111"/>
          <w:sz w:val="28"/>
          <w:sz w:val="28"/>
          <w:szCs w:val="28"/>
          <w:rtl w:val="true"/>
          <w:lang w:bidi="fa-IR"/>
        </w:rPr>
        <w:t>بوی میبخشید و نسبت بگروندگان نیکرفتاری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کنندگانش چهار روز اقامت نموده و از جهت خوار و بار دچار تنگی شده از محاصره دست کشیده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کردهای جوزقان را استمالت نمود و بعضی از آنها بوی متمایل شدند، و رو باو نهادند بدنبال آنها رفت، و در آنجا تلاقی فریقین دست داد و جنگی شدید کردند که در گیر و دار آن گروهی بسیار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شدند و علاء الدوله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فرزندان ولکین در معرکه کشته شدند و اسپهبد و دو تن از فرزندان و وزیرش بقید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ولکین با عده قلیلی رو به گرگان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عمران قصد دژ کنکور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آنجا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تعقیبش کرد وی را محاصره نمود اسپهبد نزد علاء الدوله همچنان زندانی بود تا در رجب سال چهار صد و نوزده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ولکین بن وندرین پس از نجات از آن معرکه نزد منوچهر بن قابوس رفت و او را به طمع تصرف ری برانگیخت و این کار را بنظرش آسان وانمود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که علاء الدوله در آن هنگام اشتغال به محاصره علی بن عمران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ولکین که دختر علاء الدوله را داشت و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شهر قم را به اقطاع وی داده بود و علیه او عصیان ورزید و به پدر خود پیوست و بوی پیام داده او را برانگیخت و تشجیع نمود که قصد بلاد کند، ولکین با سپاه خود و سپاه منوچهر بدان صوب رفته و در ری فرود آمده و با مجد الدوله و همراهانش جنگیدند و میان آنها جنگی رویداد که اهالی ری استواری خود نمایان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علاء از این جریان آگاه شد با علی بن عمران مصالحه کرد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صلح میان علاء الدوله و علی بن عمران به ولکین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را بی‌آنکه هدفی داشته باشد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متوجه ری شد و با منوچهر مکاتبه و او را نکوهش و تهدید کرد و چنین وانمود کرد که قصد بلاد او دارد و شنید که علی بن عمران با منوچهر مکاتبه کرده و او را بطمع انداخته و نوید پیروزی باو داده و او را تشجیع نموده که</w:t>
      </w:r>
      <w:bookmarkStart w:id="183" w:name="pg11589_130923"/>
    </w:p>
    <w:p>
      <w:pPr>
        <w:pStyle w:val="BookText"/>
        <w:rPr/>
      </w:pPr>
      <w:bookmarkEnd w:id="183"/>
      <w:r>
        <w:rPr>
          <w:rFonts w:ascii="IRNazanin" w:hAnsi="IRNazanin" w:eastAsia="IRNazanin"/>
          <w:color w:val="111111"/>
          <w:sz w:val="28"/>
          <w:sz w:val="28"/>
          <w:szCs w:val="28"/>
          <w:rtl w:val="true"/>
          <w:lang w:bidi="fa-IR"/>
        </w:rPr>
        <w:t>به ری برگردد، علاء الدوله با شنیدن این خبر از قصد خویش برفتن بلاد منوچهر بازگشت و مجهز گردید که قصد علی بن عمران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بمنوچهر پیام فرستاده از وی طلب یاری کرد و او ششصد سوار جنگجو بسرکردگی یکی از فرماندهان خویش بیاری او روانه داشت و ابن عمران متحصن گردید و ذخائر لازم در کنکور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قصد او نمود و محاصره‌اش کرد و در تنگنایش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ابن عمران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تقاضای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شرط کرد که دژ کنگاور و کسانی که ابا جعفر پسر عم او را کشته‌اند و فرمانده سپاهی را که منوچهر بیاری او فرستاده است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پذیرفت و آنان را تسلیم علاء الدوله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قتله فرزند عم خود را کشت و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منوچهر را زندانی کرد و دژ را بگرفت و بجای آن به علی بن عمران دینور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کس نزد علاء الدوله فرستاد و با وی صلح کرد و علاء الدوله فرمانده او را که زندانی کرده بود آزاد کرد</w:t>
      </w:r>
      <w:r>
        <w:rPr>
          <w:rFonts w:eastAsia="IRNazanin" w:cs="IRNazanin"/>
          <w:color w:val="111111"/>
          <w:sz w:val="28"/>
          <w:szCs w:val="28"/>
          <w:rtl w:val="true"/>
          <w:lang w:bidi="fa-IR"/>
        </w:rPr>
        <w:t>.</w:t>
      </w:r>
    </w:p>
    <w:p>
      <w:pPr>
        <w:pStyle w:val="Heading3"/>
        <w:numPr>
          <w:ilvl w:val="2"/>
          <w:numId w:val="1"/>
        </w:numPr>
        <w:rPr/>
      </w:pPr>
      <w:bookmarkStart w:id="184" w:name="__RefHeading___Toc5189064_73709187"/>
      <w:bookmarkStart w:id="185" w:name="_Toc69"/>
      <w:bookmarkEnd w:id="184"/>
      <w:r>
        <w:rPr>
          <w:rtl w:val="true"/>
        </w:rPr>
        <w:t>بیان عصیان بطیحه علیه ابی کالیجار</w:t>
      </w:r>
      <w:bookmarkEnd w:id="185"/>
    </w:p>
    <w:p>
      <w:pPr>
        <w:pStyle w:val="BookText"/>
        <w:rPr/>
      </w:pPr>
      <w:r>
        <w:rPr>
          <w:rFonts w:ascii="IRNazanin" w:hAnsi="IRNazanin" w:eastAsia="IRNazanin"/>
          <w:color w:val="111111"/>
          <w:sz w:val="28"/>
          <w:sz w:val="28"/>
          <w:szCs w:val="28"/>
          <w:rtl w:val="true"/>
          <w:lang w:bidi="fa-IR"/>
        </w:rPr>
        <w:t>در این سال مردم بطیحه علیه ابی کالیجار 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آنها با عبد اللّه الحسین بن بکر شرابی بود که از دیر باز چنانکه پیش از این یاد کردیم، صاحب بطیحه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خلاف چنین بود که پادشاه ابا کالیجار، وزیر خود ابا محمد بن بابشاد را به بطیحه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مردم تاخت و اموالشان بگرفت و به شرابی دستور داد بر هر خانه‌ای که فریادی از خشم بدر آید قسطی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در صحبت او بود و این دستور را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پراکندند و اوطان خویش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باقیماندند تصمیم گرفتند یکی به رهبری بخواهند که علیه ابی کالیجار و کشتن شرابی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مظالم را منسوب به شرابی مینمودند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شرابی از اندیشه آنها آگاه شد و نزد آنها رفت و پوزش خواست و از خود آنچه میخواستند یاریشان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راضی شدند و برایش سوگند یاد کردند و شرابی برای</w:t>
      </w:r>
      <w:bookmarkStart w:id="186" w:name="pg11589_130924"/>
    </w:p>
    <w:p>
      <w:pPr>
        <w:pStyle w:val="BookText"/>
        <w:rPr/>
      </w:pPr>
      <w:bookmarkEnd w:id="186"/>
      <w:r>
        <w:rPr>
          <w:rFonts w:ascii="IRNazanin" w:hAnsi="IRNazanin" w:eastAsia="IRNazanin"/>
          <w:color w:val="111111"/>
          <w:sz w:val="28"/>
          <w:sz w:val="28"/>
          <w:szCs w:val="28"/>
          <w:rtl w:val="true"/>
          <w:lang w:bidi="fa-IR"/>
        </w:rPr>
        <w:t>آنها سوگند خورد و امر بپوشیده داشتن آن حال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شرابی نزد وزیر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یاران خود را به جهاتی که ذکر کرد برای تحصیل اموال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کشتیهایش به نقاطی که ذکر کرد روان سازد تا آنچه تباه شده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این کار را هم کرد همینکه این کارها انجام گردید خود و اهالی بطیحه بر وی تاختند و او را بیرون راندند و گروهی از سپاه جلال الدوله در آنجا زندانی بودند، آنها را از زندان بیرون آوردند و از کمک آنها برخوردار شدند و بانها اتفاق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نمودند و بزمان سابق خود که در روزگار مهذب الدوله داشتند بازگشتند و هر کس قصد آنها کرد با او جنگیدند و جلوی او گرفتند و بآنچه میخواستند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معیرانی قصد آنجا کرد و بر بطیحه مستولی گردید و شرابی آنجا را ترک نمود و نزد دبیس بن مزید رفت و محترمانه نزد او اقامت کرد</w:t>
      </w:r>
      <w:r>
        <w:rPr>
          <w:rFonts w:eastAsia="IRNazanin" w:cs="IRNazanin"/>
          <w:color w:val="111111"/>
          <w:sz w:val="28"/>
          <w:szCs w:val="28"/>
          <w:rtl w:val="true"/>
          <w:lang w:bidi="fa-IR"/>
        </w:rPr>
        <w:t>.</w:t>
      </w:r>
    </w:p>
    <w:p>
      <w:pPr>
        <w:pStyle w:val="Heading3"/>
        <w:numPr>
          <w:ilvl w:val="2"/>
          <w:numId w:val="1"/>
        </w:numPr>
        <w:rPr/>
      </w:pPr>
      <w:bookmarkStart w:id="187" w:name="__RefHeading___Toc5189066_73709187"/>
      <w:bookmarkStart w:id="188" w:name="_Toc70"/>
      <w:bookmarkEnd w:id="187"/>
      <w:r>
        <w:rPr>
          <w:rtl w:val="true"/>
        </w:rPr>
        <w:t>بیان صلح ابی کالیجار با عم خود فرمانروای کرمان‌</w:t>
      </w:r>
      <w:bookmarkEnd w:id="188"/>
    </w:p>
    <w:p>
      <w:pPr>
        <w:pStyle w:val="BookText"/>
        <w:rPr/>
      </w:pPr>
      <w:r>
        <w:rPr>
          <w:rFonts w:ascii="IRNazanin" w:hAnsi="IRNazanin" w:eastAsia="IRNazanin"/>
          <w:color w:val="111111"/>
          <w:sz w:val="28"/>
          <w:sz w:val="28"/>
          <w:szCs w:val="28"/>
          <w:rtl w:val="true"/>
          <w:lang w:bidi="fa-IR"/>
        </w:rPr>
        <w:t>در این سال صلح میان ابی کالیجار و عموی او ابی الفوارس فرمانروای کرمان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بکرمان رفته بود که آنجا را از عم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الفوارس بکوهستانها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بر ابی کالیجار و سپاهش برتابید و بیماریها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برای صلح نامه‌ها رد و بدل کردند و بر این قرار صلح کردند که کرمان در تصرف ابی الفوارس و بلاد فارس از آن ابی کالیجار باشد و ابا الفوارس عمویش سالانه بیست هزار دینار برای ابی کالیجار بفرستد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ابو کالیجار باهواز بازگشت زمام امور دولت خود را به عادل بن مافنه سپرد وی بعد از خودداری از قبول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عادل بسال سیصد و شصت در کازرون بود و عادل در پذیرفتن آن مقام شرط کرد که آنچه انجام میدهد با وی معارضه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او پذیرفته شد</w:t>
      </w:r>
      <w:r>
        <w:rPr>
          <w:rFonts w:eastAsia="IRNazanin" w:cs="IRNazanin"/>
          <w:color w:val="111111"/>
          <w:sz w:val="28"/>
          <w:szCs w:val="28"/>
          <w:rtl w:val="true"/>
          <w:lang w:bidi="fa-IR"/>
        </w:rPr>
        <w:t>.</w:t>
      </w:r>
      <w:bookmarkStart w:id="189" w:name="pg11589_130925"/>
    </w:p>
    <w:p>
      <w:pPr>
        <w:pStyle w:val="Heading3"/>
        <w:numPr>
          <w:ilvl w:val="2"/>
          <w:numId w:val="1"/>
        </w:numPr>
        <w:rPr/>
      </w:pPr>
      <w:bookmarkStart w:id="190" w:name="__RefHeading___Toc5189068_73709187"/>
      <w:bookmarkStart w:id="191" w:name="_Toc71"/>
      <w:bookmarkEnd w:id="189"/>
      <w:bookmarkEnd w:id="190"/>
      <w:r>
        <w:rPr>
          <w:rtl w:val="true"/>
        </w:rPr>
        <w:t>بیان خطبه بنام جلال الدوله در بغداد و رفتن او بدانجا</w:t>
      </w:r>
      <w:bookmarkEnd w:id="191"/>
    </w:p>
    <w:p>
      <w:pPr>
        <w:pStyle w:val="BookText"/>
        <w:rPr/>
      </w:pPr>
      <w:r>
        <w:rPr>
          <w:rFonts w:ascii="IRNazanin" w:hAnsi="IRNazanin" w:eastAsia="IRNazanin"/>
          <w:color w:val="111111"/>
          <w:sz w:val="28"/>
          <w:sz w:val="28"/>
          <w:szCs w:val="28"/>
          <w:rtl w:val="true"/>
          <w:lang w:bidi="fa-IR"/>
        </w:rPr>
        <w:t>در جمادی الاولی این سال بنام پادشاه جلال الدوله ابی طاهر بن بهاء الدوله در بغداد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بصره ببغداد رهسپار گردید و در سوم ماه رمضان بآنجا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چنین بود که چون ترکها دیدند بلاد رو بخرابی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و اعراب و اکراد طمع بملک ورزیده‌اند و پادشاهی میان آنها نیست که جمع کلمه بین آنها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 بآنها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 الخلافه کردند و کس فرستادند و از خلیفه بسبب اینکه خطبه در آغاز فقط بنام جلال الدوله و در ثانی برگشته نام خلیفه را نیز در خطبه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طلبیدند و همچنین خطبه‌خوانی بنام ابی کالیجار و سپاس داشتند خلیفه را که در آن جریان مخالفتی با آنها نکرد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صاحب امر و ما بندگانیم و خطا نمودیم و طلب عفو مینمائیم و اکنون در بین خود کسی نداریم که جمع کلمه میان ما کند و تقاضا نمودند که پیام به جلال الدوله فرستاده شود که ببغداد آید و زمام امور ملک بدست گیرد و جمع کلمه آنها نماید و بنامش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خلیفه تمنا کردند رسولی که روانه مینماید وی را سوگند دهد و ببغداد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تمنای آنها را پذیرفت و به جلال الدوله خود و فرماندهان سپاه نامه نوشتند که رهسپار بغداد شود و برای خلیفه و ترکها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سوگند یاد کرد و ببغداد روی نهاد و ترکها رو بآنها نهاده پیشوازش کردند و در راه او را دیدند و خلیفه قاضی ابا جعفر سمنانی را به پیشوازش روانه داشت و از وی خواسته شد که تجدید عهد با خلیفه و ترکان بنماید و جلال الدوله چنان کرد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بغداد رسید در نجمی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سوار بر مرکوب طیار خود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زورقی تندرو و ممتاز بوده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الدوله را پیشواز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او را دید در پیشگاهش زمین ببوسید و سوار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خلیفه بایستاد وی او را امر به نشستن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خدمت بجای آورد و بنشست و به دار الملک پس از زیارت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فرود آمد و امر بنواختن طبل در اوقات نماز پنجگانه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بوی نامه نوشت درباره منع این کار جلال</w:t>
      </w:r>
      <w:r>
        <w:rPr>
          <w:rFonts w:eastAsia="IRNazanin" w:cs="IRNazanin"/>
          <w:color w:val="111111"/>
          <w:sz w:val="28"/>
          <w:szCs w:val="28"/>
          <w:rtl w:val="true"/>
          <w:lang w:bidi="fa-IR"/>
        </w:rPr>
        <w:t>-</w:t>
      </w:r>
      <w:bookmarkStart w:id="192" w:name="pg11589_130926"/>
    </w:p>
    <w:p>
      <w:pPr>
        <w:pStyle w:val="BookText"/>
        <w:rPr/>
      </w:pPr>
      <w:bookmarkEnd w:id="192"/>
      <w:r>
        <w:rPr>
          <w:rFonts w:ascii="IRNazanin" w:hAnsi="IRNazanin" w:eastAsia="IRNazanin"/>
          <w:color w:val="111111"/>
          <w:sz w:val="28"/>
          <w:sz w:val="28"/>
          <w:szCs w:val="28"/>
          <w:rtl w:val="true"/>
          <w:lang w:bidi="fa-IR"/>
        </w:rPr>
        <w:t>الدوله خشمگین شد و آن را قطع کرد، تا اینکه مجددا خلیفه اجازه اعاده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الدوله، مؤید الملک ابا علی رخجی را نزد اثیر عنبر خادم که با قرواش میزیست، چنانکه ذکر آن گذشت، فرستاد، و کمک او و اعتماد نسبت بوی را باز شناساند و محبت خود را نسبت باو یادآور شد و عذر ترکها خواست که معذورشان بدارد، اثیر عذرشان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و برادران هستند</w:t>
      </w:r>
      <w:r>
        <w:rPr>
          <w:rFonts w:eastAsia="IRNazanin" w:cs="IRNazanin"/>
          <w:color w:val="111111"/>
          <w:sz w:val="28"/>
          <w:szCs w:val="28"/>
          <w:rtl w:val="true"/>
          <w:lang w:bidi="fa-IR"/>
        </w:rPr>
        <w:t>.</w:t>
      </w:r>
    </w:p>
    <w:p>
      <w:pPr>
        <w:pStyle w:val="Heading3"/>
        <w:numPr>
          <w:ilvl w:val="2"/>
          <w:numId w:val="1"/>
        </w:numPr>
        <w:rPr/>
      </w:pPr>
      <w:bookmarkStart w:id="193" w:name="__RefHeading___Toc5189070_73709187"/>
      <w:bookmarkStart w:id="194" w:name="_Toc72"/>
      <w:bookmarkEnd w:id="193"/>
      <w:r>
        <w:rPr>
          <w:rtl w:val="true"/>
        </w:rPr>
        <w:t>بیان درگذشت ابی القاسم بن المغربی الخطاب‌</w:t>
      </w:r>
      <w:bookmarkEnd w:id="194"/>
    </w:p>
    <w:p>
      <w:pPr>
        <w:pStyle w:val="BookText"/>
        <w:rPr/>
      </w:pPr>
      <w:r>
        <w:rPr>
          <w:rFonts w:ascii="IRNazanin" w:hAnsi="IRNazanin" w:eastAsia="IRNazanin"/>
          <w:color w:val="111111"/>
          <w:sz w:val="28"/>
          <w:sz w:val="28"/>
          <w:szCs w:val="28"/>
          <w:rtl w:val="true"/>
          <w:lang w:bidi="fa-IR"/>
        </w:rPr>
        <w:t>ابو القاسم بن المغربی در این سال در میثافارقین درگذشت و چهل و شش سال از سن او میگذشت و همینکه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نزدیک شده کتابهائی درباره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امراء و روسائی که بین او و کوفه بودند، میدانست بقلم آورد و آنان را میشناساند و مرگ خود را خوشبختی دانست وصیت کرد جنازه‌اش را به مشهد امیر المؤمنین علی علیه السلام ببرند و رعایت آنها که در مصاحبت وی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و قصدش این بود که کسی متعرض جنازه او نشود و خبرش پخش نشود و همینکه درگذشت بوصیت او عمل شد، و چنانکه دستور داده بود، یارانش آن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بکسانیکه باید میرساندند رساندند و کسی اعتراضی نکرد، و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 و کسی آگاه نشد مگر بعد از دفنش ابی القاسم شعر نیکو میسرود از جمله آنها این ابیات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ظبیة ادماء تحنو علی طلاتری الانس وحشا و هی تانس بالوحش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 فارتعت ثم اثنت لرضاعه‌فلم تلف شیئا من قوائمه الحمش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فطافت بذاک القاع و لهی فصادفت‌سباع الفلا ینهشنه ایما نهش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وجع منی یوم ظلت انامل‌تودعنی بالدر من شبک النقش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اجمالهم تحدی و قد خیل الهوی‌کأن مطایاهم علی ناظری تمشی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اعجب ما فی الأمر إن عشت بعدهم‌علی انهم ما خلفوا لی من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ماده آهوئی که خون از وی میرود</w:t>
      </w:r>
      <w:bookmarkStart w:id="195" w:name="pg11589_130927"/>
    </w:p>
    <w:p>
      <w:pPr>
        <w:pStyle w:val="BookText"/>
        <w:rPr/>
      </w:pPr>
      <w:bookmarkEnd w:id="195"/>
      <w:r>
        <w:rPr>
          <w:rFonts w:ascii="IRNazanin" w:hAnsi="IRNazanin" w:eastAsia="IRNazanin"/>
          <w:color w:val="111111"/>
          <w:sz w:val="28"/>
          <w:sz w:val="28"/>
          <w:szCs w:val="28"/>
          <w:rtl w:val="true"/>
          <w:lang w:bidi="fa-IR"/>
        </w:rPr>
        <w:t>بر دشت میزارد و انس را وحش بیند و به وحش انس گیرد روزی که از مادر بزاد و وی را شیر بداد، از ساق باریک دست و پای او چیزی تباه نشد و در این دشت سرمست می‌گردید که با درندگانی برخورد که تکه پاره‌اش کردند دردناکتر از آن احوال من است روزی که انگشتهایم مرا بدرود گفته با گوهرها که از آن فرو میریخت و دیگران بر شتران خود سرود شتاب خوانده و به پندار عشق میرفتند تو گوئی پیش دیدگانم روان هستند و شگفت‌تر آنکه پس از آنها من چگونه زیستم و حال آنکه چیزی از صولت خود برایم بجای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الخطاب حمزة بن ابراهیم وی در حال مفلوج در کرخ سامراء غریب درگذشت، و جاه و منزلتش زوال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بسال سیصد و سی و نه بود و المرتضی در رثاء او سخن سرود، علت وابستگی او به بهاء الدوله دانش او در نجوم بود و بجایگاهی بلند رسید که امثال او نرسیده بودند و وزیران خدمتش میکردند و فخر الملک یکصد هزار دینار برایش فرستاد و بگرفت و مآل کارش تنگدستی و فقر و غربت بود</w:t>
      </w:r>
      <w:r>
        <w:rPr>
          <w:rFonts w:eastAsia="IRNazanin" w:cs="IRNazanin"/>
          <w:color w:val="111111"/>
          <w:sz w:val="28"/>
          <w:szCs w:val="28"/>
          <w:rtl w:val="true"/>
          <w:lang w:bidi="fa-IR"/>
        </w:rPr>
        <w:t>!</w:t>
      </w:r>
    </w:p>
    <w:p>
      <w:pPr>
        <w:pStyle w:val="Heading3"/>
        <w:numPr>
          <w:ilvl w:val="2"/>
          <w:numId w:val="1"/>
        </w:numPr>
        <w:rPr/>
      </w:pPr>
      <w:bookmarkStart w:id="196" w:name="__RefHeading___Toc5189072_73709187"/>
      <w:bookmarkStart w:id="197" w:name="_Toc73"/>
      <w:bookmarkEnd w:id="196"/>
      <w:r>
        <w:rPr>
          <w:rtl w:val="true"/>
        </w:rPr>
        <w:t>بیان پاره‌ای از رویدادها</w:t>
      </w:r>
      <w:bookmarkEnd w:id="197"/>
    </w:p>
    <w:p>
      <w:pPr>
        <w:pStyle w:val="BookText"/>
        <w:rPr/>
      </w:pPr>
      <w:r>
        <w:rPr>
          <w:rFonts w:ascii="IRNazanin" w:hAnsi="IRNazanin" w:eastAsia="IRNazanin"/>
          <w:color w:val="111111"/>
          <w:sz w:val="28"/>
          <w:sz w:val="28"/>
          <w:szCs w:val="28"/>
          <w:rtl w:val="true"/>
          <w:lang w:bidi="fa-IR"/>
        </w:rPr>
        <w:t xml:space="preserve">در این سال در سراسر عراق تگرگ بارید، هر دانه آن یک یا دو رطل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کوچکترینش باندازه تخم مرغ و غلات را تباه کرد، و چیزی جز اندکی از آن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تشرین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سرد در عراق وزید که آب و سرکه یخ بستند و آسیابها که از آب دجله می‌گشتند از کار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حج از خراسان و عراق منقطع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ساختمان المعزیه متلاشی گردید، این بنا را معز الدوله بن بویه بنا و بزرگ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بنای آن کرد و نخستین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معادل تقریبا پانصد و پنجاه گرم و قدری از نیم کیلو بیشتر است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که در تخریب آن اقدام کرد، بهاء الدوله بود و او چون خانه خود را در سوق الثلاثا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 از مصالح ساختمان المعز استفاده کرد سقف آن را بر داشت و میخواست آن را بشیراز ببرد این کار انجام نشد، و کسانی گماشت که طلاکاریهای آن را بتراشند و هشت هزار دینار ارزش آن بود و اکنون متلاشی گردید و خرابه آن 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بن منصور ابو القاسم لاسکائی رازی که بسیار حدیث شنیده و نزد ابی حامد اسفرایینی فقه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القاسم طباطبا شریف علوی در این سال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شعر نیکو میسرود از جمله دوستی بوی نامه‌ای نوشت و او در پشت آن نامه بپاسخ او این اشعار را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قرات الذی کتبت و مازال نجیی و مؤنسی و سمیری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الفال بامتزاج السطورحاکما بامتزاج ما فی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اقران الکلام لفظا و خطاشاهدا باقتران ود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تبرکت باجتماع الکلامین رجاء اجتماعنا فی السرور</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تفالت بالطهور علی الواشی فصارت اجابتی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خواندم آنچه نوشته بودی و هنوزم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و مونس شبهای من است و نیکو فالی است درآمیختگی سطوران که حکم بدر آمیختگی آنچه در دل است مینماید و نزدیک بودن سخن به لفظ و خط گواه بر درستی آنچه در دلها داریم میباشد و اجتماع هر دو سخن را امیدی برای گرد آمدن یک دیگر بشادی و شادمانی تبرک جستم و بفال نیک گرفتم پدیده آنچه نگاشتی و پاسخم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مهر بدان نام و نشانی است که بود</w:t>
      </w:r>
      <w:r>
        <w:rPr>
          <w:rFonts w:eastAsia="IRNazanin" w:cs="IRNazanin"/>
          <w:color w:val="111111"/>
          <w:sz w:val="28"/>
          <w:szCs w:val="28"/>
          <w:rtl w:val="true"/>
          <w:lang w:bidi="fa-IR"/>
        </w:rPr>
        <w:t>»</w:t>
      </w:r>
      <w:bookmarkStart w:id="198" w:name="pg11589_130929"/>
    </w:p>
    <w:p>
      <w:pPr>
        <w:pStyle w:val="Heading2"/>
        <w:numPr>
          <w:ilvl w:val="1"/>
          <w:numId w:val="1"/>
        </w:numPr>
        <w:rPr/>
      </w:pPr>
      <w:bookmarkStart w:id="199" w:name="__RefHeading___Toc5189074_73709187"/>
      <w:bookmarkStart w:id="200" w:name="_Toc74"/>
      <w:bookmarkEnd w:id="198"/>
      <w:bookmarkEnd w:id="199"/>
      <w:r>
        <w:rPr>
          <w:rtl w:val="true"/>
        </w:rPr>
        <w:t>(</w:t>
      </w:r>
      <w:r>
        <w:rPr/>
        <w:t>419</w:t>
      </w:r>
      <w:r>
        <w:rPr>
          <w:rtl w:val="true"/>
        </w:rPr>
        <w:t xml:space="preserve">) </w:t>
      </w:r>
      <w:r>
        <w:rPr>
          <w:rtl w:val="true"/>
        </w:rPr>
        <w:t>سال چهارصد و نوزده‌</w:t>
      </w:r>
      <w:bookmarkEnd w:id="200"/>
    </w:p>
    <w:p>
      <w:pPr>
        <w:pStyle w:val="Heading3"/>
        <w:numPr>
          <w:ilvl w:val="2"/>
          <w:numId w:val="1"/>
        </w:numPr>
        <w:rPr/>
      </w:pPr>
      <w:bookmarkStart w:id="201" w:name="__RefHeading___Toc5189076_73709187"/>
      <w:bookmarkStart w:id="202" w:name="_Toc75"/>
      <w:bookmarkEnd w:id="201"/>
      <w:r>
        <w:rPr>
          <w:rtl w:val="true"/>
        </w:rPr>
        <w:t>بیان جنگ میان بدران و سپاه نصر الدوله‌</w:t>
      </w:r>
      <w:bookmarkEnd w:id="202"/>
    </w:p>
    <w:p>
      <w:pPr>
        <w:pStyle w:val="BookText"/>
        <w:rPr/>
      </w:pPr>
      <w:r>
        <w:rPr>
          <w:rFonts w:ascii="IRNazanin" w:hAnsi="IRNazanin" w:eastAsia="IRNazanin"/>
          <w:color w:val="111111"/>
          <w:sz w:val="28"/>
          <w:sz w:val="28"/>
          <w:szCs w:val="28"/>
          <w:rtl w:val="true"/>
          <w:lang w:bidi="fa-IR"/>
        </w:rPr>
        <w:t>در جمادی الاولی در این سال بدران بن مقلد عقیلی با گروهی از اعراب به نصیبین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از نصر الدوله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نصر الدوله که در نصیبین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آمدند و با آنها جنگیدند، بدران آنها را شکست و برتری نشان داد و جمعی از مردم نصیبین و سپاهیان کشته شدند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الدوله سپاه دیگری بمددکاری آنها به نصیبین گسیل داشت، بدران هم سپاهی برای مقابله با آن روانه داشت و هر دو سپاه تلاقی کرده جنگیدند، این سپاه امدادی اعزامی هم شکست یافته و منهزم گردید و بیشتر افراد آن کشته شدند، ابن مروان ناراحت و مضطرب گردید و سپاه دیگری مرکب از سه هزار سوار جنگجو بدان صوب روانه داشت آنها وارد نصیبین شدند و با کسانیکه در آنجا بودند گرد آمدند و رو به بدران از شهر بیرون شده و جنگیدند، بدران و همراهانش پس از جنگ سختی بهنگام نیمروز گریزان شدند و سپاه ابن مروان آنها را تعقیب نمود، سپس بدران و یارانش برگشته یورش بردند، و سپاه ابن مروان پایداری نتوانست کردن و بدران کشتار زیاد کرد و اسیر بسیار گرفت و اموال آنها را بغنیمت ربود، سپاهیان ابن مروان بحال جنگ و گریز برگشته داخل نصیبین شدند در آنجا هم دوباره هر دو حریف با همدیگر روبرو شدند جنگ کردند و هر دو برابر بودند، در این اثناء بدران شنید که برادرش قرواش بموصل رسیده است و از ترس او نصیبین را ترک کرد زیرا که دو برادر با هم اختلاف داشتند</w:t>
      </w:r>
      <w:r>
        <w:rPr>
          <w:rFonts w:eastAsia="IRNazanin" w:cs="IRNazanin"/>
          <w:color w:val="111111"/>
          <w:sz w:val="28"/>
          <w:szCs w:val="28"/>
          <w:rtl w:val="true"/>
          <w:lang w:bidi="fa-IR"/>
        </w:rPr>
        <w:t>.</w:t>
      </w:r>
      <w:bookmarkStart w:id="203" w:name="pg11589_130930"/>
    </w:p>
    <w:p>
      <w:pPr>
        <w:pStyle w:val="Heading3"/>
        <w:numPr>
          <w:ilvl w:val="2"/>
          <w:numId w:val="1"/>
        </w:numPr>
        <w:rPr/>
      </w:pPr>
      <w:bookmarkStart w:id="204" w:name="__RefHeading___Toc5189078_73709187"/>
      <w:bookmarkStart w:id="205" w:name="_Toc76"/>
      <w:bookmarkEnd w:id="203"/>
      <w:bookmarkEnd w:id="204"/>
      <w:r>
        <w:rPr>
          <w:rtl w:val="true"/>
        </w:rPr>
        <w:t>بیان شورش ترکها در بغداد علیه جلال الدوله‌</w:t>
      </w:r>
      <w:bookmarkEnd w:id="205"/>
    </w:p>
    <w:p>
      <w:pPr>
        <w:pStyle w:val="BookText"/>
        <w:rPr/>
      </w:pPr>
      <w:r>
        <w:rPr>
          <w:rFonts w:ascii="IRNazanin" w:hAnsi="IRNazanin" w:eastAsia="IRNazanin"/>
          <w:color w:val="111111"/>
          <w:sz w:val="28"/>
          <w:sz w:val="28"/>
          <w:szCs w:val="28"/>
          <w:rtl w:val="true"/>
          <w:lang w:bidi="fa-IR"/>
        </w:rPr>
        <w:t xml:space="preserve">در این سال، ترکها در بغداد، علیه جلال الدوله سر بشورش و طغیان بلند کردند و از وزیر ابا علی بن ماکولا علوفه و مستمریهای خود مطالبه نمودند خانه و دبیرخانه پادشاه و حواشی و وابستگان او را، پادشاه را، حتی خنیاگران و رامشگران و مخنثین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بباد نهب و غارت گرفتند و شمشهای سیم و زر که جلال الدوله بمنظور ضرب درهم و دینار فراهم آورده بود، غارت کرده میان خود پراکندند و جلال الدوله را در خانه‌اش محاصره نمودند و منع وصول خوراک و آب برای ساکنان آن کردند تا جائی که محصورین آب چاه نوشیده و از ثمر درختان میخوردند، جلال الدوله از محاصره کنندگان خواست کاری کنند که بتواند از بغداد بیرون شود، برای خانواده و بار و بنه او کشتیهائی کرایه کردند، بین آن کشتیها و خانه جلال الدوله پوشهائی نصب شد که اهل حرمش پوشیده از انظار انتقال بدان کشتیها پیدا کنند، و عامه و سپاهیان آنها را به‌بینند، بعضی از ترکها قصد آن پوشها نمودند، جلال الدوله گمان کرد که آنها قصد دست درازی به حرم او دارند، فریاد کشیده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بجائی رسیده که رو به حرم آورید، و تبری بدستش بود، غلام بچگان و عامه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یا منصور و یکی از اسب پیاده شد و او را سوار کرده و زمین به پیشگاهش ببوسیدند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فرماندهان ترکان چنان دیدند رو به چادرهای خود در رمله گریختند و بر جان خود ترسیدند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خزانه سلاح بسیار یافته میشد جلال الدوله، از آن سلاحها به غلامانی که نزد وی بودند بداد، سپس کس نزد خلیفه فرستاد که میان او و سرکردگان ترکها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القادر باللّه کس نزد ترکان فرستاد و میان آنها و جلال الدوله را اصلاح کرد و سوگند یاد کردند و در پیشگاهش زمین بوسیدند و بمنازل خود بازگشتند و چند روزی بیش نگذشت که دوباره سر بطغیان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فرش و جامه‌ها و چادر و خیمه خود بفروخت و پول آن را بین آنها پخش کرد تا آرام گرفتند</w:t>
      </w:r>
      <w:r>
        <w:rPr>
          <w:rFonts w:eastAsia="IRNazanin" w:cs="IRNazanin"/>
          <w:color w:val="111111"/>
          <w:sz w:val="28"/>
          <w:szCs w:val="28"/>
          <w:rtl w:val="true"/>
          <w:lang w:bidi="fa-IR"/>
        </w:rPr>
        <w:t>.</w:t>
      </w:r>
      <w:bookmarkStart w:id="206" w:name="pg11589_130931"/>
    </w:p>
    <w:p>
      <w:pPr>
        <w:pStyle w:val="Heading3"/>
        <w:numPr>
          <w:ilvl w:val="2"/>
          <w:numId w:val="1"/>
        </w:numPr>
        <w:rPr/>
      </w:pPr>
      <w:bookmarkStart w:id="207" w:name="__RefHeading___Toc5189080_73709187"/>
      <w:bookmarkStart w:id="208" w:name="_Toc77"/>
      <w:bookmarkEnd w:id="206"/>
      <w:bookmarkEnd w:id="207"/>
      <w:r>
        <w:rPr>
          <w:rtl w:val="true"/>
        </w:rPr>
        <w:t>بیان اختلاف میان دیلمیان و ترکها در بصره‌</w:t>
      </w:r>
      <w:bookmarkEnd w:id="208"/>
    </w:p>
    <w:p>
      <w:pPr>
        <w:pStyle w:val="BookText"/>
        <w:rPr/>
      </w:pPr>
      <w:r>
        <w:rPr>
          <w:rFonts w:ascii="IRNazanin" w:hAnsi="IRNazanin" w:eastAsia="IRNazanin"/>
          <w:color w:val="111111"/>
          <w:sz w:val="28"/>
          <w:sz w:val="28"/>
          <w:szCs w:val="28"/>
          <w:rtl w:val="true"/>
          <w:lang w:bidi="fa-IR"/>
        </w:rPr>
        <w:t>در این سال، النفیس ابو الفتح محمد بن اردشیر حکومت بصره یافت، و او را جلال الدوله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ببصره رسید بین او و دیلمیان که در شسان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ستیزه‌ای رویداد و النفیس برتری خود آشکار ساخته و عده از دیلمیان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میان دیلمیان و ترکها فتنه‌هائی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ملک عزیر ابو منصور ابن جلال الدوله امارت داشت و ترکها بوسیله او تقویت شدند و دیلمیان را از بصره بیرون راندند و آنها به ابله رفتند و با بختیار بن علی همراه شدند، ملک عزیز به ابله رفت که میان آنها و ترکها را اصلاح کند، مراتب را بر وی مکشوف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بوی فهماندند ترکها به پشتیبانی تو از آنها این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حمله کردند و بنام ابی کالیجار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از راه آبی گریخته به بصره برگشت و بختیار نهر الدیر و ابله و غیره از آبادیهای آن ناحیه را غارت کرد و دیلمیان بوی یاری نموده، ترکها بنوبه خود، مرتکب کارهای ناروا و ناشایست شدند و خانه دختر اوحد بن مکرم زوجه جلال الدوله را غارت کردند</w:t>
      </w:r>
      <w:r>
        <w:rPr>
          <w:rFonts w:eastAsia="IRNazanin" w:cs="IRNazanin"/>
          <w:color w:val="111111"/>
          <w:sz w:val="28"/>
          <w:szCs w:val="28"/>
          <w:rtl w:val="true"/>
          <w:lang w:bidi="fa-IR"/>
        </w:rPr>
        <w:t>.</w:t>
      </w:r>
    </w:p>
    <w:p>
      <w:pPr>
        <w:pStyle w:val="Heading3"/>
        <w:numPr>
          <w:ilvl w:val="2"/>
          <w:numId w:val="1"/>
        </w:numPr>
        <w:rPr/>
      </w:pPr>
      <w:bookmarkStart w:id="209" w:name="__RefHeading___Toc5189082_73709187"/>
      <w:bookmarkStart w:id="210" w:name="_Toc78"/>
      <w:bookmarkEnd w:id="209"/>
      <w:r>
        <w:rPr>
          <w:rtl w:val="true"/>
        </w:rPr>
        <w:t>بیان استیلای ابی کالیجار بر بصره‌</w:t>
      </w:r>
      <w:bookmarkEnd w:id="210"/>
    </w:p>
    <w:p>
      <w:pPr>
        <w:pStyle w:val="BookText"/>
        <w:rPr/>
      </w:pPr>
      <w:r>
        <w:rPr>
          <w:rFonts w:ascii="IRNazanin" w:hAnsi="IRNazanin" w:eastAsia="IRNazanin"/>
          <w:color w:val="111111"/>
          <w:sz w:val="28"/>
          <w:sz w:val="28"/>
          <w:szCs w:val="28"/>
          <w:rtl w:val="true"/>
          <w:lang w:bidi="fa-IR"/>
        </w:rPr>
        <w:t>همینکه گزارش اوضاع و احوال بصره به پادشاه ابی کالیجار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برای بختیار گسیل داشت و بوی امر کرد قصد بصره نماید و آنجا را بگیرد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و سپاهیان او رو به بصره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بن جلال الدوله بمنظور جلوگیری با آنها جنگید، و لکن نیروئی که بتواند با آن سپاه برابری کند نداشت و شکست خورد و بصره را ترک کرد، در آن گیر و دار چیزی نمانده بود که وی و همراهانش از تشنگی هلاک شوند و خداوند بر آنها منت گذاشت و بارانی کرم فرمود و سیرآب شدند و به واسط رسیدند</w:t>
      </w:r>
      <w:r>
        <w:rPr>
          <w:rFonts w:eastAsia="IRNazanin" w:cs="IRNazanin"/>
          <w:color w:val="111111"/>
          <w:sz w:val="28"/>
          <w:szCs w:val="28"/>
          <w:rtl w:val="true"/>
          <w:lang w:bidi="fa-IR"/>
        </w:rPr>
        <w:t>.</w:t>
      </w:r>
      <w:bookmarkStart w:id="211" w:name="pg11589_130932"/>
    </w:p>
    <w:p>
      <w:pPr>
        <w:pStyle w:val="BookText"/>
        <w:rPr/>
      </w:pPr>
      <w:bookmarkEnd w:id="211"/>
      <w:r>
        <w:rPr>
          <w:rFonts w:ascii="IRNazanin" w:hAnsi="IRNazanin" w:eastAsia="IRNazanin"/>
          <w:color w:val="111111"/>
          <w:sz w:val="28"/>
          <w:sz w:val="28"/>
          <w:szCs w:val="28"/>
          <w:rtl w:val="true"/>
          <w:lang w:bidi="fa-IR"/>
        </w:rPr>
        <w:t>سپاه ابی کالیجار بصره را تصرف کرد، و دیلمیان بازارهای شهر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بسبب مالی که بخشیدند تا در امان باشند سالم ماندند و غارتگران به کندوکاو اموال یاران جلال الدوله و ترکها و غیرهم کاوشهای خود را دنبال کردند، همینکه این اخبار به جلال الدوله رسید خواست به واسط برود، لشکریان موافقت نکردند و از او مالی خواستند که میان آنها پخش کند و او چیزی نداشت، پس دست بمصادره مردم و گرفتن دارائی آنها و بویژه ارباب ثروت و توانگران گذاشت و جماعتی را مصادره کرد</w:t>
      </w:r>
      <w:r>
        <w:rPr>
          <w:rFonts w:eastAsia="IRNazanin" w:cs="IRNazanin"/>
          <w:color w:val="111111"/>
          <w:sz w:val="28"/>
          <w:szCs w:val="28"/>
          <w:rtl w:val="true"/>
          <w:lang w:bidi="fa-IR"/>
        </w:rPr>
        <w:t>.</w:t>
      </w:r>
    </w:p>
    <w:p>
      <w:pPr>
        <w:pStyle w:val="Heading3"/>
        <w:numPr>
          <w:ilvl w:val="2"/>
          <w:numId w:val="1"/>
        </w:numPr>
        <w:rPr/>
      </w:pPr>
      <w:bookmarkStart w:id="212" w:name="__RefHeading___Toc5189084_73709187"/>
      <w:bookmarkStart w:id="213" w:name="_Toc79"/>
      <w:bookmarkEnd w:id="212"/>
      <w:r>
        <w:rPr>
          <w:rtl w:val="true"/>
        </w:rPr>
        <w:t>بیان درگذشت فرمانروای کرمان و استیلای ابی کالیجار بر آن‌</w:t>
      </w:r>
      <w:bookmarkEnd w:id="213"/>
    </w:p>
    <w:p>
      <w:pPr>
        <w:pStyle w:val="BookText"/>
        <w:rPr/>
      </w:pPr>
      <w:r>
        <w:rPr>
          <w:rFonts w:ascii="IRNazanin" w:hAnsi="IRNazanin" w:eastAsia="IRNazanin"/>
          <w:color w:val="111111"/>
          <w:sz w:val="28"/>
          <w:sz w:val="28"/>
          <w:szCs w:val="28"/>
          <w:rtl w:val="true"/>
          <w:lang w:bidi="fa-IR"/>
        </w:rPr>
        <w:t>در ذی قعده این سال، قوام الدین ابو الفوارس بن بهاء الدوله فرمانروای کرمان درگذشت وی برای عزیمت بفارس تجهیزاتی تدارک دیده و سپاهی انبوه گرد آورده بود و اجل مهلتش نداد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فوت کرد، یارانش بنام پادشاه ابی کالیجار شعار دادند و کس روانه داشتند و او را خواستند بکرمان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سرعت و شتاب خویشتن بدانجا رساند و ملک را بی‌جنگ و خونریزی تصرف کرد و مردم امنیت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کرمانیها عم او ابو الفوارس را بسبب ستمکاری و بد سیرتی مکروه میداشتند و متنفر از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بباده‌نوشی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میزد روزی وزیر خود را دویست تازیانه زد و به طلاق سوگندش داد که آه نکشیده و به احدی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مسموم کردند و مرد</w:t>
      </w:r>
      <w:r>
        <w:rPr>
          <w:rFonts w:eastAsia="IRNazanin" w:cs="IRNazanin"/>
          <w:color w:val="111111"/>
          <w:sz w:val="28"/>
          <w:szCs w:val="28"/>
          <w:rtl w:val="true"/>
          <w:lang w:bidi="fa-IR"/>
        </w:rPr>
        <w:t>.</w:t>
      </w:r>
    </w:p>
    <w:p>
      <w:pPr>
        <w:pStyle w:val="Heading3"/>
        <w:numPr>
          <w:ilvl w:val="2"/>
          <w:numId w:val="1"/>
        </w:numPr>
        <w:rPr/>
      </w:pPr>
      <w:bookmarkStart w:id="214" w:name="__RefHeading___Toc5189086_73709187"/>
      <w:bookmarkStart w:id="215" w:name="_Toc80"/>
      <w:bookmarkEnd w:id="214"/>
      <w:r>
        <w:rPr>
          <w:rtl w:val="true"/>
        </w:rPr>
        <w:t>بیان استیلای منصور بن حسین بر جزیره دبیسیه‌</w:t>
      </w:r>
      <w:bookmarkEnd w:id="21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حسین اسدی جزیره دبیسیه که مجاور خوزستانست تصرف کرده بود، و بنام جلال الدوله شعار داده بود، و طراد بن دبیس اسدی را بسال چهار صد و</w:t>
      </w:r>
      <w:r>
        <w:rPr>
          <w:rFonts w:eastAsia="IRNazanin" w:cs="IRNazanin"/>
          <w:color w:val="111111"/>
          <w:sz w:val="28"/>
          <w:szCs w:val="28"/>
          <w:rtl w:val="true"/>
          <w:lang w:bidi="fa-IR"/>
        </w:rPr>
        <w:t>-</w:t>
      </w:r>
      <w:bookmarkStart w:id="216" w:name="pg11589_130933"/>
    </w:p>
    <w:p>
      <w:pPr>
        <w:pStyle w:val="BookText"/>
        <w:rPr/>
      </w:pPr>
      <w:bookmarkEnd w:id="216"/>
      <w:r>
        <w:rPr>
          <w:rFonts w:ascii="IRNazanin" w:hAnsi="IRNazanin" w:eastAsia="IRNazanin"/>
          <w:color w:val="111111"/>
          <w:sz w:val="28"/>
          <w:sz w:val="28"/>
          <w:szCs w:val="28"/>
          <w:rtl w:val="true"/>
          <w:lang w:bidi="fa-IR"/>
        </w:rPr>
        <w:t>هیجده از آنجا بیرون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 دیری نپائید و درگذشت، همینکه او مرد فرزندش ابو الحسن علی ببغداد رفت و از جلال الدوله تمنا کرد، سپاهی بهمراه وی روانه نماید که بشهر خود رفته و منصور را از آن بلاد براند و آنجا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آن موقع نام جلال الدوله را از خطبه انداخته و بنام پادشاه ابی کالیجار خطبه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گروهی از ترکان را همراه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واسط رسیدند، علی بن طراد، منتظر این نشد تا گروهی از سپاهیان که در واسط بودند با گروه همراه او مجتمع شوند و بشتاب رو بمقصد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چنین رویداد که ابا صالح کورکیر،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گریخته و میخواست به ابی کالیجار به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شنید، به کسانی که همراهش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چنین است که ما منصور را یاری کنیم که سپاه جلال الدوله نتواند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 و با این کار نزد ابی کالیجار دستی پیدا کنیم، همراهانش با وی موافقت نمودند، پس نزد منصور رفت و با وی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سپاه جلال الدوله که با علی بن طراد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کرده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جلال الدوله شکست یافته مهزم گردید، و علی بن طراد و گروه زیادی از ترکها کشته شدند و بسیاری از منهزمین از تشنگی هلاک شدند، و منصور در ملک خود مستقر گردید</w:t>
      </w:r>
      <w:r>
        <w:rPr>
          <w:rFonts w:eastAsia="IRNazanin" w:cs="IRNazanin"/>
          <w:color w:val="111111"/>
          <w:sz w:val="28"/>
          <w:szCs w:val="28"/>
          <w:rtl w:val="true"/>
          <w:lang w:bidi="fa-IR"/>
        </w:rPr>
        <w:t>.</w:t>
      </w:r>
    </w:p>
    <w:p>
      <w:pPr>
        <w:pStyle w:val="Heading3"/>
        <w:numPr>
          <w:ilvl w:val="2"/>
          <w:numId w:val="1"/>
        </w:numPr>
        <w:rPr/>
      </w:pPr>
      <w:bookmarkStart w:id="217" w:name="__RefHeading___Toc5189088_73709187"/>
      <w:bookmarkStart w:id="218" w:name="_Toc81"/>
      <w:bookmarkEnd w:id="217"/>
      <w:r>
        <w:rPr>
          <w:rtl w:val="true"/>
        </w:rPr>
        <w:t>بیان پاره‌ای از رویدادها</w:t>
      </w:r>
      <w:bookmarkEnd w:id="218"/>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مصر و شام به صالح بن مرداس و ابن جراح طائی بتاختند و آنان را منهزم کرده و صالح و فرزند کوچکترش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دزبری تمام شام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واقعه در سال چهار صد و بیست رویداد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مادر مجد الدوله بن فخر الدوله بن بویه که زمام امور مملکت و ترتیب کارها بدستش بود درگذشت در این سال، حسن بن علی بن جعفر ابو علی بن ماکولا از وزارت جلال الدوله عزل شد و بعد از او ابو طاهر محسن بن طاهر بجایش 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چهل روز او هم عزل و ابو سعد بن عبد الرحیم جای او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قسطنطنین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پادشاهی به دخترش رسید و شوهرش که دائی‌زاده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مملکت و لشکریان را تدبیر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وزیر ابو القاسم جعفر بن محمد بن فسانجس در اربق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خرماهای رسیده در عراق، بسبب سرمای سال ما قبل معدوم گردید، و مقدار کمی از آن به اماکن دور دست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حج از عراق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حجاج خراسان بکرمان رفته و از آنجا از راه دریا به جده رفتند و حج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محمد بن ابراهیم بن مخلد ابو الحسن التاجر درگذشت وی آخرین کس بود که از اسماعیل بن محمد صفاری حدیث نقل میکرد و همچنین محمد بن عمر و الرزاز و عمر بن حسن شیبانی درگذشتند شخص اخیر الذکر از دولتمندان و مالی بسیار داشت و از ترس مصادره بمصر رفت و سالی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ببغداد بازگشت و دارائی او را در تقسیطی که در رویدادهای سال چهار صد و هیجده بیان کردیم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گرفتند و فقیر شد و همینکه درگذشت کفنی برای او بدست نیامد و القادر باللّه کفن او را داد که تکفین شده بخاک بسپارند</w:t>
      </w:r>
      <w:r>
        <w:rPr>
          <w:rFonts w:eastAsia="IRNazanin" w:cs="IRNazanin"/>
          <w:color w:val="111111"/>
          <w:sz w:val="28"/>
          <w:szCs w:val="28"/>
          <w:rtl w:val="true"/>
          <w:lang w:bidi="fa-IR"/>
        </w:rPr>
        <w:t>!</w:t>
      </w:r>
      <w:bookmarkStart w:id="219" w:name="pg11589_130935"/>
    </w:p>
    <w:p>
      <w:pPr>
        <w:pStyle w:val="Heading2"/>
        <w:numPr>
          <w:ilvl w:val="1"/>
          <w:numId w:val="1"/>
        </w:numPr>
        <w:rPr/>
      </w:pPr>
      <w:bookmarkStart w:id="220" w:name="__RefHeading___Toc5189090_73709187"/>
      <w:bookmarkStart w:id="221" w:name="_Toc82"/>
      <w:bookmarkEnd w:id="219"/>
      <w:bookmarkEnd w:id="220"/>
      <w:r>
        <w:rPr>
          <w:rtl w:val="true"/>
        </w:rPr>
        <w:t>(</w:t>
      </w:r>
      <w:r>
        <w:rPr/>
        <w:t>420</w:t>
      </w:r>
      <w:r>
        <w:rPr>
          <w:rtl w:val="true"/>
        </w:rPr>
        <w:t xml:space="preserve">) </w:t>
      </w:r>
      <w:r>
        <w:rPr>
          <w:rtl w:val="true"/>
        </w:rPr>
        <w:t>سال چهار صد و بیست‌</w:t>
      </w:r>
      <w:bookmarkEnd w:id="221"/>
    </w:p>
    <w:p>
      <w:pPr>
        <w:pStyle w:val="Heading3"/>
        <w:numPr>
          <w:ilvl w:val="2"/>
          <w:numId w:val="1"/>
        </w:numPr>
        <w:rPr/>
      </w:pPr>
      <w:bookmarkStart w:id="222" w:name="__RefHeading___Toc5189092_73709187"/>
      <w:bookmarkStart w:id="223" w:name="_Toc83"/>
      <w:bookmarkEnd w:id="222"/>
      <w:r>
        <w:rPr>
          <w:rtl w:val="true"/>
        </w:rPr>
        <w:t>بیان تصرف ری و همدان بوسیله یمین الدوله‌</w:t>
      </w:r>
      <w:bookmarkEnd w:id="223"/>
    </w:p>
    <w:p>
      <w:pPr>
        <w:pStyle w:val="BookText"/>
        <w:rPr/>
      </w:pPr>
      <w:r>
        <w:rPr>
          <w:rFonts w:ascii="IRNazanin" w:hAnsi="IRNazanin" w:eastAsia="IRNazanin"/>
          <w:color w:val="111111"/>
          <w:sz w:val="28"/>
          <w:sz w:val="28"/>
          <w:szCs w:val="28"/>
          <w:rtl w:val="true"/>
          <w:lang w:bidi="fa-IR"/>
        </w:rPr>
        <w:t>در این سال، یمین الدوله محمود بن سبکتکین روی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بن قابوس صاحب گرگان و طبرستان از پیش روی او منصرف و چهار صد هزار دینار و نزولات بسیار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الدوله بن فخر الدوله بن بویه، نامه‌ای بیمین الدوله نوشته بود که شکایت از سپاهیان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سرگرم به زنان و مطالعه کتب و نسخه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امور ملک را تدبیر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درگذشت باو طمع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او مختل گردید، هنگامی که نامه به محمود رسید لشکری بدان سوی روانه داشت و سرکردگی آن به حاجب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امر کرد مجد الدوله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رسید مجد الدوله برای دیدار لشکریان سوار شد، و در آن حال او و پسرش ابی دلف را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دستگیری مجد الدوله، به یمین الدوله رسید، به ری عزیمت کرد و در ربیع الآخر بآنجا رسید و وارد شهر شد و هزار هزار دینار و از جواهر برابر ارزش پانصد هزار دینار و از جامه‌ها ششهزار دست جامه و از آلات و غیرها برون از شماره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 الدوله را احضار کرد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شاهنامه را نخواندی؟ این کتاب تاریخ ایران و تاریخ طبری و همانا تاریخ مسلمانانست؟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و حال آن کس که این کتاب خوانده چیست؟ آیا شطرنج بازی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شاهی بر شاهی داخل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 را وادار کرد خویشتن تسلیم آنکه نیرومندتر از تو است بشوی؟</w:t>
      </w:r>
    </w:p>
    <w:p>
      <w:pPr>
        <w:pStyle w:val="BookText"/>
        <w:rPr/>
      </w:pPr>
      <w:r>
        <w:rPr>
          <w:rFonts w:ascii="IRNazanin" w:hAnsi="IRNazanin" w:eastAsia="IRNazanin"/>
          <w:color w:val="111111"/>
          <w:sz w:val="28"/>
          <w:sz w:val="28"/>
          <w:szCs w:val="28"/>
          <w:rtl w:val="true"/>
          <w:lang w:bidi="fa-IR"/>
        </w:rPr>
        <w:t>سپس او را دربند کرده بخراسان فرستاد، پس از آن قزوین و قلاع آن و شهر ساوه و آبه و یافت را بگرفت ولکین بن وندرین حاجبش را دستگیر و بخراسان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 محمود ری را تصرف کرد بخلیفه القادر باللّه نامه نوشت و در آن یاد کرد از آزاد زنان نزد مجد الدوله زیاده بر پنجاه زن یافته که از آنها سی و چند فرزند برایش زاده‌اند و چون در این باره از وی سؤال شد، بپاسخ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سلف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از یاران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هواخواهان خلفای فاطمی یا علویانست که مقر آنها در مصر و با عباسیان رقابت 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خلق بسیار بدار آویخت و معتزله را از خراسان نفی بلاد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فلسفه و مذاهب اعتزالی و نجوم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سوای آنها صد بار کتاب بدست آورد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بن قابوس بن وشمگیر،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در کوههای حصین که راههای وصول بدانها بس دشوار بود متحصن گردید و متوجه نشد مگر زمانی که یمین الدوله بر وی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مأمن خود گریخته بارتفاعات حصینه دیگر رفت و پانصد هزار دینار تقدیم داشت تا با وی صلح کند، محمود پذیرفت و مال برای او فرستاده شد و یمین الدوله آن نقطه را ترک کرده به نیشابور رفت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منوچهر در اثر آن رویداد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 شروان فرزندش زمام حکم بدست گرفت و محمود وی را تثبیت کرد و مقرر داشت پانصد هزار دینار دیگر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بلاد جبل تا حدود 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بنام محمود خواندند فرزندش مسعود زنجان و ابهر را فتح کرد و علاء الدوله در اصفهان بنام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محمود بخراسان بازگشت و پسرش مسعود را بجانشینی خویش در 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قصد اصفهان کرد و آنجا را از علاء الدوله گرفته و یکی از یاران خود بجانشینی او تعیین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بر جانشین مسعود شوریدند و او را کشتند و مسعود برگشته و قتل و کشتاری</w:t>
      </w:r>
      <w:bookmarkStart w:id="224" w:name="pg11589_130937"/>
    </w:p>
    <w:p>
      <w:pPr>
        <w:pStyle w:val="BookText"/>
        <w:rPr/>
      </w:pPr>
      <w:bookmarkEnd w:id="224"/>
      <w:r>
        <w:rPr>
          <w:rFonts w:ascii="IRNazanin" w:hAnsi="IRNazanin" w:eastAsia="IRNazanin"/>
          <w:color w:val="111111"/>
          <w:sz w:val="28"/>
          <w:sz w:val="28"/>
          <w:szCs w:val="28"/>
          <w:rtl w:val="true"/>
          <w:lang w:bidi="fa-IR"/>
        </w:rPr>
        <w:t>عظیم در آنجا نمود و پنجهزار کشته پشت سر گذاشت و به ری بازگشت و در آنجا اقامت نمود</w:t>
      </w:r>
      <w:r>
        <w:rPr>
          <w:rFonts w:eastAsia="IRNazanin" w:cs="IRNazanin"/>
          <w:color w:val="111111"/>
          <w:sz w:val="28"/>
          <w:szCs w:val="28"/>
          <w:rtl w:val="true"/>
          <w:lang w:bidi="fa-IR"/>
        </w:rPr>
        <w:t>.</w:t>
      </w:r>
    </w:p>
    <w:p>
      <w:pPr>
        <w:pStyle w:val="Heading3"/>
        <w:numPr>
          <w:ilvl w:val="2"/>
          <w:numId w:val="1"/>
        </w:numPr>
        <w:rPr/>
      </w:pPr>
      <w:bookmarkStart w:id="225" w:name="__RefHeading___Toc5189094_73709187"/>
      <w:bookmarkStart w:id="226" w:name="_Toc84"/>
      <w:bookmarkEnd w:id="225"/>
      <w:r>
        <w:rPr>
          <w:rtl w:val="true"/>
        </w:rPr>
        <w:t>بیان آنچه سالار ابراهیم بن مرزبان بعد از مراجعت یمین الدوله از ری انجام داد</w:t>
      </w:r>
      <w:bookmarkEnd w:id="226"/>
    </w:p>
    <w:p>
      <w:pPr>
        <w:pStyle w:val="BookText"/>
        <w:rPr/>
      </w:pPr>
      <w:r>
        <w:rPr>
          <w:rFonts w:ascii="IRNazanin" w:hAnsi="IRNazanin" w:eastAsia="IRNazanin"/>
          <w:color w:val="111111"/>
          <w:sz w:val="28"/>
          <w:sz w:val="28"/>
          <w:szCs w:val="28"/>
          <w:rtl w:val="true"/>
          <w:lang w:bidi="fa-IR"/>
        </w:rPr>
        <w:t>این سالار همانا ابراهیم بن مرزبان بن اسماعیل بن و هسوذان بن محمد ابن مسافر 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شهرزور و غیرها بود، اینها بلادی بودند که وی بعد از درگذشت فخر الدوله بن بویه بر آنها مستولی شده بود، همینکه یمین الدوله محمود بن سبکتکین ری را تصرف کرد، مرزبان بن حسن بن خرامیل که از شاهزادگان دیلم بود و به یمین الدوله پناهنده شده بود، بصوب ولایات سالار ابراهیم روانه کرد که آن بلاد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حسن بفرمان یمین الدوله قصد آن بلاد نمود و از دیلمیان استمالت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باو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یمین الدوله بخراسان بازگشت، سالار ابراهیم به قزوین رفت، سپاه یمین الدوله در آنجا بود، سالار با آنها جنگید و کشتار بسیاری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گریختند و اهالی قزوین به سالار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از آنجا بمکانی نزدیک سرجهان که رودها و جبال در پیرامونش وجود داشت رفت و در آن مکان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یمین الدوله بشنید و در ری بود که از عملیات سالار آگاه شد، با شتاب رو به سالار نهاد و جنگ و ستیزهائی میانشان روی داد که برتری سالار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با گروهی از سپاهیان سالار مکاتبه کرده و آنها را جلب و استمالت کرد و اموالی بآنها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داد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باو متمایل شدند و او را به شکاف کوهها که سالار در آنجا مأمن داشت دلالت کردند و اول رمضان بود که بمأمن او رسیده تحت فشارش گذاشتند از پیش روی مسعود و از پشت سر سپاهیانش با وی بجنگیدند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و همراهانش مضطرب شدند و گریختند و هر کس برای خود گریزگاهی میجست سالار در مکانی پنهان شد، زنی شهری وی را به خفاگاهش رهنمون گردید، مسعود</w:t>
      </w:r>
      <w:bookmarkStart w:id="227" w:name="pg11589_130938"/>
    </w:p>
    <w:p>
      <w:pPr>
        <w:pStyle w:val="BookText"/>
        <w:rPr/>
      </w:pPr>
      <w:bookmarkEnd w:id="227"/>
      <w:r>
        <w:rPr>
          <w:rFonts w:ascii="IRNazanin" w:hAnsi="IRNazanin" w:eastAsia="IRNazanin"/>
          <w:color w:val="111111"/>
          <w:sz w:val="28"/>
          <w:sz w:val="28"/>
          <w:szCs w:val="28"/>
          <w:rtl w:val="true"/>
          <w:lang w:bidi="fa-IR"/>
        </w:rPr>
        <w:t>او را گرفت و به سر جهان برد، فرزند سالار در آنجا بود و از وی خواست آنجا را تسلیم وی کند، و نکرد و مسعود از سر جهان بازگشت و باقی بلاد و قلاع سالار و اموالش را گرفت، و بر فرزند سالار که در سر جهان بود مالی مقرر داشت و همچنین بر کردهای مجاور و مقدم و به ری بازگشت</w:t>
      </w:r>
      <w:r>
        <w:rPr>
          <w:rFonts w:eastAsia="IRNazanin" w:cs="IRNazanin"/>
          <w:color w:val="111111"/>
          <w:sz w:val="28"/>
          <w:szCs w:val="28"/>
          <w:rtl w:val="true"/>
          <w:lang w:bidi="fa-IR"/>
        </w:rPr>
        <w:t>.</w:t>
      </w:r>
    </w:p>
    <w:p>
      <w:pPr>
        <w:pStyle w:val="Heading3"/>
        <w:numPr>
          <w:ilvl w:val="2"/>
          <w:numId w:val="1"/>
        </w:numPr>
        <w:rPr/>
      </w:pPr>
      <w:bookmarkStart w:id="228" w:name="__RefHeading___Toc5189096_73709187"/>
      <w:bookmarkStart w:id="229" w:name="_Toc85"/>
      <w:bookmarkEnd w:id="228"/>
      <w:r>
        <w:rPr>
          <w:rtl w:val="true"/>
        </w:rPr>
        <w:t>بیان تصرف شهر واسط بوسیله ابی کالیجار و عزیمت جلال الدوله باهواز و غارت آنجا و بازگرداندن واسط باو</w:t>
      </w:r>
      <w:bookmarkEnd w:id="229"/>
    </w:p>
    <w:p>
      <w:pPr>
        <w:pStyle w:val="BookText"/>
        <w:rPr/>
      </w:pPr>
      <w:r>
        <w:rPr>
          <w:rFonts w:ascii="IRNazanin" w:hAnsi="IRNazanin" w:eastAsia="IRNazanin"/>
          <w:color w:val="111111"/>
          <w:sz w:val="28"/>
          <w:sz w:val="28"/>
          <w:szCs w:val="28"/>
          <w:rtl w:val="true"/>
          <w:lang w:bidi="fa-IR"/>
        </w:rPr>
        <w:t>در این سال پادشاه ابو کالیجار بشهر واسط رفت و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ابتداء تعلق به نور الدوله دبیس بن علی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رمله و نیل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شهر حله بنا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تصرف آن بنام ابی کالیجار در آنجا و آبادیهای وابسته بدان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کار این بود که میان ابا حسان المقلد بن ابی الاغر حسن بن مزید، با نور الدوله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منیع امیر بنی خفاجه دیدار کرد، و هر دو ببغداد، مالی فرستادند که بوسیله آن سپاهیانی برای قتال با نور الدوله تجهیز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نور الدوله سخت گران آمد و خطبه بنام ابی کالیجار خواند و باو نامه نوشت و طمع او را در تصرف بلاد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ابی کالیجار بصره را تصرف نمود و آزمندیش نیرو گرفت و از اهواز به واسط رفت در واسط ملک عزیر بن جلال الدوله با جمعی از ترکها مقیم بود، و ملک عزیز آنجا را ترک کرد، و قصد نعمانیه نمود، نور الدوله دهانه آبگیرها را در بلده خود منفجر کرد، بسیاری از بار و بنه آنها تلف شد و جمعی هم غرق شدند، و در بطیحه بنام ابی کالیجار خطبه خوانده شد و نور الدوله بآنجا ورود کرد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کالیجار به قرواش صاحب موصل پیام فرستاد، اثیر عنبر هم نزد او بود و از وی خواست که از شمال رو بعراق سرازیر شود که جلال الدوله میان فریقین گرفتار</w:t>
      </w:r>
    </w:p>
    <w:p>
      <w:pPr>
        <w:pStyle w:val="BookText"/>
        <w:rPr/>
      </w:pPr>
      <w:r>
        <w:rPr>
          <w:rFonts w:ascii="IRNazanin" w:hAnsi="IRNazanin" w:eastAsia="IRNazanin"/>
          <w:color w:val="111111"/>
          <w:sz w:val="28"/>
          <w:sz w:val="28"/>
          <w:szCs w:val="28"/>
          <w:rtl w:val="true"/>
          <w:lang w:bidi="fa-IR"/>
        </w:rPr>
        <w:t xml:space="preserve">آید، اثیر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در آنجا درگذشت قرواش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جلال الدوله بنوبه خود سپاهیان گرد آورد و از ابا الشوک و غیره طلب یاری کرد و رو به واسط رفت، بین دو سپاه جنگی رخ نداد و باران باستمرار بارید تا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جلال الدوله بسبب فقرش سخت گردید، قلت اموال و غیره بوی اجازه اقدامی نمیداد با یارانش مشورت کرد چه باید شان کرد؟ بوی مشورت دادند که قصد اهواز نموده آنجا را غارت کنند، و آنچه ابی کالیجار و سپاهیانش در آنجا دارائی دارند بگیرند، ابو کالیجار از این رایزنیها آگاه شد، او نیز با یارانش به مشورت نشست برخی چنین رأی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از جنگ روی نگرداند، مگر بسبب ناتوانی که در وی هست، و رأی بر این است که براه خود در عراق ادامه دهیم و در بغداد چندین برابر آنچه از مادر اهواز گرفته میشود خواهیم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رأی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جاسوسی از جانب ابی الشوک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باردوگاه ابی 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خبر داد به آمدن سپاهیان محمود بن سبکتکین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میخواهند به عراق بیایند، و مشورت داده بود که صلح کنند و متفق و متحد برای دفاع از بلاد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کالیجار نامه در این باره بجلال الدوله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باهواز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کالیجار متوقف ماند و منتظر جواب نامه خود بود، بگمان اینکه جلال الدوله با وصول آن نامه برمیگردد، جلال الدوله اعتنائی نکرد و به اهواز رفت و آنجا را مورد نهب و غارت قرار داد، و از دار الامار دویست هزار دینار بدست آورد و مالی برون از شمار گرفتند و کردها و اعراب و غیرهم داخل شهر شدند و مردم را با نهب و اسارت هلاک کردند و مادر ابی کالیجار و دخترش و مادر فرزند و همسرش گرفتار شدند، مادرش در آن واقعه درگذشت و سوای او همه ببغداد حمل شدند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ابو کالیجار آن خبر شنید بمقابله با جلال الدوله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ابن مزید از ترس اینکه مبادا خفاجه بمحل کوچ‌نشین او تجاوز و خانواده‌اش دچار مخاصره شود، دنبال ابو کالیجار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کالیجار و جلال الدوله در آخر ربیع الاول سال</w:t>
      </w:r>
      <w:bookmarkStart w:id="230" w:name="pg11589_130940"/>
    </w:p>
    <w:p>
      <w:pPr>
        <w:pStyle w:val="BookText"/>
        <w:rPr/>
      </w:pPr>
      <w:bookmarkEnd w:id="230"/>
      <w:r>
        <w:rPr>
          <w:rFonts w:ascii="IRNazanin" w:hAnsi="IRNazanin" w:eastAsia="IRNazanin"/>
          <w:color w:val="111111"/>
          <w:sz w:val="28"/>
          <w:sz w:val="28"/>
          <w:szCs w:val="28"/>
          <w:rtl w:val="true"/>
          <w:lang w:bidi="fa-IR"/>
        </w:rPr>
        <w:t>چهار صد و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کرده سه روز جنگیدند و ابو کالیجار منهزم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مرد از یارانش کشته و با بدترین حالی وارد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عادل بن مافنه بوی رسید و مالی باو رساند وضعش بهبود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جلال الدوله برگشته و بر واسط چیره گردید و فرزند خود العزیز را در آنجا برقرار داشت و خود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مهیار و غیرهما او را مدح نمودند و پیروزی او را تهنیت گفتند</w:t>
      </w:r>
      <w:r>
        <w:rPr>
          <w:rFonts w:eastAsia="IRNazanin" w:cs="IRNazanin"/>
          <w:color w:val="111111"/>
          <w:sz w:val="28"/>
          <w:szCs w:val="28"/>
          <w:rtl w:val="true"/>
          <w:lang w:bidi="fa-IR"/>
        </w:rPr>
        <w:t>.</w:t>
      </w:r>
    </w:p>
    <w:p>
      <w:pPr>
        <w:pStyle w:val="Heading3"/>
        <w:numPr>
          <w:ilvl w:val="2"/>
          <w:numId w:val="1"/>
        </w:numPr>
        <w:rPr/>
      </w:pPr>
      <w:bookmarkStart w:id="231" w:name="__RefHeading___Toc5189098_73709187"/>
      <w:bookmarkStart w:id="232" w:name="_Toc86"/>
      <w:bookmarkEnd w:id="231"/>
      <w:r>
        <w:rPr>
          <w:rtl w:val="true"/>
        </w:rPr>
        <w:t>بیان حال دبیس بن مزید پس از هزیمت‌</w:t>
      </w:r>
      <w:bookmarkEnd w:id="232"/>
    </w:p>
    <w:p>
      <w:pPr>
        <w:pStyle w:val="BookText"/>
        <w:rPr/>
      </w:pPr>
      <w:r>
        <w:rPr>
          <w:rFonts w:ascii="IRNazanin" w:hAnsi="IRNazanin" w:eastAsia="IRNazanin"/>
          <w:color w:val="111111"/>
          <w:sz w:val="28"/>
          <w:sz w:val="28"/>
          <w:szCs w:val="28"/>
          <w:rtl w:val="true"/>
          <w:lang w:bidi="fa-IR"/>
        </w:rPr>
        <w:t>چون دبیس بن مزید اسدی از ابا کالیجار جدا شد و برگشت، به شهر خود رسید بنی اعمامش با او به ستیزگی برخاسته و در جامعین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خویشتن را بآنها رساند و بجنگید و بر آنها ظفریاب گردید و گروهی از آنان را به اسارت گرفت از جمله شبیب و سرایا و وهب، فرزندان حماد بن مزید و ابو عبد اللّه حسن بن ابو الغنائم بن مزید و اسیران را به جوسق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المقلد بن ابی الاغر بن مزید و غیره مجتمع شدند و سپاهی از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نیز با آنها بود و رو به دبیس نهادند و با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از آنها شکست خورد و بهزیمت رفت و از بنی اعمام وی پانزده تن اسیر شدند و بندیان در جوسق فرودآوردند و بکوچ‌نشینشان برده آنجا را حراست و نگهداری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دبیس بحال هزیمت به سندیه و بیاری دولت ابی منصور کامل بن قراد رفت و در مصاحبت وی نزد ابی سنان غریب بن مقن رفتند تا اینکه میان او و جلال الدوله و سپاه او کارش به صلح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الدوله تکفل او نمود و ده هزار دینار شاپوری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به ولایت خود باز گردد برای او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باو داده 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المقلد آگاه از این احوال شد، او با گروهی از خفاجه، مطیر آباد، و نیل و سواد را به زشت‌ترین صورتی مورد نهب و غارت قرار دادند، مواشی آن را بردند</w:t>
      </w:r>
      <w:bookmarkStart w:id="233" w:name="pg11589_130941"/>
    </w:p>
    <w:p>
      <w:pPr>
        <w:pStyle w:val="BookText"/>
        <w:rPr/>
      </w:pPr>
      <w:bookmarkEnd w:id="233"/>
      <w:r>
        <w:rPr>
          <w:rFonts w:ascii="IRNazanin" w:hAnsi="IRNazanin" w:eastAsia="IRNazanin"/>
          <w:color w:val="111111"/>
          <w:sz w:val="28"/>
          <w:sz w:val="28"/>
          <w:szCs w:val="28"/>
          <w:rtl w:val="true"/>
          <w:lang w:bidi="fa-IR"/>
        </w:rPr>
        <w:t>و خانه‌ها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از دجله عبور کرده و نزد ابی الشوک رفت و در آنجا اقامت کرد تا کارش استواری یافت</w:t>
      </w:r>
      <w:r>
        <w:rPr>
          <w:rFonts w:eastAsia="IRNazanin" w:cs="IRNazanin"/>
          <w:color w:val="111111"/>
          <w:sz w:val="28"/>
          <w:szCs w:val="28"/>
          <w:rtl w:val="true"/>
          <w:lang w:bidi="fa-IR"/>
        </w:rPr>
        <w:t>.</w:t>
      </w:r>
    </w:p>
    <w:p>
      <w:pPr>
        <w:pStyle w:val="Heading3"/>
        <w:numPr>
          <w:ilvl w:val="2"/>
          <w:numId w:val="1"/>
        </w:numPr>
        <w:rPr/>
      </w:pPr>
      <w:bookmarkStart w:id="234" w:name="__RefHeading___Toc5189100_73709187"/>
      <w:bookmarkStart w:id="235" w:name="_Toc87"/>
      <w:bookmarkEnd w:id="234"/>
      <w:r>
        <w:rPr>
          <w:rtl w:val="true"/>
        </w:rPr>
        <w:t>بیان عصیان زناته و جنگ آنها در افریقیه‌</w:t>
      </w:r>
      <w:bookmarkEnd w:id="235"/>
    </w:p>
    <w:p>
      <w:pPr>
        <w:pStyle w:val="BookText"/>
        <w:rPr/>
      </w:pPr>
      <w:r>
        <w:rPr>
          <w:rFonts w:ascii="IRNazanin" w:hAnsi="IRNazanin" w:eastAsia="IRNazanin"/>
          <w:color w:val="111111"/>
          <w:sz w:val="28"/>
          <w:sz w:val="28"/>
          <w:szCs w:val="28"/>
          <w:rtl w:val="true"/>
          <w:lang w:bidi="fa-IR"/>
        </w:rPr>
        <w:t>در این سال زناته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کاری آنها با المعز در افریقیه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المعز رسید، لشکریان خویش گردآورد و شخصا رو بآنها گذارد و در موضعی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حمدیس الصابون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تلاقی کرد و جنگ بین دو گروه درگیر شد و شدت پیدا کرد و زناته منهزم شدند و گروه زیادی از آنها کشته و همانقدر هم اسیر شد و المعز با پیروز و غنائم بازگشت</w:t>
      </w:r>
      <w:r>
        <w:rPr>
          <w:rFonts w:eastAsia="IRNazanin" w:cs="IRNazanin"/>
          <w:color w:val="111111"/>
          <w:sz w:val="28"/>
          <w:szCs w:val="28"/>
          <w:rtl w:val="true"/>
          <w:lang w:bidi="fa-IR"/>
        </w:rPr>
        <w:t>.</w:t>
      </w:r>
    </w:p>
    <w:p>
      <w:pPr>
        <w:pStyle w:val="Heading3"/>
        <w:numPr>
          <w:ilvl w:val="2"/>
          <w:numId w:val="1"/>
        </w:numPr>
        <w:rPr/>
      </w:pPr>
      <w:bookmarkStart w:id="236" w:name="__RefHeading___Toc5189102_73709187"/>
      <w:bookmarkStart w:id="237" w:name="_Toc88"/>
      <w:bookmarkEnd w:id="236"/>
      <w:r>
        <w:rPr>
          <w:rtl w:val="true"/>
        </w:rPr>
        <w:t>بیان آنچه یمین الدوله و پس از او پسرش با غزها انجام دادند</w:t>
      </w:r>
      <w:bookmarkEnd w:id="237"/>
    </w:p>
    <w:p>
      <w:pPr>
        <w:pStyle w:val="BookText"/>
        <w:rPr/>
      </w:pPr>
      <w:r>
        <w:rPr>
          <w:rFonts w:ascii="IRNazanin" w:hAnsi="IRNazanin" w:eastAsia="IRNazanin"/>
          <w:color w:val="111111"/>
          <w:sz w:val="28"/>
          <w:sz w:val="28"/>
          <w:szCs w:val="28"/>
          <w:rtl w:val="true"/>
          <w:lang w:bidi="fa-IR"/>
        </w:rPr>
        <w:t>در این سال یمین الدوله بر ترکان غز بتاخت و آنها را در بلادش تار و مار کرد زیرا که بلاد بتباهی کشانده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غز یاران ارسلان بن سلجوق ترک بودند و در دشت بخارا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یمین الدوله از نهر عبور کرد، علی تکین که صاحب بخارا بود، چنانکه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گریخت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ارسلان بن سلجوق نزد یمین الدوله حاضر شد، او را دستگیر و در بلاد هند زندانیش کرد و بر خرگاههای او شبانه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ارسلان کشته شدند و بسیاری از آنها هم تسلیم شدند و سپس گریختند و به خراسان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آنجا را مورد نهب و غارت قرار داده بتباهی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سپاهی به سرکوبی آنها روانه داشت و آنان را کوبیده از خراسان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برابر دو هزار خرگاه به اصفهان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نامه به علاء الدوله نوشت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او بفرستد یا اینکه رؤسای آنان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بنماینده خویش دستور داد ضیافتی ترتیب داده آنان را بعنوان اینکه میخواهد نامشان را در دفاتر ثبت کرده</w:t>
      </w:r>
    </w:p>
    <w:p>
      <w:pPr>
        <w:pStyle w:val="BookText"/>
        <w:rPr/>
      </w:pPr>
      <w:r>
        <w:rPr>
          <w:rFonts w:ascii="IRNazanin" w:hAnsi="IRNazanin" w:eastAsia="IRNazanin"/>
          <w:color w:val="111111"/>
          <w:sz w:val="28"/>
          <w:sz w:val="28"/>
          <w:szCs w:val="28"/>
          <w:rtl w:val="true"/>
          <w:lang w:bidi="fa-IR"/>
        </w:rPr>
        <w:t>ترتیب استخدام آنها را بدهد، دعوت بصرف غذا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در باغها بکمین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آنان بدان میهمانی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ترکی که در خدمت علاء الدوله بود خود را بآنها رساند و آنان را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دامی که برایشان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علاء الدوله کوشید آنان را از بازگشتن نگهدارد،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سرکردگان دیلمی بیک نفر از آنها حمله‌ور شد، ترکی او را با تیری که پرتاب کرد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بلند شد، دیلمیان از کمینگاه بیرون آمدند و اهل بلد نیز منضم بدانها گردیده و جنگ و ستیز میانشان رویداد و ترکان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چادرهای خود را از آن ناحیه برکندند و رفتند و بهر آبادی که رسیدند آن را مورد نهب و عارت قرار دادند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برسیدند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رعایت حال آنها قیام کرد و مورد تفقدشان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ترکان که در خراسان باقیمانده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میشویم کلمه خراسان هر جا آورده میشود مقصود خراسان بزرگ است که مرزهای آن تا جیحون ممتد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آنهایی بودند که قصد اصفهان کردند و این گروه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نقطه‌ایستکه نزدیک به خوارزم قدیم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از کوه فرود آمده و شهرها و آبادیها را غارت و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سبکتکین ارسلان جاذب امیر طوس را در رأس سپاهی به سرکوبی و تعقیب آنها مأمور کرد و او حدود دو سال با سپاهی انبوه آنها را مورد پی گرد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ناگزیر شد، بمنظور قلع و قمع آنان خود قصد خراسان نماید و شخصا بتعقیب آنها پرداخت و از نیشابور تا دهستان همه جا آنها را دنبال کرد، ترکها بگرگان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محمود برگشته پسرش مسعود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تعقیب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بعضی از آنها را بخدمت خود وارد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آنها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محمود بن سبکتکین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مسعود بخراسان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ترکانی که در استخدام وی بودند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چون غزنه را تصرف کرد، ترکان مذکور از وی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ترکانی که در کوه بلجان باقیمانده‌اند ببخشد و نزد آنها روند، بآنها اجازت داد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طاعت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مسعود، در اثر عصیان احمد ینالتکین به هند عزیمت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غز تبهکاریهای خویش اعاده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 فراش با سپاهی گران به ری گسیل شده بود که آنجا را از علاء الدوله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نیشابور رسید و تبهکاری‌های آنان را بدید، سرکردگانشان را بخواست و پنجاه و چند تن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آنها بود،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بانجام نرسید و به ری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کار ترکان از شر و فساد و تبهکاری به مسعود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ابه‌های آنها را گرفت و بهند فرستاد و دست و پای بسیاری از آنها را برید و بدارشان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عشیره ارسلان بن سلجوق بود و اما اخبار طغرل‌بیک و داود و برادرشان بیغو، آنها در ما وراء النهر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آنها چنانکه بخواست خدای بزرگ یاد خواهیم کرد، بزرگ شد زیرا پادشاهانی شدند که اخبار آنها در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تاش فراش حاجب سلطان مسعود، پس از ماجرائی که با ترکان غز داشته و بر آنها تاخت، ترکان رو به ری نهادند با گمان باینکه میخواهند بآذربایجان بروند و به گروههای خود از ترکان که پیش از آن بآن نقطه رفته و به عراقیان نامیده شده‌اند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امرای این طایفه کوکتاش و بوقا و قزل و یغمر و ناصغلی بود، چون به دامغان رسیدند، سپاهیان و اهل بلد بیرون شدند که از ورود آنان بشهر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برابری با ترکان نداشتند و بکوه و ارتفاعات آن رفته و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غزها وارد شهر شده آنجا را غارت کردند و به سمنان رفته و همان کردند که در دامغان کرده بودند و از آنجا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کردند و اسحاق آباد و دهکده‌های مجاور آن را تاراج نمودند و از آنجا به مشکویه از اعمال ری رفته و غارتش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حمدونی و تاش فراش مجهز شدند و بپادشاه مسعود، و همچنین صاحب گرگان و طبرستان مکاتبه کردند و طلب یاری نمودند، تاش سه هزار سوار رزمجو و آنچه از فیل و سلاح در اختیار داشت با خود گرفته رو به ترکان غز نهاد تا بر آنها بتازد، خبر آن به ترکان رسید، زنان خود و آنچه از اموال از خراسان به غنیمت بدست آورده بودند و بلاد مذکوره، همه را ترک کرده، و سبکبار و مجرد رو به تاش نهادند و با او و سپاهیانش تلاقی کرده تاش بر فیل سوار بود و جنگ میان فریقین رویداد، نخست برتری با تاش، سپس غزها سر کرده کردهائی که با تاش بودند اسیر کردند و میخواستند او را بکشند،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تا اینکه به کردها که در سپاه تاش هستند امر کنم دست از جنگ بدارند، عهد و پیمان به آزادی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آزادش گذاشتند وی به کردها پیام فرستاد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کنید، کشته میشوم آنها در جنگیدن سست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غزها که پنجهزار نفر بودند، بر تاش و سپاه او حمله‌ور شدند، کردهای سپاه تاش رو بهزیمت نهاده تاش و یارانش پایمردی کردند، غزها فیلی که مرکوب تاش بود، کشته وی بر زمین افتاد، و غزها او را کشتند و به کینخواهی کسانی که از آنها کشته بود تکه پاره‌اش نمودند و گروه زیادی از خراسانیان همراه او و بزرگان فرماندهان کشته شدند و بقیه فیلها و بار و بنه سپاه را بغنیمت گرفتند و به ری رفتند و با ابو سهل حمدونی و سپاهیانی که با خود داشت و اهل بلد جنگیدند، ابو سهل و همراهانش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غزها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تعدادی از اماکن را غارت نموده اموال آنها را ربودند، سپس با ابو سهل پیکار داشتند، از غزها خواهرزاده‌ای از یغمر امیر غز و فرمانده بزرگی از فرماندهانشان به اسارت درآمد، برای آزادی آنها کسانی را که از سپاه تاش گرفته و رها ساختن اسیران و تقدیم سی هزار دینار، پیشنهاد کردند که اسرای آنها که نام بردیم مسترد شود، ابو سهل گفت این کار را نمیکنم مگر به فرمان سلطان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غزها از شهر بیرون رفتند، سپاه گرگان نیز رسید همینکه نزدیک به ری شدند، غزها پیشوازشان کرده در تنگناشان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کرده سپاه و دو هزار مرد را</w:t>
      </w:r>
      <w:bookmarkStart w:id="238" w:name="pg11589_130945"/>
    </w:p>
    <w:p>
      <w:pPr>
        <w:pStyle w:val="BookText"/>
        <w:rPr/>
      </w:pPr>
      <w:bookmarkEnd w:id="238"/>
      <w:r>
        <w:rPr>
          <w:rFonts w:ascii="IRNazanin" w:hAnsi="IRNazanin" w:eastAsia="IRNazanin"/>
          <w:color w:val="111111"/>
          <w:sz w:val="28"/>
          <w:sz w:val="28"/>
          <w:szCs w:val="28"/>
          <w:rtl w:val="true"/>
          <w:lang w:bidi="fa-IR"/>
        </w:rPr>
        <w:t>اسیر کردند و بقیه منهزم شده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بسال چهار صد و بیست و هفت رویداد</w:t>
      </w:r>
      <w:r>
        <w:rPr>
          <w:rFonts w:eastAsia="IRNazanin" w:cs="IRNazanin"/>
          <w:color w:val="111111"/>
          <w:sz w:val="28"/>
          <w:szCs w:val="28"/>
          <w:rtl w:val="true"/>
          <w:lang w:bidi="fa-IR"/>
        </w:rPr>
        <w:t>.</w:t>
      </w:r>
    </w:p>
    <w:p>
      <w:pPr>
        <w:pStyle w:val="Heading3"/>
        <w:numPr>
          <w:ilvl w:val="2"/>
          <w:numId w:val="1"/>
        </w:numPr>
        <w:rPr/>
      </w:pPr>
      <w:bookmarkStart w:id="239" w:name="__RefHeading___Toc5189104_73709187"/>
      <w:bookmarkStart w:id="240" w:name="_Toc89"/>
      <w:bookmarkEnd w:id="239"/>
      <w:r>
        <w:rPr>
          <w:rtl w:val="true"/>
        </w:rPr>
        <w:t>بیان رسیدن علاء الدوله به ری و انفاق او با ترکان غزو اعاده اختلاف میان آنها</w:t>
      </w:r>
      <w:bookmarkEnd w:id="240"/>
    </w:p>
    <w:p>
      <w:pPr>
        <w:pStyle w:val="BookText"/>
        <w:rPr/>
      </w:pPr>
      <w:r>
        <w:rPr>
          <w:rFonts w:ascii="IRNazanin" w:hAnsi="IRNazanin" w:eastAsia="IRNazanin"/>
          <w:color w:val="111111"/>
          <w:sz w:val="28"/>
          <w:sz w:val="28"/>
          <w:szCs w:val="28"/>
          <w:rtl w:val="true"/>
          <w:lang w:bidi="fa-IR"/>
        </w:rPr>
        <w:t>همینکه غزها ری را به قصد آذربایجان ترک کردند و علاء الدوله آگاه از رفتن آنها شد، رو به سوی ری نهاد وارد آنجا شد و چنین وانمود ساخت که در طاعت سلطان مسعود بن سبکتکین است و کس نزد ابی سهل حمدونی فرستاد و از وی مقرری که پرداخت میکرد بخواست، ابو سهل از مخاضت کار به علاء الدوله پاسخ 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الدوله، کس نزد غزها روانه داشت و آنها را دعوت کرد بیایند تا بآنان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و در برابر حمدونی با کمک آنها نیرو یابد، یک هزار و پانصد تن از سرکردگان قزل برگشتند و بقیه به آذربایجان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غزها به علاء الدوله رسیدند وی با آنها نیکرفتاری کرد متمسک بآنها گردید و نزد او اقامت کردند، سپس یکی از فرماندهان خراسانی که نزد علاء الدوله بود گفت او غزها را بموافقت خویش دمساز کرده تا سربلند کرده و عصیان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او را احضار و دستگیرش کرد و در قلعه طبرک زندانی نمود، غزها از عمل او متوحش شدند و ابراز تنفر کردند، علاء الدوله در آرامش خاطر آنها کوشید و لکن آرام ننشستند و دوباره دست به نهب و غارت و تبهکاری و راهزنی گذشتند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الدوله برگشته با ابا سهل حمدونی که در طبرستان بود مکاتبه کرد و با وی قرار گذاشت که کار ری و امور آن در طاعت مسعود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سهل با وی موافقت کرده به نیشابور رفت و علاء الدوله در ری بجای ماند</w:t>
      </w:r>
      <w:r>
        <w:rPr>
          <w:rFonts w:eastAsia="IRNazanin" w:cs="IRNazanin"/>
          <w:color w:val="111111"/>
          <w:sz w:val="28"/>
          <w:szCs w:val="28"/>
          <w:rtl w:val="true"/>
          <w:lang w:bidi="fa-IR"/>
        </w:rPr>
        <w:t>.</w:t>
      </w:r>
      <w:bookmarkStart w:id="241" w:name="pg11589_130946"/>
    </w:p>
    <w:p>
      <w:pPr>
        <w:pStyle w:val="Heading3"/>
        <w:numPr>
          <w:ilvl w:val="2"/>
          <w:numId w:val="1"/>
        </w:numPr>
        <w:rPr/>
      </w:pPr>
      <w:bookmarkStart w:id="242" w:name="__RefHeading___Toc5189106_73709187"/>
      <w:bookmarkStart w:id="243" w:name="_Toc90"/>
      <w:bookmarkEnd w:id="241"/>
      <w:bookmarkEnd w:id="242"/>
      <w:r>
        <w:rPr>
          <w:rtl w:val="true"/>
        </w:rPr>
        <w:t>بیان آنچه که غزها در آذربایجان کردند و ترک کردن آنجا</w:t>
      </w:r>
      <w:bookmarkEnd w:id="243"/>
    </w:p>
    <w:p>
      <w:pPr>
        <w:pStyle w:val="BookText"/>
        <w:rPr/>
      </w:pPr>
      <w:r>
        <w:rPr>
          <w:rFonts w:ascii="IRNazanin" w:hAnsi="IRNazanin" w:eastAsia="IRNazanin"/>
          <w:color w:val="111111"/>
          <w:sz w:val="28"/>
          <w:sz w:val="28"/>
          <w:szCs w:val="28"/>
          <w:rtl w:val="true"/>
          <w:lang w:bidi="fa-IR"/>
        </w:rPr>
        <w:t xml:space="preserve">گفته بودیم که گروهی از غزها خود را بآذربایجان رساندند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گرامی داشت و با آنها پیوند خویشاوندی برقرار کرد بامید اینکه او را یاری کرده و از شر آنها ایمن باشد، نام سرکردگان آنها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بوقا، کوکتاش، منصور و دانا، و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ایمن بودن از فساد و شر آنها، دور و دراز بود چه، آنها ترک شر و فساد و قتل و غارت نکردند، و بمراغه رفتند و بسال چهار صد و بیست و نه وارد آنجا شده و مسجد آنجا را سوزاندند و از عامه مردم کشتاری بزرگ نمودند و همچنین از کردهای هذبانیه، کار بزرگ و بلاء شدت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همینکه احوال را چنان دیدند و دیدند که چه به روزگار اهل بلد آورده‌اند، برای صلح و اتفاق و دفع شر آنها گام برداشتند و ابو الهیجاء بن ربیب الدوله با هسودان صاحب آذربایجان صلح و اتفاق کلمه پیدا کردند و اهالی آذربایجان نیز مجتمع شدند و غزها اجتماع مردم را بجنگ و پیکار نگریستند توقف در آن منطقه را بصلاح خود ندانستند، و زیستن در آنجا برای آنها سخت و متعذر گردید و از آذربایجان منصرف شدند و آنجا را ترک کردند و سپس بدو گروه پخش گردیدند گروهی از آنها به غزهائی که در ری بودند پیوستند و رهبری آنها با بوقا بود و گروه دیگر که رهبری‌شان با منصور و کوکتاش بود رو بهمدان نهادند، در همدان ابو کالیجار بن علاء الدوله بن کاکویه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اهل بلاد در جنگ با ترکان غز و دفاع از خود و شهرهاشان اتفاق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در پیکار میان فریقین کشته شدند و توقف غزها در محاصره همدان به درازا کشید و همینکه ابو کالیجار بن علاء الدوله چنان بدید و ضعف خویش را در مقاومت با آنها دریافت، با کوکتاش مکاتبه نمود با وی صلح کرده پیوند خویشاوندی پیدا کرد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آنهایی که قصد ری نمودند، شهر ری را که علاء الدوله بن کاکویه در</w:t>
      </w:r>
    </w:p>
    <w:p>
      <w:pPr>
        <w:pStyle w:val="BookText"/>
        <w:rPr/>
      </w:pPr>
      <w:r>
        <w:rPr>
          <w:rFonts w:ascii="IRNazanin" w:hAnsi="IRNazanin" w:eastAsia="IRNazanin"/>
          <w:color w:val="111111"/>
          <w:sz w:val="28"/>
          <w:sz w:val="28"/>
          <w:szCs w:val="28"/>
          <w:rtl w:val="true"/>
          <w:lang w:bidi="fa-IR"/>
        </w:rPr>
        <w:t>آنجا میزیست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 خسرو بن مجد الدوله، و کامروی دیلمی صاحب ساوه هم به ترکان منضم گردیدند و جمع آنها فزونی یافت و شوکت شان زیاده شد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علاء الدوله چنان دید که هر چه پیشروی میکنند جمع آنها افزونتر و نیروی‌شان بیش از پیش میگردد و خود زبون میشود بر جان خود بیمناک شد و شهر را شبانه در رجب ترک کرده و به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بلد از آن پیش آمد سخت بترسیدند و جمع شان بپاشید، و از جنگ عدول کرده و به گریختن به مکر و فریبکاری دست زدند، غزها فردای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علاء الدوله باصفهان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بجنگ خواستند، پایداری در برابرشان نکردند و غزها وارد شهر شدند و غارت و تاراجگری پردامنه‌ای نمودند و زنان را باسارت به بند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پنج روز بماندند تا اینکه زنان همگی به مسجد پناهنده شدند و مردم بهر راه و گریزگاهی که مییافتند بپاشیدند و گریختند، و نیک بخت کسی بود که جان بسلامت بدر برده بود و این رویداد پس از واقعه‌ای که پیش از آن رخ داد، مستاصل کننده بود، حتی اینکه گفته شد گروهی هم که بمسجد پناهنده شده بودند، بیش از پنجاه نفر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علاء الدوله به ترک ری گفت گروهی از غزها او را دنبال کردند لکن باو نرسیدند، برگشتند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رسیدند آنجا را غارت نمودند و مرتکب افعال و اعمال زشت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از آنها بسرکردگی ناصغلی به قزوین رهسپار شدند، اهالی قزوین با آنان جنگیدند و سپس به هفتهزار دینار با آنها صلح نموده در طاعت ناصغلی بدر آمدند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غزها در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آنجا به ارمنستان رفته و بر مردم بتاختند و در کشتار بیداد کرده و بسیاری را کشتند و غنیمت و اسیر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ارومیه بازگشتند و در متصرفات ابی الهیجاء هذبانی پخش شدند، کردها از سوء مجاورت آنها با آنها جنگیدند و مردم بسیاری کشته شدند و غزها شهر ها غارت نمودند و بسیاری از کردها را کشتند</w:t>
      </w:r>
      <w:r>
        <w:rPr>
          <w:rFonts w:eastAsia="IRNazanin" w:cs="IRNazanin"/>
          <w:color w:val="111111"/>
          <w:sz w:val="28"/>
          <w:szCs w:val="28"/>
          <w:rtl w:val="true"/>
          <w:lang w:bidi="fa-IR"/>
        </w:rPr>
        <w:t>.</w:t>
      </w:r>
      <w:bookmarkStart w:id="244" w:name="pg11589_130948"/>
    </w:p>
    <w:p>
      <w:pPr>
        <w:pStyle w:val="Heading3"/>
        <w:numPr>
          <w:ilvl w:val="2"/>
          <w:numId w:val="1"/>
        </w:numPr>
        <w:rPr/>
      </w:pPr>
      <w:bookmarkStart w:id="245" w:name="__RefHeading___Toc5189108_73709187"/>
      <w:bookmarkStart w:id="246" w:name="_Toc91"/>
      <w:bookmarkEnd w:id="244"/>
      <w:bookmarkEnd w:id="245"/>
      <w:r>
        <w:rPr>
          <w:rtl w:val="true"/>
        </w:rPr>
        <w:t>بیان تصرف همدان بوسیله غزها</w:t>
      </w:r>
      <w:bookmarkEnd w:id="246"/>
    </w:p>
    <w:p>
      <w:pPr>
        <w:pStyle w:val="BookText"/>
        <w:rPr/>
      </w:pPr>
      <w:r>
        <w:rPr>
          <w:rFonts w:ascii="IRNazanin" w:hAnsi="IRNazanin" w:eastAsia="IRNazanin"/>
          <w:color w:val="111111"/>
          <w:sz w:val="28"/>
          <w:sz w:val="28"/>
          <w:szCs w:val="28"/>
          <w:rtl w:val="true"/>
          <w:lang w:bidi="fa-IR"/>
        </w:rPr>
        <w:t>محاصره همدان را بوسیله غزها و صلح آنان را با ابی کالیجار بن علاء الدوله بن کاکویه، قبلا یاد کرده بودیم و اینک گوئیم چون غزها ری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همدان تجدید کردند و از ری بهمدان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قزل و همراهانش غزها در آن محاصره اجتماع نمودند و همینکه ابو کالیجار شنید دانست که یارای جوابگوئی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بیرون رفت و وجوه بازرگانان و اعیان شهر نیز با او بیرون شدند و در کنگاور تحصن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غزها در سال چهار صد و سی وارد همدان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آنها کوکتاش و بوقا و قزل قرار داشتند و فنا خسرو بن مجد الدوله بن بویه با گروه بسیاری از دیلمیان همراه با آنها بودند و چون وارد بهمدان شدند شهر را بباد نهب و غارت گرفتند و عمل زشتی نبود که مرتکب نشدند، و از جهت اینکه مردم همدان با آنها جنگ و ستیزه‌جوئی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 خود را بر مردم فرود آوردند و آزاد زنان بگرفتند، و در اسدآباد و قراء دینور چادرهای خود زده و آن نواحی را در ارتکاب شنایع اعمال خویش مباح نموده، دیلمیان بدتر از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بن ابی الشوک، صاحب دینور، علیه آنها بپاخاست و بر آنها بتاخت و برتری خویش بر آنها آشکارا نمود و گروهی از آنها را اسیر کرد، امرای آنها با وی درباره آزادی اسیران مذکور مکاتبه کردند، موافقت با تقاضای آنها نکرد مگر بر بنیاد عهد و پیمان و امرای غز خواست وی را اجابت کردند و صلح نمودند و او هم اسیرانشان را آزاد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غزها از همدان باب مکاتبه با ابا کالیجار بن علاء الدوله گشودند و با وی صلح کردند و از او خواستند بهمدان بیاید و تدبیر کار آنها کند و رأی او را مجری دارند و همسرش که یکی از آنها او را ترویج کرده بود، برایش باز پس فرستادند، ابو کالیجار بهمدان فرود آمد و همینکه با آنها همراه شد بر سرش ریختند و لیکن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و هر چه که از ستور و چارپا همراه داشت غارت کردند، پدرش علاء الدوله آن اخبار بشنید و از اصفهان بیرون شد و به بلاد جبل رفت که از نزدیک آنها را به‌بیند و بر گروه زیادی از</w:t>
      </w:r>
      <w:bookmarkStart w:id="247" w:name="pg11589_130949"/>
    </w:p>
    <w:p>
      <w:pPr>
        <w:pStyle w:val="BookText"/>
        <w:rPr/>
      </w:pPr>
      <w:bookmarkEnd w:id="247"/>
      <w:r>
        <w:rPr>
          <w:rFonts w:ascii="IRNazanin" w:hAnsi="IRNazanin" w:eastAsia="IRNazanin"/>
          <w:color w:val="111111"/>
          <w:sz w:val="28"/>
          <w:sz w:val="28"/>
          <w:szCs w:val="28"/>
          <w:rtl w:val="true"/>
          <w:lang w:bidi="fa-IR"/>
        </w:rPr>
        <w:t>غزها بتاخت و بر آنها پیروزی یافت، و بسیاری از آنها را کشت و بهمان اندازه هم از افرادشان را باسارت گرفت و پیروزمندانه وارد اصفهان شد</w:t>
      </w:r>
      <w:r>
        <w:rPr>
          <w:rFonts w:eastAsia="IRNazanin" w:cs="IRNazanin"/>
          <w:color w:val="111111"/>
          <w:sz w:val="28"/>
          <w:szCs w:val="28"/>
          <w:rtl w:val="true"/>
          <w:lang w:bidi="fa-IR"/>
        </w:rPr>
        <w:t>.</w:t>
      </w:r>
    </w:p>
    <w:p>
      <w:pPr>
        <w:pStyle w:val="Heading3"/>
        <w:numPr>
          <w:ilvl w:val="2"/>
          <w:numId w:val="1"/>
        </w:numPr>
        <w:rPr/>
      </w:pPr>
      <w:bookmarkStart w:id="248" w:name="__RefHeading___Toc5189110_73709187"/>
      <w:bookmarkStart w:id="249" w:name="_Toc92"/>
      <w:bookmarkEnd w:id="248"/>
      <w:r>
        <w:rPr>
          <w:rtl w:val="true"/>
        </w:rPr>
        <w:t>بیان کشتار غزها در تبریز و ترک کردن آذربایجان و عزیمتشان به هکاریه‌</w:t>
      </w:r>
      <w:bookmarkEnd w:id="249"/>
    </w:p>
    <w:p>
      <w:pPr>
        <w:pStyle w:val="BookText"/>
        <w:rPr/>
      </w:pPr>
      <w:r>
        <w:rPr>
          <w:rFonts w:ascii="IRNazanin" w:hAnsi="IRNazanin" w:eastAsia="IRNazanin"/>
          <w:color w:val="111111"/>
          <w:sz w:val="28"/>
          <w:sz w:val="28"/>
          <w:szCs w:val="28"/>
          <w:rtl w:val="true"/>
          <w:lang w:bidi="fa-IR"/>
        </w:rPr>
        <w:t xml:space="preserve">در سال چهار صد و سی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مهلان جمع بسیاری از غزها را در شهر تبریز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رویداد چنین بود که گروه بسیاری از آنها را به ضیافتی که برپا داشته بود، بصرف غذا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بدعوتش خوردند و آشامیدند، سی تن از مردان آنها را دستگیر کرد که از سرکردگان غزها بودند، بقیه‌شان ضعیف شدند 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غزهائی که در ارومیه بودند، گرد هم جمع آمدند و رو به بلاد هکاریه از اعمال موصل نهادند، کردها با آنها بجنگ و ستیز برخاستند و جنگی بزرگ و شدید کردند، کردها شکست یافته منهزم شدند، غزها محال کوچ‌نشین و اموال و زنان و فرزندان آنها را تصرف کرده گرفتند، کردها بارتفاعات جبال و تنگه‌های آن دست انداخته و غزها به تعقیب آنها پرداختند کردها بر آنها تاختند و پیروز شدند و یک هزار و پانصد مرد را کشتند و اسیرانی گرفتند که جمعا هفت نفر از امرای آنها جزء آنان بود و یکصد تن از وجوه افراد آنها به اسارت درآمدند و سلاح و ستور و چارپایان و هر چه با خود از غنائم داشتند مسترد داشته و بغنیمت از آنها گرفتند، غزها در راهها کوهستانی پخش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ربیب الدوله، از ماجرا آگاه شد و سپاه بدنبالشان فرستاد که بقیة السیف آنها را هم نابود کنند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اثناء قزل امیر غزها که در ری مقیم بود درگذشت، و ابراهیم ینال برادر سلطان طغرل‌بیک بپاخاسته رو به ری نهاد، همینکه غزهای مقیم در آنجا شنیدند، هراسناک شده و از ترس از پیش روی او دور و ببلاد جبل رفتند و در سال چهار صد سی و سه</w:t>
      </w:r>
      <w:bookmarkStart w:id="250" w:name="pg11589_130950"/>
    </w:p>
    <w:p>
      <w:pPr>
        <w:pStyle w:val="BookText"/>
        <w:rPr/>
      </w:pPr>
      <w:bookmarkEnd w:id="250"/>
      <w:r>
        <w:rPr>
          <w:rFonts w:ascii="IRNazanin" w:hAnsi="IRNazanin" w:eastAsia="IRNazanin"/>
          <w:color w:val="111111"/>
          <w:sz w:val="28"/>
          <w:sz w:val="28"/>
          <w:szCs w:val="28"/>
          <w:rtl w:val="true"/>
          <w:lang w:bidi="fa-IR"/>
        </w:rPr>
        <w:t>از آنجا به قصد موصل و دیار بکر نمودند</w:t>
      </w:r>
      <w:r>
        <w:rPr>
          <w:rFonts w:eastAsia="IRNazanin" w:cs="IRNazanin"/>
          <w:color w:val="111111"/>
          <w:sz w:val="28"/>
          <w:szCs w:val="28"/>
          <w:rtl w:val="true"/>
          <w:lang w:bidi="fa-IR"/>
        </w:rPr>
        <w:t>.</w:t>
      </w:r>
    </w:p>
    <w:p>
      <w:pPr>
        <w:pStyle w:val="Heading3"/>
        <w:numPr>
          <w:ilvl w:val="2"/>
          <w:numId w:val="1"/>
        </w:numPr>
        <w:rPr/>
      </w:pPr>
      <w:bookmarkStart w:id="251" w:name="__RefHeading___Toc5189112_73709187"/>
      <w:bookmarkStart w:id="252" w:name="_Toc93"/>
      <w:bookmarkEnd w:id="251"/>
      <w:r>
        <w:rPr>
          <w:rtl w:val="true"/>
        </w:rPr>
        <w:t>بیان ورود غزها به دیار بکر</w:t>
      </w:r>
      <w:bookmarkEnd w:id="252"/>
    </w:p>
    <w:p>
      <w:pPr>
        <w:pStyle w:val="BookText"/>
        <w:rPr/>
      </w:pPr>
      <w:r>
        <w:rPr>
          <w:rFonts w:ascii="IRNazanin" w:hAnsi="IRNazanin" w:eastAsia="IRNazanin"/>
          <w:color w:val="111111"/>
          <w:sz w:val="28"/>
          <w:sz w:val="28"/>
          <w:szCs w:val="28"/>
          <w:rtl w:val="true"/>
          <w:lang w:bidi="fa-IR"/>
        </w:rPr>
        <w:t>در سال چهار صد و سی و سه غزها آذربایجان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ابراهیم ینال که برادر طغرل‌بیک بود، به ری رفت و غزها مقیم در آنجا خبر عزیمت او را به ری شنیدند و هراسناک از پیش روی او دور شده آنجا را ترک و از ترس او ببلاد جبل رفتند و از آنجا قصد آذربایجان نمودند، در آنجا هم بسبب اعمالی را که نسبت باهالی آذربایجان روا داشته بودند، امکان توقف نداشتند و زیرا که ابراهیم ینال پشت سر آنها بوده و از وی میترسیدند چونکه آنها رعایای او و دو برادرش طغرل‌بیک و داود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یکی از کردها را راهنما گرفتند، وی آنها را از راههای کوهستانی بسیار دشوار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از جزیره ابن عمر بیرون شدند، بوقا و ناصغلی و غیرهما بدیار بکر روی نهادند و فردی و باز بدی و حسنیه و نیشابور را مورد نهب و غارت قرار دادند و منصور بن غزغلی در سمت شرقی در جزیره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نصر الدوله بن مروان با وی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جزیره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مصالحه نمود که در اعمال جزیره مقیم باشند تا اینکه موسم زمستان در گذرد، آنگاه با بقیه غز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پذیرفت و صلح کرده دست بدست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نهان در اندیشه غدر نسبت بوی بود، و ضیافتی ترتیب داد و او را دعوت کرد، چون وارد جزیره شد او را دستگیر و زندانی کرد و همراهان او در هر جهتی پخش و پراکنده شدند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قرواش آگاه از آن رویداد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انبوه رو بسوی آنها سوق داد کردهای بشنویه نیز در آن سپاه گرد آمدند، یاران فنک و سپاه نصر الدوله، غزها را تعقیب نمودند و بآنها پیوستند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آنچه غنیمت گرفته بودند، تقدیم داشتند که بآنها زینهار داده شود، حریفانشان نپذیرفتند، پس غزها چون کسیکه</w:t>
      </w:r>
      <w:bookmarkStart w:id="253" w:name="pg11589_130951"/>
    </w:p>
    <w:p>
      <w:pPr>
        <w:pStyle w:val="BookText"/>
        <w:rPr/>
      </w:pPr>
      <w:bookmarkEnd w:id="253"/>
      <w:r>
        <w:rPr>
          <w:rFonts w:ascii="IRNazanin" w:hAnsi="IRNazanin" w:eastAsia="IRNazanin"/>
          <w:color w:val="111111"/>
          <w:sz w:val="28"/>
          <w:sz w:val="28"/>
          <w:szCs w:val="28"/>
          <w:rtl w:val="true"/>
          <w:lang w:bidi="fa-IR"/>
        </w:rPr>
        <w:t>دست از جان کشیده باشد، بدون ترس از مرگ جنگیدند، بسیار از عربها زخمی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غزها قصد نصیبین و سنجار بمنظور نهب و غارت کرده بودند، به جزیره برگشته آنجا را محاصره نمودند اعراب نیز برای گذراندن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رفتند، غزها دیار بکر را کوبیدند و قتل و غارت کردند، نصر الدوله منصور امیر غزها را از فرزندش سلیمان بگرفت و با غزها مکاتبه کرد و مالی هم بآنها داد و منصور را آزاد کرد مشروط بر اینکه دست از اعمال خود بردارند، پیشنهاد او را پذیرفتند و منصور آزاد و مالی هم برای آنها فرستاده شد، پس از آن باز هم غزها غدر کردند و بر شرارت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رو به نصیبین و سنجار و خابور نهاده آن نقاط را بباد غارت گرفته بازگشتند، برخی از آنها به جهینه و آبادیهای الفرج رفته آنجاها را غارت نمودند، قرواش از ترس آنها وارد موصل شد</w:t>
      </w:r>
      <w:r>
        <w:rPr>
          <w:rFonts w:eastAsia="IRNazanin" w:cs="IRNazanin"/>
          <w:color w:val="111111"/>
          <w:sz w:val="28"/>
          <w:szCs w:val="28"/>
          <w:rtl w:val="true"/>
          <w:lang w:bidi="fa-IR"/>
        </w:rPr>
        <w:t>.</w:t>
      </w:r>
    </w:p>
    <w:p>
      <w:pPr>
        <w:pStyle w:val="Heading3"/>
        <w:numPr>
          <w:ilvl w:val="2"/>
          <w:numId w:val="1"/>
        </w:numPr>
        <w:rPr/>
      </w:pPr>
      <w:bookmarkStart w:id="254" w:name="__RefHeading___Toc5189114_73709187"/>
      <w:bookmarkStart w:id="255" w:name="_Toc94"/>
      <w:bookmarkEnd w:id="254"/>
      <w:r>
        <w:rPr>
          <w:rtl w:val="true"/>
        </w:rPr>
        <w:t>بیان تصرف موصل بوسیله غزها</w:t>
      </w:r>
      <w:bookmarkEnd w:id="255"/>
    </w:p>
    <w:p>
      <w:pPr>
        <w:pStyle w:val="BookText"/>
        <w:rPr/>
      </w:pPr>
      <w:r>
        <w:rPr>
          <w:rFonts w:ascii="IRNazanin" w:hAnsi="IRNazanin" w:eastAsia="IRNazanin"/>
          <w:color w:val="111111"/>
          <w:sz w:val="28"/>
          <w:sz w:val="28"/>
          <w:szCs w:val="28"/>
          <w:rtl w:val="true"/>
          <w:lang w:bidi="fa-IR"/>
        </w:rPr>
        <w:t>همینکه غزها از آذربایجان بیرون و به جزیره ابن عمر رفتند که، از متصرفات نصر الدوله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امرایشان که نام برده بودیم بدیار بکر و بقیه آنان به البقعاء رفته در برقعید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قرواش حکمران موصل گروهی بسوی آنها گسیل داشت که آنها را زیر نظر گرفته تار و مارشان کنند غزها چون این بدیدند رو بموصل پیشرفتند، قرواش بنا را به ملاطفت و نرمش و جلب آنها گذارد و سه هزار دینار حاضر 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پذیرفتند دوباره برگشته پیام فرستاد، غزها پانزده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کردند، قرواش ملتزم شد آن مبلغ را بدهد، و اهالی شهر را احضار کرد و آنها را آگاه از آن حال نمود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اثناء اینکه او و مردم شهر سرگرم جمع‌آوری آن مال بودند، غزها بموصل رسیده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و سپاهیان او و عامه از شهر بیرون آمدند و تمام روز را با غزها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از یک دیگر جدا شدند و فردای آن</w:t>
      </w:r>
      <w:bookmarkStart w:id="256" w:name="pg11589_130952"/>
    </w:p>
    <w:p>
      <w:pPr>
        <w:pStyle w:val="BookText"/>
        <w:rPr/>
      </w:pPr>
      <w:bookmarkEnd w:id="256"/>
      <w:r>
        <w:rPr>
          <w:rFonts w:ascii="IRNazanin" w:hAnsi="IRNazanin" w:eastAsia="IRNazanin"/>
          <w:color w:val="111111"/>
          <w:sz w:val="28"/>
          <w:sz w:val="28"/>
          <w:szCs w:val="28"/>
          <w:rtl w:val="true"/>
          <w:lang w:bidi="fa-IR"/>
        </w:rPr>
        <w:t>روز بجنگ ادامه دادند، اعراب و اهل بلد شکست خورده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از منزل خود بکشتی که آماده کرده بود با تمام دارائی خود مگر مقداری کمی که بجای ماند، بدان کشتی فرود آمده و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غزها وارد شهر شدند و قسمت عمده آن را مورد نهب و غارت قرار دادند و تمام آنچه که از نقدینه و گوهر و جامه‌های گرانبها و اثاث، از قرواش بود غارت نموده، خود قرواش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کشتی همراه عده قلیلی فرار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رحل اقامت افکند، و به جلال الدوله گزارش داد و او را آگاه از آن احوال کرد و طلب یاری نمود و به دبیس بن مزید و دیگر امرای عرب و کرد نامه نوشته از آنان یاری خواست و شکایت حال خود بآنها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غزها پس از آنکه در موصل مسلط بر اوضاع شدند از ارتکاب کارهای شنیع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و هتک نوامیس و غارت اموال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اماکنی که از تجاوزات آنها سالم مانده راه ابی نجیع و جصاصه و جارسوک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کرانه 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القصابین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سکنه آنها مالی را تضمین نمودند بآنها بدهند و آنها هم دست از آنها کشیدند</w:t>
      </w:r>
      <w:r>
        <w:rPr>
          <w:rFonts w:eastAsia="IRNazanin" w:cs="IRNazanin"/>
          <w:color w:val="111111"/>
          <w:sz w:val="28"/>
          <w:szCs w:val="28"/>
          <w:rtl w:val="true"/>
          <w:lang w:bidi="fa-IR"/>
        </w:rPr>
        <w:t>.</w:t>
      </w:r>
    </w:p>
    <w:p>
      <w:pPr>
        <w:pStyle w:val="Heading3"/>
        <w:numPr>
          <w:ilvl w:val="2"/>
          <w:numId w:val="1"/>
        </w:numPr>
        <w:rPr/>
      </w:pPr>
      <w:bookmarkStart w:id="257" w:name="__RefHeading___Toc5189116_73709187"/>
      <w:bookmarkStart w:id="258" w:name="_Toc95"/>
      <w:bookmarkEnd w:id="257"/>
      <w:r>
        <w:rPr>
          <w:rtl w:val="true"/>
        </w:rPr>
        <w:t>بیان شوریدن اهالی موصل بر غزها و ماجرای آنها</w:t>
      </w:r>
      <w:bookmarkEnd w:id="25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غزها را بر موصل یاد کردیم و همینکه در آنجا مستقر شدند، بیست هزار دینار بر اهالی شهر قسط بندی کردند و از آنها گرفتند، سپس مردم را مورد تعقیب قرار داده و بسیاری از اموال آنها را باستناد اینکه مال اعراب است باز ستاندند و پس از آن باز هم چهار هزار دینار دیگر بر مردم قسط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غزها نزد ابن فرغان موصلی رفتند و کسی را خواستند در آنجا حاضر کند، و بنا را به بدرفتاری و بدگوئی گذاشتند، میان دو تن، یک غز و یک موصلی مشاجره‌ای درگرفت، غزی او را مجروح و مویش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موصلی مادر سلیطه‌ای داشت، صورت خود بخون آلوده کرد،</w:t>
      </w:r>
    </w:p>
    <w:p>
      <w:pPr>
        <w:pStyle w:val="BookText"/>
        <w:rPr/>
      </w:pPr>
      <w:r>
        <w:rPr>
          <w:rFonts w:ascii="IRNazanin" w:hAnsi="IRNazanin" w:eastAsia="IRNazanin"/>
          <w:color w:val="111111"/>
          <w:sz w:val="28"/>
          <w:sz w:val="28"/>
          <w:szCs w:val="28"/>
          <w:rtl w:val="true"/>
          <w:lang w:bidi="fa-IR"/>
        </w:rPr>
        <w:t>و آن موهای بریده بدست گرفت، و بانگ و فریاد برآورد، و از خدا و مسلمانان یاری خواست و استغاثه کرد، که فرزندی داشتم کشتند و این خون اوست که چهره‌ام خونین کرده و دختری که او را هم کشتند و این هم موی گیسوی اوست، و در کوی و برزن و بازار براه افتاد و مردم بشوریدند و نزد ابن فرغان رفتند، و غزهائی که نزد او بودند کشتند و بهر غزی که دست یافتند او را کشتند و منازل مسکونی غزها را محاصره نموده و کسانی که در سطح بامها بودند با آنها جنگیدند، مردم بخانه‌هایشان نقب زدند و هر که در آن بود کشتند، بجز هفت نفر را از جمله ابو علی و منصور به حصباء رفت و هر کس از غزها سلامت مانده بود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کوکتاش با گروه زیادی موصل را ترک گفته بود، پیکی بسوی او روانه کردند و او را آگاه از آن پیش آمدها نمودند، و کوکتاش بسوی آنها بازگشت و در بیست و پنجم رجب بسال چهار صد و سی به زور و جبر وارد شهر شد، و تیغ را بیدریغ در میان مردم شهر بکار انداخت، و بسیاری را اسیر کردند و اموال را مورد چپاول و غارت قرار دادند و دوازده روز قتل و نهب در شهر دوام داشت و تنها نقطه‌ای که سالم ماند ناحیه ابی نجیح بود، که مردم آن نسبت به امیر منصور نیکرفتاری کرده بودند و به رعایت آن نیکرفتاری مصون ماند و هر کس بدانجا پناهنده شد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کشتگان در جاده افتاده و بسبب اینکه کسی به دفن کردن 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اجسادشان بگندید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دسته آن اجساد را در گودالهائی که حفر کردند ریختند و با خاک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بنام خلیفه و طغرل‌بیک خواندند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اقامتشان در آن بلاد بدرازا کشید و از رفتار و کردارشان آنچه بیان کردیم رویداد، پادشاه جلال الدوله بن بویه نامه‌ای به طغرل‌بیک نوشت و او را آگاه از جریان احوال کرد و همچنین نصر الدوله بن مروان نامه نوشت و به طغرل‌بیک شکایت از غزها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طغرل‌بیک بپاسخ نصر الدوله نامه نوشت و در آن گفته بود بمن خبر رسیده است که بندگان ما قصد بلاد تو کرده‌اند، و تو با مالی که بآنها بخشودی خوب عمل کردی، و تو مرزبان هستی و باید آنچه که یاری بر قتال با کفار مینماید، بدهی، و بوی وعده داد که کس خواهد فرستاد تا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بلده</w:t>
      </w:r>
      <w:bookmarkStart w:id="259" w:name="pg11589_130954"/>
    </w:p>
    <w:p>
      <w:pPr>
        <w:pStyle w:val="BookText"/>
        <w:rPr/>
      </w:pPr>
      <w:bookmarkEnd w:id="259"/>
      <w:r>
        <w:rPr>
          <w:rFonts w:ascii="IRNazanin" w:hAnsi="IRNazanin" w:eastAsia="IRNazanin"/>
          <w:color w:val="111111"/>
          <w:sz w:val="28"/>
          <w:sz w:val="28"/>
          <w:szCs w:val="28"/>
          <w:rtl w:val="true"/>
          <w:lang w:bidi="fa-IR"/>
        </w:rPr>
        <w:t>او کوچ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غزها به ارمنستان یورش برده و بلاد آنجا را غارت و زنان را باسارت میبردند، تا جائی که کنیزی زیباروی بهایش به پنج دینار رسید و اما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برده‌های سفید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پسنده آنها نبود و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نامه طغرل‌بیک در پاسخ جلال الدوله چنین بود که، این ترکمانان، بندگان و خدمتگزاران و رعایا و اتباع ما بودند، و امتثال اوامر ما نمودند و در استان ما خدمت میکردند، و همینکه ما برای بلیات خاندان محمود بن سبکتکین و تدبیران بپا خاستیم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بمنظور تسویه کار خوارزم بنمایندگی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آنجا روی به ری سرازیر شده، بنا را به تبهکاری و فساد گذاشتند، و ما با لشکریان خود از خراسان بسوی آنها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و گمان ما این بود که بخواستن زینهار و امان پناهندگی بما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گذشت از گناهان خویش و بخشش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هیبت ما آنها را بگرفت، و شکوه و صولت ما آنها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بایدمان آنها را زیر پرچمهای خود به زانو و طاعت بدر آوریم و از شوکت و قدرت خود کیفر متمردین را بآنان بچشانیم خواه اینکه نزدیک و یا دور باشند و بغارت ادامه دهند و یا آنکه یاری بجویند</w:t>
      </w:r>
      <w:r>
        <w:rPr>
          <w:rFonts w:eastAsia="IRNazanin" w:cs="IRNazanin"/>
          <w:color w:val="111111"/>
          <w:sz w:val="28"/>
          <w:szCs w:val="28"/>
          <w:rtl w:val="true"/>
          <w:lang w:bidi="fa-IR"/>
        </w:rPr>
        <w:t>.</w:t>
      </w:r>
    </w:p>
    <w:p>
      <w:pPr>
        <w:pStyle w:val="Heading3"/>
        <w:numPr>
          <w:ilvl w:val="2"/>
          <w:numId w:val="1"/>
        </w:numPr>
        <w:rPr/>
      </w:pPr>
      <w:bookmarkStart w:id="260" w:name="__RefHeading___Toc5189118_73709187"/>
      <w:bookmarkStart w:id="261" w:name="_Toc96"/>
      <w:bookmarkEnd w:id="260"/>
      <w:r>
        <w:rPr>
          <w:rtl w:val="true"/>
        </w:rPr>
        <w:t>بیان پیروزی قرواش حکمران موصل بر غزها</w:t>
      </w:r>
      <w:bookmarkEnd w:id="26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بیان کردیم که قرواش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مکاتبات وی را هم با حکمرانان اطراف مبنی بر طلب یاری از آنها یاد کردیم، اما پادشاه جلال الدوله، بسبب اینکه سپاهیان ترک دیگر اطاعت از او نمیکردند، به قراوش یاری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دبیس بن مزید بیاری او شتافت و همه مردم عقیل گرد او جمع آمدند، نیروهای امدادی ابی الشوک و ابن ورام و غیرهما نیز رسیدند و لکن این گروهها بمعرکه جنگ نرسیدند زیرا که قرواش همینقدر که عقیل و دبیس گرد او جمع آمده متشکل شدند روی بموصل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غزها چون این خبر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تلعفر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نواحی اطراق نموده و با غزهائی که در دیاربکر بودند و سرکردگی آنها با ناصغلی و بوقا بود، مکاتبه کرده و از آنان خواستند که علیه اعراب یاریشان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غزهای دیاربکر بیاری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قرواش از ورود آنها آگاه شد و لکن بیارانش در این باره آگهی نداد که نکند شکست یافته و بترسند، و همچنان به پیشروی خود ادامه داد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غزها نیز پیش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الابل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فریقین حدود دو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طمع به چیره شدن بر اعراب ورزیدند و پیش آمدند تا اینکه بر چادرهای اعراب مشرف گردیدند و در بیستم رمضان در اول روز جنگ میان آنها درگیر شد، غزها برتری نشان دادند و اعراب منهزم شدند تا اینکه عرصه جنگ نزدیک به چادرها و کوچ‌نشین اعراب گردید و زنان عرب شاهد معرکه قتال بودند، تا ظهر پیروزی با غزها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اعراب را یاری کرد و غزها رو بهزیمت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شمشیر در گروه آنها بکار انداخته و پراکنده شدند، غزها کشته بسیار بجای گذاشتند و سه تن از سرکردگانشان کشته شدند و عربها چادرها و خرگاههای آنها را گرفته و اموالشان را به غنیمت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غنائم آنها را سرگرم کرد و شب فرا رسید، و سیاهی آن پرده استتار بین آنها و غزها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قرواش سرهای بسیاری از کشته‌شدگان را در سفینه‌ای ببغداد روانه داشت، و همینکه نزدیک ببغداد رسید ترکها آن کشتی را گرفته و سرها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غیرتمندی نژادی اجازه ندادند کسی بآنها دسترس پیدا کند، و خدا شر آنها را از سر مردم موصل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تا نصیبین غزها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بازگشت، غزها قصد دیاربکر نمودند و آنجا را بباد غارت گرفتند و سپس بارمنستان و اراضی روم رفته آن نواحی مورد نهب و غارت قرار دادند و از آنجا قصد بلاد آذربایجان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قرواش نامه به اطراف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پیروزی بر غزها را خبر داد و نامه‌ای به ابن ربیب الدوله حکمران ارومیه نوشت و یادآور شده بود که سه هزار مرد از آنها را کشته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ربیب الدوله به پیکی که نامه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است، این</w:t>
      </w:r>
      <w:bookmarkStart w:id="262" w:name="pg11589_130956"/>
    </w:p>
    <w:p>
      <w:pPr>
        <w:pStyle w:val="BookText"/>
        <w:rPr/>
      </w:pPr>
      <w:bookmarkEnd w:id="262"/>
      <w:r>
        <w:rPr>
          <w:rFonts w:ascii="IRNazanin" w:hAnsi="IRNazanin" w:eastAsia="IRNazanin"/>
          <w:color w:val="111111"/>
          <w:sz w:val="28"/>
          <w:sz w:val="28"/>
          <w:szCs w:val="28"/>
          <w:rtl w:val="true"/>
          <w:lang w:bidi="fa-IR"/>
        </w:rPr>
        <w:t>قوم چون از بلاد من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پلی بایستادم که ناگزیر بودند از روی آن بگذرند و کس گماشتم آنها را بشمارد و تعدادشان زیاده بر سی هزار با اطرافیانشان بودند، و همینکه پس از هزیمت‌شان بازگشتند عده‌شان به پنجهزار نفر هم نمیرسید و اینها یا کشته شده‌اند و یا بهلاکت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قرواش را بخاطر این پیروزی ستایش کردند و از جمله کسانیکه او را مدح گفته ابن شبل در قصیده‌ایست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بیت از آن قصیده را مؤلف فاضل آورده که در ترجمه آن فایده‌ای مقصور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قصیده‌ای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اخبار غزهای عراق و اینکه اخبار آنها را بدنبال هم آوردیم، بسبب آنست که دولت آنها بدرازا نکشید تا رویدادها را در سالها حدوث وقایع یاد کنیم، بلکه ابر بهاری بود که زود متلاشی گردید، و اما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خدای بزرگ رویدادهای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تلو سالهای واقعه یاد خواهیم کرد و آغاز کار آنها سال چهار صد و سی و دو بود</w:t>
      </w:r>
      <w:r>
        <w:rPr>
          <w:rFonts w:eastAsia="IRNazanin" w:cs="IRNazanin"/>
          <w:color w:val="111111"/>
          <w:sz w:val="28"/>
          <w:szCs w:val="28"/>
          <w:rtl w:val="true"/>
          <w:lang w:bidi="fa-IR"/>
        </w:rPr>
        <w:t>.</w:t>
      </w:r>
    </w:p>
    <w:p>
      <w:pPr>
        <w:pStyle w:val="Heading3"/>
        <w:numPr>
          <w:ilvl w:val="2"/>
          <w:numId w:val="1"/>
        </w:numPr>
        <w:rPr/>
      </w:pPr>
      <w:bookmarkStart w:id="263" w:name="__RefHeading___Toc5189120_73709187"/>
      <w:bookmarkStart w:id="264" w:name="_Toc97"/>
      <w:bookmarkEnd w:id="263"/>
      <w:r>
        <w:rPr>
          <w:rtl w:val="true"/>
        </w:rPr>
        <w:t>بیان پاره‌ای از رویدادها</w:t>
      </w:r>
      <w:bookmarkEnd w:id="264"/>
    </w:p>
    <w:p>
      <w:pPr>
        <w:pStyle w:val="BookText"/>
        <w:rPr/>
      </w:pPr>
      <w:r>
        <w:rPr>
          <w:rFonts w:ascii="IRNazanin" w:hAnsi="IRNazanin" w:eastAsia="IRNazanin"/>
          <w:color w:val="111111"/>
          <w:sz w:val="28"/>
          <w:sz w:val="28"/>
          <w:szCs w:val="28"/>
          <w:rtl w:val="true"/>
          <w:lang w:bidi="fa-IR"/>
        </w:rPr>
        <w:t>در این سال الظاهر سپاهی از مصر، بسرکردگی انوشتکین بریدی سوق داد و صالح بن مرداس کشته شد و نصر بن صالح شهر حلب را در سال چهار صد و دو، چنانکه قبلا یاد کردیم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سرمای شدیدی بر بلاد هجوم آورد و بیشتر شدت آن در عراق بود و پس از آن بادی تند و سیاه وزید و درختان بسیاری را در عراق ریشه کن نمود، و درخت تناوری از زیتون را در شرقی نهروان ریشه کن ساخته و آن را در غربی آن ناحیه افکند و درخت خرمائی را از بن برکنده و آن را بخانه‌ای که با محل درخت سه خانه فاصله داشت پرتاب کرد و در یکی از دهکده‌ها سقف مسجد جامع را از جای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ابو عبد اللّه بن ماکولا متصدی امر قضاء القضاة گردید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الحسن علی بن عیسی الربعی نحوی در سن بیش از نود سالگی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نحو را از ابی علی فارسی و ابی سعید سیرافی آموخته بود، و مردی بذله‌گو</w:t>
      </w:r>
    </w:p>
    <w:p>
      <w:pPr>
        <w:pStyle w:val="BookText"/>
        <w:rPr/>
      </w:pPr>
      <w:r>
        <w:rPr>
          <w:rFonts w:ascii="IRNazanin" w:hAnsi="IRNazanin" w:eastAsia="IRNazanin"/>
          <w:color w:val="111111"/>
          <w:sz w:val="28"/>
          <w:sz w:val="28"/>
          <w:szCs w:val="28"/>
          <w:rtl w:val="true"/>
          <w:lang w:bidi="fa-IR"/>
        </w:rPr>
        <w:t>و بسیار شوخ طبع بود، از جمله اینکه روزی بر کرانه دجله بود، پادشاه جلال الدوله و المرتضی و الرضی هر دوی آنها در زورقی نشسته و عثمان بن جنی نحوی هم بآنها بود و تفرج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پادشاه جلال الدوله را مخاطب ساخته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 تو در تشیع خود نسبت به علی بن ابی طالب راستگو نیستی، عثمان نزد تو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جلال الدوله امر کرد زورق نزدیک به کرانه شد و او را هم با خود سوار بر آن کرد، و گفته شده که این گفته از شریف رضی و برادرش المرتضی بوده که عثمان ابن جنی همراهشان بود که گفت چه شگفت است احوال شریفین که عثمان با آنهاست و علی کنار شط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المسک عنبر، ملقب به اثیر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خشمگین از جلال الدوله به موصل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قرواش و خانواده‌اش، در پیشگاهش زمین ببوسیدند و نزد آنها مقیم گردید، و از اخصاء بهاء الدوله بن بویه بود، بجایگاه بلندی ارتقاء یافت و امیر و وزیری در دولت بنی بویه نبود که در پیشگاه او زمین نبوسند، میان او و قرواش و ابی کالیجار قرار بر این گذارده شد که ابی کالیجار از واسط رو ببغداد عزیمت نماید و اثیر و قرواش هم از موصل به قصد جلال الدوله، اثیر از موصل حرکت کرد و همینکه به مشهد الکحیل رسید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ستاره بزرگی که از نور آن زمین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گردید و صدائی چون رعد از تلاشی آن برخاست و بچهار پاره گردید، و دو شب بعد از آن ستاره خردتر از آن متلاشی شد و بعد از آنها ستاره‌ای بزرگتر از آنها با نوری بیشتر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از جانب عیاران و دزدان فتنه‌ای نیرومند بر پا شد که ظاهرا پولها میگرفتند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نماز جمعه در جامع براثا موقوف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شخصی در آنجا سخنرانی میکرد و در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صلوات</w:t>
      </w:r>
      <w:bookmarkStart w:id="265" w:name="pg11589_130958"/>
    </w:p>
    <w:p>
      <w:pPr>
        <w:pStyle w:val="BookText"/>
        <w:rPr/>
      </w:pPr>
      <w:bookmarkEnd w:id="265"/>
      <w:r>
        <w:rPr>
          <w:rFonts w:ascii="IRNazanin" w:hAnsi="IRNazanin" w:eastAsia="IRNazanin"/>
          <w:color w:val="111111"/>
          <w:sz w:val="28"/>
          <w:sz w:val="28"/>
          <w:szCs w:val="28"/>
          <w:rtl w:val="true"/>
          <w:lang w:bidi="fa-IR"/>
        </w:rPr>
        <w:t>بر پیمبر و برادرش امیر المؤمنین علی بن ابی طالب، که با جمجمه سخن گفته، و زنده کننده بشر الهی و سخنگو با اصحاب کهف بوده و چیزهای دیگر از غلو و گزافه گوئی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خطیبی در آنجا گمارد که مردم سنگبارانش کردند و نماز موقوف گردید، گروهی از اعیان کرخ با المرتضی اجتماع کردند و از خلیفه پوزش خواستند و گفتند که آن شخص از سفهاء است و نمیدانند که چنین کرده باشد و تقاضای اعاده خطبه نمودند، تقاضای آنها پذیرفته شد و نمازگذاردن و خطبه اعاده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ابن ابی هبیش زاهد مقیم کوفه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ارباب طبقات غلو کننده در زهد بود و آرامگاهش زیارتگاه است و تاکنون مزارش را زیارت میکنند و خود از زائرین مزار او بودم و در این سال منوچهر بن قابوس بن وشمگیر درگذشت و انوشروان فرزندش پادشاه شد</w:t>
      </w:r>
      <w:r>
        <w:rPr>
          <w:rFonts w:eastAsia="IRNazanin" w:cs="IRNazanin"/>
          <w:color w:val="111111"/>
          <w:sz w:val="28"/>
          <w:szCs w:val="28"/>
          <w:rtl w:val="true"/>
          <w:lang w:bidi="fa-IR"/>
        </w:rPr>
        <w:t>.</w:t>
      </w:r>
    </w:p>
    <w:p>
      <w:pPr>
        <w:pStyle w:val="Heading2"/>
        <w:numPr>
          <w:ilvl w:val="1"/>
          <w:numId w:val="1"/>
        </w:numPr>
        <w:rPr/>
      </w:pPr>
      <w:bookmarkStart w:id="266" w:name="__RefHeading___Toc5189122_73709187"/>
      <w:bookmarkStart w:id="267" w:name="_Toc98"/>
      <w:bookmarkEnd w:id="266"/>
      <w:r>
        <w:rPr>
          <w:rtl w:val="true"/>
        </w:rPr>
        <w:t>(</w:t>
      </w:r>
      <w:r>
        <w:rPr/>
        <w:t>421</w:t>
      </w:r>
      <w:r>
        <w:rPr>
          <w:rtl w:val="true"/>
        </w:rPr>
        <w:t xml:space="preserve">) </w:t>
      </w:r>
      <w:r>
        <w:rPr>
          <w:rtl w:val="true"/>
        </w:rPr>
        <w:t>سال چهار صد و بیست و یک‌</w:t>
      </w:r>
      <w:bookmarkEnd w:id="267"/>
    </w:p>
    <w:p>
      <w:pPr>
        <w:pStyle w:val="Heading3"/>
        <w:numPr>
          <w:ilvl w:val="2"/>
          <w:numId w:val="1"/>
        </w:numPr>
        <w:rPr/>
      </w:pPr>
      <w:bookmarkStart w:id="268" w:name="__RefHeading___Toc5189124_73709187"/>
      <w:bookmarkStart w:id="269" w:name="_Toc99"/>
      <w:bookmarkEnd w:id="268"/>
      <w:r>
        <w:rPr>
          <w:rtl w:val="true"/>
        </w:rPr>
        <w:t>بیان تصرف همدان بوسیله مسعود بن محمود بن سبکتکین‌</w:t>
      </w:r>
      <w:bookmarkEnd w:id="26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مسعود بن یمین الدوله محمود سپاهی به همدان گسیل داشت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نمایندگان علاء الدوله بن کاکویه را از همدان بیرون رانده و مسعود خود رو به اصفهان رفت و چون به نزدیکیهای اصفهان رسید، علاء الدوله اصفهان را ترک کرد و آنچه از دواب و سلاح و ذخائر داشت، مسعود به غنیمت گرفت زیرا که علاء الدوله بسبب شتابزدگی که داشت نتوانسته بود، همه ذخائر خویش را</w:t>
      </w:r>
      <w:bookmarkStart w:id="270" w:name="pg11589_130959"/>
    </w:p>
    <w:p>
      <w:pPr>
        <w:pStyle w:val="BookText"/>
        <w:rPr/>
      </w:pPr>
      <w:bookmarkEnd w:id="270"/>
      <w:r>
        <w:rPr>
          <w:rFonts w:ascii="IRNazanin" w:hAnsi="IRNazanin" w:eastAsia="IRNazanin"/>
          <w:color w:val="111111"/>
          <w:sz w:val="28"/>
          <w:sz w:val="28"/>
          <w:szCs w:val="28"/>
          <w:rtl w:val="true"/>
          <w:lang w:bidi="fa-IR"/>
        </w:rPr>
        <w:t xml:space="preserve">بهمراه ببرد و بخوزستان رفت و به تستر رسید تا از آنجا از پادشاه ابی کالیجار و پادشاه جلال الدوله کمک گرفته و به بلاد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آنجا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مدتی نزد ابی کالیجار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پس از هزیمتی که از جلال الدوله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بود، با وجود این به علاء الدوله نوید میداد که هر گاه با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یاری مینماید و سپاهی با او همراه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احوال خبر درگذشت یمین الدوله محمود و عزیمت مسعود به خراسان بعلاء الدوله رسید، و او چنانکه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3"/>
        <w:numPr>
          <w:ilvl w:val="2"/>
          <w:numId w:val="1"/>
        </w:numPr>
        <w:rPr/>
      </w:pPr>
      <w:bookmarkStart w:id="271" w:name="__RefHeading___Toc5189126_73709187"/>
      <w:bookmarkStart w:id="272" w:name="_Toc100"/>
      <w:bookmarkEnd w:id="271"/>
      <w:r>
        <w:rPr>
          <w:rtl w:val="true"/>
        </w:rPr>
        <w:t>بیان جهاد مسلمانان در هند</w:t>
      </w:r>
      <w:bookmarkEnd w:id="272"/>
    </w:p>
    <w:p>
      <w:pPr>
        <w:pStyle w:val="BookText"/>
        <w:rPr/>
      </w:pPr>
      <w:r>
        <w:rPr>
          <w:rFonts w:ascii="IRNazanin" w:hAnsi="IRNazanin" w:eastAsia="IRNazanin"/>
          <w:color w:val="111111"/>
          <w:sz w:val="28"/>
          <w:sz w:val="28"/>
          <w:szCs w:val="28"/>
          <w:rtl w:val="true"/>
          <w:lang w:bidi="fa-IR"/>
        </w:rPr>
        <w:t>در این سال احمد بن ینالتکین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از جانب محمود بن سبکتکین، بجهاد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از بزرگترین شهر هندوان که نرسی نامیده میشد، هدف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یکصد هزار سوار رزمجو و پیاده بهمراه داشت، و بر آن بلاد تاخت آورد و در آن تاخت تاز کشتار بسیار شد، و اسیران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و خراب کرده و زنان به اسارت در آمدند، و همینکه بدان شهر رسیدند، مسلمانان از یک سمت آن وارد شهر شدند و یک روز تمام از پگاه تا شامگاه مشغول غارت همان بخش از شهر بودند، و فراغ پیدا نکردند که بازار عطاران و گوهرفروشان را تاراج کنند، چه رسد ببقیه شهر و مردم بقیه شهر آگاه از آن پیش آمد نشدند زیرا که طول منزلی از منازل هندوان، بمانند پهنای آن بود، همینکه شب فرا رسید هیچیک از سپاهیان جرئت خوابیدن، بسبب کثرت نفوس شهر نکرد و احمد از اردوگاه بخاطر ایمن بودن بر جان و سپاه خویش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غارت شده آنقدر افزون بود که سیم و زرد را به پیمانه میان خود پخش کردند و پیش از اینها سپاهی از مسلمانان باین شهر نرسیده بود و بعدا هم نرسید و همینکه احمد خواست دوباره بدان شهر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از ورود مجدد او جلوگیری کردند</w:t>
      </w:r>
      <w:r>
        <w:rPr>
          <w:rFonts w:eastAsia="IRNazanin" w:cs="IRNazanin"/>
          <w:color w:val="111111"/>
          <w:sz w:val="28"/>
          <w:szCs w:val="28"/>
          <w:rtl w:val="true"/>
          <w:lang w:bidi="fa-IR"/>
        </w:rPr>
        <w:t>.</w:t>
      </w:r>
      <w:bookmarkStart w:id="273" w:name="pg11589_130960"/>
    </w:p>
    <w:p>
      <w:pPr>
        <w:pStyle w:val="Heading3"/>
        <w:numPr>
          <w:ilvl w:val="2"/>
          <w:numId w:val="1"/>
        </w:numPr>
        <w:rPr/>
      </w:pPr>
      <w:bookmarkStart w:id="274" w:name="__RefHeading___Toc5189128_73709187"/>
      <w:bookmarkStart w:id="275" w:name="_Toc101"/>
      <w:bookmarkEnd w:id="273"/>
      <w:bookmarkEnd w:id="274"/>
      <w:r>
        <w:rPr>
          <w:rtl w:val="true"/>
        </w:rPr>
        <w:t>بیان تصرف نصیبین بوسیله بدران بن مقلد</w:t>
      </w:r>
      <w:bookmarkEnd w:id="275"/>
    </w:p>
    <w:p>
      <w:pPr>
        <w:pStyle w:val="BookText"/>
        <w:rPr/>
      </w:pPr>
      <w:r>
        <w:rPr>
          <w:rFonts w:ascii="IRNazanin" w:hAnsi="IRNazanin" w:eastAsia="IRNazanin"/>
          <w:color w:val="111111"/>
          <w:sz w:val="28"/>
          <w:sz w:val="28"/>
          <w:szCs w:val="28"/>
          <w:rtl w:val="true"/>
          <w:lang w:bidi="fa-IR"/>
        </w:rPr>
        <w:t>محاصره نصیبین را بوسیله بدران یاد کرده بودیم و اینکه از ترس قرواش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ترک آنجا را نمود با قرواش اصلاح احوال خود کرده آشتی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قرواش و نصر الدوله بن مروان تنافری پدید آمد و سبب آن این بود که نصر الدوله دختر قرواش به زنی و همسری خویش گرفته بود، و لکن پس از مزاوجت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وی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قرواش، شکایت حال خود بپدر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کس نزد نصر الدوله فرستاد دختر خود را نزد خویش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نزد پدرش روانه موصل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فرزند مستحفظ جزیره ابن عمر که از متصرفات ابن مروان بود، بگریخت و نزد قرواش رفت و او را به طمع جزیره انداخت و قرواش به نصر الدوله پیام فرستاد و شیربهای دخترش را که بیست هزار دینار بود طلب کرد و جزیره را هم بابت نفقه او بخواست و نصیبین را برای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آنچه که در سال اول بسبب آن از آنجا بیرون شد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مسائل مکاتباتی میان آنها رد و بدل شد و لکن بجائی نرسید و کارها استوار نگردید، و قرواش سپاهی برای محاصره جزیره و سپاهی همراه برادرش بدران به نصیبین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نصیبین را محاصره کرد، قرواش نیز باو پیوست، و هیچیک از آن دو شهر بتصرف آنها درنیامد و اعراب و کردها که همراه با آنها بودند پراکندند و همینکه بدران آن پراکندگی را از پیرامون برادرش قرواش بدید، به میثافارقین نزد نصر الدوله بن مروان رفت و نصیبین را از وی بخواست و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تسلیم او کرد و پانزده هزار دینار هم بابت شیربهای دختر قرواش برای او فرستاد و آشتی کردند</w:t>
      </w:r>
      <w:r>
        <w:rPr>
          <w:rFonts w:eastAsia="IRNazanin" w:cs="IRNazanin"/>
          <w:color w:val="111111"/>
          <w:sz w:val="28"/>
          <w:szCs w:val="28"/>
          <w:rtl w:val="true"/>
          <w:lang w:bidi="fa-IR"/>
        </w:rPr>
        <w:t>.</w:t>
      </w:r>
    </w:p>
    <w:p>
      <w:pPr>
        <w:pStyle w:val="Heading3"/>
        <w:numPr>
          <w:ilvl w:val="2"/>
          <w:numId w:val="1"/>
        </w:numPr>
        <w:rPr/>
      </w:pPr>
      <w:bookmarkStart w:id="276" w:name="__RefHeading___Toc5189130_73709187"/>
      <w:bookmarkStart w:id="277" w:name="_Toc102"/>
      <w:bookmarkEnd w:id="276"/>
      <w:r>
        <w:rPr>
          <w:rtl w:val="true"/>
        </w:rPr>
        <w:t>بیان تصرف دقوقا بوسیله ابی الشوک‌</w:t>
      </w:r>
      <w:bookmarkEnd w:id="27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ابو الشوک دقوقا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با مالک بن بدران</w:t>
      </w:r>
      <w:bookmarkStart w:id="278" w:name="pg11589_130961"/>
    </w:p>
    <w:p>
      <w:pPr>
        <w:pStyle w:val="BookText"/>
        <w:rPr/>
      </w:pPr>
      <w:bookmarkEnd w:id="278"/>
      <w:r>
        <w:rPr>
          <w:rFonts w:ascii="IRNazanin" w:hAnsi="IRNazanin" w:eastAsia="IRNazanin"/>
          <w:color w:val="111111"/>
          <w:sz w:val="28"/>
          <w:sz w:val="28"/>
          <w:szCs w:val="28"/>
          <w:rtl w:val="true"/>
          <w:lang w:bidi="fa-IR"/>
        </w:rPr>
        <w:t>بن مقلد عقیلی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آن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الشوک به مالک بن بدران پیام 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مال پدر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بایدم آنجا را متصرف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پسنده چنانست که تو خود از آنجا بروی، مالک از تسلیم شهر باو خودداری کرد و ابی الشوک آنجا را محاصره کرد و برتری خود آشکارا ساخت و شهر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وی زینهار خواست که خود و یاران و دارائیش در امان باشند، ابی الشوک بشخص او فقط تأمین داد، همینکه مالک بر او بیرون شد ابی الشوک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خواستم که به اختیار شهر را تسلیم کنی تا از ریخته شدن خون مسلمانان جلوگیری شده باشد، و تو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کار میکردم نزد اعراب ننگین میشدم و لکن اکنون بر من ننگی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الشوک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مردانگی چنین اقتضاء میکند که دارائی و یارانت را تسلیم تو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که تعلق بمالک داشت بوی داد و مالک آنها را گرفته و بسلامت بازگشت</w:t>
      </w:r>
      <w:r>
        <w:rPr>
          <w:rFonts w:eastAsia="IRNazanin" w:cs="IRNazanin"/>
          <w:color w:val="111111"/>
          <w:sz w:val="28"/>
          <w:szCs w:val="28"/>
          <w:rtl w:val="true"/>
          <w:lang w:bidi="fa-IR"/>
        </w:rPr>
        <w:t>.</w:t>
      </w:r>
    </w:p>
    <w:p>
      <w:pPr>
        <w:pStyle w:val="Heading3"/>
        <w:numPr>
          <w:ilvl w:val="2"/>
          <w:numId w:val="1"/>
        </w:numPr>
        <w:rPr/>
      </w:pPr>
      <w:bookmarkStart w:id="279" w:name="__RefHeading___Toc5189132_73709187"/>
      <w:bookmarkStart w:id="280" w:name="_Toc103"/>
      <w:bookmarkEnd w:id="279"/>
      <w:r>
        <w:rPr>
          <w:rtl w:val="true"/>
        </w:rPr>
        <w:t>بیان درگذشت یمین الدوله محمود بن سبکتکین و جانشینی فرزندش محمد</w:t>
      </w:r>
      <w:bookmarkEnd w:id="280"/>
    </w:p>
    <w:p>
      <w:pPr>
        <w:pStyle w:val="BookText"/>
        <w:rPr/>
      </w:pPr>
      <w:r>
        <w:rPr>
          <w:rFonts w:ascii="IRNazanin" w:hAnsi="IRNazanin" w:eastAsia="IRNazanin"/>
          <w:color w:val="111111"/>
          <w:sz w:val="28"/>
          <w:sz w:val="28"/>
          <w:szCs w:val="28"/>
          <w:rtl w:val="true"/>
          <w:lang w:bidi="fa-IR"/>
        </w:rPr>
        <w:t>در ربیع الاخر این سال، یمین الدوله، ابو القاسم محمود بن سبکتکین درگذشت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او روز عاشورا بسال سیصد و شصت بود، و گفته شده که در یازدهم صفر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بدی مزاج و اسهال بود و دو سال با این بیماری به زیست و مردی با روحیه قوی بود، و در مدت بیماری خویشتن هم آغوش بستر نکرد، و تکیه به پشتی میداد، پزشکان توصیه کردند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و شب بکار مردم می‌نشست و به پزشکان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امارت کناره‌گیری کنم؟ همچنان بدان احوال بود تا آنکه نشسته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مرگ را نزدیک بدید بجانشینی فرزندش محمد وصیت کرد، که در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مسعود کوچکتر بود، و از مسعود اعراض و دوری میکرد زیرا امر او نزد مسعود نافذ نبود و در این میان اربابان غرض هم در افزایش تنافر میان آن دو از کوشش چیزی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چون وصیت درباره پادشاهی</w:t>
      </w:r>
      <w:bookmarkStart w:id="281" w:name="pg11589_130962"/>
    </w:p>
    <w:p>
      <w:pPr>
        <w:pStyle w:val="BookText"/>
        <w:rPr/>
      </w:pPr>
      <w:bookmarkEnd w:id="281"/>
      <w:r>
        <w:rPr>
          <w:rFonts w:ascii="IRNazanin" w:hAnsi="IRNazanin" w:eastAsia="IRNazanin"/>
          <w:color w:val="111111"/>
          <w:sz w:val="28"/>
          <w:sz w:val="28"/>
          <w:szCs w:val="28"/>
          <w:rtl w:val="true"/>
          <w:lang w:bidi="fa-IR"/>
        </w:rPr>
        <w:t>محمد فرزندش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اثر آن از سرزمینهای دور دست هند تا به نیشابور بنام او خطبه خوانده شد، لقب او جلال الدوله بود، و اعیان دولت پدرش برای او پیام فرستادند و از مرگ پدر و وصیت او بپادشاهی وی آگاهش نمودند، و او را دعوت نموده و برانگیختند هر چه زودتر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از برادرش مسعود او را بترساندند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آن خبر بشنید به غزنه رفت و چهل روز پس از مرگ پدرش بآنجا رسید، و لشکریان به طاعتش گردن نهادند، و وی اموال و خلعتهای گرانمایه میان آنها پخش کرد و در این باره اسراف روا داشت</w:t>
      </w:r>
      <w:r>
        <w:rPr>
          <w:rFonts w:eastAsia="IRNazanin" w:cs="IRNazanin"/>
          <w:color w:val="111111"/>
          <w:sz w:val="28"/>
          <w:szCs w:val="28"/>
          <w:rtl w:val="true"/>
          <w:lang w:bidi="fa-IR"/>
        </w:rPr>
        <w:t>.</w:t>
      </w:r>
    </w:p>
    <w:p>
      <w:pPr>
        <w:pStyle w:val="Heading3"/>
        <w:numPr>
          <w:ilvl w:val="2"/>
          <w:numId w:val="1"/>
        </w:numPr>
        <w:rPr/>
      </w:pPr>
      <w:bookmarkStart w:id="282" w:name="__RefHeading___Toc5189134_73709187"/>
      <w:bookmarkStart w:id="283" w:name="_Toc104"/>
      <w:bookmarkEnd w:id="282"/>
      <w:r>
        <w:rPr>
          <w:rtl w:val="true"/>
        </w:rPr>
        <w:t>بیان پادشاهی مسعود و خلع محمد</w:t>
      </w:r>
      <w:bookmarkEnd w:id="283"/>
    </w:p>
    <w:p>
      <w:pPr>
        <w:pStyle w:val="BookText"/>
        <w:rPr/>
      </w:pPr>
      <w:r>
        <w:rPr>
          <w:rFonts w:ascii="IRNazanin" w:hAnsi="IRNazanin" w:eastAsia="IRNazanin"/>
          <w:color w:val="111111"/>
          <w:sz w:val="28"/>
          <w:sz w:val="28"/>
          <w:szCs w:val="28"/>
          <w:rtl w:val="true"/>
          <w:lang w:bidi="fa-IR"/>
        </w:rPr>
        <w:t>همینکه یمین الدوله درگذشت فرزندش مسعود در اصفهان بود و چون این خبر شنید بعضی از یارانش با گروهی از سپاهیان را در اصفهان از جانب خود بگمارد و رو به خراسان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چون بیرون رفت مردم بر والی خود که مسعود گماشته بود، شوریدند و او را با سپاهیانی که داشت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چون از آن ماجرا با خبر شد، به اصفهان برگشت و آنجا را به زور گشود، و کشتاری بسیار کرد و اموال زیادی بغارت گرفت و مردی با کفایت از جانب خود در آنجا گمارد و به برادرش محمد نامه نوشت و او را آگاه از آن رویداد کرد و در نامه خود گوشزد کرده بود که او از بلادی که پدرش برای وی وصیت کرده است چیزی نمیخواهد، و اکتفاء مینماید بآنچه را که در طبرستان و ناحیه جبل و غیرها گشوده 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او را طلب میکند و میخواهد که در خطبه نام وی مقدم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پاسخی مغالطه آمیز بوی داد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مسعود به ری رسیده بود و با مردم نیکرفتاری کرد و از آنجا به نیشابور رفت و همان حسن سلوک که در ری کرده بود، در نیشابور هم کرد و اما محمد از سپاهیانش عهد و پیمان بر پند و مناصحت آنها نسبت بخود گرفت، و آن را استوار داشت و با سپاهیان بقصد جنگ با برادرش مسعود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لشکریانش</w:t>
      </w:r>
    </w:p>
    <w:p>
      <w:pPr>
        <w:pStyle w:val="BookText"/>
        <w:rPr/>
      </w:pPr>
      <w:r>
        <w:rPr>
          <w:rFonts w:ascii="IRNazanin" w:hAnsi="IRNazanin" w:eastAsia="IRNazanin"/>
          <w:color w:val="111111"/>
          <w:sz w:val="28"/>
          <w:sz w:val="28"/>
          <w:szCs w:val="28"/>
          <w:rtl w:val="true"/>
          <w:lang w:bidi="fa-IR"/>
        </w:rPr>
        <w:t>میل به مسعود داشتند زیرا وی بزرگتر و شهامتش از محمد بیشتر بود و زیرا که عادت کرده بود که پیشاپیش سپاه در گشودن بلاد حرکت کند و بعضیها نیز بسبب قوت نفسی که داشت از او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عم خود یوسف بن سبکتکین را بفرماندهی سپاه تعیین نمود، و همینکه او خواست، در سرای خود در غزنه سوار شود، عمامه‌اش از سر بیفتاد، و مردم آن را به فال بد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التونتاش فرمانروای خوارزم که از اعیان یاران پدرش محمود بود، بوی پیام فرستاد و باو مشورت داد که با برادرش موافقت و ترک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گوش نداد، و رو به راه نهاد و روز اول رمضان به تکناباد رسید، و تا روز عید در آنجا اقامت داشت و عید را در آنجا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سه‌شنبه سوم شوال، سپاه بر وی بشورید و او را گرفته به بند کشیده زندانی کردند، در آن هنگام او سرگرم میگساری و بازی و فارغ از تدبیر امور و شئون مملکت و رسیدگی باحوال سپاه و رعایا بود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 این باره، یعنی شکست او، کوشا بود، علی خویشاوند، یار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او یوسف بن سبکتکین هم بوی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محمد دستگیر شد، بنام مسعود برادرش شعار دادند و محمد را به قلعه تکناباد بردند، و مراتب را بمسعود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مسعود به هرات رسید، لشکریان با حاجب علی خویشاوند پیشوازش نمودند، مسعود در دیدار با حاجب علی او را دستگیر کرد و کشت و نیز عم خود یوسف را نیز پس از آن دستگیر کرد، فرجام غدر و خیانت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آنان کوشیده بودند ملک بوی برگردد، و نیز گروهی از اعیان سران سپاه را در اوقات متفرقه دستگیر کرد، اتفاق کلمه و یکپارچگی بر پادشاهی او، در ذی قعده مروی را حاصل گردید، احمد بن حسن میمندی که وزیر پدرش بود از کار بر کنار و زندانیش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دوباره وزارت بوی داده و کارها باو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در سال چهار صد و دوازده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اتهاماتی بوی وارد کرده بودند که گفته شد حرص در مال بود و احمد آنها را انکار کرد و بهنگام دستگیری مال و عوارض بارزش پنجهزار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گرفتند</w:t>
      </w:r>
      <w:r>
        <w:rPr>
          <w:rFonts w:eastAsia="IRNazanin" w:cs="IRNazanin"/>
          <w:color w:val="111111"/>
          <w:sz w:val="28"/>
          <w:szCs w:val="28"/>
          <w:rtl w:val="true"/>
          <w:lang w:bidi="fa-IR"/>
        </w:rPr>
        <w:t>.</w:t>
      </w:r>
      <w:bookmarkStart w:id="284" w:name="pg11589_130964"/>
    </w:p>
    <w:p>
      <w:pPr>
        <w:pStyle w:val="BookText"/>
        <w:rPr/>
      </w:pPr>
      <w:bookmarkEnd w:id="284"/>
      <w:r>
        <w:rPr>
          <w:rFonts w:ascii="IRNazanin" w:hAnsi="IRNazanin" w:eastAsia="IRNazanin"/>
          <w:color w:val="111111"/>
          <w:sz w:val="28"/>
          <w:sz w:val="28"/>
          <w:szCs w:val="28"/>
          <w:rtl w:val="true"/>
          <w:lang w:bidi="fa-IR"/>
        </w:rPr>
        <w:t>مسعود در هشتم جمادی الاخره بسال چهار صد و بیست و دو به غزنه رسید، و پادشاهی او استوار شد، فرستادگان پادشاهان از دیگر اقطار، بدرگاهش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خراسان و غزنه و بلاد هندوسند، و سجستان و کرمان و مکران و ری و اصفهان و بلاد جبل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چتر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بودند و سلطه‌اش عظیم و ترس‌آور بود</w:t>
      </w:r>
      <w:r>
        <w:rPr>
          <w:rFonts w:eastAsia="IRNazanin" w:cs="IRNazanin"/>
          <w:color w:val="111111"/>
          <w:sz w:val="28"/>
          <w:szCs w:val="28"/>
          <w:rtl w:val="true"/>
          <w:lang w:bidi="fa-IR"/>
        </w:rPr>
        <w:t>.</w:t>
      </w:r>
    </w:p>
    <w:p>
      <w:pPr>
        <w:pStyle w:val="Heading3"/>
        <w:numPr>
          <w:ilvl w:val="2"/>
          <w:numId w:val="1"/>
        </w:numPr>
        <w:rPr/>
      </w:pPr>
      <w:bookmarkStart w:id="285" w:name="__RefHeading___Toc5189136_73709187"/>
      <w:bookmarkStart w:id="286" w:name="_Toc105"/>
      <w:bookmarkEnd w:id="285"/>
      <w:r>
        <w:rPr>
          <w:rtl w:val="true"/>
        </w:rPr>
        <w:t>بیان پاره از احوال یمین الدوله‌</w:t>
      </w:r>
      <w:bookmarkEnd w:id="286"/>
    </w:p>
    <w:p>
      <w:pPr>
        <w:pStyle w:val="BookText"/>
        <w:rPr/>
      </w:pPr>
      <w:r>
        <w:rPr>
          <w:rFonts w:ascii="IRNazanin" w:hAnsi="IRNazanin" w:eastAsia="IRNazanin"/>
          <w:color w:val="111111"/>
          <w:sz w:val="28"/>
          <w:sz w:val="28"/>
          <w:szCs w:val="28"/>
          <w:rtl w:val="true"/>
          <w:lang w:bidi="fa-IR"/>
        </w:rPr>
        <w:t>یمین الدوله محمود بن سبکتکین مردی خردمند، دیندار و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معرفت برخورداری داشت و بنام وی کتابهای بسیار در فنون دانشها تصنیف شد، و دانشمندان از اقطار بلاد قصد او نمودند و او آنان را گرامی میداشت و از دیدارشان استقبال کرده و احترام‌شان مینمود و بآنها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مردی دادگستر و بسیار با دهش و بخشنده و با ارفاق نسبت به رعایای خویش بود، جهاد بسیار کرده و فتوحات او مذکور و مشهور است و آنچه از روزگاران گذشته و دور بما رسیده بود بیان کردیم و آن رویدادها خود دلیل بذل جان در راه خدای بزرگ و اهتمام او در امر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در او عیب گرفته شود نبود مگر اینکه از هر راهی که بود اموال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شنید شخصی در نیشابور هست که بسیار دولتمند و توانگر است، او را به غزنه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تو قرمطی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قرمطی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دارائی دارم بگیرید و مرا از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مالی از وی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در صحت اعتقادش نوشته بر آن صحه گذاشت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مشهد طوس را تجدید کرد که در آنجا آرامگاه علی بن موسی الرضا، و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هارون الرشید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نیکوترین وجهی تجدید ساختمان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سبکتکین آنجا را خراب کرده بود و مردم طوس کسانی را که به زیارت بآنجا میرفتند اذیت میکردند، و محمود از کار آنها در آزار زائرین</w:t>
      </w:r>
      <w:bookmarkStart w:id="287" w:name="pg11589_130965"/>
    </w:p>
    <w:p>
      <w:pPr>
        <w:pStyle w:val="BookText"/>
        <w:rPr/>
      </w:pPr>
      <w:bookmarkEnd w:id="287"/>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کار محمود در تجدید بنای آرامگاه و مشهد علی بن موسی الرضا این بود که در خواب امیر المؤمنین علی بن ابی طالب علیه السلام را بدید که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کی ادامه خواهد داشت؟ محمود دریافت که مقصود امر مشهد است، پس فرمان به بنای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جهت قیافه چهره‌ای با نمک، و حسن صورت با چشمانی ریز و موی سرخ بود، محمد پسرش شبیه او بود، فرزند دیگرش مسعود فربه اندام و بلند قامت بود</w:t>
      </w:r>
      <w:r>
        <w:rPr>
          <w:rFonts w:eastAsia="IRNazanin" w:cs="IRNazanin"/>
          <w:color w:val="111111"/>
          <w:sz w:val="28"/>
          <w:szCs w:val="28"/>
          <w:rtl w:val="true"/>
          <w:lang w:bidi="fa-IR"/>
        </w:rPr>
        <w:t>.</w:t>
      </w:r>
    </w:p>
    <w:p>
      <w:pPr>
        <w:pStyle w:val="Heading3"/>
        <w:numPr>
          <w:ilvl w:val="2"/>
          <w:numId w:val="1"/>
        </w:numPr>
        <w:rPr/>
      </w:pPr>
      <w:bookmarkStart w:id="288" w:name="__RefHeading___Toc5189138_73709187"/>
      <w:bookmarkStart w:id="289" w:name="_Toc106"/>
      <w:bookmarkEnd w:id="288"/>
      <w:r>
        <w:rPr>
          <w:rtl w:val="true"/>
        </w:rPr>
        <w:t>بیان بازگشت علاء الدوله باصفهان و ماجراهای او</w:t>
      </w:r>
      <w:bookmarkEnd w:id="289"/>
    </w:p>
    <w:p>
      <w:pPr>
        <w:pStyle w:val="BookText"/>
        <w:rPr/>
      </w:pPr>
      <w:r>
        <w:rPr>
          <w:rFonts w:ascii="IRNazanin" w:hAnsi="IRNazanin" w:eastAsia="IRNazanin"/>
          <w:color w:val="111111"/>
          <w:sz w:val="28"/>
          <w:sz w:val="28"/>
          <w:szCs w:val="28"/>
          <w:rtl w:val="true"/>
          <w:lang w:bidi="fa-IR"/>
        </w:rPr>
        <w:t>چون محمود بن سبکتکین درگذشت فناخسرو بن مجد الدوله بن بویه، طمع بملک 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سپاه یمین الدوله محمود آنجا را تصرف کرد، از ری بگریخت و به قصران رفت که پناهگاهی حصین بود و در آنجا بدور از گزند میزیست، همینکه یمین الدوله درگذشت و فرزندش مسعود بخراسان برگشت، فناخسرو جمعی از دیلمیان و کردها و غیرهم را گرد آورد و قصد ری کردند، نماینده مسعود در ری با سپاهی که داشت بمقابله آنها رفت و جنگیدند، و فناخسرو شکست خورد و منهزم گردید و به بلده خود بازگشت و گروهی از سپاهیانش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علاء الدوله بن کاکویه، چون از درگذشت یمین الدوله آگاه 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در خوزستان نزد پادشاه ابی کالیجار، چنانکه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 از یاری او مأیوس شده بود و پاره‌ای از سپاهیان و یارانش که با وی همراه بودند پراکندند، و بقیه آنها نیز تصمیم بجدائی از وی گرفتند و بیمناک بود که مسعود از اصفهان بدان سوی روی نهد و او و ابو کالیجار یارای برابری با او نداشتند و خبر فوت یمین الدوله، برای او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آن اموری بود که حسابش را نکرده بود و همینکه آن خبر را بشنید باصفهان رفت و آنجا را متصرف</w:t>
      </w:r>
      <w:bookmarkStart w:id="290" w:name="pg11589_130966"/>
    </w:p>
    <w:p>
      <w:pPr>
        <w:pStyle w:val="BookText"/>
        <w:rPr/>
      </w:pPr>
      <w:bookmarkEnd w:id="290"/>
      <w:r>
        <w:rPr>
          <w:rFonts w:ascii="IRNazanin" w:hAnsi="IRNazanin" w:eastAsia="IRNazanin"/>
          <w:color w:val="111111"/>
          <w:sz w:val="28"/>
          <w:sz w:val="28"/>
          <w:szCs w:val="28"/>
          <w:rtl w:val="true"/>
          <w:lang w:bidi="fa-IR"/>
        </w:rPr>
        <w:t>گردید و همدان و غیرهما از بلاد را هم تصرف کرد و رو به ری نهاد و ری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پیشروی خود را در جهت متصرفات انوشروان بن منوچهر بن قابوس گسترش داد و خوار از اعمال ری و دماوند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انوشروان به مسعود نامه نوشت و پادشاهی او را تهنیت گفت و درباره مقرری مالی که باید ارسال نماید پرسید تکلیف چیست؟ وی دستور ارسال آن داد و سپاهی از خراسان برایش روانه داشت آن سپاه رو به دماوند رفتند و آنجا را پس گرفتند و از آنجا رو به ری نهادند و نیروهای امدادی نیز بآنها رسید، از جمله علی بن عمران بود، و جمع آنها کثرت پیدا کرد و ری را محاصره نمودند، و علاء الدوله در ری بود جنگ در بعضی روزها شدت مییافت، سپاهیان قهرا وارد شهر ری شدند و فیل جنگی نیز همراه داشتند، گروهی از مردم ری و دیلمیان کشته شدند و شهر مورد غارت قرار گرفت و علاء الدوله منهزم گردید، پاره‌ای از سپاهیان دنبالش کردند، از ناحیه سر و شانه مجروح گردید مبلغی دینار که همراه داشت، بسوی آنها انداخت، سپاهیان سرگرم جمع کردن آنها شده علاء الدوله نجات یافته و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پانزده فرسخی همدان واقع بود رفت و در آنجا اقامت کرد تا آنکه از جراحات خود بهبود یافت، و کار او را بخواست خدای بزرگ یاد خواهیم کرد که چگونه در ری و متصرفات انوشروان بنام مسعود خطبه خواند و کارش بزرگی یافت</w:t>
      </w:r>
      <w:r>
        <w:rPr>
          <w:rFonts w:eastAsia="IRNazanin" w:cs="IRNazanin"/>
          <w:color w:val="111111"/>
          <w:sz w:val="28"/>
          <w:szCs w:val="28"/>
          <w:rtl w:val="true"/>
          <w:lang w:bidi="fa-IR"/>
        </w:rPr>
        <w:t>.</w:t>
      </w:r>
    </w:p>
    <w:p>
      <w:pPr>
        <w:pStyle w:val="Heading3"/>
        <w:numPr>
          <w:ilvl w:val="2"/>
          <w:numId w:val="1"/>
        </w:numPr>
        <w:rPr/>
      </w:pPr>
      <w:bookmarkStart w:id="291" w:name="__RefHeading___Toc5189140_73709187"/>
      <w:bookmarkStart w:id="292" w:name="_Toc107"/>
      <w:bookmarkEnd w:id="291"/>
      <w:r>
        <w:rPr>
          <w:rtl w:val="true"/>
        </w:rPr>
        <w:t>بیان جنگ میان سپاه جلال الدوله و ابی کالیجار</w:t>
      </w:r>
      <w:bookmarkEnd w:id="292"/>
    </w:p>
    <w:p>
      <w:pPr>
        <w:pStyle w:val="BookText"/>
        <w:rPr/>
      </w:pPr>
      <w:r>
        <w:rPr>
          <w:rFonts w:ascii="IRNazanin" w:hAnsi="IRNazanin" w:eastAsia="IRNazanin"/>
          <w:color w:val="111111"/>
          <w:sz w:val="28"/>
          <w:sz w:val="28"/>
          <w:szCs w:val="28"/>
          <w:rtl w:val="true"/>
          <w:lang w:bidi="fa-IR"/>
        </w:rPr>
        <w:t xml:space="preserve">در شوال این سال، جلال الدوله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داشت که در آنجا سپاه ابی کالیجار قرار داشت، فریقین تلاقی کرده جنگیدند، سپاهیان ابی کالیجار بهزیمت رفته و یاران جلال الدوله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گردیده، و هر بد کرداری که داشتند نسبت به اهالی اعمال کردند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ابی کالیجار آگاه از آن حال شد، سپاه انبوهی بدان صوب روانه کرد و در بیرون شهر با سپاهیان جلال الدوله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جلال الدوله شکست خورده منهزم و اکثر آنها کشته شدند و مردم شهر بر غلامان آنها شوریده آنها را کشتند و</w:t>
      </w:r>
      <w:bookmarkStart w:id="293" w:name="pg11589_130967"/>
    </w:p>
    <w:p>
      <w:pPr>
        <w:pStyle w:val="BookText"/>
        <w:rPr/>
      </w:pPr>
      <w:bookmarkEnd w:id="293"/>
      <w:r>
        <w:rPr>
          <w:rFonts w:ascii="IRNazanin" w:hAnsi="IRNazanin" w:eastAsia="IRNazanin"/>
          <w:color w:val="111111"/>
          <w:sz w:val="28"/>
          <w:sz w:val="28"/>
          <w:szCs w:val="28"/>
          <w:rtl w:val="true"/>
          <w:lang w:bidi="fa-IR"/>
        </w:rPr>
        <w:t>بسبب کارهای زشتی که انجام داده بودند اموال آنها را غارت کرده و آنهایی هم که جان سالم از معرکه بدر برده بودند، به واسط رفتند</w:t>
      </w:r>
      <w:r>
        <w:rPr>
          <w:rFonts w:eastAsia="IRNazanin" w:cs="IRNazanin"/>
          <w:color w:val="111111"/>
          <w:sz w:val="28"/>
          <w:szCs w:val="28"/>
          <w:rtl w:val="true"/>
          <w:lang w:bidi="fa-IR"/>
        </w:rPr>
        <w:t>.</w:t>
      </w:r>
    </w:p>
    <w:p>
      <w:pPr>
        <w:pStyle w:val="Heading3"/>
        <w:numPr>
          <w:ilvl w:val="2"/>
          <w:numId w:val="1"/>
        </w:numPr>
        <w:rPr/>
      </w:pPr>
      <w:bookmarkStart w:id="294" w:name="__RefHeading___Toc5189142_73709187"/>
      <w:bookmarkStart w:id="295" w:name="_Toc108"/>
      <w:bookmarkEnd w:id="294"/>
      <w:r>
        <w:rPr>
          <w:rtl w:val="true"/>
        </w:rPr>
        <w:t>بیان جنگ میان قرواش و غریب بن مقن‌</w:t>
      </w:r>
      <w:bookmarkEnd w:id="295"/>
    </w:p>
    <w:p>
      <w:pPr>
        <w:pStyle w:val="BookText"/>
        <w:rPr/>
      </w:pPr>
      <w:r>
        <w:rPr>
          <w:rFonts w:ascii="IRNazanin" w:hAnsi="IRNazanin" w:eastAsia="IRNazanin"/>
          <w:color w:val="111111"/>
          <w:sz w:val="28"/>
          <w:sz w:val="28"/>
          <w:szCs w:val="28"/>
          <w:rtl w:val="true"/>
          <w:lang w:bidi="fa-IR"/>
        </w:rPr>
        <w:t>در جمادی الاولی این سال، قرواش و غریب بن مقن با یک دیگر اختلاف پیدا کردند، سبب آن این بود که غریب گروه زیادی از اعراب و کردها را گرد آورد و از جلال الدوله طلب یاری کرد و او با فوجی زبده از سپاهیان بوی مدد رساند و غریب به تکریت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 متعلق به ابی المسیب رافع بن الحسین بود و بموصل روی آورده و از قرواش تقاضای یاری کرد و سپاهیان گرد آوردند و متشکل نمودند و باتفاق یک دیگر با همراهانشان از موصل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 هنگام بود که غریب تکریت را در محاصره داشت و مردم آنجا را در تنگنا و تحت فشار قرار داده بود و مردم از وی زینهار میخواستند و او بآنها زینهار نمیداد، پس اهالی شهر پایداری نموده سخت‌ترین جنگها را با محاصره کنندگان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چون خبر وصول قرواش به غریب رسید، عنان بجانب آنها برگرداند و بسوی آنها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کرده جنگیدند، و بعضی از کسانی که با غریب همراه بودند، نسبت بوی خیانت کردند و چادرهای او و چادرهای سپاه جلال الدوله را غارت کردند، غریب منهزم شد، قرواش و رافع او را تعقیب کردند و بعد دست از وی و یارانش کشیدند و متعرض چادرها و کوچ‌نشین او و آنچه در آنها داشت نشدند و همه آنها را حفظ کردند، سپس با هم مکاتبه نموده آشتی کردند و بدوستی سابق با یک دیگر بازگشتند</w:t>
      </w:r>
      <w:r>
        <w:rPr>
          <w:rFonts w:eastAsia="IRNazanin" w:cs="IRNazanin"/>
          <w:color w:val="111111"/>
          <w:sz w:val="28"/>
          <w:szCs w:val="28"/>
          <w:rtl w:val="true"/>
          <w:lang w:bidi="fa-IR"/>
        </w:rPr>
        <w:t>.</w:t>
      </w:r>
    </w:p>
    <w:p>
      <w:pPr>
        <w:pStyle w:val="Heading3"/>
        <w:numPr>
          <w:ilvl w:val="2"/>
          <w:numId w:val="1"/>
        </w:numPr>
        <w:rPr/>
      </w:pPr>
      <w:bookmarkStart w:id="296" w:name="__RefHeading___Toc5189144_73709187"/>
      <w:bookmarkStart w:id="297" w:name="_Toc109"/>
      <w:bookmarkEnd w:id="296"/>
      <w:r>
        <w:rPr>
          <w:rtl w:val="true"/>
        </w:rPr>
        <w:t>بیان خروج پادشاه روم بر شام و انهزام او</w:t>
      </w:r>
      <w:bookmarkEnd w:id="29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پادشاه روم از قسطنطنیه با سیصد هزار رزمنده رو بشام نهاد و</w:t>
      </w:r>
    </w:p>
    <w:p>
      <w:pPr>
        <w:pStyle w:val="BookText"/>
        <w:rPr/>
      </w:pPr>
      <w:r>
        <w:rPr>
          <w:rFonts w:ascii="IRNazanin" w:hAnsi="IRNazanin" w:eastAsia="IRNazanin"/>
          <w:color w:val="111111"/>
          <w:sz w:val="28"/>
          <w:sz w:val="28"/>
          <w:szCs w:val="28"/>
          <w:rtl w:val="true"/>
          <w:lang w:bidi="fa-IR"/>
        </w:rPr>
        <w:t>همچنان پیشروی میکرد تا نزدیک به حلب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شبل الدوله نصر بن صالح بن مرداس حکمران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یک روز در آن نقطه اطراق نمودند، فصل گرما بود، و دچار تشنگی شدیدی شدند، یاران پادشاه روم با وی اختلاف نظر داشتند، پاره‌ای بوی رشک میبردند و برخی هم از وی متنفر بودند، و از جمله کسانی که با وی بودند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سران روم بود و هلاک پادشاه را میخواست که پس از او خود پادشاه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آن موقع کم آبی و تشنگی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که همینجا اقامت کنیم تا اینکه باران ببارد و آب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تقبیح کرد و بنا به قصد بدی که داشت و توطئه‌ای که علیه او اندیشیده بود مشورت داد بشتاب آن ناحیه را ترک کنند پادشاه روم از آنجا رفت، ابن دوقس و ابن لؤلؤ با ده هزار سوار رزمجو از او جدا شده راه دیگری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یکی از یارانش خلوت کرد و او پادشاه را آگاه کرد که ابن دوقس و ابن لؤلؤ با چهل مرد دیگر هم سوگند شده‌اند که خود یکی از آن مردانست، وی را از میان ببرند، پادشاه احساس چنان دسیسه کرد و بترسید و همان روز بجائی که ترک کرده بود برگشت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دوقس باو پیوست و علت بازگشت او را جویا شد، پادشاه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علیه ما گرد هم آمدند و بما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الحال ابن دوقس و ابن لؤلؤ و گروهی که بهمراهشان بود دستگیر نمود و سپاهیان مضطرب شده اختلاف پیدا کردند، و پادشاه از آن ناحیه حرکت کرد و اعراب و اهالی شهر و حتی ارامنه، به پیگرد آنها برخاستند، و رومیان را کشته و غارت میکردند و از بار و بنه پادشاه چهار صد استر که بار آنها مال و جامه بود گرفتند و بسیاری از رومیان از تشنگی هلاک شدند و تنها پادشاه خود نجات یافت و از اموال و خزائن او هیچ چیز سالم بجای نماند و خداوند مؤمنین را از کشتار در پناه خود گرفت، و گرامی و نیرومند است آفریدگار جهان درباره بازگشت پادشاه روم روایت دیگری هم نقل شده است باینکه گروهی نه خیلی زیاد از اعراب بر لشکرگاه او گذر کردند و رومیان گمان بردند که اعراب آنها را در تنگنا گذاشته ندانستند چه بایستی بکنند، تا آنجا که پادشاه آنها جامه سیاه</w:t>
      </w:r>
      <w:bookmarkStart w:id="298" w:name="pg11589_130969"/>
    </w:p>
    <w:p>
      <w:pPr>
        <w:pStyle w:val="BookText"/>
        <w:rPr/>
      </w:pPr>
      <w:bookmarkEnd w:id="298"/>
      <w:r>
        <w:rPr>
          <w:rFonts w:ascii="IRNazanin" w:hAnsi="IRNazanin" w:eastAsia="IRNazanin"/>
          <w:color w:val="111111"/>
          <w:sz w:val="28"/>
          <w:sz w:val="28"/>
          <w:szCs w:val="28"/>
          <w:rtl w:val="true"/>
          <w:lang w:bidi="fa-IR"/>
        </w:rPr>
        <w:t xml:space="preserve">بپوشید، و حال آنکه عادت پادشاهان آنها پوشیدن جامه سرخ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شنل ارغوانی رنگ باید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جامه سرخ را ترک کرد که کسی که او را میخواهد از دیدگاه وی بدور باشد و منهزم شدند و مسلمانان آنچه را که آنها با خود داشتند به غنیمت بگرفتند</w:t>
      </w:r>
      <w:r>
        <w:rPr>
          <w:rFonts w:eastAsia="IRNazanin" w:cs="IRNazanin"/>
          <w:color w:val="111111"/>
          <w:sz w:val="28"/>
          <w:szCs w:val="28"/>
          <w:rtl w:val="true"/>
          <w:lang w:bidi="fa-IR"/>
        </w:rPr>
        <w:t>.</w:t>
      </w:r>
    </w:p>
    <w:p>
      <w:pPr>
        <w:pStyle w:val="Heading3"/>
        <w:numPr>
          <w:ilvl w:val="2"/>
          <w:numId w:val="1"/>
        </w:numPr>
        <w:rPr/>
      </w:pPr>
      <w:bookmarkStart w:id="299" w:name="__RefHeading___Toc5189146_73709187"/>
      <w:bookmarkStart w:id="300" w:name="_Toc110"/>
      <w:bookmarkEnd w:id="299"/>
      <w:r>
        <w:rPr>
          <w:rtl w:val="true"/>
        </w:rPr>
        <w:t>بیان عزیمت ابی علی بن ماکولا به بصره و کشته شدن او</w:t>
      </w:r>
      <w:bookmarkEnd w:id="300"/>
    </w:p>
    <w:p>
      <w:pPr>
        <w:pStyle w:val="BookText"/>
        <w:rPr/>
      </w:pPr>
      <w:r>
        <w:rPr>
          <w:rFonts w:ascii="IRNazanin" w:hAnsi="IRNazanin" w:eastAsia="IRNazanin"/>
          <w:color w:val="111111"/>
          <w:sz w:val="28"/>
          <w:sz w:val="28"/>
          <w:szCs w:val="28"/>
          <w:rtl w:val="true"/>
          <w:lang w:bidi="fa-IR"/>
        </w:rPr>
        <w:t>چون پادشاه جلال الدوله بر واسط چیره گردید و فرزند خود را در آنجا برقرار داشت، وزیر خویش ابا علی بن ماکولا را به بطایح و بصره فرستاد که آنجاها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بطائح را تصرف کرد و از راه آب با کشتیها و مردان بسیار روی ببصره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ابو منصور بختیار بن علی از جانب ابی کالیجار حکومت داشت، وی لشکری در چهار صد کشتی مجهز کرد و ابا عبد اللّه شرابی را که حکمران بطیحه و در رأس آن لشکر قرار و آنها را سوق بسوی ابن ماکولا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وزیر ابا علی با هم روبرو شدند و بهنگام تلاقی و قتال باد شمال بکمک و یاری وزیر بر بصریان بوزید و بصریان منهزم گشته و به بصره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تصمیم گرفت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بگریزد، سپاهیانی که سالم مانده بودند، از رفتنش جلوگیری کردند و بحال ترس و احتیاط در بصره بماند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یاران وزیر ابی علی بوی مشورت دادند که در عزیمت ببصره شتاب کند و فرصت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بختیار مجال پیدا کند که بسوی آنها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ابی علی با یک هزار و سیصد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ببصره رسید بختیار آنچه کشتی در اختیار داشت و حدود سی فروند بود که رزمندگان در آنها سوار بودند بمقابله با او سوق داد، سپاهی دیگر هم از سمت خشکی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رود ابی خصیب پانصد قطعه کشتی بود که دارائی او و تمام سپاه از مال و اثاث و خانواده در آنها بود، همینکه سفاین او پیشرفتند، کسانی که در آنها سوار بودند فریاد زده و کشتیهای مقابل هم که خانواده و اموال آنها محموله آنها را تشکیل میداد جواب</w:t>
      </w:r>
    </w:p>
    <w:p>
      <w:pPr>
        <w:pStyle w:val="BookText"/>
        <w:rPr/>
      </w:pPr>
      <w:r>
        <w:rPr>
          <w:rFonts w:ascii="IRNazanin" w:hAnsi="IRNazanin" w:eastAsia="IRNazanin"/>
          <w:color w:val="111111"/>
          <w:sz w:val="28"/>
          <w:sz w:val="28"/>
          <w:szCs w:val="28"/>
          <w:rtl w:val="true"/>
          <w:lang w:bidi="fa-IR"/>
        </w:rPr>
        <w:t>آنها را دادند و از سوی دیگر سپاهی هم که از راه خشکی گسیل داشته بود، بآنها رسید وزیر ابی علی بکسانیکه بوی مشورت داده بودند به شتاب خود را به بختیار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نبودید که گمان میکردید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بختیار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سبک و اندک است، و شتابان بسوی او رفتن اولی خواهد بود، من اکنون دنیا را پر از سپاه می‌بینم کار بروی آسان وانمود کرده، خشمگین شد، دستور داد کشتیها بکرانه بازگردند تا فردا بجنگ بپردازند همینکه کشتیهای او رو بکرانه نهادند یارانش گمان کردند که رو بهزیمت نهاده است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هزیمت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همینکه کشتیهای او رو بکرانه نهادند، کشتیهای بختیار آنها را دنبال نمودند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سپاهیانی هم که از بختیار از راه خشکی رسیده بودند با سرنشینان کشتی هم آواز شدند، کسانی هم که در کشتیهائی که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بار بود همصدائی با دیگران نموده، و ابو علی براستی روی بهزیمت نهاد و یاران بختیار او را تعقیب کردند و بدنبال آنها مردم شهری و بختیار خود بر آب فرود آمد و مردم برانگیخت و دنبال آنها برفت و همی کشت و اسیر میگرفت و سپاهیان خود را غرق میکردند، و از آن همه سفاین بیشتر از پنجاه فروند سلامت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در حال انهزام گرفتار بند اسارت گردید و نزد بختیار حاضرش کردند، وی او را گرامی داشت و نزد خود بنشاند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با تو چه رفتار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پادشاه ابی کالیجار روانه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ابو علی غلامی و کنیزی داشت که هر دو در خفا با هم به فساد جمع شده بودند، ابو علی آگاه از تباهکاری آنها شده بود، و آن دو نفر دریافتند که وزیر از احوال آنها آگاه شده است و او را پس از اسارتش حدود یک ماه نگذشته بود که کشتند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مدت وزارتش رسوم ستمکارانه‌ای برقرار داشت و سنتهای ناپسند و بد مقرر داشت از جمله عوارض و مالیات سوق الدقیق و داد و ستد بادنجان، و تفریحات شبانه کوی و برزن و مالیات دلالی آنچه از کالاهای فروخته میشود، و دستمزد بار بران که محموله‌های خرما را بکشتیها بار میکردند، و آنچه را که سلاخ خان به یهود میدادند، بر همه اینها عوارض و مالیات مقرر کرده و میان سپاهیان و عامه مردم</w:t>
      </w:r>
      <w:bookmarkStart w:id="301" w:name="pg11589_130971"/>
    </w:p>
    <w:p>
      <w:pPr>
        <w:pStyle w:val="BookText"/>
        <w:rPr/>
      </w:pPr>
      <w:bookmarkEnd w:id="301"/>
      <w:r>
        <w:rPr>
          <w:rFonts w:ascii="IRNazanin" w:hAnsi="IRNazanin" w:eastAsia="IRNazanin"/>
          <w:color w:val="111111"/>
          <w:sz w:val="28"/>
          <w:sz w:val="28"/>
          <w:szCs w:val="28"/>
          <w:rtl w:val="true"/>
          <w:lang w:bidi="fa-IR"/>
        </w:rPr>
        <w:t>گفتگوهای شرانگیز جریان یافت</w:t>
      </w:r>
      <w:r>
        <w:rPr>
          <w:rFonts w:eastAsia="IRNazanin" w:cs="IRNazanin"/>
          <w:color w:val="111111"/>
          <w:sz w:val="28"/>
          <w:szCs w:val="28"/>
          <w:rtl w:val="true"/>
          <w:lang w:bidi="fa-IR"/>
        </w:rPr>
        <w:t>.</w:t>
      </w:r>
    </w:p>
    <w:p>
      <w:pPr>
        <w:pStyle w:val="Heading3"/>
        <w:numPr>
          <w:ilvl w:val="2"/>
          <w:numId w:val="1"/>
        </w:numPr>
        <w:rPr/>
      </w:pPr>
      <w:bookmarkStart w:id="302" w:name="__RefHeading___Toc5189148_73709187"/>
      <w:bookmarkStart w:id="303" w:name="_Toc111"/>
      <w:bookmarkEnd w:id="302"/>
      <w:r>
        <w:rPr>
          <w:rtl w:val="true"/>
        </w:rPr>
        <w:t>بیان استیلای سپاه جلال الدوله بر بصره و گرفتن آنجا را از بصریان‌</w:t>
      </w:r>
      <w:bookmarkEnd w:id="303"/>
    </w:p>
    <w:p>
      <w:pPr>
        <w:pStyle w:val="BookText"/>
        <w:rPr/>
      </w:pPr>
      <w:r>
        <w:rPr>
          <w:rFonts w:ascii="IRNazanin" w:hAnsi="IRNazanin" w:eastAsia="IRNazanin"/>
          <w:color w:val="111111"/>
          <w:sz w:val="28"/>
          <w:sz w:val="28"/>
          <w:szCs w:val="28"/>
          <w:rtl w:val="true"/>
          <w:lang w:bidi="fa-IR"/>
        </w:rPr>
        <w:t>همینکه وزیر ابو علی بن ماکولا، چنانکه بیان کردیم، ببصره عزیمت نمود، سپاهیان اهل بصره را که با جلال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نبرد، بخاطر اینکه دیلمیانی که در بصره بودند با او مأنوس بشوند، و همینکه، بنا بآنچه ذکر کردیم، چنان رویدادی رخ داد بصریانی که جزء سپاه جلال الدوله بودند و ابن ماکولا آنها را بهمراه خود نبرده بودند، تجهیز شده و ببصره روانه شدند، این سپاه ببصره رسید و با سپاه ابی کالیجار که در بصره قرارگاه داشت جنگیدند، سپاه ابی کالیجار شکست خورد و منهزم گردید و سپاه جلال الدوله در شعبان وارد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ابی کالیجار با بختیار در ابله اجتماع کردند و در آنجا اقامت نموده خود را آماده مینمودند که ببصره بر گردند و به ابی کالیجار نامه نوشتند و از وی طلب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سپاه انبوهی باتفاق وزیر خود ذی السعادات ابی الفرج بن فسانجس بدان صوب گسیل داشت و تا ابله پیشرفتند و در آنجا با بختیار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جانب بصریان از یاران جلال الدوله آغاز گردید، بختیار گروه زیادی را با مقداری کشتی رو بجبهه آنان سوق داد و با بصریان جنگیدند، یاران جلال الدوله پیروز شدند و آنها را هزیمت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فراریان را نکوهش کرد و فی الحال با گروهی بسیار و کشتیهای زیاد رو بجبهه نهاد و جنگیدند، و جنگ شدت پیدا کرد، و بختیار منهزم گردید و عده زیادی از یارانش کشته شدند و او را گرفته بی‌آنکه قصد کشتن او داشته باشند، وی را کشتند و بسیاری از سفاین او را گرفتند و هر دو فریق بمواضع خود بازگشتند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از یاران جلال الدوله تصمیم گرفتند در پگاه پیش از طلوع آفتاب، محض اتمام هزیمت جنگ را ادامه دهند، و از عامل بصره پول خواستند و اختلاف</w:t>
      </w:r>
      <w:bookmarkStart w:id="304" w:name="pg11589_130972"/>
    </w:p>
    <w:p>
      <w:pPr>
        <w:pStyle w:val="BookText"/>
        <w:rPr/>
      </w:pPr>
      <w:bookmarkEnd w:id="304"/>
      <w:r>
        <w:rPr>
          <w:rFonts w:ascii="IRNazanin" w:hAnsi="IRNazanin" w:eastAsia="IRNazanin"/>
          <w:color w:val="111111"/>
          <w:sz w:val="28"/>
          <w:sz w:val="28"/>
          <w:szCs w:val="28"/>
          <w:rtl w:val="true"/>
          <w:lang w:bidi="fa-IR"/>
        </w:rPr>
        <w:t>پیدا کردند و درباره اقطاعات منازعه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معبرانی حکمران بطیحه روی ببصره نهاد، گروهی از ترکها که در واسط اقامت داشتند رفتند که او را بازگردانند ابن معبرانی برنگشت، پس متابعت او کردند، و بعضی از بعضی دیگر ترسیدند که با هم یکی نباشند و بهنگام جنگ آنها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پراکنده شدند، و برخی هم از ذی السعادات زینهار و تأمین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السعادات از جانب آنها بیمناک بود، و پیروزی از جائی که حسابش را نکرده بود بوی چهره نمود و آنها که در بصره باقیمانده بودند بنام ابی کالیجار شعار دادند و سپاهش وارد شهر شد میخواستند آنجا را غارت کنند، ذی السعادات از آنها جلوگیری کرد</w:t>
      </w:r>
      <w:r>
        <w:rPr>
          <w:rFonts w:eastAsia="IRNazanin" w:cs="IRNazanin"/>
          <w:color w:val="111111"/>
          <w:sz w:val="28"/>
          <w:szCs w:val="28"/>
          <w:rtl w:val="true"/>
          <w:lang w:bidi="fa-IR"/>
        </w:rPr>
        <w:t>.</w:t>
      </w:r>
    </w:p>
    <w:p>
      <w:pPr>
        <w:pStyle w:val="Heading3"/>
        <w:numPr>
          <w:ilvl w:val="2"/>
          <w:numId w:val="1"/>
        </w:numPr>
        <w:rPr/>
      </w:pPr>
      <w:bookmarkStart w:id="305" w:name="__RefHeading___Toc5189150_73709187"/>
      <w:bookmarkStart w:id="306" w:name="_Toc112"/>
      <w:bookmarkEnd w:id="305"/>
      <w:r>
        <w:rPr>
          <w:rtl w:val="true"/>
        </w:rPr>
        <w:t>بیان غزوه فضلون کردی خزر را و ماجرای او</w:t>
      </w:r>
      <w:bookmarkEnd w:id="306"/>
    </w:p>
    <w:p>
      <w:pPr>
        <w:pStyle w:val="BookText"/>
        <w:rPr/>
      </w:pPr>
      <w:r>
        <w:rPr>
          <w:rFonts w:ascii="IRNazanin" w:hAnsi="IRNazanin" w:eastAsia="IRNazanin"/>
          <w:color w:val="111111"/>
          <w:sz w:val="28"/>
          <w:sz w:val="28"/>
          <w:szCs w:val="28"/>
          <w:rtl w:val="true"/>
          <w:lang w:bidi="fa-IR"/>
        </w:rPr>
        <w:t xml:space="preserve">فضلون کردی بخشی از آذربایجان را بر آن مستولی شده آن را تصرف کرده بود و اتفاق چنین رویداد که در این سال به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بخزر تاخته، عده از مردم خزر را کشت و زنانشان باسارت گرفت و غنیمتی بسیار بدست آورد، همینکه به بلده خود بازگردید، در حرکت کندی روا داشت بامید اینکه در این امر برتری خویش آشکارا ساخته باشد و گمان میکرد که خزریان را سرکوب و بیچاره کرده و بکاری که در حق‌شان کرده سرگرم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خزر هم با شتاب و مجدانه بتعقیب وی پرداخته و او را در تنگنا گذاشته زیاده بر ده هزار نفر از یاران او و داوطلبانی که بهمراه او بودند کشتند و غنائمی را که گرفته بودند مسترد داشته و بازپس گرفتند و اموال سپاهیان اسلامی را بغنیمت گرفته بازگشتند</w:t>
      </w:r>
      <w:r>
        <w:rPr>
          <w:rFonts w:eastAsia="IRNazanin" w:cs="IRNazanin"/>
          <w:color w:val="111111"/>
          <w:sz w:val="28"/>
          <w:szCs w:val="28"/>
          <w:rtl w:val="true"/>
          <w:lang w:bidi="fa-IR"/>
        </w:rPr>
        <w:t>.</w:t>
      </w:r>
    </w:p>
    <w:p>
      <w:pPr>
        <w:pStyle w:val="Heading3"/>
        <w:numPr>
          <w:ilvl w:val="2"/>
          <w:numId w:val="1"/>
        </w:numPr>
        <w:rPr/>
      </w:pPr>
      <w:bookmarkStart w:id="307" w:name="__RefHeading___Toc5189152_73709187"/>
      <w:bookmarkStart w:id="308" w:name="_Toc113"/>
      <w:bookmarkEnd w:id="307"/>
      <w:r>
        <w:rPr>
          <w:rtl w:val="true"/>
        </w:rPr>
        <w:t>بیان بیعت برای ولیعهد</w:t>
      </w:r>
      <w:bookmarkEnd w:id="30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القادر باللّه مریض شد، و از مرگ بر خود بلرزید، پس ببار عارم نشست و بخاصه و عامه اجازت داد حضور پیدا کنند، و حاضر شدند، همینکه اجتماع انجام گردید، الصاحب ابو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مولانا امیر المؤمنین دعا بدرازای بقای او مینمایند و سپاس دارند از اینکه ایشان توجه بآنها و مسلمانان</w:t>
      </w:r>
      <w:bookmarkStart w:id="309" w:name="pg11589_130973"/>
    </w:p>
    <w:p>
      <w:pPr>
        <w:pStyle w:val="BookText"/>
        <w:rPr/>
      </w:pPr>
      <w:bookmarkEnd w:id="309"/>
      <w:r>
        <w:rPr>
          <w:rFonts w:ascii="IRNazanin" w:hAnsi="IRNazanin" w:eastAsia="IRNazanin"/>
          <w:color w:val="111111"/>
          <w:sz w:val="28"/>
          <w:sz w:val="28"/>
          <w:szCs w:val="28"/>
          <w:rtl w:val="true"/>
          <w:lang w:bidi="fa-IR"/>
        </w:rPr>
        <w:t>دارند، و امیر ابی جعفر بسمت ولایت‌عهد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اجازت دادیم در ولایت‌عهدی بوی او میخواست پیش از این مردم با او بیعت کرده باشند، پس از بیان خلیفه، ابو الحسن بن حاجب النعمان، خلیفه را به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امر ولایت‌عهدی بدان ترتیب اعلام گردید، پرده بیفتاد و ابو جعفر بر سریری که القادر باللّه بر آن جلوس کرده بود نشست، حاضران در آن اجتماع مراسم خدمت بجای آورده و شادباش گفتند و ابو الحسن بن حاجب النعمان پیش رفت و دست او را بوسید و تهنیت گفت، و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 بِغَیْظِهِمْ لَمْ یَنالُوا خَیْراً وَ کَفَی اللَّهُ الْمُؤْمِنِینَ الْقِتالَ</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آیه شریفه از سوره احزاب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مشرکین در جنگ احزاب یا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خشم و غضبی که بمؤمنان داشتند بی‌آنکه هیچ خیر و غنیمتی بدست آورند ناامید برگردانید و خدا خود امر جنگ از مؤمنان کفایت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 اشارتی بتعریض در اخلال عقیدت خلیفه در مورد ولایت‌عهدی ابی جعفر بود، و بپایش افتاد و ببوسید و گونه‌هایش میان دو دست نهاده روی او ببوسید پوزش طلبید، پوزش وی پذیرفته شد و روز جمعه نه روز باقیمانده از جمادی الاولی بر منابر بنام وی دعوت بعمل آمد</w:t>
      </w:r>
      <w:r>
        <w:rPr>
          <w:rFonts w:eastAsia="IRNazanin" w:cs="IRNazanin"/>
          <w:color w:val="111111"/>
          <w:sz w:val="28"/>
          <w:szCs w:val="28"/>
          <w:rtl w:val="true"/>
          <w:lang w:bidi="fa-IR"/>
        </w:rPr>
        <w:t>.</w:t>
      </w:r>
    </w:p>
    <w:p>
      <w:pPr>
        <w:pStyle w:val="Heading3"/>
        <w:numPr>
          <w:ilvl w:val="2"/>
          <w:numId w:val="1"/>
        </w:numPr>
        <w:rPr/>
      </w:pPr>
      <w:bookmarkStart w:id="310" w:name="__RefHeading___Toc5189154_73709187"/>
      <w:bookmarkStart w:id="311" w:name="_Toc114"/>
      <w:bookmarkEnd w:id="310"/>
      <w:r>
        <w:rPr>
          <w:rtl w:val="true"/>
        </w:rPr>
        <w:t>بیان پاره‌ای از رویدادها</w:t>
      </w:r>
      <w:bookmarkEnd w:id="311"/>
    </w:p>
    <w:p>
      <w:pPr>
        <w:pStyle w:val="BookText"/>
        <w:rPr/>
      </w:pPr>
      <w:r>
        <w:rPr>
          <w:rFonts w:ascii="IRNazanin" w:hAnsi="IRNazanin" w:eastAsia="IRNazanin"/>
          <w:color w:val="111111"/>
          <w:sz w:val="28"/>
          <w:sz w:val="28"/>
          <w:szCs w:val="28"/>
          <w:rtl w:val="true"/>
          <w:lang w:bidi="fa-IR"/>
        </w:rPr>
        <w:t>در این سال جلال الدوله ابا سعد بن عبد الرحیم را بعد از ابن ماکولا منصب وزارت داد و او را ملقب به عمید الدوله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بن حاجب النعمان درگذشت مولد او بسال سیصد و چهل بود و از اخصاء القادر باللّه و در کل دولت او حاکم بوده و برای او و الطائع چهل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bookmarkStart w:id="312" w:name="pg11589_130974"/>
    </w:p>
    <w:p>
      <w:pPr>
        <w:pStyle w:val="BookText"/>
        <w:rPr/>
      </w:pPr>
      <w:bookmarkEnd w:id="312"/>
      <w:r>
        <w:rPr>
          <w:rFonts w:ascii="IRNazanin" w:hAnsi="IRNazanin" w:eastAsia="IRNazanin"/>
          <w:color w:val="111111"/>
          <w:sz w:val="28"/>
          <w:sz w:val="28"/>
          <w:szCs w:val="28"/>
          <w:rtl w:val="true"/>
          <w:lang w:bidi="fa-IR"/>
        </w:rPr>
        <w:t>سال دبیری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دزدانی از کردها در بغداد پیدا شدند که چارپایان ترکان را میدزدیدند و ترکها مرکوبهای خود را بمنازل مسکونی خویش برده و جلال الدوله چارپایان خود را به خانه‌ای در دار المملکه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بن عبد الوارث فسوی نحوی در فسا درگذشت و او با ابی علی فارسی خویشاوندی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محمد حسن بن یحیی علوی النهر سابسی ملقب به اسکافی درگذشت درگذشت وی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در غزنه سیل عظیمی آمد و کشت و زرع را نابود کرد و گروهی بی‌شمار از مردم را غرق و پلی را که عمرو بن اللیث ساخته بود خراب کرد و این رویدادی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این سال مسعود بن سبکتکین، در غزنه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صدقه داد و بر فقراء و علماء و رعایا بخششهای بسیار کرد</w:t>
      </w:r>
      <w:r>
        <w:rPr>
          <w:rFonts w:eastAsia="IRNazanin" w:cs="IRNazanin"/>
          <w:color w:val="111111"/>
          <w:sz w:val="28"/>
          <w:szCs w:val="28"/>
          <w:rtl w:val="true"/>
          <w:lang w:bidi="fa-IR"/>
        </w:rPr>
        <w:t>.</w:t>
      </w:r>
    </w:p>
    <w:p>
      <w:pPr>
        <w:pStyle w:val="Heading2"/>
        <w:numPr>
          <w:ilvl w:val="1"/>
          <w:numId w:val="1"/>
        </w:numPr>
        <w:rPr/>
      </w:pPr>
      <w:bookmarkStart w:id="313" w:name="__RefHeading___Toc5189156_73709187"/>
      <w:bookmarkStart w:id="314" w:name="_Toc115"/>
      <w:bookmarkEnd w:id="313"/>
      <w:r>
        <w:rPr>
          <w:rtl w:val="true"/>
        </w:rPr>
        <w:t>(</w:t>
      </w:r>
      <w:r>
        <w:rPr/>
        <w:t>422</w:t>
      </w:r>
      <w:r>
        <w:rPr>
          <w:rtl w:val="true"/>
        </w:rPr>
        <w:t xml:space="preserve">) </w:t>
      </w:r>
      <w:r>
        <w:rPr>
          <w:rtl w:val="true"/>
        </w:rPr>
        <w:t>سال چهار صد و بیست و دو</w:t>
      </w:r>
      <w:bookmarkEnd w:id="314"/>
    </w:p>
    <w:p>
      <w:pPr>
        <w:pStyle w:val="Heading3"/>
        <w:numPr>
          <w:ilvl w:val="2"/>
          <w:numId w:val="1"/>
        </w:numPr>
        <w:rPr/>
      </w:pPr>
      <w:bookmarkStart w:id="315" w:name="__RefHeading___Toc5189158_73709187"/>
      <w:bookmarkStart w:id="316" w:name="_Toc116"/>
      <w:bookmarkEnd w:id="315"/>
      <w:r>
        <w:rPr>
          <w:rtl w:val="true"/>
        </w:rPr>
        <w:t>بیان تصرف تیز و مکران بوسیله مسعود بن محمود بن سبکتکین‌</w:t>
      </w:r>
      <w:bookmarkEnd w:id="316"/>
    </w:p>
    <w:p>
      <w:pPr>
        <w:pStyle w:val="BookText"/>
        <w:rPr/>
      </w:pPr>
      <w:r>
        <w:rPr>
          <w:rFonts w:ascii="IRNazanin" w:hAnsi="IRNazanin" w:eastAsia="IRNazanin"/>
          <w:color w:val="111111"/>
          <w:sz w:val="28"/>
          <w:sz w:val="28"/>
          <w:szCs w:val="28"/>
          <w:rtl w:val="true"/>
          <w:lang w:bidi="fa-IR"/>
        </w:rPr>
        <w:t>در این سال، سلطان مسعود بن محمود بن سبکتکین سپاهی به تیز گسیل داشت و آنجا و نواحی مجاور آن را تصرف 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او در این امر این بود که معدان صاحب آن درگذشته بود و دو فرزند</w:t>
      </w:r>
      <w:bookmarkStart w:id="317" w:name="pg11589_130975"/>
    </w:p>
    <w:p>
      <w:pPr>
        <w:pStyle w:val="BookText"/>
        <w:rPr/>
      </w:pPr>
      <w:bookmarkEnd w:id="317"/>
      <w:r>
        <w:rPr>
          <w:rFonts w:ascii="IRNazanin" w:hAnsi="IRNazanin" w:eastAsia="IRNazanin"/>
          <w:color w:val="111111"/>
          <w:sz w:val="28"/>
          <w:sz w:val="28"/>
          <w:szCs w:val="28"/>
          <w:rtl w:val="true"/>
          <w:lang w:bidi="fa-IR"/>
        </w:rPr>
        <w:t>بنامهای ابا العساکر و عیسی بجای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بنای استبداد در ولایت و اموال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العساکر بخراسان رفت و از مسعود یاری خواست، وی سپاهی همراه او روانه کرد و امر کرد آن بلاد را از عیسی بگیرند یا اینکه با برادر خود اتفاق بر طاعت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العساکر و آن سپاه بمقصد رسیدند و عیسی را دعوت به طاعت و موافقت نمودند، او نپذیرفت و گروه زیادی بالغ بر هیجده هزار تن گرد آورد، و رو بآنها رفت و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همراهان عیسی به برادرش ابی العساکر روی آورده زینهار خواسته تأمین یافتند، عیسی منهزم شد، و سپس برگشته با عده از یارانش حمله کرد و در میان معرکه جنگ کشته شد و ابو العساکر بر بلاد چیره گردید و بر اهالی احجاف روا داشت</w:t>
      </w:r>
      <w:r>
        <w:rPr>
          <w:rFonts w:eastAsia="IRNazanin" w:cs="IRNazanin"/>
          <w:color w:val="111111"/>
          <w:sz w:val="28"/>
          <w:szCs w:val="28"/>
          <w:rtl w:val="true"/>
          <w:lang w:bidi="fa-IR"/>
        </w:rPr>
        <w:t>.</w:t>
      </w:r>
    </w:p>
    <w:p>
      <w:pPr>
        <w:pStyle w:val="Heading3"/>
        <w:numPr>
          <w:ilvl w:val="2"/>
          <w:numId w:val="1"/>
        </w:numPr>
        <w:rPr/>
      </w:pPr>
      <w:bookmarkStart w:id="318" w:name="__RefHeading___Toc5189160_73709187"/>
      <w:bookmarkStart w:id="319" w:name="_Toc117"/>
      <w:bookmarkEnd w:id="318"/>
      <w:r>
        <w:rPr>
          <w:rtl w:val="true"/>
        </w:rPr>
        <w:t>بیان تصرف رها بوسیله پادشاه روم‌</w:t>
      </w:r>
      <w:bookmarkEnd w:id="319"/>
    </w:p>
    <w:p>
      <w:pPr>
        <w:pStyle w:val="BookText"/>
        <w:rPr/>
      </w:pPr>
      <w:r>
        <w:rPr>
          <w:rFonts w:ascii="IRNazanin" w:hAnsi="IRNazanin" w:eastAsia="IRNazanin"/>
          <w:color w:val="111111"/>
          <w:sz w:val="28"/>
          <w:sz w:val="28"/>
          <w:szCs w:val="28"/>
          <w:rtl w:val="true"/>
          <w:lang w:bidi="fa-IR"/>
        </w:rPr>
        <w:t>در این سال پادشاه روم شهر رها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بود که رها در دست نصر الدوله بن مروان چنانکه بیان کردیم بود، و همینکه عطیر که رها را در تصرف داشت کشته شد، صالح بن مرداس حکمران حلب نزد نصر الدوله شفاعت کرد که رها را به فرزند عطیر و ابن شبل داده آنجا را میان آن دو نفر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پذیرفته شد و رها را تسلیم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رها دو برج حصین و استوار وجود داشت و یکی از دیگری بزرگتر بود، این عطیر برج بزرگتر را به نصیب برد و ابن شبل برج کوچکتر را، شهر تا این سال میان آنها بهمان ترتیب قسمت شده باقیماند، در این سال ابن عطیر با ارمانوس پادشاه روم مکاتبه کرد و حصه خود را باو بفروخت و در ازاء آن بیست هزار دینار و چند دهکده که اکنون بنام بسن ابن عطیر نامیده میشود بگرفت و آن برج را تسلیم رومیان کرد و رومیان وارد شهر رها شده و آنجا را تصرف نمودند و یاران ابن شبل از آنجا گریختند و رومیان مسلمانان را کشتند مساجد را خراب کردند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الدوله این خبر را شنید، و سپاهی به رها گسیل داشت و سپاهیان او رها را محاصره کرده آنجا را به زور گشودند و رومیان در آن دو برج پناهنده شدند، نصاری</w:t>
      </w:r>
      <w:bookmarkStart w:id="320" w:name="pg11589_130976"/>
    </w:p>
    <w:p>
      <w:pPr>
        <w:pStyle w:val="BookText"/>
        <w:rPr/>
      </w:pPr>
      <w:bookmarkEnd w:id="320"/>
      <w:r>
        <w:rPr>
          <w:rFonts w:ascii="IRNazanin" w:hAnsi="IRNazanin" w:eastAsia="IRNazanin"/>
          <w:color w:val="111111"/>
          <w:sz w:val="28"/>
          <w:sz w:val="28"/>
          <w:szCs w:val="28"/>
          <w:rtl w:val="true"/>
          <w:lang w:bidi="fa-IR"/>
        </w:rPr>
        <w:t>در محدوده که از خود داشتند پناه برده و آن از بزرگترین و بهترین نقاط از حیث ساختمانی که داشت بود و مسلمانان آنجا را محاصره کردند و نصاری را از آن محدوده‌شان بیرون رانده و اکثر آنها را کشتند و شهر را غارت کردند و رومیان در آن دو برج بماندند تا اینکه از روم ده هزار مردم رزمنده بیاری آنها رسید، یاران ابن مروان جای درنگ ندیده از پیش روی آنها منهزم شدند و رومیان داخل شهر و آبادیهای مجاور از بلاد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وثاب نمیری در مورد حران و سروج بآنها صلح کرده خراجی برایشان فرستاد</w:t>
      </w:r>
      <w:r>
        <w:rPr>
          <w:rFonts w:eastAsia="IRNazanin" w:cs="IRNazanin"/>
          <w:color w:val="111111"/>
          <w:sz w:val="28"/>
          <w:szCs w:val="28"/>
          <w:rtl w:val="true"/>
          <w:lang w:bidi="fa-IR"/>
        </w:rPr>
        <w:t>.</w:t>
      </w:r>
    </w:p>
    <w:p>
      <w:pPr>
        <w:pStyle w:val="Heading3"/>
        <w:numPr>
          <w:ilvl w:val="2"/>
          <w:numId w:val="1"/>
        </w:numPr>
        <w:rPr/>
      </w:pPr>
      <w:bookmarkStart w:id="321" w:name="__RefHeading___Toc5189162_73709187"/>
      <w:bookmarkStart w:id="322" w:name="_Toc118"/>
      <w:bookmarkEnd w:id="321"/>
      <w:r>
        <w:rPr>
          <w:rtl w:val="true"/>
        </w:rPr>
        <w:t>بیان تصرف کرمان بوسیله مسعود بن محمود و بازگشت سپاه او از آنجا</w:t>
      </w:r>
      <w:bookmarkEnd w:id="322"/>
    </w:p>
    <w:p>
      <w:pPr>
        <w:pStyle w:val="BookText"/>
        <w:rPr/>
      </w:pPr>
      <w:r>
        <w:rPr>
          <w:rFonts w:ascii="IRNazanin" w:hAnsi="IRNazanin" w:eastAsia="IRNazanin"/>
          <w:color w:val="111111"/>
          <w:sz w:val="28"/>
          <w:sz w:val="28"/>
          <w:szCs w:val="28"/>
          <w:rtl w:val="true"/>
          <w:lang w:bidi="fa-IR"/>
        </w:rPr>
        <w:t>در این سال، سپاهیان خراسان به کرمان رفته و آنجا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از ابی کالیجار بود، و سپاه او در آنجا در شهر بردسیر پناه گرفت و خراسانیان محاصره شان کردند و وقائع چندی میان آنها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ابی کالیجار پیام فرستادند و یاری خواستند و او، عادل بهرام بن مافنه را با سپاهی انبوه بدان صوب گسیل داشت، از آن سوی سپاهیانی که در بردسیر بودند از شهر بیرون شدند، و بمقابله با خراسانیان رفته و جنگ میان آنها شدت پیدا کرد، و سپاه ابی کالیجار در برابر حریف بردباری نمودند و جنگ منتهی بهزیمت خراسانیان گردید و دیلمیان آنها را آنقدر تعقیب کردند تا از آن ناحیت بدور شدند، سپس به بردسیر برگشتند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بدنباله این رویداد، عادل به جیرفت رسید و سپاه خود را به تعقیب خراسانیها که در اطراف بلاد بودند سوق داد و بآنها نبرد کرد و خراسانیان منهزم شده وارد کویر گردیده و از آنجا بخراسان بازگشتند و عادل در کرمان بماند تا امور و شئون اصلاح کرده بفارس برگشت</w:t>
      </w:r>
      <w:r>
        <w:rPr>
          <w:rFonts w:eastAsia="IRNazanin" w:cs="IRNazanin"/>
          <w:color w:val="111111"/>
          <w:sz w:val="28"/>
          <w:szCs w:val="28"/>
          <w:rtl w:val="true"/>
          <w:lang w:bidi="fa-IR"/>
        </w:rPr>
        <w:t>.</w:t>
      </w:r>
      <w:bookmarkStart w:id="323" w:name="pg11589_130977"/>
    </w:p>
    <w:p>
      <w:pPr>
        <w:pStyle w:val="Heading3"/>
        <w:numPr>
          <w:ilvl w:val="2"/>
          <w:numId w:val="1"/>
        </w:numPr>
        <w:rPr/>
      </w:pPr>
      <w:bookmarkStart w:id="324" w:name="__RefHeading___Toc5189164_73709187"/>
      <w:bookmarkStart w:id="325" w:name="_Toc119"/>
      <w:bookmarkEnd w:id="323"/>
      <w:bookmarkEnd w:id="324"/>
      <w:r>
        <w:rPr>
          <w:rtl w:val="true"/>
        </w:rPr>
        <w:t>بیان درگذشت القادر بالله و پاره‌ای از سیرت او و خلافت القادر بامر اللّه‌</w:t>
      </w:r>
      <w:bookmarkEnd w:id="325"/>
    </w:p>
    <w:p>
      <w:pPr>
        <w:pStyle w:val="BookText"/>
        <w:rPr/>
      </w:pPr>
      <w:r>
        <w:rPr>
          <w:rFonts w:ascii="IRNazanin" w:hAnsi="IRNazanin" w:eastAsia="IRNazanin"/>
          <w:color w:val="111111"/>
          <w:sz w:val="28"/>
          <w:sz w:val="28"/>
          <w:szCs w:val="28"/>
          <w:rtl w:val="true"/>
          <w:lang w:bidi="fa-IR"/>
        </w:rPr>
        <w:t>در ذی حجه این سال، امام القادر باللّه امیر المؤمنین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هشتاد و شش سال و ده ماه بود و مدت خلافتش چهل و یک سال و سه ماه 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دیلمیان و ترکها طمع بمقام خلافت کرده بودند، و همینکه القادر باللّه بخلافت رسید، شوکت آن اعاده و شرافت مقام را تجدید کرد و خداوند هیبت او را در دلهای مردم افکند و از او اطاعت کردند، بهترین طاعتها و اتم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باللّه مردی شکیبا بخشنده، خیر و دوستدار نیکوکاری و مردان نیک‌اندیش بود و امر به خیر و نهی از شر مینمود، و از مردم شریر تنفر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با حسن اعتقاد بود و کتابی بر مذهب سنت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درگذشت، فرزندش القائم بامر اللّه بر وی نماز گذارد، القادر سپید گونه و خوش اندام و با ریش پر پشت و بلند بود که خضابش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حنا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لباس عامه از خانه بیرون میآمد و مزار نیکمردان را چون مزار معروف و غیره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 حال شکایتی بدستش میرسید امر بحق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حسین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کرخ ملکی مال یتیمی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خوبی داشت ابن حاجب النعمان را نزد من فرستاد، وی حاجب القادر بود، و بمن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مانع شرعی در حفظ اموال بی‌کسان که محجور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ملک بگشایم تا بعضی از اصحابش آن ملک را بخرند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کار را نکردم، کس فرستاد که بحضورش بروم، به غلام او گفتم تو از پیش برو که من بدنبال بتو خواهم پیوست، و از وی بترسیدم و بر سر مزار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معروف کرخی از ائمه مشایخ عرفاست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خدا خواستم شر او را از سر من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دعا میکنی؟ ماجرا را برای او گفتم، و خود را به ابن حاجب النعمان رساندم، در گفتار بمن پرخاش کرد و بدرشتی</w:t>
      </w:r>
    </w:p>
    <w:p>
      <w:pPr>
        <w:pStyle w:val="BookText"/>
        <w:rPr/>
      </w:pPr>
      <w:r>
        <w:rPr>
          <w:rFonts w:ascii="IRNazanin" w:hAnsi="IRNazanin" w:eastAsia="IRNazanin"/>
          <w:color w:val="111111"/>
          <w:sz w:val="28"/>
          <w:sz w:val="28"/>
          <w:szCs w:val="28"/>
          <w:rtl w:val="true"/>
          <w:lang w:bidi="fa-IR"/>
        </w:rPr>
        <w:t>سخن گفت و پوزش مرا نپذیرفت، در آن اثناء خادمی با نامه‌ای فرا رسید، ابن حاجب نامه را بگشود و خواند و رنگ چهره‌اش تغییر کرد، و از آن شدت حال و رفتاری که نسبت بمن روا داشته بود، فرود آمد و از من پوزش خواست،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بخلیفه قصه‌ای نوشته‌ای؟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دریافتم که آن شیخ که بر مزار معروف دیدم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خود را هر شب به سه بخش قسمت میکرد، بخشی را پیش روی خود نگهمیداشت،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را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که بر مقیمین در مسجد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شبی غذا به مسجد المدینه برده میان گروهی که در مسجد بودند پخش کردند، همه گرفتند، مگر جوانی که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نماز مغرب برگزار شد، آن جوان از مسجد بیرون آمد، فراشی که مأمور بخش طعام بود، وی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 آن جوان در خانه‌ای ایستاد و در خواست غذا نمود اهل آن خانه با پاره‌های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وامانده‌ای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اطعام نمودند آن پاره‌ها بگرفت و بمسجد برگشت، آن فراش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شرم نمیکنی؟</w:t>
      </w:r>
    </w:p>
    <w:p>
      <w:pPr>
        <w:pStyle w:val="BookText"/>
        <w:rPr/>
      </w:pPr>
      <w:r>
        <w:rPr>
          <w:rFonts w:ascii="IRNazanin" w:hAnsi="IRNazanin" w:eastAsia="IRNazanin"/>
          <w:color w:val="111111"/>
          <w:sz w:val="28"/>
          <w:sz w:val="28"/>
          <w:szCs w:val="28"/>
          <w:rtl w:val="true"/>
          <w:lang w:bidi="fa-IR"/>
        </w:rPr>
        <w:t xml:space="preserve">خلیفه خدا برای تو طعامی حلال بفرستاد و رد کردی و بیرون رفته و بدر خانه رفته غذا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را رد نکردم مگر بسبب اینکه پیش از مغرب آن را بمن عرضه داشتی و من در آن هنگام نیازی بدان نداشتم و اکنون نیاز به طعام پیدا کردم در طلب آن شدم، فراش برگشته، خلیفه را آگاه از آن ماجرا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القادر بگریست و بآن فراش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زمان را بکن و چون فرا رسید مغتنم شمار و تا وقت افطار بخدمت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ابهری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الدوله مرا با نامه‌ای نزد القادر باللّه فرستاد چون بر او وارد شدم، شنیدم این ابیات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القصاء بکل ما هو کائن‌و اللّه یا هذا لرزتک ضامن</w:t>
      </w:r>
    </w:p>
    <w:p>
      <w:pPr>
        <w:pStyle w:val="BookText"/>
        <w:rPr/>
      </w:pPr>
      <w:r>
        <w:rPr>
          <w:rFonts w:ascii="IRNazanin" w:hAnsi="IRNazanin" w:eastAsia="IRNazanin"/>
          <w:color w:val="111111"/>
          <w:sz w:val="28"/>
          <w:sz w:val="28"/>
          <w:szCs w:val="28"/>
          <w:rtl w:val="true"/>
          <w:lang w:bidi="fa-IR"/>
        </w:rPr>
        <w:t>تعنی بما یغنی و تترک ما به‌تغنی کانک للحوادث امن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تری الدنیا و مصرع اهلها فاعمل لیوم فراقها یا خائن</w:t>
      </w:r>
      <w:bookmarkStart w:id="326" w:name="pg11589_130979"/>
    </w:p>
    <w:p>
      <w:pPr>
        <w:pStyle w:val="BookText"/>
        <w:rPr/>
      </w:pPr>
      <w:bookmarkEnd w:id="326"/>
      <w:r>
        <w:rPr>
          <w:rFonts w:ascii="IRNazanin" w:hAnsi="IRNazanin" w:eastAsia="IRNazanin"/>
          <w:color w:val="111111"/>
          <w:sz w:val="28"/>
          <w:sz w:val="28"/>
          <w:szCs w:val="28"/>
          <w:rtl w:val="true"/>
          <w:lang w:bidi="fa-IR"/>
        </w:rPr>
        <w:t>یا عامر الدنیا ا تعمر منزلالم یبق فیه مع المنیه ساکن</w:t>
      </w:r>
    </w:p>
    <w:p>
      <w:pPr>
        <w:pStyle w:val="BookText"/>
        <w:rPr/>
      </w:pPr>
      <w:r>
        <w:rPr>
          <w:rFonts w:ascii="IRNazanin" w:hAnsi="IRNazanin" w:eastAsia="IRNazanin"/>
          <w:color w:val="111111"/>
          <w:sz w:val="28"/>
          <w:sz w:val="28"/>
          <w:szCs w:val="28"/>
          <w:rtl w:val="true"/>
          <w:lang w:bidi="fa-IR"/>
        </w:rPr>
        <w:t>الموت شی‌ء انت تعلم انه‌حق و انت بذکره متهاون</w:t>
      </w:r>
    </w:p>
    <w:p>
      <w:pPr>
        <w:pStyle w:val="BookText"/>
        <w:rPr/>
      </w:pPr>
      <w:r>
        <w:rPr>
          <w:rFonts w:ascii="IRNazanin" w:hAnsi="IRNazanin" w:eastAsia="IRNazanin"/>
          <w:color w:val="111111"/>
          <w:sz w:val="28"/>
          <w:sz w:val="28"/>
          <w:szCs w:val="28"/>
          <w:rtl w:val="true"/>
          <w:lang w:bidi="fa-IR"/>
        </w:rPr>
        <w:t>ان المنیة لا تؤامر من اتت‌فی نفسه یوما و لا تستاذن مفاد آن بفارسی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بر آنچه وجود دارد پیشی جسته و بخدا ضامن روزی تو نباشد تو بآنچه نیست میشود دلبسته‌ای و ترک آنچه بی‌نیازی آورد گفته‌ای تو گوئی ایمن از حوادث هستی مگر دنیا و آوردگاه مردم آن را نمی‌بینی؟ پس امروز برای روزی که از آن جدا میشوی ای نوحه‌گر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 و بدان بآنچه که دل بسته داری تو همی گردآوری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خازنی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کسیکه سازنده دنیا هستی سرائی را بنا همی کنی که مرگ در آن ساکنی را بجای نخواهد گذاشت و تو نیک میدانی که مرگ حق است و در یاد آن سستی روا همی داری و چون فرا برسد، درباره روزی که بر تو تازد نیندیشد و اجازت از تو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امیر المؤمنین را توفیق سرودن چنین ابیاتی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منت خدای راست که ما را ملزم بیاد خود و موفق به سپاس خویش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سخن حسن بصری درباره اهل معاصی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بر آنها کرد، بر او 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دچار سختی شدند، در پناهشان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ستودنیهای پروردگار بسیار است</w:t>
      </w:r>
      <w:r>
        <w:rPr>
          <w:rFonts w:eastAsia="IRNazanin" w:cs="IRNazanin"/>
          <w:color w:val="111111"/>
          <w:sz w:val="28"/>
          <w:szCs w:val="28"/>
          <w:rtl w:val="true"/>
          <w:lang w:bidi="fa-IR"/>
        </w:rPr>
        <w:t>.</w:t>
      </w:r>
    </w:p>
    <w:p>
      <w:pPr>
        <w:pStyle w:val="Heading3"/>
        <w:numPr>
          <w:ilvl w:val="2"/>
          <w:numId w:val="1"/>
        </w:numPr>
        <w:rPr/>
      </w:pPr>
      <w:bookmarkStart w:id="327" w:name="__RefHeading___Toc5189166_73709187"/>
      <w:bookmarkStart w:id="328" w:name="_Toc120"/>
      <w:bookmarkEnd w:id="327"/>
      <w:r>
        <w:rPr>
          <w:rtl w:val="true"/>
        </w:rPr>
        <w:t>بیان خلافت القائم بامر اللّه‌</w:t>
      </w:r>
      <w:bookmarkEnd w:id="32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القادر باللّه درگذشت، فرزند او القائم بامر اللّه ابو جعفر عبد اللّه بر مسند خلافت بنشست و تجدید بیعت با او کردند، پدرش بسال چهار صد و بیست و یک چنانکه پیش از این یاد کرده بودیم، به ولایت عهدی برای او بیعت گرفته بود، و خلافت</w:t>
      </w:r>
      <w:bookmarkStart w:id="329" w:name="pg11589_130980"/>
    </w:p>
    <w:p>
      <w:pPr>
        <w:pStyle w:val="BookText"/>
        <w:rPr/>
      </w:pPr>
      <w:bookmarkEnd w:id="329"/>
      <w:r>
        <w:rPr>
          <w:rFonts w:ascii="IRNazanin" w:hAnsi="IRNazanin" w:eastAsia="IRNazanin"/>
          <w:color w:val="111111"/>
          <w:sz w:val="28"/>
          <w:sz w:val="28"/>
          <w:szCs w:val="28"/>
          <w:rtl w:val="true"/>
          <w:lang w:bidi="fa-IR"/>
        </w:rPr>
        <w:t xml:space="preserve">بر وی استقرار یافت و نخستین کس که با او بیعت کرد شریف ابو القاسم المرتضی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چهار بیت از قصیده‌ای که المرتضی در مدح القائم سروده آورده که در ترجمه آن فایده‌ای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بامر اللّه قاضی القضاة ابا الحسن ماوردی را به رسالت نزد ابی کالیجار روانه داشت که از او بیعت گرفته و در بلادش بنام وی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پذیرفته و بیعت کرد و در بلادش بنام او خطبه خواند، و هدایای گرانقدر و اموالی بسیار برای القائم فرستاد،</w:t>
      </w:r>
    </w:p>
    <w:p>
      <w:pPr>
        <w:pStyle w:val="Heading3"/>
        <w:numPr>
          <w:ilvl w:val="2"/>
          <w:numId w:val="1"/>
        </w:numPr>
        <w:rPr/>
      </w:pPr>
      <w:bookmarkStart w:id="330" w:name="__RefHeading___Toc5189168_73709187"/>
      <w:bookmarkStart w:id="331" w:name="_Toc121"/>
      <w:bookmarkEnd w:id="330"/>
      <w:r>
        <w:rPr>
          <w:rtl w:val="true"/>
        </w:rPr>
        <w:t>بیان فتنه بغداد</w:t>
      </w:r>
      <w:bookmarkEnd w:id="331"/>
    </w:p>
    <w:p>
      <w:pPr>
        <w:pStyle w:val="BookText"/>
        <w:rPr/>
      </w:pPr>
      <w:r>
        <w:rPr>
          <w:rFonts w:ascii="IRNazanin" w:hAnsi="IRNazanin" w:eastAsia="IRNazanin"/>
          <w:color w:val="111111"/>
          <w:sz w:val="28"/>
          <w:sz w:val="28"/>
          <w:szCs w:val="28"/>
          <w:rtl w:val="true"/>
          <w:lang w:bidi="fa-IR"/>
        </w:rPr>
        <w:t>در ربیع الاول این سال، فتنه میان سنی و شیعه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بروز آن این بود که شخصی ملقب به مذکور عزم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کرد و در این باره از خلیفه طلب اجازت نمود، خلیفه بوی اجازه داد و منشوری از دار الخلافه در این باره صاده و پرچمی هم بوی داده شد، گرد او گروه بسیاری جمع شد و از باب الشعر و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 عبور کرد و پیشاپیش او مردانی با سلاح در حرکت بودند و فریاد به یاد ابی بکر و عمر رضی اللّه عنها برآورده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معاویه است، مرد کرخ ابراز تنفر از آنها کردند، و تیربارانشان نمودند، فتنه بپاخاست و کوی یهودیان مورد غارت واقع شد زیرا گفته شده بود که به اهالی کرخ یاری کرده بودند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فردای آن روز فرا رسید، اهل سنت از دو جانب اجتماع کردند، ترکان هم با آنها بودند و قصد کرخ نمودند، و آنجا را بآتش کشیدند و بازارها منهدم نمودند و اهالی کرخ مشرف بر مشکلی بزرگ شدند و خلیفه انکار این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سوزانیدن علامت خود را که با غزاة همراه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پرچم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سوار شده روی بآنها نهاد، پاره آجری بسینه‌اش خورد، عمامه از سرش بیفتاد و از مردم کرخ گروهی کشته شدند و در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مسگران و سوق الانماط و دقاقین و غیرها سوزانده و خراب شدند، و کار شدت پیدا کرد، و عامه کلالکی را که در انتظار یاری بود کشته و سوزاندند</w:t>
      </w:r>
      <w:r>
        <w:rPr>
          <w:rFonts w:eastAsia="IRNazanin" w:cs="IRNazanin"/>
          <w:color w:val="111111"/>
          <w:sz w:val="28"/>
          <w:szCs w:val="28"/>
          <w:rtl w:val="true"/>
          <w:lang w:bidi="fa-IR"/>
        </w:rPr>
        <w:t>!</w:t>
      </w:r>
      <w:bookmarkStart w:id="332" w:name="pg11589_130981"/>
    </w:p>
    <w:p>
      <w:pPr>
        <w:pStyle w:val="BookText"/>
        <w:rPr/>
      </w:pPr>
      <w:bookmarkEnd w:id="332"/>
      <w:r>
        <w:rPr>
          <w:rFonts w:ascii="IRNazanin" w:hAnsi="IRNazanin" w:eastAsia="IRNazanin"/>
          <w:color w:val="111111"/>
          <w:sz w:val="28"/>
          <w:sz w:val="28"/>
          <w:szCs w:val="28"/>
          <w:rtl w:val="true"/>
          <w:lang w:bidi="fa-IR"/>
        </w:rPr>
        <w:t xml:space="preserve">جنگ و ستیز در نواحی شهر از دو جانب درگیر شد، اهالی کرخ و نهر طابق و قلاتین و باب البصره از جانبی، و در جانب شرقی اهالی سوق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یحیی و باب الطابق و اساکفه و رها دره و درب سلیمان پیکار داشتند، پل بین فریقین بریده شد عیاران وارد شهر شدند و پیگیری و ردگیری مردم و سرقت و خیانت روز و شب و افزایش یافت و سپاهیان اظهار تنفر از پادشاه جلال الدوله کرده میخواستند نامش را از خطبه بیندازند، مالی میانشان پخش کرد آرام گرفتند، پس از آن برگشته شکایت از او بخلیفه کردند و خواستند که او امر کند نامش را از خطبه قطع کنند، خلیفه خواسته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جلال الدوله از جلوس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کوبیدن طبل و کوس در اوقات نماز موقوف گردید، و طبالان بسبب انقطاع مقرری جاری دنبال کار خود رفتند و این وضع تا عید فطر دوام پیدا کرد، و در این مدت، نه سرنائی نواخته و نه طبلی زده شد، و چیزی از آرایش و پیرایش آشکار نشد، و بهمریختگی و در آمیختگی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فتنه میان اصحاب اکسیی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 این کلمه در متن افتاده است و بهمان صورت متن نقل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خلفان که هر دو شیعی بودند پدید گردید و شر فزونی یافت و تا ذی حجه دوام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کرخ با خراج عیاران ندا در داده شد و عیاران را بیرون راندند و ساکنان باب البصره گروهی را که میخواستند به زیارت مشهد علی و الحسین علیهما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بکربلا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مانع شدند و سه تن از آنان را کشتند و از زیارت مشهد موسی بن جعفر جلوگیری بعمل آمد</w:t>
      </w:r>
      <w:r>
        <w:rPr>
          <w:rFonts w:eastAsia="IRNazanin" w:cs="IRNazanin"/>
          <w:color w:val="111111"/>
          <w:sz w:val="28"/>
          <w:szCs w:val="28"/>
          <w:rtl w:val="true"/>
          <w:lang w:bidi="fa-IR"/>
        </w:rPr>
        <w:t>.</w:t>
      </w:r>
    </w:p>
    <w:p>
      <w:pPr>
        <w:pStyle w:val="Heading3"/>
        <w:numPr>
          <w:ilvl w:val="2"/>
          <w:numId w:val="1"/>
        </w:numPr>
        <w:rPr/>
      </w:pPr>
      <w:bookmarkStart w:id="333" w:name="__RefHeading___Toc5189170_73709187"/>
      <w:bookmarkStart w:id="334" w:name="_Toc122"/>
      <w:bookmarkEnd w:id="333"/>
      <w:r>
        <w:rPr>
          <w:rtl w:val="true"/>
        </w:rPr>
        <w:t>بیان تصرف قلعه اقامیه بوسیله رومیان‌</w:t>
      </w:r>
      <w:bookmarkEnd w:id="334"/>
    </w:p>
    <w:p>
      <w:pPr>
        <w:pStyle w:val="BookText"/>
        <w:rPr/>
      </w:pPr>
      <w:r>
        <w:rPr>
          <w:rFonts w:ascii="IRNazanin" w:hAnsi="IRNazanin" w:eastAsia="IRNazanin"/>
          <w:color w:val="111111"/>
          <w:sz w:val="28"/>
          <w:sz w:val="28"/>
          <w:szCs w:val="28"/>
          <w:rtl w:val="true"/>
          <w:lang w:bidi="fa-IR"/>
        </w:rPr>
        <w:t>در این سال پادشاه روم قلعه افامیه را در شام تصرف کرد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تصرف این بود که الظاهر خلیفه مصر ذزبری وزیر خویش را بشام گسیل داشت و آنجا را تصرف نمود و از آنجا قصد حسان بن مفرج طائی کرد و در جستجو و دستگیری او پافشاری کرد، حسان بگریخت و وارد بلاد روم شد، و خلعت پادشاه</w:t>
      </w:r>
      <w:bookmarkStart w:id="335" w:name="pg11589_130982"/>
    </w:p>
    <w:p>
      <w:pPr>
        <w:pStyle w:val="BookText"/>
        <w:rPr/>
      </w:pPr>
      <w:bookmarkEnd w:id="335"/>
      <w:r>
        <w:rPr>
          <w:rFonts w:ascii="IRNazanin" w:hAnsi="IRNazanin" w:eastAsia="IRNazanin"/>
          <w:color w:val="111111"/>
          <w:sz w:val="28"/>
          <w:sz w:val="28"/>
          <w:szCs w:val="28"/>
          <w:rtl w:val="true"/>
          <w:lang w:bidi="fa-IR"/>
        </w:rPr>
        <w:t>رومیان پوشید و از نزد او چون بیرون شد بر سر پرچمی افراشته داشت که نقش صلیب بر آن دیده میشد و با انبوهی سپاه که همراه داشت، و به افامیه رفت مردم آنجا را در تنگنا قرار داد و آنچه بود بغنیمت ربود و مرد و زن آن ناحیه را اسیر کرد، دزبری رو بآن بلاد نهاده و مردم از غزو بیزار شده بودند</w:t>
      </w:r>
      <w:r>
        <w:rPr>
          <w:rFonts w:eastAsia="IRNazanin" w:cs="IRNazanin"/>
          <w:color w:val="111111"/>
          <w:sz w:val="28"/>
          <w:szCs w:val="28"/>
          <w:rtl w:val="true"/>
          <w:lang w:bidi="fa-IR"/>
        </w:rPr>
        <w:t>.</w:t>
      </w:r>
    </w:p>
    <w:p>
      <w:pPr>
        <w:pStyle w:val="Heading3"/>
        <w:numPr>
          <w:ilvl w:val="2"/>
          <w:numId w:val="1"/>
        </w:numPr>
        <w:rPr/>
      </w:pPr>
      <w:bookmarkStart w:id="336" w:name="__RefHeading___Toc5189172_73709187"/>
      <w:bookmarkStart w:id="337" w:name="_Toc123"/>
      <w:bookmarkEnd w:id="336"/>
      <w:r>
        <w:rPr>
          <w:rtl w:val="true"/>
        </w:rPr>
        <w:t>بیان وحشت میان بارسطغان و جلال الدوله‌</w:t>
      </w:r>
      <w:bookmarkEnd w:id="337"/>
    </w:p>
    <w:p>
      <w:pPr>
        <w:pStyle w:val="BookText"/>
        <w:rPr/>
      </w:pPr>
      <w:r>
        <w:rPr>
          <w:rFonts w:ascii="IRNazanin" w:hAnsi="IRNazanin" w:eastAsia="IRNazanin"/>
          <w:color w:val="111111"/>
          <w:sz w:val="28"/>
          <w:sz w:val="28"/>
          <w:szCs w:val="28"/>
          <w:rtl w:val="true"/>
          <w:lang w:bidi="fa-IR"/>
        </w:rPr>
        <w:t>در این سال غلام بچگان نزد جلال الدوله اجتماع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فقر و گرسنگی هلاک شدیم، فرماندهان سپاه نسبت باموال بر تو و بر ما استبداد روا داشته‌اند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سطغان و یلدرک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تو را نیز فقیر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چون این خبر بشنیدند، از سوار شدن و رفتن بخدمت جلال الدوله خودداری کردند، و متوحش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برای آنان پیام فرستادند و مقرری معلوم خود را طلب نمودند و آنها تنگدستی خویش را در انجام این خواسته عذر آوردند و بمدائن رفتند، ترکان از این کار پشیمان شدند، و جلال الدوله مؤید الملک رخجی و المرتضی و غیرهما را بدنبال آن فرماندهان فرستاد و بازگشتند، تیره‌گی بین غلامان و جلال الدوله فزونی یافت تا جائی که غلامان بنا را به غارت فرشهای خانه جلال الدوله و آلات و چارپایان او گذاشتند، جلال الدوله نیمروز بدار الخلافه رفت، در حالیکه مست بود، خلیفه از حضورش درهم شد و چون آگاه از حال او گردید، برایش پیام فرستاد که بخانه‌اش برگردد و دل خود را پاک سازد، وی قرپوس زین ببوسید، و بدست بر دیوار بمالید و گرد و غبار آن بصورت کشید و بخانه‌اش بازگشت و عامه نیز با او بودند</w:t>
      </w:r>
      <w:r>
        <w:rPr>
          <w:rFonts w:eastAsia="IRNazanin" w:cs="IRNazanin"/>
          <w:color w:val="111111"/>
          <w:sz w:val="28"/>
          <w:szCs w:val="28"/>
          <w:rtl w:val="true"/>
          <w:lang w:bidi="fa-IR"/>
        </w:rPr>
        <w:t>.</w:t>
      </w:r>
    </w:p>
    <w:p>
      <w:pPr>
        <w:pStyle w:val="Heading3"/>
        <w:numPr>
          <w:ilvl w:val="2"/>
          <w:numId w:val="1"/>
        </w:numPr>
        <w:rPr/>
      </w:pPr>
      <w:bookmarkStart w:id="338" w:name="__RefHeading___Toc5189174_73709187"/>
      <w:bookmarkStart w:id="339" w:name="_Toc124"/>
      <w:bookmarkEnd w:id="338"/>
      <w:r>
        <w:rPr>
          <w:rtl w:val="true"/>
        </w:rPr>
        <w:t>بیان پاره‌ای از رویدادها</w:t>
      </w:r>
      <w:bookmarkEnd w:id="33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القضاة ابو عبد اللّه بن ماکولا، شهادت ابی الفضل محمد بن عبد العزیز بن الهادی، و قاضی ابی طیب طبری و ابی الحسین ابن المقدی را پذیرفت و ابو القاسم بن بشران هم که پیش از آن ترک شهادت کرده بود، در محضر قاضی القضاة</w:t>
      </w:r>
    </w:p>
    <w:p>
      <w:pPr>
        <w:pStyle w:val="BookText"/>
        <w:rPr/>
      </w:pPr>
      <w:r>
        <w:rPr>
          <w:rFonts w:ascii="IRNazanin" w:hAnsi="IRNazanin" w:eastAsia="IRNazanin"/>
          <w:color w:val="111111"/>
          <w:sz w:val="28"/>
          <w:sz w:val="28"/>
          <w:szCs w:val="28"/>
          <w:rtl w:val="true"/>
          <w:lang w:bidi="fa-IR"/>
        </w:rPr>
        <w:t>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مسعود بن محمود بن سبکتکین، امارت ری و همدان و جبال را بتاش فراش تفویض کرد و بعامل نیشابور نوشت که انفاق اموال بر حشم وی بنماید و او این دستور انجام داد و تاش‌فراش بحوزه فرمانروائی خود رفت، و بدرفتاری را پیشه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پادشاه جلال الدوله چارپایان خود را از اصطبل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پانزده رأس بود و آنها را در میدان بدون نگهبان و مهتر و علوفه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بدو علت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نداشتن علوفه و دیگر اینکه ترکها 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وی را میخواستند و خواسته آنها روزافزون بود، وی از این کار تنفر پیدا کرد آنها را بیرون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من همین است که پنج رأس آنها مرکوب اختصاصی خودم است و بقیه از یارانم، سپس درباریان و فراشان و پیروان خویش را از خانه‌اش بیرون راند و در خانه‌اش را بست زیرا مقرری جاری آنها بریده شده بود، و باین جهت فتنه‌ای میان سپاهیان و عامه بروز کرد و عیاران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عمید الدوله وزیر جلال الدوله عزل شد، و پس از وی ابو الفتح محمد بن الفضل بن اردشیر وزیر شد چند روزی بپائید و کارش استوار نگردید، پس عزل شد و بعد از او ابو اسحاق ابراهیم بن ابی الحسن وزیر شد او برادرزاده ابی الحسین سهلی وزیر مأمون صاحب خوارزم بود، وی پنجاه و پنج روز در مقام وزارت بپائید و سپس بگریخت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عبد الوهاب بن علی بن نصر ابو النصر فقیه مالکی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میزیست و بسبب تنگدستی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مغاربه او را بی‌نیاز کردند</w:t>
      </w:r>
      <w:r>
        <w:rPr>
          <w:rFonts w:eastAsia="IRNazanin" w:cs="IRNazanin"/>
          <w:color w:val="111111"/>
          <w:sz w:val="28"/>
          <w:szCs w:val="28"/>
          <w:rtl w:val="true"/>
          <w:lang w:bidi="fa-IR"/>
        </w:rPr>
        <w:t>.</w:t>
      </w:r>
      <w:bookmarkStart w:id="340" w:name="pg11589_130984"/>
    </w:p>
    <w:p>
      <w:pPr>
        <w:pStyle w:val="Heading2"/>
        <w:numPr>
          <w:ilvl w:val="1"/>
          <w:numId w:val="1"/>
        </w:numPr>
        <w:rPr/>
      </w:pPr>
      <w:bookmarkStart w:id="341" w:name="__RefHeading___Toc5189176_73709187"/>
      <w:bookmarkStart w:id="342" w:name="_Toc125"/>
      <w:bookmarkEnd w:id="340"/>
      <w:bookmarkEnd w:id="341"/>
      <w:r>
        <w:rPr>
          <w:rtl w:val="true"/>
        </w:rPr>
        <w:t>(</w:t>
      </w:r>
      <w:r>
        <w:rPr/>
        <w:t>423</w:t>
      </w:r>
      <w:r>
        <w:rPr>
          <w:rtl w:val="true"/>
        </w:rPr>
        <w:t xml:space="preserve">) </w:t>
      </w:r>
      <w:r>
        <w:rPr>
          <w:rtl w:val="true"/>
        </w:rPr>
        <w:t>سال چهار صد و بیست و سه‌</w:t>
      </w:r>
      <w:bookmarkEnd w:id="342"/>
    </w:p>
    <w:p>
      <w:pPr>
        <w:pStyle w:val="Heading3"/>
        <w:numPr>
          <w:ilvl w:val="2"/>
          <w:numId w:val="1"/>
        </w:numPr>
        <w:rPr/>
      </w:pPr>
      <w:bookmarkStart w:id="343" w:name="__RefHeading___Toc5189178_73709187"/>
      <w:bookmarkStart w:id="344" w:name="_Toc126"/>
      <w:bookmarkEnd w:id="343"/>
      <w:r>
        <w:rPr>
          <w:rtl w:val="true"/>
        </w:rPr>
        <w:t>بیان برانگیختگی سپاهیان علیه جلال الدوله و بیرون راندن او از بغداد</w:t>
      </w:r>
      <w:bookmarkEnd w:id="344"/>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برانگیختگی سپاهیان علیه جلال الدوله و بیرون راندن او از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الاول این سال، میان جلال الدوله و ترکها فتنه تجدید شد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در خانه خود بر روی‌شان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خانه‌اش را بباد نهب و غارت گرفتند، دبیران و ارباب دیوان را لخت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وزیر ابا اسحاق سهلی جویا شده و او گریخت و به حله نزد کمال الدوله غریب بن محمد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الاخر جلال الدوله به عکبرا رفت و در بغداد بنام پادشاه ابی کالیجار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اهواز بود، کس فرستادند و او را دعوت به آمدن به بغداد کردند، عادل بن مافنه از رفتن او جلوگیری کرد تا اینکه بعضی فرماندهان ترک در اهواز حضور پیدا کنند، ترکها چون امتناع ابی کالیجار را دیدند، دوباره اعاده خطبه بنام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کردند، و نزد او رفتند و تقاضا کردند ببغداد بازگردد و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بعد از چهل و سه روز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القاسم بن ماکولا وزارت او داشت، سپس عزل شد و بجایش عمید الدوله ابو سعد ابن عبد الرحیم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چند بپائید و سپس پنهان گردید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استتار او این بود که جلال الدوله دستور داده بود ابی العمر ابراهیم ابن الحسین سامی را بطمع دارائی او دستگیر کند، عمید الدوله او را دستگیر کرد و در منزل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شوریدند و میخواستند جلوگیری کنند و قصد خانه</w:t>
      </w:r>
      <w:bookmarkStart w:id="345" w:name="pg11589_130985"/>
    </w:p>
    <w:p>
      <w:pPr>
        <w:pStyle w:val="BookText"/>
        <w:rPr/>
      </w:pPr>
      <w:bookmarkEnd w:id="345"/>
      <w:r>
        <w:rPr>
          <w:rFonts w:ascii="IRNazanin" w:hAnsi="IRNazanin" w:eastAsia="IRNazanin"/>
          <w:color w:val="111111"/>
          <w:sz w:val="28"/>
          <w:sz w:val="28"/>
          <w:szCs w:val="28"/>
          <w:rtl w:val="true"/>
          <w:lang w:bidi="fa-IR"/>
        </w:rPr>
        <w:t>وزیر کردند و او را گرفتند و زدند و پای برهنه از خانه‌اش بیرون کشیدند و لباسش را پاره پاره کردند، و عمامه‌اش را گرفتند و از هم دریدند و انگشتریها از انگشتانش بیرون آوردند و انگشتانش مجروح شد، در آن موقع جلال الدوله در حمام بود و ترسان و لرزان بیرون آمد و سوار شد تا به‌بیند چه خبر شده است، وزیر زمین ببوسید و ماجرا را بازگو کرد، جلال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بهاء الدوله هستم با من بدتر از اینها کرده‌اند، سپس هزار دینار از ساسی گرفته آزادش کرد و وزیر پنهان شد</w:t>
      </w:r>
      <w:r>
        <w:rPr>
          <w:rFonts w:eastAsia="IRNazanin" w:cs="IRNazanin"/>
          <w:color w:val="111111"/>
          <w:sz w:val="28"/>
          <w:szCs w:val="28"/>
          <w:rtl w:val="true"/>
          <w:lang w:bidi="fa-IR"/>
        </w:rPr>
        <w:t>.</w:t>
      </w:r>
    </w:p>
    <w:p>
      <w:pPr>
        <w:pStyle w:val="Heading3"/>
        <w:numPr>
          <w:ilvl w:val="2"/>
          <w:numId w:val="1"/>
        </w:numPr>
        <w:rPr/>
      </w:pPr>
      <w:bookmarkStart w:id="346" w:name="__RefHeading___Toc5189180_73709187"/>
      <w:bookmarkStart w:id="347" w:name="_Toc127"/>
      <w:bookmarkEnd w:id="346"/>
      <w:r>
        <w:rPr>
          <w:rtl w:val="true"/>
        </w:rPr>
        <w:t>بیان انهزام علاء الدوله بن کاکویه از سپاه مسعود بن محمود بن سبکتکین‌</w:t>
      </w:r>
      <w:bookmarkEnd w:id="34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انهزام علاء الدوله ابی جعفر را از ری و رفتن او را از آنجا یاد کرده بودیم همینکه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اقامت نمود تا جراحتش بهبود یافت فرهاد بن مرداویج که بیاری وی آمده بود با او همراه بود، پس از بهبود علاء الدوله باتفاق یک دیگر به بروجرد رفتند، تاش فراش سرکرده سپاه خراسان لشکری بسوی علاء الدوله سوق داد، و در رأس آن علی بن عمران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رد علاء الدوله را گرفته دنبال کرد، همینکه نزدیک به بروجرد رسید، فرهاد به قلعه سلیموه بالا رفت و ابو جعفر به سابور خواست روانه شد و نزد کردهای جوزقان فرود آمد سپاه خراسان بروجرد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با کردهائی که با علی بن عمران همراه بودند باب مراوده و مراسله را بگشود از آنان استمالت و بجلب خاطر آنها کوشید، کردها با او همراه شدند و میخواستند به علی بن عمران نارو بزنند، وی خبر دار شد، و شبانه با خواص یاران خود سوار شده و رو بهمدان رفت و در میان راه به دهکده‌ای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محکمی بود، در آنجا باستراحت پرداخت، فرهاد و سپاهیان کرد باو رسیدند و دهکده را محاصره کردند، تسلیم شده و یقین بهلاکت خود نمود، خداوند بزرگ در آن روز باران و برفی در آن ناحیه نازل کرد، سپاهیان نتوانستند در آنجا قرار گیرند زیرا که زبده و بدون چادر و اثاث آمده</w:t>
      </w:r>
    </w:p>
    <w:p>
      <w:pPr>
        <w:pStyle w:val="BookText"/>
        <w:rPr/>
      </w:pPr>
      <w:r>
        <w:rPr>
          <w:rFonts w:ascii="IRNazanin" w:hAnsi="IRNazanin" w:eastAsia="IRNazanin"/>
          <w:color w:val="111111"/>
          <w:sz w:val="28"/>
          <w:sz w:val="28"/>
          <w:szCs w:val="28"/>
          <w:rtl w:val="true"/>
          <w:lang w:bidi="fa-IR"/>
        </w:rPr>
        <w:t>بودند و لاجرم از آنجا کوچیدند، علی بن عمران به امیر تاش فراش جریان احوال را گزارش کرد و طلب یاری نمود که سپاه بهمدان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فرهاد و علاء الدوله در بروجرد با یک دیگر اجتماع کردند و اتفاق نمودند که قصد همدان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باصفهان که برادرزاده‌اش در آنجا بود پیام فرستاد و وی را طلبید با سلاح و مال احضارش نمود، وی دستور را انجام داد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عمران از این کار آگاه شد، و از همدان بطور زبده و مجرد پیش از آنکه برادرزاده علاء الدوله باو برسد رو باو نهاد و در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فشار قرار داده و بسیاری از سپاهیانش را کشت و او را اسیر کرد و هر چه از سلاح و مال و غیر ذلک بهمراه داشت بغنیمت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از همدان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وارد همدان شد، و بگمان اینکه علی منهزم گردیده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علاء الدوله به کرج رفت و در آنجا خبر برادرش شنید و این خبر بازوانش سست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رویداد علی بن عمران رو به اصفهان نهاد بطمع اینکه بر آنجا چیره گردد و دست روی دارائی علاء الدوله و خانواده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و سپاهی که پادگان شهر بود، از ورود او بشهر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علاء الدوله و فرهاد با او تلاقی کرده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 دو شکست خورد و منهزم شد، و آنچه از اسیران دربند او بودند گرفتند مگر ابا منصور برادرزاده علاء الدوله را که علی بن عمران او را نزد تاش فراش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 معرکه بحال گریزان رو به تاش فراش رفت و او را در کرج دیدار کرد و تاش فراش بسبب تأخیری که روا داشته بود وی را نکوهش نمود، و مستفقا رو به علاء الدوله و فرهاد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کوهی نزدیک بروجرد متحصن شده بودند، تاش و علی از یک دیگر جدا شدند و از دو جهت قصد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پشت سر و دیگری از روبروی بطور مستقیم، و آنان متوجه نشدند مگر زمانی که از دو جهت سپاهیان احاطه‌شان کرده بودند، علاء الدوله و فرهاد گریختند و گروه زیادی از مردان آنها کشته شد، علاء الدوله باصفهان رفت و فرهاد در دژ سلیموه تحصن اختیار کرد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1589_130987"/>
    </w:p>
    <w:p>
      <w:pPr>
        <w:pStyle w:val="Heading3"/>
        <w:numPr>
          <w:ilvl w:val="2"/>
          <w:numId w:val="1"/>
        </w:numPr>
        <w:rPr/>
      </w:pPr>
      <w:bookmarkStart w:id="349" w:name="__RefHeading___Toc5189182_73709187"/>
      <w:bookmarkStart w:id="350" w:name="_Toc128"/>
      <w:bookmarkEnd w:id="348"/>
      <w:bookmarkEnd w:id="349"/>
      <w:r>
        <w:rPr>
          <w:rtl w:val="true"/>
        </w:rPr>
        <w:t>بیان پاره‌ای از رویدادها</w:t>
      </w:r>
      <w:bookmarkEnd w:id="350"/>
    </w:p>
    <w:p>
      <w:pPr>
        <w:pStyle w:val="BookText"/>
        <w:rPr/>
      </w:pPr>
      <w:r>
        <w:rPr>
          <w:rFonts w:ascii="IRNazanin" w:hAnsi="IRNazanin" w:eastAsia="IRNazanin"/>
          <w:color w:val="111111"/>
          <w:sz w:val="28"/>
          <w:sz w:val="28"/>
          <w:szCs w:val="28"/>
          <w:rtl w:val="true"/>
          <w:lang w:bidi="fa-IR"/>
        </w:rPr>
        <w:t>در این سال قدرخان پادشاه ترک در ما وراء النهر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احمد بن محمد سنکدری فقیه شافعی به رسالت از جانب مسعود بن سبکتکین بر القائم بامر اللّه وارد شد و او را از فوت القادر باللّه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تابوت القادر باللّه به مقبره رصافه برده شد و خلقتی انبوه و حجاج خراسان گواه بر آن بودند و روزی قابل دیدن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گرانی شدید در بلاد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خواستار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وبای بزرگی پیدا شد که تمام بلاد عراق و موصل و شام و بلاد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 و غزنه و هند و غیر ذلک را فراگیرنده بود و مرگ و میر کثرت یافت، تنها در اصفهان بفاصله چند روز چهل هزار میت بخاک سپرده شد و آبله در مردم شیوع پیدا کرد و در موصل شمارش تلفات آن نمودند و چهار هزار طفل از آبله تلف شده بود، و خانه‌ای نبود که مبدل بماتمکده نشده باشد از کثرت مرگ و میر و از جمله کسانی که مبتلا به بیماری آبله شدند القائم بامر اللّه بود، و بهبود یافته سلامت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نماینده نصر الدوله بن مروان در جزیره گروهی بالغ بر ده هزار مرد گرد آورد و متشکل ساخت، و به غزا بارمنستان تاخت، و مردم آن دیار را سخت بفشار گذارد و غنیمت و اسیران زن بسیار گرفته مظفر و منصور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میان اهالی تونس در افریقیه اختلاف پدید گردید، معز بن بادیس شخصا بدان صوب رفته و میان آنها صلح و آشتی برقرار داشته و فتنه آرام یافته و برگشت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گروه زیادی از شیعه در افریقیه مجتمع شدند و رو به آبادیهای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شهری را در آن ناحیه تصرف کردند و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bookmarkStart w:id="351" w:name="pg11589_130988"/>
    </w:p>
    <w:p>
      <w:pPr>
        <w:pStyle w:val="BookText"/>
        <w:rPr/>
      </w:pPr>
      <w:bookmarkEnd w:id="351"/>
      <w:r>
        <w:rPr>
          <w:rFonts w:ascii="IRNazanin" w:hAnsi="IRNazanin" w:eastAsia="IRNazanin"/>
          <w:color w:val="111111"/>
          <w:sz w:val="28"/>
          <w:sz w:val="28"/>
          <w:szCs w:val="28"/>
          <w:rtl w:val="true"/>
          <w:lang w:bidi="fa-IR"/>
        </w:rPr>
        <w:t>بن بادیس سپاهی رو بآنها سوق داد و افراد آن سپاه وارد شهر شده و با شیعه‌ها جنگیدند و همه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اعراب بر حاجیان بصره بیرون شده آنها را غارت کردند، و مردم از سایر بلاد حج گذاردند الا 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در ماه رجب، ابو الحسن بن رضوان مصری نحوی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پادشاه ابی کالیجار صندل را که مردی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صندل بر امور مملکت چیره شده بود و هیچ چیز از ابی کالیجار نداشت جز انتساب بنام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علی بن احمد بن الحسن بن محمد بن نعیم ابو الحسن نعیمی بصری درگذشت وی از جماعتی حدیث روایت همی کرد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و فقیهی بر بنیادند مذهب شافعی بود</w:t>
      </w:r>
      <w:r>
        <w:rPr>
          <w:rFonts w:eastAsia="IRNazanin" w:cs="IRNazanin"/>
          <w:color w:val="111111"/>
          <w:sz w:val="28"/>
          <w:szCs w:val="28"/>
          <w:rtl w:val="true"/>
          <w:lang w:bidi="fa-IR"/>
        </w:rPr>
        <w:t>.</w:t>
      </w:r>
    </w:p>
    <w:p>
      <w:pPr>
        <w:pStyle w:val="Heading2"/>
        <w:numPr>
          <w:ilvl w:val="1"/>
          <w:numId w:val="1"/>
        </w:numPr>
        <w:rPr/>
      </w:pPr>
      <w:bookmarkStart w:id="352" w:name="__RefHeading___Toc5189184_73709187"/>
      <w:bookmarkStart w:id="353" w:name="_Toc129"/>
      <w:bookmarkEnd w:id="352"/>
      <w:r>
        <w:rPr>
          <w:rtl w:val="true"/>
        </w:rPr>
        <w:t>(</w:t>
      </w:r>
      <w:r>
        <w:rPr/>
        <w:t>424</w:t>
      </w:r>
      <w:r>
        <w:rPr>
          <w:rtl w:val="true"/>
        </w:rPr>
        <w:t xml:space="preserve">) </w:t>
      </w:r>
      <w:r>
        <w:rPr>
          <w:rtl w:val="true"/>
        </w:rPr>
        <w:t>سال چهار صد و بیست و چهار</w:t>
      </w:r>
      <w:bookmarkEnd w:id="353"/>
    </w:p>
    <w:p>
      <w:pPr>
        <w:pStyle w:val="Heading3"/>
        <w:numPr>
          <w:ilvl w:val="2"/>
          <w:numId w:val="1"/>
        </w:numPr>
        <w:rPr/>
      </w:pPr>
      <w:bookmarkStart w:id="354" w:name="__RefHeading___Toc5189186_73709187"/>
      <w:bookmarkStart w:id="355" w:name="_Toc130"/>
      <w:bookmarkEnd w:id="354"/>
      <w:r>
        <w:rPr>
          <w:rtl w:val="true"/>
        </w:rPr>
        <w:t>بیان بازگشت مسعود به غزنه و فتنه‌ها در ری و بلاد جبل‌</w:t>
      </w:r>
      <w:bookmarkEnd w:id="355"/>
    </w:p>
    <w:p>
      <w:pPr>
        <w:pStyle w:val="BookText"/>
        <w:rPr/>
      </w:pPr>
      <w:r>
        <w:rPr>
          <w:rFonts w:ascii="IRNazanin" w:hAnsi="IRNazanin" w:eastAsia="IRNazanin"/>
          <w:color w:val="111111"/>
          <w:sz w:val="28"/>
          <w:sz w:val="28"/>
          <w:szCs w:val="28"/>
          <w:rtl w:val="true"/>
          <w:lang w:bidi="fa-IR"/>
        </w:rPr>
        <w:t>در رجب این سال، پادشاه مسعود بن محمود بن سبکتکین از نیشابور به غزنه و بلاد هند بازگشت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همینکه بعد از پدرش پادشاهی او استقرار یافت، نماینده‌ای را که پدرش در بلاد مفتوحه در هند برقرار داشته و نام او احمد ینالتکین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پدر خود را در برقرار داشتن ینالتکین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محمود بسبب چستی و چالاکی که ینالتکین داشت، مورد اعتماد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ینالتکین چون پایش در آنجا استوار گردید، کفایت خویش بمنصه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پس از فراغ از استقرار قواعد کشور، و دستگیر کردن عم خود و مخالفان خویش بخراسان و به عزم رفتن به عراق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از غزنه دور شد آن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سر بعصیان برداشت، و مسعود ناگزیر شد برگردد و به علاء الدوله بن کاکویه پیام فرستاد و او را در حکمرانی بر اصفهان با مقرری که هر 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خود نیز همین امر را از مسعود طلب کرده بود و مسعود پاسخ ثبت بخواسته وی بداد ابن قابوس بن وشمگیر را هم بر اساس مالی که بپردازد بر گرگان و طبرستان برقرار داشت و، ابا سهل حمدونی را به ری گسیل داشت که در امور و شئون آنجا و بلاد جبل و قیام بحفظ و نگهداشت آنها نظر داشته و تدبیر آن نماید و خود رو بهند نهاد، و فساد را بصلاح آورد و مخالف را به طاعت برگرداند و دژی استوار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چنانکه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پدرش یکبار آن دژ را محاصره کرده بود و لکن فتح آن او را میسر نگردید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سهل به ری رسید با مردم نیکرفتاری پیشه ساخت، و عدل و داد آشکار کرد، و اقساط و مصادرات را زائل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تاش‌فراش بلاد را پر از جور و ستم کرده بود تا جائی که مردم آرزومند بودند که از وی و دولت او نجات پیدا کنند، و خرابی در بلاد راه یافت و بلاد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پراکندند، همینکه حمدونی سرپرست آنجا شد و نیکرفتاری پیشه نمود و عدل و داد گسترده داشت بلاد مخروبه اعاده آبادانی نمود و رعیت امنیت پیدا کرد، گزارشهای بد و شدید از عراق بسیار میرسید، زمانی که ملک مسعود در نیشابور بود و چون بازگشت مردم اطمینان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عراق گویا عراق عجم باشد م</w:t>
      </w:r>
      <w:r>
        <w:rPr>
          <w:rFonts w:eastAsia="IRNazanin" w:cs="IRNazanin"/>
          <w:color w:val="111111"/>
          <w:sz w:val="28"/>
          <w:szCs w:val="28"/>
          <w:rtl w:val="true"/>
          <w:lang w:bidi="fa-IR"/>
        </w:rPr>
        <w:t>.)</w:t>
      </w:r>
      <w:bookmarkStart w:id="356" w:name="pg11589_130990"/>
    </w:p>
    <w:p>
      <w:pPr>
        <w:pStyle w:val="Heading3"/>
        <w:numPr>
          <w:ilvl w:val="2"/>
          <w:numId w:val="1"/>
        </w:numPr>
        <w:rPr/>
      </w:pPr>
      <w:bookmarkStart w:id="357" w:name="__RefHeading___Toc5189188_73709187"/>
      <w:bookmarkStart w:id="358" w:name="_Toc131"/>
      <w:bookmarkEnd w:id="356"/>
      <w:bookmarkEnd w:id="357"/>
      <w:r>
        <w:rPr>
          <w:rtl w:val="true"/>
        </w:rPr>
        <w:t>بیان پیروزی مسعود بر حکمران ساوه و کشته شدن او</w:t>
      </w:r>
      <w:bookmarkEnd w:id="358"/>
    </w:p>
    <w:p>
      <w:pPr>
        <w:pStyle w:val="BookText"/>
        <w:rPr/>
      </w:pPr>
      <w:r>
        <w:rPr>
          <w:rFonts w:ascii="IRNazanin" w:hAnsi="IRNazanin" w:eastAsia="IRNazanin"/>
          <w:color w:val="111111"/>
          <w:sz w:val="28"/>
          <w:sz w:val="28"/>
          <w:szCs w:val="28"/>
          <w:rtl w:val="true"/>
          <w:lang w:bidi="fa-IR"/>
        </w:rPr>
        <w:t>در این سال سپاه سلطان مسعود بن محمود، شهریوش بن ولکین را دستگیر نمودند و بامر مسعود کشته شد و بر حصار ساوه بدارش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شهر یوش که حکمران ساوه و قم و آن نواحی بود، همینکه مسعود سرگرم تسویه کار خود با برادرش محمد، پس از مرگ پدر میبود، گروهی را گرد آورد و به ری رفت که آنجا را محاصره کنند آنچه میخواست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فرا رسیدند و از آنجا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این سال جلوی حاجیان وارد از خراسان را بگرفت و آزار و اذیت او همه حاجیان را فرا گرفت و از آنها مالی که عادتا جاری نبود، گرفت و با آنها بد رفتاری کرد، خبر این کارها به مسعود رسید، وی به تاش فراش و ابی طیب طاهر بن عبد اللّه جانشین خود بهمراه تاش، امر کرد که شهریوش را هر کجاست بخواهند و از توسعه قتال استفاده کنند، سپاهیان در طلبش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شهریوش در دژی نزدیک به قم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محکم و در ارتفاعات بنا شده و بنایش قابل اطمینان بود متحصن گردید، او را در آنجا احاطه کرده دستگیرش نمودند و مراتب را بمسعود گزارش دادند امر به کشتن و دار زدن او بر باروی شهر ساوه نمود</w:t>
      </w:r>
      <w:r>
        <w:rPr>
          <w:rFonts w:eastAsia="IRNazanin" w:cs="IRNazanin"/>
          <w:color w:val="111111"/>
          <w:sz w:val="28"/>
          <w:szCs w:val="28"/>
          <w:rtl w:val="true"/>
          <w:lang w:bidi="fa-IR"/>
        </w:rPr>
        <w:t>.</w:t>
      </w:r>
    </w:p>
    <w:p>
      <w:pPr>
        <w:pStyle w:val="Heading3"/>
        <w:numPr>
          <w:ilvl w:val="2"/>
          <w:numId w:val="1"/>
        </w:numPr>
        <w:rPr/>
      </w:pPr>
      <w:bookmarkStart w:id="359" w:name="__RefHeading___Toc5189190_73709187"/>
      <w:bookmarkStart w:id="360" w:name="_Toc132"/>
      <w:bookmarkEnd w:id="359"/>
      <w:r>
        <w:rPr>
          <w:rtl w:val="true"/>
        </w:rPr>
        <w:t>بیان استیلای جلال الدوله بر بصره و خروج آن از طاعت او</w:t>
      </w:r>
      <w:bookmarkEnd w:id="360"/>
    </w:p>
    <w:p>
      <w:pPr>
        <w:pStyle w:val="BookText"/>
        <w:rPr/>
      </w:pPr>
      <w:r>
        <w:rPr>
          <w:rFonts w:ascii="IRNazanin" w:hAnsi="IRNazanin" w:eastAsia="IRNazanin"/>
          <w:color w:val="111111"/>
          <w:sz w:val="28"/>
          <w:sz w:val="28"/>
          <w:szCs w:val="28"/>
          <w:rtl w:val="true"/>
          <w:lang w:bidi="fa-IR"/>
        </w:rPr>
        <w:t>در این سال سپاه جلال الدوله با فرزندش ملک عزیز روی ببصره نهاده و در جمادی الاولی وارد آنجا شدند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این کار درگذشت بختیار سرپرست امور بصره بود و پس از فوت او</w:t>
      </w:r>
      <w:bookmarkStart w:id="361" w:name="pg11589_130991"/>
    </w:p>
    <w:p>
      <w:pPr>
        <w:pStyle w:val="BookText"/>
        <w:rPr/>
      </w:pPr>
      <w:bookmarkEnd w:id="361"/>
      <w:r>
        <w:rPr>
          <w:rFonts w:ascii="IRNazanin" w:hAnsi="IRNazanin" w:eastAsia="IRNazanin"/>
          <w:color w:val="111111"/>
          <w:sz w:val="28"/>
          <w:sz w:val="28"/>
          <w:szCs w:val="28"/>
          <w:rtl w:val="true"/>
          <w:lang w:bidi="fa-IR"/>
        </w:rPr>
        <w:t>ظهیر الدین ابو القاسم دائی فرزند بختیار که چستی و چالاکی داشت و مردی با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شهر را قبضه کرد و او در طاعت ابی کالیجار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خود دوام کرد به ابی کالیجار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جز باسم طاعتی از تو ندارد و چنانچه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کنی بر تو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ابا القاسم رسید، و آماده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کس فرستاد او را عزل کند امتناع ورزید و طاعت از جلال الدوله آشکار کرد و بنام او خطبه خواند و بفرزند او که در واسط بود پیام فرستاد و او را خواست که ببصره بیاید، سپاهیان جلال الدوله که با فرزندش در واسط اقامت داشتند وارد بصره شدند و در آنجا رحل اقامت افکنده و سپاهیان ابی کالیجار را از آنجا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با ابا القاسم در بصره بجای ماندند تا اینکه سال چهار صد و بیست و پنج فرا رسید، و ملک عزیز کاره‌ای نبود و حکم با ابا القاسم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 یکی از دیلمیان را دستگیر کند، وی فرار کرد و داخل خانه ملک عزیز شد و بوی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اجتماع کرده و از ابو القاسم شکایت کردند و شکایت آنها با کین و خشمی که از سوء سلوک وی در دل ملک عزیز جوش میزد هماهنگی داشت و از این رو خواست آنان را در بیرون راندن او از بصره مورد قبول قرار داد و مجتمع شدند، ابو القاسم آگاه از آن احوال گردید و به ابله رفت و امتناع از کنارگیری نمود و یاران خود را گرد آورد و میان هر دو گروه جنگهای بسیار رویداد که انجامش خروج العزیز از بصره و بازگشت او به واسط و مراجعت ابو القاسم به طاعت از ابی کالیجار بود</w:t>
      </w:r>
      <w:r>
        <w:rPr>
          <w:rFonts w:eastAsia="IRNazanin" w:cs="IRNazanin"/>
          <w:color w:val="111111"/>
          <w:sz w:val="28"/>
          <w:szCs w:val="28"/>
          <w:rtl w:val="true"/>
          <w:lang w:bidi="fa-IR"/>
        </w:rPr>
        <w:t>.</w:t>
      </w:r>
    </w:p>
    <w:p>
      <w:pPr>
        <w:pStyle w:val="Heading3"/>
        <w:numPr>
          <w:ilvl w:val="2"/>
          <w:numId w:val="1"/>
        </w:numPr>
        <w:rPr/>
      </w:pPr>
      <w:bookmarkStart w:id="362" w:name="__RefHeading___Toc5189192_73709187"/>
      <w:bookmarkStart w:id="363" w:name="_Toc133"/>
      <w:bookmarkEnd w:id="362"/>
      <w:r>
        <w:rPr>
          <w:rtl w:val="true"/>
        </w:rPr>
        <w:t>بیان بیرون راندن جلال الدوله از دار الملک خود و باز گرداندن او بدانجا</w:t>
      </w:r>
      <w:bookmarkEnd w:id="363"/>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رمضان این سال، لشکریان جلال الدوله بر وی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دستگیرش کرده و سپس از خانه‌اش بیرون رانده و پس از آن تقاضا کردند برگردد</w:t>
      </w:r>
    </w:p>
    <w:p>
      <w:pPr>
        <w:pStyle w:val="BookText"/>
        <w:rPr/>
      </w:pP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وزیر ابو القاسم را بدون اطلاع سپاهیان فرا خواسته بود و همینکه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گمان کردند او وارد شده است که متعرض اموال و نعمتهای آنها گردد، و وحشت آنها را فرا گرفت و در برابر خانه‌اش اجتماع کرده و بدان هجوم بردند و وی را از خانه‌اش بیرون کشیده به مسجدی که در آنجا بود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کردند و نگهبانی بر او بگماردند و آنچه شنیدش را مکروه میشمرد بگوش او فرو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ناسزا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آنچه در خانه‌اش یافته شد، غارت کردند، همینکه نگهبانی بر او گماردند یکی از فرماندهان با گروهی از لشکریان باضافه آنچه از عیاران و عامه بآن گروه پیوسته بودند، ببازداشتگاه او بمسجد رفته او را از مسجد بدر آورده بخانه‌اش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فرزند و حرم خویش و آنچه برایش بجای مانده بود، در جهت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 و شبانه خود به کرخ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 اهالی کرخ ثناگویان او را پذیرا شدند و در منزل المرتضی فرود آمد و وزیر ابو القاسم هم با وی عبور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لشکریان میانشان اختلاف پدید گردید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بیرونش رانده دیگری را بپادشاهی بگیریم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بویه جز وی و ابی کالیجار کسی بجای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به بلاد خود بازگشته است و ناگزیریم که با این یکی مدارا کنیم و سازش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بوی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این است که از ما دور شده به واسط بروی، تو پادشاه ما هستی یکی از فرزندان کوچک خود را نزد ما بازگذاری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خواست آنها را پذیرفت، جلال الدوله به پنهانی پیام به غلام بچگان فرستاد و از آنان استمالت کرد و بهر یک از اکابر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اطمینان دارم و نزد تو ساکن میشوم، و یکایک آنها را استمالت و جلب کرد،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نزد او رفتند و زمین ببوسیدند و التماس بازگشت او بدار الملک نمودند جلال الدوله بدار الملک بازگشت، و به حسن نیت بر ایشان سوگند یاد و احسان بآنها کرد و آنان نیز سوگند به مناصحت وی یاد کرده و در دار الملک خویش مستقر گردید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1589_130993"/>
    </w:p>
    <w:p>
      <w:pPr>
        <w:pStyle w:val="Heading3"/>
        <w:numPr>
          <w:ilvl w:val="2"/>
          <w:numId w:val="1"/>
        </w:numPr>
        <w:rPr/>
      </w:pPr>
      <w:bookmarkStart w:id="365" w:name="__RefHeading___Toc5189194_73709187"/>
      <w:bookmarkStart w:id="366" w:name="_Toc134"/>
      <w:bookmarkEnd w:id="364"/>
      <w:bookmarkEnd w:id="365"/>
      <w:r>
        <w:rPr>
          <w:rtl w:val="true"/>
        </w:rPr>
        <w:t>بیان پاره‌ای از رویدادها</w:t>
      </w:r>
      <w:bookmarkEnd w:id="366"/>
    </w:p>
    <w:p>
      <w:pPr>
        <w:pStyle w:val="BookText"/>
        <w:rPr/>
      </w:pPr>
      <w:r>
        <w:rPr>
          <w:rFonts w:ascii="IRNazanin" w:hAnsi="IRNazanin" w:eastAsia="IRNazanin"/>
          <w:color w:val="111111"/>
          <w:sz w:val="28"/>
          <w:sz w:val="28"/>
          <w:szCs w:val="28"/>
          <w:rtl w:val="true"/>
          <w:lang w:bidi="fa-IR"/>
        </w:rPr>
        <w:t>در این سال وزیر احمد بن حسن میمندی، وزیر مسعود بن سبکتکین درگذشت، پس از او ابو نصر احمد بن علی بن عبد الصمد بجایش بوزارت 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 وزیر هارون التونتاش فرمانروای خوارزم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هارون عبد الجبار فرزند او را بوزارت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عیاران در بغداد،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مردم آشکارا بگرفتند و امر بر اهل بلد بزرگ و گران آمد و مفسدین طمع ورزیدند تا جائی که یکی از فرماندهان بزرگ چهار تن از عیاران را بگرفت، سردسته آنها نیز چهار تن از یاران آن فرمانده را دستگیر کرد و بدر خانه آن فرمانده رفته و در زد، آن کس که داخل خانه بود با وی بگفتگو پرداخت، سردسته عیاران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یاران تو را به بند کشیدم، اگر آنهایی را که تو گرفته‌ای آزاد کنی من اینها را آزاد خواهم کرد و گر نه آنها را میکشم و خانه‌ات را هم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حاجیان از خراسان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حاجیان بصره به خفیر رفته بآنها خیانت کرده غارت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ابو عبد اللّه محمد بن عبد اللّه بن بیضاوی فقیه شافعی در سن متجاوز از هشتاد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ابو الحسن بن سماک قاضی در سن نود و پنج سالگی درگذشت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1589_130994"/>
    </w:p>
    <w:p>
      <w:pPr>
        <w:pStyle w:val="Heading2"/>
        <w:numPr>
          <w:ilvl w:val="1"/>
          <w:numId w:val="1"/>
        </w:numPr>
        <w:rPr/>
      </w:pPr>
      <w:bookmarkStart w:id="368" w:name="__RefHeading___Toc5189196_73709187"/>
      <w:bookmarkStart w:id="369" w:name="_Toc135"/>
      <w:bookmarkEnd w:id="367"/>
      <w:bookmarkEnd w:id="368"/>
      <w:r>
        <w:rPr>
          <w:rtl w:val="true"/>
        </w:rPr>
        <w:t>(</w:t>
      </w:r>
      <w:r>
        <w:rPr/>
        <w:t>425</w:t>
      </w:r>
      <w:r>
        <w:rPr>
          <w:rtl w:val="true"/>
        </w:rPr>
        <w:t xml:space="preserve">) </w:t>
      </w:r>
      <w:r>
        <w:rPr>
          <w:rtl w:val="true"/>
        </w:rPr>
        <w:t>سال چهارصد و بیست و پنج‌</w:t>
      </w:r>
      <w:bookmarkEnd w:id="369"/>
    </w:p>
    <w:p>
      <w:pPr>
        <w:pStyle w:val="Heading3"/>
        <w:numPr>
          <w:ilvl w:val="2"/>
          <w:numId w:val="1"/>
        </w:numPr>
        <w:rPr/>
      </w:pPr>
      <w:bookmarkStart w:id="370" w:name="__RefHeading___Toc5189198_73709187"/>
      <w:bookmarkStart w:id="371" w:name="_Toc136"/>
      <w:bookmarkEnd w:id="370"/>
      <w:r>
        <w:rPr>
          <w:rtl w:val="true"/>
        </w:rPr>
        <w:t>بیان فتح قلعه سرسی و غیرها در سرزمین هند</w:t>
      </w:r>
      <w:bookmarkEnd w:id="371"/>
    </w:p>
    <w:p>
      <w:pPr>
        <w:pStyle w:val="BookText"/>
        <w:rPr/>
      </w:pPr>
      <w:r>
        <w:rPr>
          <w:rFonts w:ascii="IRNazanin" w:hAnsi="IRNazanin" w:eastAsia="IRNazanin"/>
          <w:color w:val="111111"/>
          <w:sz w:val="28"/>
          <w:sz w:val="28"/>
          <w:szCs w:val="28"/>
          <w:rtl w:val="true"/>
          <w:lang w:bidi="fa-IR"/>
        </w:rPr>
        <w:t>در این سال سلطان مسعود بن محمود بن سبکتکین قلعه سرسی و نواحی مجاور آن را در هند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چنانکه یاد کردیم عصیان احمد ینالتکین نماینده او در هندوستان بود، همینکه احمد به طاعت خویش بازگردید، مسعود مدتی دراز در هند اقامت کرد تا اینکه آن بلاد برخوردار از امنیت شد و امور بنصاب خود استقرار یافت و سپس قصد قلعه سرسی کرد و آن یکی از منیعترین قلاع هند و محکمترین آنها بشمار میرفت و سرسی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یکبار آنجا را محاصره کرده بود و لکن فتح آن برای او میسر نشد، همینکه مسعود آنجا را محاصره کرد صاحبش پیام فرستاد و مالی تقدیم نمود که صلح کند، مسعود خواست او بپذیرفت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قلعه سرسی قومی از بازرگانان مسلمان وجود داشتند، صاحب قلعه تصمیم گرفت اموال آنها را بگیرد و برای مسعود در جمله قراری که با وی نهاده بود بفرستد بازرگانان مسلمان نامه‌ای نوشتند و آن را بوسیله چوبه تیری به اردوگاه مسعود پرتاب کردند و در آن بازرگانان ضعف و زبونی هندوان را بازشناسانده بودند و گفته بودند چنانچه شکیبائی پیشه کنید، قلعه را تسخیر خواهید کرد، پس مسعود از قرار صلح روی بگرداند و دست بجنگ زد و خندقی را که در پیرامون قلعه بود با شاخ و برگ درختان و نیهای نیشکر و غیره پر کرد و خداوند یاری کرد و قلعه گشوده شد و هر که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 زنان و بچه‌های آنان را اسیر کرد و بلاد مجاور آن را هم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او بر این بود که برای جهاد بر طول اقامت</w:t>
      </w:r>
      <w:bookmarkStart w:id="372" w:name="pg11589_130995"/>
    </w:p>
    <w:p>
      <w:pPr>
        <w:pStyle w:val="BookText"/>
        <w:rPr/>
      </w:pPr>
      <w:bookmarkEnd w:id="372"/>
      <w:r>
        <w:rPr>
          <w:rFonts w:ascii="IRNazanin" w:hAnsi="IRNazanin" w:eastAsia="IRNazanin"/>
          <w:color w:val="111111"/>
          <w:sz w:val="28"/>
          <w:sz w:val="28"/>
          <w:szCs w:val="28"/>
          <w:rtl w:val="true"/>
          <w:lang w:bidi="fa-IR"/>
        </w:rPr>
        <w:t>خود بیفزاید که از خراسان خبر غزها رسید که بخواست خدای بزرگ یاد آن خواهیم کرد</w:t>
      </w:r>
      <w:r>
        <w:rPr>
          <w:rFonts w:eastAsia="IRNazanin" w:cs="IRNazanin"/>
          <w:color w:val="111111"/>
          <w:sz w:val="28"/>
          <w:szCs w:val="28"/>
          <w:rtl w:val="true"/>
          <w:lang w:bidi="fa-IR"/>
        </w:rPr>
        <w:t>.</w:t>
      </w:r>
    </w:p>
    <w:p>
      <w:pPr>
        <w:pStyle w:val="Heading3"/>
        <w:numPr>
          <w:ilvl w:val="2"/>
          <w:numId w:val="1"/>
        </w:numPr>
        <w:rPr/>
      </w:pPr>
      <w:bookmarkStart w:id="373" w:name="__RefHeading___Toc5189200_73709187"/>
      <w:bookmarkStart w:id="374" w:name="_Toc137"/>
      <w:bookmarkEnd w:id="373"/>
      <w:r>
        <w:rPr>
          <w:rtl w:val="true"/>
        </w:rPr>
        <w:t>بیان ایضا محاصره قلعه‌ای در هند</w:t>
      </w:r>
      <w:bookmarkEnd w:id="374"/>
    </w:p>
    <w:p>
      <w:pPr>
        <w:pStyle w:val="BookText"/>
        <w:rPr/>
      </w:pPr>
      <w:r>
        <w:rPr>
          <w:rFonts w:ascii="IRNazanin" w:hAnsi="IRNazanin" w:eastAsia="IRNazanin"/>
          <w:color w:val="111111"/>
          <w:sz w:val="28"/>
          <w:sz w:val="28"/>
          <w:szCs w:val="28"/>
          <w:rtl w:val="true"/>
          <w:lang w:bidi="fa-IR"/>
        </w:rPr>
        <w:t xml:space="preserve">چون ملک مسعود قلعه سرستی را بگرفت از آنجا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در دهم صفر بدان ناحیه رسید، و آن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قلعه‌ای را دید، بسیار بلند که دیده از دیدار بلندی آن برمیگشت و خستگی میآورد، با وجود این محاصره‌اش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پیرزنی جادوگر از آن قلعه بیرون آمد، و گفتگوئی درازا به زبان هندی کرد و سپس جاروبی بدست گرفته به آب تر کرد و رو باردوگاه سپاه مسلمانان ترشحات آن را بپاشید، مسعود مریض شد چنانکه نمیتوانست سربلند کند و نیروی او دچار ضعف شدیدی گردید، از شدت بیماری از پیرامون قلعه بدور شد، و همینکه آنجا را ترک کرد بیماری برطرف شد و تندرستی و عافیت باو بازگشت و به غزنه رفت</w:t>
      </w:r>
      <w:r>
        <w:rPr>
          <w:rFonts w:eastAsia="IRNazanin" w:cs="IRNazanin"/>
          <w:color w:val="111111"/>
          <w:sz w:val="28"/>
          <w:szCs w:val="28"/>
          <w:rtl w:val="true"/>
          <w:lang w:bidi="fa-IR"/>
        </w:rPr>
        <w:t>.</w:t>
      </w:r>
    </w:p>
    <w:p>
      <w:pPr>
        <w:pStyle w:val="Heading3"/>
        <w:numPr>
          <w:ilvl w:val="2"/>
          <w:numId w:val="1"/>
        </w:numPr>
        <w:rPr/>
      </w:pPr>
      <w:bookmarkStart w:id="375" w:name="__RefHeading___Toc5189202_73709187"/>
      <w:bookmarkStart w:id="376" w:name="_Toc138"/>
      <w:bookmarkEnd w:id="375"/>
      <w:r>
        <w:rPr>
          <w:rtl w:val="true"/>
        </w:rPr>
        <w:t>بیان فتنه نیشابور</w:t>
      </w:r>
      <w:bookmarkEnd w:id="376"/>
    </w:p>
    <w:p>
      <w:pPr>
        <w:pStyle w:val="BookText"/>
        <w:rPr/>
      </w:pPr>
      <w:r>
        <w:rPr>
          <w:rFonts w:ascii="IRNazanin" w:hAnsi="IRNazanin" w:eastAsia="IRNazanin"/>
          <w:color w:val="111111"/>
          <w:sz w:val="28"/>
          <w:sz w:val="28"/>
          <w:szCs w:val="28"/>
          <w:rtl w:val="true"/>
          <w:lang w:bidi="fa-IR"/>
        </w:rPr>
        <w:t>چون کار ترکان چنانکه بیان خواهیم کرد، در خراسان شدت پیدا کرد، گروه زیادی از مفسدین و اجامر و اوباش و افراد شریر گرد هم آمدند، و نخستین گروهی که شر را بر پا کرد مردم ابیورد و طوس بودند، و خلق بسیاری دور و بر آنها را گرفتند و رو به نیشابور نهادند که آنجا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نیشابور از آنجا برای رفتن نزد مسعود بیرون شده در مرکز حکمرانی خویش نبود، مردم نیشابور سخت بیمناک شده و بهلاک خود یقین پیدا کردند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اینکه آنها مترقب دمار و هلاک و استیصال خویش بودند و جان و مال را رفته از دست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امیر کرمان بآنها رسید با سه هزار سوار رزمجو، وی قصد رفتن نزد مسعود داشت و به نیشابور رسیده بود، مسلمانان بوی متوسل شده استغاثه کردند و تمنی کردند در نیشابور بماند که دفع شر از آنها کند، وی نزد آنها بماند و با اشرار و مفسدین باتفاق آنها بجنگید و کار بزرگ شد و جنگ شدت</w:t>
      </w:r>
      <w:bookmarkStart w:id="377" w:name="pg11589_130996"/>
    </w:p>
    <w:p>
      <w:pPr>
        <w:pStyle w:val="BookText"/>
        <w:rPr/>
      </w:pPr>
      <w:bookmarkEnd w:id="377"/>
      <w:r>
        <w:rPr>
          <w:rFonts w:ascii="IRNazanin" w:hAnsi="IRNazanin" w:eastAsia="IRNazanin"/>
          <w:color w:val="111111"/>
          <w:sz w:val="28"/>
          <w:sz w:val="28"/>
          <w:szCs w:val="28"/>
          <w:rtl w:val="true"/>
          <w:lang w:bidi="fa-IR"/>
        </w:rPr>
        <w:t>یافت، پیروزی او و مردم نیشابور را بود، و اهل طوس و ابیورد و کسانی که بدنبال آنها براه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شدند، و امیر کرمان و سواران او و مردم نیشابور شمشیر بدست بجان آنها افتادند و از هر طرف شمشیر میانشان بکار انداختند، امیر کرمان سخت کار بزرگی در حق آنها اعمال کرد و سرکوب‌شان کرد و بسیاری از آنها را اسیر گرفت و بر درختان در راه بدارشان آویخت و گفته شد که در آن رویداد و بیست هزار مردم از مردم طوس معدوم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امیر کرمان زعمای قراء طوس را حاضر کرد و فرزندان و برادران و غیرهم از اهالی طوس را بگروگان بگرفت و زندانی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بمردم نیشابور و یا نقاط دیگر تجاوز کند و یا راهزنی کند، فرزندان و برادران شما و گروگانها، بجنایات متجاوز و متجاوزین کیفر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مردم آرامش پیدا کردند و خداوند برای مردم نیشابور فرجی بعد از شدت عطا نمود که بحسابشان نمیآمد</w:t>
      </w:r>
      <w:r>
        <w:rPr>
          <w:rFonts w:eastAsia="IRNazanin" w:cs="IRNazanin"/>
          <w:color w:val="111111"/>
          <w:sz w:val="28"/>
          <w:szCs w:val="28"/>
          <w:rtl w:val="true"/>
          <w:lang w:bidi="fa-IR"/>
        </w:rPr>
        <w:t>.</w:t>
      </w:r>
    </w:p>
    <w:p>
      <w:pPr>
        <w:pStyle w:val="Heading3"/>
        <w:numPr>
          <w:ilvl w:val="2"/>
          <w:numId w:val="1"/>
        </w:numPr>
        <w:rPr/>
      </w:pPr>
      <w:bookmarkStart w:id="378" w:name="__RefHeading___Toc5189204_73709187"/>
      <w:bookmarkStart w:id="379" w:name="_Toc139"/>
      <w:bookmarkEnd w:id="378"/>
      <w:r>
        <w:rPr>
          <w:rtl w:val="true"/>
        </w:rPr>
        <w:t>بیان جنگ میان علاء الدوله و سپاه خراسان‌</w:t>
      </w:r>
      <w:bookmarkEnd w:id="379"/>
    </w:p>
    <w:p>
      <w:pPr>
        <w:pStyle w:val="BookText"/>
        <w:rPr/>
      </w:pPr>
      <w:r>
        <w:rPr>
          <w:rFonts w:ascii="IRNazanin" w:hAnsi="IRNazanin" w:eastAsia="IRNazanin"/>
          <w:color w:val="111111"/>
          <w:sz w:val="28"/>
          <w:sz w:val="28"/>
          <w:szCs w:val="28"/>
          <w:rtl w:val="true"/>
          <w:lang w:bidi="fa-IR"/>
        </w:rPr>
        <w:t xml:space="preserve">در این سال علاء الدوله بن کاکویه و فرهاد بن مرداویج اجتماع کرده و متفق بر جنگ با سپاه مسعود بن محمود بن سبکتکین شدند، سپاهیان از خراسان با ابی سهل حمدونی بیرون شده بودند، و هر دو گروه با یک دیگر تلاقی کردند، و جنگی شدید نمودند و هر دو طرف پافشاری کرده و فرجام کار انهزام علاء الدوله و کشته شدن فرهاد بود و علاء الدوله در جبال بین اصفهان و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و سپاه مسعود در کرج فرود آمد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سهل به علاء الدوله پیام فرستاد و پیشنهاد کرد مالی که مقرر بود بپردازد و به طاعت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 بر باقیمانده بلاد مستقر ساخته و کار او را با مسعود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بین آنها رفت و آمد کردند و توافقی حاصل نشد، ابو سهل باصفهان رفت و آنجا را تصرف نمود و علاء الدوله چون از تعقیب کردن خویش بیمناک بود، به ایذج رفت که از پادشاه ابی کالیجار بود</w:t>
      </w:r>
      <w:r>
        <w:rPr>
          <w:rFonts w:eastAsia="IRNazanin" w:cs="IRNazanin"/>
          <w:color w:val="111111"/>
          <w:sz w:val="28"/>
          <w:szCs w:val="28"/>
          <w:rtl w:val="true"/>
          <w:lang w:bidi="fa-IR"/>
        </w:rPr>
        <w:t>.</w:t>
      </w:r>
      <w:bookmarkStart w:id="380" w:name="pg11589_130997"/>
    </w:p>
    <w:p>
      <w:pPr>
        <w:pStyle w:val="BookText"/>
        <w:rPr/>
      </w:pPr>
      <w:bookmarkEnd w:id="380"/>
      <w:r>
        <w:rPr>
          <w:rFonts w:ascii="IRNazanin" w:hAnsi="IRNazanin" w:eastAsia="IRNazanin"/>
          <w:color w:val="111111"/>
          <w:sz w:val="28"/>
          <w:sz w:val="28"/>
          <w:szCs w:val="28"/>
          <w:rtl w:val="true"/>
          <w:lang w:bidi="fa-IR"/>
        </w:rPr>
        <w:t>همینکه ابو سهل بر اصفهان چیره گردید، خزائن علاء الدوله و دارائی او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سینا در خدمت علاء الدوله بود، کتب او را گرفته به غزنه فرستاد و در کتابخانه غزنه نگهداری شد تا اینکه سپاهیان حسین بن الحسین غوری، چنانکه بخواست خدای بزرگ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بسوزاند</w:t>
      </w:r>
      <w:r>
        <w:rPr>
          <w:rFonts w:eastAsia="IRNazanin" w:cs="IRNazanin"/>
          <w:color w:val="111111"/>
          <w:sz w:val="28"/>
          <w:szCs w:val="28"/>
          <w:rtl w:val="true"/>
          <w:lang w:bidi="fa-IR"/>
        </w:rPr>
        <w:t>.</w:t>
      </w:r>
    </w:p>
    <w:p>
      <w:pPr>
        <w:pStyle w:val="Heading3"/>
        <w:numPr>
          <w:ilvl w:val="2"/>
          <w:numId w:val="1"/>
        </w:numPr>
        <w:rPr/>
      </w:pPr>
      <w:bookmarkStart w:id="381" w:name="__RefHeading___Toc5189206_73709187"/>
      <w:bookmarkStart w:id="382" w:name="_Toc140"/>
      <w:bookmarkEnd w:id="381"/>
      <w:r>
        <w:rPr>
          <w:rtl w:val="true"/>
        </w:rPr>
        <w:t>بیان جنگ میان نور الدوله دبیس و برادرش ثابت‌</w:t>
      </w:r>
      <w:bookmarkEnd w:id="382"/>
    </w:p>
    <w:p>
      <w:pPr>
        <w:pStyle w:val="BookText"/>
        <w:rPr/>
      </w:pPr>
      <w:r>
        <w:rPr>
          <w:rFonts w:ascii="IRNazanin" w:hAnsi="IRNazanin" w:eastAsia="IRNazanin"/>
          <w:color w:val="111111"/>
          <w:sz w:val="28"/>
          <w:sz w:val="28"/>
          <w:szCs w:val="28"/>
          <w:rtl w:val="true"/>
          <w:lang w:bidi="fa-IR"/>
        </w:rPr>
        <w:t>در این سال جنگ شدیدی بین دبیس بن علی بن مزید و برادرش ابی قوام ثابت بن علی بن مزید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ثابت به بساسیری یاوری کرده باو نزدیک میشد و همینکه سال چهار صد و بیست و چهار فرا رسید بساسیری با ثابت بجنگ با برادرش دبیس روان شدند و وارد نیل گردید و بر آن و متصرفات دیگر نور الدوله چیره شدند و همینکه دبیس هزیمت یاران خویش بدید از شهر خود بیرون رفت و ثابت تاکنون در آنجا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و ابو المفرا عناز بن المغرا و بنو اسد و خفاجه با هم جمع شدند و ابو کامل منصور بن قراد هم با او یاری کرد و همگی سبکبار برای بازگرداندن بشهر و متصرفات رو بشهر دبیس نهادند و چادرها و بنه خود را بین خصا و حربی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ثابت در جرجرایا با آنها تلاقی کرد، جنگی بین آنها روی داد و گروهی از فریقین کشته شدند سپس مکاتبه نمودند و آشتی کردند باینکه دبیس بمتصرفات خویش بازگردد و در عوض به برادرش ثابت تیولی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قرار هم سوگند شدند بساسیری بمنظور یاری کردن به ثابت بدان صوب رهسپار گردید و چون به نعمانیه رسید، شنید آنها با هم آشتی کرده‌اند، پس ببغداد بازگشت</w:t>
      </w:r>
      <w:r>
        <w:rPr>
          <w:rFonts w:eastAsia="IRNazanin" w:cs="IRNazanin"/>
          <w:color w:val="111111"/>
          <w:sz w:val="28"/>
          <w:szCs w:val="28"/>
          <w:rtl w:val="true"/>
          <w:lang w:bidi="fa-IR"/>
        </w:rPr>
        <w:t>.</w:t>
      </w:r>
    </w:p>
    <w:p>
      <w:pPr>
        <w:pStyle w:val="Heading3"/>
        <w:numPr>
          <w:ilvl w:val="2"/>
          <w:numId w:val="1"/>
        </w:numPr>
        <w:rPr/>
      </w:pPr>
      <w:bookmarkStart w:id="383" w:name="__RefHeading___Toc5189208_73709187"/>
      <w:bookmarkStart w:id="384" w:name="_Toc141"/>
      <w:bookmarkEnd w:id="383"/>
      <w:r>
        <w:rPr>
          <w:rtl w:val="true"/>
        </w:rPr>
        <w:t>بیان تصرف قلعه بر کوی بوسیله رومیان‌</w:t>
      </w:r>
      <w:bookmarkEnd w:id="38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قلعه، در دست ابی الهیجاء بن ربیب الدوله خواهرزاده و هسودان بن مهلان و در دهنه مرز ارمنستان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الهیجاء با دائی خود تنافر و اختلاف پیدا</w:t>
      </w:r>
      <w:bookmarkStart w:id="385" w:name="pg11589_130998"/>
    </w:p>
    <w:p>
      <w:pPr>
        <w:pStyle w:val="BookText"/>
        <w:rPr/>
      </w:pPr>
      <w:bookmarkEnd w:id="385"/>
      <w:r>
        <w:rPr>
          <w:rFonts w:ascii="IRNazanin" w:hAnsi="IRNazanin" w:eastAsia="IRNazanin"/>
          <w:color w:val="111111"/>
          <w:sz w:val="28"/>
          <w:sz w:val="28"/>
          <w:szCs w:val="28"/>
          <w:rtl w:val="true"/>
          <w:lang w:bidi="fa-IR"/>
        </w:rPr>
        <w:t>کردند، دائی او به رومیان پیام فرستاد و آنها را برانگیخت آنجا را بگیرند، پادشاه روم گروه زیادی بدان صوب گسیل داشت و قلعه را تصرف کرد، خبر بخلیفه رسید، کس نزد ابن الهیجاء و دائی او روانه داشت که با هم اصلاح کنند و متفقا قلعه را باز پس گیرند، آنها اصلاح نمودند ولی نتوانستند قلعه را پس بگیرند و گروه زیادی داوطلب هم گرد آمدند زورشان به رومیان نرسید زیرا که ثبات قدم نشان دادند</w:t>
      </w:r>
      <w:r>
        <w:rPr>
          <w:rFonts w:eastAsia="IRNazanin" w:cs="IRNazanin"/>
          <w:color w:val="111111"/>
          <w:sz w:val="28"/>
          <w:szCs w:val="28"/>
          <w:rtl w:val="true"/>
          <w:lang w:bidi="fa-IR"/>
        </w:rPr>
        <w:t>.</w:t>
      </w:r>
    </w:p>
    <w:p>
      <w:pPr>
        <w:pStyle w:val="Heading3"/>
        <w:numPr>
          <w:ilvl w:val="2"/>
          <w:numId w:val="1"/>
        </w:numPr>
        <w:rPr/>
      </w:pPr>
      <w:bookmarkStart w:id="386" w:name="__RefHeading___Toc5189210_73709187"/>
      <w:bookmarkStart w:id="387" w:name="_Toc142"/>
      <w:bookmarkEnd w:id="386"/>
      <w:r>
        <w:rPr>
          <w:rtl w:val="true"/>
        </w:rPr>
        <w:t>بیان پاره‌ای از رویدادها</w:t>
      </w:r>
      <w:bookmarkEnd w:id="387"/>
    </w:p>
    <w:p>
      <w:pPr>
        <w:pStyle w:val="BookText"/>
        <w:rPr/>
      </w:pPr>
      <w:r>
        <w:rPr>
          <w:rFonts w:ascii="IRNazanin" w:hAnsi="IRNazanin" w:eastAsia="IRNazanin"/>
          <w:color w:val="111111"/>
          <w:sz w:val="28"/>
          <w:sz w:val="28"/>
          <w:szCs w:val="28"/>
          <w:rtl w:val="true"/>
          <w:lang w:bidi="fa-IR"/>
        </w:rPr>
        <w:t xml:space="preserve">در این سال جلال الدوله عمید الدوله ابا سعد بن عبد الرحیم را برای پنجمین بار بوزارت برگزید، پیش از او وزارت با ابن ماکولا بود، وی آنجا را ترک و به عکبرا رفت، جلال الدوله ابا سعد را عزل و دوباره او را وزیر کرد و روزی چند در آن مقام باقی بود، سپس ترک آن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بساسیری، به سرپرستی و حمایت از جانب غربی بغداد گمارده شد زیرا کار عیاران در آن ناحیه شدت یافته و فساد آنها گسترش یافته بود و نمایندگان سلطان زبون از جلوگیری آنها بودند و بساسیری را بسبب کفایت و شایستگی که در قیام باینگونه امور داشت، بنمایندگی و سرپرستی تعیین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الاخر ابو سنان غریب بن محمد بن مقن در کرخ سامراء درگذشت لقب او سیف الدوله بود، و درهمهایی سکه زد و نامش را سیفیه نهاد، و بعد از او فرزندش ابو الریان به امارت نشست، و پانصد هزار دینار بجای نهاد که ما ترک او بود و پیش از فوت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که چیزی از او میخواهم حلالش کردم، و متقابلا مرا هم حلال کنند، و حلالش کردند، سن او هفتاد سال بود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بدران بن مقلد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نزد عموی خود قرواش رفت قرواش بر امارت او در نصیبین و دارائی او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نمیر طمع باو ورزیده و محاصره‌اش کرده بودند و ابن بدران روی بآنها گذارده دفع‌شان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ارمانوس پادشاه رم درگذشت، و بعد از او مردی صیرفی پادشاه شد و او از خاندان پادشاهی نبود، بلکه دختر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مصر و شام زلزله رویداد و بیشتر آن در رمله بود، و اهالی چند روز منازل خود را ترک کردند و یک سوم بناهای آن در اثر آن زلزله خراب شد و گروه بسیاری از مردم زیر آوار خرابه‌ها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در افریقیه گرسنگی و قحط و غلای شدیدی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قرواش برجمی عیار را دستگیر و عرق کرد و سبب این بود که قرواش ابن القلعی عامل عکبرا را دستگیر کرد، و از جهت دوستی که بین عامل عکبرا و برجمی عیار بود برجمی نزد قرواش رفت و درباره آزادی او بنا بهمان دوستی که بین شان بود گفتگو کند، قرواش او را هم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پیشنهاد کرد تقدیم نماید تا او را آزاد کند قرواش نپذیرفت و او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برجمی کارش بالا گرفته و شرارتش افزون گردیده بود و تعدادی از مخازن را در جانب شرقی تحت فشار گذاشت، همچنان خانه المرتضی و خانه ابن عدلیه که مجاور خانه وزیر بود، عامه روز جمعه بر خطیب خود شوریدند و گفتند تا بنام برجمی خطبه خواند و یا اینکه نه برای سلطان و نه دیگری خطبه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بغداد بهلاکت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داستانهای بسیار دارد، با این همه او را فتوت و مروتی بود و متعرض زنی نمیشد و کسی هم که تسلیم او میگردید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گردباد سیاهی در نصیبین وزید و بسیاری از درختان باغستانهای آنجا را ریشه کن ساخت در یکی از باغستانها کاخی با گج و آجر و ساروج بنا شده بود و آن بنا را از بن برکند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مرگ و میر از بیماری خناق در بسیاری از بلاد عراق و شام و موصل و خوزستان و غیره آنچنان گسترش یافت که در خانه‌ها را بسبب مرگ تمام ساکنان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قعده این سال ستاره بزرگی متلاشی گردید که مردم از منظره آن دچار هراس شدند و همچنین در بلیلتسین، شهابی بزرگتر از آن که گوئی برقش چسبیده بزمین</w:t>
      </w:r>
      <w:bookmarkStart w:id="388" w:name="pg11589_131000"/>
    </w:p>
    <w:p>
      <w:pPr>
        <w:pStyle w:val="BookText"/>
        <w:rPr/>
      </w:pPr>
      <w:bookmarkEnd w:id="388"/>
      <w:r>
        <w:rPr>
          <w:rFonts w:ascii="IRNazanin" w:hAnsi="IRNazanin" w:eastAsia="IRNazanin"/>
          <w:color w:val="111111"/>
          <w:sz w:val="28"/>
          <w:sz w:val="28"/>
          <w:szCs w:val="28"/>
          <w:rtl w:val="true"/>
          <w:lang w:bidi="fa-IR"/>
        </w:rPr>
        <w:t xml:space="preserve">بود و روشنی آن غلبه بر روشنی مشعلها داشت متلاشی شد و مدت زمانی بپای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اثرش ناپدید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العباس ابیوردی، فقیه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و ابو بکر محمد بن احمد بن غالب برقانی، محدث و امام مشهور، در ماه رجب و حسین بن عبد اللّه بن یحیی ابو علی بندنیجی، فقیه شافعی که از یاران ابی حامد الفرایینی بود و عبد الوهاب بن عبد العزیز بن الحارث بن اسد ابو الفرج تمیمی فقیه حنبلی درگذشتند</w:t>
      </w:r>
      <w:r>
        <w:rPr>
          <w:rFonts w:eastAsia="IRNazanin" w:cs="IRNazanin"/>
          <w:color w:val="111111"/>
          <w:sz w:val="28"/>
          <w:szCs w:val="28"/>
          <w:rtl w:val="true"/>
          <w:lang w:bidi="fa-IR"/>
        </w:rPr>
        <w:t>.</w:t>
      </w:r>
    </w:p>
    <w:p>
      <w:pPr>
        <w:pStyle w:val="Heading2"/>
        <w:numPr>
          <w:ilvl w:val="1"/>
          <w:numId w:val="1"/>
        </w:numPr>
        <w:rPr/>
      </w:pPr>
      <w:bookmarkStart w:id="389" w:name="__RefHeading___Toc5189212_73709187"/>
      <w:bookmarkStart w:id="390" w:name="_Toc143"/>
      <w:bookmarkEnd w:id="389"/>
      <w:r>
        <w:rPr>
          <w:rtl w:val="true"/>
        </w:rPr>
        <w:t>(</w:t>
      </w:r>
      <w:r>
        <w:rPr/>
        <w:t>426</w:t>
      </w:r>
      <w:r>
        <w:rPr>
          <w:rtl w:val="true"/>
        </w:rPr>
        <w:t xml:space="preserve">) </w:t>
      </w:r>
      <w:r>
        <w:rPr>
          <w:rtl w:val="true"/>
        </w:rPr>
        <w:t>سال چهار صد و بیست و شش‌</w:t>
      </w:r>
      <w:bookmarkEnd w:id="390"/>
    </w:p>
    <w:p>
      <w:pPr>
        <w:pStyle w:val="Heading3"/>
        <w:numPr>
          <w:ilvl w:val="2"/>
          <w:numId w:val="1"/>
        </w:numPr>
        <w:rPr/>
      </w:pPr>
      <w:bookmarkStart w:id="391" w:name="__RefHeading___Toc5189214_73709187"/>
      <w:bookmarkStart w:id="392" w:name="_Toc144"/>
      <w:bookmarkEnd w:id="391"/>
      <w:r>
        <w:rPr>
          <w:rtl w:val="true"/>
        </w:rPr>
        <w:t>بیان حال خلافت و سلطنت در بغداد</w:t>
      </w:r>
      <w:bookmarkEnd w:id="392"/>
    </w:p>
    <w:p>
      <w:pPr>
        <w:pStyle w:val="BookText"/>
        <w:rPr/>
      </w:pPr>
      <w:r>
        <w:rPr>
          <w:rFonts w:ascii="IRNazanin" w:hAnsi="IRNazanin" w:eastAsia="IRNazanin"/>
          <w:color w:val="111111"/>
          <w:sz w:val="28"/>
          <w:sz w:val="28"/>
          <w:szCs w:val="28"/>
          <w:rtl w:val="true"/>
          <w:lang w:bidi="fa-IR"/>
        </w:rPr>
        <w:t>در این سال شیرازه امور خلافت و سلطنت در بغداد بگسیخت تا آنجا که برخی از سپاهیان به دهکده یحیی بیرون شدند و کردها با آنها برخوردند و چارپایان را بگرفتند و آن سپاهیان به اراضی خلیفه القائم بامر اللّه باز گردیدند و پاره‌ای از ثمرات آن را غارت کردند و به کارگران که در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کردها میدانستید و ما را آگاه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آن پیش آمد آگاه شد و بروی گران آمد و، جلال الدوله بسبب زبونی و سستی که داشت نتوانست آن کردها را بگیرد، و در تسلیم کردن سپاهیان به نماینده خلیفه تلاش نمود و نتوانست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قضاة، دستور داد که از کار قضاوت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شهود امر به ترک گواهی و به فقهاء دستور ترک فتوی داد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جلال الدوله وضع را چنان دید از آن سپاهیان خواست درخواستش</w:t>
      </w:r>
      <w:bookmarkStart w:id="393" w:name="pg11589_131001"/>
    </w:p>
    <w:p>
      <w:pPr>
        <w:pStyle w:val="BookText"/>
        <w:rPr/>
      </w:pPr>
      <w:bookmarkEnd w:id="393"/>
      <w:r>
        <w:rPr>
          <w:rFonts w:ascii="IRNazanin" w:hAnsi="IRNazanin" w:eastAsia="IRNazanin"/>
          <w:color w:val="111111"/>
          <w:sz w:val="28"/>
          <w:sz w:val="28"/>
          <w:szCs w:val="28"/>
          <w:rtl w:val="true"/>
          <w:lang w:bidi="fa-IR"/>
        </w:rPr>
        <w:t>را پذیرفتند، همینکه به دار الخلافه رسیدند آزادشان گذاشتند و کار عیاران بزرگی یافت، و دارائی مردم را روزها و شبها میر بودند زیرا مانعی برای اعمال آنها نبود و سپاهیان حمایت آنها میکردند و سلطان عاجز از مقهور کردن آنها بود، و اعراب در بلاد و نواحی پخش شده بنا را به نهب و غارت و راهزنی گذاشتند و به پیرامون بغداد رسیده تا جائی که نزدیک به جامع المنصور شده و زنان را در گورستانها لخت میکردند و جامه آنها را میگرفتند</w:t>
      </w:r>
      <w:r>
        <w:rPr>
          <w:rFonts w:eastAsia="IRNazanin" w:cs="IRNazanin"/>
          <w:color w:val="111111"/>
          <w:sz w:val="28"/>
          <w:szCs w:val="28"/>
          <w:rtl w:val="true"/>
          <w:lang w:bidi="fa-IR"/>
        </w:rPr>
        <w:t>.</w:t>
      </w:r>
    </w:p>
    <w:p>
      <w:pPr>
        <w:pStyle w:val="Heading3"/>
        <w:numPr>
          <w:ilvl w:val="2"/>
          <w:numId w:val="1"/>
        </w:numPr>
        <w:rPr/>
      </w:pPr>
      <w:bookmarkStart w:id="394" w:name="__RefHeading___Toc5189216_73709187"/>
      <w:bookmarkStart w:id="395" w:name="_Toc145"/>
      <w:bookmarkEnd w:id="394"/>
      <w:r>
        <w:rPr>
          <w:rtl w:val="true"/>
        </w:rPr>
        <w:t>بیان اظهار عصیان احمد ینالتکین و کشته شدن او</w:t>
      </w:r>
      <w:bookmarkEnd w:id="395"/>
    </w:p>
    <w:p>
      <w:pPr>
        <w:pStyle w:val="BookText"/>
        <w:rPr/>
      </w:pPr>
      <w:r>
        <w:rPr>
          <w:rFonts w:ascii="IRNazanin" w:hAnsi="IRNazanin" w:eastAsia="IRNazanin"/>
          <w:color w:val="111111"/>
          <w:sz w:val="28"/>
          <w:sz w:val="28"/>
          <w:szCs w:val="28"/>
          <w:rtl w:val="true"/>
          <w:lang w:bidi="fa-IR"/>
        </w:rPr>
        <w:t>چنانکه بیان کردیم در سال چهار صد و بیست و پنج، مسعود بن محمود، برای جنگ با غزها از هند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بازگشتن او احمد ینالتکین در بلاد اظهار عصیان کرد و گروهاگروه افراد را گرد آورد و قصد آزار بلاد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سپاهی انبوه بسوی او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هند از دخول ینالتکین به بلاد خودشان جلوگیری کردند و گریزگاههای او از هر سو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لشکریان اعزامی فرا رسیدند با آنها بجنگید و شکست خورد و به ملتان گریخت و قصد یکی از ملوک هند در شهر بهاطیه نمود و گروه زیادی از سپاهیانش که سلامت مانده بودند، همراهش بودند، آن پادشاه هندی قدرت جلوگیری از او نداشت و ینالتکین از وی خواست کشتیهائی در اختیارش گذارد که از رود سند بگذرد وی آن کشتیها آماده کرد و باو داد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رود سند جزیره‌ای بود که احمد و همراهانش گمان کردند که از سمت دیگر متصل بخشکی است و نمیدانستند که آب از همه طرف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هندی به کشتیبانان دستور داد آنها را در آن جزیره فرود آورده و خود بازگردند و آنها این دستور را انجام دادند و احمد و همراهانش در آن جزیره ماندند از خواربار آنچه با خود داشتند، همراه برده بیشتر از آن نداشتند و نه روز در آن جزیره مانده زاد و توشه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بخوردن گوشت چارپایان خویش گذاردند و نیروی آنها به کاهید و خواستند در آب روند، بسبب ژرفای آن نتوانستند، بعلاوه</w:t>
      </w:r>
      <w:bookmarkStart w:id="396" w:name="pg11589_131002"/>
    </w:p>
    <w:p>
      <w:pPr>
        <w:pStyle w:val="BookText"/>
        <w:rPr/>
      </w:pPr>
      <w:bookmarkEnd w:id="396"/>
      <w:r>
        <w:rPr>
          <w:rFonts w:ascii="IRNazanin" w:hAnsi="IRNazanin" w:eastAsia="IRNazanin"/>
          <w:color w:val="111111"/>
          <w:sz w:val="28"/>
          <w:sz w:val="28"/>
          <w:szCs w:val="28"/>
          <w:rtl w:val="true"/>
          <w:lang w:bidi="fa-IR"/>
        </w:rPr>
        <w:t>گل و لای بسیار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اعزامی با کشتیهای خود از هند گذشته، و بر آنها در آن حال که داشتند بتاختند و بسیاری از آنها را کشتند و فرزندان احمد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چون چنان بدید خود را کشت و یارانش مستوجب قتل و اسارت و غرق شدند</w:t>
      </w:r>
      <w:r>
        <w:rPr>
          <w:rFonts w:eastAsia="IRNazanin" w:cs="IRNazanin"/>
          <w:color w:val="111111"/>
          <w:sz w:val="28"/>
          <w:szCs w:val="28"/>
          <w:rtl w:val="true"/>
          <w:lang w:bidi="fa-IR"/>
        </w:rPr>
        <w:t>.</w:t>
      </w:r>
    </w:p>
    <w:p>
      <w:pPr>
        <w:pStyle w:val="Heading3"/>
        <w:numPr>
          <w:ilvl w:val="2"/>
          <w:numId w:val="1"/>
        </w:numPr>
        <w:rPr/>
      </w:pPr>
      <w:bookmarkStart w:id="397" w:name="__RefHeading___Toc5189218_73709187"/>
      <w:bookmarkStart w:id="398" w:name="_Toc146"/>
      <w:bookmarkEnd w:id="397"/>
      <w:r>
        <w:rPr>
          <w:rtl w:val="true"/>
        </w:rPr>
        <w:t>بیان تصرف گرگان و طبرستان بوسیله ملک مسعود</w:t>
      </w:r>
      <w:bookmarkEnd w:id="398"/>
    </w:p>
    <w:p>
      <w:pPr>
        <w:pStyle w:val="BookText"/>
        <w:rPr/>
      </w:pPr>
      <w:r>
        <w:rPr>
          <w:rFonts w:ascii="IRNazanin" w:hAnsi="IRNazanin" w:eastAsia="IRNazanin"/>
          <w:color w:val="111111"/>
          <w:sz w:val="28"/>
          <w:sz w:val="28"/>
          <w:szCs w:val="28"/>
          <w:rtl w:val="true"/>
          <w:lang w:bidi="fa-IR"/>
        </w:rPr>
        <w:t>ملک مسعود، دارا بن منوچهر بن قابوس را بر گرگان و طبرستان، مستقر داشته بود و دختر ابی کالیجار کوهی را که سرفرمانده سپاه دارا و سرپرست کارهای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استمالت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ملک مسعود به هند رفت، از مالی که قرار بود پرداخت شود خود داری کردند و با علاء الدوله بن کاکویه و فرهاد مکاتبه کرده و بر عصیان و مخالفت گرد هم آمدند و چون از خروج غزها در خراسان آگاه شدند، تصمیم آنها بر مخالفت و عصیان نیرو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مسعود از هند برگشت و غزها را سرکوب و منهزم کرد، رو به گرگان نهاد و بر آن چیره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آمل طبرستان رفت، صاحبانش آنجا را ترک کرده و در جنگلها و بیشه‌زارهای انبوه و تنگ راه و دشوار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رو بسوی آنها نهاد و آنجا را بهم کوبید و هزیمت‌شان داد و اسیر از آنان گرفت و مخالفان را بکشت، پس از آن دارا و ابو کالیجار باو نامه نوشتند و طلب بخشایش و استقرار بلاد نمودند، تقاضایشان را پذیرفت و اموالی که مقرر بود بپردازند برای او فرستادند و بخراسان بازگشت</w:t>
      </w:r>
      <w:r>
        <w:rPr>
          <w:rFonts w:eastAsia="IRNazanin" w:cs="IRNazanin"/>
          <w:color w:val="111111"/>
          <w:sz w:val="28"/>
          <w:szCs w:val="28"/>
          <w:rtl w:val="true"/>
          <w:lang w:bidi="fa-IR"/>
        </w:rPr>
        <w:t>.</w:t>
      </w:r>
    </w:p>
    <w:p>
      <w:pPr>
        <w:pStyle w:val="Heading3"/>
        <w:numPr>
          <w:ilvl w:val="2"/>
          <w:numId w:val="1"/>
        </w:numPr>
        <w:rPr/>
      </w:pPr>
      <w:bookmarkStart w:id="399" w:name="__RefHeading___Toc5189220_73709187"/>
      <w:bookmarkStart w:id="400" w:name="_Toc147"/>
      <w:bookmarkEnd w:id="399"/>
      <w:r>
        <w:rPr>
          <w:rtl w:val="true"/>
        </w:rPr>
        <w:t>بیان عزیمت ابن وثاب و رومیان به شهر ابن مروان‌</w:t>
      </w:r>
      <w:bookmarkEnd w:id="40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ابن وثاب نمیری گروه زیادی از اعراب و غیره را گرد آورد و از رومیان هم که در رها بودند یاری خواست، و با آنها با سپاهی انبوه به قصد شهر نصر الدوله بن مروان رفته و در پیشروی خرابی و غارت کرد و از آن سوی ابن مروان</w:t>
      </w:r>
      <w:bookmarkStart w:id="401" w:name="pg11589_131003"/>
    </w:p>
    <w:p>
      <w:pPr>
        <w:pStyle w:val="BookText"/>
        <w:rPr/>
      </w:pPr>
      <w:bookmarkEnd w:id="401"/>
      <w:r>
        <w:rPr>
          <w:rFonts w:ascii="IRNazanin" w:hAnsi="IRNazanin" w:eastAsia="IRNazanin"/>
          <w:color w:val="111111"/>
          <w:sz w:val="28"/>
          <w:sz w:val="28"/>
          <w:szCs w:val="28"/>
          <w:rtl w:val="true"/>
          <w:lang w:bidi="fa-IR"/>
        </w:rPr>
        <w:t>رزمندگان و سپاهیان خود را گرد آورد و از قرواش و غیره استمداد نمود، سپاهیان از هر ناحیه بیاری او فرا رسیدند و همینکه ابن وثاب چنان بدید و دریافت که نمیتواند بمقصود خویش دست یابد، از بلاد ابن مروان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مروان پیام به پادشاه روم فرستاد و او را به نقض متارکه معاتب ساخته اعتراض کرد و قرار صلح راسخ کرد و بامرای اطراف نامه نوشت و از آنها برای جهاد یاری خواست، جمع او از سپاهیان و داوطلبان افزون گردید و تصمیم گرفت، قصد رها و محاصره آن کند، در این اثناء رسولان پادشاه روم رسیدند و پادشاه روم پوزش خواسته بود و سوگند یاد کرده بود که آگاه از آن رویداد نبوده است و کس به رها نزد سپاه و سرکرده آنها که در آنجا بودند فرستاده و عمل آنها را نکوهیده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نصر الدوله هدیه‌ای گرانقدر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از تصمیم خویش به غزوه بازگشت و سپاهیانی هم که گرد آمده بودند پراکندند</w:t>
      </w:r>
      <w:r>
        <w:rPr>
          <w:rFonts w:eastAsia="IRNazanin" w:cs="IRNazanin"/>
          <w:color w:val="111111"/>
          <w:sz w:val="28"/>
          <w:szCs w:val="28"/>
          <w:rtl w:val="true"/>
          <w:lang w:bidi="fa-IR"/>
        </w:rPr>
        <w:t>.</w:t>
      </w:r>
    </w:p>
    <w:p>
      <w:pPr>
        <w:pStyle w:val="Heading3"/>
        <w:numPr>
          <w:ilvl w:val="2"/>
          <w:numId w:val="1"/>
        </w:numPr>
        <w:rPr/>
      </w:pPr>
      <w:bookmarkStart w:id="402" w:name="__RefHeading___Toc5189222_73709187"/>
      <w:bookmarkStart w:id="403" w:name="_Toc148"/>
      <w:bookmarkEnd w:id="402"/>
      <w:r>
        <w:rPr>
          <w:rtl w:val="true"/>
        </w:rPr>
        <w:t>بیان پاره‌ای از رویدادها</w:t>
      </w:r>
      <w:bookmarkEnd w:id="403"/>
    </w:p>
    <w:p>
      <w:pPr>
        <w:pStyle w:val="BookText"/>
        <w:rPr/>
      </w:pPr>
      <w:r>
        <w:rPr>
          <w:rFonts w:ascii="IRNazanin" w:hAnsi="IRNazanin" w:eastAsia="IRNazanin"/>
          <w:color w:val="111111"/>
          <w:sz w:val="28"/>
          <w:sz w:val="28"/>
          <w:szCs w:val="28"/>
          <w:rtl w:val="true"/>
          <w:lang w:bidi="fa-IR"/>
        </w:rPr>
        <w:t>در این سال ابو سعد وزیر جلال الدوله، ترک مقام وزارت کرده و نزد ابی الشوک رفت و بعد از او ابو القاسم وزیر شد، مطالبات سپاهیان فزونی گرفت، پس گریخت، او را بیرون کشیده با سر برهنه در پیراهنی نازک به دار المملکه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وزارتش دو ماه و هشت روز بود، و سپس ابو سعد بن عبد الرحیم بمقام وزارت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حسن بن ابی البرکات بن ثمال خفاجی بر عم خود علی بن ثمال خفاجی امیر خفاجه به تاخت و او را کشت و خود به امارت بنی خفاجه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رومیان گرد آمدند و رو به سوی حلب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الدوله بن صالح بن مرداس بر آنها بیرون شد و فریقین با همدیگر مصاف داده جنگیدند و رومیان بهزیمت رفتند و شبل الدوله آنها را تعقیب کرد تا به غراز و غنائم بسیار بدست آورد و سالم برگشت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خفاجه قصد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آنها با حسن بن ابی البرکات بن ثمال بود و کوفه را مورد نهب و غارت قرار داده میخواستند آنجا را خراب کنند</w:t>
      </w:r>
    </w:p>
    <w:p>
      <w:pPr>
        <w:pStyle w:val="BookText"/>
        <w:rPr/>
      </w:pPr>
      <w:r>
        <w:rPr>
          <w:rFonts w:ascii="IRNazanin" w:hAnsi="IRNazanin" w:eastAsia="IRNazanin"/>
          <w:color w:val="111111"/>
          <w:sz w:val="28"/>
          <w:sz w:val="28"/>
          <w:szCs w:val="28"/>
          <w:rtl w:val="true"/>
          <w:lang w:bidi="fa-IR"/>
        </w:rPr>
        <w:t>و از آبیاری نخلستانها جلوگیری کردند و بیشتر آنها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زکی ابو علی النهر سابسی از زندانش فرار کرد، قرواش او را در موصل زندانی کرده بود، و تاکنون در زندان بسر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از عراق کسی حج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کلیب، ادیب و شاعر اندلسی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با اسلم بن احمد بن سعید مشهور است، و دلباخته وی بود، درباره او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اسلمنی فی هواه‌اسلم هذا الرشا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 له مقلةیصیب بها من یشا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 بیننا حاسدسینال عما 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آن یرتشی‌علی اوصل روحی ارشا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مرا تسلیم عشق خویش کرد، غزالی است دارای مژگان که تیرش بهر جا که خواهد به نشانه زند، حسودی میان ما سخن‌چینی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بپرسیدمش سعایت از چه کرده است؟ چنانچه رشوه‌ای برای وصل خود خواهد روان خویش نیاز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غصه عشق خود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احمد بن عبد الملک بن احمد بن شهید ادیب اندلسی درگذشت، از سروده‌های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الکریم اذا نالته مخمصةابدی الی الناس شبعا و هو طیان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یحنی الضلوع علی مثل اللظی حرتاو الوجه غمر بماء البشر 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لها اننی عاشق‌علی مهرق اللثم بالناظر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فودت علی جواب الهوی‌با حور عن مابه حایر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منعمة نطقت بالجنون‌فدلت علی دقة الخاطر</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فوادی اذا اعرضت‌تعلق فی مخلبی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مردی چون گرفتار شود بمردم</w:t>
      </w:r>
      <w:bookmarkStart w:id="404" w:name="pg11589_131005"/>
    </w:p>
    <w:p>
      <w:pPr>
        <w:pStyle w:val="BookText"/>
        <w:rPr/>
      </w:pPr>
      <w:bookmarkEnd w:id="404"/>
      <w:r>
        <w:rPr>
          <w:rFonts w:ascii="IRNazanin" w:hAnsi="IRNazanin" w:eastAsia="IRNazanin"/>
          <w:color w:val="111111"/>
          <w:sz w:val="28"/>
          <w:sz w:val="28"/>
          <w:szCs w:val="28"/>
          <w:rtl w:val="true"/>
          <w:lang w:bidi="fa-IR"/>
        </w:rPr>
        <w:t xml:space="preserve">چنان مینمایاند که شکم سیر دارد و حال آنکه خود به گل کاری که دو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بر آتش نهاده میسوزد و او چهره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داشته خندان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دوم مفاد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باو نوشتم که بوی دلباخته‌ام و در سوزوگذار دیده بر روی نیم بسته‌اش دوخته‌ام، پاسخ دلباختگی من این بود که دیده از پیرامونش بگردانم و برخوردار از مژگان وی باشم و بر دقت خاطرش دلیل دانم و گوئی دل من هر گاه از وی بگردد شهبازی بچنگال من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المعالی بن سخطه علوی نقیب بصره و ابو محمد بن معیة علوی نیز در بصره و ابو علی حسین بن احمد بن شاذان محدث اشعری مذهب که مولدش در بغداد بسال سیصد و سی و هفت بود و حمزة بن یوسف گرگانی که اهل حدیث بود درگذشتند</w:t>
      </w:r>
      <w:r>
        <w:rPr>
          <w:rFonts w:eastAsia="IRNazanin" w:cs="IRNazanin"/>
          <w:color w:val="111111"/>
          <w:sz w:val="28"/>
          <w:szCs w:val="28"/>
          <w:rtl w:val="true"/>
          <w:lang w:bidi="fa-IR"/>
        </w:rPr>
        <w:t>.</w:t>
      </w:r>
    </w:p>
    <w:p>
      <w:pPr>
        <w:pStyle w:val="Heading2"/>
        <w:numPr>
          <w:ilvl w:val="1"/>
          <w:numId w:val="1"/>
        </w:numPr>
        <w:rPr/>
      </w:pPr>
      <w:bookmarkStart w:id="405" w:name="__RefHeading___Toc5189224_73709187"/>
      <w:bookmarkStart w:id="406" w:name="_Toc149"/>
      <w:bookmarkEnd w:id="405"/>
      <w:r>
        <w:rPr>
          <w:rtl w:val="true"/>
        </w:rPr>
        <w:t>(</w:t>
      </w:r>
      <w:r>
        <w:rPr/>
        <w:t>427</w:t>
      </w:r>
      <w:r>
        <w:rPr>
          <w:rtl w:val="true"/>
        </w:rPr>
        <w:t xml:space="preserve">) </w:t>
      </w:r>
      <w:r>
        <w:rPr>
          <w:rtl w:val="true"/>
        </w:rPr>
        <w:t>سال چهار صد و بیست هفت‌</w:t>
      </w:r>
      <w:bookmarkEnd w:id="406"/>
    </w:p>
    <w:p>
      <w:pPr>
        <w:pStyle w:val="Heading3"/>
        <w:numPr>
          <w:ilvl w:val="2"/>
          <w:numId w:val="1"/>
        </w:numPr>
        <w:rPr/>
      </w:pPr>
      <w:bookmarkStart w:id="407" w:name="__RefHeading___Toc5189226_73709187"/>
      <w:bookmarkStart w:id="408" w:name="_Toc150"/>
      <w:bookmarkEnd w:id="407"/>
      <w:r>
        <w:rPr>
          <w:rtl w:val="true"/>
        </w:rPr>
        <w:t>بیان شوریدن سپاهیان بر جلال الدوله‌</w:t>
      </w:r>
      <w:bookmarkEnd w:id="408"/>
    </w:p>
    <w:p>
      <w:pPr>
        <w:pStyle w:val="BookText"/>
        <w:rPr/>
      </w:pPr>
      <w:r>
        <w:rPr>
          <w:rFonts w:ascii="IRNazanin" w:hAnsi="IRNazanin" w:eastAsia="IRNazanin"/>
          <w:color w:val="111111"/>
          <w:sz w:val="28"/>
          <w:sz w:val="28"/>
          <w:szCs w:val="28"/>
          <w:rtl w:val="true"/>
          <w:lang w:bidi="fa-IR"/>
        </w:rPr>
        <w:t>در این سال سپاهیان در بغداد، بر جلال الدوله شوریدند و میخواستند او را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آنها مهلت خواست و مهلت ندادند و آجر بسوی او پرتاب کردند و به بعضیها اصابت کرد، غلامان اجتماع کرده آنها را بازگرداندند،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بطور ناشناخته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سمیریه بیرون شد، و پیاده رو بخانه المرتضی در کرخ رفت، و از خانه المرتضی به تکریت نزد رافع بن مقن روان 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در خانه‌اش را در بغداد شکستند و وارد آن شدند و خانه را غارت کردند و</w:t>
      </w:r>
      <w:bookmarkStart w:id="409" w:name="pg11589_131006"/>
    </w:p>
    <w:p>
      <w:pPr>
        <w:pStyle w:val="BookText"/>
        <w:rPr/>
      </w:pPr>
      <w:bookmarkEnd w:id="409"/>
      <w:r>
        <w:rPr>
          <w:rFonts w:ascii="IRNazanin" w:hAnsi="IRNazanin" w:eastAsia="IRNazanin"/>
          <w:color w:val="111111"/>
          <w:sz w:val="28"/>
          <w:sz w:val="28"/>
          <w:szCs w:val="28"/>
          <w:rtl w:val="true"/>
          <w:lang w:bidi="fa-IR"/>
        </w:rPr>
        <w:t>بسیار از چوبهای ساج و درهای آن را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 نزد جلال الدوله فرستاد و کار او را با سپاهیان برقرار داشت و ببغداد و بازگشت</w:t>
      </w:r>
      <w:r>
        <w:rPr>
          <w:rFonts w:eastAsia="IRNazanin" w:cs="IRNazanin"/>
          <w:color w:val="111111"/>
          <w:sz w:val="28"/>
          <w:szCs w:val="28"/>
          <w:rtl w:val="true"/>
          <w:lang w:bidi="fa-IR"/>
        </w:rPr>
        <w:t>.</w:t>
      </w:r>
    </w:p>
    <w:p>
      <w:pPr>
        <w:pStyle w:val="Heading3"/>
        <w:numPr>
          <w:ilvl w:val="2"/>
          <w:numId w:val="1"/>
        </w:numPr>
        <w:rPr/>
      </w:pPr>
      <w:bookmarkStart w:id="410" w:name="__RefHeading___Toc5189228_73709187"/>
      <w:bookmarkStart w:id="411" w:name="_Toc151"/>
      <w:bookmarkEnd w:id="410"/>
      <w:r>
        <w:rPr>
          <w:rtl w:val="true"/>
        </w:rPr>
        <w:t>بیان جنگ میان ابی سهل حمدونی و علاء الدوله‌</w:t>
      </w:r>
      <w:bookmarkEnd w:id="411"/>
    </w:p>
    <w:p>
      <w:pPr>
        <w:pStyle w:val="BookText"/>
        <w:rPr/>
      </w:pPr>
      <w:r>
        <w:rPr>
          <w:rFonts w:ascii="IRNazanin" w:hAnsi="IRNazanin" w:eastAsia="IRNazanin"/>
          <w:color w:val="111111"/>
          <w:sz w:val="28"/>
          <w:sz w:val="28"/>
          <w:szCs w:val="28"/>
          <w:rtl w:val="true"/>
          <w:lang w:bidi="fa-IR"/>
        </w:rPr>
        <w:t>در این سال گروهی از سپاهیان خراسان که با وزیر ابی سهل حمدونی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باصفهان رفتند که مالیات آنجا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کسانی را بر آنها گماشت که به طمعشان انداخته امتیاز نواحی نزدیک بدانجا را بگیرند، سپاهیان بدان صوب رفتند و آگاه از نزدیکی علاء الدوله بخودشان نبودند، همینکه خبر ورود آنها به علاء الدوله رسید بر آنها تاخت آورد و تار و مارشان کرده آنچه همراه داشتند بغنیمت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 آزمندی او نیرو یافت، و گروهی از دیلمیان و غیرهم گرد آورد و باصفهان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با سپاهیان مسعود بن سبکتکین در آنجا بودند و بجنگ با او بیرون شدند و با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نسبت به علاء الدوله خیانت روا داشتند و شکست خورد و چادرهای او غارت شد، و او به بروجرد رفت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سلار او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توانائی مخالفت با خراسانیان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او را ترک کرد و رفت</w:t>
      </w:r>
      <w:r>
        <w:rPr>
          <w:rFonts w:eastAsia="IRNazanin" w:cs="IRNazanin"/>
          <w:color w:val="111111"/>
          <w:sz w:val="28"/>
          <w:szCs w:val="28"/>
          <w:rtl w:val="true"/>
          <w:lang w:bidi="fa-IR"/>
        </w:rPr>
        <w:t>.</w:t>
      </w:r>
    </w:p>
    <w:p>
      <w:pPr>
        <w:pStyle w:val="Heading3"/>
        <w:numPr>
          <w:ilvl w:val="2"/>
          <w:numId w:val="1"/>
        </w:numPr>
        <w:rPr/>
      </w:pPr>
      <w:bookmarkStart w:id="412" w:name="__RefHeading___Toc5189230_73709187"/>
      <w:bookmarkStart w:id="413" w:name="_Toc152"/>
      <w:bookmarkEnd w:id="412"/>
      <w:r>
        <w:rPr>
          <w:rtl w:val="true"/>
        </w:rPr>
        <w:t>بیان درگذشت الظاهر و جانشینی فرزندش المستنصر</w:t>
      </w:r>
      <w:bookmarkEnd w:id="41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شعبان الظاهر لاعزاز دین اللّه، ابو الحسن علی بن ابی علی المنصور الحاکم خلیفه علوی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بهنگام فوت سی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پانزده سال و نه ماه و هفده روز مصر و شام زیر چتر او قرار داشت و در افریقیه بنام او خطبه خوانده میشد و مردی نیک سیرت و با حسن سیاست و نسبت به رعیت با انصاف بود، الا اینکه خود سرگرم لذات خویش و دوستدار عیش و راحتی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ملک و ملت را وزیر او ابی القاسم علی بن احمد جرجرائی بنا بمعرفت و کفایت و امانتی که داشت</w:t>
      </w:r>
      <w:bookmarkStart w:id="414" w:name="pg11589_131007"/>
    </w:p>
    <w:p>
      <w:pPr>
        <w:pStyle w:val="BookText"/>
        <w:rPr/>
      </w:pPr>
      <w:bookmarkEnd w:id="414"/>
      <w:r>
        <w:rPr>
          <w:rFonts w:ascii="IRNazanin" w:hAnsi="IRNazanin" w:eastAsia="IRNazanin"/>
          <w:color w:val="111111"/>
          <w:sz w:val="28"/>
          <w:sz w:val="28"/>
          <w:szCs w:val="28"/>
          <w:rtl w:val="true"/>
          <w:lang w:bidi="fa-IR"/>
        </w:rPr>
        <w:t>تدبیر و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درگذشت فرزندش ابو تمیم معد بجای او نشست و ملقب به المستنصر باللّه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در قاهره بسال چهار صد و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داستان بساسیری و خطبه خواندنش در بغداد بسال چهار صد و پنجاه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دولت او بدر بن عبد اللّه الجمال ملقب بافضل، فرمانده لشکریان و او مردی دادگر و با حسن سیرت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چهار صد و هفتاد و نه حسن بن صباح اسماعیلی، در لباس بازرگانی به المستنصر باللّه رسید و با وی درباره برپاداشتن دعوت بنام او در خراسان و بلاد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بگفتگو پرداخت و اجازت خواست و او بوی اجازت داد، و حسن بن صباح بازگشت و به پنهانی بنام وی دعوت کرد و به المستنصر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پیشوای من بعد از تو چه کس خواهد بود؟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نزار و اسماعیلیه به امامت نزار معتقدند و بخواست خدای بزرگ چگونگی انصراف این امر از وی بسال چهار صد و هشتاد و هفت بیان خواهیم کرد</w:t>
      </w:r>
      <w:r>
        <w:rPr>
          <w:rFonts w:eastAsia="IRNazanin" w:cs="IRNazanin"/>
          <w:color w:val="111111"/>
          <w:sz w:val="28"/>
          <w:szCs w:val="28"/>
          <w:rtl w:val="true"/>
          <w:lang w:bidi="fa-IR"/>
        </w:rPr>
        <w:t>.</w:t>
      </w:r>
    </w:p>
    <w:p>
      <w:pPr>
        <w:pStyle w:val="Heading3"/>
        <w:numPr>
          <w:ilvl w:val="2"/>
          <w:numId w:val="1"/>
        </w:numPr>
        <w:rPr/>
      </w:pPr>
      <w:bookmarkStart w:id="415" w:name="__RefHeading___Toc5189232_73709187"/>
      <w:bookmarkStart w:id="416" w:name="_Toc153"/>
      <w:bookmarkEnd w:id="415"/>
      <w:r>
        <w:rPr>
          <w:rtl w:val="true"/>
        </w:rPr>
        <w:t>بیان فتح سویداء و آبادیهای پیرامون رها</w:t>
      </w:r>
      <w:bookmarkEnd w:id="41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ابن وثاب و ابن عطیر با هم گرد آمده، پیوند خویشاوندی پیدا کردند و متشکل گردیدند نصر الدوله بن مروان نیز با سپاهی انبوه بآنان یاری کرد و مجتمعا رو به سویداء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در آن زمان در آنجا بناهای آن را ساختمان کرده و مردم دهکده‌های مجاور در آنجا گرد آمده بودند، مسلمانان سویداء را محاصره و آنجا را با زور فتح کردند، و سه هزار و پانصد مرد را کشتند و آنچه در آنجا بود به غنیمت گرفته و بسیاری از زنان را اسیر کرده و قصد رها نمودند و آنجا را محاصره نموده و مانع از ورود خواربار بشهر شدند، تا جائی که بهای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یک دینار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مکوک چنانچه بصری یعنی مکوک بصره باشد معادل است با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پاتریک و هم طراز اسقف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مخفیانه از شهر بیرون شد و خویشتن بپادشاه روم رساند</w:t>
      </w:r>
      <w:bookmarkStart w:id="417" w:name="pg11589_131008"/>
    </w:p>
    <w:p>
      <w:pPr>
        <w:pStyle w:val="BookText"/>
        <w:rPr/>
      </w:pPr>
      <w:bookmarkEnd w:id="417"/>
      <w:r>
        <w:rPr>
          <w:rFonts w:ascii="IRNazanin" w:hAnsi="IRNazanin" w:eastAsia="IRNazanin"/>
          <w:color w:val="111111"/>
          <w:sz w:val="28"/>
          <w:sz w:val="28"/>
          <w:szCs w:val="28"/>
          <w:rtl w:val="true"/>
          <w:lang w:bidi="fa-IR"/>
        </w:rPr>
        <w:t>و او را آگاه از آن احوال کرد، پادشاه روم پنجهزار سوار رزمنده با او همراه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وثاب و پیشتازان سپاه نصر الدوله آگاه از آن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بکمین آنها نشستند و همینکه نزدیک رسیدند از کمینگاه خویش بیرون آمدند و بر آنها بتاختند و گروهی باسارت درآمدند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بدروازه شهر بردند، و به محصورین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دروازه شهر را بگشایید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اسیران دیگر می‌کشیم، محصورین بسبب زبونی در نگهداشتن شهر درها را گشودند، سپاهیان رومی در قلعه متحصن شدند و مسلمانان وارد شهر شدند و آنچه در شهر بود غنیمت گرفتند و دستهای آنها پر از غنائم و اسیران زن گردید، و در کشتار بیداد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وثاب یکصد و شصت محموله که سرهای مقتولین محتوی آنها بود به آمد فرستاد و قلعه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حسان بن جراح طائی با پنجهزار سوار رزمجو از اعراب و رومیها بیاری اهالی رها بدان صوب رهسپار گردید، ابن وثاب از نزدیک شدن وی آگاه شد با شتاب به مقابله با او روانه شد که پیش از رسیدن او بشهر با او مقابله کند، رومیانی که در رها بودند بیرون آمده و به حرا رفتند، اهالی حرا با آنها جنگیدند، ابن وثاب این خبر بشنید و به شتاب برگشته بر رومیان بتاخت و بسیاری از آنان را بکشت و منهزمین به رها بازگشتند</w:t>
      </w:r>
      <w:r>
        <w:rPr>
          <w:rFonts w:eastAsia="IRNazanin" w:cs="IRNazanin"/>
          <w:color w:val="111111"/>
          <w:sz w:val="28"/>
          <w:szCs w:val="28"/>
          <w:rtl w:val="true"/>
          <w:lang w:bidi="fa-IR"/>
        </w:rPr>
        <w:t>.</w:t>
      </w:r>
    </w:p>
    <w:p>
      <w:pPr>
        <w:pStyle w:val="Heading3"/>
        <w:numPr>
          <w:ilvl w:val="2"/>
          <w:numId w:val="1"/>
        </w:numPr>
        <w:rPr/>
      </w:pPr>
      <w:bookmarkStart w:id="418" w:name="__RefHeading___Toc5189234_73709187"/>
      <w:bookmarkStart w:id="419" w:name="_Toc154"/>
      <w:bookmarkEnd w:id="418"/>
      <w:r>
        <w:rPr>
          <w:rtl w:val="true"/>
        </w:rPr>
        <w:t>بیان خیانت سناسنه و گرفتن حاجیان و بازگرداندن آنچه گرفته بودند</w:t>
      </w:r>
      <w:bookmarkEnd w:id="41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گروه بسیاری از مردم آذربایجان و خراسان و طبرستان و دیگر بلاد بقصد گزاردن حج بیرون شدند و راه ارمنستان و خلاط را برگزیدند چون به آنی دوسطان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آن بلاد بر آنان شوریدند و سناسنه بآنان یاری کردند که آنها نیز از ارامنه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آنها در دژهای منیع و محکمی در جوار خلاط</w:t>
      </w:r>
      <w:bookmarkStart w:id="420" w:name="pg11589_131009"/>
    </w:p>
    <w:p>
      <w:pPr>
        <w:pStyle w:val="BookText"/>
        <w:rPr/>
      </w:pPr>
      <w:bookmarkEnd w:id="420"/>
      <w:r>
        <w:rPr>
          <w:rFonts w:ascii="IRNazanin" w:hAnsi="IRNazanin" w:eastAsia="IRNazanin"/>
          <w:color w:val="111111"/>
          <w:sz w:val="28"/>
          <w:sz w:val="28"/>
          <w:szCs w:val="28"/>
          <w:rtl w:val="true"/>
          <w:lang w:bidi="fa-IR"/>
        </w:rPr>
        <w:t>داشتند و با صاحب خلاط در صلح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سناسنه آن دژها را منحصرا در اختیار داشتند، و تا بسال پانصد و هشتاد متعاهد بوده و پس از آن مسلمانان آن دژها را از آنها بگرفتند و چنانکه بخواست خدای بزرگ یاد خواهیم کرد، آنان را در آنجا تصفیه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سناسنه چون با ارامنه از رعایای بلاد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را دستگیر و بسیاری را کشته و مرد و زن را اسیر کردند و دارائی آنها را غارت نمودند و همگی را به روم فرستادند، ارامنه نسبت به آن بلاد طمع ورزیدند و نصر الدوله بن مروان این خبر بشنید پس سپاهیان گرد آورد و تصمیم بجهاد با آنها گرفت همینکه ارامنه از تصمیم ابن مروان آگاه شدند و تصمیم او را جدی دیدند، پادشاه سناسنه با او مکاتبه کرد و تمام آنچه را که یارانش تاراج کرده بودند و آزادی اسرای مرد و زن را، مسترد و تعهد به برگرداندن آنها کرد و ابن مروان پیشنهاد صلح او را پذیرفت و بسبب استواری دژهای آنها و کثرت راههای دشوار و تنگ آن بلاد و اینکه آنها نزدیک به روم میزیستند و هم آنکه رومیان بیاری آنها بشتابند، با آنان صلح کرد</w:t>
      </w:r>
      <w:r>
        <w:rPr>
          <w:rFonts w:eastAsia="IRNazanin" w:cs="IRNazanin"/>
          <w:color w:val="111111"/>
          <w:sz w:val="28"/>
          <w:szCs w:val="28"/>
          <w:rtl w:val="true"/>
          <w:lang w:bidi="fa-IR"/>
        </w:rPr>
        <w:t>.</w:t>
      </w:r>
    </w:p>
    <w:p>
      <w:pPr>
        <w:pStyle w:val="Heading3"/>
        <w:numPr>
          <w:ilvl w:val="2"/>
          <w:numId w:val="1"/>
        </w:numPr>
        <w:rPr/>
      </w:pPr>
      <w:bookmarkStart w:id="421" w:name="__RefHeading___Toc5189236_73709187"/>
      <w:bookmarkStart w:id="422" w:name="_Toc155"/>
      <w:bookmarkEnd w:id="421"/>
      <w:r>
        <w:rPr>
          <w:rtl w:val="true"/>
        </w:rPr>
        <w:t>بیان جنگ میان المعز و زناته‌</w:t>
      </w:r>
      <w:bookmarkEnd w:id="422"/>
    </w:p>
    <w:p>
      <w:pPr>
        <w:pStyle w:val="BookText"/>
        <w:rPr/>
      </w:pPr>
      <w:r>
        <w:rPr>
          <w:rFonts w:ascii="IRNazanin" w:hAnsi="IRNazanin" w:eastAsia="IRNazanin"/>
          <w:color w:val="111111"/>
          <w:sz w:val="28"/>
          <w:sz w:val="28"/>
          <w:szCs w:val="28"/>
          <w:rtl w:val="true"/>
          <w:lang w:bidi="fa-IR"/>
        </w:rPr>
        <w:t>در این سال زناته در افریقیه مجتمع و متشکل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سواره و پیاده آنها بمقصد تصرف شهر المنصوره یورش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معز بن بادیس با سر کرده و پیشتاز آنها در موضعی که جفنه نامیده میشد و نزدیک به قیروان بود، تلاقی کرد و نبردی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المعز شکست خوردند و از معرکه دور شدند و به پادگانی که در آنجا بود رسیده سپس برگشته جنگ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بعض دیگر را تحریض به قتال کرده صنهاجه پافشاری نموده و در نتیجه زناته به زشت‌ترین وجه منهزم و گروه بسیاری از آنها کشته و خلق زیادی به بند اسارت گرفتار شدند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 بنام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بسبب بزرگی نزد خود آنها</w:t>
      </w:r>
      <w:bookmarkStart w:id="423" w:name="pg11589_131010"/>
    </w:p>
    <w:p>
      <w:pPr>
        <w:pStyle w:val="BookText"/>
        <w:rPr/>
      </w:pPr>
      <w:bookmarkEnd w:id="423"/>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Heading3"/>
        <w:numPr>
          <w:ilvl w:val="2"/>
          <w:numId w:val="1"/>
        </w:numPr>
        <w:rPr/>
      </w:pPr>
      <w:bookmarkStart w:id="424" w:name="__RefHeading___Toc5189238_73709187"/>
      <w:bookmarkStart w:id="425" w:name="_Toc156"/>
      <w:bookmarkEnd w:id="424"/>
      <w:r>
        <w:rPr>
          <w:rtl w:val="true"/>
        </w:rPr>
        <w:t>بیان پاره‌ای از رویدادها</w:t>
      </w:r>
      <w:bookmarkEnd w:id="425"/>
    </w:p>
    <w:p>
      <w:pPr>
        <w:pStyle w:val="BookText"/>
        <w:rPr/>
      </w:pPr>
      <w:r>
        <w:rPr>
          <w:rFonts w:ascii="IRNazanin" w:hAnsi="IRNazanin" w:eastAsia="IRNazanin"/>
          <w:color w:val="111111"/>
          <w:sz w:val="28"/>
          <w:sz w:val="28"/>
          <w:szCs w:val="28"/>
          <w:rtl w:val="true"/>
          <w:lang w:bidi="fa-IR"/>
        </w:rPr>
        <w:t>در رجب این سال ستاره بزرگی که نور آن غلبه بر نور خورشید میکرد متلاشی گردید و بدنباله آن چیزی همچو ماهی که سیاهی میزد دیده شد و سپس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رویداد تاریکی شدیدی پدید آمد، چنانکه آدمی، کسی را که با وی نشسته بود نمیدید، و گوئی نفسها را از آدمیان ببرید و هر گاه رفع آن دیر بپائید بسیاری هلاک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وزیر ابی سعد بن عبد الرحیم وزیر جلال الدوله دستگیر شد، و این ششمین بار بود که وزیر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رافع بن حسن بن مقن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دوراندیش و دلیر بود و در تکریت زیاده بر پانصد هزار دینار ما ترک بجای گذاشت که برادرزاده‌اش خمیس بن ثعلب که در روزگار عم خود مطرود بود آن را تصرف کرد و هشتاد هزار دینار برای جلال الدوله فرستاد که صرف بهبود وضع سپاه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 او بریده شده بود، زیرا یکی از بندگان بنی عمش که با وی مشغول باده‌نوشی بود، ستیزگی میانشان رویداد، و هر دو بروی همدیگر شمشیر کشیدند، رافع برخاست که میان آنها اصلاح کند، آن بنده دست او را به غلط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را در این باره شعری هست و بریدگی دست مانع از جنگ آوری او نگردید و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ساختند، که زمام مرکوب بدان میگرفت و جنگ میکرد و او را شعر نیکو است، و از آن جمله است گفته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لهاریقة استغفر اللّه آنهاألذ و أشهی فی النفوس من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صارم طرف لا یزایل جنه‌و لم ار میضا قط فی جفنه یغری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و العیس تحدج بالضحی‌اعدی لفقدی ما استطعت من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سانفق ریعان الشبیبة آنفاعلی طلب العلیاء او طلب الاجر</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الخسران ان لیالیاتمر بلا نفع و تحسب من عمری</w:t>
      </w:r>
      <w:r>
        <w:rPr>
          <w:rFonts w:eastAsia="IRNazanin" w:cs="IRNazanin"/>
          <w:color w:val="111111"/>
          <w:sz w:val="28"/>
          <w:szCs w:val="28"/>
          <w:rtl w:val="true"/>
          <w:lang w:bidi="fa-IR"/>
        </w:rPr>
        <w:t>»</w:t>
      </w:r>
      <w:bookmarkStart w:id="426" w:name="pg11589_131011"/>
    </w:p>
    <w:p>
      <w:pPr>
        <w:pStyle w:val="BookText"/>
        <w:rPr/>
      </w:pPr>
      <w:bookmarkEnd w:id="426"/>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دلبر را، پناه بر خدا، آب لبی است که از شراب در روانها لذت بیشتر و اشتها آورتر است، تیغ نگاهش بازدارنده تیر مژگانش نبود و هیچگاه تیغ نگاهی که گریزگاه از تیر مژگانش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گفتم شتر در سپیده دم دیدگان بازگشاید، برگرد و مرا دریاب که آنچه در توان داشتم شکیبائی نمودم، من دوباره خواهم روزگاران جوانی را در طلب بلندی یا پاداش براهت نثار کنم آیا زیان‌بار نخواهد بود که شبهائی تهی از سود، بپای گذران زندگی من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این سال، القائم بامر اللّه دستور داد که داد و ستد با دینارهای مغربی ترک بشود و امر کرد بکسانیکه صلاحیت دادن گواهی دارند، نوشته‌ها و اسنادی را مبنی بر خرید و فروش و غیره که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نکنند، و در اثر آن مردم با دینارهای قادریه و سابوریه و قاسانیه روی آوردند</w:t>
      </w:r>
      <w:r>
        <w:rPr>
          <w:rFonts w:eastAsia="IRNazanin" w:cs="IRNazanin"/>
          <w:color w:val="111111"/>
          <w:sz w:val="28"/>
          <w:szCs w:val="28"/>
          <w:rtl w:val="true"/>
          <w:lang w:bidi="fa-IR"/>
        </w:rPr>
        <w:t>.</w:t>
      </w:r>
    </w:p>
    <w:p>
      <w:pPr>
        <w:pStyle w:val="Heading2"/>
        <w:numPr>
          <w:ilvl w:val="1"/>
          <w:numId w:val="1"/>
        </w:numPr>
        <w:rPr/>
      </w:pPr>
      <w:bookmarkStart w:id="427" w:name="__RefHeading___Toc5189240_73709187"/>
      <w:bookmarkStart w:id="428" w:name="_Toc157"/>
      <w:bookmarkEnd w:id="427"/>
      <w:r>
        <w:rPr>
          <w:rtl w:val="true"/>
        </w:rPr>
        <w:t>(</w:t>
      </w:r>
      <w:r>
        <w:rPr/>
        <w:t>428</w:t>
      </w:r>
      <w:r>
        <w:rPr>
          <w:rtl w:val="true"/>
        </w:rPr>
        <w:t xml:space="preserve">) </w:t>
      </w:r>
      <w:r>
        <w:rPr>
          <w:rtl w:val="true"/>
        </w:rPr>
        <w:t>سال چهار صد و بیست و هشت‌</w:t>
      </w:r>
      <w:bookmarkEnd w:id="428"/>
    </w:p>
    <w:p>
      <w:pPr>
        <w:pStyle w:val="Heading3"/>
        <w:numPr>
          <w:ilvl w:val="2"/>
          <w:numId w:val="1"/>
        </w:numPr>
        <w:rPr/>
      </w:pPr>
      <w:bookmarkStart w:id="429" w:name="__RefHeading___Toc5189242_73709187"/>
      <w:bookmarkStart w:id="430" w:name="_Toc158"/>
      <w:bookmarkEnd w:id="429"/>
      <w:r>
        <w:rPr>
          <w:rtl w:val="true"/>
        </w:rPr>
        <w:t>بیان فتنه میان جلال الدوله و بار سطغان‌</w:t>
      </w:r>
      <w:bookmarkEnd w:id="430"/>
    </w:p>
    <w:p>
      <w:pPr>
        <w:pStyle w:val="BookText"/>
        <w:rPr/>
      </w:pPr>
      <w:r>
        <w:rPr>
          <w:rFonts w:ascii="IRNazanin" w:hAnsi="IRNazanin" w:eastAsia="IRNazanin"/>
          <w:color w:val="111111"/>
          <w:sz w:val="28"/>
          <w:sz w:val="28"/>
          <w:szCs w:val="28"/>
          <w:rtl w:val="true"/>
          <w:lang w:bidi="fa-IR"/>
        </w:rPr>
        <w:t>در این سال میان جلال الدوله و بار سطغان ستیزگی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سطغان از بزرگان امراء و ملقب به صاحب الحجاب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جلال الدوله فساد ترکان بوی منسوب داشت و ترکان نسبت گرفتن اموال باو دادند و بار سطغان بر جان خویش بترسید و در رجب این سال</w:t>
      </w:r>
    </w:p>
    <w:p>
      <w:pPr>
        <w:pStyle w:val="BookText"/>
        <w:rPr/>
      </w:pPr>
      <w:r>
        <w:rPr>
          <w:rFonts w:ascii="IRNazanin" w:hAnsi="IRNazanin" w:eastAsia="IRNazanin"/>
          <w:color w:val="111111"/>
          <w:sz w:val="28"/>
          <w:sz w:val="28"/>
          <w:szCs w:val="28"/>
          <w:rtl w:val="true"/>
          <w:lang w:bidi="fa-IR"/>
        </w:rPr>
        <w:t>بدار الخلافه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جلال الدوله و القائم بامر اللّه درباره او رسولانی رفت و آمد کردند و خلیفه از بار سطغان دفاع میکرد و او با پادشاه ابی کالیجار نامه نویسی مینمود، ابی کالیجار سپاهی بدان سوی گسیل داشت که پس از رسیدن به واسط سپاهی که در واسط قرارگاه داشت با سپاه اعزامی ابی کالیجار پیوست و ملک عزیز بن جلال الدوله را از واسط بیرون راندند و او رو بپدر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سطغان نقاب از چهره برگرفت و اصاغر بندگان و بردگان را بدنبال خود کشاند، و بنام ابی کالیجار شعار دادند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را از بغداد بیرون راندند، جلال الدوله به اوانا رفت، بساسیری 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بارسطغان وزیر ابا الفضل عباس بن حسن فسانجس را هم بیرون راند و بنمایندگی از جانب پادشاه ابی کالیجار به رتق و فتق و تمشیت امور پرداخت و برای خلیفه پیام فرستاد و خواست بنام ابی کالیجار خطبه خوانده شود، خلیفه استدلال بعهد و پیمانی که با جلال الدوله داشت کرد و بارسطغان خطباء را مجبور کرد بنام ابی کالیجار خطبه بخوانند و آنان اجبارا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فریقین گفتگوهای پرخاشگرانه جریان پیدا کرد، سپاهیان واسط که با بارسطغان همراه بودند ببغداد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میان جلال الدوله و بارسطغان دگرگونی پیدا کرد و جلال الدوله ببغداد بازگشت و در جهت غربی آن فرود آمد و لکن تنها نبود، قرواش بن مقلد عقیلی و دبیس بن علی بن مزید اسدی همراه وی بودند و در جهت غربی بنام جلال الدوله خطبه خوانده شد، و در جهت شرقی بنام ابی کالیجار، ابو الشوک و ابو الفوارس منصور بن حسین بنا به اینکه در طاعت ابی کالیجار بودند، به بارسطغان یاری نمودند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جلال الدوله به انبار رفت و قرواش بموصل، بارسطغان علی بن فسانجس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حسین به بلده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بارسطغان رسید، مبنی بر اینکه پادشاه ابی کالیجار به فارس بازگشته است و دیلمیانی که بیاری او آمد بودند او را ترک کرده و کارش به ضعف گرائیده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بارسطغان دارائی و اهل بیت خود را بدار الخلافه سپرد و خود به واسط رهسپار گردید، جلال الدوله ببغداد</w:t>
      </w:r>
      <w:bookmarkStart w:id="431" w:name="pg11589_131013"/>
    </w:p>
    <w:p>
      <w:pPr>
        <w:pStyle w:val="BookText"/>
        <w:rPr/>
      </w:pPr>
      <w:bookmarkEnd w:id="431"/>
      <w:r>
        <w:rPr>
          <w:rFonts w:ascii="IRNazanin" w:hAnsi="IRNazanin" w:eastAsia="IRNazanin"/>
          <w:color w:val="111111"/>
          <w:sz w:val="28"/>
          <w:sz w:val="28"/>
          <w:szCs w:val="28"/>
          <w:rtl w:val="true"/>
          <w:lang w:bidi="fa-IR"/>
        </w:rPr>
        <w:t>برگشت، و بساسیری و بنی خفاجه را در اثر بارسطغان به واسط روانه داشت، و بدنبال آنها جلال الدوله و دبیس بن علی بن مزید رهسپار بدان 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خیزرانیه باو پیوستند، بارسطغان با آنها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جنگ از اسب بر زمین خورد و باسارت دستگیرش کرد نزد جلال الدوله بردند، او را کشت و سرش را بریده با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بارسطغان هفتاد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الدوله به واسط رفت و آنجا را تصرف کرد و ببغداد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ضعیف شدند و اعراب بآنها طمع ورزیدند و بر اقطاعات آنها چیره شده و ترکان نتوانستند دست آنها را از اقطاعات خویش کوتاه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ستیزه‌جوئی بارسطغان از زمانی که آن را آشکارا کرد با جلال الدوله تا وقتی که کشته شد شش ماه و ده روز بود</w:t>
      </w:r>
      <w:r>
        <w:rPr>
          <w:rFonts w:eastAsia="IRNazanin" w:cs="IRNazanin"/>
          <w:color w:val="111111"/>
          <w:sz w:val="28"/>
          <w:szCs w:val="28"/>
          <w:rtl w:val="true"/>
          <w:lang w:bidi="fa-IR"/>
        </w:rPr>
        <w:t>.</w:t>
      </w:r>
    </w:p>
    <w:p>
      <w:pPr>
        <w:pStyle w:val="Heading3"/>
        <w:numPr>
          <w:ilvl w:val="2"/>
          <w:numId w:val="1"/>
        </w:numPr>
        <w:rPr/>
      </w:pPr>
      <w:bookmarkStart w:id="432" w:name="__RefHeading___Toc5189244_73709187"/>
      <w:bookmarkStart w:id="433" w:name="_Toc159"/>
      <w:bookmarkEnd w:id="432"/>
      <w:r>
        <w:rPr>
          <w:rtl w:val="true"/>
        </w:rPr>
        <w:t>بیان صلح میان ابی کالیجار و جلال الدوله و پیوند دامادی بین آنها</w:t>
      </w:r>
      <w:bookmarkEnd w:id="433"/>
    </w:p>
    <w:p>
      <w:pPr>
        <w:pStyle w:val="BookText"/>
        <w:rPr/>
      </w:pPr>
      <w:r>
        <w:rPr>
          <w:rFonts w:ascii="IRNazanin" w:hAnsi="IRNazanin" w:eastAsia="IRNazanin"/>
          <w:color w:val="111111"/>
          <w:sz w:val="28"/>
          <w:sz w:val="28"/>
          <w:szCs w:val="28"/>
          <w:rtl w:val="true"/>
          <w:lang w:bidi="fa-IR"/>
        </w:rPr>
        <w:t>در این سال رسولان میان جلال الدوله و برادرزاده‌اش ابی کالیجار سلطان الدوله درباره صلح و اتفاق و بر طرف ساختن اختلافات رفت و آمد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عبارت بودند از اقضی القضاة ابی الحسن مارودی و ابا عبد اللّه مردوستی و غیرهما و اتفاق بر صلح نموده و هر دو پادشاه برای یک دیگر سوگند یاد کردند، و خلیفه القائم بامر اللّه خلعتهای نفیس برای ابی کالیجار بفرستاد و دختر جلال الدوله را برای ابی منصور بن ابی کالیجار بعقد نکاح با صداق پنجاه هزار دینار قاسانیه ترویج نمودند</w:t>
      </w:r>
      <w:r>
        <w:rPr>
          <w:rFonts w:eastAsia="IRNazanin" w:cs="IRNazanin"/>
          <w:color w:val="111111"/>
          <w:sz w:val="28"/>
          <w:szCs w:val="28"/>
          <w:rtl w:val="true"/>
          <w:lang w:bidi="fa-IR"/>
        </w:rPr>
        <w:t>.</w:t>
      </w:r>
    </w:p>
    <w:p>
      <w:pPr>
        <w:pStyle w:val="Heading3"/>
        <w:numPr>
          <w:ilvl w:val="2"/>
          <w:numId w:val="1"/>
        </w:numPr>
        <w:rPr/>
      </w:pPr>
      <w:bookmarkStart w:id="434" w:name="__RefHeading___Toc5189246_73709187"/>
      <w:bookmarkStart w:id="435" w:name="_Toc160"/>
      <w:bookmarkEnd w:id="434"/>
      <w:r>
        <w:rPr>
          <w:rtl w:val="true"/>
        </w:rPr>
        <w:t>بیان پاره‌ای از رویدادها</w:t>
      </w:r>
      <w:bookmarkEnd w:id="43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القاسم علی بن حسین بن مکرم و صاحب عمان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با دهش و بخشنده و ممدوح سخن سرایان بود، و پس از فوتش فرزندش جای</w:t>
      </w:r>
    </w:p>
    <w:p>
      <w:pPr>
        <w:pStyle w:val="BookText"/>
        <w:rPr/>
      </w:pPr>
      <w:r>
        <w:rPr>
          <w:rFonts w:ascii="IRNazanin" w:hAnsi="IRNazanin" w:eastAsia="IRNazanin"/>
          <w:color w:val="111111"/>
          <w:sz w:val="28"/>
          <w:sz w:val="28"/>
          <w:szCs w:val="28"/>
          <w:rtl w:val="true"/>
          <w:lang w:bidi="fa-IR"/>
        </w:rPr>
        <w:t>پدر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امیر ابو عبد اللّه الحسین بن سلامه امیر تهامه در یمن درگذشت و فرزندش بجای وی نشست، و نوکر پدرش بر او عصیان ورزید و میخواست ملک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جنگهای بسیار بدرازای زمان رویداد، و مردم تهامه از شر ستیزه‌جوئیها و دشواری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اوطان خود نموده بسرزمین غیر از مملکت فرزند حسین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مهیار شاعر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مجوسی بود و بسال سیصد و نود و چهار اسلام اختیار کرد، و با شریف رضی همنشینی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برهان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تو با برگزیدن اسلام برای خود از زاویه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زاویه دیگر آن نقل مکان کردی، مهیار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مجوسی بودی سپس مسلمان شدی و اصحاب پیغمبر صلّی اللّه علیه و آله را در شعر خود ناسزا همی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قدوری فقیه حنفی، و حاجب ابو الحسین هبة اللّه بن الحسین، معروف بخواهرزاده الفاضل که مرد ادب و شعر نیکو میسرود و ابو علی بن ابی الریان که در سطیرآباد بود،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الذکر مولدش بسال سیصد و پنجاه و چهار بود و الرضی و ابن نباته و غیرهما او را مدح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المعز بن بادیس، بجنگ با زناته در افریقیه بازگشت و آنها را منهزم کرد و بسیاری از آنها را کشت و مساکن و کاخهای آنها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این سال ابو علی بن سینا حکیم و فیلسوف مشهور، و صاحب تصانیف بر مذاهب فلاسفه درگذشت فوت او در اصفهان و در خدمت علاء الدوله ابا جعفر بن کاکویه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ندارد که ابا جعفر مرد فاسد الاعتقادی بود، و از این روی ابن سینا اقدام به تصانیف خود در الحاد ورد بر شرایع در بلده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عقیده ابا جعفر معلوم نیست از کجا بر مؤلف فاضل کامل التواریخ بثبوت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تصانیف حکیم و فیلسوف مشهور را دلیل الحاد ورد بر شرایع دانسته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1589_131015"/>
    </w:p>
    <w:p>
      <w:pPr>
        <w:pStyle w:val="Heading2"/>
        <w:numPr>
          <w:ilvl w:val="1"/>
          <w:numId w:val="1"/>
        </w:numPr>
        <w:rPr/>
      </w:pPr>
      <w:bookmarkStart w:id="437" w:name="__RefHeading___Toc5189248_73709187"/>
      <w:bookmarkStart w:id="438" w:name="_Toc161"/>
      <w:bookmarkEnd w:id="436"/>
      <w:bookmarkEnd w:id="437"/>
      <w:r>
        <w:rPr>
          <w:rtl w:val="true"/>
        </w:rPr>
        <w:t>(</w:t>
      </w:r>
      <w:r>
        <w:rPr/>
        <w:t>429</w:t>
      </w:r>
      <w:r>
        <w:rPr>
          <w:rtl w:val="true"/>
        </w:rPr>
        <w:t xml:space="preserve">) </w:t>
      </w:r>
      <w:r>
        <w:rPr>
          <w:rtl w:val="true"/>
        </w:rPr>
        <w:t>سال چهار صد و بیست و نه‌</w:t>
      </w:r>
      <w:bookmarkEnd w:id="438"/>
    </w:p>
    <w:p>
      <w:pPr>
        <w:pStyle w:val="Heading3"/>
        <w:numPr>
          <w:ilvl w:val="2"/>
          <w:numId w:val="1"/>
        </w:numPr>
        <w:rPr/>
      </w:pPr>
      <w:bookmarkStart w:id="439" w:name="__RefHeading___Toc5189250_73709187"/>
      <w:bookmarkStart w:id="440" w:name="_Toc162"/>
      <w:bookmarkEnd w:id="439"/>
      <w:r>
        <w:rPr>
          <w:rtl w:val="true"/>
        </w:rPr>
        <w:t>بیان محاصره تفلیس بوسیله آنجازها و بازگشت آنها از آنجا</w:t>
      </w:r>
      <w:bookmarkEnd w:id="440"/>
    </w:p>
    <w:p>
      <w:pPr>
        <w:pStyle w:val="BookText"/>
        <w:rPr/>
      </w:pPr>
      <w:r>
        <w:rPr>
          <w:rFonts w:ascii="IRNazanin" w:hAnsi="IRNazanin" w:eastAsia="IRNazanin"/>
          <w:color w:val="111111"/>
          <w:sz w:val="28"/>
          <w:sz w:val="28"/>
          <w:szCs w:val="28"/>
          <w:rtl w:val="true"/>
          <w:lang w:bidi="fa-IR"/>
        </w:rPr>
        <w:t>در این سال پادشاه آنجاز شهر تفلیس را محاصره کرد، اهالی شهر مانع از ورود او و سپاهیانش بشهر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شهر را محاصره کرد و سختگیری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غذای مردم شهر تمام شد و ورود خواربار از خارج قطع گردید مردم تفلیس از اهالی آذربایجان استمداد و مسلمانان را برانگیختند و از آنان طلب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غزها باذربایجان رسیدند، و انجازها خبر نزدیکی آنها را شنیدند و دانستند که چه به روزگار ارمنستان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 ترس و بیم تفلیس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آذربایجان نیروی غزها را بدید و دریافت که او را یارای برابری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بملاطفت رفتار کرده و پیوند خویشاوندی با آنها بسته و از یاری آنها سود برد که بیان آن کردیم</w:t>
      </w:r>
      <w:r>
        <w:rPr>
          <w:rFonts w:eastAsia="IRNazanin" w:cs="IRNazanin"/>
          <w:color w:val="111111"/>
          <w:sz w:val="28"/>
          <w:szCs w:val="28"/>
          <w:rtl w:val="true"/>
          <w:lang w:bidi="fa-IR"/>
        </w:rPr>
        <w:t>.</w:t>
      </w:r>
    </w:p>
    <w:p>
      <w:pPr>
        <w:pStyle w:val="Heading3"/>
        <w:numPr>
          <w:ilvl w:val="2"/>
          <w:numId w:val="1"/>
        </w:numPr>
        <w:rPr/>
      </w:pPr>
      <w:bookmarkStart w:id="441" w:name="__RefHeading___Toc5189252_73709187"/>
      <w:bookmarkStart w:id="442" w:name="_Toc163"/>
      <w:bookmarkEnd w:id="441"/>
      <w:r>
        <w:rPr>
          <w:rtl w:val="true"/>
        </w:rPr>
        <w:t>بیان آنچه طغرل‌بیک در خراسان کرد</w:t>
      </w:r>
      <w:bookmarkEnd w:id="442"/>
    </w:p>
    <w:p>
      <w:pPr>
        <w:pStyle w:val="BookText"/>
        <w:rPr/>
      </w:pPr>
      <w:r>
        <w:rPr>
          <w:rFonts w:ascii="IRNazanin" w:hAnsi="IRNazanin" w:eastAsia="IRNazanin"/>
          <w:color w:val="111111"/>
          <w:sz w:val="28"/>
          <w:sz w:val="28"/>
          <w:szCs w:val="28"/>
          <w:rtl w:val="true"/>
          <w:lang w:bidi="fa-IR"/>
        </w:rPr>
        <w:t>در این سال رکن الدین ابو طالب طغرل‌بیک محمد بن میکائیل بن سلجوق به نیشابور متصرفانه وارد آنجا 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غزهای سلجوقی چون در خراسان پدید آمدند، بنا را به فساد و تبهکاری و غارت و تخریب بلاد نهادند، و زنان باسارت بردند، چنانکه یاد اعمال آنها کردیم، و ملک مسعود بن محمود بن سبکتکین گزارش کار آنها شنید</w:t>
      </w:r>
    </w:p>
    <w:p>
      <w:pPr>
        <w:pStyle w:val="BookText"/>
        <w:rPr/>
      </w:pPr>
      <w:r>
        <w:rPr>
          <w:rFonts w:ascii="IRNazanin" w:hAnsi="IRNazanin" w:eastAsia="IRNazanin"/>
          <w:color w:val="111111"/>
          <w:sz w:val="28"/>
          <w:sz w:val="28"/>
          <w:szCs w:val="28"/>
          <w:rtl w:val="true"/>
          <w:lang w:bidi="fa-IR"/>
        </w:rPr>
        <w:t xml:space="preserve">و حاجب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 هزار مرد جنگی بسوی آنها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سباشی از غزنه حرکت کرد و همینکه به خراسان رسید، آنچه از بلاد در اقامت آنها سالم مانده بود، گرانبار بر او آمد و آنچه از خرابیهای غزها سالم مانده بود، آنها را هم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سال کارش دفاع و بدرازا کشاندن کار بود لکن هر گاه دور میشدند رد آنها را دنبال میکرد و چنانچه نزدیک میرسیدند، بازمیگشت که مانع پیشروی و نرمش در جنگ و ستیز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سال فرا رسید، و سباشی در دهکده‌ای بیرون از سرخس اقامت داشت، غزها در بیرون مرو با طغرل‌بیک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حضور سباشی در آن نقطه بآنها رسید شبانه بسوی او رفته و روزی که باو رسیدند با وی بجنگیدند و همینکه شب فرا رسید، سباشی اموال سبک وزن با خود برداشت و با خواص خویش بگریخت و خیمه و آتشی که در آن روشن بود، بحال خود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وی این کار را مقدمه هزیمت برای غزها انجام داد، همینکه صبح و هوا روشن شد باقی سپاهیان خبر شدند و رو بهزیمت نهادند و غزها بر آنچه در اردوگاه و چادرهای آنها یافته میشد مستولی شدند و از هندیانی که تأخیر در گریز از آن کشتارگاه نمودند، بودند، کشتاری عظیم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برادر طغرل‌بیک، و هموست که پدر سلطان الب ارسلانست، شبانه رو به نیشابور نهاد ابو سهل حمدونی و همراهانش بشنیدند و نیشابور را ترک کردند، داود و همراهانش بدون جنگ و ستیز وارد شهر شده و چیزی از امور شهر را تغییر ندادند، و پس از آنها طغرل‌بیک بآنها پیوست و سپس رسولان خلیفه، در آن هنگام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آنهم از جانب او رسولانی نزد کسانیکه در ری و همدان و بلد جبل بودند گسیل داشته و آنها را از قتل و غارت و تخریب منع و موعظه‌شان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خلیفه را در نیشابور گرامی و بزرگ داشتند و بآنان خدمت کردند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با طغرل‌بیک درباره غارت شهر گفتگو کرد، طغرل او را بدلیل اینکه ماه رمضانست از این کار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ماه رمضان تمام شد، داود تصمیم بغارت نیشابور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طغرل‌بیک او را بدلیل اینکه رسولان خلیفه و نامه او رسیده‌اند</w:t>
      </w:r>
      <w:bookmarkStart w:id="443" w:name="pg11589_131017"/>
    </w:p>
    <w:p>
      <w:pPr>
        <w:pStyle w:val="BookText"/>
        <w:rPr/>
      </w:pPr>
      <w:bookmarkEnd w:id="443"/>
      <w:r>
        <w:rPr>
          <w:rFonts w:ascii="IRNazanin" w:hAnsi="IRNazanin" w:eastAsia="IRNazanin"/>
          <w:color w:val="111111"/>
          <w:sz w:val="28"/>
          <w:sz w:val="28"/>
          <w:szCs w:val="28"/>
          <w:rtl w:val="true"/>
          <w:lang w:bidi="fa-IR"/>
        </w:rPr>
        <w:t>از این کار منع کرد و لکن داود، التفاتی بمنع او نکرد و عزم جزم نمود شهر را غارت کند آنگاه طغرل‌بیک چاقوئی بیرون آورد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دست بغارت فرا بری خود را خواهم کشت، پس داود از غارت شهر خودداری کرد و در عوض بامر تقسیط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پول گرفتن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حدود سی هزار دینار از این رهگذر از مردم نیشابور پول گرفت و میان یاران خود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در دار الاماره نیشابور فرود آمد و بر سریر ملک مسعود جلوس کرد و بنابر قاعده فرمانروایان خراسان در هفته دو روز بمظالم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داود را به سرخس فرستاد وی آنجا را تصرف کرد و سپس بر سایر بلاد خراسان استیلاء یافتند، مگر بلخ، و بر سبیل مغالطه بنام ملک مسعود خطبه همی‌خواندند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و داود و بیغو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که نامش ابراهیم بود، برادر مادری طغرل‌بیک و داود بودند، پس از آن، چنانکه بخواست خدای بزرگ یاد خواهیم کرد، مسعود از غزنه بیرون شد که ماجرای او گفته خواهد شد</w:t>
      </w:r>
      <w:r>
        <w:rPr>
          <w:rFonts w:eastAsia="IRNazanin" w:cs="IRNazanin"/>
          <w:color w:val="111111"/>
          <w:sz w:val="28"/>
          <w:szCs w:val="28"/>
          <w:rtl w:val="true"/>
          <w:lang w:bidi="fa-IR"/>
        </w:rPr>
        <w:t>.</w:t>
      </w:r>
    </w:p>
    <w:p>
      <w:pPr>
        <w:pStyle w:val="Heading3"/>
        <w:numPr>
          <w:ilvl w:val="2"/>
          <w:numId w:val="1"/>
        </w:numPr>
        <w:rPr/>
      </w:pPr>
      <w:bookmarkStart w:id="444" w:name="__RefHeading___Toc5189254_73709187"/>
      <w:bookmarkStart w:id="445" w:name="_Toc164"/>
      <w:bookmarkEnd w:id="444"/>
      <w:r>
        <w:rPr>
          <w:rtl w:val="true"/>
        </w:rPr>
        <w:t>بیان اینکه جلال الدوله مخاطب به شاه شاهان گردید</w:t>
      </w:r>
      <w:bookmarkEnd w:id="445"/>
    </w:p>
    <w:p>
      <w:pPr>
        <w:pStyle w:val="BookText"/>
        <w:rPr/>
      </w:pPr>
      <w:r>
        <w:rPr>
          <w:rFonts w:ascii="IRNazanin" w:hAnsi="IRNazanin" w:eastAsia="IRNazanin"/>
          <w:color w:val="111111"/>
          <w:sz w:val="28"/>
          <w:sz w:val="28"/>
          <w:szCs w:val="28"/>
          <w:rtl w:val="true"/>
          <w:lang w:bidi="fa-IR"/>
        </w:rPr>
        <w:t>در این سال، جلال الدوله از خلیفه القائم بامر اللّه درخواست نمود که وی را به خطاب شاه شاهان مخاطب سازد، در وهله نخست خلیفه از اجابت درخواستش خودداری کرد و سپس آن را پذیرفت، با شرط اینکه فقهاء آن را جایز شمارند جلال الدوله فتوائی در این باره برای فقهاء نوشت که آن را صحه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الطیب طبری، و قاضی ابو عبد اللّه صیمری و قاضی ابن البیضاوی و ابو القاسم کرخی فتوی بجایز بودن آن دادند و قاضی القضاة ابو الحسن ماوردی از این کار خودداری کرد و میان او قضاتی که فتوی داده بودند، مراجعاتی صورت گرفت و در خطبه‌خوانی جلال الدوله به ملک الملوک مخاطب گردید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مارود از اخص کسان نزد جلال الدوله بود و همه روز بدار الملک رفت و آمد میکرد همینکه آن فتاوی داده شد، رفت و آمد را قطع و از ترس جان خانه‌نشین</w:t>
      </w:r>
      <w:bookmarkStart w:id="446" w:name="pg11589_131018"/>
    </w:p>
    <w:p>
      <w:pPr>
        <w:pStyle w:val="BookText"/>
        <w:rPr/>
      </w:pPr>
      <w:bookmarkEnd w:id="446"/>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کناره‌گیری از ماه رمضان تا روز عید قربان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جلال الدوله او را خواست و بیمناک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الدوله تنها با او خلوت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میداند که تو از حیث مال و جاه و نزدیکی بما از اکثر فقهاء برتر هستی، با آنها مخالفت کردی در آنچه که میل من بود، و این کار نکردی مگر بسبب اینکه گناهی از تو سر نزده باشد و پیروی از حق کرده باشی، جایگاهت در امر دین بر من آشکار شد و مقام دانش تو معلوم ما گردید، و پاداش آن در این دانستم که تو را گرامی داشته و تنها تو را نزد خویش خوانم، و اجازت دیگران را برای بار یافتن بتو واگذاردم که بر آنها بازگشت من بآنچه که دوستداری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مارودی او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اجازت بهر کس که حاضر بخدمت و انصراف بود بداد</w:t>
      </w:r>
      <w:r>
        <w:rPr>
          <w:rFonts w:eastAsia="IRNazanin" w:cs="IRNazanin"/>
          <w:color w:val="111111"/>
          <w:sz w:val="28"/>
          <w:szCs w:val="28"/>
          <w:rtl w:val="true"/>
          <w:lang w:bidi="fa-IR"/>
        </w:rPr>
        <w:t>.</w:t>
      </w:r>
    </w:p>
    <w:p>
      <w:pPr>
        <w:pStyle w:val="Heading3"/>
        <w:numPr>
          <w:ilvl w:val="2"/>
          <w:numId w:val="1"/>
        </w:numPr>
        <w:rPr/>
      </w:pPr>
      <w:bookmarkStart w:id="447" w:name="__RefHeading___Toc5189256_73709187"/>
      <w:bookmarkStart w:id="448" w:name="_Toc165"/>
      <w:bookmarkEnd w:id="447"/>
      <w:r>
        <w:rPr>
          <w:rtl w:val="true"/>
        </w:rPr>
        <w:t>بیان پاره‌ای از رویدادها</w:t>
      </w:r>
      <w:bookmarkEnd w:id="448"/>
    </w:p>
    <w:p>
      <w:pPr>
        <w:pStyle w:val="BookText"/>
        <w:rPr/>
      </w:pPr>
      <w:r>
        <w:rPr>
          <w:rFonts w:ascii="IRNazanin" w:hAnsi="IRNazanin" w:eastAsia="IRNazanin"/>
          <w:color w:val="111111"/>
          <w:sz w:val="28"/>
          <w:sz w:val="28"/>
          <w:szCs w:val="28"/>
          <w:rtl w:val="true"/>
          <w:lang w:bidi="fa-IR"/>
        </w:rPr>
        <w:t>در این سال شبل الدوله نصر بن صالح بن مرداس، حکمران حلب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دزبری و سپاه مصر او را کشتند و حلب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علماء انکار عقیده ابی یعلی بن القراء حنبلی را که محتوی کتاب او که درباره خداوند سبحانه و تعالی و مشعر بر عقیده تجسم 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قزوینی زاهد در مسجد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بمنبر رفت و در ایناره سخن راند و گفت بزرگ است خدا از آنچه ستمکاران همی گویند، و بلندی جایگاهش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ابن وثاب نمیری، حکمران حران بسبب عجز خود با رومیانی که در رها بودند آشتی کرد و آبادیهای اطراف رها را چنانکه اولا ذکر کردیم تسلیم آنها کرد و رومیان که در دژ شهر متحصن بودند، از آن بآستیان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در آن ناحیت عده‌شان فزونی پیدا کرد و مسلمانان از وجود آنها بر حران بترسیدند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رها را با ساختمانهای خوب و استحکامات آباد کردند</w:t>
      </w:r>
      <w:r>
        <w:rPr>
          <w:rFonts w:eastAsia="IRNazanin" w:cs="IRNazanin"/>
          <w:color w:val="111111"/>
          <w:sz w:val="28"/>
          <w:szCs w:val="28"/>
          <w:rtl w:val="true"/>
          <w:lang w:bidi="fa-IR"/>
        </w:rPr>
        <w:t>.</w:t>
      </w:r>
      <w:bookmarkStart w:id="449" w:name="pg11589_131019"/>
    </w:p>
    <w:p>
      <w:pPr>
        <w:pStyle w:val="BookText"/>
        <w:rPr/>
      </w:pPr>
      <w:bookmarkEnd w:id="449"/>
      <w:r>
        <w:rPr>
          <w:rFonts w:ascii="IRNazanin" w:hAnsi="IRNazanin" w:eastAsia="IRNazanin"/>
          <w:color w:val="111111"/>
          <w:sz w:val="28"/>
          <w:sz w:val="28"/>
          <w:szCs w:val="28"/>
          <w:rtl w:val="true"/>
          <w:lang w:bidi="fa-IR"/>
        </w:rPr>
        <w:t xml:space="preserve">در این سال المستنصر باللّه خلیفه علوی فرمانروای مصر، با پادشاه روم قرار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مشروط با اینکه پنجاه اسیری که در بند رومیان گرفتار بودند آزاد شوند و بر رومیان شرط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قمامه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مأموران گماشت آنجا را آبادان نموده و هزینه گرانقدری صرف آن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سپاهیان المعز بن بادبیس در افریقیه به شهر زاب گسیل شدند و شهری را بنام بورس فتح کردند و گروه زیادی از بربرها را کشته و از متصرفات زناته قلعه‌ای بنام کردم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ربیع الاخر این سال اسحق بن ابراهیم بن مخلد ابو الفضل معروف به ابن الباقر حی درگذشت</w:t>
      </w:r>
      <w:r>
        <w:rPr>
          <w:rFonts w:eastAsia="IRNazanin" w:cs="IRNazanin"/>
          <w:color w:val="111111"/>
          <w:sz w:val="28"/>
          <w:szCs w:val="28"/>
          <w:rtl w:val="true"/>
          <w:lang w:bidi="fa-IR"/>
        </w:rPr>
        <w:t>.</w:t>
      </w:r>
    </w:p>
    <w:p>
      <w:pPr>
        <w:pStyle w:val="Heading2"/>
        <w:numPr>
          <w:ilvl w:val="1"/>
          <w:numId w:val="1"/>
        </w:numPr>
        <w:rPr/>
      </w:pPr>
      <w:bookmarkStart w:id="450" w:name="__RefHeading___Toc5189258_73709187"/>
      <w:bookmarkStart w:id="451" w:name="_Toc166"/>
      <w:bookmarkEnd w:id="450"/>
      <w:r>
        <w:rPr>
          <w:rtl w:val="true"/>
        </w:rPr>
        <w:t>(</w:t>
      </w:r>
      <w:r>
        <w:rPr/>
        <w:t>430</w:t>
      </w:r>
      <w:r>
        <w:rPr>
          <w:rtl w:val="true"/>
        </w:rPr>
        <w:t xml:space="preserve">) </w:t>
      </w:r>
      <w:r>
        <w:rPr>
          <w:rtl w:val="true"/>
        </w:rPr>
        <w:t>سال چهار صد و سی‌</w:t>
      </w:r>
      <w:bookmarkEnd w:id="451"/>
    </w:p>
    <w:p>
      <w:pPr>
        <w:pStyle w:val="Heading3"/>
        <w:numPr>
          <w:ilvl w:val="2"/>
          <w:numId w:val="1"/>
        </w:numPr>
        <w:rPr/>
      </w:pPr>
      <w:bookmarkStart w:id="452" w:name="__RefHeading___Toc5189260_73709187"/>
      <w:bookmarkStart w:id="453" w:name="_Toc167"/>
      <w:bookmarkEnd w:id="452"/>
      <w:r>
        <w:rPr>
          <w:rtl w:val="true"/>
        </w:rPr>
        <w:t>بیان رسیدن ملک مسعود از غزنه بخراسان و رفتن سلجوقیان از آنجا</w:t>
      </w:r>
      <w:bookmarkEnd w:id="453"/>
    </w:p>
    <w:p>
      <w:pPr>
        <w:pStyle w:val="BookText"/>
        <w:rPr/>
      </w:pPr>
      <w:r>
        <w:rPr>
          <w:rFonts w:ascii="IRNazanin" w:hAnsi="IRNazanin" w:eastAsia="IRNazanin"/>
          <w:color w:val="111111"/>
          <w:sz w:val="28"/>
          <w:sz w:val="28"/>
          <w:szCs w:val="28"/>
          <w:rtl w:val="true"/>
          <w:lang w:bidi="fa-IR"/>
        </w:rPr>
        <w:t>در صفر این سال ملک مسعود از غزنه به بلخ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یکی از ملوک خانیه که از جانب او پرهیز داشت برای پسر خود تزویج کرد و خوارزم را به شاه ملک سپاهی داد و او بدان صوب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شاه اسماعیل بن التونتاش حکمران بود، و یاران خود را گردآورد و با شاه ملک تلاقی کرد و جنگیدند جنگ میان آنها یک ماه دوام پیدا کرد، در نتیجه اسماعیل منهزم گردید و پناه به طغرل‌بیک و داود سلجوقی برد و ملک شاه خوارزم را بگرفت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در آغاز سال چهار صد و بیست و هشت از غزنه حرکت کرد و انگیزه او</w:t>
      </w:r>
    </w:p>
    <w:p>
      <w:pPr>
        <w:pStyle w:val="BookText"/>
        <w:rPr/>
      </w:pPr>
      <w:r>
        <w:rPr>
          <w:rFonts w:ascii="IRNazanin" w:hAnsi="IRNazanin" w:eastAsia="IRNazanin"/>
          <w:color w:val="111111"/>
          <w:sz w:val="28"/>
          <w:sz w:val="28"/>
          <w:szCs w:val="28"/>
          <w:rtl w:val="true"/>
          <w:lang w:bidi="fa-IR"/>
        </w:rPr>
        <w:t>در بیرون شدن وصول گزارش کار غزها بود و خرابیهای آنها در بلاد و تجاوز بمردم و کشتار و اسارت زنان و چیره‌گی که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بلخ اقامت کرد و استراحت نمود و از کار خوارزم و خانیه فراغ بال یافته، سپس سباشی حاجب را با نیروهای امدادی تقویت کرد که بکار غزها و استیصال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سباشی شایستگی اینکه غزها را مقهور کند نداشت، بلکه بنا به عادتی که داشت مماطله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سبکتکین شخصا از بلخ حرکت کرد و قصد سرخس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از روبرو شدن با او اجتناب کردند و بنا را بمکر و فریبکاری نهادند و چنان وانمود کردند که تصمیم دارند، بدشت واقع بین مرو و خوارزم بروند، در همانحال که سپاهیان مسعود آنها را دنبال میکردند و جویای آنها بودند، با گروهی از آنها روبرو شده جنگیدند و بر آنان پیروز شده گروهی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مسعود، در شعبان این سال شخصا بر آنها بتاخت و در این امر برتری خود آشکار کرد از پیش روی او دور شدند، سپس برگشته نزدیک بنواحی مرو آمدند مسعود تاختن دیگری بر آنها کرد و در آن گیر و دار یک هزار و پانصد نفرشان کشته شد و بقیه فرار کرده و به دشت که پناهگاهشان بود گریختند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نیشابور نیز بر آنهایی که در آنجا بودند شوریدند و بعضی از آنها کشته شدند و بقیه بیاران خود بهمان بیابان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عطف عنان بجانب هرات کرد که در آنجا سپاهیان بسیج و آماده کند و بدنبال آنها بهر کجا که رفته‌اند برود و دنبالشان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برگشته آبادیهای پیرامون مسعود را مورد نهب و غارت قرار داد و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همراه او بازگشته و دستهایشان پر از غنائم بود، در آن هنگام مسعود بدنبال طغرل رفته، در طلب او بود و همینکه بوی نزدیک شد، طغرل‌بیک از پیش روی او دور شده به استوا رفته و در آنجا رحل اقامت افکند فصل زمستان بود، وی گمان کرد که برف و سرمای هوا مانع مسعود از تعقیب او خواهد شد، مسعود در طلب او از پای ننشست و بدان صوب رفت طغرل‌بیک آنجا را ترک کرده راه طوس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و ارتفاعات آنها و</w:t>
      </w:r>
    </w:p>
    <w:p>
      <w:pPr>
        <w:pStyle w:val="BookText"/>
        <w:rPr/>
      </w:pPr>
      <w:r>
        <w:rPr>
          <w:rFonts w:ascii="IRNazanin" w:hAnsi="IRNazanin" w:eastAsia="IRNazanin"/>
          <w:color w:val="111111"/>
          <w:sz w:val="28"/>
          <w:sz w:val="28"/>
          <w:szCs w:val="28"/>
          <w:rtl w:val="true"/>
          <w:lang w:bidi="fa-IR"/>
        </w:rPr>
        <w:t>راههای تنگ و دشوار را پناهگاه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وزیر خود احمد بن محمد بن عبد الصمد را با سپاهی گران بسوی او سوق داد، وی با سپاهی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بی‌بار و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مراحل کرد، همینکه طغرل‌بیک ملاحظه نمود بوی نزدیک شده‌اند، مکان خود را ترک کرده بنواحی ابیورد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مسعود بسمت ابیورد رفت که از آن جهت راه بروی به‌بندد، طغرل‌بیک با مقدمه سپاه او تلاقی کرد و بر آنها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مسعود بر او پیروز شدند و بسیاری از یاران طغرل زینهار خواستند و تامین گرفتند، و او از هر طرف که روی میکرد خود را مورد تعقیب میدید که او را طلب میکنند، پس رو به دشت نهاده، بسوی خوارزم رفت و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غزها خراسان را ترک کردند، مسعود قصد کوهی از جبال منیع طوس کرد که مردمان آن با غزها یاری کرده در تباهکاری با آنها همگام بودند، همینکه غزها بترک آن بلاد گفتند مردمان آن ناحیت، بنا به اعتمادی که باستحکام و استواری کوهستان خود داشتند، در آنجا متحصن شدند، مسعود بطور مجرد و زبده رو بسوی آنها نهاد، و آن مردمان متوجه نشدند مگر زمانی که مسعود و همراهانش با آنها درآمیخته بودند، خانواده و اموال خود را بجای نهاده و به قلعه بلند کوه و رفته و در ارتفاعات آن پناه گرفتند، و سپاه مسعود اموال و ذخایر آنها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مسعود بهمراهان خویش دستور داد که رو به قلعه پیشروی کنند، و جنگ را شخصا اداره کرد، و سپاهیان دستورش را اجراء نموده، مردم آن ناحیه با سپاهیان مسعود بسختی و شدت هر چه تمام که بمانند آن دیده نشده بود جنگیدند، فصل زمستان و برف بر کوه انباشته و بسیار بود، از سپاهیان مسعود بسیار در شکافهای کوهستان کشته شدند و سرانجام بر اهالی آنجا پیروز گردیده و کشتار زیاد نموده اسیر بسیار گرفتند و کار را تمام و مسلمانان را از شر آنها راحت کردند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الاولی بسال چهار صد و سی و یک مسعود بمنظور استراحت به نیشابور</w:t>
      </w:r>
      <w:bookmarkStart w:id="454" w:name="pg11589_131022"/>
    </w:p>
    <w:p>
      <w:pPr>
        <w:pStyle w:val="BookText"/>
        <w:rPr/>
      </w:pPr>
      <w:bookmarkEnd w:id="454"/>
      <w:r>
        <w:rPr>
          <w:rFonts w:ascii="IRNazanin" w:hAnsi="IRNazanin" w:eastAsia="IRNazanin"/>
          <w:color w:val="111111"/>
          <w:sz w:val="28"/>
          <w:sz w:val="28"/>
          <w:szCs w:val="28"/>
          <w:rtl w:val="true"/>
          <w:lang w:bidi="fa-IR"/>
        </w:rPr>
        <w:t>رفت و منتظر وصول موسم بهار گردید که مجددا دنبال غزها برود، و در دشت که بدانجا پناه گرفته بودند، آنها را طلب کند این رویداد، و بیرون رفتن غزها از خراسان چنانکه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سی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Heading3"/>
        <w:numPr>
          <w:ilvl w:val="2"/>
          <w:numId w:val="1"/>
        </w:numPr>
        <w:rPr/>
      </w:pPr>
      <w:bookmarkStart w:id="455" w:name="__RefHeading___Toc5189262_73709187"/>
      <w:bookmarkStart w:id="456" w:name="_Toc168"/>
      <w:bookmarkEnd w:id="455"/>
      <w:r>
        <w:rPr>
          <w:rtl w:val="true"/>
        </w:rPr>
        <w:t>بیان تصرف شهر خولنجان بوسیله ابی الشوک‌</w:t>
      </w:r>
      <w:bookmarkEnd w:id="456"/>
    </w:p>
    <w:p>
      <w:pPr>
        <w:pStyle w:val="BookText"/>
        <w:rPr/>
      </w:pPr>
      <w:r>
        <w:rPr>
          <w:rFonts w:ascii="IRNazanin" w:hAnsi="IRNazanin" w:eastAsia="IRNazanin"/>
          <w:color w:val="111111"/>
          <w:sz w:val="28"/>
          <w:sz w:val="28"/>
          <w:szCs w:val="28"/>
          <w:rtl w:val="true"/>
          <w:lang w:bidi="fa-IR"/>
        </w:rPr>
        <w:t>حسام الدوله ابو الشوک قرمیسین از اعمال جبل را پیش از اینها گشوده و مسخر کرده و حکمران آنجا را دستگیر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اکراد قوهیه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حکمران به دژ اربنه رفته و از پیگرد ابی الشوک پناه بدان دژ برد، و یاران خویش در شهر خولنجان گذاشت که شهر را محافظت کنند همینکه این زمان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الشوک سپاه خود را به خولنجان سوق داده آنجا را محاصره کردند و لکن چیزی از پیروزی در این امر نیافتند، پس دستور داد سپاه برگردد و مردم شهر از بازگشت سپاه او امنیت خاطر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 دیگر مجهز کرد و بی‌آنکه احدی آگاه شود مجرد و زبده همان روز آنها را بنقطه مقصود سوق داد و دستور داد آبادیهای پیرامون دژ اربنه را غارت کنند و بهر کس هم که دست یافتند برای پایان دادن بزمان پیکار بکشند که مردم شهر خولنجان آگاه از حرکت آنها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ابی الشوک آنچه دستور داده شده بود انجام دادند، و به آبادیهای پیرامون دژ رسیدند و مردم آنها بهیچوجه آمادگی نداشته با این همه جنگ شدیدی کردند و سرانجام آنهایی که در شهر بودند تسلیم شدند و از سپاهیان که در شهر بودند در قلعه وسط شهر متحصن شدند و یاران ابی الشوک آنها را محاصره کردند و در ذی قعده این سال آنجا را تصرف نمودند</w:t>
      </w:r>
      <w:r>
        <w:rPr>
          <w:rFonts w:eastAsia="IRNazanin" w:cs="IRNazanin"/>
          <w:color w:val="111111"/>
          <w:sz w:val="28"/>
          <w:szCs w:val="28"/>
          <w:rtl w:val="true"/>
          <w:lang w:bidi="fa-IR"/>
        </w:rPr>
        <w:t>.</w:t>
      </w:r>
    </w:p>
    <w:p>
      <w:pPr>
        <w:pStyle w:val="Heading3"/>
        <w:numPr>
          <w:ilvl w:val="2"/>
          <w:numId w:val="1"/>
        </w:numPr>
        <w:rPr/>
      </w:pPr>
      <w:bookmarkStart w:id="457" w:name="__RefHeading___Toc5189264_73709187"/>
      <w:bookmarkStart w:id="458" w:name="_Toc169"/>
      <w:bookmarkEnd w:id="457"/>
      <w:r>
        <w:rPr>
          <w:rtl w:val="true"/>
        </w:rPr>
        <w:t>بیان خطبه خواندن برای عباسیان در حران ورقه‌</w:t>
      </w:r>
      <w:bookmarkEnd w:id="45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شبیب بن وثاب نمیری حکمران حران ورقه، بنام القائم بامر اللّه خطبه خواند و خطبه خواندن بنام المستنصر باللّه علوی را قطع کرد</w:t>
      </w:r>
      <w:r>
        <w:rPr>
          <w:rFonts w:eastAsia="IRNazanin" w:cs="IRNazanin"/>
          <w:color w:val="111111"/>
          <w:sz w:val="28"/>
          <w:szCs w:val="28"/>
          <w:rtl w:val="true"/>
          <w:lang w:bidi="fa-IR"/>
        </w:rPr>
        <w:t>.</w:t>
      </w:r>
      <w:bookmarkStart w:id="459" w:name="pg11589_131023"/>
    </w:p>
    <w:p>
      <w:pPr>
        <w:pStyle w:val="BookText"/>
        <w:rPr/>
      </w:pPr>
      <w:bookmarkEnd w:id="459"/>
      <w:r>
        <w:rPr>
          <w:rFonts w:ascii="IRNazanin" w:hAnsi="IRNazanin" w:eastAsia="IRNazanin"/>
          <w:color w:val="111111"/>
          <w:sz w:val="28"/>
          <w:sz w:val="28"/>
          <w:szCs w:val="28"/>
          <w:rtl w:val="true"/>
          <w:lang w:bidi="fa-IR"/>
        </w:rPr>
        <w:t>انگیزه او در این کار این بود که نصر الدوله بن مروان از کارها دزیری نماینده علویان در شام آگاه شده و اطلاع پیدا کرد که دزبری او را تهدید میکند، و قصد بلاد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قرواش حکمران موصل مکاتبه کرد و از او سپاه خواست و به شبیب نمیری هم نامه نوشت و موافقت او را طلب کرد و وی را از مغاربه بر حذر داشت شبیب هم خواست او را اجابت کرد، و خطبه بنام علویان را در حوزه حکمرانی خویش قطع نمود و بنام عباسیان خطبه خواند، دزبری کس فرستاد و او را تهدید کرد، پس در ذی حجه این سال خطبه بنام علویان را در حران اعاده کرد</w:t>
      </w:r>
      <w:r>
        <w:rPr>
          <w:rFonts w:eastAsia="IRNazanin" w:cs="IRNazanin"/>
          <w:color w:val="111111"/>
          <w:sz w:val="28"/>
          <w:szCs w:val="28"/>
          <w:rtl w:val="true"/>
          <w:lang w:bidi="fa-IR"/>
        </w:rPr>
        <w:t>.</w:t>
      </w:r>
    </w:p>
    <w:p>
      <w:pPr>
        <w:pStyle w:val="Heading3"/>
        <w:numPr>
          <w:ilvl w:val="2"/>
          <w:numId w:val="1"/>
        </w:numPr>
        <w:rPr/>
      </w:pPr>
      <w:bookmarkStart w:id="460" w:name="__RefHeading___Toc5189266_73709187"/>
      <w:bookmarkStart w:id="461" w:name="_Toc170"/>
      <w:bookmarkEnd w:id="460"/>
      <w:r>
        <w:rPr>
          <w:rtl w:val="true"/>
        </w:rPr>
        <w:t>بیان پاره‌ای از رویدادها</w:t>
      </w:r>
      <w:bookmarkEnd w:id="461"/>
    </w:p>
    <w:p>
      <w:pPr>
        <w:pStyle w:val="BookText"/>
        <w:rPr/>
      </w:pPr>
      <w:r>
        <w:rPr>
          <w:rFonts w:ascii="IRNazanin" w:hAnsi="IRNazanin" w:eastAsia="IRNazanin"/>
          <w:color w:val="111111"/>
          <w:sz w:val="28"/>
          <w:sz w:val="28"/>
          <w:szCs w:val="28"/>
          <w:rtl w:val="true"/>
          <w:lang w:bidi="fa-IR"/>
        </w:rPr>
        <w:t>در این سال مؤید الملک ابو علی الحسین بن الحسن رخجی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پادشاهان خاندان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ترک مقام وزارت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وزراء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الفتح حسن بن علوی امیر مکه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وزیر ابو القاسم بن ماکولا که در هیت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زندانی بودن او دو سال و پنج ماه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شصت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وزیر جلال الدوله و پدر امیر ابی نصر و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 فی 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او را تسلیم قرواش و وی در هیت زندانیش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شش روز مانده بماه ربیع الاول در بغداد برف بارید و باندازه یک وجب بر زمین نشست و مردم برفها از پشت بامها بخیابانها میریختند، و آب شش روز متوالی یخ بسته بود و اولین روز آن روز بیست و سوم کانون ثانی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نعیم احمد بن عبد اللّه بن احمد بن اسحاق اصفهانی حافظ و ابو الرضا بن منصور بن الظریف فارقی امیر شاعر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الظریف را دیوان شعری نیکو هست و از جمله گفته‌های اوست</w:t>
      </w:r>
      <w:r>
        <w:rPr>
          <w:rFonts w:eastAsia="IRNazanin" w:cs="IRNazanin"/>
          <w:color w:val="111111"/>
          <w:sz w:val="28"/>
          <w:szCs w:val="28"/>
          <w:rtl w:val="true"/>
          <w:lang w:bidi="fa-IR"/>
        </w:rPr>
        <w:t>:</w:t>
      </w:r>
      <w:bookmarkStart w:id="462" w:name="pg11589_131024"/>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اطمع منه فی مواصلةو کل یوم لنا شمل یفرقه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تسامح قلبی فی مواصلتی‌علی السلو و لکن من یصدقه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اهابه و هو طلق الوجه متبسم‌و کیف یطمعنی فی السیف 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دلبری میان موی که مطبوع بر کبر و نخوت است دلبستم و تفاوت جاه فیما بین از دواعی آن دلبستگی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چنان تفاوت چگونه به رسیدن باو طمع ورزم که هر روز جمع ما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مرا به تسامح در رسیدن باو تسلیتی بود و لکن کیست که آن را تصدیق کند، دیدارش با روی گشاده و خندان مرا بهراس اندازد که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مینماید و پرهیز و آتش آرزوی ما تیزتر همی کند</w:t>
      </w:r>
      <w:r>
        <w:rPr>
          <w:rFonts w:eastAsia="IRNazanin" w:cs="IRNazanin"/>
          <w:color w:val="111111"/>
          <w:sz w:val="28"/>
          <w:szCs w:val="28"/>
          <w:rtl w:val="true"/>
          <w:lang w:bidi="fa-IR"/>
        </w:rPr>
        <w:t>).</w:t>
      </w:r>
    </w:p>
    <w:p>
      <w:pPr>
        <w:pStyle w:val="Heading2"/>
        <w:numPr>
          <w:ilvl w:val="1"/>
          <w:numId w:val="1"/>
        </w:numPr>
        <w:rPr/>
      </w:pPr>
      <w:bookmarkStart w:id="463" w:name="__RefHeading___Toc5189268_73709187"/>
      <w:bookmarkStart w:id="464" w:name="_Toc171"/>
      <w:bookmarkEnd w:id="463"/>
      <w:r>
        <w:rPr>
          <w:rtl w:val="true"/>
        </w:rPr>
        <w:t>(</w:t>
      </w:r>
      <w:r>
        <w:rPr/>
        <w:t>431</w:t>
      </w:r>
      <w:r>
        <w:rPr>
          <w:rtl w:val="true"/>
        </w:rPr>
        <w:t xml:space="preserve">) </w:t>
      </w:r>
      <w:r>
        <w:rPr>
          <w:rtl w:val="true"/>
        </w:rPr>
        <w:t>سال چهار صد و سی و یک‌</w:t>
      </w:r>
      <w:bookmarkEnd w:id="464"/>
    </w:p>
    <w:p>
      <w:pPr>
        <w:pStyle w:val="Heading3"/>
        <w:numPr>
          <w:ilvl w:val="2"/>
          <w:numId w:val="1"/>
        </w:numPr>
        <w:rPr/>
      </w:pPr>
      <w:bookmarkStart w:id="465" w:name="__RefHeading___Toc5189270_73709187"/>
      <w:bookmarkStart w:id="466" w:name="_Toc172"/>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در این سال ملک مسعود بن محمود بن سبکتکین، قلعه‌ای را در خراسان که در دست غزها بود بگشود و گروهی از آنها را که در قلعه بودند بکشت، چنانکه پیش از این یاد کرده بودیم در سال چهار صد و سی بین او و غزها جنگ و ستیزهائی بود که منتهی به بیرون شدن غزها و رفتن آنها بدشت و هامون گردید</w:t>
      </w:r>
      <w:r>
        <w:rPr>
          <w:rFonts w:eastAsia="IRNazanin" w:cs="IRNazanin"/>
          <w:color w:val="111111"/>
          <w:sz w:val="28"/>
          <w:szCs w:val="28"/>
          <w:rtl w:val="true"/>
          <w:lang w:bidi="fa-IR"/>
        </w:rPr>
        <w:t>.</w:t>
      </w:r>
    </w:p>
    <w:p>
      <w:pPr>
        <w:pStyle w:val="Heading3"/>
        <w:numPr>
          <w:ilvl w:val="2"/>
          <w:numId w:val="1"/>
        </w:numPr>
        <w:rPr/>
      </w:pPr>
      <w:bookmarkStart w:id="467" w:name="__RefHeading___Toc5189272_73709187"/>
      <w:bookmarkStart w:id="468" w:name="_Toc173"/>
      <w:bookmarkEnd w:id="467"/>
      <w:r>
        <w:rPr>
          <w:rtl w:val="true"/>
        </w:rPr>
        <w:t>بیان تصرف بصره بوسیله پادشاه ابی کالیجار</w:t>
      </w:r>
      <w:bookmarkEnd w:id="46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پادشاه ابی کالیجار سپاه خود را همراه با عادل ابو منصور بن مافنه به بصره گسیل داشت و در ماه صفر آنجا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چنانکه پیش از این گفته بودیم، بعد از بختیار در دست الظهیر ابی القاسم بود و یکبار هم بر ابی کالیجار</w:t>
      </w:r>
      <w:bookmarkStart w:id="469" w:name="pg11589_131025"/>
    </w:p>
    <w:p>
      <w:pPr>
        <w:pStyle w:val="BookText"/>
        <w:rPr/>
      </w:pPr>
      <w:bookmarkEnd w:id="469"/>
      <w:r>
        <w:rPr>
          <w:rFonts w:ascii="IRNazanin" w:hAnsi="IRNazanin" w:eastAsia="IRNazanin"/>
          <w:color w:val="111111"/>
          <w:sz w:val="28"/>
          <w:sz w:val="28"/>
          <w:szCs w:val="28"/>
          <w:rtl w:val="true"/>
          <w:lang w:bidi="fa-IR"/>
        </w:rPr>
        <w:t>عصیان ورزید و در طاعت جلال الدوله بدر آمد و سپس طاعت از جلال الدوله را ترک کرد و دوباره به طاعت ابی کالیجار گردن نهاد و ابی کالیجار هم از آنچه در مخالفت و معارضت میکرد، نادیده میانگاشت و الظهیر سالانه هفتاد هزار دینار برای ابی کالیجار تضمین نموده میفرستاد و ثروتی افزون بهمرساند و دوران حکومتش دوام و در کارش استوار گردید و نامش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متعرض املاک ابی الحسن بن ابی القاسم بن مکرم حکمران عمان و اموال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مراتب را به پادشاه ابی کالیجار نوشت و زیاده بر سی هزار دینار فزونتر از آنچه از بصره برای ابی کالیجار تضمین شده بود، در عهده گرفت و گفتگو درباره قصد بصره نمودن جریان پیدا کرد و این گفتگوها با آن دل‌پریها و عقده‌ها که از الظهیر در دل بود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ابو الحسن حکمران عمان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سپاهیان مجهز کرد و همراه با عادل ابی منصور روانه بصره کرد و او بدان صوب رهسپار شد و بصره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دیگری نیز از راه دریا از عمان بسمت بصره رفت و بصره از خشکی و دریا محاصره و تصرف شد و الظهیر ابی القاسم دستگیر و تمام دارائی موجود او گرفته شد و مقرر گردید یکصد و ده هزار دینار پس از نود هزار دیناری که از او گرفته شد، در ظرف مدت یازده روز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ابی کالیجار وارد بصره شد و آنجا مقیم گردید سپس فرزند خود عز الملک را در آنجا گمارد و خود باهواز بازگشت وزیر ابو الفرج فسانجس همراه او بود، و بهنگام عزیمت باهواز الظهیر را نیز با خود از بصره باهواز برد</w:t>
      </w:r>
      <w:r>
        <w:rPr>
          <w:rFonts w:eastAsia="IRNazanin" w:cs="IRNazanin"/>
          <w:color w:val="111111"/>
          <w:sz w:val="28"/>
          <w:szCs w:val="28"/>
          <w:rtl w:val="true"/>
          <w:lang w:bidi="fa-IR"/>
        </w:rPr>
        <w:t>.</w:t>
      </w:r>
    </w:p>
    <w:p>
      <w:pPr>
        <w:pStyle w:val="Heading3"/>
        <w:numPr>
          <w:ilvl w:val="2"/>
          <w:numId w:val="1"/>
        </w:numPr>
        <w:rPr/>
      </w:pPr>
      <w:bookmarkStart w:id="470" w:name="__RefHeading___Toc5189274_73709187"/>
      <w:bookmarkStart w:id="471" w:name="_Toc174"/>
      <w:bookmarkEnd w:id="470"/>
      <w:r>
        <w:rPr>
          <w:rtl w:val="true"/>
        </w:rPr>
        <w:t>بیان آنچه پس از درگذشت ابی القاسم بن مکرم در عمان گذشت‌</w:t>
      </w:r>
      <w:bookmarkEnd w:id="47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ابو القاسم بن مکرم درگذشت از خود چهار پسر بجای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الجیش و المهذب و ابو محمد و آخرین آنها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فرزندش ابو الجیش جای</w:t>
      </w:r>
    </w:p>
    <w:p>
      <w:pPr>
        <w:pStyle w:val="BookText"/>
        <w:rPr/>
      </w:pPr>
      <w:r>
        <w:rPr>
          <w:rFonts w:ascii="IRNazanin" w:hAnsi="IRNazanin" w:eastAsia="IRNazanin"/>
          <w:color w:val="111111"/>
          <w:sz w:val="28"/>
          <w:sz w:val="28"/>
          <w:szCs w:val="28"/>
          <w:rtl w:val="true"/>
          <w:lang w:bidi="fa-IR"/>
        </w:rPr>
        <w:t>پدر را گرفت و علی بن هطال منوجانی، فرمانده لشکر پدرش خویش را در مقامی که داشت برقرار و وی را بسیار گرامی داشته و در احترام نسبت باو مبالغه کرد، بنحوی که چون بر وی وارد میشد، پیش پای او برمیخاست برادرش المهذب این کار را از وی پسندیده ندانسته و زبان بدگوئی نسبت به ابن هطال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بدگوئی خبرش بگوش ابن هطال رسید، و بدل گرفت و از ابا الجیش اجازت طلبید که المهذب برادرش را هم به ضیافتی که ترتیب داده بود،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الجیش اجازت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المهذب در آن میهمانی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هطال کمر بخدمت او بست و در خدمتگزاری و پذیرائی از وی مبالغه نمود و چون المهذب بخورد و بنوشید و سرمست شد، مستی کار خود را کرد و ابن هطال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ابا الجیش مرد ضعیف و زبونی است و عاجز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عقیده من بر این است که ما دو نفر با یک دیگر متفق شوم و تو امیر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فریب داد و المهذب متمایل باو گردید، ابن هطال دستخط او را درباره آنچه باید بوی تفریض گردد، بگرفت که پس از آنکه با هم در این امر قیام و اقدام کردند چه کارهائی باو داده خواهد شد همینکه فردای آن روز فرا رسید ابن هطال نزد ابی الجیش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بسیاری از یاران تو را از تو روی گردان کرده است و با من گفتگو داشته و میخواسته مرا با خود همداستان کند و من با او موافقت نکردم و بهمین سبب از من بدگوئی میکرد و اینست دستخط او که دوش بنوشته و قرار و مدار با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الجیش همینکه خط برادرش بدید امر بدستگیری او صادر کرد، ابن هطال دستور او را انجام داده و او را زندانی و در بند کشید و پس از آن کس گمارد که وی را خفه کند و کرد و جثه او را در گودالی انداخته و چنین وانمود کرد که از بلندی افتاده و مرده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واقعه ابی الجیش دیری نپائید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هطال خواست برادرش ابا محمد را گرفته بفرمانروائی عمان بنشاند و سپس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بدست ابن هطال نسپرد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سرپرستی امور را عهده‌دار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صغیر است و صلاحیت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هطال پذیرفت و بنا را به بدرفتاری نهاد و بازرگان را مصادره و اموال آنها را بگرفت</w:t>
      </w:r>
      <w:r>
        <w:rPr>
          <w:rFonts w:eastAsia="IRNazanin" w:cs="IRNazanin"/>
          <w:color w:val="111111"/>
          <w:sz w:val="28"/>
          <w:szCs w:val="28"/>
          <w:rtl w:val="true"/>
          <w:lang w:bidi="fa-IR"/>
        </w:rPr>
        <w:t>.</w:t>
      </w:r>
      <w:bookmarkStart w:id="472" w:name="pg11589_131027"/>
    </w:p>
    <w:p>
      <w:pPr>
        <w:pStyle w:val="BookText"/>
        <w:rPr/>
      </w:pPr>
      <w:bookmarkEnd w:id="472"/>
      <w:r>
        <w:rPr>
          <w:rFonts w:ascii="IRNazanin" w:hAnsi="IRNazanin" w:eastAsia="IRNazanin"/>
          <w:color w:val="111111"/>
          <w:sz w:val="28"/>
          <w:sz w:val="28"/>
          <w:szCs w:val="28"/>
          <w:rtl w:val="true"/>
          <w:lang w:bidi="fa-IR"/>
        </w:rPr>
        <w:t>گزارش اعمال او و رفتارش با خاندان مکرم به پادشاه ابی کالیجار و عادل ابن منصور بن ماننه رسید، کار را بزرگ دریافتند، و عادل در این باره شدت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بنماینده ابی القاسم بن مکرم که المرتضی نامیده میشد و در جبال عمان بود نامه نوشت و بوی امر کرد که قصد ابن هطال کند، و سپاهیان از بصره مجهز کرد که بمساعدت المرتضی گسیل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مردم را، در ناحیت خویش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 بسوی او آوردند و از طاعت ابن هطال روی بتافتند و کار ابن هطال سستی گرفت و المرتضی بر اکثر بلاد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خادمی که وابسته به ابن مکرم بود به ابن هطال پیوست تا او را بکشد و فراشی که ابن هطال داشت وی را در این امر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ابن مافنه چون از کشته شدن ابن هطال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عمان گسیل داشت که ابا محمد را بیرون آوردند و در کار امارت آنجا استوار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کار ابا محمد و استقرار او در این سال انجام‌پذیر گردید</w:t>
      </w:r>
      <w:r>
        <w:rPr>
          <w:rFonts w:eastAsia="IRNazanin" w:cs="IRNazanin"/>
          <w:color w:val="111111"/>
          <w:sz w:val="28"/>
          <w:szCs w:val="28"/>
          <w:rtl w:val="true"/>
          <w:lang w:bidi="fa-IR"/>
        </w:rPr>
        <w:t>.</w:t>
      </w:r>
    </w:p>
    <w:p>
      <w:pPr>
        <w:pStyle w:val="Heading3"/>
        <w:numPr>
          <w:ilvl w:val="2"/>
          <w:numId w:val="1"/>
        </w:numPr>
        <w:rPr/>
      </w:pPr>
      <w:bookmarkStart w:id="473" w:name="__RefHeading___Toc5189276_73709187"/>
      <w:bookmarkStart w:id="474" w:name="_Toc175"/>
      <w:bookmarkEnd w:id="473"/>
      <w:r>
        <w:rPr>
          <w:rtl w:val="true"/>
        </w:rPr>
        <w:t>بیان جنگ میان ابی الفتح ابن ابی الشوک و عموی او مهلهل‌</w:t>
      </w:r>
      <w:bookmarkEnd w:id="474"/>
    </w:p>
    <w:p>
      <w:pPr>
        <w:pStyle w:val="BookText"/>
        <w:rPr/>
      </w:pPr>
      <w:r>
        <w:rPr>
          <w:rFonts w:ascii="IRNazanin" w:hAnsi="IRNazanin" w:eastAsia="IRNazanin"/>
          <w:color w:val="111111"/>
          <w:sz w:val="28"/>
          <w:sz w:val="28"/>
          <w:szCs w:val="28"/>
          <w:rtl w:val="true"/>
          <w:lang w:bidi="fa-IR"/>
        </w:rPr>
        <w:t>در این سال میان ابی الفتح بن ابی الشوک و عم او مهلهل جنگ شدیدی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جنگ و ستیز این بود که ابا الفتح از جانب پدر خود در دینور نیابت داشت و مقامش بزرگی یافت، و تعدادی از قلاع را بگشود، و متصرفات خود را از تجاوزات غزها نگهداشت و از آنها که قصد تجاوز داشتند بکشت، و خود بزرگ بینی سر از گریبان زندگیش برآورد و دیگر زیر بار پدرش هم نمیرفت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این سال به قلعه بلواره رفت که آنجا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صاحب آن قلعه که از اکراد بود در آنجا اقامت داشت و بدانست که او از حفظ قلعه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مهلهل بن عناز که در کوچ‌نشین و چادرهای خود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صامغان</w:t>
      </w:r>
      <w:r>
        <w:rPr>
          <w:rFonts w:eastAsia="IRNazanin" w:cs="IRNazanin"/>
          <w:color w:val="111111"/>
          <w:sz w:val="28"/>
          <w:szCs w:val="28"/>
          <w:rtl w:val="true"/>
          <w:lang w:bidi="fa-IR"/>
        </w:rPr>
        <w:t>»</w:t>
      </w:r>
      <w:bookmarkStart w:id="475" w:name="pg11589_131028"/>
    </w:p>
    <w:p>
      <w:pPr>
        <w:pStyle w:val="BookText"/>
        <w:rPr/>
      </w:pPr>
      <w:bookmarkEnd w:id="475"/>
      <w:r>
        <w:rPr>
          <w:rFonts w:ascii="IRNazanin" w:hAnsi="IRNazanin" w:eastAsia="IRNazanin"/>
          <w:color w:val="111111"/>
          <w:sz w:val="28"/>
          <w:sz w:val="28"/>
          <w:szCs w:val="28"/>
          <w:rtl w:val="true"/>
          <w:lang w:bidi="fa-IR"/>
        </w:rPr>
        <w:t>میزیست، بنوشت و او را دعوت کرد که قلعه را تسلیم او کند رسول او چون به مهلهل رسید، مهلهل از او پرسید که آیا ابو الفتح خود شخصا به قلعه رسیده یا سپاه او؟</w:t>
      </w:r>
    </w:p>
    <w:p>
      <w:pPr>
        <w:pStyle w:val="BookText"/>
        <w:rPr/>
      </w:pPr>
      <w:r>
        <w:rPr>
          <w:rFonts w:ascii="IRNazanin" w:hAnsi="IRNazanin" w:eastAsia="IRNazanin"/>
          <w:color w:val="111111"/>
          <w:sz w:val="28"/>
          <w:sz w:val="28"/>
          <w:szCs w:val="28"/>
          <w:rtl w:val="true"/>
          <w:lang w:bidi="fa-IR"/>
        </w:rPr>
        <w:t>آن پیک بپاسخ گفت که ابی الفتح برگشته و سپاهش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بدان سوی روی نهاد همینکه بدانجا رسید دید که ابی الفتح بدان ناحیت بازگشته است، پس قصد موضعی نمود که ابی الفتح را متوهم سازد باینکه او قصد آنجا را نداشته و قلعه را نمیخواهد، و از آنجا بازگشت، ابو الفتح او را دنبال کرد و باو رسید دو گروه همدیگر را بدیدند، مهلهل برگشته و جنگیدند، ابو الفتح در یاران خویش دگرگونی احوال بدید، و از آنان بترسید و گریزان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نیز در هزیمت از او پیروی نمودند و سپاهیان مهلهل پیاده‌های سپاه ابی الفتح را بکشتند و در اثر منهزمین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ابی الفتح از رفتار باز ایستاد و به بند اسارت درآمد و او را نزد مهلهل بردند، چند ضرب تازیانه بوی زد و به بندش کشید و نزد خود زندانیش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ابا الشوک سپاهیان خود گرد آورد و به شهر زور رفت و آنجا را محاصره کرد و قصد بلاد برادرش کرد تا فرزندش ابی الفتح را آزاد سازد و کار بدرازا کشید و فرزندش را آزاد نتوانست کرد و لجاجت مهلهل وی را وادار کرد که علاء الدوله بن کاکویه را به بلد ابی الفتح بخواند، و به دینور و قرمیسین وارد شد و نسبت به اهالی بدرفتاری و ستمکاری روا داشت و آن بلاد را تصرف نمود این رویداد بسال چهار صد و سی و دو رخ داد</w:t>
      </w:r>
      <w:r>
        <w:rPr>
          <w:rFonts w:eastAsia="IRNazanin" w:cs="IRNazanin"/>
          <w:color w:val="111111"/>
          <w:sz w:val="28"/>
          <w:szCs w:val="28"/>
          <w:rtl w:val="true"/>
          <w:lang w:bidi="fa-IR"/>
        </w:rPr>
        <w:t>.</w:t>
      </w:r>
    </w:p>
    <w:p>
      <w:pPr>
        <w:pStyle w:val="Heading3"/>
        <w:numPr>
          <w:ilvl w:val="2"/>
          <w:numId w:val="1"/>
        </w:numPr>
        <w:rPr/>
      </w:pPr>
      <w:bookmarkStart w:id="476" w:name="__RefHeading___Toc5189278_73709187"/>
      <w:bookmarkStart w:id="477" w:name="_Toc176"/>
      <w:bookmarkEnd w:id="476"/>
      <w:r>
        <w:rPr>
          <w:rtl w:val="true"/>
        </w:rPr>
        <w:t>بیان ماجراجوئی ترکان علیه جلال الدوله در بغداد</w:t>
      </w:r>
      <w:bookmarkEnd w:id="47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ترکها در بغداد بر جلال الدوله شوریدند، و چادرهای خود به بیرون شهر بر پا داشتند و سپس به چندین موضع بتاختند و آنجاها را غارت کردند، جلال الدوله از آنها بیمناک شد، و چادرهای خود را در جهت غربی شهر انتقال داد، و رسولانی برای صلح میانشان رفت و آمد کرد و جلال الدوله میخواست بغداد را ترک کند، یارانش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بادبیس بن مزید و قرواش حکمران موصل</w:t>
      </w:r>
      <w:bookmarkStart w:id="478" w:name="pg11589_131029"/>
    </w:p>
    <w:p>
      <w:pPr>
        <w:pStyle w:val="BookText"/>
        <w:rPr/>
      </w:pPr>
      <w:bookmarkEnd w:id="478"/>
      <w:r>
        <w:rPr>
          <w:rFonts w:ascii="IRNazanin" w:hAnsi="IRNazanin" w:eastAsia="IRNazanin"/>
          <w:color w:val="111111"/>
          <w:sz w:val="28"/>
          <w:sz w:val="28"/>
          <w:szCs w:val="28"/>
          <w:rtl w:val="true"/>
          <w:lang w:bidi="fa-IR"/>
        </w:rPr>
        <w:t>و غیرهها مکاتبه کرد و سپاهیان گرد او جمع آمدند، و قواعد امر میانشان استقرار یافت و بخانه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ترکها طمع ورزیدند و به آزار مردم پرداخته و دست بقتل و غارت گشودند و کارها به تباهی کشید، و آنچنان فساد شمول کلی پیدا کرد که هیچکس امیدوار باصلاح آن نبود</w:t>
      </w:r>
      <w:r>
        <w:rPr>
          <w:rFonts w:eastAsia="IRNazanin" w:cs="IRNazanin"/>
          <w:color w:val="111111"/>
          <w:sz w:val="28"/>
          <w:szCs w:val="28"/>
          <w:rtl w:val="true"/>
          <w:lang w:bidi="fa-IR"/>
        </w:rPr>
        <w:t>.</w:t>
      </w:r>
    </w:p>
    <w:p>
      <w:pPr>
        <w:pStyle w:val="Heading3"/>
        <w:numPr>
          <w:ilvl w:val="2"/>
          <w:numId w:val="1"/>
        </w:numPr>
        <w:rPr/>
      </w:pPr>
      <w:bookmarkStart w:id="479" w:name="__RefHeading___Toc5189280_73709187"/>
      <w:bookmarkStart w:id="480" w:name="_Toc177"/>
      <w:bookmarkEnd w:id="479"/>
      <w:r>
        <w:rPr>
          <w:rtl w:val="true"/>
        </w:rPr>
        <w:t>بیان پاره‌ای از رویدادها</w:t>
      </w:r>
      <w:bookmarkEnd w:id="480"/>
    </w:p>
    <w:p>
      <w:pPr>
        <w:pStyle w:val="BookText"/>
        <w:rPr/>
      </w:pPr>
      <w:r>
        <w:rPr>
          <w:rFonts w:ascii="IRNazanin" w:hAnsi="IRNazanin" w:eastAsia="IRNazanin"/>
          <w:color w:val="111111"/>
          <w:sz w:val="28"/>
          <w:sz w:val="28"/>
          <w:szCs w:val="28"/>
          <w:rtl w:val="true"/>
          <w:lang w:bidi="fa-IR"/>
        </w:rPr>
        <w:t>در جمادی الاخره این سال خلیفه القائم بامر اللّه، دارای فرزندی پسر شد ابو العباس که ذخیره دین است و در این سال شبیب بن وثاب نمیری حکمران رقه و سروج و حران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نصر بن مشکان دبیر دار الانشاء محمود بن سبکتکین و فرزندش مسعود درگذشت وی از نویسندگان چیره دست و نامی بود و نوشته‌ای از او دیدم در نهایت خوبی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1589_131030"/>
    </w:p>
    <w:p>
      <w:pPr>
        <w:pStyle w:val="Heading2"/>
        <w:numPr>
          <w:ilvl w:val="1"/>
          <w:numId w:val="1"/>
        </w:numPr>
        <w:rPr/>
      </w:pPr>
      <w:bookmarkStart w:id="482" w:name="__RefHeading___Toc5189282_73709187"/>
      <w:bookmarkStart w:id="483" w:name="_Toc178"/>
      <w:bookmarkEnd w:id="481"/>
      <w:bookmarkEnd w:id="482"/>
      <w:r>
        <w:rPr>
          <w:rtl w:val="true"/>
        </w:rPr>
        <w:t>(</w:t>
      </w:r>
      <w:r>
        <w:rPr/>
        <w:t>432</w:t>
      </w:r>
      <w:r>
        <w:rPr>
          <w:rtl w:val="true"/>
        </w:rPr>
        <w:t xml:space="preserve">) </w:t>
      </w:r>
      <w:r>
        <w:rPr>
          <w:rtl w:val="true"/>
        </w:rPr>
        <w:t>سال چهار صد و سی و دو</w:t>
      </w:r>
      <w:bookmarkEnd w:id="483"/>
    </w:p>
    <w:p>
      <w:pPr>
        <w:pStyle w:val="Heading3"/>
        <w:numPr>
          <w:ilvl w:val="2"/>
          <w:numId w:val="1"/>
        </w:numPr>
        <w:rPr/>
      </w:pPr>
      <w:bookmarkStart w:id="484" w:name="__RefHeading___Toc5189284_73709187"/>
      <w:bookmarkStart w:id="485" w:name="_Toc179"/>
      <w:bookmarkEnd w:id="484"/>
      <w:r>
        <w:rPr>
          <w:rtl w:val="true"/>
        </w:rPr>
        <w:t>بیان آغاز دولت سلجوقیان و ثبت اخبار آنها بدنبال هم‌</w:t>
      </w:r>
      <w:bookmarkEnd w:id="485"/>
    </w:p>
    <w:p>
      <w:pPr>
        <w:pStyle w:val="BookText"/>
        <w:rPr/>
      </w:pPr>
      <w:r>
        <w:rPr>
          <w:rFonts w:ascii="IRNazanin" w:hAnsi="IRNazanin" w:eastAsia="IRNazanin"/>
          <w:color w:val="111111"/>
          <w:sz w:val="28"/>
          <w:sz w:val="28"/>
          <w:szCs w:val="28"/>
          <w:rtl w:val="true"/>
          <w:lang w:bidi="fa-IR"/>
        </w:rPr>
        <w:t>در این سال پادشاهی، سلطان طغرل‌بیک محمد و برادرش چغربیک داود فرزندان میکائیل بن سلجوق بن تقاق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گزارش احوال پدرانشان را یاد مینمائیم و سپس احوالی را که چگونه دگرگونی یافت تا اینکه بپادشاهی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من بیشتر اخبار آنها را با گذشت سالها مقدمتا 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اینجا مجموع رویدادها را یاد میکنم که سیاق واحدی داشته باشد و این بهتر است و گویم، اما تقاق، معنایش تیر تازه است و مردی 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رأی و تدبیر و مقدم بر ترکان غز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آنان بشمار میرفت و از هیچ گفته او سر برنمیتافتند، و از اوامرش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چنین اتفاق افتاد که پادشاه ترکان که بیغو نامیده میشد سپاهیان خود گرد آورد و قصد رفتن به بلاد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تقاق او را از این کار نهی کرد و گفتگو در این باره میان آنها بدرازا کشید، پادشاه ترک، بدرشتی سخن گفت، تقاق بر سرش کوبید و سرش جراحت یافت، خدمتگزاران پادشاه ترک، تقاق را احاطه کرده و میخواستند او را بگیرند، جلویشان را گرفت و با آنها بجنگید، و یارانش که با وی بودند گرد آمدند و او را مانع از جنگ و ستیز شدند، و سپس از هم جدا شده و بین آنها صلح شد و تقاق نزد بیغو بماند و فرزندش سلجوق بدنیا آمد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سلجوق همینکه بزرگ شد آثار و امارات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تقدم در او آشکار گردید، پادشاه ترکستان او را نزدیک بخود و بر سایرین پیشی داد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ببخشید که معنایش فرماندهی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پادشاه شوی خود</w:t>
      </w:r>
    </w:p>
    <w:p>
      <w:pPr>
        <w:pStyle w:val="BookText"/>
        <w:rPr/>
      </w:pPr>
      <w:r>
        <w:rPr>
          <w:rFonts w:ascii="IRNazanin" w:hAnsi="IRNazanin" w:eastAsia="IRNazanin"/>
          <w:color w:val="111111"/>
          <w:sz w:val="28"/>
          <w:sz w:val="28"/>
          <w:szCs w:val="28"/>
          <w:rtl w:val="true"/>
          <w:lang w:bidi="fa-IR"/>
        </w:rPr>
        <w:t>را، بسبب تقدم سلجوق و طاعت و انقیادی که مردم از وی داشتند، بترساند و او را برانگیخت که سلجوق را بکشد و در این باره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 چون این خبر را شنید، با همه گروهها که از وی اطاعت میکردند از دار الحرب بدیار اسلام رفت و به سعادت ایمان و مجاورت با مسلمانان نائل گردید و و احوال او از جهت بلندی جایگاه فزون گردیده اوامرش اجراء و طاعتش لازم مینمود و در نواحی جند رحل اقامت افکند و با کفار ترک بجهاد پرداخت پادشاه ترکان از مسلمانانی که در آن دیار بودند خراج میگرفت سلجوق عمال او را طرد کرد و آن دیار از وجود آنها برای مسلمانان تصفیه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سامانی که پاره‌ای از اطراف بلاد او مورد تجاوزات هارون بن ایلک خان قرار گرفته بود، به سلجوق پیام فرستاد و از وی طلب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خویش ارسلان را با گروهی از یارانش بیاری پادشاه سامانی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سامانی با وجود آنها بر هارون برتری یافته و نیرو گرفت و آنچه هارون گرفته بود از وی بازستاند، و ارسلان نزد پدر بازگشت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سلجوق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 در جند درگذشت بهنگام فوت شصت و هفت سال داشت و در همانجا بخاک سپرده شد و فرزندانش باقیماندند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به بعضی از بلاد کفار ترک به جهاد رفت و جنگید و در آن نبرد در راه دین حق، در راه خدا شهید شد و فرزندانی که از خود 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بیغو و طغرل‌بیک محمد و جغری بیک داود بود عشایرشان طاعت از آنان کردند ایلغار خویش موفق بودند و در بیست فرسنگی نزدیک به بخارا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بخارا از آنها بیمناک شد و بنای بد همسایگی را با آنها گذاشت و هلاک آنها را میخواست و آنها به بغراخان پادشاه ترکستان ملتجی شدند و در بلاد او اقامت گزیدند و در پناه او بزیستند و گزند دیگران را نسبت بخود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طغرل‌بیک و برادرش داود قرار کار بر این گردید، که چون بغراخان آنان را بخواهد یکی از آنها نزد او رفته و دیگری در بین مردم خودشان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مبادا فریب و مکری در کارشان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قرار باقیماندند</w:t>
      </w:r>
    </w:p>
    <w:p>
      <w:pPr>
        <w:pStyle w:val="BookText"/>
        <w:rPr/>
      </w:pPr>
      <w:r>
        <w:rPr>
          <w:rFonts w:ascii="IRNazanin" w:hAnsi="IRNazanin" w:eastAsia="IRNazanin"/>
          <w:color w:val="111111"/>
          <w:sz w:val="28"/>
          <w:sz w:val="28"/>
          <w:szCs w:val="28"/>
          <w:rtl w:val="true"/>
          <w:lang w:bidi="fa-IR"/>
        </w:rPr>
        <w:t>بغراخان کوشید آنان را نزد خود حاضر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پس طغرل‌بیک را گرفته و اسیر کرد داود و عشایرش و کسانی که پیرو آنها بودند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قصد کرد از برادرش هم نجات یابد و سپاهی بسوی داود و عشایرش گسیل داشت، و جنگیدند و سپاه بغراخان منهزم گردید و کشتار بسیاری از آنها شد و داود برادرش طغرل‌بیک را آزاد کرد و از آنجا به جند رفتند که نزدیک به بخاراست و در آنجا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دولت سامانیان منقرض شد و ایلک خان بخارا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ارسلان بن سلجوق عم داود و طغرل‌بیک در ما وراء النهر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تکین در زندان ارسلان خان بود و از آنجا بگریخت و او برادر یلک خان بود و خود را به بخارا رساند و بر آنجا مستولی گردید و با ارسلان بن سلجوق متفق گردید و نیرو یافتند و کارشان مهم و بزرگ شد، ایلک خان برادر ارسلان خان قصد آنها کرد و با آنها جنگید، او را منهزم نموده در بخارا باقیماندند علی تکین نسبت به بلادی که در جوار بخارا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محمود بن سبکتکین در معارضه و مخالفت زیاده‌رویها میکرد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بر رسولانی که محمود بپادشاهان ترک روانه میداشت میبرید، و همینکه بنا بآنچه که بیان کردیم، محمود از جیحون گذشت علی تکین از بخارا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ارسلان بن سلجوق و جماعت او بدشت و بیابان شن‌زار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آسیب‌پذیری از جانب محمود در پناه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نیروی سلجوقیان را بدید و شوکت و کثرت عده آنها را خوار مایه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ارسلان بر وی ورود کرده یمین الدوله بیدرنگ وی را دستگیر و در قلعه‌ای زندانی نمود و چادرها و ابه‌های آنها را غارت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رأی زنان از خواص دستگاه خود مشورت خواست که بخاندان و عشیره او چه باید کردن، ارسلان جاذب که بزرگترین اخصاء او بود بوی مشورت داد که آنان را عقیم سازد تا نکند تیر اندازانی ببار آرند و یا آنان را در جیحون غرق و بامواج آب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اندازه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از جیحون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نواحی خراسان پخش و پراکنده ساخت</w:t>
      </w:r>
    </w:p>
    <w:p>
      <w:pPr>
        <w:pStyle w:val="BookText"/>
        <w:rPr/>
      </w:pPr>
      <w:r>
        <w:rPr>
          <w:rFonts w:ascii="IRNazanin" w:hAnsi="IRNazanin" w:eastAsia="IRNazanin"/>
          <w:color w:val="111111"/>
          <w:sz w:val="28"/>
          <w:sz w:val="28"/>
          <w:szCs w:val="28"/>
          <w:rtl w:val="true"/>
          <w:lang w:bidi="fa-IR"/>
        </w:rPr>
        <w:t>و بر آنها خراج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مأموران دولت محمود ستم بآنها روا داشتند و دست باموال و اولاد آنان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چنان سلوکی بیشتر از دو هزار نفر از مردانشان از آنها جدا شدند و بکرمان و از آنجا به اصفهان رفتند و میان آنها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بن کاکویه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کردیم، جنگی رویداد و سپس از اصفهان بآذربایجان کوچیدند و اینها گروه ارسلان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فرزندان برادرانش، علی تکین حکمران بخارا با اعمال فریبکاری و مکر بمنظور پیروزی بر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نزد یوسف بن موسی بن سلجوق، پسر عم طغرل‌بیک محمد و چغری بیک داود، روانه کرد و او را بدهش و بخشش خویش نوید داد و در استمالت و جلب خاطرش بس بکوشید و از وی خواست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تکین تقدم و پیشوائی را بر ترکان مقیم در ولایت خود را بوی تفویض کرد، و اقطاعات بسیار بوی بخشید و او را ملقب به امیر اینانج بیغو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علی تکین در کاری که درباره یوسف بن موسی کرد این بود که به استعانت او و عشیره و اصحاب او بر طغرل‌بیک و داود فرزندان عم یوسف،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و اتفاق آنها را بهم ریخته و متشتت کرده، بعضی را بدست بعضی دیگر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مقصودش را دریافته و یوسف بآنچه که علی تکین میخواست گردن ننهاد و چون وی ملاحظه نمود که فریبکاری او در یوسف کارگر نیفتاده و بمقصود نرسیده است امر بکشتن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کشته شد و کسیکه مباشر کشتن او بود امیری از امرای علی تکین بود که نامش آلب قرا بود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او کشته شد این کار را از نظر طغرل‌بیک و برادرش داود بزرگ و گران آمد، و تمام عشایر خویش را گرد آوردند و لباس ماتم در بر کردند و از ترکان آنقدر جمع آوردند که گرد آوردنشان امکان‌پذیر بود و بکین خواهی یوسف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تکین نیز لشکریان خود را گرد آورد و رو بآنها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تکین منهزم گردید سلطان آلب ارسلان بن داود اول محرم سال چهار صد و بیست پیش از این جنگ بدنیا آمد، قدمش را متبرک و چهره‌اش را خجسته و میمون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مولد او روایت</w:t>
      </w:r>
    </w:p>
    <w:p>
      <w:pPr>
        <w:pStyle w:val="BookText"/>
        <w:rPr/>
      </w:pPr>
      <w:r>
        <w:rPr>
          <w:rFonts w:ascii="IRNazanin" w:hAnsi="IRNazanin" w:eastAsia="IRNazanin"/>
          <w:color w:val="111111"/>
          <w:sz w:val="28"/>
          <w:sz w:val="28"/>
          <w:szCs w:val="28"/>
          <w:rtl w:val="true"/>
          <w:lang w:bidi="fa-IR"/>
        </w:rPr>
        <w:t>دیگر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سال چهار صد و بیست و یک فرا رسید، طغرل‌بیک و داود، قصد الب قراکه یوسف پسر عمشان را کشته بود کردند و او را کشته و تاخت و تازی بر سپاه علی تکین کرد دو هزار تن از افراد آن سپاه را کشتند علی تکین سپاه خود گرد آورد و هر کس را که از یارانش قادر بحمل سلاح بود با خود برداشته و گروه زیادی از اهل بلد نیز همراه او شده و از همه طرف بر آنها تاخت کردند و اموال و فرزندانشان گرفتند و زنان را به بند اسارت کشیدند و ذراری آنان را اسیر کردند، و ضرورت آنها را به عبور از خراسان ناگزیر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جیحون عبور کردند، خوارزمشاه هارون بن آلتونتاش بآنها نامه نوشت و از آنان دعوت کرد که بیایند و با هم متفق و دست واحدی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و داود و بیغو بدان صوب رهسپار شدند و بسال چهار صد و بیست و شش در بیرون خوارزم چادرهای خود را برپاداشتند و آنها بخوارزمشاه هارون اعتماد و اطمینان پیدا کرده بودند و او نسبت بآنها خیانت و غدر روا داشت و امیر شاهملک را بر آنها گمارد و وی با سپاه هارون آنها را سخت در تنگنا قرار داد و بسیاری از آنها را کشت و غارت کرد و زنان باسارت گرفت و روشی شنیع در غدر و خیانت نسبت بآنها در پیش گرفت پس جمع آنها از خوارزم بدشت نسا کوچیده و در این سال نیز قصد مرو کردند و به احدی از ابناء بشر متعرض نشدند و فرزندان و ذراری آنها در اسارت باقیماندند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ملک مسعود بن محمود بن سبکتکین در طبرستان و چنانکه یاد کردیم آنجا را تصرف کرده بود، پس طغرل‌بیک و برادرانش بوی رسولان فرستادند و زینهار خواستند و ضامن شدند باینکه قصد گروهی را که در بلاد به فساد و تباهکاری سرگرم اند مینمایند و آنها را دور ساخته با آنها می‌جنگند و از جمله بزرگترین یاران او علیه آنها و دیگران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مسعود رسولان را دستگیر و سپاهی جرار مجهز نمود و بسرکردگی ایلتغدی حاجب خویش و سایر بزرگان امراء سپاه بسوی آنها گسیل داشت، و این سپاه با سرکردگانش در شعبان آن سال درنسا با آنها تلاقی کرده</w:t>
      </w:r>
    </w:p>
    <w:p>
      <w:pPr>
        <w:pStyle w:val="BookText"/>
        <w:rPr/>
      </w:pPr>
      <w:r>
        <w:rPr>
          <w:rFonts w:ascii="IRNazanin" w:hAnsi="IRNazanin" w:eastAsia="IRNazanin"/>
          <w:color w:val="111111"/>
          <w:sz w:val="28"/>
          <w:sz w:val="28"/>
          <w:szCs w:val="28"/>
          <w:rtl w:val="true"/>
          <w:lang w:bidi="fa-IR"/>
        </w:rPr>
        <w:t>جنگیدند و کار بزرگ شد و سلجوقیان منهزم شدند و اموالشان به غنیمت گرفته شد در چادر اردوگاه میان سپاه مسعود بر سر غنائم بدست آمده اختلافی رویداد که منتهی بجنگ و ستیز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احوال اتفاق چنین رخ داد که سلجوقیان که در حال فرار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فرود آمده و اطمینان پیدا کرده و خاطری امن و آسوده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من این است که قصد آنها کنیم، شاید بمقصود خویش برسیم، پس سلجوقیان برگشتند و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موقعی که آنها در آن حال جنگ و ستیز بودند، و بر آنها تاختی سخت نمودند و از آنان کشتند و اسیر گرفتند و آنچه از اموال آنها و مردانشان گرفته بودند، مسترد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منهزمین سپاه نزد ملک مسعود بازگشتند، در آن هنگام او در نیشابور بود، و از رد پیشنهاد طاعت که سلجوقیان کرده بودند پشیمان گردید و دانست که هیبت آنها در دلهای سپاهیانش نفوذ و رسوخ پیدا کرده است و سلجوقیان با این شکست و هزیمتی که بسپاه او دادند، طمع ورزیده‌اند و بعد از آنکه ترس شدیدی از سپاه سلطان داشتند، جرئت پیدا کرده‌اند و از بروز حوادثی بمانند آنچه روی داده بود بترسید و نامه بآنها نوشت مبنی بر تهدید و وعید، طغرل‌بیک به پیشنماز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سلطان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مالِکَ الْمُلْکِ تُؤْتِی الْمُلْکَ مَنْ تَشاءُ وَ تَنْزِعُ الْمُلْکَ مِمَّنْ تَشاءُ وَ تُعِزُّ مَنْ تَشاءُ وَ تُذِلُّ مَنْ تَشاءُ بِیَدِکَ الْخَیْرُ إِنَّکَ عَلی کُلِّ شَیْ‌ءٍ قَدِیرٌ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آن میافزا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 بفارسی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پیمبر، بار خدایا پادشاه ملک تو هستی و هر که را خواهی ملک و پادشاهی بخشی و از هر کس خواهی بگیری و بهر که خواهی عزت ارزانی فرمائی و هر که را خوار گردانی و هر نیکوئی و خیر بدست تو است و تنها تو هستی که بر هر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چون به مسعود رسید امر کرد نامه‌ای بوی نوشتند پر از نویدهای نیکو و خلعتهای نفیسی بهمراه آن نامه روانه داشت و در آن دستور داده بود که از آنجا به آمل شط شهری در کنار جیحون کوچ کنند، و نهی از شر و فساد کرده و دهستانی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سوره مبارکه آل عمران آیه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به داود باقطاع و نسا را به طغرل‌بیک و فراوه را به بیغو بخشیده و بهر کدام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برادران سلجوقی رسول و خلعتهای مسعود را بدیده تخفیف نگریسته و به رسول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میدانستیم که سلطان بر ما چنانچه 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کند اطاعتش میکردیم و لکن میدانیم آنگاه که بر ما ظفر یاب گردد هلاک مان خواهد کرد و این دانستن از تجربه‌ای که درگذشته کردیم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اطاعت نمیکنیم و بوی اعتماد نداریم، پس بنا را بر فساد گذاشتند و سپس از آن خودداری کرده دست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توانائی باشد میبایستی انصاف خود از سلطان بخواهیم و گر نه چه نیازی داریم که مردم جهان هلاک سازیم و اموال آنها را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مسعود نامه نوشتند و به اظهار طاعت از وی و خودداری از شر به مخادعه و مکر پرداختند و از او خواستند که ارسلان بن سلجوق عمشان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خواست آنها را پذیرفت و ارسلان را در بلخ نزد خویش فرا خواند و بوی دستور داد به برادرزاده‌های خویش بیغو و طغرل‌بیک و داود نامه بنویسد که در آنجا که هستند پایدار بمانند و از ارتکاب شر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پیکی بسوی آنها روانه داشت که دستور سلطان را بآنان رساند و داروی شفابخشی بهمراه او فرستاد و امر به تسلیم آن بآنان کرد همینکه پیک بدانجا رسید و رسالت خود را انجام داد و آن دارو بآنان تسلیم کرد، تنفر پیدا کرده متوحش شدند و در کار خود به غارت و شر بازگشتند، مسعود ارسلان را بزندان خودش بازگرداند و به غزنه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چنانکه بیان کردیم قصد بلخ و نیشابور و طوس و جوزجان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شهر مرو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مسعود، یکی پس از دیگری شکست خورده منهزم شدند و ترس و بیم بر یاران مسعود چیره گردید بخصوص با دوری او از غزنه نامه‌های نمایندگان و عمال وی که در آنها استغاثه کرده شکایت مینمودند تواتر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سلجوقیان را در بلاد، برای او شرح داده بودند، و مسعود جوابی بآنها نداده و توجهی نکرد و از امر خراسان و سلجوقیان روی گردانده و بکارهای هند مشغول گردید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اوضاع و احوال بحرانی در خراسان شدت یافت و کار سلجوقیان بزرگ</w:t>
      </w:r>
    </w:p>
    <w:p>
      <w:pPr>
        <w:pStyle w:val="BookText"/>
        <w:rPr/>
      </w:pPr>
      <w:r>
        <w:rPr>
          <w:rFonts w:ascii="IRNazanin" w:hAnsi="IRNazanin" w:eastAsia="IRNazanin"/>
          <w:color w:val="111111"/>
          <w:sz w:val="28"/>
          <w:sz w:val="28"/>
          <w:szCs w:val="28"/>
          <w:rtl w:val="true"/>
          <w:lang w:bidi="fa-IR"/>
        </w:rPr>
        <w:t>شد وزرای مسعود و ارباب رأی در دولت او اجتماع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نسبت بامر خراسان از بزرگترین نیکبختیهای سلجوقیان است و از این رهگذر است که بلاد را مالک خواهند شد و ملک بر آنها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 هر خردمندی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 را بر این حال ترک گویند، سریعا بر خراسان چیره میشوند، سپس روی به غزنه میگذارند و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ما سودی نخواهد داشت و نتوانیم که از بطالت و سرگرم بودن به لهو و لعب و عیش و طرب طرفی از این کار به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بود که مسعود از خواب بیدار شد، و پس از غفلت رشد خود بدید، و سپاهیان بسیار مجهز کرد و بزرگترین امیرانی که نزدش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حاجب وی بود، و پیش از آنهم او را رو به غزهای عراقی گسیل داشته بود بر آن سپاه فرماندهی داد و با وی امیر بزرگ دیگری بنام مرداویج بن بشو همراه 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سباشی مرد جبانی بود و در هرات و نیشابور رحل اقامت افکند، سپس بناگهان بر مرو که داود در آنجا مقیم بود بتاخت و به شتاب خود را در مدت سه روز بمرو رسانده لشکریان و چارپایانش خسته و وامانده شده بودند، داود از پیش روی او منهزم گردید سپاهیان دنبالش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جوزجان بر وی حمله کرد داود با وی جنگید و حکمران جوزجان کشته شد و سپاهش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بر سباشی و تمام همراهان سخت گران آمد، و دچار ذلت و زبونی شده و سلجوقیان نیرو یافته و طمع آنها افزون گردید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به مرو برگشت و با اهالی آنجا بنا را بر نیکرفتاری گذشت و نخستین جمعه از ماه رجب سال چهار صد و بیست و هشت بنامش خطبه خوانده شد و در خطبه بلقب ملک الملوک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سباشی در آن حال وقت گذرانی میکرد و از منزلی بمنزلگاه دیگر میرفت و سلجوقیان همچو روباه با وی حرکت کرده او را زیر نظر داشتند گفته شده که سباشی این کار را از روی جبن و تن‌آسانی میکرد و گفته شده که سلجوقیان با وی مکاتبه داشته و در جلب خاطر و استمالتش میکوشیدند، عرصه بر آنها گشاده داشت و در دنبال کردشان سستی بخرج داد و خدا داناتر از هر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سباشی و سپاهیانش اقامتشان در خراسان بدرازا کشید و سلجوقیان در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غارت و خونها ریخته میشد، خواربار کاهش یافت و بخصوص برای تغذیه سپاهیان و، اما سلجوقیان اعتناء باین امر نداشتند زیرا که قانع بمقدار قلیلی از خواربار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سباشی ناگزیرند ترک خودداری از روبرو شدن با آنها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با سلجوقیان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داود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هم رو باو پیشروی کرد و در شعبان سال چهار صد و 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بر دروازه سرخس با یک دیگر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را منجمی بود صومعی نام و بوی مشورت داد که اقدام بجنگ کند و پیروزی وی را تضمین نمود که چنانچه در پیشگوئی خود برای پیروزی خطا کرده باشد خونش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به نبرد پرداختند سپاه سباشی پایداری نتوانست کردن و به زشت‌ترین وجه منهزم شده و با سرافکندگی رو بهرات گریختند، داود و سپاهیانش آنها را تا طوس دنبال کرده و با دست میگرفتند و از کشتن خودداری کردند و اموالشان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معرکه‌ای بود که بعدها موجب تصرف خراسان بدست سلجوقیان گردید و وارد به قصبات و آبادیهای بلاد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طغرل‌بیک وارد نیشابور شد و در شادیاخ ساکن گردید و در شعبان بعنوان سلطان المعظم بنامش خطبه خوانده شد و نمایندگان از جانب خود بنواحی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بهرات رفت، سباشی آنجا را ترک کرده به غزنه عزیمت نمود، مسعود او را مورد عتاب قرار داد و از چشم او بیفتاد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را ستاه کردی و روزها بدرازا کشاندی تا اینکه دشمن نیرو پیدا کرد و آبشخور آنها صفا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بلاد خواستند تصرف آنها بر ایشان امکان‌پذیر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سباشی متعذر شد باینکه این قوم به سه گروه پخش شده بودند، هر زمان که گروهی را تعقیب میکردم که پیش روی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دیگرشان در پشت سر من آنچه میخواستند در بلاد میکردند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ناگزیر شد که روی بخراسان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گرد آورد و اموال بسیار</w:t>
      </w:r>
    </w:p>
    <w:p>
      <w:pPr>
        <w:pStyle w:val="BookText"/>
        <w:rPr/>
      </w:pPr>
      <w:r>
        <w:rPr>
          <w:rFonts w:ascii="IRNazanin" w:hAnsi="IRNazanin" w:eastAsia="IRNazanin"/>
          <w:color w:val="111111"/>
          <w:sz w:val="28"/>
          <w:sz w:val="28"/>
          <w:szCs w:val="28"/>
          <w:rtl w:val="true"/>
          <w:lang w:bidi="fa-IR"/>
        </w:rPr>
        <w:t>میانشان پخش کرد و از غزنه با ارتشی حرکت کرد که فضا برای جای دادن آنها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بسیاری فیل بهمراه داشت و به بلخ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قصد او کرد و نزدیک باردوگاه مسعود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عده کمی از رزمندگان زبده و بطور مجرد و سبکبار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بر سپاهیان مسعود یورش برد و فیل بزرگی که بر در خانه ملک مسعود بود با تعدادی از دربانان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قدر و منزلت داود را در نفوس بزرگ کرد و سپاه مسعود بیش از پیش هیبت او بدل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اول ماه رمضان سال چهار صد و بیست و نه از بلخ حرکت کرد و یکصد هزار سوار رزمجو بهمراه داشت و به جوزجان رفت و حکمران آنجا را که از جانب سلجوقیان گمارده شده بود بگرفت و بدارش آویخت و از آنجا عزیمت کرده به مرو شاهجهان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سرخس رهسپار شد وی با برادرانش طغرل‌بیک و بیغو اجتماع نموده، گرد هم آمدند، مسعود رسولانی درباره صلح بسوی آنها گسیل داشت، در جواب بیغو نزد مسعود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او را کرمی داشته و خلعتش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رسالت بیغو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اعتمادی بمصالحه با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آنچه ما کردیم خشم و سخط تو را برانگیخته و هر کاری که کردیم مهلک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صلح با خودشان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مرو به هرات رفت و داود قصد مرو نمود و اهالی آنجا مانع از ورود او بشهر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ماه شهر را محاصره کرد و بر اهالی سخت گرفت و در تنگناشان قرار داد و در جنگ پافشاری نمود آنجا را متصرف گردید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مسعود این خبر شنید، درنگ جایز ندانست و از هرات به نیشابور و از آنجا رو به سرخس نهاد در هر جا که سلجوقیان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محل دیگری میرفتند و همچنان در جنگ و گریز با وی بودند، تا اینکه زمستان فرا رسید، مسعود و همراهانش در نیشابور اقامت کرده منتظر رسیدن فصل بهار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فرا رسید و ملک مسعود سرگرم میگساری و لهب و لعب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گذشت و چون تابستان برسید وزیران و خواص او بنا را به سرزنش او گذاشتند که کار دشمن را رها کرده و به عیش و نوش سرگرم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نیشابور در طلب سلجوقیان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از آنجا به دشت و هامون رفتند، مسعود وارد آنجا شد و دو مرحله دنبالشان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سفر و نقل از مکانی به مکان دیگر و باز و بسته کردن بار و بنه خود خسته و درمانده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سه سال بود کارشان همین بود که بعضی از آن مدت را با سباشی و بعضی دیگر را با ملک مسعود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مسعود وارد دشت گردید، در جایگاهی فرود آمد که کمبود آب و گرمی هوا شدت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با بخش بزرگی از سلجوقیان در برابر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سلجوقیان و غیره از عشیره خود برابر ستون سپاه مسعود قرار گرفته افرادی که تأخیر در ورود باردوگاه میکردند ربوده میشدند، از آنجایی که خدا میخواهد چنین اتفاق افتاد که اطرافیان مسعود که جمعی از سپاهیانش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با یک دیگر بنای مخاصمت گذاشتند و ازدحام نمودند و فتنه‌ای بر پا شد تا جائی که بعضی از آنها با بعضی دیگر بجنگ و ستیز پرداختند و پاره‌ای دیگر بنای غارت برخی دیگر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کار سپاهیان متوحش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برخی دیگر در تنها گذاردن مسعود راه خود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وجود اختلاف میان آنها آگاه شد، پس رو بآنها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در منازعه و جنگ و غارت یک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مسعود رو بهزیمت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بدیگری اعتنائی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از آنها تفزون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و وزیرانش منهزمین را بانگ میزدند و امر به بازگشتن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نمی‌گشتند و هزیمت سپاهیان تمام شد و مسعود بجای ماند و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 همراهانت از تو جدا شدند و تو در دشت و هامونی مهلک بر جای مانده‌ای، پیش رویت دشمن و پشت سرت دشمن توجیهی برای بجا ماندن تو در اینجا یافته نمیشود، پس مسعود هم با یکصد سوار رزمجو روی بهزیمت نهاد سواری از سلجوقیان وی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رو باو برگشته او را بکشت و بی‌آنکه در جائی توقف نماید رفت تا به غرشستان رسید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سلجوقیان از اردوگاه مسعودی چندان غنیمت بدست آوردند که بشمار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آنها را بین یاران خود تقسیم کرد و آنان را بر خود ترجیح داد و</w:t>
      </w:r>
    </w:p>
    <w:p>
      <w:pPr>
        <w:pStyle w:val="BookText"/>
        <w:rPr/>
      </w:pPr>
      <w:r>
        <w:rPr>
          <w:rFonts w:ascii="IRNazanin" w:hAnsi="IRNazanin" w:eastAsia="IRNazanin"/>
          <w:color w:val="111111"/>
          <w:sz w:val="28"/>
          <w:sz w:val="28"/>
          <w:szCs w:val="28"/>
          <w:rtl w:val="true"/>
          <w:lang w:bidi="fa-IR"/>
        </w:rPr>
        <w:t>در سرادُق مسعود فرود آمد و بر سریر او به نشست سپاهش سه روز از پشت چارپایان خود فرود نیامده و ترک مرکوبهای خود نمینمودند مگر برای خوردن و نوشیدن و سایر حاجات و این از ترس آن بود که مبادا سپاه مسعود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خراج یک سال گذشتند 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طغرل‌بیک رو به نیشابور رفت و آنجا را متصرف شد و در آخر سال چهار صد و سی و یک و آغاز سال سی و دو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نقل شده است که لوزینجی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شیرینی مانند آنچه که به راحت الحلقوم شهرت دارد و از نشاسته و شکر و گلاب و هل تهیه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و بخورد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قطماج خوبی است الا اینکه 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کافور را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نمک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تلخی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 هم از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وجود عیاران فزونی یافته و کارهایشان شدت پیدا کرده و مزید بر بلیه بر اهالی نیشابور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مردم غارت میکردند و مردم را میکشتند و مرتکب زناکاری و فحشاء می‌شدند و چون مانع و رادعی در جلوگیری از افعال آنها نبود، هر چه میخواستند میکردند، همینکه طغرل‌بیک به نیشابور وارد شد عیاران از وی بترسیدند و دست از کارهای خود کشیدند و مردم اطمینان یافته آرامشی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سلجوقیان بر تمام بلاد چیره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بیغو به هرات رفته و وارد هرات شد، داود ببلخ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التونتاق حاجب استاندار مسعود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برای او پیام فرستاد که شهر را تسلیم کند و ضمنا عجز و زبونی مصاحبش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یاری کردن باو خاطرنشان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التونتاق پیکی را که پیام داود باو رسانده بود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بجنگ با او اقدام کرد و شهر را محاصره نمود التونتاق پیکی نزد مسعود فرستاد که در غزنه بود و او را آگاه از وضع خود و تنگنای محاصره کرد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سپاهی انبوه مجهز نمود و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سپاهیان به رخج آمده در آنجا جمعی از سلجوقیان وجود داشتند و با آنها جنگیدند و سلجوقیان رو بهزیمت نهاده و هشتصد تن از آنها کشته و بسیاری هم اسیر شدند و آن ناحیه از وجودشان تصفیه</w:t>
      </w:r>
      <w:bookmarkStart w:id="486" w:name="pg11589_131042"/>
    </w:p>
    <w:p>
      <w:pPr>
        <w:pStyle w:val="BookText"/>
        <w:rPr/>
      </w:pPr>
      <w:bookmarkEnd w:id="486"/>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همین سپاه رو بهرات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بیغو در هرات بود، با وی جنگیده او را از هرات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مسعود، پسر خود مودود را با سپاهی گران و انبوه بیاری آن سپاهیان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چنانکه بخواست خدای بزرگ بیان خواهیم نمود در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بسال چهار صد و سی و دو از غزنه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به بلخ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گروهی از سپاهیان خود را بسوی سپاهیان مودود از غزنه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به بلخ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گروهی از سپاهیان خود را بسوی سپاهیان مودود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بر طلایع سپاه مودود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طلایه‌داران منهزم شده و سپاهیان داود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مودود چون احساس وجود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کرده و متوقف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التونثاق صاحب بلخ این خبر شنید، طاعت داود را گردن نهاد و شهر را تسلیم او کرد و بساط خود لگدمال کرد</w:t>
      </w:r>
      <w:r>
        <w:rPr>
          <w:rFonts w:eastAsia="IRNazanin" w:cs="IRNazanin"/>
          <w:color w:val="111111"/>
          <w:sz w:val="28"/>
          <w:szCs w:val="28"/>
          <w:rtl w:val="true"/>
          <w:lang w:bidi="fa-IR"/>
        </w:rPr>
        <w:t>.</w:t>
      </w:r>
    </w:p>
    <w:p>
      <w:pPr>
        <w:pStyle w:val="Heading3"/>
        <w:numPr>
          <w:ilvl w:val="2"/>
          <w:numId w:val="1"/>
        </w:numPr>
        <w:rPr/>
      </w:pPr>
      <w:bookmarkStart w:id="487" w:name="__RefHeading___Toc5189286_73709187"/>
      <w:bookmarkStart w:id="488" w:name="_Toc180"/>
      <w:bookmarkEnd w:id="487"/>
      <w:r>
        <w:rPr>
          <w:rtl w:val="true"/>
        </w:rPr>
        <w:t>بیان دستگیر کردن سلطان مسعود و کشتن او و پادشاهی برادرش محمد</w:t>
      </w:r>
      <w:bookmarkEnd w:id="488"/>
    </w:p>
    <w:p>
      <w:pPr>
        <w:pStyle w:val="BookText"/>
        <w:rPr/>
      </w:pPr>
      <w:r>
        <w:rPr>
          <w:rFonts w:ascii="IRNazanin" w:hAnsi="IRNazanin" w:eastAsia="IRNazanin"/>
          <w:color w:val="111111"/>
          <w:sz w:val="28"/>
          <w:sz w:val="28"/>
          <w:szCs w:val="28"/>
          <w:rtl w:val="true"/>
          <w:lang w:bidi="fa-IR"/>
        </w:rPr>
        <w:t>بازگشتن مسعود بن سبکتکین را از خراسان به غزنه یاد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شوال سال چهار صد و سی و یک به غزنه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بیان کردیم سباشی و غیره از امراء را دستگیر کرد و سایرین را بجای آنان برقرار داشت و فرزند خود مودود را با سپاهی گران برای جلوگیری از سلجوقیان بخراسان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به بلخ رفت تا آنجا را از داود برادر طغرل‌بیک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مسعود ابا نصر احمد بن عبد الصمد نیز همراه مودود بود که تدبیر امور شئون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آنها از غزنه در ربیع الاول سی و دو بود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آنها به هفت روز مسعود، بنا به عادت پدرش، رو بهند نهاد که بلاد آنجا را مورد تاخت و تاز و تاراج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برادر کور شده خود محمد</w:t>
      </w:r>
    </w:p>
    <w:p>
      <w:pPr>
        <w:pStyle w:val="BookText"/>
        <w:rPr/>
      </w:pPr>
      <w:r>
        <w:rPr>
          <w:rFonts w:ascii="IRNazanin" w:hAnsi="IRNazanin" w:eastAsia="IRNazanin"/>
          <w:color w:val="111111"/>
          <w:sz w:val="28"/>
          <w:sz w:val="28"/>
          <w:szCs w:val="28"/>
          <w:rtl w:val="true"/>
          <w:lang w:bidi="fa-IR"/>
        </w:rPr>
        <w:t>را بعلاوه خزائن خویش بهمراه برد، او تصمیم گرفته بود برای جنگ با سلجوقیان از هند باعتماد پیمانهائی که با هندوان داشت طلب یاری کند و چون از سیحون که رود بزرگی چون دجله است گذشت و پاره‌ای از خزائن خود را از آن عبور داد، انوشتکین بلخی با گروهی از همراهان و جمعی از غلامان آنچه از خزائن وی در این سمت رود سیحون بجای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کردند و در سیزدهم ربیع الاخر برادرش محمد را بجای او برقرار داشتند و امارت تسلیم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قبول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تهدید نموده ناگزیرش کردند که بپذیرد محمد هم اجبارا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آن سوی رود با سپاهی که همراه داشت باقیماند و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ربیع الاخر طرفین تلاقی کرده بجنگ پرداختند و مصیبت بزرگ شد، سپاه مسعود شکست خورد و منهزم گردید، خود او را در رباط ماریکله متحصن شد، برادرش محاصره‌اش کرد و از هر طرف راه بر وی بست مادر مسعود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هستی تو را ایمنی نبخشد، و چنانچه با عهد و پیمانی بر آنها بیرون شوی بهتر از آنست که قهرا تو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پناهگاهش بیرون آمد و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 تو رفتاری چنانکه با من کردی نمیکنم، و جز به نیکی با تو رفتاری نخواهم کرد، و اکنون به بین کجا خواهی مقیم باشی تا اینکه تو را بهمانجا روانه نمایم و فرزندان و خانواده‌ات را با تو همراه کنم، مسعود قلعه کیکی را برگزید و بدانجا روانه‌اش کرد و دستور به پاسداری و گرامی داشتن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به برادرش پیام داد و از او مالی خواست که صرف خود کند، پانصد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حکم من بر سه هزار محموله از خزائن روان بود و امروز مالک یک درهم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آن پانصد درهم آورده بود از خود یکصد هزار دینار بداد و همین امر اسباب نیک بختی آن رسول گردید زیرا همینکه ملک مودود بن مسعود پادشاه شد بیدریغ نسبت بوی احسان کرد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امور دولت خویش تفویض فرزند خود احمد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مرد مخبط و نابخردی بود وی با پسر عم خود یوسف بن سبکتکین و ابن علی خویشاوند بر قتل مسعود اتفاق کردند که ملک برای او و پدرش از وجود مسعود تصفیه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 پدر</w:t>
      </w:r>
    </w:p>
    <w:p>
      <w:pPr>
        <w:pStyle w:val="BookText"/>
        <w:rPr/>
      </w:pPr>
      <w:r>
        <w:rPr>
          <w:rFonts w:ascii="IRNazanin" w:hAnsi="IRNazanin" w:eastAsia="IRNazanin"/>
          <w:color w:val="111111"/>
          <w:sz w:val="28"/>
          <w:sz w:val="28"/>
          <w:szCs w:val="28"/>
          <w:rtl w:val="true"/>
          <w:lang w:bidi="fa-IR"/>
        </w:rPr>
        <w:t xml:space="preserve">خود وارد شد و خاتم او را بعنوان اینکه میخواهد بعضی خزائن را مهر کند بخواست و پدرش انگشتری خویش بوی داد، 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خاتم را به مستحفظ دژ بداد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رسالتی است که باید بمسعود برسانیم، و بر مسعود وارد شده او را کشتند، همینکه محمد از آن رویداد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آمد و برای او گرانبار بود و آنکار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چون مسعود زندانی شد، فرزندان برادرش محمد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آنها عبد الرحمن و دیگری عبد الرحیم بود عبد الرحمن دست فرا برد و عمامه از سر مسعود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دست دراز کرد و عمامه را از برادرش بگرفت و کار او را ناروا و قابل پذیرش ندانست و باو دشنام داد و عمامه را ببوسید و بر سر عم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عبد الرحیم هنگامی که مودود بن مسعود پادشاه شد، چنانکه بخواست خدای بزرگ یاد خواهیم کرد، از قتل و اسارت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محمد را فرزندش احمد به قتل عمش مسعود اغرا کرد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انگیخت و او امر بدان نمود و کس فرستاد که وی را کشت و نعش او را در چاهی افکند و سر آن چاه را به بست و گفته شده که او را زنده در چاه انداخته و سر چاه را بستند و در آنجا مرد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مسعود درگذشت محمد به برادرزاده خود مودود که در خراسان بود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بکین خواهی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احمد ینالتکین بدون رضایت من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بپاسخ چنین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بقای امیر عم ما را دراز کند و به فرزند دیوانه و نابخردش عقلی عطا نماید که بدان زندگی تواند کرد که اقدام به ریختن خون پادشاهی چون پدر من کرد که امیر المؤمنین او را آقای پادشاهان و سلاطین ملقب نموده بود و خواهید دانست در چه مرگی افتاده و در چه شری غرق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خواهند دانست ستمکاران که چه سان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انتقامی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یافت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شریفه شعراء آیه </w:t>
      </w:r>
      <w:r>
        <w:rPr>
          <w:rFonts w:eastAsia="IRNazanin" w:cs="IRNazanin"/>
          <w:color w:val="111111"/>
          <w:sz w:val="28"/>
          <w:szCs w:val="28"/>
          <w:lang w:bidi="fa-IR"/>
        </w:rPr>
        <w:t>277</w:t>
      </w:r>
      <w:bookmarkStart w:id="489" w:name="pg11589_131045"/>
    </w:p>
    <w:p>
      <w:pPr>
        <w:pStyle w:val="BookText"/>
        <w:rPr/>
      </w:pPr>
      <w:bookmarkEnd w:id="489"/>
      <w:r>
        <w:rPr>
          <w:rFonts w:ascii="IRNazanin" w:hAnsi="IRNazanin" w:eastAsia="IRNazanin"/>
          <w:color w:val="111111"/>
          <w:sz w:val="28"/>
          <w:sz w:val="28"/>
          <w:szCs w:val="28"/>
          <w:rtl w:val="true"/>
          <w:lang w:bidi="fa-IR"/>
        </w:rPr>
        <w:t>سلطان مسعود مردی شجاع و با دهش و دارای فضایل بسیار و دوستدار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بآنان بسی احسان و بجود نزدیکشان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بسیار بنام وی در دانشها و فنون تصنیف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نیازمندان و مستحقان صدقه و احسان بسیار میکرد یکبار در ماه رمضان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 را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مساجد را در قلمرو کشور خود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او آشکار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سوارانش با چشم پاکی و چشم پوشی از اموال رعایا بدنبالش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سخنوران جوایز بزرگ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شاعری بخاطر قصیده‌ای هزار دینار و بدیگری برای هر بیت شعری یک هزار درهم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نیکو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بزرگ و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ری و همدان و بلاد دیگر از توابع آنها را بگرفت طبرستان و گرگان و خوارزم و بلاد راون و کرمان و سیستان و سند و رخج و غزنه و بلاد غور و هند را در تصرف داشت و بسیاری از آنها زیر چتر او بودند و مردم خشکی و دریا در طاعتش بودند، مناقبتش بسیار است و تصانیف بسیار بنام وی تصنیف گردیده که نیازی بدرازا کشاندن بیان آنها نداریم</w:t>
      </w:r>
      <w:r>
        <w:rPr>
          <w:rFonts w:eastAsia="IRNazanin" w:cs="IRNazanin"/>
          <w:color w:val="111111"/>
          <w:sz w:val="28"/>
          <w:szCs w:val="28"/>
          <w:rtl w:val="true"/>
          <w:lang w:bidi="fa-IR"/>
        </w:rPr>
        <w:t>.</w:t>
      </w:r>
    </w:p>
    <w:p>
      <w:pPr>
        <w:pStyle w:val="Heading3"/>
        <w:numPr>
          <w:ilvl w:val="2"/>
          <w:numId w:val="1"/>
        </w:numPr>
        <w:rPr/>
      </w:pPr>
      <w:bookmarkStart w:id="490" w:name="__RefHeading___Toc5189288_73709187"/>
      <w:bookmarkStart w:id="491" w:name="_Toc181"/>
      <w:bookmarkEnd w:id="490"/>
      <w:r>
        <w:rPr>
          <w:rtl w:val="true"/>
        </w:rPr>
        <w:t>بیان پادشاهی مودود بن مسعود و کشتن عم خود محمد را</w:t>
      </w:r>
      <w:bookmarkEnd w:id="49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 مسعود کشته شد و خبر به فرزند او مودود که در خراسان بود رسید</w:t>
      </w:r>
    </w:p>
    <w:p>
      <w:pPr>
        <w:pStyle w:val="BookText"/>
        <w:rPr/>
      </w:pPr>
      <w:r>
        <w:rPr>
          <w:rFonts w:ascii="IRNazanin" w:hAnsi="IRNazanin" w:eastAsia="IRNazanin"/>
          <w:color w:val="111111"/>
          <w:sz w:val="28"/>
          <w:sz w:val="28"/>
          <w:szCs w:val="28"/>
          <w:rtl w:val="true"/>
          <w:lang w:bidi="fa-IR"/>
        </w:rPr>
        <w:t>بشتاب هر چه تمامتر با سپاهیان خود روی به غزنه نهاد و در سوم شعبان او و عمش محمد با یک دیگر مصاف دادند محمد و سپاهیانش شکست خورده و منهزم گردیدند محمد و احمد پسرش و هم چنین انوشتکین خواجه بلخی و ابن علی خویشاوند دستگیر شدند و آنها را بکشت و تمام فرزندان عم خود را کشت مگر عبد الرحیم را که کار برادرش عبد الرحمن را نسبت بعم خود مسعود ناپسند و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در موضعی که آن رویداد در آن نقطه رخ داده بود قریه و رباطی بنا کرد و آن را فتح آباد نامید و هر کس که در دستگیری پدرش و ماجرای او دستی در کار داشت بکشت و به غزنه برگشت و در بیست و سوم شعبان سال چهار صد و سی و دو وارد آنجا شد و ابا نصر وزیر پدرش را بوزارت منصوب و عدل و داد و نیکرفتاری آشکار ساخت و روش نیای خود محمود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برادر طغرل‌بیک چنانکه بیان کردیم شهر بلخ را تصرف کرد و بدست تاراج داد مودود هم در برابرش بود، قتل مسعود کار را بگرداند، و تدبیر با تقدر دمساز نگردید، و سرنوشت کار خود را کرد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این پیروزی مودود را دوباره بدست آمد، مردم هرات بر غزهای سلجوقی که در آنجا بودند، شوریدند و آنها را از هرات بیرون رانده، شهر را برای مودود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مودود در غزنه استقرار یافته و استوار گردید، و جز کار برادرش مجدود امری باقی نمانده بود پدرش مجدود را بسال چهار صد و بیست و شش به هند گسیل داشته بود، مودود از مخالفت او بر خود بترسید، چه آنکه باو خبر رسید مجدود قصد لهاوور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ملتان کرده آنجاها را تصرف نموده است، و اموال بگرفته و بوسیله اموال بدست آمده سپاهیان گرد آورده و علیه برادرش سرپیچی آشکار کرده است مودود ارتشی را بسوی او روانه داشت که جلوی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مجدود سپاهش را برای حرکت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فرا رسیده در مراسم آن شرکت کرد، پس از آن سه روز به زیست و در لهاوور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مرده‌اش یافتند، و دانسته نشد چگونه مرد، و سراسر بلاد اطاعت از مودود نمودند، و پایگاهش استوار و ملکش تثبیت شد، و چون غزهای سلجوقی آنچه گذشته بود شنیدند، از وی بترسیدند و احساس بیم از جانب او</w:t>
      </w:r>
      <w:bookmarkStart w:id="492" w:name="pg11589_131047"/>
    </w:p>
    <w:p>
      <w:pPr>
        <w:pStyle w:val="BookText"/>
        <w:rPr/>
      </w:pPr>
      <w:bookmarkEnd w:id="492"/>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ترک در ما وراء النهر بوی نامه نوشت و اظهار انقیاد و پیروی از او کرد</w:t>
      </w:r>
      <w:r>
        <w:rPr>
          <w:rFonts w:eastAsia="IRNazanin" w:cs="IRNazanin"/>
          <w:color w:val="111111"/>
          <w:sz w:val="28"/>
          <w:szCs w:val="28"/>
          <w:rtl w:val="true"/>
          <w:lang w:bidi="fa-IR"/>
        </w:rPr>
        <w:t>.</w:t>
      </w:r>
    </w:p>
    <w:p>
      <w:pPr>
        <w:pStyle w:val="Heading3"/>
        <w:numPr>
          <w:ilvl w:val="2"/>
          <w:numId w:val="1"/>
        </w:numPr>
        <w:rPr/>
      </w:pPr>
      <w:bookmarkStart w:id="493" w:name="__RefHeading___Toc5189290_73709187"/>
      <w:bookmarkStart w:id="494" w:name="_Toc182"/>
      <w:bookmarkEnd w:id="493"/>
      <w:r>
        <w:rPr>
          <w:rtl w:val="true"/>
        </w:rPr>
        <w:t>بیان اختلاف میان جلال الدوله و قرواش حکمران موصل‌</w:t>
      </w:r>
      <w:bookmarkEnd w:id="494"/>
    </w:p>
    <w:p>
      <w:pPr>
        <w:pStyle w:val="BookText"/>
        <w:rPr/>
      </w:pPr>
      <w:r>
        <w:rPr>
          <w:rFonts w:ascii="IRNazanin" w:hAnsi="IRNazanin" w:eastAsia="IRNazanin"/>
          <w:color w:val="111111"/>
          <w:sz w:val="28"/>
          <w:sz w:val="28"/>
          <w:szCs w:val="28"/>
          <w:rtl w:val="true"/>
          <w:lang w:bidi="fa-IR"/>
        </w:rPr>
        <w:t>در این سال میان جلال الدوله پادشاه عراق و قرواش بن مقلد عقیلی حکمران موصل اختلاف 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قرواش در سال چهار صد و سی و یک سپاهی گسیل داشته و خمیس بن ثعلب را در تکریت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دو گروه در ذی قعده آن سال، جنگ شدیدی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فرزندش را نزد پادشاه جلال الدوله روانه داشت و پیشکشیهای بسیار تقدیم داشت که دست قرواش را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الدوله پذیرفت و کس نزد قرواش فرستاد و باو امر کرد دست از خمیس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مغالطه کرد و خواسته جلال الدوله را انجام نداد و خود شخصا رو به تکریت نهاد، در پیرامون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از او متأثر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قرواش نامه‌هائی به ترکان بغداد فرستاد و آنان را اغوا به فساد و تحریک به شورش علیه پادشاه و برافروختن آتش فتنه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عمل قرواش به جلال الدوله رسید، چیزهائی دیگری هم در میان بود و لکن اصل قضیه همین بود جلال الدوله در صفر سال چهار صد و سی و دو پیکی نزد ابا الحارث ارسلان بساسیری فرستاد که نماینده قرواش را در سندیه دستگیر کند، او با جمعی از ترکان براه افتاد گروهی از اعراب هم با او براه افتادند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به شترهائی از بنی عیسی برخوردند، ترکها و عربها رو بدانها گذاشته و چند شتر گرفتند، و ترکها در طلب بقیه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اعراب رسید، سوار شده سر در پی ترکها گذاشتند و میان دو گروه جنگ و ستیزی درگیر شد که ترکها در</w:t>
      </w:r>
    </w:p>
    <w:p>
      <w:pPr>
        <w:pStyle w:val="BookText"/>
        <w:rPr/>
      </w:pPr>
      <w:r>
        <w:rPr>
          <w:rFonts w:ascii="IRNazanin" w:hAnsi="IRNazanin" w:eastAsia="IRNazanin"/>
          <w:color w:val="111111"/>
          <w:sz w:val="28"/>
          <w:sz w:val="28"/>
          <w:szCs w:val="28"/>
          <w:rtl w:val="true"/>
          <w:lang w:bidi="fa-IR"/>
        </w:rPr>
        <w:t>آن معرکه منهزم شده، جماعتی هم از آنها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منهزمین در بازگشت به بساسیری خبر از کثرت نفرات اعراب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بمقصد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طایفه‌ای از بنی عیسی، بین صرصر و بغداد بکمین نشسته که در سواد شهر بنای فساد گذارند، اتفاقا یکی از بزرگان فرماندهان ترک بآن نقطه رسید، آنها از کمینگاه بیرون آمدند او و گروهی از یارانش را کشتند، و ببغداد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از حمله آنها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معتمد الدوله قرواش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همه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سپاهیان گرد آورد و به انبار رفت، که تعلق به قرواش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گرفتن انبار از قرواش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متصرفات دیگر هم که قرواش در عراق 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جلال الدوله و سپاهیانش به انبار رسیدند، اهالی آنجا درها بروی آنها بستند و یاران قرواش با آنان جنگیدند، قرواش هم با زبده‌ای از همراهان به عزم قتال از تکریت بدان صوب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همینکه در انبار فرود آمد دچار کمبود علوفه گردید، گروهی از سپاهیان و اعراب به حدیثه رفتند که آنچه کمبود دارند از آنجا جلب کند، در آن ناحیه گروه بسیاری از اعراب بر آنها تاختند، بعضی‌شان منهزم شدند و باردوگاه برگشتند و عربها آنچه از چارپایان حامل سیورسات برای اردوگاه بود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محمولات المرشد ابو الوفاء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سرکردگی فوجی از سپاهیان را داشت که برای آوردن سیورسات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ایلفار عربها او پایداری کرد و گروهی که همراهش بودند پافشاری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جلال الدوله رسید که المرشد ابو الوفاء در جنگ و ستیز است وی سلامتی خود و پایداری در برابر اعراب را بوی اطلاع داد، و پیام داده بود که با او در جنگ هستند 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سپاهی خود را بوی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رسیدن باو زبون گردیدند و پس از حملاتی چند که کردند و پایداری که وی با کمی همراهان در برابر حملات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میان عقیل و قرواش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قرواش به جلال الدوله نامه نوشت و طلب رضایت خاطر او کرد و پیشکشهائی تقدیم داشت و اصلاح احوال نمود و به طاعت خود بازگشت و هم سوگند شدند و هر کدام بمحل خود بازگشت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1589_131049"/>
    </w:p>
    <w:p>
      <w:pPr>
        <w:pStyle w:val="Heading3"/>
        <w:numPr>
          <w:ilvl w:val="2"/>
          <w:numId w:val="1"/>
        </w:numPr>
        <w:rPr/>
      </w:pPr>
      <w:bookmarkStart w:id="496" w:name="__RefHeading___Toc5189292_73709187"/>
      <w:bookmarkStart w:id="497" w:name="_Toc183"/>
      <w:bookmarkEnd w:id="495"/>
      <w:bookmarkEnd w:id="496"/>
      <w:r>
        <w:rPr>
          <w:rtl w:val="true"/>
        </w:rPr>
        <w:t>بیان تصرف دقوقا بوسیله ابی الشوک‌</w:t>
      </w:r>
      <w:bookmarkEnd w:id="497"/>
    </w:p>
    <w:p>
      <w:pPr>
        <w:pStyle w:val="BookText"/>
        <w:rPr/>
      </w:pPr>
      <w:r>
        <w:rPr>
          <w:rFonts w:ascii="IRNazanin" w:hAnsi="IRNazanin" w:eastAsia="IRNazanin"/>
          <w:color w:val="111111"/>
          <w:sz w:val="28"/>
          <w:sz w:val="28"/>
          <w:szCs w:val="28"/>
          <w:rtl w:val="true"/>
          <w:lang w:bidi="fa-IR"/>
        </w:rPr>
        <w:t>دقوقا تعلق به ابی الماجد مهلهل بن محمد بن عناز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حسام الدوله ابو الشوک، فرزند خود سعدی را روانه دقوقا کرد وی آنجا را محاصره نمود و با کسانی که در آنجا بودند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ابی الشوک خود بدان صوب عزیمت کرد و در محاصره آنجا 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باروی شهر نقب زد و به زور وارد آنجا شد و یاران مهلهل و بعضی از شهر را غارت کرد و سلاح کردها و جامه‌های آنها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الدوله یک شب بیشتر در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بند پنجین و حلوان بیمناک بود و برگشت زیرا که برادرش سرخاب ابن محمد بن عناز بر مواضعی از ولایت او تاخت آورده بود و با ابا الفتح بن ورام و جاوانیه علیه او هم سوگند شده و ترس از آنها داشت و نامه بجلال الدوله نوشت و از او طلب یاری کرد سپاهی بیاری او روانه داشت و از تجاوز باو جلوگیری شد</w:t>
      </w:r>
      <w:r>
        <w:rPr>
          <w:rFonts w:eastAsia="IRNazanin" w:cs="IRNazanin"/>
          <w:color w:val="111111"/>
          <w:sz w:val="28"/>
          <w:szCs w:val="28"/>
          <w:rtl w:val="true"/>
          <w:lang w:bidi="fa-IR"/>
        </w:rPr>
        <w:t>.</w:t>
      </w:r>
    </w:p>
    <w:p>
      <w:pPr>
        <w:pStyle w:val="Heading3"/>
        <w:numPr>
          <w:ilvl w:val="2"/>
          <w:numId w:val="1"/>
        </w:numPr>
        <w:rPr/>
      </w:pPr>
      <w:bookmarkStart w:id="498" w:name="__RefHeading___Toc5189294_73709187"/>
      <w:bookmarkStart w:id="499" w:name="_Toc184"/>
      <w:bookmarkEnd w:id="498"/>
      <w:r>
        <w:rPr>
          <w:rtl w:val="true"/>
        </w:rPr>
        <w:t>بیان جنگ میان سپاهیان مصر و روم‌</w:t>
      </w:r>
      <w:bookmarkEnd w:id="499"/>
    </w:p>
    <w:p>
      <w:pPr>
        <w:pStyle w:val="BookText"/>
        <w:rPr/>
      </w:pPr>
      <w:r>
        <w:rPr>
          <w:rFonts w:ascii="IRNazanin" w:hAnsi="IRNazanin" w:eastAsia="IRNazanin"/>
          <w:color w:val="111111"/>
          <w:sz w:val="28"/>
          <w:sz w:val="28"/>
          <w:szCs w:val="28"/>
          <w:rtl w:val="true"/>
          <w:lang w:bidi="fa-IR"/>
        </w:rPr>
        <w:t>در این سال میان سپاه مصر که دزبری گسیل داشته بود و رومیان جنگی رویداد که پیروزی نصیب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که المستنصر باللّه صاحب مصر، چنانکه یاد کردیم با وی قرار متارکه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بنا را بمکاتبه با ابن صالح بن مرداس و جلب و استمالت او گذارده بود، پیش از آنهم صالح با پادشاه روم، از ترس اینکه مباد دزبری رقه را از او بگیرد نامه نوشته بود که علیه دزبری پادشاه روم او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دزبری از این مکاتبات آگاهی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 تهدید کرد و او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از بنی جعفر بن کلاب وارد ولایت افامیه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به خرابکاری و غارت چند دهکده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رومیان با آنها بمقابله برخاسته و جنگیدند و تار و مار و سرکوبشان کرده، از بلاد خود بیرونشان راندند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الناظر در حلب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فرنگی که در آنجا بودند</w:t>
      </w:r>
      <w:r>
        <w:rPr>
          <w:rFonts w:eastAsia="IRNazanin" w:cs="IRNazanin"/>
          <w:color w:val="111111"/>
          <w:sz w:val="28"/>
          <w:szCs w:val="28"/>
          <w:rtl w:val="true"/>
          <w:lang w:bidi="fa-IR"/>
        </w:rPr>
        <w:t>.</w:t>
      </w:r>
      <w:bookmarkStart w:id="500" w:name="pg11589_131050"/>
    </w:p>
    <w:p>
      <w:pPr>
        <w:pStyle w:val="BookText"/>
        <w:rPr/>
      </w:pPr>
      <w:bookmarkEnd w:id="500"/>
      <w:r>
        <w:rPr>
          <w:rFonts w:ascii="IRNazanin" w:hAnsi="IRNazanin" w:eastAsia="IRNazanin"/>
          <w:color w:val="111111"/>
          <w:sz w:val="28"/>
          <w:sz w:val="28"/>
          <w:szCs w:val="28"/>
          <w:rtl w:val="true"/>
          <w:lang w:bidi="fa-IR"/>
        </w:rPr>
        <w:t>بیرونشان کرد و به سرپرست انطاکیه پیام فرستاد و دستور داد تجار مسلمان را از انطاکیه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پیک اعزامی خشونت بخرج داد و میخواست او را بکشد، سپس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در حلب جریان امر را برای دزبری گزارش و او را آگاه از آن احوال کرد و خبر داد که رومیان تجهیزات میکنند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دزبری لشکری مجهز نمود و خود بسرکردگی آنها حرکت کرد و اتفاق چنین رویداد که لشکری هم از رومیان بهمان قصد بیرون شده بودند و فریقین بین شهر حماة و افامیه با یک دیگر تلاقی کردند و جنگ میان آنها شدت پیدا کرد و خداوند پیروزی نصیب مسلمانان نمود و کافران دچار مذلت شدند و منهزم گردیدند و گروه بسیاری از آنان کشته شد و پسر عم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فراوان بعنوان فدیه و آزادی گروه بسیاری از اسرای مسلمان و تعهد از تجاوز و آزار از آن ببعد نمودند و آزادی پسر عم پادشاه بازخریدند</w:t>
      </w:r>
      <w:r>
        <w:rPr>
          <w:rFonts w:eastAsia="IRNazanin" w:cs="IRNazanin"/>
          <w:color w:val="111111"/>
          <w:sz w:val="28"/>
          <w:szCs w:val="28"/>
          <w:rtl w:val="true"/>
          <w:lang w:bidi="fa-IR"/>
        </w:rPr>
        <w:t>.</w:t>
      </w:r>
    </w:p>
    <w:p>
      <w:pPr>
        <w:pStyle w:val="Heading3"/>
        <w:numPr>
          <w:ilvl w:val="2"/>
          <w:numId w:val="1"/>
        </w:numPr>
        <w:rPr/>
      </w:pPr>
      <w:bookmarkStart w:id="501" w:name="__RefHeading___Toc5189296_73709187"/>
      <w:bookmarkStart w:id="502" w:name="_Toc185"/>
      <w:bookmarkEnd w:id="501"/>
      <w:r>
        <w:rPr>
          <w:rtl w:val="true"/>
        </w:rPr>
        <w:t>بیان اختلاف میان المعز و بنی حماد</w:t>
      </w:r>
      <w:bookmarkEnd w:id="502"/>
    </w:p>
    <w:p>
      <w:pPr>
        <w:pStyle w:val="BookText"/>
        <w:rPr/>
      </w:pPr>
      <w:r>
        <w:rPr>
          <w:rFonts w:ascii="IRNazanin" w:hAnsi="IRNazanin" w:eastAsia="IRNazanin"/>
          <w:color w:val="111111"/>
          <w:sz w:val="28"/>
          <w:sz w:val="28"/>
          <w:szCs w:val="28"/>
          <w:rtl w:val="true"/>
          <w:lang w:bidi="fa-IR"/>
        </w:rPr>
        <w:t>در این سال فرزندان حماد با معز بن بادیس، فرمانروای آفریقیه بمخالفت برخاستند، و به عصیان و اختلافی که درگذشته داشتند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با گرد آوردن سپاهیان و تدارکات لازم روی بآنها نهاد و قلعه معروف به قلعه حماد را که از آن ایشان بود محاصره کرده و آنان را در تنگنا قرار داد و دو سال آنها را در محاصره داشت‌</w:t>
      </w:r>
    </w:p>
    <w:p>
      <w:pPr>
        <w:pStyle w:val="Heading3"/>
        <w:numPr>
          <w:ilvl w:val="2"/>
          <w:numId w:val="1"/>
        </w:numPr>
        <w:rPr/>
      </w:pPr>
      <w:bookmarkStart w:id="503" w:name="__RefHeading___Toc5189298_73709187"/>
      <w:bookmarkStart w:id="504" w:name="_Toc186"/>
      <w:bookmarkEnd w:id="503"/>
      <w:r>
        <w:rPr>
          <w:rtl w:val="true"/>
        </w:rPr>
        <w:t>بیان صلح ابی الشوک و علاء الدوله‌</w:t>
      </w:r>
      <w:bookmarkEnd w:id="50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مهلهل برادر ابی الشوک، نزد علاء الدوله بن کاکویه رفته و از برادر خود ابی الشوک بوی متوسل گشته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 نهاد، و همینکه به قرمیسین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الشوک به 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بازگشت او را به حلوان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دنبال کرد تا اینکه به بیشه‌زار و مرتع چارپایان رسید و نزدیک به ابی الشوک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الشوک تصمیم گرفت قصد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در آنجا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اجرای تصمیم و قصد خویش</w:t>
      </w:r>
      <w:bookmarkStart w:id="505" w:name="pg11589_131051"/>
    </w:p>
    <w:p>
      <w:pPr>
        <w:pStyle w:val="BookText"/>
        <w:rPr/>
      </w:pPr>
      <w:bookmarkEnd w:id="505"/>
      <w:r>
        <w:rPr>
          <w:rFonts w:ascii="IRNazanin" w:hAnsi="IRNazanin" w:eastAsia="IRNazanin"/>
          <w:color w:val="111111"/>
          <w:sz w:val="28"/>
          <w:sz w:val="28"/>
          <w:szCs w:val="28"/>
          <w:rtl w:val="true"/>
          <w:lang w:bidi="fa-IR"/>
        </w:rPr>
        <w:t>خودداری کرد و به علاء الدوله نامه نوشت و خاطر نشان وی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بقصد مراقبت از تو، از پیش روی تو روگردان نمیشوم و قدر تو را بزرگ شمارم و عطف توجه بتو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 ناگزیر سازی که گریزی از آن نداشته باشم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من پذیرفته است و هر گاه من بر تو پیروز شوم دشمنانت بر تو طمع ورزند، و اگر تو بر من چیره شوی، قلاع و بلاد خویش تسلیم پادشاه جلال الدوله،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به صلح و دوستی بوی پاسخ داد بدین قرار که دینور از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چنانکه بخواست خدای بزرگ یاد خواهیم کرد، برگشت و در بین راه مریض شد و درگذشت</w:t>
      </w:r>
      <w:r>
        <w:rPr>
          <w:rFonts w:eastAsia="IRNazanin" w:cs="IRNazanin"/>
          <w:color w:val="111111"/>
          <w:sz w:val="28"/>
          <w:szCs w:val="28"/>
          <w:rtl w:val="true"/>
          <w:lang w:bidi="fa-IR"/>
        </w:rPr>
        <w:t>.</w:t>
      </w:r>
    </w:p>
    <w:p>
      <w:pPr>
        <w:pStyle w:val="Heading3"/>
        <w:numPr>
          <w:ilvl w:val="2"/>
          <w:numId w:val="1"/>
        </w:numPr>
        <w:rPr/>
      </w:pPr>
      <w:bookmarkStart w:id="506" w:name="__RefHeading___Toc5189300_73709187"/>
      <w:bookmarkStart w:id="507" w:name="_Toc187"/>
      <w:bookmarkEnd w:id="506"/>
      <w:r>
        <w:rPr>
          <w:rtl w:val="true"/>
        </w:rPr>
        <w:t>بیان پاره‌ای از رویدادها</w:t>
      </w:r>
      <w:bookmarkEnd w:id="507"/>
    </w:p>
    <w:p>
      <w:pPr>
        <w:pStyle w:val="BookText"/>
        <w:rPr/>
      </w:pPr>
      <w:r>
        <w:rPr>
          <w:rFonts w:ascii="IRNazanin" w:hAnsi="IRNazanin" w:eastAsia="IRNazanin"/>
          <w:color w:val="111111"/>
          <w:sz w:val="28"/>
          <w:sz w:val="28"/>
          <w:szCs w:val="28"/>
          <w:rtl w:val="true"/>
          <w:lang w:bidi="fa-IR"/>
        </w:rPr>
        <w:t xml:space="preserve">در این سال بسبب نیامدن باران، گرانی شدیدی در آفریقیه پدید گردید، که آن را سال غبار نامیدند و تا بسال چهار صد و سی و چهار دوام پیدا کرد و مردم به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قزل امیر غزهای عراق در ری درگذشت و در نواحی آن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صاعد بن محمد ابو العلاء نیشابوری، استوائی قاضی نیشابور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دانشمند و فقیه و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او ریاست حنفیه در خراسان بپایان رسید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1589_131052"/>
    </w:p>
    <w:p>
      <w:pPr>
        <w:pStyle w:val="Heading2"/>
        <w:numPr>
          <w:ilvl w:val="1"/>
          <w:numId w:val="1"/>
        </w:numPr>
        <w:rPr/>
      </w:pPr>
      <w:bookmarkStart w:id="509" w:name="__RefHeading___Toc5189302_73709187"/>
      <w:bookmarkStart w:id="510" w:name="_Toc188"/>
      <w:bookmarkEnd w:id="508"/>
      <w:bookmarkEnd w:id="509"/>
      <w:r>
        <w:rPr>
          <w:rtl w:val="true"/>
        </w:rPr>
        <w:t>(</w:t>
      </w:r>
      <w:r>
        <w:rPr/>
        <w:t>433</w:t>
      </w:r>
      <w:r>
        <w:rPr>
          <w:rtl w:val="true"/>
        </w:rPr>
        <w:t xml:space="preserve">) </w:t>
      </w:r>
      <w:r>
        <w:rPr>
          <w:rtl w:val="true"/>
        </w:rPr>
        <w:t>سال چهار صد و سی و سه‌</w:t>
      </w:r>
      <w:bookmarkEnd w:id="510"/>
    </w:p>
    <w:p>
      <w:pPr>
        <w:pStyle w:val="Heading3"/>
        <w:numPr>
          <w:ilvl w:val="2"/>
          <w:numId w:val="1"/>
        </w:numPr>
        <w:rPr/>
      </w:pPr>
      <w:bookmarkStart w:id="511" w:name="__RefHeading___Toc5189304_73709187"/>
      <w:bookmarkStart w:id="512" w:name="_Toc189"/>
      <w:bookmarkEnd w:id="511"/>
      <w:r>
        <w:rPr>
          <w:rtl w:val="true"/>
        </w:rPr>
        <w:t>بیان درگذشت علاء الدوله بن کاکویه‌</w:t>
      </w:r>
      <w:bookmarkEnd w:id="512"/>
    </w:p>
    <w:p>
      <w:pPr>
        <w:pStyle w:val="BookText"/>
        <w:rPr/>
      </w:pPr>
      <w:r>
        <w:rPr>
          <w:rFonts w:ascii="IRNazanin" w:hAnsi="IRNazanin" w:eastAsia="IRNazanin"/>
          <w:color w:val="111111"/>
          <w:sz w:val="28"/>
          <w:sz w:val="28"/>
          <w:szCs w:val="28"/>
          <w:rtl w:val="true"/>
          <w:lang w:bidi="fa-IR"/>
        </w:rPr>
        <w:t>در محرم این سال علاء الدوله ابو جعفر بن دشمنزیار، معروف به ابن کاکویه، پس از بازگشت از بلده ابی الشوک،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کاکویه بدین سبب باو گفته شده که پسر دائی مجد الدوله بن بویه بود و دائی بزبان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فرزندش ظهیر الدین ابو منصور فرامرز که ارشد فرزندانش بود بجای او نشست و سپاه از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ابو کالیجار گرشاسف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نهاوند رفت و در آنجا اقامت گزید و حفظش کرد و اعمال جبل را ضبط کرد و برای خود گرفت و برادرش ابو منصور فرامرز دست از او کشید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الدوله مستحفظی داشت در قلعه نطنز، ابو منصور کس فرستاد تا آنچه از اموال و ذخایر نزد او هست بوی بفرستد، آن مستحفظ از تحویل آنها خودداری و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باتفاق برادرش ابو حرب بدان صوب رفتند که بهر کیفیتی که ممکن است قلعه را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رو به قلعه بالا رفت و با آن مستحفظ در عصیان ورزی موافقت کرد و ابو منصور باصفهان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به غزهای سلجوقی که در ری بودند، پیام فرستاد و از آنها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وارد آنجا شده، شهر را غارت و تسلیم ابی حرب نمودند و به ری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سپاهی بدان سوی گسیل داشت که آنجا را از برادرش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اکراد و غیرهم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سرکرده‌ای بر آنها گمارد و باصفهان فرستاد که بگمان خود آنجا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هم سپاهی بمقابله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با هم تلاقی کردند و جنگیدند، سپاه ابی حرب منهزم و گروهی از افراد</w:t>
      </w:r>
      <w:bookmarkStart w:id="513" w:name="pg11589_131053"/>
    </w:p>
    <w:p>
      <w:pPr>
        <w:pStyle w:val="BookText"/>
        <w:rPr/>
      </w:pPr>
      <w:bookmarkEnd w:id="513"/>
      <w:r>
        <w:rPr>
          <w:rFonts w:ascii="IRNazanin" w:hAnsi="IRNazanin" w:eastAsia="IRNazanin"/>
          <w:color w:val="111111"/>
          <w:sz w:val="28"/>
          <w:sz w:val="28"/>
          <w:szCs w:val="28"/>
          <w:rtl w:val="true"/>
          <w:lang w:bidi="fa-IR"/>
        </w:rPr>
        <w:t>آن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 منصور پیشروی نمودند و ابا حرب را محاصره کردند، او چون اوضاع و احوال را چنان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مخفیانه از قلعه به زیر آمد و راه شیراز در پیش گرفته نزد پادشاه ابی کالیجار صاحب فارس و عراق رفت و تسخیر اصفهان و گرفتن آن را از برادرش در نظر ابی کالیجار مستحسن وانمود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کالیجار باصفهان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منصور از وی جلوگیری و پایمردی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چند میان فریقین رویداد و سرانجام کار به صلح انجامید که ابو منصور در اصفهان باقی بماند و مقرر شد مالی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به قلعه نطنز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قلعه تشدید گردید، کس نزد برادرش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بدین قرار صلح کردند که قسمتی از آنچه در قلعه هست به ابو منصور بدهد، و در آنجا بحال خود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چنانکه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ینال کس نزد ابی منصور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دوستی با او کرد او پاسخی بوی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بهمدان و بروجرد روی نهاد و آنجاها را تصرف کرد، سپس او و برادرش گرشاسب صلح کرده، ابو منصور همدان را بوی واگذار کرد و در بلاد متصرفی گرشاسب بنام ابی منصور خطبه خواندند و اتفاق کلمه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کار این دو برادر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ابو الفتح حسن بن عبد اللّه بود که کوشش در جمع کلمه و اتفاق آنها کرد</w:t>
      </w:r>
      <w:r>
        <w:rPr>
          <w:rFonts w:eastAsia="IRNazanin" w:cs="IRNazanin"/>
          <w:color w:val="111111"/>
          <w:sz w:val="28"/>
          <w:szCs w:val="28"/>
          <w:rtl w:val="true"/>
          <w:lang w:bidi="fa-IR"/>
        </w:rPr>
        <w:t>.</w:t>
      </w:r>
    </w:p>
    <w:p>
      <w:pPr>
        <w:pStyle w:val="Heading3"/>
        <w:numPr>
          <w:ilvl w:val="2"/>
          <w:numId w:val="1"/>
        </w:numPr>
        <w:rPr/>
      </w:pPr>
      <w:bookmarkStart w:id="514" w:name="__RefHeading___Toc5189306_73709187"/>
      <w:bookmarkStart w:id="515" w:name="_Toc190"/>
      <w:bookmarkEnd w:id="514"/>
      <w:r>
        <w:rPr>
          <w:rtl w:val="true"/>
        </w:rPr>
        <w:t>بیان تصرف گرگان و طبرستان بوسیله طغرل‌بیک‌</w:t>
      </w:r>
      <w:bookmarkEnd w:id="51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طغرل‌بیک گرگان و طبرستان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بود که انو شروان بن منوچهر بن قابوس بن وشمگیر ابی کالیجار بن وسیان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خود را دستگیر کرد و مادرش را بیاری مادر خود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طغرل‌بیک آگاه شد که مانعی در بلاد وجود ندارد و بدان صوب رهسپار گردید و قصد گرگان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بن بسو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گرگان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پرداخت، آن کس که مقیم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شهر بروی او بگشود و طغرل‌بیک</w:t>
      </w:r>
      <w:bookmarkStart w:id="516" w:name="pg11589_131054"/>
    </w:p>
    <w:p>
      <w:pPr>
        <w:pStyle w:val="BookText"/>
        <w:rPr/>
      </w:pPr>
      <w:bookmarkEnd w:id="516"/>
      <w:r>
        <w:rPr>
          <w:rFonts w:ascii="IRNazanin" w:hAnsi="IRNazanin" w:eastAsia="IRNazanin"/>
          <w:color w:val="111111"/>
          <w:sz w:val="28"/>
          <w:sz w:val="28"/>
          <w:szCs w:val="28"/>
          <w:rtl w:val="true"/>
          <w:lang w:bidi="fa-IR"/>
        </w:rPr>
        <w:t>وارد شهر شد و یکصد هزار دینار جهت صلح بر اهالی مقرر داشت بپردازند و شهر را تسلیم مرداویج بن بسو کرد و مقرر داشت، سالانه پنجاه هزار دینار از همه اعمال آن ناحیت بپردازد و به نیشابور برگشت</w:t>
      </w:r>
      <w:r>
        <w:rPr>
          <w:rFonts w:eastAsia="IRNazanin" w:cs="IRNazanin"/>
          <w:color w:val="111111"/>
          <w:sz w:val="28"/>
          <w:szCs w:val="28"/>
          <w:rtl w:val="true"/>
          <w:lang w:bidi="fa-IR"/>
        </w:rPr>
        <w:t>.</w:t>
      </w:r>
    </w:p>
    <w:p>
      <w:pPr>
        <w:pStyle w:val="Heading3"/>
        <w:numPr>
          <w:ilvl w:val="2"/>
          <w:numId w:val="1"/>
        </w:numPr>
        <w:rPr/>
      </w:pPr>
      <w:bookmarkStart w:id="517" w:name="__RefHeading___Toc5189308_73709187"/>
      <w:bookmarkStart w:id="518" w:name="_Toc191"/>
      <w:bookmarkEnd w:id="517"/>
      <w:r>
        <w:rPr>
          <w:rtl w:val="true"/>
        </w:rPr>
        <w:t>بیان احوال پادشاهان روم‌</w:t>
      </w:r>
      <w:bookmarkEnd w:id="518"/>
    </w:p>
    <w:p>
      <w:pPr>
        <w:pStyle w:val="BookText"/>
        <w:rPr/>
      </w:pPr>
      <w:r>
        <w:rPr>
          <w:rFonts w:ascii="IRNazanin" w:hAnsi="IRNazanin" w:eastAsia="IRNazanin"/>
          <w:color w:val="111111"/>
          <w:sz w:val="28"/>
          <w:sz w:val="28"/>
          <w:szCs w:val="28"/>
          <w:rtl w:val="true"/>
          <w:lang w:bidi="fa-IR"/>
        </w:rPr>
        <w:t>اینک در اینجا احوال روم را تا زمان بسیل تاکنون بیان میکنم و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پادشاهان روم این بود که روزهای عید بمنظور بیعت ویژه همان عید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پادشاه از بازارها میگذشت مردم را مینگریست که آتشدانها در دست دارند و بخور در آنها ریخته دود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اسفند دود میکردند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اعیاد پدر بسیل و قسطنطین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بزرگان روم دختری زیبا روی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 که پادشاه را به‌بیند، پادشاه چون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تحسین کرد و امر کرد جویای احوال آن زیباروی شوند، و همینکه دانست کیست او را بهمسری برگزید و دوستش داشت و از وی دو پسر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بسیل و قسطنطنین و هر دو در کودکی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نقفور را بزنی گرفت، و لکن هر یک از دیگری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نقفور برای کشتن او طرح نقشه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شمقیق در این باره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مخفیانه قصد قسطنطنیه کرد و به خانه پادشاه درآمد و متفقا شبانه او را کشتند پتریکها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بلند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یافتند و اختلاف نظر و آراء پراکنده داشتند نقفور اموالی بآنان اعطاء کرد و دعوتشان به برگزیدن شمقیق نمود، پذیرفتند و او را بپادشاهی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 نشده نقفور از کاری که خواسته بود انجام بدهد فارغ و آسوده خاطر شد و اختلافی پدید نگردید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شمشقیق او را تزویج کرد و یک سال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نقفور بترسید و با مکر و فریب او را بیرون کرده و به صومعه‌ای دور دست روانه داشت، و دو فرزندش را بهمراه او کرد او سالی در آن صومعه به‌زیست، پس از آن راهبی را بدید و بوی مالی بخشید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قسطنطنیه برود و در کلیسای پادشاه جای بگیرد و مقیم شود</w:t>
      </w:r>
    </w:p>
    <w:p>
      <w:pPr>
        <w:pStyle w:val="BookText"/>
        <w:rPr/>
      </w:pPr>
      <w:r>
        <w:rPr>
          <w:rFonts w:ascii="IRNazanin" w:hAnsi="IRNazanin" w:eastAsia="IRNazanin"/>
          <w:color w:val="111111"/>
          <w:sz w:val="28"/>
          <w:sz w:val="28"/>
          <w:szCs w:val="28"/>
          <w:rtl w:val="true"/>
          <w:lang w:bidi="fa-IR"/>
        </w:rPr>
        <w:t>و در خورد و خوراک باندازه قوت لا یموت اکتفاء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مورد اعتماد پادشاه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مراسم قربان در شب عید حضور پیدا کرد، زهری بوی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شب عید فرا رسید نقفور با فرزندانش حرکت کرده به قسطنطنیه رسیدند، در همان روز که شمشقیق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بآنچه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 نقفور بسیل بپادشاهی رسید، و چون صغیر بود، نقفور خود تدبیر امور مملکت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بسیل همینکه بزرگ شد قصد بلغارستان کرد در بلغارستان بود که نقفور درگذشت خبر فوت او به بسیل رسید بیکی از خادمان خود دستور داد که در غیاب او کار ملک را تمشیت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او در بلغار چهل سال دوام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بلغاریها بر او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بحال انهزام بازگشت و در قسطنطنیه اقامت کرد و شروع به تجهیزات برای بازگشت به بلغار نمود و دوباره بآنجا رفت و بر بلغارها پیروز گردید و پادشاه آنها را کشت و خانواده و فرزندانش را اسیر کرد و اهالی آنجا را به روم کوچاند و گروهی از رومیان را در بلغارستان اسکان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بلغارها غیر از گروهی از آنهاست که مسلمان شدند زیرا اینها به کشور روم نزدیکتر و از مسلمانان حدود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هستند و هر دوی آنها را بلغاری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بسیل مردی دادگر و نیکرفتار بود پادشاهی او هفتاد و اندی سال دوام کرد، و سپس درگذشت و پسری از خود بجای نگذاشت و پس از او برادرش قسطنطین پادشاه شد و بماند تا اینکه او هم درگذشت و غیر از سه دختر، فرزند پسری پشت سر نگذاشت خواهر بزرگتر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ارمانوس ازدواج کرد که از اقارب پادشاه بود، و مدتی هم او پادشاهی کرد و همو بود که رها را از مسلمین گرفت و متصرف 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ارمانوس پیش از پادشاهی مصاحبی داشت که بوی خدمت میکرد و فرزند یکی از صرافان و نامش میخائیل بود، همینکه بپادشاهی رسید، او را در داخله خانه خود همه کاره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قسطنطین متمایل باو شد و هر دوی آنها برای کشتن قسطنطین دسیسه کردند ارمانوس مریض شد، او را بگرمابه برده آنهم با اکراه و در آنجا خفه‌اش کردند و سپس چنین وانمود ساختند که در گرمابه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قسطنطین با نارضایتی رومیان با</w:t>
      </w:r>
    </w:p>
    <w:p>
      <w:pPr>
        <w:pStyle w:val="BookText"/>
        <w:rPr/>
      </w:pPr>
      <w:r>
        <w:rPr>
          <w:rFonts w:ascii="IRNazanin" w:hAnsi="IRNazanin" w:eastAsia="IRNazanin"/>
          <w:color w:val="111111"/>
          <w:sz w:val="28"/>
          <w:sz w:val="28"/>
          <w:szCs w:val="28"/>
          <w:rtl w:val="true"/>
          <w:lang w:bidi="fa-IR"/>
        </w:rPr>
        <w:t>میخائیل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مبتلا به عارضه صرع بود و این بیماری ملازم زندگی او شد و چهره‌اش را بهمریخته و زشت گردید، بعد از خودش خواهرزاده خویش که او نیز نامش میخائیل بود بجانشینی خود تعیین کرد و همینکه درگذشت، خواهرزاده او زمام امور کشور را بدست گرفت و نیکرفتاری کرد، و خانواده دائی و برادرانش را که دائی او بودند دستگیر کرد و 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 و سه، بعد از چهار صد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بنام خود زد، سپس زن خود را که دختر پادشاه بود احضار کرد و از او خواست راهبه بشود و خویشتن از پادشاهی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حاضر نشد این کار را بکند، او را به زد و بجزیره در دریا تبعیدش کرد سپس تصمیم بدستگیر پتریک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از تحکمات و مداخلات او راحت شود، زیرا قادر به مخالفت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ضیافتی در کلیسائی در خارج از شهر قسطنطنیه برای پادشاه برپادارد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پتریک خواست او را پذیرفت و بآن کلیسا رفت که آنچه پادشاه خواسته تدارک بیند، پادشاه گروهی از روسها و بلغارها را بآن محل فرستاد و به پنهانی با قتل پتریک با آنها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قصد او کردند و در کلیسا محاصره‌اش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بآنها بخشید و مخفیانه از آنجا بیرون آمد و قصد کلیسای ویژه‌ای که ساکن آن بود نمود، و ناقوس را بصدا درآورد، رومیان بر وی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آنان را دعوت به عزل پادشاه نمود، رومیان دعوتش اجابت کردند، و پادشاه را در خانه‌اش محاصره نمودند پادشاه کس فرستاد و همسر خویش را از جزیره‌ای که بآنجا تبعیدش کرده بود بخواست و او را تشویق و ترغیب کرد که آن مخالفان را رد کند، او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روانه بکلیسای بزرگ کرد که راهبه 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پتریک و رومیان زن وی را از پادشاهی خلع نمودند و خواهر صغیره او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بپادشاهی نشاندند و خدمتگزاران پدرش بخدمت او گماردند که تدبیر امور کنند و میخائیل را دستگیر و چشمان او را میل کشیدند و جنگ میان مردم قسطنطنیه بین کسانیکه نسبت به میخائیل تعصب میورزیدند و متعصبین تذوره و پتریک رویداد، و هواخواهان تذوره پیروز شدند و اموال طرف</w:t>
      </w:r>
      <w:bookmarkStart w:id="519" w:name="pg11589_131057"/>
    </w:p>
    <w:p>
      <w:pPr>
        <w:pStyle w:val="BookText"/>
        <w:rPr/>
      </w:pPr>
      <w:bookmarkEnd w:id="519"/>
      <w:r>
        <w:rPr>
          <w:rFonts w:ascii="IRNazanin" w:hAnsi="IRNazanin" w:eastAsia="IRNazanin"/>
          <w:color w:val="111111"/>
          <w:sz w:val="28"/>
          <w:sz w:val="28"/>
          <w:szCs w:val="28"/>
          <w:rtl w:val="true"/>
          <w:lang w:bidi="fa-IR"/>
        </w:rPr>
        <w:t>دیگر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رومیان نیاز بوجود پادشاهی داشتند که امور و شئون کشور را تدبیر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گروهی را که شایستگی برای پادشاهی داشتند، روی تکه کاغذهائی بنوشتند، و هر تکه کاغذی را در گلوله‌ای از گل نهادند، و بوسیله آن گلوله‌های گلینی که کسی نمیدانست در کاغذی که جوف آنست نام چه کسی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نام قسطنطین درآمد پس او را پادشاه کردند، و ملکه بزرگ با او ازدواج و خواهر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 که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تخت بزیر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پادشاهی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قسطنطین در سال چهار صد و سی و چهار در ملک مستقر گردید یک نفر رومی بنام ارمیناس علیه او خروج کرد و مردم را دعوت بخود نمود هواخواهانش افزون شدند و به بیست هزار نفر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کار وی را با اهمیت تلقی کرد و سپاهی انبوه بسوی او گسیل داشت و آن سپاه بر ارمیناس خارجی ظفر یاب گردید و او را کشتند و سرش بریده به قسطنطنیه فرستادند و از اعیان هواخواهان او یکصد تن اسیر شدند و آنها را در بلد بگرداندند و سپس آزادشان کرده و هزینه راهی بآنها داده و امر کردند بهرجا که خواهند بروند</w:t>
      </w:r>
      <w:r>
        <w:rPr>
          <w:rFonts w:eastAsia="IRNazanin" w:cs="IRNazanin"/>
          <w:color w:val="111111"/>
          <w:sz w:val="28"/>
          <w:szCs w:val="28"/>
          <w:rtl w:val="true"/>
          <w:lang w:bidi="fa-IR"/>
        </w:rPr>
        <w:t>.</w:t>
      </w:r>
    </w:p>
    <w:p>
      <w:pPr>
        <w:pStyle w:val="Heading3"/>
        <w:numPr>
          <w:ilvl w:val="2"/>
          <w:numId w:val="1"/>
        </w:numPr>
        <w:rPr/>
      </w:pPr>
      <w:bookmarkStart w:id="520" w:name="__RefHeading___Toc5189310_73709187"/>
      <w:bookmarkStart w:id="521" w:name="_Toc192"/>
      <w:bookmarkEnd w:id="520"/>
      <w:r>
        <w:rPr>
          <w:rtl w:val="true"/>
        </w:rPr>
        <w:t>بیان فساد حال دزبری در شام و نابسامانی کارها در بلاد</w:t>
      </w:r>
      <w:bookmarkEnd w:id="521"/>
    </w:p>
    <w:p>
      <w:pPr>
        <w:pStyle w:val="BookText"/>
        <w:rPr/>
      </w:pPr>
      <w:r>
        <w:rPr>
          <w:rFonts w:ascii="IRNazanin" w:hAnsi="IRNazanin" w:eastAsia="IRNazanin"/>
          <w:color w:val="111111"/>
          <w:sz w:val="28"/>
          <w:sz w:val="28"/>
          <w:szCs w:val="28"/>
          <w:rtl w:val="true"/>
          <w:lang w:bidi="fa-IR"/>
        </w:rPr>
        <w:t xml:space="preserve">در این سال کار انوشتکین دزبری نماینده المستنصر باللّه فرمانروای مصر در شام به فساد و تباهی کشید، و احترام پادشاهان را نسبت بخود و هیبت او در نظر رومیان باعث شده بود که بر مخدوم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فروشد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ابو القاسم جرجرائی بر وی رشک برده قصد او داشت و لکن راهی برای اینکه بلائی بر او وارد آورد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اتفاق افتاد که نسبت بدبیری از دبیران دزبری که نامش ابو سعد بود، سعایت کرد و درباره او گفته شد که دزبری را متمایل بجهتی غیر از مصریان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دزبری نوشته شد او را تبعید کند او این</w:t>
      </w:r>
    </w:p>
    <w:p>
      <w:pPr>
        <w:pStyle w:val="BookText"/>
        <w:rPr/>
      </w:pPr>
      <w:r>
        <w:rPr>
          <w:rFonts w:ascii="IRNazanin" w:hAnsi="IRNazanin" w:eastAsia="IRNazanin"/>
          <w:color w:val="111111"/>
          <w:sz w:val="28"/>
          <w:sz w:val="28"/>
          <w:szCs w:val="28"/>
          <w:rtl w:val="true"/>
          <w:lang w:bidi="fa-IR"/>
        </w:rPr>
        <w:t>امریه را اجراء نکرد و از او دچار وحشت شدند، جرجرائی حاجب دزبری و غیره را گمارد که علیه او بمخالفت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گروهی از لشکریان بمصر رفتند و از دزبری به جرجرائی شکایت کردند، وزیر آنها را از سوء نیت او نسبت بخودش آگاه کرد و آنان را بدمشق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دستور داد که سپاهیان را بر وی بشورانند و آنها در بازگشتن از مصر بدمشق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دزبری جریان امر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دل داشت آشکارا کرد و نماینده جرجرائی را نزد خود خواند و دستور داد باو توهین کرده او را بزنند، سپس به گروهی از سپاهیان که ملازم خدمت او بودند ارزاق‌شان بداد و از دادن معاش بقیه جلوگیری کرد، و این عمل او اسباب برانگیخته شدن محرومان از معاش گردید و با آنچه که از مصر بآنها نوشته شده بود، آزمندی‌شان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وی شوریدند، و قصد کاخ دزبری کردند دزبری خود در خارج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عامه هم دنبال آن سپاهیان شورشی راه افتادند که تاراج کنند، و سپاهیان شورشی جنگیدند، دزبری ضعف و زبونی خود را بدانست و مکان خود را ترک نمود، و چهل تن از غلامان و آنچه میتوانست از چهار پایان و اثاث برداشت و با خود برد، بقیه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به بعلبک رفت پاسداران آنجا از ورود او جلوگیری کردند و آنچه هم که توانستند از اموال او بربایند ربودند، گروهی از افراد سپاهی بدنبال دزدی و همراهانش براه افتاده و آنچه میتوانستند از مال او تاراج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دزبری از بعلبک به شهر حماة رفت، در آنجا هم مردم از ورودش بشهر جلوگیری کردند و جنگیدند، وی به مقلد بن منقذ کنانی الکفر طائی نامه نوشت و او را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 پذیرفت و با دو هزار مرد از کفر طاب و غیرها نزد او رفت و دزبری در حمایت انجمع به حلب رفت و وارد آنجا شد و مدتی اقامت کرد و در نیمه جمادی الاولی در این سال درگذشت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وی درگذشت، امور در بلاد شام به تباهی کشید و شیرازه کارها گسیخته شد، و اعراب طمع کردند و از نواحی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مفرج طائی در فلسطین و</w:t>
      </w:r>
      <w:bookmarkStart w:id="522" w:name="pg11589_131059"/>
    </w:p>
    <w:p>
      <w:pPr>
        <w:pStyle w:val="BookText"/>
        <w:rPr/>
      </w:pPr>
      <w:bookmarkEnd w:id="522"/>
      <w:r>
        <w:rPr>
          <w:rFonts w:ascii="IRNazanin" w:hAnsi="IRNazanin" w:eastAsia="IRNazanin"/>
          <w:color w:val="111111"/>
          <w:sz w:val="28"/>
          <w:sz w:val="28"/>
          <w:szCs w:val="28"/>
          <w:rtl w:val="true"/>
          <w:lang w:bidi="fa-IR"/>
        </w:rPr>
        <w:t>معز الدوله بن صالح کلابی در حلب بیرون شده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قصد حلب کرد و شهر را محاصره 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دزبری در قلعه شهر مانده تسلیم نشده جلوگیری کردند و بمصر نامه نوشته طلب یاری نمودند کسی آنها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سپاهیانی که در دمشق بودند و سرکرده آنها حسین بن احمد بود که بعد از دزبری تولیت امور را عهده گرفت سرگرم جنگ با حسان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میان آنهایی که در قلعه مانده بودند شیوع پیدا کرد، با گرفتن زینهار و تأمین آنجا را تسلیم معز الدوله نمودند</w:t>
      </w:r>
      <w:r>
        <w:rPr>
          <w:rFonts w:eastAsia="IRNazanin" w:cs="IRNazanin"/>
          <w:color w:val="111111"/>
          <w:sz w:val="28"/>
          <w:szCs w:val="28"/>
          <w:rtl w:val="true"/>
          <w:lang w:bidi="fa-IR"/>
        </w:rPr>
        <w:t>.</w:t>
      </w:r>
    </w:p>
    <w:p>
      <w:pPr>
        <w:pStyle w:val="Heading3"/>
        <w:numPr>
          <w:ilvl w:val="2"/>
          <w:numId w:val="1"/>
        </w:numPr>
        <w:rPr/>
      </w:pPr>
      <w:bookmarkStart w:id="523" w:name="__RefHeading___Toc5189312_73709187"/>
      <w:bookmarkStart w:id="524" w:name="_Toc193"/>
      <w:bookmarkEnd w:id="523"/>
      <w:r>
        <w:rPr>
          <w:rtl w:val="true"/>
        </w:rPr>
        <w:t>بیان پاره‌ای از رویدادها</w:t>
      </w:r>
      <w:bookmarkEnd w:id="524"/>
    </w:p>
    <w:p>
      <w:pPr>
        <w:pStyle w:val="BookText"/>
        <w:rPr/>
      </w:pPr>
      <w:r>
        <w:rPr>
          <w:rFonts w:ascii="IRNazanin" w:hAnsi="IRNazanin" w:eastAsia="IRNazanin"/>
          <w:color w:val="111111"/>
          <w:sz w:val="28"/>
          <w:sz w:val="28"/>
          <w:szCs w:val="28"/>
          <w:rtl w:val="true"/>
          <w:lang w:bidi="fa-IR"/>
        </w:rPr>
        <w:t>در این سال پادشاه ابو کالیجار از فارس سپاهی از راه دریا به عمان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ساکنان عصیان ورزیده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اعزامی به صحار شهر عمان رسیدند و آنجا را متصرف شدند و کسانیکه از طاعت سرپیچی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در نصاب خود استقرار یافته و سپاهیان بفارس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نصر بن هیثم حلیق قصد بطایح کرد و آنجا را تصرف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او در آنجا بر این پایه استوار گردید که مالی به جلال الدوله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منصور بهرام بن مافنه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العادل و وزیر پادشاه ابی کالیجار و مولدش بسال سیصد و شصت و شش و مردی با حسن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فیروز آباد کتابخانه‌ای تأسیس کرد که در آن هفت هزار جلد کتاب گرد آورد و چون درگذشت بعد از او مهذب الدوله ابو منصور هبة اللّه بن احمد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گروهی از بلغاریان ببغداد رسیدند و میخواستند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دیوان اقامتگاههای وافری برایشان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آنان پرسیده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ملل بلغاری هستید؟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هستند که بین ترکها و صقالبه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آمدند و شهر آنها در اقصای ترک ست و کافر بودند و دیر زمانی نمیگذرد که مسلمان شداند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مذهب ابی حنیفه رضی اللّه عنه بودند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میخائیل پادشاه روم درگذشت و بعدا ازار برادرزاده‌اش که او نیز</w:t>
      </w:r>
    </w:p>
    <w:p>
      <w:pPr>
        <w:pStyle w:val="BookText"/>
        <w:rPr/>
      </w:pPr>
      <w:r>
        <w:rPr>
          <w:rFonts w:ascii="IRNazanin" w:hAnsi="IRNazanin" w:eastAsia="IRNazanin"/>
          <w:color w:val="111111"/>
          <w:sz w:val="28"/>
          <w:sz w:val="28"/>
          <w:szCs w:val="28"/>
          <w:rtl w:val="true"/>
          <w:lang w:bidi="fa-IR"/>
        </w:rPr>
        <w:t>میخائیل نامیده میشد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جمادی الاخره این سال ابو الحسن محمد بن جعفر جهرمی شاعر درگذشت هموست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تلبی من تقلبه‌ابدا یحن الی معذبه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کتمت هواه عن جلدلو ان بی رمقا یحت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حبیبا غیر مکترث‌عنی و یکثر من تعتبیه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رضاه من الحیاة و ماقلقی و موتی من تغضه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بر دل من که همواره از جفای دلدار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داری عشق او پوشیده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توانی بود بزبان میآوردم، فدایش شوم که دلبندم در بند من نیست و بدرشت گوئی میفزاید، من در زندگانی رضای او خواهم و چه پریشانی مرا باید چون مرگ من از خشم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مطرز هجویاتی بوده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1589_131061"/>
    </w:p>
    <w:p>
      <w:pPr>
        <w:pStyle w:val="Heading2"/>
        <w:numPr>
          <w:ilvl w:val="1"/>
          <w:numId w:val="1"/>
        </w:numPr>
        <w:rPr/>
      </w:pPr>
      <w:bookmarkStart w:id="526" w:name="__RefHeading___Toc5189314_73709187"/>
      <w:bookmarkStart w:id="527" w:name="_Toc194"/>
      <w:bookmarkEnd w:id="525"/>
      <w:bookmarkEnd w:id="526"/>
      <w:r>
        <w:rPr>
          <w:rtl w:val="true"/>
        </w:rPr>
        <w:t>(</w:t>
      </w:r>
      <w:r>
        <w:rPr/>
        <w:t>434</w:t>
      </w:r>
      <w:r>
        <w:rPr>
          <w:rtl w:val="true"/>
        </w:rPr>
        <w:t xml:space="preserve">) </w:t>
      </w:r>
      <w:r>
        <w:rPr>
          <w:rtl w:val="true"/>
        </w:rPr>
        <w:t>سال چهار صد و سی و چهار</w:t>
      </w:r>
      <w:bookmarkEnd w:id="527"/>
    </w:p>
    <w:p>
      <w:pPr>
        <w:pStyle w:val="Heading3"/>
        <w:numPr>
          <w:ilvl w:val="2"/>
          <w:numId w:val="1"/>
        </w:numPr>
        <w:rPr/>
      </w:pPr>
      <w:bookmarkStart w:id="528" w:name="__RefHeading___Toc5189316_73709187"/>
      <w:bookmarkStart w:id="529" w:name="_Toc195"/>
      <w:bookmarkEnd w:id="528"/>
      <w:r>
        <w:rPr>
          <w:rtl w:val="true"/>
        </w:rPr>
        <w:t>بیان تصرف شهر خوارزم بوسیله طغرل‌بیک‌</w:t>
      </w:r>
      <w:bookmarkEnd w:id="529"/>
    </w:p>
    <w:p>
      <w:pPr>
        <w:pStyle w:val="BookText"/>
        <w:rPr/>
      </w:pPr>
      <w:r>
        <w:rPr>
          <w:rFonts w:ascii="IRNazanin" w:hAnsi="IRNazanin" w:eastAsia="IRNazanin"/>
          <w:color w:val="111111"/>
          <w:sz w:val="28"/>
          <w:sz w:val="28"/>
          <w:szCs w:val="28"/>
          <w:rtl w:val="true"/>
          <w:lang w:bidi="fa-IR"/>
        </w:rPr>
        <w:t>چنانکه پیشتر گفتیم، خوارزم از جمله متصرفات قلمرو پادشاهی محمود بن سبکتکین بود و چون او درگذشت، به فرزند وی مسعود رسید و حاجب پدرش محمود التونتاش که از بزرگان امرای دستگاه محمودی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کل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 را برای محمود و بعد هم فرزندش مسعود سرپرستی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مسعود سرگرم بکار برادر خود محمد بقصد گرفتن ملک از او گردید، امیر علی تکین حکمران ما وراء النهر قصد خوارزم کرد و پیرامون بلاد را بخرابی و تاخت و تاز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مسعود از کار برادرش فراغ بال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مر او را مسلم و مستقر گردید، در سال چهار صد و بیست و چهار به التونتاش نامه نوشت و او را مأموریت داد که قصد متصرفات علی تکین نموده و بخارا و سمرقند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سپاهی انبوه بیاری او روانه کرد و التونتاش از جیحون گذشت و آنچه از بلاد علی تکین میخواست بگرفت و علی تکین از پیش روی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التونتاش در بلادی که فتح کرده بود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 که درآمد آن وافی برای سپاهیانش نیست زیرا که او میخواست همواره سپاهی بزرگ و انبوه زیر فرمان داشته باشد که از ایلغار ترکان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نامه نوشت و اجازت خواست که به خوارزم بازگردد و مسعود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تکین غافلگیرانه خود را بدو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التونتاش وی را سخت در فشار گذاشت و او بدژ دبوسیه رفته پناهنده شد و التونتاش محاصره‌اش کرد و نزدیک بود دژ را مسخر کند، علی تکین بوی نامه تضرع آمیز نوشت طلب عطوفت او کرد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التونتاش از آنجا حرکت کرد و بخوارزم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التونتاش زخمی شده بود و چون بخوارزم بازگشت بیمار شد و درگذشت و سه پسر از خود 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رشید و اسماعیل، و همینکه درگذشت وزیر او ابو نصر احمد بن محمد بن عبد الصمد، زمام کارها قبضه و ضبط بلد و حفظ خزائن و غیرها نمود و مسعود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فرزند ارشد التونتاش هارون را که نزد مسعود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بحکمرانی خوارزم منصوب کرد و او را روانه آنجا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چنین رویداد که در آن اثناء میمندی وزیر مسعود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ابا نصر بن محمد بن عبد الصمد را از خوارزم بخواست و او را وزیر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فرزند خود عبد الجبار را نزد هارون گذاشت و او را وزیر کرد و نزد مسعود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هارون و عبد الجبار تنافری بوجود آمد که در دل هارون ریشه پیدا کرد و یاران هارون دستگیری عبد الجبار و عصیان ورزیدن بر مسعود را بنظرش مستحسن وانمود کردند و هارون در رمضان سال چهار صد و بیست و پنج، عصیان آشکارا کرد و میخواست عبد الجبار را بکشد، وی خود را از نظر او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پدر عبد الجبار بملک مسعود گفتند که ابا نصر با هارون درباره عصیان بر او توطئه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پنهان شدن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نیرنگی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متوحش گردید ولی ابراز آن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تصمیم گرفت از غزنه به خوارزم برود و از غزنه عزیمت نمود و آن موقع 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قصد خوارزم کند، پس به گرگان در طلب انوشروان بن منوچهر شد تا در ازاء آنچه بهنگام اشتغال او در جنگ با ینالتکین در هند کرده با وی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مسعود در گرگان بود نامه عبد الجبار بن ابی نصر درباره کشته شدن هارون بدستش رسید و خبر داده بود که بلاد به طاعت او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در ابتدای مخفی شدن و استتار خویش برای قتل هارون فعالیت میکرد و گروهی بر وی گمارد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را بهنگام بیرون شدن برای شکار همان گماشتگان نامبرده شده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الجبار بیدرنگ بحفظ شهر اقدام کرد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مسعود از محتوای نامه عبد الجبار آگاه شد، بدانست کسانیکه</w:t>
      </w:r>
    </w:p>
    <w:p>
      <w:pPr>
        <w:pStyle w:val="BookText"/>
        <w:rPr/>
      </w:pPr>
      <w:r>
        <w:rPr>
          <w:rFonts w:ascii="IRNazanin" w:hAnsi="IRNazanin" w:eastAsia="IRNazanin"/>
          <w:color w:val="111111"/>
          <w:sz w:val="28"/>
          <w:sz w:val="28"/>
          <w:szCs w:val="28"/>
          <w:rtl w:val="true"/>
          <w:lang w:bidi="fa-IR"/>
        </w:rPr>
        <w:t xml:space="preserve">حرفهائی 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 باطل و پوچ بود و اعتماد نسبت باو اعاده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روزی چند به‌پائید و پس از آن غلامان هارون بر او ریخته وی را کشتند، و شهر را تسلیم اسماعیل بن التونتاش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التونتاش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بکارهای او اقدام کرد و بر مسعود 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شاه ملک بن علی یکی از اصحاب خود در اطراف نواحی خوارزم نوشت که قصد خوارزم کند و آنجا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ملک بدان صوب روان شد شکر و اسماعیل با وی جنگیدند و از ورود او بشهر جلوگیری کردند، شاه ملک آنها را هزیمت داد و شهر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اسماعیل نزد طغرل‌بیک و داود سلجوقی رفتند و پناهنده بآنها شده و طلب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رو بخوارزم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ملک با آنان تلاقی کرده و جنگید و منهزمشان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ماجرای قتل مسعود و آن رویدادها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مودود بپادشاهی رسید، شاه ملک به طاعت مودود درآمد و با وی به صفا رفتار نمود، و هر یک بدرستی دیگری متمسک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طغرل‌بیک بخوارزم رفت و آنجا را محاصره و تصرف نمود و شاه ملک از پیش روی او بهزیمت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ذخایری که داشت بهمراه برد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بدهستان رفته و از آنجا به طبس نقل مکان کرد، سپس از طبس به اطراف کرمان و از آنجا به آبادیهای تیز و مکران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ناحیت رسید، چنین دانست که بسبب دوری مسافت، کس را دسترس باو نخواهد بود و خود را ایمن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ارتاش برادر ابراهیم ینال و پسر عم طغرل‌بیک، از جایگاه او خبردار شد و با چهار هزار سوار رزمجو قصد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وی بتاخت و اسیرش کرد و آنچه هم با خود بهمراه داشت گرفت، سپس برگشته و او را تسلیم داود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از غنیمت اموال او بهره‌مند گردید، بعد از آن داود ببادغیس نزدیک به هرات رفته و هرات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هراتیان تا این زمان از ورود آنها جلوگیری و از شهر خود دست نکشیده و بر طاعت مودود بن مسعود ثبات قدم نشان داده بودند و اهالی هرات با آنکه ترکان سواد اطراف شهر آنها را بخرابی و دمار کشیده بودند، شهر را حفظ کردند و آنچه آنها را وادار بچنان پایداری کرده بود ترس از جنگ با</w:t>
      </w:r>
      <w:bookmarkStart w:id="530" w:name="pg11589_131064"/>
    </w:p>
    <w:p>
      <w:pPr>
        <w:pStyle w:val="BookText"/>
        <w:rPr/>
      </w:pPr>
      <w:bookmarkEnd w:id="530"/>
      <w:r>
        <w:rPr>
          <w:rFonts w:ascii="IRNazanin" w:hAnsi="IRNazanin" w:eastAsia="IRNazanin"/>
          <w:color w:val="111111"/>
          <w:sz w:val="28"/>
          <w:sz w:val="28"/>
          <w:szCs w:val="28"/>
          <w:rtl w:val="true"/>
          <w:lang w:bidi="fa-IR"/>
        </w:rPr>
        <w:t>غزها بود</w:t>
      </w:r>
      <w:r>
        <w:rPr>
          <w:rFonts w:eastAsia="IRNazanin" w:cs="IRNazanin"/>
          <w:color w:val="111111"/>
          <w:sz w:val="28"/>
          <w:szCs w:val="28"/>
          <w:rtl w:val="true"/>
          <w:lang w:bidi="fa-IR"/>
        </w:rPr>
        <w:t>.</w:t>
      </w:r>
    </w:p>
    <w:p>
      <w:pPr>
        <w:pStyle w:val="Heading3"/>
        <w:numPr>
          <w:ilvl w:val="2"/>
          <w:numId w:val="1"/>
        </w:numPr>
        <w:rPr/>
      </w:pPr>
      <w:bookmarkStart w:id="531" w:name="__RefHeading___Toc5189318_73709187"/>
      <w:bookmarkStart w:id="532" w:name="_Toc196"/>
      <w:bookmarkEnd w:id="531"/>
      <w:r>
        <w:rPr>
          <w:rtl w:val="true"/>
        </w:rPr>
        <w:t>بیان قصد ابراهیم ینال برفتن بهمدان و ماجرای او</w:t>
      </w:r>
      <w:bookmarkEnd w:id="532"/>
    </w:p>
    <w:p>
      <w:pPr>
        <w:pStyle w:val="BookText"/>
        <w:rPr/>
      </w:pPr>
      <w:r>
        <w:rPr>
          <w:rFonts w:ascii="IRNazanin" w:hAnsi="IRNazanin" w:eastAsia="IRNazanin"/>
          <w:color w:val="111111"/>
          <w:sz w:val="28"/>
          <w:sz w:val="28"/>
          <w:szCs w:val="28"/>
          <w:rtl w:val="true"/>
          <w:lang w:bidi="fa-IR"/>
        </w:rPr>
        <w:t>خروج ابراهیم ینال را از خراسان و رفتن او به ری و چیره شدن وی بر آنجا را بیان کرده بودیم و اینک گوئیم همینکه کار او در ری استقرار یافت و بلاد مجاور آن ناحیت را گرفت، پس از آن انتقال به بروجرد پیدا کرد، سپس قصد همدان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ابو کالیجار گرشاسب بن علاء الدوله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آگاه از عزیمت ینال گردید به شابور خواست رفت، و ابراهیم ینال در همدان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وارد بشهر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همدان باو پیام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طاعت ما هستی و آنچه سلطانی از رعیت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آماده بذل آن میباشیم وزیر طاعت او وارد میشویم و لکن نخست باید مخالف خود را که نزد ما بود طلب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گرشاسب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 از بازگشت او ایمنی نداریم، چنانچه او را گرفتی یا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ینال از مردم همدان دست برداشت و پس از گرفتن مالی از اهل بلد رو به گرشاسب نهاد، و همینکه به شابور خواست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 بالا رفت و در آنجا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شاپور خواست را محاصره کرد، مردمش از بیم غزها با آنها جنگیدند و توانائی بر دفع آنها از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ینال شهر را به زور تصرف کرد و غزها مردم آنجا را غارت کردند و اعمال زشت مرتکب شدند، و از آنجا با غنائمی که بدست آورده بودند به ری بازگشتند و در بازگشت بدانجا دیدند طغرل‌بیک وارد 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و غزها همدان را ترک کردند، گرشاسب به همدان برگشته در آنجا فرود آمد و در همدان بود تا اینکه طغرل‌بیک به ری آمد، و چنانکه بخواست خدای بزرگ بیان خواهیم کرد، ابراهیم دوباره رو بهمدان نهاد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1589_131065"/>
    </w:p>
    <w:p>
      <w:pPr>
        <w:pStyle w:val="Heading3"/>
        <w:numPr>
          <w:ilvl w:val="2"/>
          <w:numId w:val="1"/>
        </w:numPr>
        <w:rPr/>
      </w:pPr>
      <w:bookmarkStart w:id="534" w:name="__RefHeading___Toc5189320_73709187"/>
      <w:bookmarkStart w:id="535" w:name="_Toc197"/>
      <w:bookmarkEnd w:id="533"/>
      <w:bookmarkEnd w:id="534"/>
      <w:r>
        <w:rPr>
          <w:rtl w:val="true"/>
        </w:rPr>
        <w:t>بیان خروج طغرل‌بیک و عزیمت او به ری و تصرف بلاد جبل‌</w:t>
      </w:r>
      <w:bookmarkEnd w:id="535"/>
    </w:p>
    <w:p>
      <w:pPr>
        <w:pStyle w:val="BookText"/>
        <w:rPr/>
      </w:pPr>
      <w:r>
        <w:rPr>
          <w:rFonts w:ascii="IRNazanin" w:hAnsi="IRNazanin" w:eastAsia="IRNazanin"/>
          <w:color w:val="111111"/>
          <w:sz w:val="28"/>
          <w:sz w:val="28"/>
          <w:szCs w:val="28"/>
          <w:rtl w:val="true"/>
          <w:lang w:bidi="fa-IR"/>
        </w:rPr>
        <w:t>در این سال طغرل‌بیک، پس از فراغ از کار خوارزم و گرگان و طبرستان، از خراسان به ری عزیمت کرد همینکه برادرش ابراهیم ینال آگاه از ورود به قلمرو ری شد، نزد او رفت و او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طغرل‌بیک ری را از وی تحویل گرفت و بلاد جبل و غیرها را نیز گرفت و ابراهیم به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قلعه طبرک را نیز از مجد الدوله بن بویه گرفت و او را با احترام نزد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طغرل‌بیک دستور تجدید بنای ری را که خراب شده بود داد، و در دار الاماره ری مرکبها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و گوهرنشان و ظروفی چینی پر از جواهر و مالی بسیار و غیر ذلک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طغرل‌بیک در خراسان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هدایت و به طغرل خدمت میکرد به برادر طغرل، ابراهیم نیز موقعی که در ری بود خدمت کرده بود همینکه طغرل‌بیک به ری فرود آمد کامرو هدایائی گوناگون بوی تقدیم داشت بگمان اینکه طغرل‌بیک بر اقطاع او خواهد افزود، و آنچه از خدمات تقدیم داشته رعایت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او مبدل بیأس گردید و طغرل‌بیک مقرر داشت سالانه بیست و هفتهزار دینار از متصرفاتی که دارد، بپردازد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طغرل‌بیک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آنجا مانع از ورود او شدند، طغرل و سپاهیانش یورش بردند و مدافعان را برگبار تیر و سنگهای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مدافعان نمیتوانستند بر باروی شهر در برابر او مقاومت کنند و از اهل بلد جمعی کشته و سیصد و پنجاه تن هم دستگیر شدند، همینکه کامرو و مرداویج بن بسو وضع را چنان دیدند ترسیدند که طغرل‌بیک شهر را با زور بگیرد و مورد نهب و غارت واقع شود پس مردم را از قتال بازداشتند و از در صلح و آشتی با وی درآمده و بر این وجه صلح کردند که هشتاد هزار دینار بپردازند و حکومت قزوین در طاعت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رسولی نزد کوکتاش و بوقا و غیرهما از امرای غز گسیل داشت که خروج آنها را پیش از این گفته بودیم و بآنها نوید داد و دعوتشان نمود که بخدمت او بروند پیک طغرل چون بآنها رسید و رسالت خود انجام داد، آنان رو بوی نهادند و بر کرانه رودخانه‌ای از نواحی زنجان فرود آمدند، در آنجا پیک طغرل را بازگرداندند و به طغرل‌بیک پیام فرستادند و باو گفتند، به 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ما مقصود تو را دانستیم و تو میخواهی ما را جمع کنی و یکجا دستگیر نمائی، ترس از تو ما را از تو دور کرد و ما در اینجا فرود آمده‌ایم و اگر در طلب ما برخاستی قصد خراسان و یا روم خواهیم و ابدا با تو در یکجا جمع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به پادشاه دیلم پیکی روانه داشت و او را دعوت به طاعت خویش نمود و مالی از او خواست، پادشاه دیلم خواست او را اجابت کرد و مال و هدایائی برای او فرستاد و نیز پیکی بسوی سالار طرم فرستاد و وی را دعوت بخدمت خود کرد و از وی خواست که دویست هزار دینار برای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بر طاعت سالار و پرداخت مالی از جانب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گروهی از چابک سواران شبگرد باصفهان روانه داشت، در اصفهان ابو منصور فرامرز بن علاء الدوله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سواران اعزامی آبادیهای اصفهان را مورد تاخت و تاز قرار داده و سالم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از ری بقصد اصفهان بیرون شد و چنین وانمود کرد که میخواهد اصفهان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با او مکاتبه کرد، و با پرداخت مالی سازش کردند، و طغرل از آنجا بازگشته رو به همدان نهاد و آنجا را از صاحبش گرشاسب بن علاء الدوله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گرشاسب زمانی که طغرل در ری بود، بهمدان برگشته بود و یکبار هم طغرل با وی مکاتبه کرده بود، و باتفاق یک دیگر از ری به ابهر و زنجان رفتند، و همدان را از او گرفت و یاران گرشاسب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از گرشاسب تسلیم در کنگاور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پیکی نزد دژبانان آنجا فرستاد و امر به تسلیم آن به طغرل‌بیک نمود و آنها این کار را نکردند و به رسولان طغرل‌بیک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خود بگو، بخدا سوگند که هر گاه اینجا را تکه تکه کنی ما آن را تسلیم تو نخواهیم کرد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طغرل‌بیک به گرشاسب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آنها از تسلیم جز بامر و رأی تو نبوده است</w:t>
      </w:r>
      <w:bookmarkStart w:id="536" w:name="pg11589_131067"/>
    </w:p>
    <w:p>
      <w:pPr>
        <w:pStyle w:val="BookText"/>
        <w:rPr/>
      </w:pPr>
      <w:bookmarkEnd w:id="536"/>
      <w:r>
        <w:rPr>
          <w:rFonts w:ascii="IRNazanin" w:hAnsi="IRNazanin" w:eastAsia="IRNazanin"/>
          <w:color w:val="111111"/>
          <w:sz w:val="28"/>
          <w:sz w:val="28"/>
          <w:szCs w:val="28"/>
          <w:rtl w:val="true"/>
          <w:lang w:bidi="fa-IR"/>
        </w:rPr>
        <w:t>و نزد آنها بدژ بالا برو و با آنان مقیم آنجا باش و تا من اجازه نداده‌ام موضع خود را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به ری برگشت و ناصر علوی را به نیابت خود در همدان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گرشاسب که در بند طغرل گرفتار بود، آزادش کرد و بوالیگری ری منصوبش نمود و دستور داد دستیاری نیز برای تمشیت امور شهر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بن بسو نماینده طغرل در طبرستان و گرگان که با او بود، درگذشت فرزند مرداویج جستان بجای پدر بحکومت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رو به گرگان رفت، جستان را از آنجا عزل کرد و اسفار را بحکومت گرگان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از خواص منوچهر بن قابوس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چون از کار گرگان و طبرستان فراغت پیدا کرد رو به دهستان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 کامیار حکمران بود و نظر باستحکامانی که داشت در آنجا پناه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دهستان را محاصره کرد</w:t>
      </w:r>
      <w:r>
        <w:rPr>
          <w:rFonts w:eastAsia="IRNazanin" w:cs="IRNazanin"/>
          <w:color w:val="111111"/>
          <w:sz w:val="28"/>
          <w:szCs w:val="28"/>
          <w:rtl w:val="true"/>
          <w:lang w:bidi="fa-IR"/>
        </w:rPr>
        <w:t>.</w:t>
      </w:r>
    </w:p>
    <w:p>
      <w:pPr>
        <w:pStyle w:val="Heading3"/>
        <w:numPr>
          <w:ilvl w:val="2"/>
          <w:numId w:val="1"/>
        </w:numPr>
        <w:rPr/>
      </w:pPr>
      <w:bookmarkStart w:id="537" w:name="__RefHeading___Toc5189322_73709187"/>
      <w:bookmarkStart w:id="538" w:name="_Toc198"/>
      <w:bookmarkEnd w:id="537"/>
      <w:r>
        <w:rPr>
          <w:rtl w:val="true"/>
        </w:rPr>
        <w:t>بیان عزیمت سپاهیان طغرل‌بیک به کرمان‌</w:t>
      </w:r>
      <w:bookmarkEnd w:id="538"/>
    </w:p>
    <w:p>
      <w:pPr>
        <w:pStyle w:val="BookText"/>
        <w:rPr/>
      </w:pPr>
      <w:r>
        <w:rPr>
          <w:rFonts w:ascii="IRNazanin" w:hAnsi="IRNazanin" w:eastAsia="IRNazanin"/>
          <w:color w:val="111111"/>
          <w:sz w:val="28"/>
          <w:sz w:val="28"/>
          <w:szCs w:val="28"/>
          <w:rtl w:val="true"/>
          <w:lang w:bidi="fa-IR"/>
        </w:rPr>
        <w:t>طغرل‌بیک گروهی از یاران خود را با برادرش ابراهیم ینال بکرمان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بعد از ورود او به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ابراهیم قصد کرمان نکرد، و قصد سیستان نمود، و سرکردگی سپاهی که به کرمان گسیل گردید با غیر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سپاهیان چون به اطراف کرمان رسیدند آنجا را بباد نهب و غارت گرفتند و اقدامی به پیشروی در عمق خاک کرمان نکردند، و از سپاهیان کسی را ندیدند جلوی آنها را بگیرد و همچنان رو بجلو پیشرفته و مواضعی چند تصرف نموده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رویداد به پادشاه ابی کالیجار صاحب کرمان رسید، او وزیر خود مهذب الدوله را با سپاهی انبوه بدان صوب گسیل داشت و دستور داد با شتاب عزیمت کند آنچنان که پیش از آنکه آنها جیرفت را تصرف کنند، خود را بآنها برساند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اعزامی طغرل نزدیک بدان شده بودند که جیرفت را محاصره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bookmarkStart w:id="539" w:name="pg11589_131068"/>
    </w:p>
    <w:p>
      <w:pPr>
        <w:pStyle w:val="BookText"/>
        <w:rPr/>
      </w:pPr>
      <w:bookmarkEnd w:id="539"/>
      <w:r>
        <w:rPr>
          <w:rFonts w:ascii="IRNazanin" w:hAnsi="IRNazanin" w:eastAsia="IRNazanin"/>
          <w:color w:val="111111"/>
          <w:sz w:val="28"/>
          <w:sz w:val="28"/>
          <w:szCs w:val="28"/>
          <w:rtl w:val="true"/>
          <w:lang w:bidi="fa-IR"/>
        </w:rPr>
        <w:t>ابی کالیجار بشتاب طی مراحل نمودند، تا اینکه نزدیک بآنها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طغرل از ناحیه جیرفت حرکت کرده و در شش فرسنگی آنجا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الدوله به ناحیه جیرفت رسید و در آنجا فرود آمد، و گروهی روانه داشت که سیورسات برای اردو و سپاه حمل کنند، غزها بر شتران و استرانی که حامل خواربار بودند حمله‌ور شدند که آنها را بگیرند مهذب الدوله از حرکت آنها آگاه شد، و گروهی از سپاهیان روانه داشت که جلوگیری از تجاوزات آنها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غزها روبرو شده بجنگ و ستیز پرداختند، بر نفرات غزها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این خبر بشنید خود با سپاه رو بمعرکه نبرد نهاد و زمانی رسید که هر دو گروه سرگرم نبرد بودند، و هر گروه در برابر حریف جنگ‌آور خود پایداری نشان داده بودند، و پیکار شدت پیدا کرد تا جائی که یکی از غزها با تیر اسب یکی از سپاهیان ابی کالیجار را هدف کرد، سوار رزمنده با نیزه اسب آن تیرانداز غزی را از پای درآورد، غزی بآنسوار حمله‌ور شد و با ضربتی دست او را برید، صاحب اسب با آن حالت با شمشیر خود او را دوباره نمود و هر دوی آنها کشته بر زمین غلطیدند اسبهای هر دوی آن جنگ آوران نیز از پای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شجاعت از پیشتازان لشکری مدون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مهذب الدوله به عرصه نبرد رسید، غزها منهزم شدند و آنچه هم که بغارت ربوده بودند بر جای نهادند، و وارد بدشت گردیده دیلمیان به پیگرد آنها پرداخته و تا مرز کرمان آنها را بدور کرده و از کرمان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برگشته آنچه را که آنها تباه کرده بودند آباد سازند</w:t>
      </w:r>
      <w:r>
        <w:rPr>
          <w:rFonts w:eastAsia="IRNazanin" w:cs="IRNazanin"/>
          <w:color w:val="111111"/>
          <w:sz w:val="28"/>
          <w:szCs w:val="28"/>
          <w:rtl w:val="true"/>
          <w:lang w:bidi="fa-IR"/>
        </w:rPr>
        <w:t>.</w:t>
      </w:r>
    </w:p>
    <w:p>
      <w:pPr>
        <w:pStyle w:val="Heading3"/>
        <w:numPr>
          <w:ilvl w:val="2"/>
          <w:numId w:val="1"/>
        </w:numPr>
        <w:rPr/>
      </w:pPr>
      <w:bookmarkStart w:id="540" w:name="__RefHeading___Toc5189324_73709187"/>
      <w:bookmarkStart w:id="541" w:name="_Toc199"/>
      <w:bookmarkEnd w:id="540"/>
      <w:r>
        <w:rPr>
          <w:rtl w:val="true"/>
        </w:rPr>
        <w:t>بیان وحشت میان القائم بامر اللّه امیر المؤمنین و جلال الدوله‌</w:t>
      </w:r>
      <w:bookmarkEnd w:id="54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 این سال اسب تازی در بغداد گشایش یافت، پادشاه جلال الدوله مأمورانی گماشت و آنچه از درآمد بدست آمده بود بگرفت مرسوم این بود آنچه از این رهگذر بدست میآید تعلق بخلفاء داشت و پادشاهان متعرض آن نمیشدند</w:t>
      </w:r>
      <w:r>
        <w:rPr>
          <w:rFonts w:eastAsia="IRNazanin" w:cs="IRNazanin"/>
          <w:color w:val="111111"/>
          <w:sz w:val="28"/>
          <w:szCs w:val="28"/>
          <w:rtl w:val="true"/>
          <w:lang w:bidi="fa-IR"/>
        </w:rPr>
        <w:t>.</w:t>
      </w:r>
      <w:bookmarkStart w:id="542" w:name="pg11589_131069"/>
    </w:p>
    <w:p>
      <w:pPr>
        <w:pStyle w:val="BookText"/>
        <w:rPr/>
      </w:pPr>
      <w:bookmarkEnd w:id="542"/>
      <w:r>
        <w:rPr>
          <w:rFonts w:ascii="IRNazanin" w:hAnsi="IRNazanin" w:eastAsia="IRNazanin"/>
          <w:color w:val="111111"/>
          <w:sz w:val="28"/>
          <w:sz w:val="28"/>
          <w:szCs w:val="28"/>
          <w:rtl w:val="true"/>
          <w:lang w:bidi="fa-IR"/>
        </w:rPr>
        <w:t>همینکه جلال الدوله چنان کرد، این کار بر القائم بامر اللّه سخت گران آمد و نامه به اقضی القضاة ابی الحسن مارودی در این باره نوشت و مکاتبات تکرار شد، و جلال الدوله گوش شنوائی برای اجرای آنچه مرسوم بود نداشت و هر چه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گروه هاشمیان و رجاله را در دار الخلافه گرد آورد و اقدام باصلاح مرکوب آبی و تدارک بار و بنه خود بدید و بیاران اطراف و قضاة پیام فرستاد و آنان را از تصمیم خود آگاه کرد و چنان وانمود ساخت که تصمیم گرفته است ترک بغداد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باتمام نرسید و از دو جهت وحشت میانشان حکمفرما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حال چنان شد که پادشاه معارضه با نواب امامیه را تا بسال آینده ترک گوید</w:t>
      </w:r>
      <w:r>
        <w:rPr>
          <w:rFonts w:eastAsia="IRNazanin" w:cs="IRNazanin"/>
          <w:color w:val="111111"/>
          <w:sz w:val="28"/>
          <w:szCs w:val="28"/>
          <w:rtl w:val="true"/>
          <w:lang w:bidi="fa-IR"/>
        </w:rPr>
        <w:t>.</w:t>
      </w:r>
    </w:p>
    <w:p>
      <w:pPr>
        <w:pStyle w:val="Heading3"/>
        <w:numPr>
          <w:ilvl w:val="2"/>
          <w:numId w:val="1"/>
        </w:numPr>
        <w:rPr/>
      </w:pPr>
      <w:bookmarkStart w:id="543" w:name="__RefHeading___Toc5189326_73709187"/>
      <w:bookmarkStart w:id="544" w:name="_Toc200"/>
      <w:bookmarkEnd w:id="543"/>
      <w:r>
        <w:rPr>
          <w:rtl w:val="true"/>
        </w:rPr>
        <w:t>بیان محاصره شهر زور و غیرها</w:t>
      </w:r>
      <w:bookmarkEnd w:id="544"/>
    </w:p>
    <w:p>
      <w:pPr>
        <w:pStyle w:val="BookText"/>
        <w:rPr/>
      </w:pPr>
      <w:r>
        <w:rPr>
          <w:rFonts w:ascii="IRNazanin" w:hAnsi="IRNazanin" w:eastAsia="IRNazanin"/>
          <w:color w:val="111111"/>
          <w:sz w:val="28"/>
          <w:sz w:val="28"/>
          <w:szCs w:val="28"/>
          <w:rtl w:val="true"/>
          <w:lang w:bidi="fa-IR"/>
        </w:rPr>
        <w:t>در این سال ابی الشوک به شهر زور رفت و آنجا را محاصره و تصرف کرد و غارت نمود و سوزاند و آبادیها و سواد شهر را خراب کرد و قلعه بترانشاه را محاصره نمود، و ابو القاسم بن عیاض او را دفع و بوی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ابا الفتح را از برادر ابا الشوک، مهلهل آزاد سازد و میانشان صلح برقرار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ابا الشوک به شهر زور تاخت، مهلهل آنجا نبود و چون آگاه شد برادرش ابی الشوک میخواهد قصد آن کند او هم قصد نواحی سنده و غیرها از ولایات ابا الشوک کرد و آنجا را مورد نهب و غارت قرار داد و سوزاند و از دو جهت رعایا بهلاکت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ابا الشوک به ابا القاسم بن عیاض نامه نوشت و انجام مواعیدی را که بوی درباره آزادی فرزندش و شرایطی که میانشان مقرر شده بود، خاطرنشان ساخت ابن عیاض در پاسخ او نوشت که مهلهل بوی جواب نمیدهد، آنگاه ابا الشوک از حلوان به صامغان رفت و آنجا را غارت نمود و تمام متصرفی مهلهل را مورد نهب و غارت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از پیش روی او دوری جست و رسولان بین آنها تردد کردند و سرانجام بر دغل و فریبکاری صلح نموده و ابا الشوک بازگشت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1589_131070"/>
    </w:p>
    <w:p>
      <w:pPr>
        <w:pStyle w:val="Heading3"/>
        <w:numPr>
          <w:ilvl w:val="2"/>
          <w:numId w:val="1"/>
        </w:numPr>
        <w:rPr/>
      </w:pPr>
      <w:bookmarkStart w:id="546" w:name="__RefHeading___Toc5189328_73709187"/>
      <w:bookmarkStart w:id="547" w:name="_Toc201"/>
      <w:bookmarkEnd w:id="545"/>
      <w:bookmarkEnd w:id="546"/>
      <w:r>
        <w:rPr>
          <w:rtl w:val="true"/>
        </w:rPr>
        <w:t>بیان خروج سکین در مصر</w:t>
      </w:r>
      <w:bookmarkEnd w:id="547"/>
    </w:p>
    <w:p>
      <w:pPr>
        <w:pStyle w:val="BookText"/>
        <w:rPr/>
      </w:pPr>
      <w:r>
        <w:rPr>
          <w:rFonts w:ascii="IRNazanin" w:hAnsi="IRNazanin" w:eastAsia="IRNazanin"/>
          <w:color w:val="111111"/>
          <w:sz w:val="28"/>
          <w:sz w:val="28"/>
          <w:szCs w:val="28"/>
          <w:rtl w:val="true"/>
          <w:lang w:bidi="fa-IR"/>
        </w:rPr>
        <w:t xml:space="preserve">در این سال در ماه رجب،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 به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اللّه خلیفه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داشت و ادعا کرد که وی الحاکم است و پس از مرگش بازگشته 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کسانیکه اعتقاد به رجعت الحاکم داشتند باو پیوستند و خالی بودن خانه خلیفه را در مصر از سپاه مغتنم شمرده و در نیمه روز باسکین بدانجا روی آوردند، و وارد سرسرای خانه شدند، معدودی از افراد سپاهی که آنجا پاسداری میکردند بر آن گروه ریختند آنها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الحاکم است پس یکه خورده بیمناک شدند و سپس تردید پیدا کرده و سکین را دستگیر نمودند، و هیاهو و فریاد بر پا شده همراهان سکین بجنگیدند، سپاهیان بکاخ مقر خلیفه برگشتند در حالیکه جنگ همچنان تنورش گرم بود، گروهی از پیروان سکین کشته شدند و بقیه به بند کشیده شدند و زنده بر دارشان آویخته و سپاهیان آنها را برگبار تیر بستند تا اینکه بمردند</w:t>
      </w:r>
      <w:r>
        <w:rPr>
          <w:rFonts w:eastAsia="IRNazanin" w:cs="IRNazanin"/>
          <w:color w:val="111111"/>
          <w:sz w:val="28"/>
          <w:szCs w:val="28"/>
          <w:rtl w:val="true"/>
          <w:lang w:bidi="fa-IR"/>
        </w:rPr>
        <w:t>.</w:t>
      </w:r>
    </w:p>
    <w:p>
      <w:pPr>
        <w:pStyle w:val="Heading3"/>
        <w:numPr>
          <w:ilvl w:val="2"/>
          <w:numId w:val="1"/>
        </w:numPr>
        <w:rPr/>
      </w:pPr>
      <w:bookmarkStart w:id="548" w:name="__RefHeading___Toc5189330_73709187"/>
      <w:bookmarkStart w:id="549" w:name="_Toc202"/>
      <w:bookmarkEnd w:id="548"/>
      <w:r>
        <w:rPr>
          <w:rtl w:val="true"/>
        </w:rPr>
        <w:t>بیان پاره‌ای از رویدادها</w:t>
      </w:r>
      <w:bookmarkEnd w:id="549"/>
    </w:p>
    <w:p>
      <w:pPr>
        <w:pStyle w:val="BookText"/>
        <w:rPr/>
      </w:pPr>
      <w:r>
        <w:rPr>
          <w:rFonts w:ascii="IRNazanin" w:hAnsi="IRNazanin" w:eastAsia="IRNazanin"/>
          <w:color w:val="111111"/>
          <w:sz w:val="28"/>
          <w:sz w:val="28"/>
          <w:szCs w:val="28"/>
          <w:rtl w:val="true"/>
          <w:lang w:bidi="fa-IR"/>
        </w:rPr>
        <w:t>در این سال زلزله بزرگی در شهر تبریز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که قلعه و با روی شهر و کوی و برزن و بازارها و اکثر ساختمانهای دار الاماره را روی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شهر چون در یکی از باغستانها بود سلامت ماند و تلفات اهالی شهر را شمارش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پنجاه هزار نفر هلاک شده بودند و بسبب بزرگی و عظمت آن مصیبت و بلیه امیر شهر سیاه پوشید و اعلام ماتم عموی شد، و امیر شهر تصمیم گرفت که از بیم آنکه مبادا غزهای سلجوقی بدانجا روی آورند، بیکی از قلاع خود برود و به ابو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علوی نقیب موصل مراتب را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قرواش دبیر خود ابا الفتح بن مفرج صبرا را بکشت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عبد اللّه بن احمد، ابو ذر هروی حافظ درگذشت وی در مکه اقامت</w:t>
      </w:r>
      <w:bookmarkStart w:id="550" w:name="pg11589_131071"/>
    </w:p>
    <w:p>
      <w:pPr>
        <w:pStyle w:val="BookText"/>
        <w:rPr/>
      </w:pPr>
      <w:bookmarkEnd w:id="550"/>
      <w:r>
        <w:rPr>
          <w:rFonts w:ascii="IRNazanin" w:hAnsi="IRNazanin" w:eastAsia="IRNazanin"/>
          <w:color w:val="111111"/>
          <w:sz w:val="28"/>
          <w:sz w:val="28"/>
          <w:szCs w:val="28"/>
          <w:rtl w:val="true"/>
          <w:lang w:bidi="fa-IR"/>
        </w:rPr>
        <w:t>گزید و از عرب زن اختیار کرد، و بین سادات قوم اقامت نمود و هر سال حج میگذارد و در موسم حج بگفتگوی حدیث می‌نشست و وعظ میکرد و سپس بخانواده خویش باز می‌گشت، وی با قاضی ابا بکر باقلانی مصاحبت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عمر بن ابراهیم بن سعید زهری از زاد و رود سعد بن ابی وقاص درگذشت وی فقیه شافعی بود</w:t>
      </w:r>
      <w:r>
        <w:rPr>
          <w:rFonts w:eastAsia="IRNazanin" w:cs="IRNazanin"/>
          <w:color w:val="111111"/>
          <w:sz w:val="28"/>
          <w:szCs w:val="28"/>
          <w:rtl w:val="true"/>
          <w:lang w:bidi="fa-IR"/>
        </w:rPr>
        <w:t>.</w:t>
      </w:r>
    </w:p>
    <w:p>
      <w:pPr>
        <w:pStyle w:val="Heading2"/>
        <w:numPr>
          <w:ilvl w:val="1"/>
          <w:numId w:val="1"/>
        </w:numPr>
        <w:rPr/>
      </w:pPr>
      <w:bookmarkStart w:id="551" w:name="__RefHeading___Toc5189332_73709187"/>
      <w:bookmarkStart w:id="552" w:name="_Toc203"/>
      <w:bookmarkEnd w:id="551"/>
      <w:r>
        <w:rPr>
          <w:rtl w:val="true"/>
        </w:rPr>
        <w:t>(</w:t>
      </w:r>
      <w:r>
        <w:rPr/>
        <w:t>435</w:t>
      </w:r>
      <w:r>
        <w:rPr>
          <w:rtl w:val="true"/>
        </w:rPr>
        <w:t xml:space="preserve">) </w:t>
      </w:r>
      <w:r>
        <w:rPr>
          <w:rtl w:val="true"/>
        </w:rPr>
        <w:t>سال چهار صد و سی و پنج‌</w:t>
      </w:r>
      <w:bookmarkEnd w:id="552"/>
    </w:p>
    <w:p>
      <w:pPr>
        <w:pStyle w:val="Heading3"/>
        <w:numPr>
          <w:ilvl w:val="2"/>
          <w:numId w:val="1"/>
        </w:numPr>
        <w:rPr/>
      </w:pPr>
      <w:bookmarkStart w:id="553" w:name="__RefHeading___Toc5189334_73709187"/>
      <w:bookmarkStart w:id="554" w:name="_Toc204"/>
      <w:bookmarkEnd w:id="553"/>
      <w:r>
        <w:rPr>
          <w:rtl w:val="true"/>
        </w:rPr>
        <w:t>بیان بیرون راندن مسلمانان و مسیحیان بیگانه از قسطنطنیه‌</w:t>
      </w:r>
      <w:bookmarkEnd w:id="554"/>
    </w:p>
    <w:p>
      <w:pPr>
        <w:pStyle w:val="BookText"/>
        <w:rPr/>
      </w:pPr>
      <w:r>
        <w:rPr>
          <w:rFonts w:ascii="IRNazanin" w:hAnsi="IRNazanin" w:eastAsia="IRNazanin"/>
          <w:color w:val="111111"/>
          <w:sz w:val="28"/>
          <w:sz w:val="28"/>
          <w:szCs w:val="28"/>
          <w:rtl w:val="true"/>
          <w:lang w:bidi="fa-IR"/>
        </w:rPr>
        <w:t>در این سال پادشاه روم بیگانگان از مسلمانان و مسیحیان و سایر غرباء را از قسطنطنیه بیرون راند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این بود که در قسطنطنیه خبری پخش شد که قسطنطین دو دختر پادشاه پیشین را که ملک بآنها رسیده بود کشته است اهل شهر گرد آمدند و آتش فتنه را روشن نمودند، طمع بغارت شهر کردند، قسطنطین مشرف بر آنها گردید و از آنها پرسید که سبب این فتنه انگیزی چیست؟ بوی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ملکه را کشته‌ای و ملک به فساد کشانده‌ای قسطنطین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نکشته‌ام سپس هر دوی آنها را بیرون آورد تا اینکه مردم آنان را دیدند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 سبب این کار را پرسید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به راندن آنها داد و منادی در شهر ندا در داد که احدی از مردمی که از سی سال پیش وارد قسطنطنیه شده‌اند، حق اقامت در شهر ندارند، و هر کدام از آنها که بعد از سه روز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میل میکشند و کورش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اخطار بیشتر از یکصد هزار نفر از قسطنطنیه بیرون شدند و از آن زمره غرباء بیشتر</w:t>
      </w:r>
      <w:bookmarkStart w:id="555" w:name="pg11589_131072"/>
    </w:p>
    <w:p>
      <w:pPr>
        <w:pStyle w:val="BookText"/>
        <w:rPr/>
      </w:pPr>
      <w:bookmarkEnd w:id="555"/>
      <w:r>
        <w:rPr>
          <w:rFonts w:ascii="IRNazanin" w:hAnsi="IRNazanin" w:eastAsia="IRNazanin"/>
          <w:color w:val="111111"/>
          <w:sz w:val="28"/>
          <w:sz w:val="28"/>
          <w:szCs w:val="28"/>
          <w:rtl w:val="true"/>
          <w:lang w:bidi="fa-IR"/>
        </w:rPr>
        <w:t xml:space="preserve">از دوازده نفر در آنجا باقی نماندند که رومیان ضمانت آنها کردند و پادشاه ترک آنها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بمجازات کوری کیفر نداد</w:t>
      </w:r>
      <w:r>
        <w:rPr>
          <w:rFonts w:eastAsia="IRNazanin" w:cs="IRNazanin"/>
          <w:color w:val="111111"/>
          <w:sz w:val="28"/>
          <w:szCs w:val="28"/>
          <w:rtl w:val="true"/>
          <w:lang w:bidi="fa-IR"/>
        </w:rPr>
        <w:t>).</w:t>
      </w:r>
    </w:p>
    <w:p>
      <w:pPr>
        <w:pStyle w:val="Heading3"/>
        <w:numPr>
          <w:ilvl w:val="2"/>
          <w:numId w:val="1"/>
        </w:numPr>
        <w:rPr/>
      </w:pPr>
      <w:bookmarkStart w:id="556" w:name="__RefHeading___Toc5189336_73709187"/>
      <w:bookmarkStart w:id="557" w:name="_Toc205"/>
      <w:bookmarkEnd w:id="556"/>
      <w:r>
        <w:rPr>
          <w:rtl w:val="true"/>
        </w:rPr>
        <w:t>بیان درگذشت جلال الدوله و پادشاهی ابی کالیجار</w:t>
      </w:r>
      <w:bookmarkEnd w:id="557"/>
    </w:p>
    <w:p>
      <w:pPr>
        <w:pStyle w:val="BookText"/>
        <w:rPr/>
      </w:pPr>
      <w:r>
        <w:rPr>
          <w:rFonts w:ascii="IRNazanin" w:hAnsi="IRNazanin" w:eastAsia="IRNazanin"/>
          <w:color w:val="111111"/>
          <w:sz w:val="28"/>
          <w:sz w:val="28"/>
          <w:szCs w:val="28"/>
          <w:rtl w:val="true"/>
          <w:lang w:bidi="fa-IR"/>
        </w:rPr>
        <w:t>در ششم شعبان این سال پادشاه جلال الدوله ابو طاهر بن بهاء الدوله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بن بویه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ورم کبد بود و چند روزی بیمار بود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تولدش بسال سیصد و هشتاد و سه و مدت پادشاهی او در بغداد شانزده سال و یازده ماه بود، و در خانه‌اش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سیرت و ضعف او و چیرگی سپاهیان و نمایندگان او بروی آگاه باشد و دوام پادشاهی او را تا بدان مدت به‌بیند، خواهد دانست که خداوند بر هر کاری و چیزی تواناست و ملک بآن کس که خواهد میدهد و از هر کس که خواهد باز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الدوله صلحاء را زیارت میکرد و نزدیک بایشان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آرامگاه علی و حسین علیهما 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بآرامگاه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نزدیک بیک فرسنگ با پای برهنه رو بمشهد آنان میرفت، و این کار را از جهت دینداری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درگذشت وزیر او کمال الملک بن عبد الرحیم و یاران پادشاه و بزرگان دربار او به باب المراتب و حریم دار الخلافه نقل مکان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بیمناک از نهب و غارت ترکان و عامه بودند که کوی مسکونی آنها را بباد نهب و غارت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در دار الملک گرد آمدند و از تاراج مردم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جلال الدوله درگذشت، فرزند ارشد او ملک عزیز ابو منصور، بنابر عادت در واسط اقامت داشت لشکریان مبنی بر طاعت از وی نوشتند و با او شرط کردند بشتابد که بنابر عادت جاریه، از گرفتن بیعت و حق آن تأخیر روا ندارد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مکاتبات بین آنها و او در مقدار و تأخیر زمانی و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 بدرازا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جلال الدوله بپادشاه ابی کالیجار بن سلطان الدوله بن بهاء الدوله رسید با فرماندهان و سپاهیان مکاتبه کرد و آنان را بمال و وفور آن و بشتاب رساندن خویش بدانها ترغیب کرد، پس آنها متمایل باو شدند و از ملک عزیز عدول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ملک عزیز، چون ابی کالیجار نزدیک ببغداد رسید، او روی ببغداد نهاد که بیان آن در وقایع سال چهار صد و شش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با سپاهیانی که بهمراه داشت قصد بغداد کرد، و همینکه به نعمانیه رسید، سپاهش نسبت بوی خیانت کردند و به واسط برگشتند و بنام ابی کالیجار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چون وضع را چنان بدید، نزد نور الدوله دبیس بن مزید شد، زیرا آگاه شده بود که سپاهیان در بغداد میل به ابی کالیجار دارند، و از نزد دبیس هم به نزد قرواش بن مقلد رفت و با وی در قریه مخصوص از اعمال بغداد دیدار کرد و با همدیگر بموصل رفتند، سپس قرواش را نیز ترک کرد و قصد ابا الشوک کرد زیرا که پدر 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درگذشت جلال الدوله و پادشاهی ابی کالیجار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همینکه به ابا الشوک رسید وی او را ملزم نمود که دخترش را طلاق بدهد و طلاق داد و از نزد او به نزد ابراهیم ینال برادر طغرل‌بیک رفت، و همچنان از اینجا بآنجا در دگرگونی احوال بسر میبرد تا اینکه با عده قلیلی ببغداد وارد شد و تصمیم او بر این بود که در استمالت و جلب سپاهیان برای گرفتن ملک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پادشاه ابی کالیجار بر وی شوریدند بعضی از کسان که همراهش بودند کشته شدند و خود او مخفیانه از بغداد بیرون شد و نزد نصر الدوله بن مروان رفت و در میثافارقین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جنازه‌اش را ببغداد حمل کردند و نزد پدرش در گورستان قریش در مشهد باب التین بسال چهار صد و چهل و یک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فرج بن جوزی او را آخرین پادشاه دودمان بویه ذکر کرده و این درست نیست زیرا که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جلال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و پس از او ملک رحیم بن ابی کالیجار پادشاهی کردند و او آخرین آنها بشمار میرود، چنانکه خواهیم دید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پادشاه ابی کالیجار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جلال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w:t>
      </w:r>
      <w:bookmarkStart w:id="558" w:name="pg11589_131074"/>
    </w:p>
    <w:p>
      <w:pPr>
        <w:pStyle w:val="BookText"/>
        <w:rPr/>
      </w:pPr>
      <w:bookmarkEnd w:id="558"/>
      <w:r>
        <w:rPr>
          <w:rFonts w:ascii="IRNazanin" w:hAnsi="IRNazanin" w:eastAsia="IRNazanin"/>
          <w:color w:val="111111"/>
          <w:sz w:val="28"/>
          <w:sz w:val="28"/>
          <w:szCs w:val="28"/>
          <w:rtl w:val="true"/>
          <w:lang w:bidi="fa-IR"/>
        </w:rPr>
        <w:t>بین او و سپاهیان در بغداد رفت و آمد داشتند، تا اینکه امر بروی مستقر گردید و سوگند یاد کردند و در صفر سال چهار صد و سی و شش چنانکه بخواست خدای بزرگ بیان خواهیم کرد، بنام او در بغداد خطبه خوانده شد</w:t>
      </w:r>
      <w:r>
        <w:rPr>
          <w:rFonts w:eastAsia="IRNazanin" w:cs="IRNazanin"/>
          <w:color w:val="111111"/>
          <w:sz w:val="28"/>
          <w:szCs w:val="28"/>
          <w:rtl w:val="true"/>
          <w:lang w:bidi="fa-IR"/>
        </w:rPr>
        <w:t>.</w:t>
      </w:r>
    </w:p>
    <w:p>
      <w:pPr>
        <w:pStyle w:val="Heading3"/>
        <w:numPr>
          <w:ilvl w:val="2"/>
          <w:numId w:val="1"/>
        </w:numPr>
        <w:rPr/>
      </w:pPr>
      <w:bookmarkStart w:id="559" w:name="__RefHeading___Toc5189338_73709187"/>
      <w:bookmarkStart w:id="560" w:name="_Toc206"/>
      <w:bookmarkEnd w:id="559"/>
      <w:r>
        <w:rPr>
          <w:rtl w:val="true"/>
        </w:rPr>
        <w:t>بیان حال ابی الفتح مودود بن مسعود بن محمد بن سبکتکین‌</w:t>
      </w:r>
      <w:bookmarkEnd w:id="560"/>
    </w:p>
    <w:p>
      <w:pPr>
        <w:pStyle w:val="BookText"/>
        <w:rPr/>
      </w:pPr>
      <w:r>
        <w:rPr>
          <w:rFonts w:ascii="IRNazanin" w:hAnsi="IRNazanin" w:eastAsia="IRNazanin"/>
          <w:color w:val="111111"/>
          <w:sz w:val="28"/>
          <w:sz w:val="28"/>
          <w:szCs w:val="28"/>
          <w:rtl w:val="true"/>
          <w:lang w:bidi="fa-IR"/>
        </w:rPr>
        <w:t>در این سال پادشاه ابو الفتح مودود بن مسعود بن سبکتکین سپاهی به سرکردگی حاجب خویش بخراسان گسیل داشت داود برادر طغرل‌بیک که صاحب خراسان بود، فرزند خود الب ارسلان را با سپاهی بمقابله سپاه مودود روانه کرد و این دو سپاه با هم تلاقی و جنگ کردند، پیروزی از پادشاه الب ارسلان بود، و سپاه غزنه شکست خورده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نیز جمعی از غزها بنواحی بست رفتند، و آنچه از اعمال آنها از غارت و شرارت شناخته شده بود در آن نواحی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مودود سپاهی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ولایت بست با غزها تلاقی نمودند و جنگ شدیدی بین آنها روی داد و غزها شکست خورده منهزم شدند و سپاه مودود پیروز گردید و کشتار بسیار از آنها کرده اسیر زیادی گرفتند</w:t>
      </w:r>
      <w:r>
        <w:rPr>
          <w:rFonts w:eastAsia="IRNazanin" w:cs="IRNazanin"/>
          <w:color w:val="111111"/>
          <w:sz w:val="28"/>
          <w:szCs w:val="28"/>
          <w:rtl w:val="true"/>
          <w:lang w:bidi="fa-IR"/>
        </w:rPr>
        <w:t>.</w:t>
      </w:r>
    </w:p>
    <w:p>
      <w:pPr>
        <w:pStyle w:val="Heading3"/>
        <w:numPr>
          <w:ilvl w:val="2"/>
          <w:numId w:val="1"/>
        </w:numPr>
        <w:rPr/>
      </w:pPr>
      <w:bookmarkStart w:id="561" w:name="__RefHeading___Toc5189340_73709187"/>
      <w:bookmarkStart w:id="562" w:name="_Toc207"/>
      <w:bookmarkEnd w:id="561"/>
      <w:r>
        <w:rPr>
          <w:rtl w:val="true"/>
        </w:rPr>
        <w:t>بیان تصرف عده‌ای از استحکامات هند بوسیله ملک مودود</w:t>
      </w:r>
      <w:bookmarkEnd w:id="562"/>
    </w:p>
    <w:p>
      <w:pPr>
        <w:pStyle w:val="BookText"/>
        <w:rPr/>
      </w:pPr>
      <w:r>
        <w:rPr>
          <w:rFonts w:ascii="IRNazanin" w:hAnsi="IRNazanin" w:eastAsia="IRNazanin"/>
          <w:color w:val="111111"/>
          <w:sz w:val="28"/>
          <w:sz w:val="28"/>
          <w:szCs w:val="28"/>
          <w:rtl w:val="true"/>
          <w:lang w:bidi="fa-IR"/>
        </w:rPr>
        <w:t>در این سال سه پادشاه از پادشاهان هند با یک دیگر مجتمع شده و قصد لاهور نمودند و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سپاهیان اسلامی در آنجا آنچه امکان داشت از نفرات سپاهی اسلامی را گرد آورد، و به سرور خود مودود پیام فرستاد طلب یاری از او کرد، مودود سپاهی بدان صوب بیاری او گسیل داشت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چنین رویداد که یکی از سه پادشاه که لاهور را محاصره کرده بودند، ترک دو تن دیگر را نمود و به طاعت مودود بازگشت و آن دو تن هم به بلاد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اسلامی بدنبال یکی از آنها رفت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دوبال هرباته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دوبال از اسلامیان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سپاهیانی که بهمراه داشت به دژ منیعی در</w:t>
      </w:r>
      <w:bookmarkStart w:id="563" w:name="pg11589_131075"/>
    </w:p>
    <w:p>
      <w:pPr>
        <w:pStyle w:val="BookText"/>
        <w:rPr/>
      </w:pPr>
      <w:bookmarkEnd w:id="563"/>
      <w:r>
        <w:rPr>
          <w:rFonts w:ascii="IRNazanin" w:hAnsi="IRNazanin" w:eastAsia="IRNazanin"/>
          <w:color w:val="111111"/>
          <w:sz w:val="28"/>
          <w:sz w:val="28"/>
          <w:szCs w:val="28"/>
          <w:rtl w:val="true"/>
          <w:lang w:bidi="fa-IR"/>
        </w:rPr>
        <w:t>ارتفاعات بالا رفته در آنجا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پنجهزار سوار و هفتاد هزار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آنها را محاصره کرده در تنگنا گذاشتند و 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زینهار خواستند تا اینکه دژ را تسلیم کند مسلمانان اجابت تقاضای آنها نکردند مگر با قبول این شرط از جانب آنها که باقی استحکاماتی که در آن قلمرو وجود دارد، مزید بر تسلیم این دژ کنند و آنها را هم تسلیم نمایند هندوان از بیم مسلمانان و عدم قوت و غذا، خواسته مسلمانان را پذیرفته تمام آنچه را که مسلمانان میخواستند تسلیم نمودند، و مسلمانان اموال به غنیمت گرفته و اسیران مسلمانان را که عده آنها پنجهزار نفر بود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کار این یکی فراغت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ولایت پادشاه دوم را نمودند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تابت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سپاهیان اسلام بمقابله پرداخته با هم روبرو شدند و نبردی شدید کردند و هندوان شکست خورده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روشن شدن وضع معرکه جنگ، معلوم شد پادشاه آنها کشته شده و پنجهزار کشته و مجروح و دو برابر آنهم اسیر، منهزمین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اموال آنها را به غنیمت گرفتند، چنانکه سلاحها و چارپایان آنها را، باقی پادشاهان هند چون دیدند چه بر سر همطرازان آنان گذشته است، سر به طاعت فرود آورده اذعان بواقعیت امر کردند و اموال حمل نموده فرستادند، و زینهار خواستند با شرط اینکه در مقامات خود در بلادشان باقیمانند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پذیرفته شد</w:t>
      </w:r>
      <w:r>
        <w:rPr>
          <w:rFonts w:eastAsia="IRNazanin" w:cs="IRNazanin"/>
          <w:color w:val="111111"/>
          <w:sz w:val="28"/>
          <w:szCs w:val="28"/>
          <w:rtl w:val="true"/>
          <w:lang w:bidi="fa-IR"/>
        </w:rPr>
        <w:t>.</w:t>
      </w:r>
    </w:p>
    <w:p>
      <w:pPr>
        <w:pStyle w:val="Heading3"/>
        <w:numPr>
          <w:ilvl w:val="2"/>
          <w:numId w:val="1"/>
        </w:numPr>
        <w:rPr/>
      </w:pPr>
      <w:bookmarkStart w:id="564" w:name="__RefHeading___Toc5189342_73709187"/>
      <w:bookmarkStart w:id="565" w:name="_Toc208"/>
      <w:bookmarkEnd w:id="564"/>
      <w:r>
        <w:rPr>
          <w:rtl w:val="true"/>
        </w:rPr>
        <w:t>بیان اختلاف میان پادشاه ابی کالیجار و فرامرز بن علاء الدوله‌</w:t>
      </w:r>
      <w:bookmarkEnd w:id="56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ابو منصور فرامرز بن علاء الدوله بن کاکویه صاحب اصفهان پیمانی که بین او و پادشاه ابی کالیجار بسته شده بود، شکست و سپاهی بکرمان گسیل داشت و دو قلعه از قلاع کرمان را آن سپاه تصرف کرد و هر چه در آنها یافته میشد به غنیمت گرفت</w:t>
      </w:r>
      <w:r>
        <w:rPr>
          <w:rFonts w:eastAsia="IRNazanin" w:cs="IRNazanin"/>
          <w:color w:val="111111"/>
          <w:sz w:val="28"/>
          <w:szCs w:val="28"/>
          <w:rtl w:val="true"/>
          <w:lang w:bidi="fa-IR"/>
        </w:rPr>
        <w:t>.</w:t>
      </w:r>
      <w:bookmarkStart w:id="566" w:name="pg11589_131076"/>
    </w:p>
    <w:p>
      <w:pPr>
        <w:pStyle w:val="BookText"/>
        <w:rPr/>
      </w:pPr>
      <w:bookmarkEnd w:id="566"/>
      <w:r>
        <w:rPr>
          <w:rFonts w:ascii="IRNazanin" w:hAnsi="IRNazanin" w:eastAsia="IRNazanin"/>
          <w:color w:val="111111"/>
          <w:sz w:val="28"/>
          <w:sz w:val="28"/>
          <w:szCs w:val="28"/>
          <w:rtl w:val="true"/>
          <w:lang w:bidi="fa-IR"/>
        </w:rPr>
        <w:t>پادشاه ابی کالیجار برای او پیام فرستاد آنچه تصرف کرده باز پس گرداند و رفع تجاوز از آن ناحیت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این کار را نکرد و ابی کالیجار سپاهی مجهز نمود و به ابرقو روانه داشت و آنجا را محاصره و تصرف کرد، فرامرز از آن پیش آمد ناآرام شد و سپاهی انبوه مجهز نمود و بدان سوی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این خبر بشنید و او هم سپاه دومی برای یاری به سپاه اول بدان سوی روانه کرد، و هر دو سپاه با هم روبرو شدند و جنگیدند و در جنگ بردباری کردند و سرانجام سپاه اصفهان شکست خورد و سرکرده آن امیر اسحاق بن ینال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نمایندگان ابی کالیجار آنچه فرامرز از کرمان گرفته بود مسترد داشتند</w:t>
      </w:r>
      <w:r>
        <w:rPr>
          <w:rFonts w:eastAsia="IRNazanin" w:cs="IRNazanin"/>
          <w:color w:val="111111"/>
          <w:sz w:val="28"/>
          <w:szCs w:val="28"/>
          <w:rtl w:val="true"/>
          <w:lang w:bidi="fa-IR"/>
        </w:rPr>
        <w:t>.</w:t>
      </w:r>
    </w:p>
    <w:p>
      <w:pPr>
        <w:pStyle w:val="Heading3"/>
        <w:numPr>
          <w:ilvl w:val="2"/>
          <w:numId w:val="1"/>
        </w:numPr>
        <w:rPr/>
      </w:pPr>
      <w:bookmarkStart w:id="567" w:name="__RefHeading___Toc5189344_73709187"/>
      <w:bookmarkStart w:id="568" w:name="_Toc209"/>
      <w:bookmarkEnd w:id="567"/>
      <w:r>
        <w:rPr>
          <w:rtl w:val="true"/>
        </w:rPr>
        <w:t>بیان اخبار ترکان ما وراء النهر</w:t>
      </w:r>
      <w:bookmarkEnd w:id="568"/>
    </w:p>
    <w:p>
      <w:pPr>
        <w:pStyle w:val="BookText"/>
        <w:rPr/>
      </w:pPr>
      <w:r>
        <w:rPr>
          <w:rFonts w:ascii="IRNazanin" w:hAnsi="IRNazanin" w:eastAsia="IRNazanin"/>
          <w:color w:val="111111"/>
          <w:sz w:val="28"/>
          <w:sz w:val="28"/>
          <w:szCs w:val="28"/>
          <w:rtl w:val="true"/>
          <w:lang w:bidi="fa-IR"/>
        </w:rPr>
        <w:t>در صفر این سال ترکان کافر که بلاد اسلام را در نواحی بلاساغون و کاشغر مورد تاخت و تاز قرار میدادند و خرابی و تباهی را سبب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خرگاه‌نشینان آنها اسلام اختیار کردند و روز عید قربان بیست هزار گوسفند قربانی نمودند و خداوند شر آنها را از سر مسلمانان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پیش از آنکه اسلام آوردند، بنواحی بلغار به قشلاق رفته و ییلاق آنها نواحی بلاساغون بود و چون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ناحیه هزار خرگاه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یا کمتر یا بیشتر که با نزدیکی بهمدیگر، ایمنی داشته و از تعرض مسلمانان در پناه یک دیگر بودند، پس از آنکه اسلام آوردند، بقیه آنها از ترکان که مسلمان نشدند در تاتارستان و خطا که در نواحی چین واقع شده است باقیماندند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بلاساغون و بلاد ترک، شرف الدوله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نزدیکان خویش را قانع کرد که اطاعت کنند و بلاد را میانشان بخش کرد و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 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بلاد ترکستان را بداد و به برادر دیگرش بغراخان طراز و اسبیجاب را اعطاء کرد و به عم خود طغاخان تمام فرغانه را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علی تکین بخارا و سمرقند و غیرهما را اعطاء نمود و خود به بلاساغون و کاشغر</w:t>
      </w:r>
      <w:bookmarkStart w:id="569" w:name="pg11589_131077"/>
    </w:p>
    <w:p>
      <w:pPr>
        <w:pStyle w:val="BookText"/>
        <w:rPr/>
      </w:pPr>
      <w:bookmarkEnd w:id="569"/>
      <w:r>
        <w:rPr>
          <w:rFonts w:ascii="IRNazanin" w:hAnsi="IRNazanin" w:eastAsia="IRNazanin"/>
          <w:color w:val="111111"/>
          <w:sz w:val="28"/>
          <w:sz w:val="28"/>
          <w:szCs w:val="28"/>
          <w:rtl w:val="true"/>
          <w:lang w:bidi="fa-IR"/>
        </w:rPr>
        <w:t>قناعت ورزید</w:t>
      </w:r>
      <w:r>
        <w:rPr>
          <w:rFonts w:eastAsia="IRNazanin" w:cs="IRNazanin"/>
          <w:color w:val="111111"/>
          <w:sz w:val="28"/>
          <w:szCs w:val="28"/>
          <w:rtl w:val="true"/>
          <w:lang w:bidi="fa-IR"/>
        </w:rPr>
        <w:t>.</w:t>
      </w:r>
    </w:p>
    <w:p>
      <w:pPr>
        <w:pStyle w:val="Heading3"/>
        <w:numPr>
          <w:ilvl w:val="2"/>
          <w:numId w:val="1"/>
        </w:numPr>
        <w:rPr/>
      </w:pPr>
      <w:bookmarkStart w:id="570" w:name="__RefHeading___Toc5189346_73709187"/>
      <w:bookmarkStart w:id="571" w:name="_Toc210"/>
      <w:bookmarkEnd w:id="570"/>
      <w:r>
        <w:rPr>
          <w:rtl w:val="true"/>
        </w:rPr>
        <w:t>بیان اخبار روم و قسطنطنیه‌</w:t>
      </w:r>
      <w:bookmarkEnd w:id="571"/>
    </w:p>
    <w:p>
      <w:pPr>
        <w:pStyle w:val="BookText"/>
        <w:rPr/>
      </w:pPr>
      <w:r>
        <w:rPr>
          <w:rFonts w:ascii="IRNazanin" w:hAnsi="IRNazanin" w:eastAsia="IRNazanin"/>
          <w:color w:val="111111"/>
          <w:sz w:val="28"/>
          <w:sz w:val="28"/>
          <w:szCs w:val="28"/>
          <w:rtl w:val="true"/>
          <w:lang w:bidi="fa-IR"/>
        </w:rPr>
        <w:t>و نیز در صفر این سال، گروه زیادی از روسها از راه دریا وارد به قسطنطنیه شدند و بخلاف عادت جاریه که داشتند به قسطنطین پادشاه روم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برای نبرد با آنها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روسها کشتیهای خود وا ترک کرده بخشکی پیاده شده بودند و بعضی دیگر هم در کشتیهای خود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آتش بکشتیهای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ندانستند چگونه آن را خاموش سازند و بسیاری از آنها که در کشتیها مانده بودند، سوختند و غرق شده بهلاکت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بخشکی پیاده شده بودند، جنگیدند و شجاعت و بردباری نشان دادند سپس شکست خوردند ولی پناهگاهی نداشتند، کسانیکه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ربودند و سپس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امتناع از تسلیم شدن نمودند آنها را بزور دستگیر کردند و رومیان دستهایشان بریدند و آنها را در شهر گرداندند و کسی تسلیم نشد مگر عده قلیلی که فرزند پادشاه روسیه با آنها بود و رومیان شر آنها را دفع کردند</w:t>
      </w:r>
      <w:r>
        <w:rPr>
          <w:rFonts w:eastAsia="IRNazanin" w:cs="IRNazanin"/>
          <w:color w:val="111111"/>
          <w:sz w:val="28"/>
          <w:szCs w:val="28"/>
          <w:rtl w:val="true"/>
          <w:lang w:bidi="fa-IR"/>
        </w:rPr>
        <w:t>.</w:t>
      </w:r>
    </w:p>
    <w:p>
      <w:pPr>
        <w:pStyle w:val="Heading3"/>
        <w:numPr>
          <w:ilvl w:val="2"/>
          <w:numId w:val="1"/>
        </w:numPr>
        <w:rPr/>
      </w:pPr>
      <w:bookmarkStart w:id="572" w:name="__RefHeading___Toc5189348_73709187"/>
      <w:bookmarkStart w:id="573" w:name="_Toc211"/>
      <w:bookmarkEnd w:id="572"/>
      <w:r>
        <w:rPr>
          <w:rtl w:val="true"/>
        </w:rPr>
        <w:t>بیان طاعت المعز در افریقیه نسبت به القائم بامر اللّه‌</w:t>
      </w:r>
      <w:bookmarkEnd w:id="573"/>
    </w:p>
    <w:p>
      <w:pPr>
        <w:pStyle w:val="BookText"/>
        <w:rPr/>
      </w:pPr>
      <w:r>
        <w:rPr>
          <w:rFonts w:ascii="IRNazanin" w:hAnsi="IRNazanin" w:eastAsia="IRNazanin"/>
          <w:color w:val="111111"/>
          <w:sz w:val="28"/>
          <w:sz w:val="28"/>
          <w:szCs w:val="28"/>
          <w:rtl w:val="true"/>
          <w:lang w:bidi="fa-IR"/>
        </w:rPr>
        <w:t xml:space="preserve">در این سال المعز در بلاد افریقیه برای دولت عباسیان به نیایش پرداخت و به امامت القائم بامر اللّه امیر المؤمنین خطبه خواند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فرمانروائی بر تمام افریقیه و آنچه را که المعز فتح کند داده شد و در دیباچه نامه‌ای که با رسولان فرستاده شده بود،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و ولی او ابی جعفر القائم بامر اللّه امیر المؤمنین به پادشاه یگانه ثقة الاسلام، شرف الامام و عمدة الانام ناصر دین اللّه و قاهر اعداء اللّه و مؤید سنة رسول خدا صلی اللّه علیه و سلم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تمیم المعز بن بادیس بن منصور ولی امیر المؤمنین به فرمانروائی تمام مغرب و آنچه</w:t>
      </w:r>
      <w:bookmarkStart w:id="574" w:name="pg11589_131078"/>
    </w:p>
    <w:p>
      <w:pPr>
        <w:pStyle w:val="BookText"/>
        <w:rPr/>
      </w:pPr>
      <w:bookmarkEnd w:id="574"/>
      <w:r>
        <w:rPr>
          <w:rFonts w:ascii="IRNazanin" w:hAnsi="IRNazanin" w:eastAsia="IRNazanin"/>
          <w:color w:val="111111"/>
          <w:sz w:val="28"/>
          <w:sz w:val="28"/>
          <w:szCs w:val="28"/>
          <w:rtl w:val="true"/>
          <w:lang w:bidi="fa-IR"/>
        </w:rPr>
        <w:t>را که با شمشیر امیر المؤمنین که بس بلند است،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المعز شمشیر و اسبی و پرچمهائی از راه قسطنطنیه،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روز جمعه رسیدند و وارد مسجد جامع نمودند هنگامی که خطیب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دوم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ارسالی را بمسجد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فاکاة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پرچمهای شکرگذاری است که شما را گرد هم آورد، و این معز الدین است که شما را میشنواند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و شما از خدا آمرزش همی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بنام علویان، از آن هنگام قطع و پرچمهای آنها سوزانده شد</w:t>
      </w:r>
      <w:r>
        <w:rPr>
          <w:rFonts w:eastAsia="IRNazanin" w:cs="IRNazanin"/>
          <w:color w:val="111111"/>
          <w:sz w:val="28"/>
          <w:szCs w:val="28"/>
          <w:rtl w:val="true"/>
          <w:lang w:bidi="fa-IR"/>
        </w:rPr>
        <w:t>.</w:t>
      </w:r>
    </w:p>
    <w:p>
      <w:pPr>
        <w:pStyle w:val="Heading3"/>
        <w:numPr>
          <w:ilvl w:val="2"/>
          <w:numId w:val="1"/>
        </w:numPr>
        <w:rPr/>
      </w:pPr>
      <w:bookmarkStart w:id="575" w:name="__RefHeading___Toc5189350_73709187"/>
      <w:bookmarkStart w:id="576" w:name="_Toc212"/>
      <w:bookmarkEnd w:id="575"/>
      <w:r>
        <w:rPr>
          <w:rtl w:val="true"/>
        </w:rPr>
        <w:t>بیان پاره‌ای از رویدادها</w:t>
      </w:r>
      <w:bookmarkEnd w:id="576"/>
    </w:p>
    <w:p>
      <w:pPr>
        <w:pStyle w:val="BookText"/>
        <w:rPr/>
      </w:pPr>
      <w:r>
        <w:rPr>
          <w:rFonts w:ascii="IRNazanin" w:hAnsi="IRNazanin" w:eastAsia="IRNazanin"/>
          <w:color w:val="111111"/>
          <w:sz w:val="28"/>
          <w:sz w:val="28"/>
          <w:szCs w:val="28"/>
          <w:rtl w:val="true"/>
          <w:lang w:bidi="fa-IR"/>
        </w:rPr>
        <w:t>در این سال میان ابن هیثم، صاحب 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غز و دیلم، جنگ و ستیزی رویداد و جامده و غیرها بآتش کشانده شد و سپاه بنام پادشاه ابی کالیجار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القائم بامر اللّه، اقضی القضاة ابا الحسن علی بن محمد بن حبیب مارودی، فقیه شافعی را به رسالت نزد، سلطان طغرل‌بیک، پیش از درگذشت جلال الدوله، روانه داشت و از سلطان طغرل‌بیک خواست که میان پادشاه جلال الدوله و ابی کالیجار صلح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مارودی بدان صوب روانه شد و طغرل‌بیک در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در چهار فرسخی باحترام رسالت خلیفه از وی پیشواز و او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مارودی بسال چهار صد و سی و شش بازگشت و به القائم طاعت طغرل‌بیک را نسبت بخلیفه و تعظیم باو امر و ایستادن در پیشگاه او را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 اللّه بن احمد بن عثمان بن فرج بن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الفتح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معروف به ابن السواری درگذشت و شیخ الخطباء ابی بکر که در حدیث سمت پیشوائی داشت و از شاگردان خطیب بغدادی بود، درگذشت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1589_131079"/>
    </w:p>
    <w:p>
      <w:pPr>
        <w:pStyle w:val="Heading2"/>
        <w:numPr>
          <w:ilvl w:val="1"/>
          <w:numId w:val="1"/>
        </w:numPr>
        <w:rPr/>
      </w:pPr>
      <w:bookmarkStart w:id="578" w:name="__RefHeading___Toc5189352_73709187"/>
      <w:bookmarkStart w:id="579" w:name="_Toc213"/>
      <w:bookmarkEnd w:id="577"/>
      <w:bookmarkEnd w:id="578"/>
      <w:r>
        <w:rPr>
          <w:rtl w:val="true"/>
        </w:rPr>
        <w:t>(</w:t>
      </w:r>
      <w:r>
        <w:rPr/>
        <w:t>436</w:t>
      </w:r>
      <w:r>
        <w:rPr>
          <w:rtl w:val="true"/>
        </w:rPr>
        <w:t xml:space="preserve">) </w:t>
      </w:r>
      <w:r>
        <w:rPr>
          <w:rtl w:val="true"/>
        </w:rPr>
        <w:t>سال چهار صد و سی و شش‌</w:t>
      </w:r>
      <w:bookmarkEnd w:id="579"/>
    </w:p>
    <w:p>
      <w:pPr>
        <w:pStyle w:val="Heading3"/>
        <w:numPr>
          <w:ilvl w:val="2"/>
          <w:numId w:val="1"/>
        </w:numPr>
        <w:rPr/>
      </w:pPr>
      <w:bookmarkStart w:id="580" w:name="__RefHeading___Toc5189354_73709187"/>
      <w:bookmarkStart w:id="581" w:name="_Toc214"/>
      <w:bookmarkEnd w:id="580"/>
      <w:r>
        <w:rPr>
          <w:rtl w:val="true"/>
        </w:rPr>
        <w:t>بیان کشتن اسماعیلیه در ما وراء النهر</w:t>
      </w:r>
      <w:bookmarkEnd w:id="581"/>
    </w:p>
    <w:p>
      <w:pPr>
        <w:pStyle w:val="BookText"/>
        <w:rPr/>
      </w:pPr>
      <w:r>
        <w:rPr>
          <w:rFonts w:ascii="IRNazanin" w:hAnsi="IRNazanin" w:eastAsia="IRNazanin"/>
          <w:color w:val="111111"/>
          <w:sz w:val="28"/>
          <w:sz w:val="28"/>
          <w:szCs w:val="28"/>
          <w:rtl w:val="true"/>
          <w:lang w:bidi="fa-IR"/>
        </w:rPr>
        <w:t>در این سال بغراخان صاحب ما وراء النهر گروه بسیاری از اسماعیلیه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نفری چند از این فرقه قصد ما وراء النهر نمودند و مردم آن دیار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باللّه علوی صاحب مصر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بآنان گرویدند و مذاهبی آشکارا کردند که مورد پذیرش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بغراخان پادشاه ما وراء النهر خبر کارهای ایشان بشنید و خواست کارشان را بسازد اما اینکه اندیشناک شد مبادا پاره‌ای از کسانیکه دعوت آنان را پذیرفته‌اند، بسلامت جان در ببرند، پس ابراز تمایل ببعض از ایشان نمود که میخواهد، مذهب آنها را بپذیرد، و آنان را از تمایل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خود آنها را بحضور پذیرفت تا اینکه تمام کسانی که پذیرای دعوت آنان شده بودند بشناخت و آنگاه امر بکشتن همه آنهایی که در حضرتش بودند بداد و بسایر بلاد هم نوشت هر کس از آنها آنجا هست بکشند و دستور اجراء شد و بلاد از وجودشان بسلامت ماند</w:t>
      </w:r>
      <w:r>
        <w:rPr>
          <w:rFonts w:eastAsia="IRNazanin" w:cs="IRNazanin"/>
          <w:color w:val="111111"/>
          <w:sz w:val="28"/>
          <w:szCs w:val="28"/>
          <w:rtl w:val="true"/>
          <w:lang w:bidi="fa-IR"/>
        </w:rPr>
        <w:t>.</w:t>
      </w:r>
    </w:p>
    <w:p>
      <w:pPr>
        <w:pStyle w:val="Heading3"/>
        <w:numPr>
          <w:ilvl w:val="2"/>
          <w:numId w:val="1"/>
        </w:numPr>
        <w:rPr/>
      </w:pPr>
      <w:bookmarkStart w:id="582" w:name="__RefHeading___Toc5189356_73709187"/>
      <w:bookmarkStart w:id="583" w:name="_Toc215"/>
      <w:bookmarkEnd w:id="582"/>
      <w:r>
        <w:rPr>
          <w:rtl w:val="true"/>
        </w:rPr>
        <w:t>بیان خطبه خواندن بنام پادشاه ابی کالیجار و ورود او ببغداد</w:t>
      </w:r>
      <w:bookmarkEnd w:id="583"/>
    </w:p>
    <w:p>
      <w:pPr>
        <w:pStyle w:val="BookText"/>
        <w:rPr/>
      </w:pPr>
      <w:r>
        <w:rPr>
          <w:rFonts w:ascii="IRNazanin" w:hAnsi="IRNazanin" w:eastAsia="IRNazanin"/>
          <w:color w:val="111111"/>
          <w:sz w:val="28"/>
          <w:sz w:val="28"/>
          <w:szCs w:val="28"/>
          <w:rtl w:val="true"/>
          <w:lang w:bidi="fa-IR"/>
        </w:rPr>
        <w:t xml:space="preserve">پیش از این گفتیم که چون پادشاه جلال الدوله درگذشت، به چه سان میان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ابی کالیجار و خطبه‌خوانی بنام وی نامه‌ها رد و بدل 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همینکه بنیان کار میان‌شان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ابی کالیجار اموالی بدانجا فرستاد که میان افراد سپاهی و فرزندانشان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با هدایای بسیار برای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در بغداد بنام او خطبه خوانده شد و نیز ابی الشوک در بلاد خود</w:t>
      </w:r>
      <w:bookmarkStart w:id="584" w:name="pg11589_131080"/>
    </w:p>
    <w:p>
      <w:pPr>
        <w:pStyle w:val="BookText"/>
        <w:rPr/>
      </w:pPr>
      <w:bookmarkEnd w:id="584"/>
      <w:r>
        <w:rPr>
          <w:rFonts w:ascii="IRNazanin" w:hAnsi="IRNazanin" w:eastAsia="IRNazanin"/>
          <w:color w:val="111111"/>
          <w:sz w:val="28"/>
          <w:sz w:val="28"/>
          <w:szCs w:val="28"/>
          <w:rtl w:val="true"/>
          <w:lang w:bidi="fa-IR"/>
        </w:rPr>
        <w:t>و دبیس بن مزید در بلاد خویش و نصر الدوله بن مروان در دیار بکر بنام او خطبه خواندند و خلیفه او را بلقب محیی الدین ملقب ساخت و ابی کالیجار با یکصد سوار از یاران خویش بجهت اینکه ترکان از وی نترسند روانه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نعمانیه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مزید، دیدارش نمود و ابو کالیجار مشهدین را در کوفه و کربلا زیارت کرد و در ماه رمضان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ذو السعادات ابو الفرج محمد بن جعفر بن محمد بن فسانجس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القائم بامر اللّه باو وعده کرده بود، پیشوازش کند ولی از این کار مستعفی گردید و عمید الدوله ابا سعد بن عبد الرحیم و برادرش کمال الملک دو وزیر جلال الدوله را از بغداد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سعد به تکریت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ابی کالیجار شهر بغداد را به پیراستند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به سرکردگان لشکریان خلعت داده شود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و تشاووری و همام ابو اللقاء و از جانب گماشتگان در عرض تقدیم مرسوم به بعضی از سپاه تأخیر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بتمرد برداشته و یکی از آن گماشتگان را پیش روی پادشاه ابی کالیجار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در سمیریه در کنکور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بیم آنکه مبادا در هیبت و هیمنه پادشاهی شکافی بوجود آید، بازگشته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این سال ابو القاسم علی بن احمد جرجرائی وزیر دو خلیفه الظاهر و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با کفایت و شهامت و امانت بود و پس از فوتش المستنصر باللّه بر وی نماز گذارد</w:t>
      </w:r>
      <w:r>
        <w:rPr>
          <w:rFonts w:eastAsia="IRNazanin" w:cs="IRNazanin"/>
          <w:color w:val="111111"/>
          <w:sz w:val="28"/>
          <w:szCs w:val="28"/>
          <w:rtl w:val="true"/>
          <w:lang w:bidi="fa-IR"/>
        </w:rPr>
        <w:t>.</w:t>
      </w:r>
    </w:p>
    <w:p>
      <w:pPr>
        <w:pStyle w:val="Heading3"/>
        <w:numPr>
          <w:ilvl w:val="2"/>
          <w:numId w:val="1"/>
        </w:numPr>
        <w:rPr/>
      </w:pPr>
      <w:bookmarkStart w:id="585" w:name="__RefHeading___Toc5189358_73709187"/>
      <w:bookmarkStart w:id="586" w:name="_Toc216"/>
      <w:bookmarkEnd w:id="585"/>
      <w:r>
        <w:rPr>
          <w:rtl w:val="true"/>
        </w:rPr>
        <w:t>بیان پاره‌ای از رویدادها</w:t>
      </w:r>
      <w:bookmarkEnd w:id="586"/>
    </w:p>
    <w:p>
      <w:pPr>
        <w:pStyle w:val="BookText"/>
        <w:rPr/>
      </w:pPr>
      <w:r>
        <w:rPr>
          <w:rFonts w:ascii="IRNazanin" w:hAnsi="IRNazanin" w:eastAsia="IRNazanin"/>
          <w:color w:val="111111"/>
          <w:sz w:val="28"/>
          <w:sz w:val="28"/>
          <w:szCs w:val="28"/>
          <w:rtl w:val="true"/>
          <w:lang w:bidi="fa-IR"/>
        </w:rPr>
        <w:t>در این سال امیر ابو کالیجار گرشاسب بن علاء الدوله از دژ کنگاور فرود آمده و قصد همدان نمود و آنجا را تصرف کرد و نمایندگان سلطان طغرل‌بیک را از همدان راند و بنام پادشاه ابی کالیجار خطبه خواند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پادشاه ابی کالیجار فرمان به بنای باروی شهر شیراز صادر کرد</w:t>
      </w:r>
    </w:p>
    <w:p>
      <w:pPr>
        <w:pStyle w:val="BookText"/>
        <w:rPr/>
      </w:pPr>
      <w:r>
        <w:rPr>
          <w:rFonts w:ascii="IRNazanin" w:hAnsi="IRNazanin" w:eastAsia="IRNazanin"/>
          <w:color w:val="111111"/>
          <w:sz w:val="28"/>
          <w:sz w:val="28"/>
          <w:szCs w:val="28"/>
          <w:rtl w:val="true"/>
          <w:lang w:bidi="fa-IR"/>
        </w:rPr>
        <w:t xml:space="preserve">و باروی شهر بکمال استحکام ساخته شد و گرداگرد آن ده هزار ذراع و عرض آن هشت ذراع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دوازده دروازه بود و ساختمان آن بسال چهار صد و چهل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تابوت پادشاه جلال الدوله از خانه‌اش به مشهد باب التین که مزاری برای او در آنجا بود نقل مکان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طغرل‌بیک ابا القاسم علی بن عبد اللّه جوینی را بوزارت خویش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وزیر او بشمار میرود که برای طغرل‌بیک وزارت کرد، سپس رئیس الرؤساء ابو عبد اللّه حسین بن علی بن میکائیل بعد از جوینی وزارت او کرد و پس از آن نظام الملک ابو محمد الحسن بن محمد دهستانی وزارت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نخستین کس است که به لقب نظام الملک ملقب گردید، و سپس بعد از نظام الملک عمید الملک کندری وزارت او کرد که مشهورترین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باینجهت بود که طغرل‌بیک در روزگار وی، دولتش عظمت یافت و وارد بغداد شد و بعنوان سلطنت بنام او خطبه خوانده شد و اخبار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کفایتی که داشت خواهیم بیان کرد و در اینجا نیازی به بازگو کردن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آخر ربیع الاول شریف المرتضی ابو القاسم علی برادر الرضی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بسال سیصد و پنجاه و پنج بود و بعد از او، ابو احمد عدنان برادرزاده الرضی متولی نقابت علویان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قاضی ابو عبد اللّه، حسین بن علی بن محمد صیمری درگذشت وی در زمان خود شیخ اصحاب ابی حنیفه و از جمله شاگردان قاضی ابو عبد اللّه دامغانی و تولدش بسال سیصد و پنجاه و یک بود و بعد از او قضاء کرخ را قاضی ابو طیب طبری مضافا بمقام قضاء که در باب الطاق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محول گردید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ذراع چنانچه ذراع شرعی یا ذراع بازار باشد مساوی با پنجاه سانتیمتر است و با این مقیاس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ذراع برابر با ششهزار متر با عرض چهار متر، با روی شهر شیراز بوده که ابی کالیجار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87" w:name="pg11589_131082"/>
    </w:p>
    <w:p>
      <w:pPr>
        <w:pStyle w:val="BookText"/>
        <w:rPr/>
      </w:pPr>
      <w:bookmarkEnd w:id="587"/>
      <w:r>
        <w:rPr>
          <w:rFonts w:ascii="IRNazanin" w:hAnsi="IRNazanin" w:eastAsia="IRNazanin"/>
          <w:color w:val="111111"/>
          <w:sz w:val="28"/>
          <w:sz w:val="28"/>
          <w:szCs w:val="28"/>
          <w:rtl w:val="true"/>
          <w:lang w:bidi="fa-IR"/>
        </w:rPr>
        <w:t>در این سال قاضی ابو الحسن عبد الوهاب بن منصور بن المشتری قاضی خوزستان و فارس درگذشت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ابو الحسین محمد بن علی بصری متکلم معتزلی او صاحب تصنیفات مشهوره درگذشت</w:t>
      </w:r>
      <w:r>
        <w:rPr>
          <w:rFonts w:eastAsia="IRNazanin" w:cs="IRNazanin"/>
          <w:color w:val="111111"/>
          <w:sz w:val="28"/>
          <w:szCs w:val="28"/>
          <w:rtl w:val="true"/>
          <w:lang w:bidi="fa-IR"/>
        </w:rPr>
        <w:t>.</w:t>
      </w:r>
    </w:p>
    <w:p>
      <w:pPr>
        <w:pStyle w:val="Heading2"/>
        <w:numPr>
          <w:ilvl w:val="1"/>
          <w:numId w:val="1"/>
        </w:numPr>
        <w:rPr/>
      </w:pPr>
      <w:bookmarkStart w:id="588" w:name="__RefHeading___Toc5189360_73709187"/>
      <w:bookmarkStart w:id="589" w:name="_Toc217"/>
      <w:bookmarkEnd w:id="588"/>
      <w:r>
        <w:rPr>
          <w:rtl w:val="true"/>
        </w:rPr>
        <w:t>(</w:t>
      </w:r>
      <w:r>
        <w:rPr/>
        <w:t>437</w:t>
      </w:r>
      <w:r>
        <w:rPr>
          <w:rtl w:val="true"/>
        </w:rPr>
        <w:t xml:space="preserve">) </w:t>
      </w:r>
      <w:r>
        <w:rPr>
          <w:rtl w:val="true"/>
        </w:rPr>
        <w:t>سال چهار صد و سی و هفت‌</w:t>
      </w:r>
      <w:bookmarkEnd w:id="589"/>
    </w:p>
    <w:p>
      <w:pPr>
        <w:pStyle w:val="Heading3"/>
        <w:numPr>
          <w:ilvl w:val="2"/>
          <w:numId w:val="1"/>
        </w:numPr>
        <w:rPr/>
      </w:pPr>
      <w:bookmarkStart w:id="590" w:name="__RefHeading___Toc5189362_73709187"/>
      <w:bookmarkStart w:id="591" w:name="_Toc218"/>
      <w:bookmarkEnd w:id="590"/>
      <w:r>
        <w:rPr>
          <w:rtl w:val="true"/>
        </w:rPr>
        <w:t>بیان رسیدن ابراهیم ینال به همدان و بلد جبل‌</w:t>
      </w:r>
      <w:bookmarkEnd w:id="591"/>
    </w:p>
    <w:p>
      <w:pPr>
        <w:pStyle w:val="BookText"/>
        <w:rPr/>
      </w:pPr>
      <w:r>
        <w:rPr>
          <w:rFonts w:ascii="IRNazanin" w:hAnsi="IRNazanin" w:eastAsia="IRNazanin"/>
          <w:color w:val="111111"/>
          <w:sz w:val="28"/>
          <w:sz w:val="28"/>
          <w:szCs w:val="28"/>
          <w:rtl w:val="true"/>
          <w:lang w:bidi="fa-IR"/>
        </w:rPr>
        <w:t>در این سال سلطان طغرل‌بیک به برادرش ابراهیم ینال فرمان داد به بلد جبل برود و آنجا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کرمان به قصد همدان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گرشاسب بن علاء الدوله اقامت داشت و چون آگاه از حرکت ینال شد، از ترس او همدان را ترک کرد و ینال وارد همدان شد و آنجا را تصرف کرد و گرشاسب به کردهای جوزقان پیوست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ابو الشوک در دینور بود، از آنجا از بیم ینال به قرمیسین رفت، آنگاه بود که طمع ینال در گرفتن بلاد نیرو یافت و به دینور رفت و آنجا را متصرف گردید و پس از تمشیت آنجا روی به قرمیسین نهاد و آنجا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ابو الشوک آگاه از عزیمت او شد، قرمیسین را ترک کرده و به 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قرمیسین پادگانی از سپاهیان دیلم و کردهای شاذنجان برقرار داشت که جلوگیری از تجاوز بدان کرده آنجا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سبکبار و زبده خویشتن بآنجا رساند و پادگان قرمیسین از وی جلوگیری و او را دفع کردند، وی از قرمیسین منصرف گردید و به چادرها و کوچ‌نشین خود بازگشت، باز هم سپاهیان با وی بجنگیدند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توان خود از دست بدادند و از جلوگیری او زبون شدند، و ینال در رجب آنجا را با زور گرفت و گروه بسیاری از سپاهیان که در</w:t>
      </w:r>
    </w:p>
    <w:p>
      <w:pPr>
        <w:pStyle w:val="BookText"/>
        <w:rPr/>
      </w:pPr>
      <w:r>
        <w:rPr>
          <w:rFonts w:ascii="IRNazanin" w:hAnsi="IRNazanin" w:eastAsia="IRNazanin"/>
          <w:color w:val="111111"/>
          <w:sz w:val="28"/>
          <w:sz w:val="28"/>
          <w:szCs w:val="28"/>
          <w:rtl w:val="true"/>
          <w:lang w:bidi="fa-IR"/>
        </w:rPr>
        <w:t>آنجا بودند کشته شدند، و دارائی کسانیکه از کشتن جان سالم بدر برده بودند، و سلاح آنها را بگرفت و بیرونشان راند و بقیة السیف آنها به ابی الشوک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شهر را تاراج کرد و بسیاری از اهالی آنجا را کشت و زنان را باسارت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ابی الشوک آن اخبار را شنید خانواده و اموال و سلاح خود را از حلوان به قلعه سیروان برد و یک ستون سپاهی در حلوان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ینال در ماه شعبان به صیمره رفت و آنجا را تصرف و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کردهای مجاور در آن ناحیت از کردان جوزقانی بتاخت و کردها منهزم شدند و گرشاسب بن علاء الدوله که بر آنها فرود آمده بود، او هم با منهزمین به شهر شهاب الدوله ابی الفوارس منصور بن الحسین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ینال به حلوان عزیمت کرد، ابو الشوک آنجا را ترک کرده و به قلعه سیروان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آخر شعبان بآنجا رسید، مردم حلوان شهر را تخلیه کرده در بلاد پراکنده شده بودند و ینال آنجا را تاراج کرد و بآتش کشاند و خانه ابی الشوک را بسوزاند و پس از آنکه آنجا را خراب وزیر و زبر کرد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غزها در اثر جماعتی از اهالی حلوان که با خانواده‌ها و فرزندان و اموال خود به خانقین رفته بودند، روانه شده و بآنها رسیدند و بر آن جماعت پیروزی یافته و آنچه بهمراه داشتند به غنیمت ربودند و غزها در آن نواحی پخش شدند و به مایدشت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 آن رسیده و بر آبادیها تاخته و آن نواحی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پادشاه ابی کالیجار آگاه از این اخبار شد، سخت ناآرام و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خوزستان بود و تصمیم بحرکت گرفت تا ینال و غزهائی که با وی هستند از کشور براند و فرمان تجهیز سپاهیان برای سفر صادر کرد و لکن سپاهیان بسبب کثرت مرگ و میر در بین چارپایانشان عاجز از حرکت بودند، و چون مسلم گردید نمیتوانند حرکت کنند بفارس عزیمت کرد و سپاهیان بار و بنه خود را با الاغ حمل کرده براه افتادند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1589_131084"/>
    </w:p>
    <w:p>
      <w:pPr>
        <w:pStyle w:val="Heading3"/>
        <w:numPr>
          <w:ilvl w:val="2"/>
          <w:numId w:val="1"/>
        </w:numPr>
        <w:rPr/>
      </w:pPr>
      <w:bookmarkStart w:id="593" w:name="__RefHeading___Toc5189364_73709187"/>
      <w:bookmarkStart w:id="594" w:name="_Toc219"/>
      <w:bookmarkEnd w:id="592"/>
      <w:bookmarkEnd w:id="593"/>
      <w:r>
        <w:rPr>
          <w:rtl w:val="true"/>
        </w:rPr>
        <w:t>پاره‌ای از رویدادها</w:t>
      </w:r>
      <w:bookmarkEnd w:id="594"/>
    </w:p>
    <w:p>
      <w:pPr>
        <w:pStyle w:val="BookText"/>
        <w:rPr/>
      </w:pPr>
      <w:r>
        <w:rPr>
          <w:rFonts w:ascii="IRNazanin" w:hAnsi="IRNazanin" w:eastAsia="IRNazanin"/>
          <w:color w:val="111111"/>
          <w:sz w:val="28"/>
          <w:sz w:val="28"/>
          <w:szCs w:val="28"/>
          <w:rtl w:val="true"/>
          <w:lang w:bidi="fa-IR"/>
        </w:rPr>
        <w:t>در محرم این سال در اصفهان و توابع آن بنام ابی کالیجار خطبه خوانده شد و ابو منصور بن علاء الدوله به طاعت ابی کالیجار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او به طاعت ابی کالیجار این بود که چون بر ابی کالیجار عصیان ورزید و چنانکه گفتیم قصد کرمان کرد، متوسل به طغرل‌بیک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امیدهائی که به طغرل‌بیک داشت تحقق پیدا نکرد و همینکه طغرل‌بیک بخراسان برگشت ابو منصور از پادشاه ابی کالیجار بیمناک شد و نامه نوشت مبنی بر بازگشت به طاعت او خواسته او پذیرفته شد و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الشوک و برادرش مهلهل با یک دیگر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سارت ابا الفتح بن ابی الشوک بدست مهلهل و درگذشت ابی الفتح در زندان روابط بین دو برادر بریده شده بود و اکنون و از بیم ایلغار غزها نامه آشتی کنان بیکدیگر نوشتند و مهلهل پوزش خواست و فرزند خود ابا الغنائم را نزد ابا الشوک روانه و سوگند یاد کرد که ابا الفتح بمرگ طبیعی درگذشته بی‌آنکه کسی او را کشته باشد و در پیام خود به ابی الشوک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منست که نزد تو روانه داشتم، او را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 ابو الشوک راضی شد و پوزش برادر را بپذیرفت و نسبت به ابو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نیکرفتاری کرد و او را نزد پدرش بازگرداند و متفق شده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خلیفه ابی القاسم علی بن حسن بن مسلمه را خلعت عطاء کرد و وزیرش نمود و لقب رئیس الرؤساء بوی داد، و این آغاز کار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امر این بود که ذا السعادات بن فسانجس، وزیر پادشاه ابی کالیجار نسبت به عمید الرؤساء وزیر خلیفه خوشبین نبود و از خلیفه خواست که او را عزل کند، خلیفه او را عزل و رئیس الرؤساء را نیابتا بجای او وزیر کرد، سپس بوی خلعت بخشود و در مقام وزارت استوار گردید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این سال سرخاب بن محمد بن عناز برادر ابی الشوک به بند نیجین رفت</w:t>
      </w:r>
    </w:p>
    <w:p>
      <w:pPr>
        <w:pStyle w:val="BookText"/>
        <w:rPr/>
      </w:pPr>
      <w:r>
        <w:rPr>
          <w:rFonts w:ascii="IRNazanin" w:hAnsi="IRNazanin" w:eastAsia="IRNazanin"/>
          <w:color w:val="111111"/>
          <w:sz w:val="28"/>
          <w:sz w:val="28"/>
          <w:szCs w:val="28"/>
          <w:rtl w:val="true"/>
          <w:lang w:bidi="fa-IR"/>
        </w:rPr>
        <w:t>رفت، در آنجا سعدی بن ابی الشوک مقیم بود، و سعدی آنجا را ترک کرد و بپدر خود ابی الشوک پیوست، سرخاب بعضی از آن ناحیت را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الشوک هم پیش از آن بلاد سرخاب را باستثنای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یلوبه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بود و این دو محل با هم مباین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رمضان این سال ابو الشوک فارس بن محمد بن عناز در قلعه سیروان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از حلوان به سیروان آمده بود بیمار شده بود و چون درگذشت کردها نسبت به سعدی فرزندش غدر کردند، و با عم او مهلهل سازش نمودند، در این هنگام بود که سعدی رو به ابراهیم ینال آورد و غزها را چنانکه بخواست خدای بزرگ بیان خواهیم کرد، بآن ناحیت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عیسی بن موسی هذبانی صاحب اربل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شکار بیرون رفته بود و او را فرزندان برادرش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قلعه اربل رفتند و آنجا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برادر مقتول بر قرواش بن مقلد صاحب موصل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او و برادرش تنافر وجود داشت، و همینکه عیسی کشته شد قرواش با سلار به اربل رفتند و قرواش اربل را تصرف کرده تسلیم سالار نموده و خود بموصل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فتنه‌ای میان اهالی کرخ و باب البصره رویداد و قتال شدت یافت و گروهی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وبا میان اسبان بروز کرد و از سپاه پادشاه ابی کالیجار دوازده هزار رأس اسب تلف شد و این بیماری در بلاد شیوع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علی بن محمد بن نصر ابو الحسن دبیر و نویسنده در واسط صاحب رسائل مشهوره درگذشت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1589_131086"/>
    </w:p>
    <w:p>
      <w:pPr>
        <w:pStyle w:val="Heading2"/>
        <w:numPr>
          <w:ilvl w:val="1"/>
          <w:numId w:val="1"/>
        </w:numPr>
        <w:rPr/>
      </w:pPr>
      <w:bookmarkStart w:id="596" w:name="__RefHeading___Toc5189366_73709187"/>
      <w:bookmarkStart w:id="597" w:name="_Toc220"/>
      <w:bookmarkEnd w:id="595"/>
      <w:bookmarkEnd w:id="596"/>
      <w:r>
        <w:rPr>
          <w:rtl w:val="true"/>
        </w:rPr>
        <w:t>(</w:t>
      </w:r>
      <w:r>
        <w:rPr/>
        <w:t>438</w:t>
      </w:r>
      <w:r>
        <w:rPr>
          <w:rtl w:val="true"/>
        </w:rPr>
        <w:t xml:space="preserve">) </w:t>
      </w:r>
      <w:r>
        <w:rPr>
          <w:rtl w:val="true"/>
        </w:rPr>
        <w:t>سال چهار صد و سی و هشت‌</w:t>
      </w:r>
      <w:bookmarkEnd w:id="597"/>
    </w:p>
    <w:p>
      <w:pPr>
        <w:pStyle w:val="Heading3"/>
        <w:numPr>
          <w:ilvl w:val="2"/>
          <w:numId w:val="1"/>
        </w:numPr>
        <w:rPr/>
      </w:pPr>
      <w:bookmarkStart w:id="598" w:name="__RefHeading___Toc5189368_73709187"/>
      <w:bookmarkStart w:id="599" w:name="_Toc221"/>
      <w:bookmarkEnd w:id="598"/>
      <w:r>
        <w:rPr>
          <w:rtl w:val="true"/>
        </w:rPr>
        <w:t>بیان تصرف قرمیسین و دینور بوسیله مهلهل‌</w:t>
      </w:r>
      <w:bookmarkEnd w:id="599"/>
    </w:p>
    <w:p>
      <w:pPr>
        <w:pStyle w:val="BookText"/>
        <w:rPr/>
      </w:pPr>
      <w:r>
        <w:rPr>
          <w:rFonts w:ascii="IRNazanin" w:hAnsi="IRNazanin" w:eastAsia="IRNazanin"/>
          <w:color w:val="111111"/>
          <w:sz w:val="28"/>
          <w:sz w:val="28"/>
          <w:szCs w:val="28"/>
          <w:rtl w:val="true"/>
          <w:lang w:bidi="fa-IR"/>
        </w:rPr>
        <w:t>در این سال مهلهل بن محمد بن عناز شهرهای قرمیسین و دینور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ابراهیم ینال هنگام بازگشت از حلوان به قرمیسین بدر بن طاهر بن هلال را بحکومت آنجا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مهلهل بعد از مرگ برادرش ابی الشوک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ماهیدشت روانه شد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قرمیسین گردید و بدر از آنجا بیرون رفت و مهلهل قرمیسین را تصرف کرد و آنگاه فرزندش محمد را با سپاهی به دینور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دینور سپاهیان ینال قرارگاه داشتند و هر دو سپاه با یک دیگر جنگیدند و گروهی از دو طرف کشته شدند و سرانجام سپاهیان ینال منهزم شده و دینور را تصرف نمود</w:t>
      </w:r>
      <w:r>
        <w:rPr>
          <w:rFonts w:eastAsia="IRNazanin" w:cs="IRNazanin"/>
          <w:color w:val="111111"/>
          <w:sz w:val="28"/>
          <w:szCs w:val="28"/>
          <w:rtl w:val="true"/>
          <w:lang w:bidi="fa-IR"/>
        </w:rPr>
        <w:t>.</w:t>
      </w:r>
    </w:p>
    <w:p>
      <w:pPr>
        <w:pStyle w:val="Heading3"/>
        <w:numPr>
          <w:ilvl w:val="2"/>
          <w:numId w:val="1"/>
        </w:numPr>
        <w:rPr/>
      </w:pPr>
      <w:bookmarkStart w:id="600" w:name="__RefHeading___Toc5189370_73709187"/>
      <w:bookmarkStart w:id="601" w:name="_Toc222"/>
      <w:bookmarkEnd w:id="600"/>
      <w:r>
        <w:rPr>
          <w:rtl w:val="true"/>
        </w:rPr>
        <w:t>بیان پیوستن سعدی بن ابی الشوک به ابراهیم ینال و ماجرای او</w:t>
      </w:r>
      <w:bookmarkEnd w:id="60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ربیع الاول این سال سعدی بن ابی الشوک از عم خود مهلهل جدا شده و به ابراهیم ینال پیوست و با وی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عم او مهلهل مادر سعدی را به زنی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خاطر برادرزاده خود سعدی را نکرد و او را تحقیر نمود و نیز رعایت حال کردهای شاذنجان را هم نکرد و درباره آنها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سعدی به ابراهیم ینال نامه نوشت و تمایل خود را به پیوستن باو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بوی اجازت داد که بدو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وعده داد که آنچه از ما یملک پدرش بوده باو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با گروهی از کردهای شاذنجان به ابراهیم</w:t>
      </w:r>
    </w:p>
    <w:p>
      <w:pPr>
        <w:pStyle w:val="BookText"/>
        <w:rPr/>
      </w:pPr>
      <w:r>
        <w:rPr>
          <w:rFonts w:ascii="IRNazanin" w:hAnsi="IRNazanin" w:eastAsia="IRNazanin"/>
          <w:color w:val="111111"/>
          <w:sz w:val="28"/>
          <w:sz w:val="28"/>
          <w:szCs w:val="28"/>
          <w:rtl w:val="true"/>
          <w:lang w:bidi="fa-IR"/>
        </w:rPr>
        <w:t>ینال پیوستند و با وجود آنها نیرو یافت و ینال سعدی را گرامی داشت و گروهی از غزها بگروه سعدی منضم شدند و رو به حلوان نهادند و سعدی آنجا را تصرف کرد و در ماه ربیع الاول در آنجا بنام ینال خطبه خواند و روزی چند در آنجا اقامت گزید و سپس به ماهیدشت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عموی او مهلهل به حلوان رفت و آنجا را تصرف کرد و خطبه بنام ینال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سعدی آگاه از آن رویداد شد رو به حلوان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او مهلهل حلوان را ترک کرده و بناحیه بلوطه رفت و سعدی حلوان را دوباره گرفت و از آنجا رو به عموی دیگر خویش سرخاب نهاده او را سخت تحت فشار قرار داد و آنچه سرخاب داشت غارت کرد و گروهی از همراهان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و آنها آنجا را گرفتند و نماینده سرخاب را دستگیر کردند و پاره‌ای از آن ناحیه را تاراج نمودند و سرخاب از آنجا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دژ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سعدی به قرمیسین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او مهلهل فرزند خود بدر را به حلوان گسیل داشت و آنجا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گروه بیشتری را گرد آورد و به حلوان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از هواخواهان مهلهل عم او بودند، حلوان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کسانیکه در دژ آنجا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حلوان را تصرف نمود و بسیاری از غزها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باتفاق آنها رو به مهلهل عموی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حلوان پادگانی گذاشت که شهر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مهلهل از نزدیک شدن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او گریخته و به دژ تیران شاه نزدیک به شهر زور رفت و در آنجا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بسیاری از آن نواحی و مواشی را تصرف نموده و مقدار زیادی اموال و چارپایان را به غنیمت گرفتند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سعدی تحصن عم خود را در آن دژ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کسانیکه در دژ حلوان قرار داشتند بترسید و بقصد محاصره آن دژ به حلوان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محاصره کرد کسانیکه در قلعه قرارگاه داشتند و از هواخواهان عم او مهلهل بودند بسختی با او بجنگیدند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حلوان را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بکشتار و هتک نوامیس و اعراض مردم دراز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مساکن مردم را بآتش کشیدند، و مردم حلوان پراکنده شدند</w:t>
      </w:r>
      <w:bookmarkStart w:id="602" w:name="pg11589_131088"/>
    </w:p>
    <w:p>
      <w:pPr>
        <w:pStyle w:val="BookText"/>
        <w:rPr/>
      </w:pPr>
      <w:bookmarkEnd w:id="602"/>
      <w:r>
        <w:rPr>
          <w:rFonts w:ascii="IRNazanin" w:hAnsi="IRNazanin" w:eastAsia="IRNazanin"/>
          <w:color w:val="111111"/>
          <w:sz w:val="28"/>
          <w:sz w:val="28"/>
          <w:szCs w:val="28"/>
          <w:rtl w:val="true"/>
          <w:lang w:bidi="fa-IR"/>
        </w:rPr>
        <w:t>و در آن نواحی زشت‌ترین کارها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یاران پادشاه ابی کالیجار از این رویدادها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گفتند و دعوت کردند که برای کمک به مهلهل بیرون شوند و او را علیه برادرزاده‌اش یاری کنند و دفع اعمال او نمایند و لکن سپاهیان از جای خود نه جنبیدند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 به ابا الفتح بن ورام کرد و با یک دیگر اتفاق نموده با هم جمع آمدند و قصد عم سعدی سرخاب بن محمد بن عناز و محاصره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پناهنده شده بود نمودند و با سپاهیان خود رو بمقصد نامبرده تنگه شده نهادند و همینکه نزدیک بدان قلعه رسیدند، وارد تنگه‌ای شدند که در آنجا بود و بی‌آنکه پیشتازانی از نظر طمعی که داشتند و اتکاء به نیروی خود بدان تنگه بفرستند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در قلعه کوه و مشرف بر دهانه تنگه حرکات آنها را بوسیله گروهی از کردها زیر نظر داشت، همینکه وارد تنگه شدند سرخاب بآنها روبرو شد، او از دژ خود بزیر آمده بود و جنگی سخت درگیر شد، خواستند از تنگه بیرون بیایند، حیله آنها در این امر بکار نیامد و سقوط کرده و کردهائی که در قلعه کوه بودند آنها را برگبار تیرهای خود بستند و سستی در کارشان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 و ابا الفتح بن ورام و دیگران از سرکردگان و رؤساء اسیر و غزها و کردهائی که با آنها بودند پراکنده شدند، در حالیکه آنان پیش از این نواحی را تصرف داشته و متوطن در آنجا بودند</w:t>
      </w:r>
      <w:r>
        <w:rPr>
          <w:rFonts w:eastAsia="IRNazanin" w:cs="IRNazanin"/>
          <w:color w:val="111111"/>
          <w:sz w:val="28"/>
          <w:szCs w:val="28"/>
          <w:rtl w:val="true"/>
          <w:lang w:bidi="fa-IR"/>
        </w:rPr>
        <w:t>.</w:t>
      </w:r>
    </w:p>
    <w:p>
      <w:pPr>
        <w:pStyle w:val="Heading3"/>
        <w:numPr>
          <w:ilvl w:val="2"/>
          <w:numId w:val="1"/>
        </w:numPr>
        <w:rPr/>
      </w:pPr>
      <w:bookmarkStart w:id="603" w:name="__RefHeading___Toc5189372_73709187"/>
      <w:bookmarkStart w:id="604" w:name="_Toc223"/>
      <w:bookmarkEnd w:id="603"/>
      <w:r>
        <w:rPr>
          <w:rtl w:val="true"/>
        </w:rPr>
        <w:t>بیان محاصره اصفهان بوسیله طغرل‌بیک‌</w:t>
      </w:r>
      <w:bookmarkEnd w:id="604"/>
    </w:p>
    <w:p>
      <w:pPr>
        <w:pStyle w:val="BookText"/>
        <w:rPr/>
      </w:pPr>
      <w:r>
        <w:rPr>
          <w:rFonts w:ascii="IRNazanin" w:hAnsi="IRNazanin" w:eastAsia="IRNazanin"/>
          <w:color w:val="111111"/>
          <w:sz w:val="28"/>
          <w:sz w:val="28"/>
          <w:szCs w:val="28"/>
          <w:rtl w:val="true"/>
          <w:lang w:bidi="fa-IR"/>
        </w:rPr>
        <w:t>در این سال طغرل‌بیک شهر اصفهان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ابو منصور فرامرز بن علاء الدوله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او را در تنگنا قرار داد ولی از این کار طرفی نه بست و سپس با مالی که فرامرز بن علاء الدوله برای طغرل‌بیک فرستاد، صلح کردند و بنام طغرل در اصفهان و توابع آن خطبه خواندند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1589_131089"/>
    </w:p>
    <w:p>
      <w:pPr>
        <w:pStyle w:val="Heading3"/>
        <w:numPr>
          <w:ilvl w:val="2"/>
          <w:numId w:val="1"/>
        </w:numPr>
        <w:rPr/>
      </w:pPr>
      <w:bookmarkStart w:id="606" w:name="__RefHeading___Toc5189374_73709187"/>
      <w:bookmarkStart w:id="607" w:name="_Toc224"/>
      <w:bookmarkEnd w:id="605"/>
      <w:bookmarkEnd w:id="606"/>
      <w:r>
        <w:rPr>
          <w:rtl w:val="true"/>
        </w:rPr>
        <w:t>بیان پاره‌ای رویدادها</w:t>
      </w:r>
      <w:bookmarkEnd w:id="607"/>
    </w:p>
    <w:p>
      <w:pPr>
        <w:pStyle w:val="BookText"/>
        <w:rPr/>
      </w:pPr>
      <w:r>
        <w:rPr>
          <w:rFonts w:ascii="IRNazanin" w:hAnsi="IRNazanin" w:eastAsia="IRNazanin"/>
          <w:color w:val="111111"/>
          <w:sz w:val="28"/>
          <w:sz w:val="28"/>
          <w:szCs w:val="28"/>
          <w:rtl w:val="true"/>
          <w:lang w:bidi="fa-IR"/>
        </w:rPr>
        <w:t>در این سال ترکان از تبت بیرون شدند و عده‌شان آنقدر زیاد بود که بشمارش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ارسلان خان حکمران بلاساغون نامه نوشتند و از وی بخاطر نیکرفتاری که با رعایای خود داشت سپاسگزاری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آنها تجاوزی نسبت بمتصرفات حوزه حکمرانی ارسلانخان نشد و لکن در سرزمینهای بلاساغون اقامت گزیدند و ارسلانخان بآنها نامه نوشت و دعوت‌شان کرد که دین اسلام را بپذیرند، جوابی باو نداد، و از او هم تنفری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خیشی نحوی در ذی حجه درگذشت و بیش از نود سال از عمرش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علاء الدین ابو الغنائم فرزند وزیر ذی السعادات رو به بطایح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بطایح حکومت با ابو نصر بن هیثم بود و او را در تنگنا قرار داد و گروه زیادی گرد او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 قعده این سال عبد اللّه بن یوسف، ابو محمد جوینی پدر امام الحرمین ابی المعالی بدرود زندگی گفت وی پیشوای مذهب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را نزد ابی الطیب سهل بن محمد صعلوکی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عالم به ادب و دیگر دانشها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زاد و رود سنبس، بطنی از بطون قبیله طی بود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1589_131090"/>
    </w:p>
    <w:p>
      <w:pPr>
        <w:pStyle w:val="Heading2"/>
        <w:numPr>
          <w:ilvl w:val="1"/>
          <w:numId w:val="1"/>
        </w:numPr>
        <w:rPr/>
      </w:pPr>
      <w:bookmarkStart w:id="609" w:name="__RefHeading___Toc5189376_73709187"/>
      <w:bookmarkStart w:id="610" w:name="_Toc225"/>
      <w:bookmarkEnd w:id="608"/>
      <w:bookmarkEnd w:id="609"/>
      <w:r>
        <w:rPr>
          <w:rtl w:val="true"/>
        </w:rPr>
        <w:t>(</w:t>
      </w:r>
      <w:r>
        <w:rPr/>
        <w:t>439</w:t>
      </w:r>
      <w:r>
        <w:rPr>
          <w:rtl w:val="true"/>
        </w:rPr>
        <w:t xml:space="preserve">) </w:t>
      </w:r>
      <w:r>
        <w:rPr>
          <w:rtl w:val="true"/>
        </w:rPr>
        <w:t>سال چهار صد و سی و نه‌</w:t>
      </w:r>
      <w:bookmarkEnd w:id="610"/>
    </w:p>
    <w:p>
      <w:pPr>
        <w:pStyle w:val="Heading3"/>
        <w:numPr>
          <w:ilvl w:val="2"/>
          <w:numId w:val="1"/>
        </w:numPr>
        <w:rPr/>
      </w:pPr>
      <w:bookmarkStart w:id="611" w:name="__RefHeading___Toc5189378_73709187"/>
      <w:bookmarkStart w:id="612" w:name="_Toc226"/>
      <w:bookmarkEnd w:id="611"/>
      <w:r>
        <w:rPr>
          <w:rtl w:val="true"/>
        </w:rPr>
        <w:t>بیان صلح پادشاه ابی کالیجار با سلطان طغرل‌بیک‌</w:t>
      </w:r>
      <w:bookmarkEnd w:id="612"/>
    </w:p>
    <w:p>
      <w:pPr>
        <w:pStyle w:val="BookText"/>
        <w:rPr/>
      </w:pPr>
      <w:r>
        <w:rPr>
          <w:rFonts w:ascii="IRNazanin" w:hAnsi="IRNazanin" w:eastAsia="IRNazanin"/>
          <w:color w:val="111111"/>
          <w:sz w:val="28"/>
          <w:sz w:val="28"/>
          <w:szCs w:val="28"/>
          <w:rtl w:val="true"/>
          <w:lang w:bidi="fa-IR"/>
        </w:rPr>
        <w:t>در این سال، پادشاه ابی کالیجار به سلطان رکن الدین طغرل‌بیک نامه نوشت و پیشنهاد صلح کرد و پیشنهاد او پذیرفته شد 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به برادر خود ینال نامه نوشت و بوی دستور داد که دست تجاوز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میان هر دو پادشاه بخوبی استقرار یافت، و طرفین موافقت نمودند که طغرل‌بیک دختر ابی کالیجار را بعقد مزاوجت خود بدرآورد و امیر منصور بن ابی کالیجار دختر ملک داود برادر طغرل‌بیک را 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 قعده این سال عقد مزاوجت بسته شد</w:t>
      </w:r>
      <w:r>
        <w:rPr>
          <w:rFonts w:eastAsia="IRNazanin" w:cs="IRNazanin"/>
          <w:color w:val="111111"/>
          <w:sz w:val="28"/>
          <w:szCs w:val="28"/>
          <w:rtl w:val="true"/>
          <w:lang w:bidi="fa-IR"/>
        </w:rPr>
        <w:t>.</w:t>
      </w:r>
    </w:p>
    <w:p>
      <w:pPr>
        <w:pStyle w:val="Heading3"/>
        <w:numPr>
          <w:ilvl w:val="2"/>
          <w:numId w:val="1"/>
        </w:numPr>
        <w:rPr/>
      </w:pPr>
      <w:bookmarkStart w:id="613" w:name="__RefHeading___Toc5189380_73709187"/>
      <w:bookmarkStart w:id="614" w:name="_Toc227"/>
      <w:bookmarkEnd w:id="613"/>
      <w:r>
        <w:rPr>
          <w:rtl w:val="true"/>
        </w:rPr>
        <w:t>بیان دستگیری سرخاب برادر ابی الشوک‌</w:t>
      </w:r>
      <w:bookmarkEnd w:id="614"/>
    </w:p>
    <w:p>
      <w:pPr>
        <w:pStyle w:val="BookText"/>
        <w:rPr/>
      </w:pPr>
      <w:r>
        <w:rPr>
          <w:rFonts w:ascii="IRNazanin" w:hAnsi="IRNazanin" w:eastAsia="IRNazanin"/>
          <w:color w:val="111111"/>
          <w:sz w:val="28"/>
          <w:sz w:val="28"/>
          <w:szCs w:val="28"/>
          <w:rtl w:val="true"/>
          <w:lang w:bidi="fa-IR"/>
        </w:rPr>
        <w:t>در این سال کردهای لریه و گروهی از سپاهیان سرخاب علیه او بپاخاستند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بنای بد رفتاری با آنها و بستگان‌شان گذاشته بود و او را دستگیر کردند و نزد ابراهیم ینال بردند و یک چشم او را از کاسه‌اش بدر آورد و آزادی سعدی بن ابی الشوک را خواست و او نپذیرفت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العسکر بن سرخاب، چون پدرش سعدی را به بند کشید، ابو العسکر از عمل او در خشم شد، و پدر بسبب تنفر از عمل او، عزلش کرد، و اکنون همینکه پدرش سرخاب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العسکر به قلعه رفت و سعدی پسر عم خود را بیرون آورد و قید و بند او را بگشود و نسبت بوی نیکی کرد و آزادش ساخت و از او قول گرفت آنچه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افکند و سعی در آزادی پدرش سرخاب</w:t>
      </w:r>
      <w:bookmarkStart w:id="615" w:name="pg11589_131091"/>
    </w:p>
    <w:p>
      <w:pPr>
        <w:pStyle w:val="BookText"/>
        <w:rPr/>
      </w:pPr>
      <w:bookmarkEnd w:id="615"/>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از نزد او بیرون رفت و گروه بسیاری از کردها گرد او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ابراهیم ینال رسید اما آنچه را که در طلبش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ینال جدا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نامه بخلیفه و نواب پادشاه ابی کالیجار نوشت و به طاعت خود بازگشت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Heading3"/>
        <w:numPr>
          <w:ilvl w:val="2"/>
          <w:numId w:val="1"/>
        </w:numPr>
        <w:rPr/>
      </w:pPr>
      <w:bookmarkStart w:id="616" w:name="__RefHeading___Toc5189382_73709187"/>
      <w:bookmarkStart w:id="617" w:name="_Toc228"/>
      <w:bookmarkEnd w:id="616"/>
      <w:r>
        <w:rPr>
          <w:rtl w:val="true"/>
        </w:rPr>
        <w:t>بیان تصرف قلعه کنگاور بوسیله ابراهیم ینال‌</w:t>
      </w:r>
      <w:bookmarkEnd w:id="617"/>
    </w:p>
    <w:p>
      <w:pPr>
        <w:pStyle w:val="BookText"/>
        <w:rPr/>
      </w:pPr>
      <w:r>
        <w:rPr>
          <w:rFonts w:ascii="IRNazanin" w:hAnsi="IRNazanin" w:eastAsia="IRNazanin"/>
          <w:color w:val="111111"/>
          <w:sz w:val="28"/>
          <w:sz w:val="28"/>
          <w:szCs w:val="28"/>
          <w:rtl w:val="true"/>
          <w:lang w:bidi="fa-IR"/>
        </w:rPr>
        <w:t>در این سال ابراهیم ینال به قلعه کنگاور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عکبر بن فارس دوست کرشاسب بن علاء الدوله قلعه را محافظت میکرد و عکبر مانع از ورود ینال به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قلعه ماند تا ذخایرش که اندک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ذخایرش ته کشید، به انبارهای اغذیه که در قلعه بود روی آورد و آنها را پر از خاک و سنگ نمود و درهای آنها را بست و از داخل درهای بسته اندک خوارباری روی خاک و سنگ میپراکند و به ابراهیم ینال که او را محاصره کرده بود نامه‌ای درباره تسلیم خود نوشت بشرط اینکه باو و مردانی که در قلعه هستند زینهار بخشد و تضمین امنیت اموالی که در قلعه هست بکند، ابراهیم ینال نامه‌ای در پاسخ او با پیکی فرستاد و شرایط او را پذیرفت جز در مورد اموال عکبر پیک ابراهیم را بهمراه گرفت و او را بانبارهای خواربار برد و گردش داد و مواضع در بسته را پیش چشم او گشود و پیک ینال آنها را مملو از خواربار بدید و گمان کرد همه آنها ذخایر غذائی است و عکبر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بدراز کشانده شدن نبرد، با سرور تو مکاتبه نکردم و بسبب تمام شدن خواربار هم نامه ننوشتم که جلب شفقت او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دوست داشتم که به طاعت او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بمن و آنچه خواستم و بامیر کرشاسب و اموال او و کسانیکه در قلعه هستند تضمین امنیت نماید و زینهار بخشد، قلعه را باو تسلیم خواهم کرد و هم او از ماندن در پیرامون قلعه بستوه نخواهد آمد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رسول ابراهیم بازگشت و او را آگاه از ما وقع نمود،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او را پذیرفت و عکبر از قلعه به زیر آمد و قلعه را تسلیم ینال کرد، و او همینکه</w:t>
      </w:r>
    </w:p>
    <w:p>
      <w:pPr>
        <w:pStyle w:val="BookText"/>
        <w:rPr/>
      </w:pPr>
      <w:r>
        <w:rPr>
          <w:rFonts w:ascii="IRNazanin" w:hAnsi="IRNazanin" w:eastAsia="IRNazanin"/>
          <w:color w:val="111111"/>
          <w:sz w:val="28"/>
          <w:sz w:val="28"/>
          <w:szCs w:val="28"/>
          <w:rtl w:val="true"/>
          <w:lang w:bidi="fa-IR"/>
        </w:rPr>
        <w:t>به قلعه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عکبر آشکارا شد و عکبر و همراهانش به قلعه سرماج رفته و بدان صعود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ینال پس از تصرف کنگاور به همدان بازگشت، و سپاهی برای گرفتن یکی از قلاع سرخاب گسیل داشت و یکی از خویشاوندان خود را بنام احمد بسرکردگی آن سپاه تعیین کرد و سرخاب را هم بوی سپرد که قلاع او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آن سپاه به دژ کلکان رفتند از ورود او جلوگیری شد، از آنجا به دژ دزدیلویه رفتند و آنجا را محاصره کردند، گروهی از غزها تا بند نیجین گسترش یافته، و در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الاخره آنجا را تاراج کردند و بسی کارهای زشت از غارت و قتل و همخوابگی با زنان و شکنجه دادن برای تحصیل مال مرتکب شدند که گروهی از شدت ضرب و شکنجه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قصد ابی الفتح بن ورام نمودند، وی از ترس آنها محل کوچ‌نشین و چادرهای خود را از ترس ترک کرده و گریخت، مقصودش این بود که آنها سرگرم نهب و غارت چادرها شده و او رو بآنها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غزها این کار را نکردند و دنبال او رفتند و ابی الفتح از شدت ترس اینکه مبادا بوی دست یافته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با آنها دل نهاد و دست از جان شست، بر عزها پیروز شد و از آنها کشت و گروهی را اسیر کرد و هر چه داشتند بغنیمت گرفت و بقیه‌شان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ورام از ترس اینکه مبادا برگردند ببغداد نامه نوشت و طلب یاری کرد، و لکن بسبب عدم هیبت و قلت همت و امساک در این امر یاریش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ورام از دجله گذشته رو به جهت غربی بغداد نهادند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غزها، در رجب شبانه رو به سعدی بن ابی الشوک نهادند، وی در دو فرسنگی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در تنگنا گذاشتند، وی و همراهانش رو بهزیمت گذاشتند بنحوی که برادر در بند برادر و پدر در بند فرزندش نبود، و گروه بسیاری از آنها کشته شدند و غزها اموالشان را به غنیمت ربودند و آن ناحیه و آبادیهای آن را مورد تاراج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مالی از قلعه سیروان خواسته بود که همان شب رسید، غزها آن را بغنیمت ربودند، مگر اندکی را که از تاراج آنها سالم ماند</w:t>
      </w:r>
    </w:p>
    <w:p>
      <w:pPr>
        <w:pStyle w:val="BookText"/>
        <w:rPr/>
      </w:pPr>
      <w:r>
        <w:rPr>
          <w:rFonts w:ascii="IRNazanin" w:hAnsi="IRNazanin" w:eastAsia="IRNazanin"/>
          <w:color w:val="111111"/>
          <w:sz w:val="28"/>
          <w:sz w:val="28"/>
          <w:szCs w:val="28"/>
          <w:rtl w:val="true"/>
          <w:lang w:bidi="fa-IR"/>
        </w:rPr>
        <w:t xml:space="preserve">و سعدی از آن گیر و دار، با جان بلب رسیدن نجات یافت، و غزها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هارونیه و قصر شاپور و تمام آبادیهای آن ناحیه را بباد غارت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بغداد رسید که ابراهیم ینال به قصد بغداد حرکت کرده است مردم از بیم بخود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فرماندهان نزد امیر ابی منصور بن ابی کالیجار گرد آمدند، که همه با هم جمع آمده و رو به ینال رفته از وی جلو بگیرند و در این امر متفق شدند، و لکن جز چادرهای امیر ابی منصور و وزیر و عده کمی که بیرون زده شده بقیه تأخیر کردند و تخلف نمودند، از مردم نواحی غارت شده گروه زیادی بهلاکت رسیدند گروهی کشته شدند و گروهی هم غرق و جمعی را هم سرمای هوا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دیالی رسید، سپس از آنجا نزد ابی الاغر دبیس بن مزید رفته و نزد او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ابراهیم ینال به سیروان روی نهاد، و قلعه آن را محاصره کرد و محصورین در قلعه را در تنگنا قرار داد، و شبانه گروهی را اعزام کرد که بلاد را تاراج نمودند و به ناحیتی رسیدند که میان آنجا با تکریت ده فرسنگ فاصله مسافت بود، و از راه خراسان گروه زیادی از مردم وارد بغداد شدند و بیان احوال خود نمودند آنچنان که اشک از دیدگان جاری شد، محصورین در قلعه سیروان، پس از آنکه مستحفظ آن برای خود و مال خود تضمین امنیت تحصیل کرد آن را تسلیم ینال نمود، و بنال از بقایای آنچه سعدی در آنجا بجای گذاشته و چیز بسیاری بود، از مستحفظ قلعه بگرفت، همینکه آنجا را گشود، سرکرده بزرگی از یاران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بحکومت آنجا گمارد و خود به حلوان و از آنجا بهمدان رفت در حالیکه بدر و مالک مهلهل بهمراهش بوده و ینال آنها را گرامی داشته بود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صاحب قلعه سرماج که از فرزندان بدر بن حسنویه بود درگذشت و پس از درگذشت او قلعه تسلیم ابراهیم ینال شد ابراهیم ینال وزیر خود را به شهرزور گسیل داشت و مهلهل از آنجا بدور دستها گریخت، سپس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سپاهی که قبلا نام بردیم و از منسوبین ینال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قلعه تیران شاه فرود آمد و آنجا را محاصره کرد، و چندین نقب به درون آن دژ حفر کرد، از آن سوی مهلهل</w:t>
      </w:r>
      <w:bookmarkStart w:id="618" w:name="pg11589_131094"/>
    </w:p>
    <w:p>
      <w:pPr>
        <w:pStyle w:val="BookText"/>
        <w:rPr/>
      </w:pPr>
      <w:bookmarkEnd w:id="618"/>
      <w:r>
        <w:rPr>
          <w:rFonts w:ascii="IRNazanin" w:hAnsi="IRNazanin" w:eastAsia="IRNazanin"/>
          <w:color w:val="111111"/>
          <w:sz w:val="28"/>
          <w:sz w:val="28"/>
          <w:szCs w:val="28"/>
          <w:rtl w:val="true"/>
          <w:lang w:bidi="fa-IR"/>
        </w:rPr>
        <w:t>بمردم شهرزور پیام فرستاد و بآنها نوید داد که با گروه بسیاری رو بآنها خواهد آمد و دستور داد بر سر غزها ریخته و آنها نیز بموجب دستور بر غزهائی که نزد آنان اقامت داشتند تاختند و جمعی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سرکرده سابق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بشنید، و بشهرزور برگشته و دمار از روزگار آنها بدر آورد و غارتشان کرد و بسیاری از آنها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غزها مقیم دربند نیجین و همراهانشان به براز الروز عزیمت نمودند و رو به رودخانه سلیل پیشروی کردند و با ابو دلف قاسم بن محمد حلوانی پیکاری سخت نمودند ابو دلف بر آنها پیروز گردید و آنچه داشتند از آنها گرفته شد و منهزم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گروهی از غزها به شهر علی بن قاسم کردی رفته و بنا را به ایلغار و خرابی گذاشتند، علی بن قاسم آنها را در تنگه‌ای گرفتار کرده بر آنها بتاخت و بسیاری از آنها را کشت و آنچه هم از بلده او بغنیمت ربوده بودند مسترد داشت</w:t>
      </w:r>
      <w:r>
        <w:rPr>
          <w:rFonts w:eastAsia="IRNazanin" w:cs="IRNazanin"/>
          <w:color w:val="111111"/>
          <w:sz w:val="28"/>
          <w:szCs w:val="28"/>
          <w:rtl w:val="true"/>
          <w:lang w:bidi="fa-IR"/>
        </w:rPr>
        <w:t>.</w:t>
      </w:r>
    </w:p>
    <w:p>
      <w:pPr>
        <w:pStyle w:val="Heading3"/>
        <w:numPr>
          <w:ilvl w:val="2"/>
          <w:numId w:val="1"/>
        </w:numPr>
        <w:rPr/>
      </w:pPr>
      <w:bookmarkStart w:id="619" w:name="__RefHeading___Toc5189384_73709187"/>
      <w:bookmarkStart w:id="620" w:name="_Toc229"/>
      <w:bookmarkEnd w:id="619"/>
      <w:r>
        <w:rPr>
          <w:rtl w:val="true"/>
        </w:rPr>
        <w:t>بیان چیره شدن ابی کالیجار بر بطیحه‌</w:t>
      </w:r>
      <w:bookmarkEnd w:id="620"/>
    </w:p>
    <w:p>
      <w:pPr>
        <w:pStyle w:val="BookText"/>
        <w:rPr/>
      </w:pPr>
      <w:r>
        <w:rPr>
          <w:rFonts w:ascii="IRNazanin" w:hAnsi="IRNazanin" w:eastAsia="IRNazanin"/>
          <w:color w:val="111111"/>
          <w:sz w:val="28"/>
          <w:sz w:val="28"/>
          <w:szCs w:val="28"/>
          <w:rtl w:val="true"/>
          <w:lang w:bidi="fa-IR"/>
        </w:rPr>
        <w:t>در این سال محاصره سپاه پادشاه ابی کالیجار بر ابی نصر بن هیثم در بطیحه شدت پیدا کرد او گرایش به صلح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الغنائم بن وزیر ذی السعادات این امر را تجاوز از حدود منزلت وی تلقی کرد، و در آن اثنا نفری چند از یاران ابی نصر و ناو گروه او از ابی الغنائم تأمین گرفتند و او را آگاه از ضعف ابی نصر و تصمیم او به انتقال از آن محل به نقطه دیگر نمودند، ابو الغنائم راهها را بروی او بست و در پنجم ماه صفر نبرد بزرگی میان فریقین روی داد و جنگ شدت پیدا کرد و ابو الغنائم پیروزی یافت و از اهالی بطایح گروه زیادی کشته و کشتیهای بسیاری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بیشه‌زارها پراکنده شدند، و ابن هیثم 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خانه او تصرف و آنچه در آن بود غارت شد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1589_131095"/>
    </w:p>
    <w:p>
      <w:pPr>
        <w:pStyle w:val="Heading3"/>
        <w:numPr>
          <w:ilvl w:val="2"/>
          <w:numId w:val="1"/>
        </w:numPr>
        <w:rPr/>
      </w:pPr>
      <w:bookmarkStart w:id="622" w:name="__RefHeading___Toc5189386_73709187"/>
      <w:bookmarkStart w:id="623" w:name="_Toc230"/>
      <w:bookmarkEnd w:id="621"/>
      <w:bookmarkEnd w:id="622"/>
      <w:r>
        <w:rPr>
          <w:rtl w:val="true"/>
        </w:rPr>
        <w:t>بیان ظهور اصفر و اسیر شدن او</w:t>
      </w:r>
      <w:bookmarkEnd w:id="623"/>
    </w:p>
    <w:p>
      <w:pPr>
        <w:pStyle w:val="BookText"/>
        <w:rPr/>
      </w:pPr>
      <w:r>
        <w:rPr>
          <w:rFonts w:ascii="IRNazanin" w:hAnsi="IRNazanin" w:eastAsia="IRNazanin"/>
          <w:color w:val="111111"/>
          <w:sz w:val="28"/>
          <w:sz w:val="28"/>
          <w:szCs w:val="28"/>
          <w:rtl w:val="true"/>
          <w:lang w:bidi="fa-IR"/>
        </w:rPr>
        <w:t xml:space="preserve">در این سال در رأس العین اصفر تغلبی ظهور کرد و مدعی شد که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ذکر آنها رفته است و مردمی را با بکار بردن فشفشه اسباب بازی بچه‌ها اغوا کرد، و گروهی را گرد خود جمع آورد و نواحی روم را مورد تاخت و تاز قرار داد، و پیروزی یافت و غنائمی بدست آورد و بازگشت، نامش بر زبانها افتاد، و موقعیت او نیرو یافت و دوباره با عده‌ای بیشتر از بار اول بعنوان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خاک روم شده و در عمق آن پیشرفته و چندین برابر آنچه در بار اول به غنیمت گرفته بودند، بدان دست یافته تا جائی که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به ثمن بخس فروخته شد مردم این گزارش‌ها را شنیدند و قصد او نمودند، جمعش کثرت و شوکتش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برای روم باری سنگین شد، پادشاه روم به نصر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مروان نامه نوشت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هستی که میان ما چه عوالمی از مودت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چنین کارهائی کرده است، چنانچه از قرار و پیمان متارکه فیما بین بازگشته‌ای ما را آگاه کن تا خود تدبیر کار خویش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چنین اتفاق افتاد که رسولی هم از اصفر به نصر الدوله رسید، که با ترک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بمدارا موافقت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اصفر نیز او را اندیشناک ساخت و گروهی از بنی نمیر را بخواست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رم را علیه ما بشورانیده و ما را توانائی چندان نیست که علیه وی اقدام کنیم پس بخششها و عطایائی بآنها به بخشود که کار اصفر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نزد اصفر رفته بظاهر در شمار پیروانش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اصفر آنها را نزدیک بخود ساخت و ملازم او شدند و روزی بی‌پروا سوار و از محل خود دور شد و آن گروه از بنی نمیر همراه و ملازم وی بودند، پس علیه او برگشته او را دستگیر کرده نزد نصر الدوله بردند و او را زندانی کرد و امر روم را تلافی نمود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1589_131096"/>
    </w:p>
    <w:p>
      <w:pPr>
        <w:pStyle w:val="Heading3"/>
        <w:numPr>
          <w:ilvl w:val="2"/>
          <w:numId w:val="1"/>
        </w:numPr>
        <w:rPr/>
      </w:pPr>
      <w:bookmarkStart w:id="625" w:name="__RefHeading___Toc5189388_73709187"/>
      <w:bookmarkStart w:id="626" w:name="_Toc231"/>
      <w:bookmarkEnd w:id="624"/>
      <w:bookmarkEnd w:id="625"/>
      <w:r>
        <w:rPr>
          <w:rtl w:val="true"/>
        </w:rPr>
        <w:t>بیان پاره‌ای از رویدادها</w:t>
      </w:r>
      <w:bookmarkEnd w:id="626"/>
    </w:p>
    <w:p>
      <w:pPr>
        <w:pStyle w:val="BookText"/>
        <w:rPr/>
      </w:pPr>
      <w:r>
        <w:rPr>
          <w:rFonts w:ascii="IRNazanin" w:hAnsi="IRNazanin" w:eastAsia="IRNazanin"/>
          <w:color w:val="111111"/>
          <w:sz w:val="28"/>
          <w:sz w:val="28"/>
          <w:szCs w:val="28"/>
          <w:rtl w:val="true"/>
          <w:lang w:bidi="fa-IR"/>
        </w:rPr>
        <w:t>در این سال متارکه بین صاحب مصر و روم تجدید شد و هر یک از فرمانروایان دو کشور هدایای بزرگی برای یک دیگر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بغداد و موصل و سایر بلاد عراق و جزیره قحط و غلای عظیمی رویداد تا جائی که به اکل میته مبادرت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وبای سخت و همه‌گیر پدید آمد که بسیاری از مردم مردند، تا جائی که بازارها خالی شد و بهای نیازمندیهای بیماران بالا رفت تا آنجا که یکمن شراب به نیم دینار و یکمن بادام به پانزده قیراط و انار بدو قیراط و خیار بیک قیراط و بمانند این کالاها ترقی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ابو کالیجار فنا خسرو بن مجد الدوله گروهی را گرد آورد و به آمد رفت و وارد آنجا شد و اهالی آمد نیز باو یاری کردند، و بر یاران طغرل‌بیک که آنجا بودند، بتاخت و کشت و اسیر کرد، و طغرل‌بیک از آن رویداد آگاه شد و از ری به قصد نبرد با او متوجه آن 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عمید الدوله ابو سعد محمد بن حسن بن عبد الرحیم در ذی قعده در جزیره ابن عمر بدرود زندگی گفت وی دارای شعری نیک بود و چند بار بوزارت جلال الدوله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معز بن بادیس حکمران افریقیه گروهی از ناوگان به جزایر قسطنطنیه روانه داشت و ظفریاب شد و با غنیمت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طوایفی از تلکاتة، بعضی با برخی دیگر بجنگ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پافشاری کرده و گروه بسیاری از آنها کشته شدند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پادشاه ابو کالیجار وزیر خود محمد بن جعفر بن ابی الفرج ملقب به ذی السعادات بن فسانجس را دستگیر و زندانی کرد، فرزند او ابو الغنائم بگریخت و وزیر در زندان همچنان محبوس بماند تا اینکه در ماه رمضان سال چهار</w:t>
      </w:r>
    </w:p>
    <w:p>
      <w:pPr>
        <w:pStyle w:val="BookText"/>
        <w:rPr/>
      </w:pPr>
      <w:r>
        <w:rPr>
          <w:rFonts w:ascii="IRNazanin" w:hAnsi="IRNazanin" w:eastAsia="IRNazanin"/>
          <w:color w:val="111111"/>
          <w:sz w:val="28"/>
          <w:sz w:val="28"/>
          <w:szCs w:val="28"/>
          <w:rtl w:val="true"/>
          <w:lang w:bidi="fa-IR"/>
        </w:rPr>
        <w:t>صد و چهل درگذشت و گفته شد که ابو کالیجار کسی را گماشت که او را بکشد، سن او پنجاه و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ذی السعادات را نامه‌هائی نیکو و شعری خوب هست از جمله سروده‌های اوست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اودعکم و اننی ذو التئاب‌و ارحل عنکم و القلب آبی</w:t>
      </w:r>
    </w:p>
    <w:p>
      <w:pPr>
        <w:pStyle w:val="BookText"/>
        <w:rPr/>
      </w:pPr>
      <w:r>
        <w:rPr>
          <w:rFonts w:ascii="IRNazanin" w:hAnsi="IRNazanin" w:eastAsia="IRNazanin"/>
          <w:color w:val="111111"/>
          <w:sz w:val="28"/>
          <w:sz w:val="28"/>
          <w:szCs w:val="28"/>
          <w:rtl w:val="true"/>
          <w:lang w:bidi="fa-IR"/>
        </w:rPr>
        <w:t>و ان فراقکم فی کل حال‌لاوجع من مفارقت الشباب</w:t>
      </w:r>
    </w:p>
    <w:p>
      <w:pPr>
        <w:pStyle w:val="BookText"/>
        <w:rPr/>
      </w:pPr>
      <w:r>
        <w:rPr>
          <w:rFonts w:ascii="IRNazanin" w:hAnsi="IRNazanin" w:eastAsia="IRNazanin"/>
          <w:color w:val="111111"/>
          <w:sz w:val="28"/>
          <w:sz w:val="28"/>
          <w:szCs w:val="28"/>
          <w:rtl w:val="true"/>
          <w:lang w:bidi="fa-IR"/>
        </w:rPr>
        <w:t>اسیر و ما ذممت لکم جواراو لا ملت منازلکم رکابی</w:t>
      </w:r>
    </w:p>
    <w:p>
      <w:pPr>
        <w:pStyle w:val="BookText"/>
        <w:rPr/>
      </w:pPr>
      <w:r>
        <w:rPr>
          <w:rFonts w:ascii="IRNazanin" w:hAnsi="IRNazanin" w:eastAsia="IRNazanin"/>
          <w:color w:val="111111"/>
          <w:sz w:val="28"/>
          <w:sz w:val="28"/>
          <w:szCs w:val="28"/>
          <w:rtl w:val="true"/>
          <w:lang w:bidi="fa-IR"/>
        </w:rPr>
        <w:t>و اشکر کلما اوطنت دارالیالیئا القصار بلا اجتناب</w:t>
      </w:r>
    </w:p>
    <w:p>
      <w:pPr>
        <w:pStyle w:val="BookText"/>
        <w:rPr/>
      </w:pPr>
      <w:r>
        <w:rPr>
          <w:rFonts w:ascii="IRNazanin" w:hAnsi="IRNazanin" w:eastAsia="IRNazanin"/>
          <w:color w:val="111111"/>
          <w:sz w:val="28"/>
          <w:sz w:val="28"/>
          <w:szCs w:val="28"/>
          <w:rtl w:val="true"/>
          <w:lang w:bidi="fa-IR"/>
        </w:rPr>
        <w:t>و اذکرکم اذا هبت جنوب‌فتذکرنی غرارات التصابی</w:t>
      </w:r>
    </w:p>
    <w:p>
      <w:pPr>
        <w:pStyle w:val="BookText"/>
        <w:rPr/>
      </w:pPr>
      <w:r>
        <w:rPr>
          <w:rFonts w:ascii="IRNazanin" w:hAnsi="IRNazanin" w:eastAsia="IRNazanin"/>
          <w:color w:val="111111"/>
          <w:sz w:val="28"/>
          <w:sz w:val="28"/>
          <w:szCs w:val="28"/>
          <w:rtl w:val="true"/>
          <w:lang w:bidi="fa-IR"/>
        </w:rPr>
        <w:t>لکم منی المودة فی اغتراب‌و انتم الف نفسی فی اقترابی و اما 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کنم شما را در حالیکه دل گرفته‌ام و از شما بدور میشوم و دلم مشتاق بشماست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شما در هر حال دردناکتر از گذشت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همسایگی شما را نکوهش نکردم و رکاب من زاد و بوم شما را بزیر نگرفت و بهر سرائی که فرود آمده، متوطن شدم سپاس داشتم، شبهای ما بطور اجتناب ناپذیر کوتاهست و هر گاه که نسیمی از سوی جنوب بوزد یاد از شما میکنم و مرا متذکر روزگاران خوش دوران صباوت مینماید، در دوری از شما مهر و مودتی در دل دارم و شما مرا به نزدیکی بخود الفت بخشیدید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ذو السعادات دستگیر شد، ابو کالیجار، کمال الملک ابی المعالی بن عبد الرحیم را بوزارت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عبد الواحد بن محمد بن یحیی بن ایوب معروف به المطرز شاعر درگذشت و او را شعری نیکوست و از گفته‌های او در زهد این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کم لک من ذنب و معصیةان کنت ناسیها فاللّه احصاها</w:t>
      </w:r>
    </w:p>
    <w:p>
      <w:pPr>
        <w:pStyle w:val="BookText"/>
        <w:rPr/>
      </w:pPr>
      <w:r>
        <w:rPr>
          <w:rFonts w:ascii="IRNazanin" w:hAnsi="IRNazanin" w:eastAsia="IRNazanin"/>
          <w:color w:val="111111"/>
          <w:sz w:val="28"/>
          <w:sz w:val="28"/>
          <w:szCs w:val="28"/>
          <w:rtl w:val="true"/>
          <w:lang w:bidi="fa-IR"/>
        </w:rPr>
        <w:t>لابد یا عبد من یوم تقوم به‌و وقفة لک یدمی القلب ذکراها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عرضت علی قلبی تذکرهاو ساء ظنی فقلت استغفر اللّها</w:t>
      </w:r>
    </w:p>
    <w:p>
      <w:pPr>
        <w:pStyle w:val="BookText"/>
        <w:rPr/>
      </w:pPr>
      <w:r>
        <w:rPr>
          <w:rFonts w:ascii="IRNazanin" w:hAnsi="IRNazanin" w:eastAsia="IRNazanin"/>
          <w:color w:val="111111"/>
          <w:sz w:val="28"/>
          <w:sz w:val="28"/>
          <w:szCs w:val="28"/>
          <w:rtl w:val="true"/>
          <w:lang w:bidi="fa-IR"/>
        </w:rPr>
        <w:t>و مفاد این ابیات بفارسی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چه اندازه گناه و معصیت داری، چنانچه فراموششان کرده باشی خداوند شمارش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ناگزیر روزی بپاسخ گوئی بپاخیزی، آنچنان بپا خواستنی که یاد آن دل را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من تذکر آن بدل خویش عرضه داشتم و بدگمانی پیدا کردم گویم خداوندا آمرزش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الخطاب جبلی شاعر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بشام رفت و معری را دیدار و نابینا از آنجا بازگشت و او را شعری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شعر از وی نقل شده که در ترجمه آن فایدتی متصور نبود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محمد حسن بن محمد بن حسن خلال حافظ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بسال سیصد و پنجاه و دو بود و از ابا بکر قطیعی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از اصحاب او خطیب ابو بکر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فقیه احمد الولوالجی کشته شد، او از اعیان فقهای حنفیه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اینکه درباره ائمه و علماء در بد زبانی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 ریاضت افتاد و دماغش فاسد شد و در ذی حجه بین مرو و سرخس کشته شد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1589_131099"/>
    </w:p>
    <w:p>
      <w:pPr>
        <w:pStyle w:val="Heading2"/>
        <w:numPr>
          <w:ilvl w:val="1"/>
          <w:numId w:val="1"/>
        </w:numPr>
        <w:rPr/>
      </w:pPr>
      <w:bookmarkStart w:id="628" w:name="__RefHeading___Toc5189390_73709187"/>
      <w:bookmarkStart w:id="629" w:name="_Toc232"/>
      <w:bookmarkEnd w:id="627"/>
      <w:bookmarkEnd w:id="628"/>
      <w:r>
        <w:rPr>
          <w:rtl w:val="true"/>
        </w:rPr>
        <w:t>(</w:t>
      </w:r>
      <w:r>
        <w:rPr/>
        <w:t>440</w:t>
      </w:r>
      <w:r>
        <w:rPr>
          <w:rtl w:val="true"/>
        </w:rPr>
        <w:t xml:space="preserve">) </w:t>
      </w:r>
      <w:r>
        <w:rPr>
          <w:rtl w:val="true"/>
        </w:rPr>
        <w:t>سال چهار صد و چهل‌</w:t>
      </w:r>
      <w:bookmarkEnd w:id="629"/>
    </w:p>
    <w:p>
      <w:pPr>
        <w:pStyle w:val="Heading3"/>
        <w:numPr>
          <w:ilvl w:val="2"/>
          <w:numId w:val="1"/>
        </w:numPr>
        <w:rPr/>
      </w:pPr>
      <w:bookmarkStart w:id="630" w:name="__RefHeading___Toc5189392_73709187"/>
      <w:bookmarkStart w:id="631" w:name="_Toc233"/>
      <w:bookmarkEnd w:id="630"/>
      <w:r>
        <w:rPr>
          <w:rtl w:val="true"/>
        </w:rPr>
        <w:t>بیان برگشتن سپاه ینال از تیران شاه و بازگشت مهلهل به شهر زور</w:t>
      </w:r>
      <w:bookmarkEnd w:id="631"/>
    </w:p>
    <w:p>
      <w:pPr>
        <w:pStyle w:val="BookText"/>
        <w:rPr/>
      </w:pPr>
      <w:r>
        <w:rPr>
          <w:rFonts w:ascii="IRNazanin" w:hAnsi="IRNazanin" w:eastAsia="IRNazanin"/>
          <w:color w:val="111111"/>
          <w:sz w:val="28"/>
          <w:sz w:val="28"/>
          <w:szCs w:val="28"/>
          <w:rtl w:val="true"/>
          <w:lang w:bidi="fa-IR"/>
        </w:rPr>
        <w:t>در بیان رویدادهای سال پیش چیره شدن احمد بن طاهر وزیر ینال را بر شهر زور و محاصره قلعه تیران شاه را یاد کردیم و اکنون گوئیم محاصره همچنان بدرازا کشید و در سپاه او بیماری وباء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پیامی به ینال سرور خود فرستاد و یاری خواست و او را آگاه از شدت شیوع وباء و بسیاری مرگ و میر افراد سپاهی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بوی دستور داد که از آنجا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محل به ماهیدشت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مهلهل بازگشت وی را شنید یکی از فرزندان خود را به شهر زور فرستاد وی آنجا را متصرف شد و غزهائی که در سیروان اقامت داشتند بیمناک و نا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از سپاه بغداد به حلوان رفته قلعه آنجا را محاصره نمودند و بر آن پیروز شدند و آبادیهای آن ناحیه را تاراج کرده و آنچه را که از تجاوز غزها آباد مانده بود، تباه نمودند و آن آبادیهای همه‌اش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خانواده و دارائیش را ببغداد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باب المراتب در دار الخلافه فرود آورد از ترس غزها که مبادا مورد تجاوزانشان قرار گیرد و خود بچادرهای کوچ‌نشین خویش که با بغداد شش فرسنگ فاصله داشت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احوال گروهی از سپاه بغداد به بندینجین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جمعی از غزها با عکبر بن احمد بن عیاض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سپاه بغداد درگیری پیدا کرده و جنگیدند و سپاه بغداد منهزم شد و گروهی از آنها کشته و جمعی نیز با شکنجه کشته شدند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1589_131100"/>
    </w:p>
    <w:p>
      <w:pPr>
        <w:pStyle w:val="Heading3"/>
        <w:numPr>
          <w:ilvl w:val="2"/>
          <w:numId w:val="1"/>
        </w:numPr>
        <w:rPr/>
      </w:pPr>
      <w:bookmarkStart w:id="633" w:name="__RefHeading___Toc5189394_73709187"/>
      <w:bookmarkStart w:id="634" w:name="_Toc234"/>
      <w:bookmarkEnd w:id="632"/>
      <w:bookmarkEnd w:id="633"/>
      <w:r>
        <w:rPr>
          <w:rtl w:val="true"/>
        </w:rPr>
        <w:t xml:space="preserve">بیان غزوه </w:t>
      </w:r>
      <w:r>
        <w:rPr>
          <w:rtl w:val="true"/>
        </w:rPr>
        <w:t>(</w:t>
      </w:r>
      <w:r>
        <w:rPr>
          <w:rtl w:val="true"/>
        </w:rPr>
        <w:t>جهاد</w:t>
      </w:r>
      <w:r>
        <w:rPr>
          <w:rtl w:val="true"/>
        </w:rPr>
        <w:t xml:space="preserve">) </w:t>
      </w:r>
      <w:r>
        <w:rPr>
          <w:rtl w:val="true"/>
        </w:rPr>
        <w:t>ینال در روم‌</w:t>
      </w:r>
      <w:bookmarkEnd w:id="634"/>
    </w:p>
    <w:p>
      <w:pPr>
        <w:pStyle w:val="BookText"/>
        <w:rPr/>
      </w:pPr>
      <w:r>
        <w:rPr>
          <w:rFonts w:ascii="IRNazanin" w:hAnsi="IRNazanin" w:eastAsia="IRNazanin"/>
          <w:color w:val="111111"/>
          <w:sz w:val="28"/>
          <w:sz w:val="28"/>
          <w:szCs w:val="28"/>
          <w:rtl w:val="true"/>
          <w:lang w:bidi="fa-IR"/>
        </w:rPr>
        <w:t xml:space="preserve">در این سال ابراهیم ینال به قصد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تاخت و پیروز شده و غنیمت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گروه بسیاری از غزها از ما وراء النهر بر ینال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من برای جای دادن شما و رفع نیازمندیهایتان تنگ است و رأی من این است که به غزایه روم بروید و در راه خدا جهاد کنید و غنیمت بیایید، من هم در اثر شما خواهم آمد و بشما یاری خواهم کرد، آنها هم همین کار را کردند، و از پیش روی او به قصد روم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ینال هم بدنبالشان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ملازگرد و ارزن‌الروم و قالیقلد رسیده و به طرابوزان و تمام آن نواحی گسترده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از رومیان و ابخاز که بالغ بر پنجاه هزار نفر بودند با آنها روبرو شدند و نبرد میان آنها درگیر شد و 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رویدادها در آن گیر و دارها که داشتند میانشان رخ داد که گاه پیروزی با این گروه و گاه با آن بود و سرانجام پیروزی مسلمانان را بود و کشتار بسیار از رومیان کردند و 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دادند و گروه زیادی از پتریکهای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بخارا بود، سیصد هزار دینار نقد و هدایائی به ارزش یکصد هزار دینار فدیه برای نجات شخص خود، بداد و لکن خواست او پذیرفته نشد و ینال همچنان در آن بلاد پیشروی کرده تاراج مینمود تا اینکه بین او و قسطنطنیه پانزده روز مسافت بیش باقی نماند و مسلمانان بر آن نواحی چیره شدند و تاراج کرده و هر چه یافته میشد به غنیمت گرفتند و بیشتر از یکصد هزار اسیر به بند کشیدند و از چارپایان و استران و غنائم و اموال آنقدر بدست آوردند که بیرون از شمارش بود و گفته شده که غنائم بدست آمده بوسیله ده هزار گردونه بار شد و در جمله این غنائم نوزده هزار زره وجود داشت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رویداد گروهی از غزها به سرکردگی یکی از منسوبین طغرل‌بیک به روم وارد شده بودند ولی تأثیر زیادی در آنجا نکردند و جمعی هم از آنان کشته شدند و برگشتند، پس از آن ابراهیم ینال وارد روم شد و آنچه بیان کردیم</w:t>
      </w:r>
      <w:bookmarkStart w:id="635" w:name="pg11589_131101"/>
    </w:p>
    <w:p>
      <w:pPr>
        <w:pStyle w:val="BookText"/>
        <w:rPr/>
      </w:pPr>
      <w:bookmarkEnd w:id="635"/>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3"/>
        <w:numPr>
          <w:ilvl w:val="2"/>
          <w:numId w:val="1"/>
        </w:numPr>
        <w:rPr/>
      </w:pPr>
      <w:bookmarkStart w:id="636" w:name="__RefHeading___Toc5189396_73709187"/>
      <w:bookmarkStart w:id="637" w:name="_Toc235"/>
      <w:bookmarkEnd w:id="636"/>
      <w:r>
        <w:rPr>
          <w:rtl w:val="true"/>
        </w:rPr>
        <w:t>بیان درگذشت پادشاه ابی کالیجار و پادشاهی ملک رحیم فرزندش‌</w:t>
      </w:r>
      <w:bookmarkEnd w:id="637"/>
    </w:p>
    <w:p>
      <w:pPr>
        <w:pStyle w:val="BookText"/>
        <w:rPr/>
      </w:pPr>
      <w:r>
        <w:rPr>
          <w:rFonts w:ascii="IRNazanin" w:hAnsi="IRNazanin" w:eastAsia="IRNazanin"/>
          <w:color w:val="111111"/>
          <w:sz w:val="28"/>
          <w:sz w:val="28"/>
          <w:szCs w:val="28"/>
          <w:rtl w:val="true"/>
          <w:lang w:bidi="fa-IR"/>
        </w:rPr>
        <w:t xml:space="preserve">در این سال پادشاه ابو کالیجار مرزبان بن سلطان الدوله بن بهاء الدوله بن عضد الدوله بن بویه در چهارم جمادی الاولی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کرمان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رفتن او به کرمان این بود که جنگ و ستیز و خرابی را در استان کرمان علیه بهرام بن لشکرستان دیلمی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مقرر داشت که بدهد و بهرام در اجرای این امر سستی روا داشت و کار را به مغالطه و دفع الوقت میگذراند، آنگاه بود که ابو کالیجار روش فریبکاری نسبت بوی در پیش گرفت که قلعه بردسیر را از دستش بدر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بردسیر پناهگاه محکمی بود که بهرام در آنجا پناهنده و اتکاء باستحکامات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کالیجار بنای نامه نویسی با بعضی از لشکریان وی گذارد و آنها را به فساد گرایش داد، بهرام از آن ماجرا آگاه شد و آنان را کشت این امر بر خشم و تنفر بهرام بیفزود و آن را آشکارا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ابو کالیجار در ربیع الاخر رو بسوی او نهاد و به قصر مجاشع رسید در آنجا احساس زبری و ناهمواری در حلق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بدان نداد، و نوشید و شکار کرد و از کبد سرخ کرده آهو کباب خورد، بیمار شد و بیماری شدت یافت و در پی آن تب آمد و ضعف در سواری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به سبب کمبود خواربار و سیورسات نتوانست اقامت کند و او را در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دوش مردان حمل کرده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درگذشت و سن او چهل سال و چند ماه بود و پادشاهی او در عراق پس از فوت جلال الدوله چهار سال و دو ماه و بیست و چند روز بود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درگذشت، سپاهیان ترک در اردوی او خزائن و سلاح و چارپایان را تاراج کردند و فرزندش ابو منصور فلاستون به چادرهای وزیر ابی منصور که جدا از</w:t>
      </w:r>
      <w:bookmarkStart w:id="638" w:name="pg11589_131102"/>
    </w:p>
    <w:p>
      <w:pPr>
        <w:pStyle w:val="BookText"/>
        <w:rPr/>
      </w:pPr>
      <w:bookmarkEnd w:id="638"/>
      <w:r>
        <w:rPr>
          <w:rFonts w:ascii="IRNazanin" w:hAnsi="IRNazanin" w:eastAsia="IRNazanin"/>
          <w:color w:val="111111"/>
          <w:sz w:val="28"/>
          <w:sz w:val="28"/>
          <w:szCs w:val="28"/>
          <w:rtl w:val="true"/>
          <w:lang w:bidi="fa-IR"/>
        </w:rPr>
        <w:t>پوشهای پادشاهی و اردوگاه سپاهیان بود رفت و نزد او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خواستند وزیر و امیر را نیز تاراج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از آنها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آنان وزیر و امیر به شیراز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منصور شیراز را تصرف کرد، وزیر احساس ناخوشایندی نموده به قلعه خرمت رفته، و در آنجا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ابو کالیجار چون ببغداد رسید فرزندش ملک رحیم 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خره فیروز سران سپاه را احضار کرد و سوگندشان داد و با خلیفه القائم بامر اللّه درباره خطبه‌خوانی بنام وی و ملقب ساختنش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میان‌شان رفت و آمد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تقاضایش پذیرفته شد جز 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خلیفه از این کار خودداری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 که ملقب به اخص صفات خدای تعالی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او در عراق و خوزستان و بصره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برادرش علی بن ابی کالیجار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کالیجار فرزندانی که از خود بجای گذاشت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و امیر ابا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فلاستون و ابا طالب کامرو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المظفر بهرام و ابا علی کیخسرو و ابا سعد خسرو شاه و سه پسر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ابو منصور بر شیراز چیره گردید ملک رحیم برادر خود ابا سعد را با سپاهی بدان صوب گسیل داشته، شیراز را بگرفتند و خطبه بنام ملک رحیم خواندند و امیر ابی منصور و مادرش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رویداد در شوال رخ داد</w:t>
      </w:r>
      <w:r>
        <w:rPr>
          <w:rFonts w:eastAsia="IRNazanin" w:cs="IRNazanin"/>
          <w:color w:val="111111"/>
          <w:sz w:val="28"/>
          <w:szCs w:val="28"/>
          <w:rtl w:val="true"/>
          <w:lang w:bidi="fa-IR"/>
        </w:rPr>
        <w:t>.</w:t>
      </w:r>
    </w:p>
    <w:p>
      <w:pPr>
        <w:pStyle w:val="Heading3"/>
        <w:numPr>
          <w:ilvl w:val="2"/>
          <w:numId w:val="1"/>
        </w:numPr>
        <w:rPr/>
      </w:pPr>
      <w:bookmarkStart w:id="639" w:name="__RefHeading___Toc5189398_73709187"/>
      <w:bookmarkStart w:id="640" w:name="_Toc236"/>
      <w:bookmarkEnd w:id="639"/>
      <w:r>
        <w:rPr>
          <w:rtl w:val="true"/>
        </w:rPr>
        <w:t>بیان محاصره شهر حلب بوسیله سپاهیان مصری‌</w:t>
      </w:r>
      <w:bookmarkEnd w:id="640"/>
    </w:p>
    <w:p>
      <w:pPr>
        <w:pStyle w:val="BookText"/>
        <w:rPr/>
      </w:pPr>
      <w:r>
        <w:rPr>
          <w:rFonts w:ascii="IRNazanin" w:hAnsi="IRNazanin" w:eastAsia="IRNazanin"/>
          <w:color w:val="111111"/>
          <w:sz w:val="28"/>
          <w:sz w:val="28"/>
          <w:szCs w:val="28"/>
          <w:rtl w:val="true"/>
          <w:lang w:bidi="fa-IR"/>
        </w:rPr>
        <w:t>در جمادی الاخره این سال سپاه انبوهی از مصر بحلب رسیدند و شهر حلب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در حلب با معز الدوله ابو علوان ثمال بن صالح کلابی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 زیادی را جمع آورده متشکل ساخت، عده‌شان پنجهزار سوار و پیاده بود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سپاهیان مصری بخاک حلب فرود آمدند، ثمال به برابری با آنها از شهر بیرون شد، و نبردی سخت با آنها کرد که تا شب هنگام دوام داشت سپس بشهر</w:t>
      </w:r>
      <w:bookmarkStart w:id="641" w:name="pg11589_131103"/>
    </w:p>
    <w:p>
      <w:pPr>
        <w:pStyle w:val="BookText"/>
        <w:rPr/>
      </w:pPr>
      <w:bookmarkEnd w:id="641"/>
      <w:r>
        <w:rPr>
          <w:rFonts w:ascii="IRNazanin" w:hAnsi="IRNazanin" w:eastAsia="IRNazanin"/>
          <w:color w:val="111111"/>
          <w:sz w:val="28"/>
          <w:sz w:val="28"/>
          <w:szCs w:val="28"/>
          <w:rtl w:val="true"/>
          <w:lang w:bidi="fa-IR"/>
        </w:rPr>
        <w:t>رفت، فردای آن روز نیز تا شامگاه جنگیدند و ثمال باز هم پایداری کرد و همچنین روز سوم و همینکه مصریان پایداری ثمال را بدیدند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میکردند هیچکس را یارای ایستادگی در برابر آنها نیست و از این رو از آن شهر بازگشتند، و در آن شب اتفاق چنین افتاد که بارانی شدید که چنو بارانی دیده نشده بود ببارید، آب بالا آمد و باردوگاه مصریان سیل آسا نفوذ کرد، و نزدیک بدو قامت آب بالا آمده بود که هر گاه از آنجا نرفته بودند غرق میشدند، و سپس از حلب بارتفاعات شام کوچیدند</w:t>
      </w:r>
      <w:r>
        <w:rPr>
          <w:rFonts w:eastAsia="IRNazanin" w:cs="IRNazanin"/>
          <w:color w:val="111111"/>
          <w:sz w:val="28"/>
          <w:szCs w:val="28"/>
          <w:rtl w:val="true"/>
          <w:lang w:bidi="fa-IR"/>
        </w:rPr>
        <w:t>.</w:t>
      </w:r>
    </w:p>
    <w:p>
      <w:pPr>
        <w:pStyle w:val="Heading3"/>
        <w:numPr>
          <w:ilvl w:val="2"/>
          <w:numId w:val="1"/>
        </w:numPr>
        <w:rPr/>
      </w:pPr>
      <w:bookmarkStart w:id="642" w:name="__RefHeading___Toc5189400_73709187"/>
      <w:bookmarkStart w:id="643" w:name="_Toc237"/>
      <w:bookmarkEnd w:id="642"/>
      <w:r>
        <w:rPr>
          <w:rtl w:val="true"/>
        </w:rPr>
        <w:t>بیان اختلاف میان قرواش و کردهای حمیدیه و هذبانیه‌</w:t>
      </w:r>
      <w:bookmarkEnd w:id="643"/>
    </w:p>
    <w:p>
      <w:pPr>
        <w:pStyle w:val="BookText"/>
        <w:rPr/>
      </w:pPr>
      <w:r>
        <w:rPr>
          <w:rFonts w:ascii="IRNazanin" w:hAnsi="IRNazanin" w:eastAsia="IRNazanin"/>
          <w:color w:val="111111"/>
          <w:sz w:val="28"/>
          <w:sz w:val="28"/>
          <w:szCs w:val="28"/>
          <w:rtl w:val="true"/>
          <w:lang w:bidi="fa-IR"/>
        </w:rPr>
        <w:t>در این سال میان قرواش و کردهای حمیدیه و هذبانیه اختلاف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 حمیدیه تعدادی قلاع داشتند که در جوار موصل واقع شده بود از جمله عقر و آنچه نزدیک بدان بود و کردهای هذبانیه قلعه اربل و توابع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صاحب عقر ابا الحسن بن عیسکان حمیدی و صاحب اربل ابا الحسن بن موسک هذبانی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موسک را برادری بنام ابو علی بن موسک بود کردهای حمیدی او را یاری کردند که اربل را از برادرش ابی الحسن بگیرد، و او اربل را گرفت و متصرف شد و صاحبش ابا الحسن را اسیر کرد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قرواش و برادرش زعیم الدوله ابو کامل در بغداد مشغول بودند و همینکه بموصل بازگشتند از آن پیش آمد خشمگین شدند و لکن خشم خود آشکارا نساختند و قرواش پیام فرستاد و از کردهای حمیدی و هذبانی یاری خواست که علیه نصر الدوله بن مروان باو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حمیدی شخصا بیاری قرواش رفت و اما ابو علی هذبانی برادرش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و نصر الدوله با یک دیگر آشتی کردند آنگاه قرواش ابی الحسن حمیدی را دستگیر کرد، سپس با وی سازش کرد که آزادش کند با شرط اینکه ابی الحسن هذبانی که صاحب اربل بوده آزاد نماید و اربل را از برادر او ابی علی بگیرد و تسلیم او کند و چنانچه ابو علی امتناع ورزید پس قرواش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حمیدی موافقت کرد و خانواده و فرزندان خویش</w:t>
      </w:r>
      <w:bookmarkStart w:id="644" w:name="pg11589_131104"/>
    </w:p>
    <w:p>
      <w:pPr>
        <w:pStyle w:val="BookText"/>
        <w:rPr/>
      </w:pPr>
      <w:bookmarkEnd w:id="644"/>
      <w:r>
        <w:rPr>
          <w:rFonts w:ascii="IRNazanin" w:hAnsi="IRNazanin" w:eastAsia="IRNazanin"/>
          <w:color w:val="111111"/>
          <w:sz w:val="28"/>
          <w:sz w:val="28"/>
          <w:szCs w:val="28"/>
          <w:rtl w:val="true"/>
          <w:lang w:bidi="fa-IR"/>
        </w:rPr>
        <w:t>و سه قلعه از قلاع خویش را تا تسلیم اربل بگروگان به قرواش سپرد، و از زندان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الحسن حمیدی را برادری بود که بر قلاع وی چیره شده بود، پس نخست به کار برادر خویش پرداخت و آنها را از وی بگرفت، و نزد قرواش و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برادرش بازگشت، ایشان بوی اعتماد کردند و خانواده‌اش که در گروگان آنان بود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ابی الحسن حمیدی با ابا علی صاحب اربل مکاتبه کرد درباره تسلیم اربل وی خواسته او را پذیرفت و بموصل آمد که اربل را به برادرش ابی الحسن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 به قرواش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عهده خود وفا کردم قلاع مرا بمن تسلیم کنید قلاع او را تسلیم او نمودند، پس از آن او و ابو الحسن و ابو علی هذبانی رو بموصل نهادند که آنجا را تسلیم ابی الحسن کنند، در بین راه بنا را به غدر و خیانت گذاشتند و خیانت روا داشتند، حمیدی احساس شر از جانب هذبانی کرد، و خود را شخصا عقب کشید و یاران خود را با آنها روانه داشت که اربل را تسلیم کنند، یاران حمیدی را هم دستگیر نموده و دنبال حمیدی رفتند که او را هم بگیرند و او بموصل گریخت و در آن هنگام اختلاف و وحشت میان کردها از یک سو و قرواش و برادرش از سوی دیگر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کردند و هر طرف برای طرف دیگر شری در نهان داشت</w:t>
      </w:r>
      <w:r>
        <w:rPr>
          <w:rFonts w:eastAsia="IRNazanin" w:cs="IRNazanin"/>
          <w:color w:val="111111"/>
          <w:sz w:val="28"/>
          <w:szCs w:val="28"/>
          <w:rtl w:val="true"/>
          <w:lang w:bidi="fa-IR"/>
        </w:rPr>
        <w:t>.</w:t>
      </w:r>
    </w:p>
    <w:p>
      <w:pPr>
        <w:pStyle w:val="Heading3"/>
        <w:numPr>
          <w:ilvl w:val="2"/>
          <w:numId w:val="1"/>
        </w:numPr>
        <w:rPr/>
      </w:pPr>
      <w:bookmarkStart w:id="645" w:name="__RefHeading___Toc5189402_73709187"/>
      <w:bookmarkStart w:id="646" w:name="_Toc238"/>
      <w:bookmarkEnd w:id="645"/>
      <w:r>
        <w:rPr>
          <w:rtl w:val="true"/>
        </w:rPr>
        <w:t>بیان پاره‌ای از رویدادها</w:t>
      </w:r>
      <w:bookmarkEnd w:id="64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ملک رحیم از بغداد به خوزستان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در آنجا بود از او دیدار و اطاعتش کردند، از جمله کسانی که در آنجا بودند یکی هم 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علاء الدوله حکمران همدان و کنگاور بود که پس از آنکه ینال بر متصرفات او مستولی گردید به پادشاه ابو کالیجار پیوست چون ابو کالیجار درگذشت ملک عزیز ابن ملک جلال الدوله به طمع تصرف بصره بآنجا رفت، سپاهی که در بصره بود با وی روبرو شده جنگیدند و او را منهزم نمودند و از آنجا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p>
    <w:p>
      <w:pPr>
        <w:pStyle w:val="BookText"/>
        <w:rPr/>
      </w:pPr>
      <w:r>
        <w:rPr>
          <w:rFonts w:ascii="IRNazanin" w:hAnsi="IRNazanin" w:eastAsia="IRNazanin"/>
          <w:color w:val="111111"/>
          <w:sz w:val="28"/>
          <w:sz w:val="28"/>
          <w:szCs w:val="28"/>
          <w:rtl w:val="true"/>
          <w:lang w:bidi="fa-IR"/>
        </w:rPr>
        <w:t>نزد قرواش میزیست و از نزد او به ابراهیم ینال پیوست و چون شنید، امور ملک بر ملک رحیم مستقر و استوار گردیده امیدش قطع شد و چون ملک رحیم از بغداد بیرون رفت فتنه و فساد افزون گردید و میان مردم ساکن باب الازج و اساکفه که سنی بودند درگیری و ستیزگی رویداد و بسیاری از ساختمانها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سعدی بن ابی الشوک از چادرهای کوچ‌نشین دبیس بن مزید نزد ابراهیم ینال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وی مکاتبه کرده از ینال اطمینان پیدا کرده بود که نزد او رفت و قرار میان آنها بر این شد که آنچه سعدی از نواحی که در تصرف ینال و نواب او نیست، متصرف گردد، تعلق باو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به دسکره رفت و میان او و سپاهیان بغداد که در آنجا قرارگاه داشتند جنگی روی داد و سپاه بغداد از او شکست خوردند و منهزم شدند و سعدی دسکره و توابع آن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بغداد سپاهی بقصد بیرون راندن او بدان صوب گسیل داشتند، در این برخورد با سعدی سرکرده سپاه بغداد را سعدی کشت و سپاهیان بغداد را منهزم کرد و از دسکره رو به آبادیهای دیگر نزدیک به بعقوبا نهاد و همراهانش آن بلاد را تاراج کردند و بنام ابراهیم ینال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آغاز اختلاف و وحشت میان معتمد الدوله قرواش بن مقلد با برادرش زعیم الدوله ابی کامل بن مقلد بود، قریش بن بدران بن مقلد به عم خود قرواش پیوست، و گروهی را گرد آورد و با عم خود ابا کامل جنگید و پیروز گردید و ابو کامل منهزم شد، و قریش همچنان قرواش را علیه برادرش اغراء و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اختلاف میان آنان شدت پیدا کرد و شر فیما بین انباشتگی یافت در این سال بنام امیر ابی العباس محمد بن القائم بامر اللّه خطبه ولایت‌عهدی خوانده شد و ملقب به ذخیرة الدین و ولی عهد مسلمین گردید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رمضان این سال امیر آق سنقر در همدان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باطنیه کشتند زیرا که آق سنقر بسیار با آنها ستیزه‌جوئی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بسیاری را کشته و اموالشان را غارت کرده بود و در تخریب بلادشان کوشا بود، و سرانجام یکی در کسوت زاهدان پدیدارش رفت، در آن هنگام گروهی از اسماعیلیه بر سرش</w:t>
      </w:r>
    </w:p>
    <w:p>
      <w:pPr>
        <w:pStyle w:val="BookText"/>
        <w:rPr/>
      </w:pPr>
      <w:r>
        <w:rPr>
          <w:rFonts w:ascii="IRNazanin" w:hAnsi="IRNazanin" w:eastAsia="IRNazanin"/>
          <w:color w:val="111111"/>
          <w:sz w:val="28"/>
          <w:sz w:val="28"/>
          <w:szCs w:val="28"/>
          <w:rtl w:val="true"/>
          <w:lang w:bidi="fa-IR"/>
        </w:rPr>
        <w:t>ریخته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محمد بن حسن بن عیسی بن المقتدر باللّه که از صلحاء و راویان حدیث بود، بدرود زندگی گفت و وصیت کرد او را در جوار احمد بن حنبل بخاک سپارند، مولد و بسال سیصد و چهل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ابو طالب محمد بن محمد بن غیلان البزاز درگذشت و مولد او بسال سیصد و چهل و هفت بود، و در شوال درگذشت و از ابی بکر شافعی و غیره حدیث روایت میکرد و اوست راوی احادیث معروف به غیلانیات که کتابخانه قطنی برایش استخراج کرده بود و از عالیترین و بهترین احادیث است و هم چنین عبید اللّه بن عمر بن احمد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 القاسم واعظ معروف به ابن شاهین درگذشت و مولد او سال سیصد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گرانی دوباره تمام بلاد را بطور کلی فرا گرفت، مکه، عراق، موصل جزیره، شام و مصر و بلاد دیگر باین بلیه گرانی و وباء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مصر، وزیر فخر الملک صدقة بن یوسف دستگیر و کشته شد، وی در آغاز امر یهودی بود و مسلمان شد و به دزبری وابسته گردید و در شام بوی خدمت کرد، سپس از دزبری ترسید و بمصر برگشت و به خدمت وزیر جرجرائی درآمد و وزیر بوی اشفاق کرد، همینکه جرجرائی درگذشت المستنصر او را بوزارت منصوب کرد تا این تاریخ که دستگیر و کشته شد و بعد از او المستنصر قاضی ابا محمد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بازوری را در ذی قعده بوزارت منصوب نمود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1589_131107"/>
    </w:p>
    <w:p>
      <w:pPr>
        <w:pStyle w:val="Heading2"/>
        <w:numPr>
          <w:ilvl w:val="1"/>
          <w:numId w:val="1"/>
        </w:numPr>
        <w:rPr/>
      </w:pPr>
      <w:bookmarkStart w:id="648" w:name="__RefHeading___Toc5189404_73709187"/>
      <w:bookmarkStart w:id="649" w:name="_Toc239"/>
      <w:bookmarkEnd w:id="647"/>
      <w:bookmarkEnd w:id="648"/>
      <w:r>
        <w:rPr>
          <w:rtl w:val="true"/>
        </w:rPr>
        <w:t>(</w:t>
      </w:r>
      <w:r>
        <w:rPr/>
        <w:t>441</w:t>
      </w:r>
      <w:r>
        <w:rPr>
          <w:rtl w:val="true"/>
        </w:rPr>
        <w:t xml:space="preserve">) </w:t>
      </w:r>
      <w:r>
        <w:rPr>
          <w:rtl w:val="true"/>
        </w:rPr>
        <w:t>سال چهار صد و چهل و یک‌</w:t>
      </w:r>
      <w:bookmarkEnd w:id="649"/>
    </w:p>
    <w:p>
      <w:pPr>
        <w:pStyle w:val="Heading3"/>
        <w:numPr>
          <w:ilvl w:val="2"/>
          <w:numId w:val="1"/>
        </w:numPr>
        <w:rPr/>
      </w:pPr>
      <w:bookmarkStart w:id="650" w:name="__RefHeading___Toc5189406_73709187"/>
      <w:bookmarkStart w:id="651" w:name="_Toc240"/>
      <w:bookmarkEnd w:id="650"/>
      <w:r>
        <w:rPr>
          <w:rtl w:val="true"/>
        </w:rPr>
        <w:t>بیان ظهور اختلاف میان قرواش و برادرش ابی کامل و صلح آنها</w:t>
      </w:r>
      <w:bookmarkEnd w:id="651"/>
    </w:p>
    <w:p>
      <w:pPr>
        <w:pStyle w:val="BookText"/>
        <w:rPr/>
      </w:pPr>
      <w:r>
        <w:rPr>
          <w:rFonts w:ascii="IRNazanin" w:hAnsi="IRNazanin" w:eastAsia="IRNazanin"/>
          <w:color w:val="111111"/>
          <w:sz w:val="28"/>
          <w:sz w:val="28"/>
          <w:szCs w:val="28"/>
          <w:rtl w:val="true"/>
          <w:lang w:bidi="fa-IR"/>
        </w:rPr>
        <w:t>در این سال اختلاف میان معتمد الدوله قرواش و برادرش زعیم الدوله ابی کامل چنانکه پیش از یاد کردیم، منتهی بجنگ و ستیز بین آنان گردید و همینکه اختلاف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امر بجائی کشیده شد که اصلاحش امکان‌پذیر نمی‌نمود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برای جنگ با دیگری گروهی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قرواش حرکت کرد و از دجله رو به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نصر الدوله بن مروان و ابو الحسن بن عیسکان حمیدی و غیرهما از کردها باو پیوستند و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شهر را خراب و غارت کرده و در مغیثه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ابو کامل با همراهانش از اعراب و خاندان مسیب در دشت سرسبز باینشا فرود آمدند و میان دو گروه حدود یک فرسنگ فاصله بود و روز شنبه دوازدهم محرم جنگ را آغاز کردند و بی‌آنکه پیروزی نصیب یکی از دو گروه شود، از یک 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بهمچنین روز یکشنبه را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مروان خود را با افرادی که بهمراه داشت آلوده بجنگ نکرد و در جناح خود قرار داشت، ابو الحسن حمیدی هم با وی موافقت کرد و از قرواش کناره گرفتند و رفتند و گروهی از اعراب هم قرواش را ترک کردند و رو به برادرش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قرواش به ضعف گرائید و در چادر خود بماند و جز عده کمی کسی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همراهان ابی کامل سوار شدند که قصد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دوشنبه بعضیها شتاب‌زدگی کردند، و برخی از اعراب همراهان قرواش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کامل نزد قرواش رفت و با وی جمع شد و او را بچادر</w:t>
      </w:r>
    </w:p>
    <w:p>
      <w:pPr>
        <w:pStyle w:val="BookText"/>
        <w:rPr/>
      </w:pPr>
      <w:r>
        <w:rPr>
          <w:rFonts w:ascii="IRNazanin" w:hAnsi="IRNazanin" w:eastAsia="IRNazanin"/>
          <w:color w:val="111111"/>
          <w:sz w:val="28"/>
          <w:sz w:val="28"/>
          <w:szCs w:val="28"/>
          <w:rtl w:val="true"/>
          <w:lang w:bidi="fa-IR"/>
        </w:rPr>
        <w:t>خود انتقال داد و ببهترین وجه با برادر خود رفتار کرد، سپس او را در کنف حمایت خویش بموصل با یکی از زوجاتش، بخانه‌اش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بازوان قرواش را در این درگیری سست کرد و روحیه او را بناتوانی کشاند این بود که وی گروهی از صیادان را در انبار بسبب بدکرداری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دستگیر کرده بود و بقیه گریخته بودند و بعضی از آنها در سندیه باقی مانده و همینکه در این هنگام گروهی از آنها به انبار رفته و از باروی شهر بالا رفتند، شب پنجم محرم همین سال بود که این کار را کردند و نگهبانی را کشتند و دروازه شهر را گشودند و برای ابی کامل شعار دادند بقیه بستگان و هواداران ابی کامل و دوستانشان نیز بآنها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قرواش علیه آنها بپاخاستند و جنگیدند، آشوبگران بر هواخواهان قرواش پیروز شدند و گروهی از آنها کشتند و بقیه گریختند، پس خبر استیلای برادرش باو رسید و خبر بازگشتن یارانش بوی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مسیب و امرای عرب ابو کامل را مکلف بانجام اموری کردند که عاجز از انجام آنها بود و بر وی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کامل از آن ترسید که امر به طاعت از قرواش و برگرداندن او به مملکتش منتهی گردد، پس بر آنها پیشدستی کرد و دست قرواش را ببوسید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 اینکه برادرت هستم ولی بنده توام و آنچه که گذشت بسبب آن بود که رأی تو را نسبت بمن فاسد کرده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احساس وحشت از من کردی، و اکنون امیر تو هستی و من مطیع اوامر و پیرو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برادر من هستی و امر مر تو را مسلم است و از من تواناتری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آنها آشتی و صلح برقرار شد و قرواش به تصرف در حکم آزادانه بازگشت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کامل نواحی حربی و اوانا را به بلال بن غریب بن مقن به اقطاع داده بود همینکه ابو کامل و قرواش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حربی پیام فرستادند که از بلال جلوگیری کنند، بلال تظاهر بر خلاف و علیه آنان کرد و گروهی برای خود جمع آورد با اصحاب قرواش جنگید و حربی و اوانا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اجازت و اختیار آنها گرفت قرواش</w:t>
      </w:r>
      <w:bookmarkStart w:id="652" w:name="pg11589_131109"/>
    </w:p>
    <w:p>
      <w:pPr>
        <w:pStyle w:val="BookText"/>
        <w:rPr/>
      </w:pPr>
      <w:bookmarkEnd w:id="652"/>
      <w:r>
        <w:rPr>
          <w:rFonts w:ascii="IRNazanin" w:hAnsi="IRNazanin" w:eastAsia="IRNazanin"/>
          <w:color w:val="111111"/>
          <w:sz w:val="28"/>
          <w:sz w:val="28"/>
          <w:szCs w:val="28"/>
          <w:rtl w:val="true"/>
          <w:lang w:bidi="fa-IR"/>
        </w:rPr>
        <w:t>هم از موصل بدان صوب رفت و آن دو ناحیه را محاصره کرد و هر دو را گرفت</w:t>
      </w:r>
      <w:r>
        <w:rPr>
          <w:rFonts w:eastAsia="IRNazanin" w:cs="IRNazanin"/>
          <w:color w:val="111111"/>
          <w:sz w:val="28"/>
          <w:szCs w:val="28"/>
          <w:rtl w:val="true"/>
          <w:lang w:bidi="fa-IR"/>
        </w:rPr>
        <w:t>.</w:t>
      </w:r>
    </w:p>
    <w:p>
      <w:pPr>
        <w:pStyle w:val="Heading3"/>
        <w:numPr>
          <w:ilvl w:val="2"/>
          <w:numId w:val="1"/>
        </w:numPr>
        <w:rPr/>
      </w:pPr>
      <w:bookmarkStart w:id="653" w:name="__RefHeading___Toc5189408_73709187"/>
      <w:bookmarkStart w:id="654" w:name="_Toc241"/>
      <w:bookmarkEnd w:id="653"/>
      <w:r>
        <w:rPr>
          <w:rtl w:val="true"/>
        </w:rPr>
        <w:t>بیان عزیمت ملک رحیم به شیراز و بازگشت او از آنجا</w:t>
      </w:r>
      <w:bookmarkEnd w:id="654"/>
    </w:p>
    <w:p>
      <w:pPr>
        <w:pStyle w:val="BookText"/>
        <w:rPr/>
      </w:pPr>
      <w:r>
        <w:rPr>
          <w:rFonts w:ascii="IRNazanin" w:hAnsi="IRNazanin" w:eastAsia="IRNazanin"/>
          <w:color w:val="111111"/>
          <w:sz w:val="28"/>
          <w:sz w:val="28"/>
          <w:szCs w:val="28"/>
          <w:rtl w:val="true"/>
          <w:lang w:bidi="fa-IR"/>
        </w:rPr>
        <w:t>در محرم این سال، ملک رحیم از اهواز به فارس عزیمت کرد و بدانجا رسید، سپاه شیراز بخدمتش بیرون شدند وی نزدیک بشهر فرود آمد که از آنجا وارد شیراز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ترکها و بغدادیان که در شیراز بودند، بین خودشان اختلاف پیدا کردند و مشاجره و بگو مگو داشته و بغدادیان، حرکت کرده، به عراق برگشتند ملک رحیم ناگزیر شد با آنها برگردد زیرا اطمینانی به ترکهائی که در شیراز بودند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که در استان فارس بودند تمایل به برادر ملک رحیم فلاستون داشتند که در دژ استخر بود و او نیز از ملک رحیم و بغدادیان منحرف بود و ملک رحیم ناگزیر شد بهمراه بغدادیان برگردد و تا اهواز با آنها بود و در اهواز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خود ابا سعد و ابا طالب را در ارجان به نیابت خویش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هم اختلاف پدید گردید زیرا امیر ابا منصور، فلاستون که در دژ استخر بود نجات یافت و گروهی از اعیان سپاه فارسی گرد او جمع آمدند، همینکه ملک رحیم باهواز برگشت ابا منصور فلاستون در فارس نفوذش گسترش پیدا کرد و بسیاری از سپاهیان رو باو نهادند و او بر بلاد فارس چیره گردید، سپس به ارجان رفت و تصمیم گرفته بود قصد اهواز نموده آنجا را بگیرد</w:t>
      </w:r>
      <w:r>
        <w:rPr>
          <w:rFonts w:eastAsia="IRNazanin" w:cs="IRNazanin"/>
          <w:color w:val="111111"/>
          <w:sz w:val="28"/>
          <w:szCs w:val="28"/>
          <w:rtl w:val="true"/>
          <w:lang w:bidi="fa-IR"/>
        </w:rPr>
        <w:t>.</w:t>
      </w:r>
    </w:p>
    <w:p>
      <w:pPr>
        <w:pStyle w:val="Heading3"/>
        <w:numPr>
          <w:ilvl w:val="2"/>
          <w:numId w:val="1"/>
        </w:numPr>
        <w:rPr/>
      </w:pPr>
      <w:bookmarkStart w:id="655" w:name="__RefHeading___Toc5189410_73709187"/>
      <w:bookmarkStart w:id="656" w:name="_Toc242"/>
      <w:bookmarkEnd w:id="655"/>
      <w:r>
        <w:rPr>
          <w:rtl w:val="true"/>
        </w:rPr>
        <w:t>بیان جنگ میان بساسیری و عقیل‌</w:t>
      </w:r>
      <w:bookmarkEnd w:id="65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گروهی از بنی عقیل به بلد العجم از اعمال عراق و بادوریا رفته و آنجاها را غارت کرده و اموال بسیاری گرفتند و این هر دو ناحیه در اقطاع بساسیری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بازگشت از فارس از بغداد رو بدان صوب نهاد و با آنها و زعیم الدوله ابو کامل بن مقلد تلاقی کرده جنگ سختی میان آنها رویداد که هم گروه بساسیری و هم بنی عقیل و ابو کامل سخت در برابر هم پایداری کردند و از</w:t>
      </w:r>
      <w:bookmarkStart w:id="657" w:name="pg11589_131110"/>
    </w:p>
    <w:p>
      <w:pPr>
        <w:pStyle w:val="BookText"/>
        <w:rPr/>
      </w:pPr>
      <w:bookmarkEnd w:id="657"/>
      <w:r>
        <w:rPr>
          <w:rFonts w:ascii="IRNazanin" w:hAnsi="IRNazanin" w:eastAsia="IRNazanin"/>
          <w:color w:val="111111"/>
          <w:sz w:val="28"/>
          <w:sz w:val="28"/>
          <w:szCs w:val="28"/>
          <w:rtl w:val="true"/>
          <w:lang w:bidi="fa-IR"/>
        </w:rPr>
        <w:t>هر دو گروه جمعی کشته شدند</w:t>
      </w:r>
      <w:r>
        <w:rPr>
          <w:rFonts w:eastAsia="IRNazanin" w:cs="IRNazanin"/>
          <w:color w:val="111111"/>
          <w:sz w:val="28"/>
          <w:szCs w:val="28"/>
          <w:rtl w:val="true"/>
          <w:lang w:bidi="fa-IR"/>
        </w:rPr>
        <w:t>.</w:t>
      </w:r>
    </w:p>
    <w:p>
      <w:pPr>
        <w:pStyle w:val="Heading3"/>
        <w:numPr>
          <w:ilvl w:val="2"/>
          <w:numId w:val="1"/>
        </w:numPr>
        <w:rPr/>
      </w:pPr>
      <w:bookmarkStart w:id="658" w:name="__RefHeading___Toc5189412_73709187"/>
      <w:bookmarkStart w:id="659" w:name="_Toc243"/>
      <w:bookmarkEnd w:id="658"/>
      <w:r>
        <w:rPr>
          <w:rtl w:val="true"/>
        </w:rPr>
        <w:t>بیان وحشت میان طغرل‌بیک و برادرش ابراهیم ینال‌</w:t>
      </w:r>
      <w:bookmarkEnd w:id="659"/>
    </w:p>
    <w:p>
      <w:pPr>
        <w:pStyle w:val="BookText"/>
        <w:rPr/>
      </w:pPr>
      <w:r>
        <w:rPr>
          <w:rFonts w:ascii="IRNazanin" w:hAnsi="IRNazanin" w:eastAsia="IRNazanin"/>
          <w:color w:val="111111"/>
          <w:sz w:val="28"/>
          <w:sz w:val="28"/>
          <w:szCs w:val="28"/>
          <w:rtl w:val="true"/>
          <w:lang w:bidi="fa-IR"/>
        </w:rPr>
        <w:t>در این سال ابراهیم ینال از برادرش سلطان طغرل‌بیک دستخوش وحشت و ناآرامی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طغرل‌بیک از ابراهیم ینال خواست که شهر همدان و قلاعی که در بلد جبل در دست دارد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ینال امتناع ورزید، و وزیر خود ابا علی را متهم به سعی در افساد بین او و برادرش کرد، پس او را دستگیر نمود و امر کرد پیش روی وی او را به زنند و یکی از چشمهایش را کور کرد و لبانش را ببرید و رو به طغرل‌بیک نهاد و گروهی از سپاهیانش را گرد آورد و تلاقی پیدا کرد پیکار سختی میانشان رویداد که منتهی به شکست ینال گردید و بحال انهزام بازگشت و طغرل‌بیک به پی‌گرد او پرداخت و قلاع و تمام بلادش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ینال در دژ سرماج پناهنده شد و خودداری از طاعت برادرش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در آن نقطه حضور پیدا کرد، سپاهیانش در انواع گوناگون به سیصد هزار نفر بالغ شده بود و با ینال جنگید و چهار روزه آن دژ را که از محکمترین قلاع و منیعترین آنها بود بگرفت و ینال را مقهور کرده از آن دژ فرودش آورد و به نصر الدوله بن مروان پیام فرستاد و از وی خواست که در بلاد خودش خطبه بنام او خوانند، ابن مروان اطاعت کرد و در سایر بلاد دیاربکر بنام طغرل‌بیک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به پادشاه روم نامه نوشت و هدیه بزرگی برای او فرستاد و از او خواست با وی پیمانی به بند و پادشاه روم خواست او را پذیرفت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روم به ابن مروان نامه نوشت و از وی تقاضا کرد که سعی کند با اعطای فدیه پادشاه ابخاز که ذکرش گذشت،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الدوله شیخ الاسلام ابا عبد اللّه بن مروان را درباره این امر نزد سلطان طغرل‌بیک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طغرل‌بیک بدون فدیه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بچشم نصر الدوله و پادشاه روم بزرگ جلوه کرد و در عوض پادشاه روم هدایای بسیاری برای سلطان طغرل‌بیک فرستاد و مسجد قسطنطنیه را بنا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گذارده و خطبه بنام طغرل‌بیک خواند</w:t>
      </w:r>
      <w:bookmarkStart w:id="660" w:name="pg11589_131111"/>
    </w:p>
    <w:p>
      <w:pPr>
        <w:pStyle w:val="BookText"/>
        <w:rPr/>
      </w:pPr>
      <w:bookmarkEnd w:id="660"/>
      <w:r>
        <w:rPr>
          <w:rFonts w:ascii="IRNazanin" w:hAnsi="IRNazanin" w:eastAsia="IRNazanin"/>
          <w:color w:val="111111"/>
          <w:sz w:val="28"/>
          <w:sz w:val="28"/>
          <w:szCs w:val="28"/>
          <w:rtl w:val="true"/>
          <w:lang w:bidi="fa-IR"/>
        </w:rPr>
        <w:t>و در این هنگام بود که شأن او بزرگی یافت و همگان سر به طاعتش فرود آوردند و ملک او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ینال از دژ فرود آمد طغرل‌بیک او را گرامی داشت و نیکرفتاری کرد و بسیاری از آنچه از وی گرفته شده بود باو مسترد داشت و او را مخیر کرد که ببلادی که باو واگذار میشود برود و یا اینکه در التزام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ترجیح داد که با سلطان طغرل‌بیک همراه باشد</w:t>
      </w:r>
      <w:r>
        <w:rPr>
          <w:rFonts w:eastAsia="IRNazanin" w:cs="IRNazanin"/>
          <w:color w:val="111111"/>
          <w:sz w:val="28"/>
          <w:szCs w:val="28"/>
          <w:rtl w:val="true"/>
          <w:lang w:bidi="fa-IR"/>
        </w:rPr>
        <w:t>.</w:t>
      </w:r>
    </w:p>
    <w:p>
      <w:pPr>
        <w:pStyle w:val="Heading3"/>
        <w:numPr>
          <w:ilvl w:val="2"/>
          <w:numId w:val="1"/>
        </w:numPr>
        <w:rPr/>
      </w:pPr>
      <w:bookmarkStart w:id="661" w:name="__RefHeading___Toc5189414_73709187"/>
      <w:bookmarkStart w:id="662" w:name="_Toc244"/>
      <w:bookmarkEnd w:id="661"/>
      <w:r>
        <w:rPr>
          <w:rtl w:val="true"/>
        </w:rPr>
        <w:t>بیان جنگ میان دبیس بن مزید و سپاه واسط</w:t>
      </w:r>
      <w:bookmarkEnd w:id="662"/>
    </w:p>
    <w:p>
      <w:pPr>
        <w:pStyle w:val="BookText"/>
        <w:rPr/>
      </w:pPr>
      <w:r>
        <w:rPr>
          <w:rFonts w:ascii="IRNazanin" w:hAnsi="IRNazanin" w:eastAsia="IRNazanin"/>
          <w:color w:val="111111"/>
          <w:sz w:val="28"/>
          <w:sz w:val="28"/>
          <w:szCs w:val="28"/>
          <w:rtl w:val="true"/>
          <w:lang w:bidi="fa-IR"/>
        </w:rPr>
        <w:t>در این سال جنگ میان نور الدوله دبیس بن مزید و ترکهائی که در واسط میزیستند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ملک رحیم رود الصله و رود الفضل تحت الحمایه نور الدوله قرار و باقطاع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ناحیه جزء اقطاع واسطیها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الدوله بآن دو ناحیه رفت و سرپرستی آنها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در واسط بود از کار او در خشم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هم جمع آمدند و روی به نور الدوله نهادند تا با او بجنگند و از او جلو بگیرند و برای او پیام فرستادند و تهدیدش کردند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الدوله بپاسخ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اینجا را به اقطاع بمن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دو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میفرستیم هر چه اوامر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واسط او را ناسزا گفتند و با جد و جهد رو باو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گروهی از سپاهیان خویش به راه آنها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در کمین آنها نشست و همینکه هر دو گروه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سپاهیان واسط را بدنبال خود کشاندند تا از کمینگاه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که در کمینگاه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شدند و بر آنها تاختند و گروه بسیاری کشتند و همانطور هم اسیر گرفته و زخمی‌شان کردند و سرانجام واسطیها روی به هزیمت نهادند و نور الدوله اموال و چارپایانشان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 رفته و نزدیک آنجا فرود آمدند</w:t>
      </w:r>
      <w:r>
        <w:rPr>
          <w:rFonts w:eastAsia="IRNazanin" w:cs="IRNazanin"/>
          <w:color w:val="111111"/>
          <w:sz w:val="28"/>
          <w:szCs w:val="28"/>
          <w:rtl w:val="true"/>
          <w:lang w:bidi="fa-IR"/>
        </w:rPr>
        <w:t>.</w:t>
      </w:r>
      <w:bookmarkStart w:id="663" w:name="pg11589_131112"/>
    </w:p>
    <w:p>
      <w:pPr>
        <w:pStyle w:val="BookText"/>
        <w:rPr/>
      </w:pPr>
      <w:bookmarkEnd w:id="663"/>
      <w:r>
        <w:rPr>
          <w:rFonts w:ascii="IRNazanin" w:hAnsi="IRNazanin" w:eastAsia="IRNazanin"/>
          <w:color w:val="111111"/>
          <w:sz w:val="28"/>
          <w:sz w:val="28"/>
          <w:szCs w:val="28"/>
          <w:rtl w:val="true"/>
          <w:lang w:bidi="fa-IR"/>
        </w:rPr>
        <w:t>واسطیها کس به بغداد فرستادند و از سپاه آنجا یاری خواستند و بساسیری را بخشش نمودند که نور الدوله را از آنها دفع کند و رود الصله ورود الفضل را برای خویشتن بگیرد</w:t>
      </w:r>
      <w:r>
        <w:rPr>
          <w:rFonts w:eastAsia="IRNazanin" w:cs="IRNazanin"/>
          <w:color w:val="111111"/>
          <w:sz w:val="28"/>
          <w:szCs w:val="28"/>
          <w:rtl w:val="true"/>
          <w:lang w:bidi="fa-IR"/>
        </w:rPr>
        <w:t>.</w:t>
      </w:r>
    </w:p>
    <w:p>
      <w:pPr>
        <w:pStyle w:val="Heading3"/>
        <w:numPr>
          <w:ilvl w:val="2"/>
          <w:numId w:val="1"/>
        </w:numPr>
        <w:rPr/>
      </w:pPr>
      <w:bookmarkStart w:id="664" w:name="__RefHeading___Toc5189416_73709187"/>
      <w:bookmarkStart w:id="665" w:name="_Toc245"/>
      <w:bookmarkEnd w:id="664"/>
      <w:r>
        <w:rPr>
          <w:rtl w:val="true"/>
        </w:rPr>
        <w:t>بیان درگذشت مودون بن مسعود و پادشاهی عم او عبد الرشید</w:t>
      </w:r>
      <w:bookmarkEnd w:id="665"/>
    </w:p>
    <w:p>
      <w:pPr>
        <w:pStyle w:val="BookText"/>
        <w:rPr/>
      </w:pPr>
      <w:r>
        <w:rPr>
          <w:rFonts w:ascii="IRNazanin" w:hAnsi="IRNazanin" w:eastAsia="IRNazanin"/>
          <w:color w:val="111111"/>
          <w:sz w:val="28"/>
          <w:sz w:val="28"/>
          <w:szCs w:val="28"/>
          <w:rtl w:val="true"/>
          <w:lang w:bidi="fa-IR"/>
        </w:rPr>
        <w:t>در بیستم رجب این سال، ابو الفتح مودود بن مسعود بن محمود بن سبکتکین فرمانروای غزنه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بیست و نه سال و مدت پادشاهیش نه سال و ده ماه بود، درگذشت او در غزنه رویداد، پیش از فوتش به فرمانروایان اطراف در سایر بلاد نامه نوشته بود و آنان را با لشکریانشان دعوت بیاری خود کرده و اموال بسیار بآنها بخشوده بود و حکومات اعمال خراسان و نواحی آن را، علی قدر مراتبهم بآنان تفویض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کالیجار حکمران اصفهان بود که سپاهیان خویش گرد آورد و رو بدشت رفت، بسیاری از افراد لشکریانش بهلاکت رسیدند و خود او هم بیمار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خاقان پادشاه ترک بود که به ترمذ رفت و آنجا را بباد تاراج و خرابی گرفت و مردم آن بخش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ما وراء النهر بخوارزم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خود از غزنه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بیش از غزنه دور نشده بود که به عارضه قولنج مبتلا شد و بیماری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 به غزنه بازگشت و وزیر خود ابا الفتح عبد الرزاق ابن احمد میمندی را با سپاهی انبوه به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که آنجا را از غزها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مودود شدت پیدا 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بجایش نشست و پنج روز در مسند پدر جای داشت، سپس مردم از وی روگردان شدند و به عم او علی بن مسعود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 چون بپادشاهی رسید عم خود عبد الرشید بن محمود را دستگیر 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مودود درگذشت وزیر مودود با سپاه نزدیک بدان قلعه رسیده بود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الرشید از فراز در فرود آمد و آن سپاه را دعوت به طاعت از خود کرد دعوتش را</w:t>
      </w:r>
      <w:bookmarkStart w:id="666" w:name="pg11589_131113"/>
    </w:p>
    <w:p>
      <w:pPr>
        <w:pStyle w:val="BookText"/>
        <w:rPr/>
      </w:pPr>
      <w:bookmarkEnd w:id="666"/>
      <w:r>
        <w:rPr>
          <w:rFonts w:ascii="IRNazanin" w:hAnsi="IRNazanin" w:eastAsia="IRNazanin"/>
          <w:color w:val="111111"/>
          <w:sz w:val="28"/>
          <w:sz w:val="28"/>
          <w:szCs w:val="28"/>
          <w:rtl w:val="true"/>
          <w:lang w:bidi="fa-IR"/>
        </w:rPr>
        <w:t>سپاهیان پذیرفتند و بهمراه وی به غزنه بازگشتند و چون بدانجا نزدیک رسیدند علی بن مسعود بگریخت و عبد الرشید به پادشاهی رسید و این امر بر وی استوار شد و ملقب به شمس دین اللّه سیف الدوله و گفته شده جمال الدوله گردید و خداوند شر مودود از داود بگرداند اینست مر کسانی که دشمنان را بی‌سلاح و لشکریان بکشد</w:t>
      </w:r>
      <w:r>
        <w:rPr>
          <w:rFonts w:eastAsia="IRNazanin" w:cs="IRNazanin"/>
          <w:color w:val="111111"/>
          <w:sz w:val="28"/>
          <w:szCs w:val="28"/>
          <w:rtl w:val="true"/>
          <w:lang w:bidi="fa-IR"/>
        </w:rPr>
        <w:t>.</w:t>
      </w:r>
    </w:p>
    <w:p>
      <w:pPr>
        <w:pStyle w:val="Heading3"/>
        <w:numPr>
          <w:ilvl w:val="2"/>
          <w:numId w:val="1"/>
        </w:numPr>
        <w:rPr/>
      </w:pPr>
      <w:bookmarkStart w:id="667" w:name="__RefHeading___Toc5189418_73709187"/>
      <w:bookmarkStart w:id="668" w:name="_Toc246"/>
      <w:bookmarkEnd w:id="667"/>
      <w:r>
        <w:rPr>
          <w:rtl w:val="true"/>
        </w:rPr>
        <w:t>بیان استیلای بساسیری بر انبار</w:t>
      </w:r>
      <w:bookmarkEnd w:id="668"/>
    </w:p>
    <w:p>
      <w:pPr>
        <w:pStyle w:val="BookText"/>
        <w:rPr/>
      </w:pPr>
      <w:r>
        <w:rPr>
          <w:rFonts w:ascii="IRNazanin" w:hAnsi="IRNazanin" w:eastAsia="IRNazanin"/>
          <w:color w:val="111111"/>
          <w:sz w:val="28"/>
          <w:sz w:val="28"/>
          <w:szCs w:val="28"/>
          <w:rtl w:val="true"/>
          <w:lang w:bidi="fa-IR"/>
        </w:rPr>
        <w:t>در ذی قعده این سال نیز، بساسیری انبار را تصرف کرد و هواخواهانش بآنجا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تصرف انبار این بود که قرواش با مردم آنجا بنا را به بدکرداری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دراز دستی بدارائی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انبار به بغداد نزد بساسیری رفتند و از وی درخواست کردند که سپاهی با آنان روانه دارد تا انبار را تسلیم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بساسیری درخواست آنها را پذیرفت و لشکری با آنها روانه داشت و انبار را تسلیم آن لشکر نمودند و بساسیری بآنها پیوست و با مردم نیکرفتاری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بر ایشان اجراء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احدی از هواخواهانش یک رطل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نمیتوانست بدون پرداخت بهایش از کسی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مدتی در انبار بماند تا اینکه اصلاح امور آنجا نمود و کارها به نصاب و قواعد خود استوار گردید و به بغداد بازگشت</w:t>
      </w:r>
      <w:r>
        <w:rPr>
          <w:rFonts w:eastAsia="IRNazanin" w:cs="IRNazanin"/>
          <w:color w:val="111111"/>
          <w:sz w:val="28"/>
          <w:szCs w:val="28"/>
          <w:rtl w:val="true"/>
          <w:lang w:bidi="fa-IR"/>
        </w:rPr>
        <w:t>.</w:t>
      </w:r>
    </w:p>
    <w:p>
      <w:pPr>
        <w:pStyle w:val="Heading3"/>
        <w:numPr>
          <w:ilvl w:val="2"/>
          <w:numId w:val="1"/>
        </w:numPr>
        <w:rPr/>
      </w:pPr>
      <w:bookmarkStart w:id="669" w:name="__RefHeading___Toc5189420_73709187"/>
      <w:bookmarkStart w:id="670" w:name="_Toc247"/>
      <w:bookmarkEnd w:id="669"/>
      <w:r>
        <w:rPr>
          <w:rtl w:val="true"/>
        </w:rPr>
        <w:t>بیان شکست خوردن ملک رحیم از سپاه فارس‌</w:t>
      </w:r>
      <w:bookmarkEnd w:id="670"/>
    </w:p>
    <w:p>
      <w:pPr>
        <w:pStyle w:val="BookText"/>
        <w:rPr/>
      </w:pPr>
      <w:r>
        <w:rPr>
          <w:rFonts w:ascii="IRNazanin" w:hAnsi="IRNazanin" w:eastAsia="IRNazanin"/>
          <w:color w:val="111111"/>
          <w:sz w:val="28"/>
          <w:sz w:val="28"/>
          <w:szCs w:val="28"/>
          <w:rtl w:val="true"/>
          <w:lang w:bidi="fa-IR"/>
        </w:rPr>
        <w:t>در ذی قعده این سال، ملک رحیم از اهواز به رامهرمز برگشت و همینکه به وادی الملح رسید، سپاه فارس با وی روبرو شد و جنگیدند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سپاه ملک رحیم بوی خیانت روا داشته، او و تمامی لشکریانش شکست خورده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رطل عراقی مساوی بوده با نیم کیلو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w:t>
      </w:r>
      <w:r>
        <w:rPr>
          <w:rFonts w:eastAsia="IRNazanin" w:cs="IRNazanin"/>
          <w:color w:val="111111"/>
          <w:sz w:val="28"/>
          <w:szCs w:val="28"/>
          <w:rtl w:val="true"/>
          <w:lang w:bidi="fa-IR"/>
        </w:rPr>
        <w:t>.</w:t>
      </w:r>
      <w:bookmarkStart w:id="671" w:name="pg11589_131114"/>
    </w:p>
    <w:p>
      <w:pPr>
        <w:pStyle w:val="BookText"/>
        <w:rPr/>
      </w:pPr>
      <w:bookmarkEnd w:id="671"/>
      <w:r>
        <w:rPr>
          <w:rFonts w:ascii="IRNazanin" w:hAnsi="IRNazanin" w:eastAsia="IRNazanin"/>
          <w:color w:val="111111"/>
          <w:sz w:val="28"/>
          <w:sz w:val="28"/>
          <w:szCs w:val="28"/>
          <w:rtl w:val="true"/>
          <w:lang w:bidi="fa-IR"/>
        </w:rPr>
        <w:t xml:space="preserve">منهزم شدند و با برادرانش ابو سعد و ابو 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آنجا به واسط رفت، و سپاه فارس روی به اهواز نهاده و آنجا را متصرف شده و چادرهای خود در بیرون شهر برپاداشتند</w:t>
      </w:r>
      <w:r>
        <w:rPr>
          <w:rFonts w:eastAsia="IRNazanin" w:cs="IRNazanin"/>
          <w:color w:val="111111"/>
          <w:sz w:val="28"/>
          <w:szCs w:val="28"/>
          <w:rtl w:val="true"/>
          <w:lang w:bidi="fa-IR"/>
        </w:rPr>
        <w:t>.</w:t>
      </w:r>
    </w:p>
    <w:p>
      <w:pPr>
        <w:pStyle w:val="Heading3"/>
        <w:numPr>
          <w:ilvl w:val="2"/>
          <w:numId w:val="1"/>
        </w:numPr>
        <w:rPr/>
      </w:pPr>
      <w:bookmarkStart w:id="672" w:name="__RefHeading___Toc5189422_73709187"/>
      <w:bookmarkStart w:id="673" w:name="_Toc248"/>
      <w:bookmarkEnd w:id="672"/>
      <w:r>
        <w:rPr>
          <w:rtl w:val="true"/>
        </w:rPr>
        <w:t>بیان پاره‌ای از رویدادها</w:t>
      </w:r>
      <w:bookmarkEnd w:id="673"/>
    </w:p>
    <w:p>
      <w:pPr>
        <w:pStyle w:val="BookText"/>
        <w:rPr/>
      </w:pPr>
      <w:r>
        <w:rPr>
          <w:rFonts w:ascii="IRNazanin" w:hAnsi="IRNazanin" w:eastAsia="IRNazanin"/>
          <w:color w:val="111111"/>
          <w:sz w:val="28"/>
          <w:sz w:val="28"/>
          <w:szCs w:val="28"/>
          <w:rtl w:val="true"/>
          <w:lang w:bidi="fa-IR"/>
        </w:rPr>
        <w:t>در این سال سپاهی از مصر به حلب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حکمران آن ثمال بن صالح بن مرداس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سپاهیان مصری بیمناک شد و از آنجا رفت و مصریان حلب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ابری سیاه بسیاهی شبی تاریک بر فراز آمد و تاریکی آن بر ظلمت شب فزونی یافت و در جوانب آسمان چون آتشی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گردید و در همانجا بادی سخت و تند وزیدن گرفت و جدولهای آب خانه خلیفه را از جای بکند و مردم از آنچه دیدند ناآرام شدند و ترسیدند و به نیایش و تضرع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پدیده در بقیه شب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این سال بساسیری از راه خراسان قصد ناحیت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آنجا را تصرف کرد و آنچه در آنجا بود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سعدی بن ابی الشوک آنجا را در تصرف داشت و باروئی برای آن ساخته و مستحکمش کرده و پناهگاهی از آن درست کرده بود که خود در آن پناهنده میشد و آنچه به غنیمت میربود، در آنجا ذخیره میکرد و بساسیری همه آنها را گرفت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اهالی کرخ از برپاداشتن مراسم عزاداری بنا بعادت جاری که روز عاشورا داشتند ممنوع شدند و لکن مردم کرخ زیر بار نرفتند و آن مراسم را انجام دادند و در نتیجه میان آنها و سنیان فتنه بزرگی برپا شد و در آن گیر و دار عده زیادی از مردم کشته و مجروح شدند، و شر از بین آنها برطرف نشد تا اینکه ترکها از دجله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چادرهای خود را در جوار آنها بر پا داشتند، آنگاه دست از شرارت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اهالی کرخ بنا کردند که باروئی بر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p>
    <w:p>
      <w:pPr>
        <w:pStyle w:val="BookText"/>
        <w:rPr/>
      </w:pPr>
      <w:r>
        <w:rPr>
          <w:rFonts w:ascii="IRNazanin" w:hAnsi="IRNazanin" w:eastAsia="IRNazanin"/>
          <w:color w:val="111111"/>
          <w:sz w:val="28"/>
          <w:sz w:val="28"/>
          <w:szCs w:val="28"/>
          <w:rtl w:val="true"/>
          <w:lang w:bidi="fa-IR"/>
        </w:rPr>
        <w:t>و هر دو گروه مالی گزاف در این بنا بکار انداختند و فتنه‌های بسیار میانشان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از کار ایستاد، و شر فزونی یافت تا جائی که بسیاری از جانب غربی بسمت شرقی نقل مکان کرده در آنجا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ابی محمد بن نسوی دستور داد که از دجله بگذرد و اصلاح حال و شر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جانب غربی این خبر بشنیدند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 و شیعیان گرد هم آمدند که از ورود او جلو بگیرند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داده شد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کرخ اجازت داده شد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گزاردن بهتر از خوابیدنست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ترحم بر صحابه آشکارا کردند و عبور این نسوی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عبد اللّه محمد بن علی بن عبد اللّه صوری حافظ درگذشت وی پیشوا بود و با عبد الغنی بن سعید مصاحبت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خطیب ابو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عزیز ابو بکر بن منصور بن جلال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نقل و انتقال احوال او گفتگو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شعری نیکو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محمد بن احمد ابو الحسن عتیقی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نیای خود که عتیقی نامیده میشد منسوب و مولد او بسال سیصد و شصت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عبد الوهاب ابن اقضی القضاة ابی الحسن مارودی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بسال چهار صد و سی و یک بود و قاضی در بیت التوبه پذیرا شد و با دیگری این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درباره وی باحترام پدرش کرد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1589_131116"/>
    </w:p>
    <w:p>
      <w:pPr>
        <w:pStyle w:val="Heading2"/>
        <w:numPr>
          <w:ilvl w:val="1"/>
          <w:numId w:val="1"/>
        </w:numPr>
        <w:rPr/>
      </w:pPr>
      <w:bookmarkStart w:id="675" w:name="__RefHeading___Toc5189424_73709187"/>
      <w:bookmarkStart w:id="676" w:name="_Toc249"/>
      <w:bookmarkEnd w:id="674"/>
      <w:bookmarkEnd w:id="675"/>
      <w:r>
        <w:rPr>
          <w:rtl w:val="true"/>
        </w:rPr>
        <w:t>(</w:t>
      </w:r>
      <w:r>
        <w:rPr/>
        <w:t>442</w:t>
      </w:r>
      <w:r>
        <w:rPr>
          <w:rtl w:val="true"/>
        </w:rPr>
        <w:t xml:space="preserve">) </w:t>
      </w:r>
      <w:r>
        <w:rPr>
          <w:rtl w:val="true"/>
        </w:rPr>
        <w:t>سال چهار صد و چهل دو</w:t>
      </w:r>
      <w:bookmarkEnd w:id="676"/>
    </w:p>
    <w:p>
      <w:pPr>
        <w:pStyle w:val="Heading3"/>
        <w:numPr>
          <w:ilvl w:val="2"/>
          <w:numId w:val="1"/>
        </w:numPr>
        <w:rPr/>
      </w:pPr>
      <w:bookmarkStart w:id="677" w:name="__RefHeading___Toc5189426_73709187"/>
      <w:bookmarkStart w:id="678" w:name="_Toc250"/>
      <w:bookmarkEnd w:id="677"/>
      <w:r>
        <w:rPr>
          <w:rtl w:val="true"/>
        </w:rPr>
        <w:t>بیان تصرف اصفهان بوسیله طغرل‌بیک‌</w:t>
      </w:r>
      <w:bookmarkEnd w:id="678"/>
    </w:p>
    <w:p>
      <w:pPr>
        <w:pStyle w:val="BookText"/>
        <w:rPr/>
      </w:pPr>
      <w:r>
        <w:rPr>
          <w:rFonts w:ascii="IRNazanin" w:hAnsi="IRNazanin" w:eastAsia="IRNazanin"/>
          <w:color w:val="111111"/>
          <w:sz w:val="28"/>
          <w:sz w:val="28"/>
          <w:szCs w:val="28"/>
          <w:rtl w:val="true"/>
          <w:lang w:bidi="fa-IR"/>
        </w:rPr>
        <w:t>ابو منصور علاء الدوله حکمران اصفهان روش پا برجائی با سلطان طغرل‌بیک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 گونه بگونه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اوقات از طغرل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 او قرار میگرفت و گاه طاعت از ملک رحیم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در نهان کیفر دادن او را بدل گرفت و همینکه این مرتبه از خراسان برگشت که بلاد جبل را از برادرش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بگیرد و چنانکه بیان کردیم بر وی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عزیمت بسوی اصفهان بگرداند که آنجا را از ابی منصور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منصور این خبر بشنید و در شهر خود پشت باروهای شهر پناهنده و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طغرل‌بیک با وی از در جنگ و ستیز برآمد و حدود یک سال اصفهان را در محاصره داشت و جنگهائی میان آنها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مدت طغرل‌بیک بر آبادیهای پیرامون شهر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شبگردانی از سپاه خویش را به فارس گسیل داشت و آنها به بیضاء رسیدند و آبادیهای آنجا را تاراج کرده و با دستهای پر از غنیمت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محاصره اصفهان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آبادیهای آن روی به خرابی نهاد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بر حکمران آن و مردم سخت گردید و در تنگنا افتادند و برای طغرل پیام مبنی بر طاعت و بذل مال فرستادند و او پاسخی بآنها نداد و قانع نشد مگر اینکه شهر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هم پایداری نمودند تا اینکه خواربار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شکیبائی ممتنع و مواد منقطع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مردم ناگزیر شدند، مسجد را بکوبند و چوبهای بنای آن را از شدت نیاز بدان گرفته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تنگی و سختی احوالشان بجائی کشیده شد که سر فرود آورند و تسلیم شوند و شهر بوی تسلیم گردید و طغرل وارد آنجا شد</w:t>
      </w:r>
      <w:r>
        <w:rPr>
          <w:rFonts w:eastAsia="IRNazanin" w:cs="IRNazanin"/>
          <w:color w:val="111111"/>
          <w:sz w:val="28"/>
          <w:szCs w:val="28"/>
          <w:rtl w:val="true"/>
          <w:lang w:bidi="fa-IR"/>
        </w:rPr>
        <w:t>.</w:t>
      </w:r>
      <w:bookmarkStart w:id="679" w:name="pg11589_131117"/>
    </w:p>
    <w:p>
      <w:pPr>
        <w:pStyle w:val="BookText"/>
        <w:rPr/>
      </w:pPr>
      <w:bookmarkEnd w:id="679"/>
      <w:r>
        <w:rPr>
          <w:rFonts w:ascii="IRNazanin" w:hAnsi="IRNazanin" w:eastAsia="IRNazanin"/>
          <w:color w:val="111111"/>
          <w:sz w:val="28"/>
          <w:sz w:val="28"/>
          <w:szCs w:val="28"/>
          <w:rtl w:val="true"/>
          <w:lang w:bidi="fa-IR"/>
        </w:rPr>
        <w:t>و سپاهیانی که در آنجا قرارگاه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اقطاع در بلاد جبل بدان سوی روانه‌شان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رعیت نیکرفتاری نمود و به ابا منصور حکمران اصفهان دو ناحیه یزد و ابرقو را به اقطاع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محرم سال چهار صد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اقامت گزید و آنجا خوشایند وی گردید و آنچه از مال و ذخایر و سلاح در ری داشت به اصفهان انتقال داد و آنجا را مقر و مقام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بارو و حصار شهر را خراب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نیازمند به حصار و بارو است که نیرویش را سستی باشد و لکن آن کس که آن را با لشکریان و شمشیر خود استحکام به بخشد نیازی بدان نخواهد داشت</w:t>
      </w:r>
      <w:r>
        <w:rPr>
          <w:rFonts w:eastAsia="IRNazanin" w:cs="IRNazanin"/>
          <w:color w:val="111111"/>
          <w:sz w:val="28"/>
          <w:szCs w:val="28"/>
          <w:rtl w:val="true"/>
          <w:lang w:bidi="fa-IR"/>
        </w:rPr>
        <w:t>.</w:t>
      </w:r>
    </w:p>
    <w:p>
      <w:pPr>
        <w:pStyle w:val="Heading3"/>
        <w:numPr>
          <w:ilvl w:val="2"/>
          <w:numId w:val="1"/>
        </w:numPr>
        <w:rPr/>
      </w:pPr>
      <w:bookmarkStart w:id="680" w:name="__RefHeading___Toc5189428_73709187"/>
      <w:bookmarkStart w:id="681" w:name="_Toc251"/>
      <w:bookmarkEnd w:id="680"/>
      <w:r>
        <w:rPr>
          <w:rtl w:val="true"/>
        </w:rPr>
        <w:t>بیان بازگشتن سپاهیان فارس از اهواز و برگشتن ملک رحیم بدانجا</w:t>
      </w:r>
      <w:bookmarkEnd w:id="681"/>
    </w:p>
    <w:p>
      <w:pPr>
        <w:pStyle w:val="BookText"/>
        <w:rPr/>
      </w:pPr>
      <w:r>
        <w:rPr>
          <w:rFonts w:ascii="IRNazanin" w:hAnsi="IRNazanin" w:eastAsia="IRNazanin"/>
          <w:color w:val="111111"/>
          <w:sz w:val="28"/>
          <w:sz w:val="28"/>
          <w:szCs w:val="28"/>
          <w:rtl w:val="true"/>
          <w:lang w:bidi="fa-IR"/>
        </w:rPr>
        <w:t>و در محرم این سال سپاهیان فارس که با امیر ابی منصور، حکمران فارس همراه بودند از اهواز به فارس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بازگشت آنها این بود که سپاهیان با یک 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به سرپیچی گذاشتند و دراز دستی نموده بعضی به فارس بی‌آنکه دستور صاحبشان باشد برگشتند و برخی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به ملک رحیم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ابی منصور در اهواز بود از ملک رحیم دعوت کردند که به اهواز بیاید و او با سپاهیانی که با خود داشت به اهواز برگشت و پیکی روانه بغداد کرد و دستور داد لشکریانی که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حضور پیدا کنند تا باتفاق همگان رو به فارس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چون باهواز رسید سپاهیان مقیم در آنجا دیدارش نموده طاعتش را پذیرفتند و بوی آگاهی دادند که سپاهیانی هم که در فارس هستند طاعت از وی میکنند و در انتظار قدوم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در ماه ربیع الاخر وارد اهواز و در آنجا منتظر رسیدن سپاهیان بغداد شد، سپس از اهواز به عسکر مکرم عزیمت کرد و آنجا را متصرف گردید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1589_131118"/>
    </w:p>
    <w:p>
      <w:pPr>
        <w:pStyle w:val="Heading3"/>
        <w:numPr>
          <w:ilvl w:val="2"/>
          <w:numId w:val="1"/>
        </w:numPr>
        <w:rPr/>
      </w:pPr>
      <w:bookmarkStart w:id="683" w:name="__RefHeading___Toc5189430_73709187"/>
      <w:bookmarkStart w:id="684" w:name="_Toc252"/>
      <w:bookmarkEnd w:id="682"/>
      <w:bookmarkEnd w:id="683"/>
      <w:r>
        <w:rPr>
          <w:rtl w:val="true"/>
        </w:rPr>
        <w:t>بیان چیره شدن زعیم الدوله بر کشور برادرش قرواش‌</w:t>
      </w:r>
      <w:bookmarkEnd w:id="684"/>
    </w:p>
    <w:p>
      <w:pPr>
        <w:pStyle w:val="BookText"/>
        <w:rPr/>
      </w:pPr>
      <w:r>
        <w:rPr>
          <w:rFonts w:ascii="IRNazanin" w:hAnsi="IRNazanin" w:eastAsia="IRNazanin"/>
          <w:color w:val="111111"/>
          <w:sz w:val="28"/>
          <w:sz w:val="28"/>
          <w:szCs w:val="28"/>
          <w:rtl w:val="true"/>
          <w:lang w:bidi="fa-IR"/>
        </w:rPr>
        <w:t>در جمادی الاولای این سال، زعیم الدوله ابو کامل برکت بن مقلد بر برادر خود قرواش چیره گردید و وی را زیر سرپرستی خویش قرار داد و او را از مداخله در اختیاراتی که داشت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قرواش از تحکم برادرش در بلاد سخت ناخشنود بود و دید که او را دیگر حکمی و حکومتی بر بلاد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باین اندیشه شد که به بغداد برود و از برادرش مفارقت نماید و از موصل بدر آمد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بر برکت گران آمد و آن را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 چند از اعیان اصحاب خود را نزد وی روانه کرد که او را بمراجعت و وحدت کلمه مشورت دهند و از تفرقه و اختلاف بر حذرش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فرستادگان چون به قرواش رسیدند، ایشان را بخود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ممنوع خویش هستی و اکنون رای در قبول و بازگشت مادامی که نسبت بتو میل دارند با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قرواش بدانست که قهرا او را منع از مداخله در امور و شئون ملک مینمایند و پذیرفت که باز گردد به شرط اینکه در دار الاماره در موصل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فرستادگان رو به موصل برگشت و همینکه نزدیک به چادر و پوش برادرش زعیم الدوله رسید با وی ملاقات کرد و زعیم الدوله او را نزد خود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خانواده قرواش از ترس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 الدوله بآنها تأمین داد و نزد قرواش برادر خود حاضر شد و بوی خدمت کرد و اظهار خدمتگزاری نمود و کسانی هم بر وی گماشت و از مداخله او در اختیاراتی که دارد جلوگیری کنند</w:t>
      </w:r>
      <w:r>
        <w:rPr>
          <w:rFonts w:eastAsia="IRNazanin" w:cs="IRNazanin"/>
          <w:color w:val="111111"/>
          <w:sz w:val="28"/>
          <w:szCs w:val="28"/>
          <w:rtl w:val="true"/>
          <w:lang w:bidi="fa-IR"/>
        </w:rPr>
        <w:t>.</w:t>
      </w:r>
    </w:p>
    <w:p>
      <w:pPr>
        <w:pStyle w:val="Heading3"/>
        <w:numPr>
          <w:ilvl w:val="2"/>
          <w:numId w:val="1"/>
        </w:numPr>
        <w:rPr/>
      </w:pPr>
      <w:bookmarkStart w:id="685" w:name="__RefHeading___Toc5189432_73709187"/>
      <w:bookmarkStart w:id="686" w:name="_Toc253"/>
      <w:bookmarkEnd w:id="685"/>
      <w:r>
        <w:rPr>
          <w:rtl w:val="true"/>
        </w:rPr>
        <w:t>بیان چیره شدن غزها بر شهر فسا</w:t>
      </w:r>
      <w:bookmarkEnd w:id="686"/>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الاولای این سال، ملک الب ارسلان بن داود برادر طغرل‌بیک از شهر مرو در خراسان قصد بلاد فارس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تصمیم او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خود</w:t>
      </w:r>
      <w:bookmarkStart w:id="687" w:name="pg11589_131119"/>
    </w:p>
    <w:p>
      <w:pPr>
        <w:pStyle w:val="BookText"/>
        <w:rPr/>
      </w:pPr>
      <w:bookmarkEnd w:id="687"/>
      <w:r>
        <w:rPr>
          <w:rFonts w:ascii="IRNazanin" w:hAnsi="IRNazanin" w:eastAsia="IRNazanin"/>
          <w:color w:val="111111"/>
          <w:sz w:val="28"/>
          <w:sz w:val="28"/>
          <w:szCs w:val="28"/>
          <w:rtl w:val="true"/>
          <w:lang w:bidi="fa-IR"/>
        </w:rPr>
        <w:t>طغرل‌بیک را هم آگاه از تصمیم خود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فسا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بود شهر را ترک کرد و الب ارسلان وارد شهر شد و هزار تن از دیلمیان که در آنجا بودند و گروه بسیاری از عامه مردم را کشت و به اندازه هزار هزار دینار تاراج کردند و به سه هزار نفر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بزرگ بود، و چون فراغت پیدا کردند به خراسان برگشتند و از ترس طغرل‌بیک که مبادا کسانی بفرستد و آنچه به غنیمت ربوده‌اند از آنها بگیرد درنگ نکرده بازگشتند</w:t>
      </w:r>
      <w:r>
        <w:rPr>
          <w:rFonts w:eastAsia="IRNazanin" w:cs="IRNazanin"/>
          <w:color w:val="111111"/>
          <w:sz w:val="28"/>
          <w:szCs w:val="28"/>
          <w:rtl w:val="true"/>
          <w:lang w:bidi="fa-IR"/>
        </w:rPr>
        <w:t>.</w:t>
      </w:r>
    </w:p>
    <w:p>
      <w:pPr>
        <w:pStyle w:val="Heading3"/>
        <w:numPr>
          <w:ilvl w:val="2"/>
          <w:numId w:val="1"/>
        </w:numPr>
        <w:rPr/>
      </w:pPr>
      <w:bookmarkStart w:id="688" w:name="__RefHeading___Toc5189434_73709187"/>
      <w:bookmarkStart w:id="689" w:name="_Toc254"/>
      <w:bookmarkEnd w:id="688"/>
      <w:r>
        <w:rPr>
          <w:rtl w:val="true"/>
        </w:rPr>
        <w:t>بیان استیلای خوارج بر عمان‌</w:t>
      </w:r>
      <w:bookmarkEnd w:id="689"/>
    </w:p>
    <w:p>
      <w:pPr>
        <w:pStyle w:val="BookText"/>
        <w:rPr/>
      </w:pPr>
      <w:r>
        <w:rPr>
          <w:rFonts w:ascii="IRNazanin" w:hAnsi="IRNazanin" w:eastAsia="IRNazanin"/>
          <w:color w:val="111111"/>
          <w:sz w:val="28"/>
          <w:sz w:val="28"/>
          <w:szCs w:val="28"/>
          <w:rtl w:val="true"/>
          <w:lang w:bidi="fa-IR"/>
        </w:rPr>
        <w:t>در این سال خوارجی که در جبال عمان اقامت داشتند، بر شهر آن شهرستان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حکمران آن امیر ابا المظفر ابن پادشاه ابی کالیجار مقیم آنجا بود و او را خادمی بود که بر امور و شئون آن ناحیت مستولی شده و حکم بر بلاد میراند و نسبت به اهالی بد کرداری پیشه خود ساخته، اموال آنها را گرفته و مردم از وی متنفر شده او را مبعوض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که ابن راشد نامیده میشد، از آن احوال آگاه شد، افرادی که با وی بودند گرد آورد و قصد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المظفر بمقابله با آنها از شهر بیرون شد و سپاهیانش با آن گروه خوارج تلاقی پیدا کرده و جنگیدند و خوارج منهزم گردیده بمواضع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راشد مدت زمانی مشغول گرد آوردن و متشکل ساختن گروهی دیگر بود و چون مجهز گردید دوباره قصد شهر نمود دیلمیان با وی و سپاه او جنگیدند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بسبب سوء سلوک دیلمیان نسبت بآنها به ابن راشد کمک کردند، و دیلمیان منهزم شدند، و ابن راشد شهر را تصرف کرد و آن خادم بسیاری از دیلمیان را کشت، و امیر ابو المظفر را دستگیر و روانه جبال خود کرد و مسلط بر اوضاع علیه او شد و هر کس از دیلمیان که بقلم آمدند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کارکنان دستگاه حکمرانی و دار الاماره را خراب کرد و گفت</w:t>
      </w:r>
      <w:r>
        <w:rPr>
          <w:rFonts w:eastAsia="IRNazanin" w:cs="IRNazanin"/>
          <w:color w:val="111111"/>
          <w:sz w:val="28"/>
          <w:szCs w:val="28"/>
          <w:rtl w:val="true"/>
          <w:lang w:bidi="fa-IR"/>
        </w:rPr>
        <w:t>:</w:t>
      </w:r>
      <w:bookmarkStart w:id="690" w:name="pg11589_131120"/>
    </w:p>
    <w:p>
      <w:pPr>
        <w:pStyle w:val="BookText"/>
        <w:rPr/>
      </w:pPr>
      <w:bookmarkEnd w:id="690"/>
      <w:r>
        <w:rPr>
          <w:rFonts w:ascii="IRNazanin" w:hAnsi="IRNazanin" w:eastAsia="IRNazanin"/>
          <w:color w:val="111111"/>
          <w:sz w:val="28"/>
          <w:sz w:val="28"/>
          <w:szCs w:val="28"/>
          <w:rtl w:val="true"/>
          <w:lang w:bidi="fa-IR"/>
        </w:rPr>
        <w:t>این ساختمان و بنا احق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 و دادگستری آشکارا کرد، و عوارض و مالیات 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نمود و اکتفاء بدریافت ده یک از واردات وارد کنندگان کرد و بنام خود خطبه خواند و به لقب الراشد باللّه خویشتن ملقب ساخت و جامه پشمین بپوشید و موضعی را به شکل مسجد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روزگار ابی القاسم بن مکرم جنبشی کرده بود ابو القاسم گروه سپاهی بسوی او روانه داشته از حرکات او جلوگیری و محاصره‌اش کرد و آزمندی او را برطرف کرده بود</w:t>
      </w:r>
      <w:r>
        <w:rPr>
          <w:rFonts w:eastAsia="IRNazanin" w:cs="IRNazanin"/>
          <w:color w:val="111111"/>
          <w:sz w:val="28"/>
          <w:szCs w:val="28"/>
          <w:rtl w:val="true"/>
          <w:lang w:bidi="fa-IR"/>
        </w:rPr>
        <w:t>.</w:t>
      </w:r>
    </w:p>
    <w:p>
      <w:pPr>
        <w:pStyle w:val="Heading3"/>
        <w:numPr>
          <w:ilvl w:val="2"/>
          <w:numId w:val="1"/>
        </w:numPr>
        <w:rPr/>
      </w:pPr>
      <w:bookmarkStart w:id="691" w:name="__RefHeading___Toc5189436_73709187"/>
      <w:bookmarkStart w:id="692" w:name="_Toc255"/>
      <w:bookmarkEnd w:id="691"/>
      <w:r>
        <w:rPr>
          <w:rtl w:val="true"/>
        </w:rPr>
        <w:t>بیان دخول اعراب به افریقیه‌</w:t>
      </w:r>
      <w:bookmarkEnd w:id="692"/>
    </w:p>
    <w:p>
      <w:pPr>
        <w:pStyle w:val="BookText"/>
        <w:rPr/>
      </w:pPr>
      <w:r>
        <w:rPr>
          <w:rFonts w:ascii="IRNazanin" w:hAnsi="IRNazanin" w:eastAsia="IRNazanin"/>
          <w:color w:val="111111"/>
          <w:sz w:val="28"/>
          <w:sz w:val="28"/>
          <w:szCs w:val="28"/>
          <w:rtl w:val="true"/>
          <w:lang w:bidi="fa-IR"/>
        </w:rPr>
        <w:t>در این سال اعراب به افریقیه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چنین بود که در سال چهار صد و چهل، معز بن بادیس خطبه بنام المستنصر علوی فرمانروای مصر را قطع کرد و بنام القائم بامر اللّه خلیفه عباسی خطبه خواند و چون این کار را کرد المستنصر بوی نامه نوشت و او را تهدید کرد و المعز به خشونت پاسخ باو نوشت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المستنصر، حسن بن علی بازوری را به وزارت نشاند، بازوری اهل وزارت نبود و مرد کشت و کار و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در مکاتبه با وی، او را بمانند وزیران ما قبل او مخاطب نمیداشت و بوی همچو اسلاف او اظهار بندگی در مکاتبات خود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روزی از روش او در این باره خرده‌گیری کرد و خرده‌گیری او بر المعز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روزی نکوهشش کرد و المعز بآنچه با روزی دوستدار آن بود باز نگشت، پس با روزی درباره المعز بد گوئی کرد و المستنصر را علیه او اغراء کرده و برانگیخت و بنا را بر این گذاردند که اعراب را به غرب گسیل دارند و داشتند و میان بنی زغبه و ریاح که جنگها و کینه‌توزیها بین آنها بود اصلاح نمودند و مالی بآنها بخشودند و امر کردند که قصد بلاد قیروان کنند، و قرار گذاشتند آنچه را که تصرف میکنند، در تصرف خود داشته باشند و بایشان نوید یاری و دادن سلاح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 این تمهیدات وارد افریقیه شدند و با روزی به المعز چنین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برای شما اسبهائی با روز که بر آنها مردانی سالمند سوارند، فرستادیم</w:t>
      </w:r>
    </w:p>
    <w:p>
      <w:pPr>
        <w:pStyle w:val="BookText"/>
        <w:rPr/>
      </w:pPr>
      <w:r>
        <w:rPr>
          <w:rFonts w:ascii="IRNazanin" w:hAnsi="IRNazanin" w:eastAsia="IRNazanin"/>
          <w:color w:val="111111"/>
          <w:sz w:val="28"/>
          <w:sz w:val="28"/>
          <w:szCs w:val="28"/>
          <w:rtl w:val="true"/>
          <w:lang w:bidi="fa-IR"/>
        </w:rPr>
        <w:t xml:space="preserve">تا اینکه خداوند کاری که باید انجام بشود،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همینکه بسرزمین برقه و بالاتر از آنجا گام نهادند، بلادی دیدند که با مراتع بسیار پوشیده شده و خالی از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پیش از آن زناته در آن سرزمین سکنی داشتند و المعز آنان را تار و مار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در آنجا اقامت گزیدند و متوطن شدند و به تباهی در اطراف بلاد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رویداد به المعز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حقیر و خرد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چون بدید که صنهاجیان از پیکار با زناته بازنشستند، بردگان خریداری کرد و در دهش و بخشش درباره آنها گشاده‌دستی نشان داد و در اثر آن سی‌هزار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جمع آمدند اعراب زغبه شهر طرابلس را در سال چهار صد و چهل و شش تصرف کردند و به پیروی آنها اعراب ریاح و اثبج و بنو عدی رو به افریقیه نهادند و راه بر رهگذران بریدند و به تباهکاری در آن سرزمین بتاختند و میخواستند خود را به قیروان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بن یحیی المرداسی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مبادرت باین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چگونه عمل کنیم؟ او فرشی روی زمین بگستراند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میتواند بمیان این فرش وارد شود بی‌آنکه روی فرش گام گذارد و راه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قیروان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خرده خرده چیزی و چیزهائی از آن بگیرید تا اینکه جز قیروان چیزی بجای نماند، آنگاه همه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اعراب و امیر آنها هستی و بر ما سروری داری و بدون امر تو کاری نخواهیم کرد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امرای عرب بر المعز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مقدم‌شان را گرامی داشت و بخششهای بسیار بآنها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از نزد او بیرون آمدند پاداش نیکیهای او را به بدی دادند، و آبادیها را بباد تاراج گرفتند، راهها بر رهگذران بریدند و تباهی در مزارع نموده، درختان بارور را قطع و شهرها را محاصره کردند و مردم دچار تنگی و بدی احوال شدند و مسافرتها قطع شد و بلائی به افریقیه فرود آمده بود که چنان بلیه‌ای هرگز بر 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المعز به تدارک رفع آن پرداخت او سپاهیان خویش را گرد آورد، سی هزار سوار رزمجو و همانند آن عده پیاده</w:t>
      </w:r>
    </w:p>
    <w:p>
      <w:pPr>
        <w:pStyle w:val="BookText"/>
        <w:rPr/>
      </w:pPr>
      <w:r>
        <w:rPr>
          <w:rFonts w:ascii="IRNazanin" w:hAnsi="IRNazanin" w:eastAsia="IRNazanin"/>
          <w:color w:val="111111"/>
          <w:sz w:val="28"/>
          <w:sz w:val="28"/>
          <w:szCs w:val="28"/>
          <w:rtl w:val="true"/>
          <w:lang w:bidi="fa-IR"/>
        </w:rPr>
        <w:t>متشکل و مجهز کرد و حرکت کرد تا اینکه به جندران آمد و آنجا کوهستانی بود میان او و قیروان در فاصله سه روز راه عده اعراب سه هزار سوار بود و همینکه اعراب لشکریان صنهاجه و بردگان را با المعز بدیدند درشگفت شدند و بر آنها بزرگ بجلوه درآمد، مونس بن یحیی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کجای آنها را میتوانیم هدف قرار دهیم و اینها همه پوست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برگستوانهای زمان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 خود بر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نشانه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درگیر شد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صنهاجه اتفاق بر هزیمت و تنها گذاردن المعز با بردگانش نمودند تا به‌بینند چه میکنند و بیشترشان کشته شوند و آنگاه علیه اعراب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صنهاجه بنابر آن اتفاقی که کردند رو به هزیمت نهادند و بردگان با المعز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میانشان افزون گردید و گروهی بسیار از آنها کشته شدند صنهاجه خواستند علیه اعراب بازگردند، نتوانستند و هزیمت‌شان استمرار پیدا کرد و گروهی بسیار از صنهاجه کشته شدند و المعز بحال انهزام وارد قیروان و با کثرت عده‌ای که بهمراه داشت شکست خورد و اعراب اسبها و چادرها و آنچه در آنها بود و غیره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ابن بادیس لافضل مالک‌و لکن لعمری ما لدیه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الفا منهم غلبتهم‌ثلاثة الف ان ذو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دو بیت به فارسی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بادیس بهترین فرمانرواست و لکن بجانم سوگند که مردانی گرد خود ندارد و سی هزار نفرشان مغلوب سه هزار نفر شدند و این از محالات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این سال روز قربان فرا رسید المعز بیست و هفتهزار سوار کرد آورد و رو به اعراب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با آن عده مجرد و سبکبار عزیمت کرد و پیش از آنکه خبر به اعراب برسد پیشی جست و بر اعراب نماز عید میگذاردند هجوم آورد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بر اسبان خود سوار شده حمله کردند، صنهاجیان منهزم شده و جمع فراوانی از آنها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المعز باز هم مردان خویش گرد آورد و شخصا با گروه بسیاری از صنهاجه و زناته بیرون شد و چون مشرف بر مساکن اعراب شدند که در نقطه رو به قبله کوهستان جندران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میانشان درگیر شد و آتش پیکار زبانه کشید عده اعراب هفت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روی بمنزلگاه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زناته هم بهزیمت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با بردگانی که بهمراه داشت ایستادگی کردند و پایداری که بمانند آن شنیده نشده است نمودند، سرانجام شکست یافته و به منصوریه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آماری از کشته‌شدگان صنهاجه در آن روز شمارش کرده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سیصد نفرشان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اعراب به پیشروی به سویش ادامه دادند تا اینکه به مصلای قیروان فرود آمدند، و جنگ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از مردم منصوریه و رقاده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المعز چنان بدید به اعراب آزادی داد که بشهر قیروان وارد شوند و آنچه بدان نیازمندند داد و ستد و خرید و فروش کنند، همینکه وارد شدند، عامه مردم دست بر آنها دراز کردند و میانشان جنگ و ستیز رویداد و سبب آن این بود که میان یک عرب و یک مرد عامی فتنه‌ای پدید گردید و غلبه با اعراب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 صد و چهل و چهار با روی زویله و قیروان بنا شد و در سال چهل و شش اعراب قیروان را محاصره کردند و مونس بن یحیی شهر باجه را متصرف شد، المعز به رعایا دستور داد به مهدیه انتقال پیدا کنند زیرا که عاجز از حمایت آنها از تجاوزات اعراب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شروع به خرابی استحکامات و دژها و کاخها کردند، درختان بارور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و مردم بنای انتقال را به مهدیه نهادند و این کار تا سال چهل و نه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المعز در شعبان به مهدیه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تمیم پیشوازش کرد و ملازم رکابش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المعز بدانجا رسید و در رمضان سال چهل و نه اعراب قیروان را غارت کردند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پنجاه بلکین بجنگ با زناته بیرون شد، اعراب هم با وی بودند و با زناته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زناته منهزم و گروه بسیاری از آنها کشته شدند</w:t>
      </w:r>
      <w:r>
        <w:rPr>
          <w:rFonts w:eastAsia="IRNazanin" w:cs="IRNazanin"/>
          <w:color w:val="111111"/>
          <w:sz w:val="28"/>
          <w:szCs w:val="28"/>
          <w:rtl w:val="true"/>
          <w:lang w:bidi="fa-IR"/>
        </w:rPr>
        <w:t>.</w:t>
      </w:r>
      <w:bookmarkStart w:id="693" w:name="pg11589_131124"/>
    </w:p>
    <w:p>
      <w:pPr>
        <w:pStyle w:val="BookText"/>
        <w:rPr/>
      </w:pPr>
      <w:bookmarkEnd w:id="693"/>
      <w:r>
        <w:rPr>
          <w:rFonts w:ascii="IRNazanin" w:hAnsi="IRNazanin" w:eastAsia="IRNazanin"/>
          <w:color w:val="111111"/>
          <w:sz w:val="28"/>
          <w:sz w:val="28"/>
          <w:szCs w:val="28"/>
          <w:rtl w:val="true"/>
          <w:lang w:bidi="fa-IR"/>
        </w:rPr>
        <w:t>و در سال پنجاه و سه جنگ میان اعراب و هواره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هواره منهزم و عده بسیاری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پنجاه و سه اهالی تقیوس دویست و پنجاه تن از اعراب را کشتند و سبب آن این بود که اعراب وارد شهر بمنظور بازگردی و تماشا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مردی از پیشروان اهل بلد را کشت زیرا که شنید او از المعز ستایش کرده و باو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مرد کشته شد، اهالی شهر شوریدند و بجان اعراب افتاده و آن تعداد از آنها را که در بالا ذکر کردیم،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مینمود که هر رویدادی را که در همان سال رخ داده است،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وقایع را پشت سر هم بیان کردیم باین جهت بود که سیاق بهتری داشته باشد زیرا هر گاه بریده بریده ذکر و در خلال آنها رویدادهای دیگر در سالها 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نمیگردید</w:t>
      </w:r>
      <w:r>
        <w:rPr>
          <w:rFonts w:eastAsia="IRNazanin" w:cs="IRNazanin"/>
          <w:color w:val="111111"/>
          <w:sz w:val="28"/>
          <w:szCs w:val="28"/>
          <w:rtl w:val="true"/>
          <w:lang w:bidi="fa-IR"/>
        </w:rPr>
        <w:t>.</w:t>
      </w:r>
    </w:p>
    <w:p>
      <w:pPr>
        <w:pStyle w:val="Heading3"/>
        <w:numPr>
          <w:ilvl w:val="2"/>
          <w:numId w:val="1"/>
        </w:numPr>
        <w:rPr/>
      </w:pPr>
      <w:bookmarkStart w:id="694" w:name="__RefHeading___Toc5189438_73709187"/>
      <w:bookmarkStart w:id="695" w:name="_Toc256"/>
      <w:bookmarkEnd w:id="694"/>
      <w:r>
        <w:rPr>
          <w:rtl w:val="true"/>
        </w:rPr>
        <w:t>بیان پاره‌ای از رویدادها</w:t>
      </w:r>
      <w:bookmarkEnd w:id="695"/>
    </w:p>
    <w:p>
      <w:pPr>
        <w:pStyle w:val="BookText"/>
        <w:rPr/>
      </w:pPr>
      <w:r>
        <w:rPr>
          <w:rFonts w:ascii="IRNazanin" w:hAnsi="IRNazanin" w:eastAsia="IRNazanin"/>
          <w:color w:val="111111"/>
          <w:sz w:val="28"/>
          <w:sz w:val="28"/>
          <w:szCs w:val="28"/>
          <w:rtl w:val="true"/>
          <w:lang w:bidi="fa-IR"/>
        </w:rPr>
        <w:t>در این سال مهلهل بن محمد بن عناز برادر ابی الشوک بحضور سلطان طغرل‌بیک رفت و باو نیکی شد و او را بر اقطاعی که داشت برقرار نمود و از جمله آنها سیروان و دقوقا و شهرزور و صامغان بود و شفاعت برادرش سرخاب بن محمد بن عناز که نزد طغرل‌بیک زندانی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سرخاب به قلعه ماهکی که مال خودش بود رفت و راوندی را به سعدی بن ابی الشوک به اقطاع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المستنصر در مصر، ابی البرکات عم ابی القاسم جرجرائی را دستگیر کرد و قاضی ابا محمد حسن بن عبد الرحمن یازوری را بوزارت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یازور از اعمال رمله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محمد بن احمد بن محمد بن عبد اللّه بن عبد الصمد بن المهتدی باللّه ابو الحسین درگذشت مولد او بسال سیصد و هشتاد و چهار بود و در شعبان این سال ابو الحسن علی بن عمر قزوینی الزاهد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صلحاء بود، حدیث و داستانها و اشعار روایت و نقل کرد و از ابن نسابه و چیزی از شعر او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گفته‌های ابن نسا به این اشعار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عجزت عن العدو فداره‌و امزج له ان المزاج وفاق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بالماء الذی هو ضدهاتعطی النضاج و طبعها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اشعار بفارسی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دشمن زبون شدی با او مدارا و با وی درآمیز که درآمیختگی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آب که ضد آنست، قوامی بدان بخشد و حال آنکه نهادش سوزاندنست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ابو القاسم عمر بن ثابت نحوی نابینا معروف به ثمانینی درگذشت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1589_131126"/>
    </w:p>
    <w:p>
      <w:pPr>
        <w:pStyle w:val="Heading2"/>
        <w:numPr>
          <w:ilvl w:val="1"/>
          <w:numId w:val="1"/>
        </w:numPr>
        <w:rPr/>
      </w:pPr>
      <w:bookmarkStart w:id="697" w:name="__RefHeading___Toc5189440_73709187"/>
      <w:bookmarkStart w:id="698" w:name="_Toc257"/>
      <w:bookmarkEnd w:id="696"/>
      <w:bookmarkEnd w:id="697"/>
      <w:r>
        <w:rPr>
          <w:rtl w:val="true"/>
        </w:rPr>
        <w:t>(</w:t>
      </w:r>
      <w:r>
        <w:rPr/>
        <w:t>443</w:t>
      </w:r>
      <w:r>
        <w:rPr>
          <w:rtl w:val="true"/>
        </w:rPr>
        <w:t xml:space="preserve">) </w:t>
      </w:r>
      <w:r>
        <w:rPr>
          <w:rtl w:val="true"/>
        </w:rPr>
        <w:t>سال چهار صد و چهل و سه‌</w:t>
      </w:r>
      <w:bookmarkEnd w:id="698"/>
    </w:p>
    <w:p>
      <w:pPr>
        <w:pStyle w:val="Heading3"/>
        <w:numPr>
          <w:ilvl w:val="2"/>
          <w:numId w:val="1"/>
        </w:numPr>
        <w:rPr/>
      </w:pPr>
      <w:bookmarkStart w:id="699" w:name="__RefHeading___Toc5189442_73709187"/>
      <w:bookmarkStart w:id="700" w:name="_Toc258"/>
      <w:bookmarkEnd w:id="699"/>
      <w:r>
        <w:rPr>
          <w:rtl w:val="true"/>
        </w:rPr>
        <w:t>بیان غارت سرق و جنگ در آنجا و بودن ملک رحیم در رامهرمز</w:t>
      </w:r>
      <w:bookmarkEnd w:id="700"/>
    </w:p>
    <w:p>
      <w:pPr>
        <w:pStyle w:val="BookText"/>
        <w:rPr/>
      </w:pPr>
      <w:r>
        <w:rPr>
          <w:rFonts w:ascii="IRNazanin" w:hAnsi="IRNazanin" w:eastAsia="IRNazanin"/>
          <w:color w:val="111111"/>
          <w:sz w:val="28"/>
          <w:sz w:val="28"/>
          <w:szCs w:val="28"/>
          <w:rtl w:val="true"/>
          <w:lang w:bidi="fa-IR"/>
        </w:rPr>
        <w:t xml:space="preserve">در محرم این سال گروه بسیاری از اعراب و کردها گرد هم جمع شدند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خوزستان نمودند و آنجا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بباد نهب و غارت گرفتند، سرکردگان آنها مطارد بن منصور و مذکور بن نزار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سپاهی بدان ناحیت گسیل داشت و سپاهیان غارتگران را بین سرق و دورق بدیدند و به جنگ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 و دار مطارد کشته و پسرش اسیر شد و کشتار بسیاری از آنها شد و تاراجگران آنچه را که غارت کرده بودند از دست بدادند و بقیه‌شان با زشت‌ترین صورت از زخمیها و غارتی که فاتحان نمودند، جان سالم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پیروزی، ملک رحیم را مسلم گردید از عسکر مکرم حرکت کرده و به پل اربق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بساسیری و دبیس بن مزید و غیرهما با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امیر ابا منصور، فرمانروای فارس و هزار اسب بن بنکیر و منصور بن حسین اسدی و دیلمیان و ترکهائی که با آنها همراه بودند از بهبهان به قصد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 ملک رحیم بر آنها پیشی جست، و حائل بین خود و آنها شد، و طلایع سپاهشان بهمرسیدند، پیروزی سپاه رحیم را بود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رویداد، در اثر رفتن امیر ابی منصور ابن ملک ابی کالیجار از شهر شیراز، تب و لرز در سپاه هزار اسب افتاد و از پای درآمدند و برگشتند و بسیاری از آنان رو به ملک رحیم نهادند و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فوجی از لشکریان خود را به رامهرمز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هواخواهان هزار اسب قرارگاه داشتند و آبادانیهای آن ناحیت</w:t>
      </w:r>
      <w:bookmarkStart w:id="701" w:name="pg11589_131127"/>
    </w:p>
    <w:p>
      <w:pPr>
        <w:pStyle w:val="BookText"/>
        <w:rPr/>
      </w:pPr>
      <w:bookmarkEnd w:id="701"/>
      <w:r>
        <w:rPr>
          <w:rFonts w:ascii="IRNazanin" w:hAnsi="IRNazanin" w:eastAsia="IRNazanin"/>
          <w:color w:val="111111"/>
          <w:sz w:val="28"/>
          <w:sz w:val="28"/>
          <w:szCs w:val="28"/>
          <w:rtl w:val="true"/>
          <w:lang w:bidi="fa-IR"/>
        </w:rPr>
        <w:t>را به تباهی کشانده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سپاه ملک رحیم بآنجا رسید، آنها برای جنگ بیرون شدند و جنگی سخت رویداد که کشته و مجروح بسیار بهمراه داشت و سرانجام هواخواهان هزار اسب بهزیمت رفتند و داخل شهر شده در آنجا پناه گرفتند و لکن شهر با زور تصرف شد و سپاهیانی که در آنجا بودند، اسیر و غارت شدند و بسیاری از آنها هم نزد هزار اسب که در ایزج اقامت داشت رفتند و ملک رحیم در ربیع الاول این سال شهر را تصرف کرد</w:t>
      </w:r>
    </w:p>
    <w:p>
      <w:pPr>
        <w:pStyle w:val="Heading3"/>
        <w:numPr>
          <w:ilvl w:val="2"/>
          <w:numId w:val="1"/>
        </w:numPr>
        <w:rPr/>
      </w:pPr>
      <w:bookmarkStart w:id="702" w:name="__RefHeading___Toc5189444_73709187"/>
      <w:bookmarkStart w:id="703" w:name="_Toc259"/>
      <w:bookmarkEnd w:id="702"/>
      <w:r>
        <w:rPr>
          <w:rtl w:val="true"/>
        </w:rPr>
        <w:t>بیان تصرف استخر و شیراز بوسیله ملک رحیم‌</w:t>
      </w:r>
      <w:bookmarkEnd w:id="703"/>
    </w:p>
    <w:p>
      <w:pPr>
        <w:pStyle w:val="BookText"/>
        <w:rPr/>
      </w:pPr>
      <w:r>
        <w:rPr>
          <w:rFonts w:ascii="IRNazanin" w:hAnsi="IRNazanin" w:eastAsia="IRNazanin"/>
          <w:color w:val="111111"/>
          <w:sz w:val="28"/>
          <w:sz w:val="28"/>
          <w:szCs w:val="28"/>
          <w:rtl w:val="true"/>
          <w:lang w:bidi="fa-IR"/>
        </w:rPr>
        <w:t>در این سال، ملک رحیم برادر خود امیر ابا سعد را با لشکری به استان فارس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ابو نصر بن خسرو که در دژ استخر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داشت که هزار اسب بن بنکیر آنان را بدستور امیر ابی منصور دستگیر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ملک رحیم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طاعت و یاری نسبت بملک رحیم نمود و درخواست کرد که برادرش بدان صوب گسیل دارد تا بلاد فارس را بتصرف او بدر آورد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رحیم در اثر وصول آن نامه برادر خود امیر ابا سعد را با لشکری بدان سوی روانه کرد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بسیاری از سپاه فارس از دیلمیان و ترکان و اعراب و کردها بدو پیوسته و از آنجا به قلعه استخر رهسپار گردید، صاحب آن ابو نصر از قلعه فرود آمد و امیر ابا سعد را پیشواز و با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قلعه ببالا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سپاه خیمه و خرگاه و خلعتها و غیره فرستاد سپس از قلعه استخر به قلعه بهند رفتند و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نامه‌هائی از بعضی مستحفظان بلاد فارس بوی رسید مبنی بر طاعت، از جمله از مستحفظ دار بگرد و غیرها، پس از آن رو بشیراز نهادند و امیر ابا سعد در رمضان شیراز را تصرف کرد، همینکه برادرش امیر ابو منصور و هزار اسب و منصور بن حسین اسدی این اخبار را شنیدند، با سپاهیان خود رو به ملک رحیم نهاده و او را،</w:t>
      </w:r>
      <w:bookmarkStart w:id="704" w:name="pg11589_131128"/>
    </w:p>
    <w:p>
      <w:pPr>
        <w:pStyle w:val="BookText"/>
        <w:rPr/>
      </w:pPr>
      <w:bookmarkEnd w:id="704"/>
      <w:r>
        <w:rPr>
          <w:rFonts w:ascii="IRNazanin" w:hAnsi="IRNazanin" w:eastAsia="IRNazanin"/>
          <w:color w:val="111111"/>
          <w:sz w:val="28"/>
          <w:sz w:val="28"/>
          <w:szCs w:val="28"/>
          <w:rtl w:val="true"/>
          <w:lang w:bidi="fa-IR"/>
        </w:rPr>
        <w:t>چنانکه بخواست خدای بزرگ بیان خواهیم کرد، منهزم نموده و ملک رحیم اهواز را ترک کرد و بواسط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عطف عنان رو بشیراز نمودند که امیر ابی سعد را از آنجا بیرون برانند و همینکه نزدیک بآنجا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سعد با آنها تلاقی کرد و با آنها جنگید و هزیمت‌شان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کوهستان قلعه بهندر پناهنده شدند و جنگ و پیکار بین دو گروه تا نیمه شوال بتناوب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ابی سعد پیشتازی کرده و تمام روز را جنگیدند 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هر دو سپاه جملگی بجنگ پرداختند، سپاه امیر ابی منصور منهزم گردید و ابا سعد پیروزی یافت، و گروه بسیاری از سپاهیان حریف کشته شدند و بسیار از آنها زینهار خواسته تسلیم شدند و ابو منصور به دژ بهندر رفت و در آنجا پناهنده شد تا دوباره ملک او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بخواست خدای بزرگ یاد خواهیم کرد،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همینکه امیر ابی منصور اهواز را ترک کرد خطبه بنام ملک رحیم اعاده شد و سپاهیانی که در آنجا اقامت داشتند پیام فرستاده او را نزد خود خواستند و دعوت کردند</w:t>
      </w:r>
      <w:r>
        <w:rPr>
          <w:rFonts w:eastAsia="IRNazanin" w:cs="IRNazanin"/>
          <w:color w:val="111111"/>
          <w:sz w:val="28"/>
          <w:szCs w:val="28"/>
          <w:rtl w:val="true"/>
          <w:lang w:bidi="fa-IR"/>
        </w:rPr>
        <w:t>.</w:t>
      </w:r>
    </w:p>
    <w:p>
      <w:pPr>
        <w:pStyle w:val="Heading3"/>
        <w:numPr>
          <w:ilvl w:val="2"/>
          <w:numId w:val="1"/>
        </w:numPr>
        <w:rPr/>
      </w:pPr>
      <w:bookmarkStart w:id="705" w:name="__RefHeading___Toc5189446_73709187"/>
      <w:bookmarkStart w:id="706" w:name="_Toc260"/>
      <w:bookmarkEnd w:id="705"/>
      <w:r>
        <w:rPr>
          <w:rtl w:val="true"/>
        </w:rPr>
        <w:t>بیان هزیمت ملک رحیم در اهواز</w:t>
      </w:r>
      <w:bookmarkEnd w:id="706"/>
    </w:p>
    <w:p>
      <w:pPr>
        <w:pStyle w:val="BookText"/>
        <w:rPr/>
      </w:pPr>
      <w:r>
        <w:rPr>
          <w:rFonts w:ascii="IRNazanin" w:hAnsi="IRNazanin" w:eastAsia="IRNazanin"/>
          <w:color w:val="111111"/>
          <w:sz w:val="28"/>
          <w:sz w:val="28"/>
          <w:szCs w:val="28"/>
          <w:rtl w:val="true"/>
          <w:lang w:bidi="fa-IR"/>
        </w:rPr>
        <w:t>چون امیر ابی منصور و هزار اسب و همراهانش از منزلگاه خود نزدیک تستر، چنانکه بیان کردیم، منصرف شدند و به ایذج رهسپار شده و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ملک رحیم بیمناک و خویشتن را در ایستادگی در برابر او ضعیف دیدند، پس در این باره اتفاق رأی پیدا کردند که به سلطان طغرل‌بیک نامه بنویسند، و نوشتند و اظهار اطاعت از وی کردند و درخواست یاری از او نمودند، طغرل‌بیک که در آن هنگام از کار تصرف اصفهان فراغ بال پیدا کرده بود، درخواست آنان پذیرفت و سپاهی انبوه بمدد کاری آنها گسیل داشت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رحیم از این امر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بسیاری از لشکریانش از وی جدا شده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و نور الدوله دبیس بن مزید و عربها و کردها بودند</w:t>
      </w:r>
      <w:bookmarkStart w:id="707" w:name="pg11589_131129"/>
    </w:p>
    <w:p>
      <w:pPr>
        <w:pStyle w:val="BookText"/>
        <w:rPr/>
      </w:pPr>
      <w:bookmarkEnd w:id="707"/>
      <w:r>
        <w:rPr>
          <w:rFonts w:ascii="IRNazanin" w:hAnsi="IRNazanin" w:eastAsia="IRNazanin"/>
          <w:color w:val="111111"/>
          <w:sz w:val="28"/>
          <w:sz w:val="28"/>
          <w:szCs w:val="28"/>
          <w:rtl w:val="true"/>
          <w:lang w:bidi="fa-IR"/>
        </w:rPr>
        <w:t>و باقیمانده بودند دیلمیانی که در اهواز اقامت داشتند و گروه کمی از ترکهای مقیم در بغداد که اخیرا بوی رسیدند پس بر این عقیده شد که از عسکر مکرم به اهواز نقل مکان کند زیرا که اهواز را مستحکمتر از عسکر مکرم دانسته و در آنجا در انتظار رسیدن سپاهیان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بنظرش چنین رسید که برادرش امیر ابا سعد را، چنانکه گفتیم از استخر او را خواسته بودند، بفارس بفرستد، و با این نظر برادر خود را با گروهی از لشکریان صالح بدان صوب گسیل داشت بگمان اینکه او هر گاه به فارس برسد و قلعه استخر را متصرف بشود، امیر ابو منصور ناآرام خواهد شد و همچنین هزار اسب و همراهانشان و سر گرم کار در آن نواحی میشود و اضطراب و ضعفشان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اینها التفاتی به عزیمت امیر ابا سعد نکردند و با جد و شتاب رو به اهواز نهادند و در اواخر ربیع الاخر بآنجا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فریقین دو روز متوالی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میان هر دو گروه شدت پیدا کرد و سرانجام منتهی بشکست ملک رحیم و انهزام او گردید و با عده قلیلی به واسط رفت و در بین راه دچار دشواریها شد، و از مشقات آن بسلامت رفت و در واسط قرار یافت تا ملتزمین در آنجا بوی ملحق شوند و شهر اهواز مورد غارت قرار گرفت و چند محله از محلات شهر سوزانده شد و در آن گیر و دار وزیر کمال الملک ابو المعالی بن عبد الرحیم وزیر ملک رحیم گمشد و از او خبری بدست نیامد</w:t>
      </w:r>
      <w:r>
        <w:rPr>
          <w:rFonts w:eastAsia="IRNazanin" w:cs="IRNazanin"/>
          <w:color w:val="111111"/>
          <w:sz w:val="28"/>
          <w:szCs w:val="28"/>
          <w:rtl w:val="true"/>
          <w:lang w:bidi="fa-IR"/>
        </w:rPr>
        <w:t>.</w:t>
      </w:r>
    </w:p>
    <w:p>
      <w:pPr>
        <w:pStyle w:val="Heading3"/>
        <w:numPr>
          <w:ilvl w:val="2"/>
          <w:numId w:val="1"/>
        </w:numPr>
        <w:rPr/>
      </w:pPr>
      <w:bookmarkStart w:id="708" w:name="__RefHeading___Toc5189448_73709187"/>
      <w:bookmarkStart w:id="709" w:name="_Toc261"/>
      <w:bookmarkEnd w:id="708"/>
      <w:r>
        <w:rPr>
          <w:rtl w:val="true"/>
        </w:rPr>
        <w:t xml:space="preserve">بیان فتنه عامه در بغداد و سوزاندن مشهد </w:t>
      </w:r>
      <w:r>
        <w:rPr>
          <w:rtl w:val="true"/>
        </w:rPr>
        <w:t>[ (</w:t>
      </w:r>
      <w:r>
        <w:rPr/>
        <w:t>1</w:t>
      </w:r>
      <w:r>
        <w:rPr>
          <w:rtl w:val="true"/>
        </w:rPr>
        <w:t xml:space="preserve">)] </w:t>
      </w:r>
      <w:r>
        <w:rPr>
          <w:rtl w:val="true"/>
        </w:rPr>
        <w:t>که درود بر ساکنان آن باد</w:t>
      </w:r>
      <w:bookmarkEnd w:id="709"/>
    </w:p>
    <w:p>
      <w:pPr>
        <w:pStyle w:val="BookText"/>
        <w:rPr/>
      </w:pPr>
      <w:r>
        <w:rPr>
          <w:rFonts w:ascii="IRNazanin" w:hAnsi="IRNazanin" w:eastAsia="IRNazanin"/>
          <w:color w:val="111111"/>
          <w:sz w:val="28"/>
          <w:sz w:val="28"/>
          <w:szCs w:val="28"/>
          <w:rtl w:val="true"/>
          <w:lang w:bidi="fa-IR"/>
        </w:rPr>
        <w:t>در صفر این سال، فتنه میان سنیان و شیعیان در بغداد تجدید شد و از فتنه‌های مشابه گذشته بچند برابر عظیم‌تر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موافقتی را که در سال گذشته بیان کردیم میان هر دو فرقه حاصل شده بود، آسیب‌پذیر بود و بسبب کینه‌جوئیها در دل ایمنی از آن حاصل نبود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آرامگاه حضرتین امام موسی بن جعفر و امام محمد بن علی التقی علیهما سلام است که معروف به کاظمین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فتنه چنین بود که مردم کرخ در بنای باب السماکین و مردم قلائین در تکمیل ساختمان باب مسعود بکار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چون از کار ساختمان فراغت پیدا کردند و برجهائی بنا کردند با طلا بر آن برجها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سنیان انکار آن کردند و ادعا کردند آنچه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رضی فقد شکر و من ابی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رضا به داده داد سپاسگزار است و هر کس ابا کرد کفران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کرخ حاضر نشدند چیزی بر آن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که بدان عادت داشتیم تجاوز روا نداشتیم و همان نوشتیم که بر مساجد خود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القائم بامر اللّه ابا تمام نقیب عباسیان و عدنان بن الرضی نقیب علویان را برای معلوم داشتن آن وضع و اصلاح و پایان بخشیدن بدان فرستاد و هر دو نقیبین تصدیق گفته کرخیان نموده بر آن گواهی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خلیفه و نواب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طرفین دست از قتال بازدارند و لکن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المذهب قاضی و زهیری و غیرهما از حنبلیان اصحاب عبد الصمد مأمور شدند عامه را بر توسعه و گسترش فتنه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ملک رحیم، بخاطر خشمی که نسبت به رئیس الرؤساء و تمایلی که او به حنبلی‌ها داشت، در جلوگیری از آنان خودداری کردند، و آنها سنیان را از حمل آب از چاه به کرخ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عیسی دریچه‌های سد آن گشوده شده بود، کار بر مردم کرخ بزرگ آمد، گروهی از آنها برگزیده شد و قصد دجله نمودند و آب از دجله بار کرده آن را در ظرفهائی ریخته و گلاب بر آن افشانده و ندا در دادند که آب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کار سنیان اغرا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الرؤساء بر شیعیان با شدت عمل رفتار کرد، پس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ساخته بجای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کار رضا نمیدهیم مگر اینکه آجری که روی آن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بکنند و اجازت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 خودداری از انجام خواسته آنها کرد و جنگ و ستیز تا سوم ربیع الاول میانشان دوام یافت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گیر و دار آن مردی هاشمی از سنیان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جنازه او را حمل</w:t>
      </w:r>
    </w:p>
    <w:p>
      <w:pPr>
        <w:pStyle w:val="BookText"/>
        <w:rPr/>
      </w:pPr>
      <w:r>
        <w:rPr>
          <w:rFonts w:ascii="IRNazanin" w:hAnsi="IRNazanin" w:eastAsia="IRNazanin"/>
          <w:color w:val="111111"/>
          <w:sz w:val="28"/>
          <w:sz w:val="28"/>
          <w:szCs w:val="28"/>
          <w:rtl w:val="true"/>
          <w:lang w:bidi="fa-IR"/>
        </w:rPr>
        <w:t>کرده و در الحربیه و باب البصره و سایر محلات سنیان گرداندند و مردم را بخونخواهی وی بشوراندند و سپس آن را نزد مدفن احمد بن حنبل دفن کردند و گروه بسیاری چند برابر گذشته گرد آنها جمع آمده بودند همینکه از مراسم تدفین بازگشتند قصد مشهد باب الستین نمودند، درهای بروی آنها بسته شد، پس بر حصار آن نقب زدند و دربان را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دربان از آنها بترسید و در را باز کرد و وارد شدند و بنای غارت آنچه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مطهر امامین کاظمین 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قندیلها و سلاحهای طلا و نقره و پرده‌ها و غیر ذالک بود ربودند، و آنچه هم در خاک و پیرامون حریم مشهد بود غارت نمودند و شب فرا رسید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فردای آن شب و روز فرا رسید، همه آنها گرد هم جمع آمدند و قصد مشهد نمودند و تمام تربتها و رواقها را بآتش کشاندند و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ضریح فرزند فرزندش محمد بن علی و و پیرامون آنها و دو قبه ساج که بر آنها بود بسوزاندند و مدافن پادشاهان بنی بویه معز الدوله و جلال الدوله و قبور وزیران و رؤساء و قبر جعفر بن ابی جعفر منصور و قبر امیر محمد بن الرشید و قبر مادرش ربیده که در برابر ضریح بودند سوزانده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کار ننگین و زشت انجام دادند که در جهان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فردای آن روز و پنجم ماه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بازگشتند و به حفر آرامگاه موسی بن جعفر و محمد بن علی پرداختند که آنها را از آنجا درآوردند و به مقبره احمد بن حنبل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و انهدامی که ببار آورده بودند مانع از آن شد که قبر را بشناسند، و حفری که نمودند در جانبی از آن صورت گرفته بود ابو تمام نقیب عباسیان و دیگر هاشمیان از سنیان این خبر شنیدند و بآنجا آمدند و مانع از آن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مردم کرخ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روی نهادند و آنجا را بباد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و غارت گرفتند و ابا سعد سرخسی مدرس حنفیه را کشتند و خان و کوی فقهاء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جهت شرقی تعدد و گسترش پیدا کرد، و مردم باب الطاق و سوق بج و اساکفه همه با هم جنگیدند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خبر آتش زدن مشهد به نور الدوله دبیس بن مزید رسید، سخت بر</w:t>
      </w:r>
      <w:bookmarkStart w:id="710" w:name="pg11589_131132"/>
    </w:p>
    <w:p>
      <w:pPr>
        <w:pStyle w:val="BookText"/>
        <w:rPr/>
      </w:pPr>
      <w:bookmarkEnd w:id="710"/>
      <w:r>
        <w:rPr>
          <w:rFonts w:ascii="IRNazanin" w:hAnsi="IRNazanin" w:eastAsia="IRNazanin"/>
          <w:color w:val="111111"/>
          <w:sz w:val="28"/>
          <w:sz w:val="28"/>
          <w:szCs w:val="28"/>
          <w:rtl w:val="true"/>
          <w:lang w:bidi="fa-IR"/>
        </w:rPr>
        <w:t>وی گران آمد و بشدت او را ناآرام کرد زیرا که خود و خانواده و مردم سایر قلمرو حکمرانی او از نیل و آن ولایت همگی شیعی مذهب بودند، و در حوزه قلمرو او خطبه بنام القائم بامر اللّه را قطع کرد، در این باره بوی پیام فرستاده و نکوهش شد، و او پوزش خواست باینکه مردم ولایتش شیعی مذهب‌اند و آنها بر این امر اتفاق نمودند و او نمیتوانست بخلاف‌شان عملی انجام دهد، کما اینکه خلیفه نتوانست از سفیهانی که نسبت به مشهد آنچنان کارها کردند جلو بگیرد و خطبه را بحال اول اعاده نمود</w:t>
      </w:r>
      <w:r>
        <w:rPr>
          <w:rFonts w:eastAsia="IRNazanin" w:cs="IRNazanin"/>
          <w:color w:val="111111"/>
          <w:sz w:val="28"/>
          <w:szCs w:val="28"/>
          <w:rtl w:val="true"/>
          <w:lang w:bidi="fa-IR"/>
        </w:rPr>
        <w:t>.</w:t>
      </w:r>
    </w:p>
    <w:p>
      <w:pPr>
        <w:pStyle w:val="Heading3"/>
        <w:numPr>
          <w:ilvl w:val="2"/>
          <w:numId w:val="1"/>
        </w:numPr>
        <w:rPr/>
      </w:pPr>
      <w:bookmarkStart w:id="711" w:name="__RefHeading___Toc5189450_73709187"/>
      <w:bookmarkStart w:id="712" w:name="_Toc262"/>
      <w:bookmarkEnd w:id="711"/>
      <w:r>
        <w:rPr>
          <w:rtl w:val="true"/>
        </w:rPr>
        <w:t>بیان عصیان بنی قره بر المستنصر باللّه در مصر</w:t>
      </w:r>
      <w:bookmarkEnd w:id="712"/>
    </w:p>
    <w:p>
      <w:pPr>
        <w:pStyle w:val="BookText"/>
        <w:rPr/>
      </w:pPr>
      <w:r>
        <w:rPr>
          <w:rFonts w:ascii="IRNazanin" w:hAnsi="IRNazanin" w:eastAsia="IRNazanin"/>
          <w:color w:val="111111"/>
          <w:sz w:val="28"/>
          <w:sz w:val="28"/>
          <w:szCs w:val="28"/>
          <w:rtl w:val="true"/>
          <w:lang w:bidi="fa-IR"/>
        </w:rPr>
        <w:t>در این سال، در ماه شعبان بنی قره در مصر بر المستنصر باللّه خلیفه علوی در مصر عصیان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المستنصر مردی را بنام المقرب بر آنها امیر و حاکم کرد و به پیش انداخت بنو قره از وی ابراز تنفر نمودند و مکروهش دانستند، و استعفای او خواستند، و المستنصر معزولش نکرد، پس خلاف و عصیان آشکار ساختند و در جیزه برابر مصر اقامت گزیدند و تظاهر به فساد و تباهکاری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لشکری بسوی آنها فرستاد که بجنگند و دفع شر آنها کنند، بنو قره با افراد آن لشکر جنگیدند و منهزم شدند و کشتار بسیار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قره بسمت صحرا نقل مکان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آن لشکریان بر المستنصر بسی گران آمد، و اعراب را از قبایل طی و کلب و غیرهما از سپاهیان گرد آورد، و به دنبال بنی قره گسیل داشت آن سپاهیان در جیزه به آنها رسیدند و در ذی قعده بجنگ پرداختند و جنگ میانشان شدت پیدا کرد، و بسیاری از بنی قره کشته شدند و منهزم گشتند، و سپاهیان گروهی از خود را در برابر بنی قره مستقر نمودند که در صورتی که بخواهند تجاوز به بلاد کنند از تعرض آنها جلوگیری کنند و بقیه بمصر بازگشتند و خداوند شر آنها را کفایت کرد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1589_131133"/>
    </w:p>
    <w:p>
      <w:pPr>
        <w:pStyle w:val="Heading3"/>
        <w:numPr>
          <w:ilvl w:val="2"/>
          <w:numId w:val="1"/>
        </w:numPr>
        <w:rPr/>
      </w:pPr>
      <w:bookmarkStart w:id="714" w:name="__RefHeading___Toc5189452_73709187"/>
      <w:bookmarkStart w:id="715" w:name="_Toc263"/>
      <w:bookmarkEnd w:id="713"/>
      <w:bookmarkEnd w:id="714"/>
      <w:r>
        <w:rPr>
          <w:rtl w:val="true"/>
        </w:rPr>
        <w:t>بیان درگذشت زعیم الدوله و امارت قریش بن بدران‌</w:t>
      </w:r>
      <w:bookmarkEnd w:id="715"/>
    </w:p>
    <w:p>
      <w:pPr>
        <w:pStyle w:val="BookText"/>
        <w:rPr/>
      </w:pPr>
      <w:r>
        <w:rPr>
          <w:rFonts w:ascii="IRNazanin" w:hAnsi="IRNazanin" w:eastAsia="IRNazanin"/>
          <w:color w:val="111111"/>
          <w:sz w:val="28"/>
          <w:sz w:val="28"/>
          <w:szCs w:val="28"/>
          <w:rtl w:val="true"/>
          <w:lang w:bidi="fa-IR"/>
        </w:rPr>
        <w:t>در ماه رمضان این سال، زعیم الدوله ابو کامل برکت بن مقلد در تکریت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تکریت سرازیر شده بود و قصد داشت رو به عراق برود و با نواب ملک رحیم منازعه نماید و بلاد را تاراج کند، همینکه به تکریت رسید جراحتی که از غزها زمانی که موصل را تصرف کرده بودند بوی وارد شده بود، سرباز کرده از پای درآوردش و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تکریت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اعراب از هواخاهان وی اتفاق بر امیر ساختن علم الدین ابی المعالی قریش بن بدران بن مقلد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برگرداندند و اعراب بموصل برگشتند و قریش به عم خود قرواش که در بند گرفتار بود پیام فرستاد و او را از وفات زعیم الدوله و قیام خود به امارت و اینکه با اختیار خویش در امور و شئون ملک عمل مینماید،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به موصل رسید میان او و عمویش قرواش نزاعی رویداد که نتیجه آن زبونی قرواش و نیرو یافتن برادرزاده‌اش بود و اعراب بوی متمایل شدند و امارت بر او استوار گردید و عم او قرواش بحال سابق از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مقرون به احترام و اقتصار به قلت داشتن خدمتگزاران از مرد و زن و محدودیت هزینه معاش، بازگشت، و سپس او را به دژ جراحیه از توابع موصل نقل مکان داده در آنجا دربند نگاهداری از او شد</w:t>
      </w:r>
      <w:r>
        <w:rPr>
          <w:rFonts w:eastAsia="IRNazanin" w:cs="IRNazanin"/>
          <w:color w:val="111111"/>
          <w:sz w:val="28"/>
          <w:szCs w:val="28"/>
          <w:rtl w:val="true"/>
          <w:lang w:bidi="fa-IR"/>
        </w:rPr>
        <w:t>.</w:t>
      </w:r>
    </w:p>
    <w:p>
      <w:pPr>
        <w:pStyle w:val="Heading3"/>
        <w:numPr>
          <w:ilvl w:val="2"/>
          <w:numId w:val="1"/>
        </w:numPr>
        <w:rPr/>
      </w:pPr>
      <w:bookmarkStart w:id="716" w:name="__RefHeading___Toc5189454_73709187"/>
      <w:bookmarkStart w:id="717" w:name="_Toc264"/>
      <w:bookmarkEnd w:id="716"/>
      <w:r>
        <w:rPr>
          <w:rtl w:val="true"/>
        </w:rPr>
        <w:t>بیان پاره‌ای از رویدادها</w:t>
      </w:r>
      <w:bookmarkEnd w:id="717"/>
    </w:p>
    <w:p>
      <w:pPr>
        <w:pStyle w:val="BookText"/>
        <w:rPr/>
      </w:pPr>
      <w:r>
        <w:rPr>
          <w:rFonts w:ascii="IRNazanin" w:hAnsi="IRNazanin" w:eastAsia="IRNazanin"/>
          <w:color w:val="111111"/>
          <w:sz w:val="28"/>
          <w:sz w:val="28"/>
          <w:szCs w:val="28"/>
          <w:rtl w:val="true"/>
          <w:lang w:bidi="fa-IR"/>
        </w:rPr>
        <w:t>روز چهارشنبه هفتم ماه صفر، هنگام عصر، ستاره‌ای در بغداد پدید گردید که نورش برتری بر نور خورشید داشت و گیسوانی باندازه دو ذراع داشت و به آهستگی سیر کرده سپس در حالیکه مردم سرگرم تماشای آن بودند، متلاشی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رمضان این سال رسولان طغرل‌بیک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حامل پاسخ نامه خلیفه از جانب سلطان طغرل‌بیک و سپاس او از انعام خلیفه بوی در فرستادن خلعت‌ها و القاب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با فرستادگان خود ده هزار دینار عینا و گردن</w:t>
      </w:r>
    </w:p>
    <w:p>
      <w:pPr>
        <w:pStyle w:val="BookText"/>
        <w:rPr/>
      </w:pPr>
      <w:r>
        <w:rPr>
          <w:rFonts w:ascii="IRNazanin" w:hAnsi="IRNazanin" w:eastAsia="IRNazanin"/>
          <w:color w:val="111111"/>
          <w:sz w:val="28"/>
          <w:sz w:val="28"/>
          <w:szCs w:val="28"/>
          <w:rtl w:val="true"/>
          <w:lang w:bidi="fa-IR"/>
        </w:rPr>
        <w:t>بندهای نفیسی از جواهر و جامگان و عطریات و غیره ارسال داشته بود، و پنجهزار دینار برای کسانیکه در پیرامون سریر خلیفه و دو هزار دینار برای رئیس الرؤساء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فرستادگان سلطان طغرل‌بیک را در باب المراتب فرود آورد و دستور پذیرائی و تکریم نسبت بآنها داد و همینکه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عید فطر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لشکریان بغداد با آرامش چشمگیر و اسبهای گرانبها و پوششهای پر زرق و برق خویشتن ارائه نمودند و میخواستند نزد رسولان اظهار قدرتی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غزها یاران ملک داود برادر طغرل‌بیک از کرمان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مراجعت آنها این بود که عبد الرشید بن محمود بن سبکتکین فرمانروای غزنه از خراسان رو به ملک داود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تلاقی کرد، و جنگ شدیدی طرفین کردند که منتهی به هزیمت داود گردید، و اقتضای احوال چنین بود که یاران وی از کرمان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نیز سلطان طغرل‌بیک از اصفهان به ری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کالیجار گرشاسب بن علاء الدوله بن کاکویه در اهواز درگذشت امیر ابو منصور بهنگام مراجعت از آنجا به شیراز او را در آنجا بجانشینی خود برقرار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درگذشت در اهواز بنام ملک رحیم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عبد اللّه حسین بن مرتضی الموسوی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ابو الحسن محمد بن محمد بصروی شاعر درگذشت او منسوب به قریه‌ایست بنام بصری نزدیک به عکبرا و صاحب نوا در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آب بسیاری نوشیدم و نیاز پیدا کردم که هر ساعتی بپاخیزم تو گوئی بزغاله‌ام،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خود را کوچک میکنی؟ از گفته‌های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الدنیا و زینتها فتصبواو ما یخلوا من الشهوات 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العیش اکثرها هموم‌و اکثر ما یضرک 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یعزرک زخرف ما تراه‌و عیش لین الاعطاف 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بلغة جاءتک عفوافخذها، فالغنی مرعی و شرب</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اتفق القلیل و فیه سلم‌فلا ترد الکثیر و فیه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به فارسی چنین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آرامشهای آن را مینگری</w:t>
      </w:r>
      <w:bookmarkStart w:id="718" w:name="pg11589_131135"/>
    </w:p>
    <w:p>
      <w:pPr>
        <w:pStyle w:val="BookText"/>
        <w:rPr/>
      </w:pPr>
      <w:bookmarkEnd w:id="718"/>
      <w:r>
        <w:rPr>
          <w:rFonts w:ascii="IRNazanin" w:hAnsi="IRNazanin" w:eastAsia="IRNazanin"/>
          <w:color w:val="111111"/>
          <w:sz w:val="28"/>
          <w:sz w:val="28"/>
          <w:szCs w:val="28"/>
          <w:rtl w:val="true"/>
          <w:lang w:bidi="fa-IR"/>
        </w:rPr>
        <w:t xml:space="preserve">و بدان میگروی و ولی تهی از شهوت یافته نشود، فزونی بیش از نیاز زندگی اندوه بار است و بسیار است آنچه را که دوستداری و زیان بار خواهد بود، پیرایشهای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می‌بینی نبایستی تو را غرور بخشد و زندگی با داشتن نرمش 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بچیزی باد آورده دست یافتی، بگیر و از دست مده که توانگری عرصه چهره و نوش است و چنانچه اتفاق افتاد که به اندکی دست و سلامت در آن یافتی زیادتی که در آن جنگ است مخواه</w:t>
      </w:r>
      <w:r>
        <w:rPr>
          <w:rFonts w:eastAsia="IRNazanin" w:cs="IRNazanin"/>
          <w:color w:val="111111"/>
          <w:sz w:val="28"/>
          <w:szCs w:val="28"/>
          <w:rtl w:val="true"/>
          <w:lang w:bidi="fa-IR"/>
        </w:rPr>
        <w:t>.</w:t>
      </w:r>
    </w:p>
    <w:p>
      <w:pPr>
        <w:pStyle w:val="Heading2"/>
        <w:numPr>
          <w:ilvl w:val="1"/>
          <w:numId w:val="1"/>
        </w:numPr>
        <w:rPr/>
      </w:pPr>
      <w:bookmarkStart w:id="719" w:name="__RefHeading___Toc5189456_73709187"/>
      <w:bookmarkStart w:id="720" w:name="_Toc265"/>
      <w:bookmarkEnd w:id="719"/>
      <w:r>
        <w:rPr>
          <w:rtl w:val="true"/>
        </w:rPr>
        <w:t>(</w:t>
      </w:r>
      <w:r>
        <w:rPr/>
        <w:t>444</w:t>
      </w:r>
      <w:r>
        <w:rPr>
          <w:rtl w:val="true"/>
        </w:rPr>
        <w:t xml:space="preserve">) </w:t>
      </w:r>
      <w:r>
        <w:rPr>
          <w:rtl w:val="true"/>
        </w:rPr>
        <w:t>سال چهار صد و چهل و چهار</w:t>
      </w:r>
      <w:bookmarkEnd w:id="720"/>
    </w:p>
    <w:p>
      <w:pPr>
        <w:pStyle w:val="Heading3"/>
        <w:numPr>
          <w:ilvl w:val="2"/>
          <w:numId w:val="1"/>
        </w:numPr>
        <w:rPr/>
      </w:pPr>
      <w:bookmarkStart w:id="721" w:name="__RefHeading___Toc5189458_73709187"/>
      <w:bookmarkStart w:id="722" w:name="_Toc266"/>
      <w:bookmarkEnd w:id="721"/>
      <w:r>
        <w:rPr>
          <w:rtl w:val="true"/>
        </w:rPr>
        <w:t>بیان کشته شدن عبد الرشید فرمانروای غزنه و پادشاهی فرخ زاد</w:t>
      </w:r>
      <w:bookmarkEnd w:id="722"/>
    </w:p>
    <w:p>
      <w:pPr>
        <w:pStyle w:val="BookText"/>
        <w:rPr/>
      </w:pPr>
      <w:r>
        <w:rPr>
          <w:rFonts w:ascii="IRNazanin" w:hAnsi="IRNazanin" w:eastAsia="IRNazanin"/>
          <w:color w:val="111111"/>
          <w:sz w:val="28"/>
          <w:sz w:val="28"/>
          <w:szCs w:val="28"/>
          <w:rtl w:val="true"/>
          <w:lang w:bidi="fa-IR"/>
        </w:rPr>
        <w:t>در این سال عبد الرشید بن محمود بن سبکتکین فرمانروای غزنه کشته 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کشته شدنش این بود که مودود، برادرزاده‌اش فرزند مسعود حاجبی داشت بنام طغرل و مودود او را پیش انداخته و نامش بلند نموده و خواهر خویش بهمسری بوی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مودود درگذشت و عبد الرشید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را بنابر آنچه جاری بود پیشقدمی داد و مقدم بر سایرین داشت و او را حاجب حاجبهای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او را برانگیخت که علیه غزها و بیرون راندن آنها از خراسان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بدور ماندن از چنان ماجرائی خودداری کرد، طغرل در انجام این کار پافشاری نمود، عبد الرشید او را با یک هزار سوار رزمجو رو به سجستان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بنمایندگی بیغو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قلعه طاق را محاصره کرد و به ابو الفضل پیام فرستاد و او را دعوت به طاعت از عبد الرشید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طغرل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بنمایندگی بیغو در اینجا هستم و</w:t>
      </w:r>
    </w:p>
    <w:p>
      <w:pPr>
        <w:pStyle w:val="BookText"/>
        <w:rPr/>
      </w:pPr>
      <w:r>
        <w:rPr>
          <w:rFonts w:ascii="IRNazanin" w:hAnsi="IRNazanin" w:eastAsia="IRNazanin"/>
          <w:color w:val="111111"/>
          <w:sz w:val="28"/>
          <w:sz w:val="28"/>
          <w:szCs w:val="28"/>
          <w:rtl w:val="true"/>
          <w:lang w:bidi="fa-IR"/>
        </w:rPr>
        <w:t>خیانت باو از دین و جوانمردی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بیغو کن چنانچه کار او ساختی من قلعه را تسلیم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چهل روز قلعه طاق را در محاصره داشت، و گشودن آن برای او میسر نگردید و در آن اثناء ابو الفضل نامه به بیغو نوشت، و او را از حال طغرل آگاه کرد و بیغو رو به سجستان نهاد که از طغرل جلوگیری 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طغرل از محاصره قلعه طاق خسته و کسل شد و رو به شهر سجستان نهاد و همینکه بیک فرسنگی شهر رسید، در نقطه‌ای که هیچکس او را نه‌بیند به کمین نشست تا مگر بمقصود برسد و فرصتی که خواهانست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احوال صداهای طبل و کرنا بشنید از کمینگاه خود بیرون شد و از رهگذری پرسید چه رویداده است؟ او آگاهش کرد که بیغو از راه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برگشته یاران خود را در کمینگاه آگاه از ماجرا کرد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گزیری نداریم جز اینکه با این گروه روبرو بشویم و زیر شمشیرها با عزت و سربلندی جان سپاریم زیرا که راهی برای گریز بسبب کثرت عده آنها و کمی نفرات ما بر وی ما گشاده نباشد پس از کمینگاه خود بیرون آمدند، همینکه بیغو آنها را بدید، از ابو الفضل جویای حال آنان شد، و او بیغو را آگاه کرد، که وی طغرل و یارانش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بیغو از کسانیکه همراهش بودند جدا شد و گروهی از یاران خویش را برای جنگ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طغرل آنها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بآنها نرفت بلکه اسب خود را که سوار بود، برگردانده و از رودخانه‌ای که در آن محل بود بگذشت و قصد بیغو و همراهانش کرد و با آنها جنگید، طغرل آنها را منهزم نموده و هر چه بهمراه داشتند به غنیمت گرفت، و سپس رو به گروه دیگر نهاد، و همان کار کرد که نسبت به گروه نخستین کرده بود، بیغو و ابو الفضل درنگ جایز ندیدند و رو به هرات گریختند و طغرل تا دو فرسنگ آنها را دنبال کرد، و بعد برگشتند شهر را تصرف نمود و نامه به عبد الرشید نوشت و گزارش کارها بوی داد و از او طلب نیروهای امدادی نمود که به خراسان عزیمت کند، عبد الرشید عده بسیاری از سواران رزمنده برای او گسیل داشت و بوی پیوستند، با وصول نیروهای امدادی قوتی بیش از پیش پیدا کرد و مدتی در آنجا زیست</w:t>
      </w:r>
    </w:p>
    <w:p>
      <w:pPr>
        <w:pStyle w:val="BookText"/>
        <w:rPr/>
      </w:pPr>
      <w:r>
        <w:rPr>
          <w:rFonts w:ascii="IRNazanin" w:hAnsi="IRNazanin" w:eastAsia="IRNazanin"/>
          <w:color w:val="111111"/>
          <w:sz w:val="28"/>
          <w:sz w:val="28"/>
          <w:szCs w:val="28"/>
          <w:rtl w:val="true"/>
          <w:lang w:bidi="fa-IR"/>
        </w:rPr>
        <w:t>پس از آن با خود چنین اندیشید که به غزنه برگردد و بر آنجا چیره شود، و یاران خویش را از نیت خود آگاه کرد و بآنها نیکی نمود و از آنان اطمینان پیدا کرد و از سیستان رو به غزنه نهاد و نیت خویش پنهان داشت و طی مراحل و منازل کرد و چون به پنج فرسنگی غزنه رسید به عبد الرشید، به نیرنگ پیام فرستاد که لشکریان با قصد او مخالفت نمودند، و طلب فزونی در عطایای خویش کردند و اکنون با دلهائی متغیر و بیمناک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 چون از پیام طغرل آگاه شد، یاران و معتمدین خود را گرد آورد، و آنان را از پیام طغرل آگاه کرد، و ایشان او را بر حذر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شتابندگی بیشتر از آمادگی بجلوگیری از آن کرده است، و گزیری جز بالا رفتن به قلعه و تحصن در آن نیست پس همگان به در غزنه بالا رفتند و در آنجا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طغرل وارد شهر شد و در دار الاماره فرود آمد، و به مقیمین در قلعه نامه نوشت مبنی بر تسلیم عبد الرشید، و بآنان نوید داد و ترغیب‌شان کرد، هر گاه چنان کنند بآنچه نوید داده عمل خواهد کرد، و تهدیدشان کرد هر گاه بخلاف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عبد الرشید تسلیم شدند و او را به طغرل تسلیم نمودند، و طغرل هم او را کشت و بر شهر چیره گردید و دختر مسعود را به زور بعقد ازدواج خود بدرآورد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ایالات هند امیری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بسیار و انبوه با خود داشت، همینکه طغرل عبد الرشید را کشت و بر امور و شئون ملک چیره گردید نامه‌ای بآن امیر نوشت و او را دعوت بموافقت و مساعدت با خویشتن کرد که باتفاق ولایات را که در تصرف غزهاست بازگردانند، و باو نوید واگذاری آنها بوی داد، و بذل و بخشش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امیر خرخیز، به کار او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تنفر از کردارش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خشونت به طغرل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دختر مسعود بن محمود همسر طغرل نامه نوشت و همچنین به وجوه سرکردگان و آنها را از چشم پوشی و اغماض و شکیبائی درباره اعمال طغرل سخت نکوهش نمود که اجازه دادند طغرل پادشاه و پادشاه‌زاده آنها را بکشد و همه را بخونخواهی بر طغرل برانگیخت همینکه</w:t>
      </w:r>
    </w:p>
    <w:p>
      <w:pPr>
        <w:pStyle w:val="BookText"/>
        <w:rPr/>
      </w:pPr>
      <w:r>
        <w:rPr>
          <w:rFonts w:ascii="IRNazanin" w:hAnsi="IRNazanin" w:eastAsia="IRNazanin"/>
          <w:color w:val="111111"/>
          <w:sz w:val="28"/>
          <w:sz w:val="28"/>
          <w:szCs w:val="28"/>
          <w:rtl w:val="true"/>
          <w:lang w:bidi="fa-IR"/>
        </w:rPr>
        <w:t>سرکردگان از کار غلط خویش آگاه شدند، گروهی از ایشان بر طغرل وارد شده و پیش روی او ایستادند، و یکی از آنها با شمشیر او را بزد و دیگران از او پیروی کردند و طغرل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وارد شد، و غمخواری و اندوه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 و سرزنش و نکوهش از کردار طغرل آشکار ساخت، و وجوه فرماندهان را گرد آورد و اعیان بلاد را با آنان جمع کرد و بایشان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بدانستید که فرجام آنچه را که خلاف دین و امانت بود، چه بود و اینک من تابع هستم و ناگزیر باید سیاستمداری در رأس امور باشد بگویید، در این باره چه دارید؟ آنان مشورت به فرمانروائی فرخ زاد بن مسعود بوی دادند که در یکی از قلاع زندانی بود، او را آوردند و در دار الاماره جلوس کرد، و خرخیز در پیشگاه او به تدبیر امور ملک بپاخاست، و کسانی که در کشتن عبد الرشید یاری کرده بودند، دستگیر کرد و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داود برادر طغرل‌بیک فرمانروای خراسان از کشته شدن عبد الرشید آگاه شد، سپاهیان خود گرد آورد و رو به بغزنه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خرخیز برای جلوگیری از او بیرون شد و با او جنگ کرد و داود را منهزم کرده و آنچه داشت بغنیمت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 فرخ زاد در مقام خویش مستقر و پایگاهش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جرار مجهز کرد و به خراسان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امراء بود، به استقبال آن لشکر برفت و بجنگید و در برابر آنها پایداری کرد، سرانجام لشکریان ملک فرخ زاد پیروزی یافتند، و گل سارغ و یارانش شکست خوردند، او اسیر شد و با وی گروه زیادی از لشکریان خراسان و وجوه امرای آنها باسارت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ارسلان سپاهی انبوه گرد آورد و پدر خویش داود را برای مقابله با لشکری که گل سارغ را اسیر کرده بود،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و لشکریانش بجنگیدند و آن لشکر را شکست دادند و گروهی از اعیان لشکریان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زاد اسیرانی که گرفته بود آزاد کرد و گل سارغ را خلعت پوشانده آزادش نمود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1589_131139"/>
    </w:p>
    <w:p>
      <w:pPr>
        <w:pStyle w:val="Heading3"/>
        <w:numPr>
          <w:ilvl w:val="2"/>
          <w:numId w:val="1"/>
        </w:numPr>
        <w:rPr/>
      </w:pPr>
      <w:bookmarkStart w:id="724" w:name="__RefHeading___Toc5189460_73709187"/>
      <w:bookmarkStart w:id="725" w:name="_Toc267"/>
      <w:bookmarkEnd w:id="723"/>
      <w:bookmarkEnd w:id="724"/>
      <w:r>
        <w:rPr>
          <w:rtl w:val="true"/>
        </w:rPr>
        <w:t>بیان رسیدن غزها به فارس و انهزام آنها از آنجا</w:t>
      </w:r>
      <w:bookmarkEnd w:id="725"/>
    </w:p>
    <w:p>
      <w:pPr>
        <w:pStyle w:val="BookText"/>
        <w:rPr/>
      </w:pPr>
      <w:r>
        <w:rPr>
          <w:rFonts w:ascii="IRNazanin" w:hAnsi="IRNazanin" w:eastAsia="IRNazanin"/>
          <w:color w:val="111111"/>
          <w:sz w:val="28"/>
          <w:sz w:val="28"/>
          <w:szCs w:val="28"/>
          <w:rtl w:val="true"/>
          <w:lang w:bidi="fa-IR"/>
        </w:rPr>
        <w:t>در این سال یاران سلطان طغرل‌بیک به فارس رسیدند، و رو به شیراز نهادند و در بیضاء فرود آمدند عادل ابو منصور که وزیر امیر ابی منصور بن ملک ابی کالیجار بود، با آنها دیدار و تدبیر کار آنان کرد، غزها وی را دستگیر کرده سه قلعه را از او گرفتند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رحل اقامت افکندند، دویست تن از غزها نزد امیر ابی سعد، برادر ملک رحیم رفتند و بهمراهی او ابو سعد به ساکنان قلاع مذکور پیام فرستاد و از آنان استمالت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وی اطاعت نمودند و قلاع را بوی تسلیم کرده بخدمت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سپاه شیراز که در رأس آنها ظهیر ابو نصر قرار داشت گرد آمده متشکل شدند و در دروازه شیراز با غزها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شکست خورده منهزم شدند و تاج الدین نصر بن هبة اللّه بن احمد که نزد غزها از پیشروان بشمار میآمد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غزها گریختند، سپاه شیراز به فسا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 یکی از مردان دون مسلط بر آنجا شده بود و بسبب اشتغال سپاهیان شیراز بکار غزها، کارش مهم و نیرو یافته بود سپاهیان شیراز فسا را از وجود او تصفیه نمودند و فسا را بازگرداندند</w:t>
      </w:r>
      <w:r>
        <w:rPr>
          <w:rFonts w:eastAsia="IRNazanin" w:cs="IRNazanin"/>
          <w:color w:val="111111"/>
          <w:sz w:val="28"/>
          <w:szCs w:val="28"/>
          <w:rtl w:val="true"/>
          <w:lang w:bidi="fa-IR"/>
        </w:rPr>
        <w:t>.</w:t>
      </w:r>
    </w:p>
    <w:p>
      <w:pPr>
        <w:pStyle w:val="Heading3"/>
        <w:numPr>
          <w:ilvl w:val="2"/>
          <w:numId w:val="1"/>
        </w:numPr>
        <w:rPr/>
      </w:pPr>
      <w:bookmarkStart w:id="726" w:name="__RefHeading___Toc5189462_73709187"/>
      <w:bookmarkStart w:id="727" w:name="_Toc268"/>
      <w:bookmarkEnd w:id="726"/>
      <w:r>
        <w:rPr>
          <w:rtl w:val="true"/>
        </w:rPr>
        <w:t>بیان جنگ میان قریش و برادرش مقلد</w:t>
      </w:r>
      <w:bookmarkEnd w:id="72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میان علم الدین قریش بن بدران و برادرش مقلد اختلافی پدید گردید قریش عم خود قرواش را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فرستاده در آنجا او را زندانی کرد و از موصل برای گرفتن عراق حرکت، در آن اثناء میان او و برادرش مقلد نزاعی رویداد که منتهی به اختلاف میانشان گردید، مقلد به نور الدوله دبیس بن مزید ملتجی شد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برادرش قریش را خشمگین ساخت آنچنان که کوچ‌نشین او را تاراج کرده بموصل بازگشت و احوالش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علیه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ملک رحیم در بغداد آنچه از عراق در جهت شرقی از عکبر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در تصرف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بیرون آوردند</w:t>
      </w:r>
      <w:bookmarkStart w:id="728" w:name="pg11589_131140"/>
    </w:p>
    <w:p>
      <w:pPr>
        <w:pStyle w:val="BookText"/>
        <w:rPr/>
      </w:pPr>
      <w:bookmarkEnd w:id="728"/>
      <w:r>
        <w:rPr>
          <w:rFonts w:ascii="IRNazanin" w:hAnsi="IRNazanin" w:eastAsia="IRNazanin"/>
          <w:color w:val="111111"/>
          <w:sz w:val="28"/>
          <w:sz w:val="28"/>
          <w:szCs w:val="28"/>
          <w:rtl w:val="true"/>
          <w:lang w:bidi="fa-IR"/>
        </w:rPr>
        <w:t xml:space="preserve">و جهت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ابی المهدی بلال بن غریب تسلیم نمودند پس از آن قریش بدلجوئی و استمالت از اعراب همت گماشت و کار آنها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عم او قرواش که در همین روزها بدرود زندگی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او اذعان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رو به عراق سرازیر شد تا آنچه را که از وی گرفته بودند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یاران خویش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 آن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آن ناحیه را غارت کرده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مراجعت با کامل بن محمد بن مسیب صاحب خطیره برخوردند و کامل بر آنها بتاخت و بجنگید، آنها به قریش پیام فرستادند و گزارش حال خود باو دادند، قریش با عده بسیاری از اعراب و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کامل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منهزم گردید و قریش او را دنبال کرد و لکن بوی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چادرهای بلال بن غریب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خالی از مردان دید، و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قریش و همراهانش سخت پیکار کرد و جنگ آوریها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زخمی شد و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نمایندگان ملک رحیم مکاتبه کرده و بذل طاعت نمود و خواست آنچه که در تصرف داشته مورد تأیید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بسبب قدرتمندی او و ضعف خود و اشتغال ملک رحیم در خوزستان، ناگزیر بپذیرفتن خواسته او شدند</w:t>
      </w:r>
      <w:r>
        <w:rPr>
          <w:rFonts w:eastAsia="IRNazanin" w:cs="IRNazanin"/>
          <w:color w:val="111111"/>
          <w:sz w:val="28"/>
          <w:szCs w:val="28"/>
          <w:rtl w:val="true"/>
          <w:lang w:bidi="fa-IR"/>
        </w:rPr>
        <w:t>.</w:t>
      </w:r>
    </w:p>
    <w:p>
      <w:pPr>
        <w:pStyle w:val="Heading3"/>
        <w:numPr>
          <w:ilvl w:val="2"/>
          <w:numId w:val="1"/>
        </w:numPr>
        <w:rPr/>
      </w:pPr>
      <w:bookmarkStart w:id="729" w:name="__RefHeading___Toc5189464_73709187"/>
      <w:bookmarkStart w:id="730" w:name="_Toc269"/>
      <w:bookmarkEnd w:id="729"/>
      <w:r>
        <w:rPr>
          <w:rtl w:val="true"/>
        </w:rPr>
        <w:t>بیان درگذشت قرواش‌</w:t>
      </w:r>
      <w:bookmarkEnd w:id="730"/>
    </w:p>
    <w:p>
      <w:pPr>
        <w:pStyle w:val="BookText"/>
        <w:rPr/>
      </w:pPr>
      <w:r>
        <w:rPr>
          <w:rFonts w:ascii="IRNazanin" w:hAnsi="IRNazanin" w:eastAsia="IRNazanin"/>
          <w:color w:val="111111"/>
          <w:sz w:val="28"/>
          <w:sz w:val="28"/>
          <w:szCs w:val="28"/>
          <w:rtl w:val="true"/>
          <w:lang w:bidi="fa-IR"/>
        </w:rPr>
        <w:t>در آغاز رجب این سال معتمد الدوله ابو المنیع قرواش بن مقلد عقیلی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فرمانروای موصل و چنانکه پیش از آن گفتیم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بموصل حمل کرده و در تل توبه از شهر نینوی در شرق موصل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مردان عرب و خردمندان آنها بود و شعر نیکو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آنچه را که ابو الحسن علی بن باخرزی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النائبات فانهاصدأ النفوس و صیقل الاحرار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کنت الازبرة فطیعنی‌سیفا و اطلق شفرتی و غراری</w:t>
      </w:r>
    </w:p>
    <w:p>
      <w:pPr>
        <w:pStyle w:val="BookText"/>
        <w:rPr/>
      </w:pPr>
      <w:r>
        <w:rPr>
          <w:rFonts w:ascii="IRNazanin" w:hAnsi="IRNazanin" w:eastAsia="IRNazanin"/>
          <w:color w:val="111111"/>
          <w:sz w:val="28"/>
          <w:sz w:val="28"/>
          <w:szCs w:val="28"/>
          <w:rtl w:val="true"/>
          <w:lang w:bidi="fa-IR"/>
        </w:rPr>
        <w:t>مفاد این دو بیت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غمها که موجب زنگ‌زدگی نفوس و صیقل بخشیدن آزاد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پاره آهنی سنگین نبودم که مبدل به شمشیر شدم و از دم آن خویشتن آزاد و سیراب کردم و نیز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یحمد او یذم مؤرثاللمال من آبائه و چدوده</w:t>
      </w:r>
    </w:p>
    <w:p>
      <w:pPr>
        <w:pStyle w:val="BookText"/>
        <w:rPr/>
      </w:pPr>
      <w:r>
        <w:rPr>
          <w:rFonts w:ascii="IRNazanin" w:hAnsi="IRNazanin" w:eastAsia="IRNazanin"/>
          <w:color w:val="111111"/>
          <w:sz w:val="28"/>
          <w:sz w:val="28"/>
          <w:szCs w:val="28"/>
          <w:rtl w:val="true"/>
          <w:lang w:bidi="fa-IR"/>
        </w:rPr>
        <w:t>انی امرؤ للّه شکر وحده‌شکرا کثیرا جالبا لمزیده</w:t>
      </w:r>
    </w:p>
    <w:p>
      <w:pPr>
        <w:pStyle w:val="BookText"/>
        <w:rPr/>
      </w:pPr>
      <w:r>
        <w:rPr>
          <w:rFonts w:ascii="IRNazanin" w:hAnsi="IRNazanin" w:eastAsia="IRNazanin"/>
          <w:color w:val="111111"/>
          <w:sz w:val="28"/>
          <w:sz w:val="28"/>
          <w:szCs w:val="28"/>
          <w:rtl w:val="true"/>
          <w:lang w:bidi="fa-IR"/>
        </w:rPr>
        <w:t>لی اشقر سمح العنان مغاوریعطیک ما یرضیک من مجهوده</w:t>
      </w:r>
    </w:p>
    <w:p>
      <w:pPr>
        <w:pStyle w:val="BookText"/>
        <w:rPr/>
      </w:pPr>
      <w:r>
        <w:rPr>
          <w:rFonts w:ascii="IRNazanin" w:hAnsi="IRNazanin" w:eastAsia="IRNazanin"/>
          <w:color w:val="111111"/>
          <w:sz w:val="28"/>
          <w:sz w:val="28"/>
          <w:szCs w:val="28"/>
          <w:rtl w:val="true"/>
          <w:lang w:bidi="fa-IR"/>
        </w:rPr>
        <w:t>و مهند عصب اذا جردته‌خلت البروق فی تجریده</w:t>
      </w:r>
    </w:p>
    <w:p>
      <w:pPr>
        <w:pStyle w:val="BookText"/>
        <w:rPr/>
      </w:pPr>
      <w:r>
        <w:rPr>
          <w:rFonts w:ascii="IRNazanin" w:hAnsi="IRNazanin" w:eastAsia="IRNazanin"/>
          <w:color w:val="111111"/>
          <w:sz w:val="28"/>
          <w:sz w:val="28"/>
          <w:szCs w:val="28"/>
          <w:rtl w:val="true"/>
          <w:lang w:bidi="fa-IR"/>
        </w:rPr>
        <w:t>و مثقف لدن السنان کانماام المنایا رکبت فی عوده</w:t>
      </w:r>
    </w:p>
    <w:p>
      <w:pPr>
        <w:pStyle w:val="BookText"/>
        <w:rPr/>
      </w:pPr>
      <w:r>
        <w:rPr>
          <w:rFonts w:ascii="IRNazanin" w:hAnsi="IRNazanin" w:eastAsia="IRNazanin"/>
          <w:color w:val="111111"/>
          <w:sz w:val="28"/>
          <w:sz w:val="28"/>
          <w:szCs w:val="28"/>
          <w:rtl w:val="true"/>
          <w:lang w:bidi="fa-IR"/>
        </w:rPr>
        <w:t>و بذا حویت المال الا اننی‌سلطت جود یدی علی تبدیده مفاد اشعار بالا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ستایش یا نکوهش میشود برای مالی است که از پدران و نیاکانش بوی 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تنها خدا را سپاس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بسیار که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کمیتی به زیر ران هست که بس خوش لگام است و آنچه که تو را راضی کند از تلاش خود بتو ارزانی 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شمشیری است بران که هر گاه از نیامش بدرآورم از برق آن برقهای دیگر جا تهی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تیری چون دم نیزه دارم که مادر مرگ در خدنگ او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باینها مال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دهش و بخشندگی خویش را در پراکندگی بر آنچه گرد آوردم چیره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دو خواهر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این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 که شریعت آنرا جایز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نیست جز کشتن پنج یا شش تن از بادیه‌نشینان و اما بقیه را خدا بآنها اهمیتی نمیدهد</w:t>
      </w:r>
      <w:r>
        <w:rPr>
          <w:rFonts w:eastAsia="IRNazanin" w:cs="IRNazanin"/>
          <w:color w:val="111111"/>
          <w:sz w:val="28"/>
          <w:szCs w:val="28"/>
          <w:rtl w:val="true"/>
          <w:lang w:bidi="fa-IR"/>
        </w:rPr>
        <w:t>!</w:t>
      </w:r>
      <w:bookmarkStart w:id="731" w:name="pg11589_131142"/>
    </w:p>
    <w:p>
      <w:pPr>
        <w:pStyle w:val="Heading3"/>
        <w:numPr>
          <w:ilvl w:val="2"/>
          <w:numId w:val="1"/>
        </w:numPr>
        <w:rPr/>
      </w:pPr>
      <w:bookmarkStart w:id="732" w:name="__RefHeading___Toc5189466_73709187"/>
      <w:bookmarkStart w:id="733" w:name="_Toc270"/>
      <w:bookmarkEnd w:id="731"/>
      <w:bookmarkEnd w:id="732"/>
      <w:r>
        <w:rPr>
          <w:rtl w:val="true"/>
        </w:rPr>
        <w:t>بیان استیلای ملک رحیم بر بصره‌</w:t>
      </w:r>
      <w:bookmarkEnd w:id="733"/>
    </w:p>
    <w:p>
      <w:pPr>
        <w:pStyle w:val="BookText"/>
        <w:rPr/>
      </w:pPr>
      <w:r>
        <w:rPr>
          <w:rFonts w:ascii="IRNazanin" w:hAnsi="IRNazanin" w:eastAsia="IRNazanin"/>
          <w:color w:val="111111"/>
          <w:sz w:val="28"/>
          <w:sz w:val="28"/>
          <w:szCs w:val="28"/>
          <w:rtl w:val="true"/>
          <w:lang w:bidi="fa-IR"/>
        </w:rPr>
        <w:t>در شعبان این سال، ملک رحیم لشکری با وزیر خود و بساسیری به بصره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برادرش ابو علی بن ابی کالیجار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سپاه خویش را بر کشتیها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پیکار کرد، چند روزی جنگیدند، سپس بصریان از راه آب منهزم شده ببصره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رحیم بر دجله و تمام رودهای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شدند و سپاهیان از راه خشکی از منزل به مطار رو ببصره نهادند، همینکه نزدیک بآنجا شدند پیکهای ربیعه و مضر بآنها رسیده، زینهار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آنها پذیرفته شد و همچنین به سایر مردم بصره امان داده شد و ملک رحیم وارد بصره شد و مردم از ورود او شادمان شدند و بآنها احسان و دهش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بصره شد، رسولان دیلمیان مقیم خوزستان بآنجا رسیده، بذل طاعت خویش عرضه داشتند و یادآور شدند که آنان همچنان با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سپاس آنها را داشت و در بصره اقامت گزید که اصلاح امور آنجا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برادرش ابو علی، فرمانروای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خندقی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بدان صوب روی نهاد و با ابو علی و همراهانش جنگ کرد و آن موضع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علی با مادرش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آنجا از راه آب به مهروبان رفته و از آب بخشکی پیاده شدند و چارپایانی کرایه کرده و به ارجان عزیمت نمودند، به قصد اینکه از آنجا نزد سلطان طغرل‌بیک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دیلمیان و لشکریان برادرش را که در بصره بودند از آنجا بیرون رانده و دیگران را بجای آنها برقرار کرد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امیر ابا علی خود را به سلطان طغرل‌بیک که در اصفهان اقامت داشت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مقدمش را گرامی شمرد و بوی نیکی کرد و مالی برایش فرستاد و همسری از خاندان خود به زواج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اقطاعی از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داد و نیز دو قلعه از توابع آن ناحیت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بصره را به</w:t>
      </w:r>
      <w:bookmarkStart w:id="734" w:name="pg11589_131143"/>
    </w:p>
    <w:p>
      <w:pPr>
        <w:pStyle w:val="BookText"/>
        <w:rPr/>
      </w:pPr>
      <w:bookmarkEnd w:id="734"/>
      <w:r>
        <w:rPr>
          <w:rFonts w:ascii="IRNazanin" w:hAnsi="IRNazanin" w:eastAsia="IRNazanin"/>
          <w:color w:val="111111"/>
          <w:sz w:val="28"/>
          <w:sz w:val="28"/>
          <w:szCs w:val="28"/>
          <w:rtl w:val="true"/>
          <w:lang w:bidi="fa-IR"/>
        </w:rPr>
        <w:t>سپرد و خود باهواز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بین او و منصور بن الحسین و هزار سب رفت و آمد نمودند تا سرانجام با همدیگر صلح کرده و ارجان و تستر از آن ملک رحیم شد</w:t>
      </w:r>
      <w:r>
        <w:rPr>
          <w:rFonts w:eastAsia="IRNazanin" w:cs="IRNazanin"/>
          <w:color w:val="111111"/>
          <w:sz w:val="28"/>
          <w:szCs w:val="28"/>
          <w:rtl w:val="true"/>
          <w:lang w:bidi="fa-IR"/>
        </w:rPr>
        <w:t>.</w:t>
      </w:r>
    </w:p>
    <w:p>
      <w:pPr>
        <w:pStyle w:val="Heading3"/>
        <w:numPr>
          <w:ilvl w:val="2"/>
          <w:numId w:val="1"/>
        </w:numPr>
        <w:rPr/>
      </w:pPr>
      <w:bookmarkStart w:id="735" w:name="__RefHeading___Toc5189468_73709187"/>
      <w:bookmarkStart w:id="736" w:name="_Toc271"/>
      <w:bookmarkEnd w:id="735"/>
      <w:r>
        <w:rPr>
          <w:rtl w:val="true"/>
        </w:rPr>
        <w:t>بیان ورود سعدی به عراق‌</w:t>
      </w:r>
      <w:bookmarkEnd w:id="736"/>
    </w:p>
    <w:p>
      <w:pPr>
        <w:pStyle w:val="BookText"/>
        <w:rPr/>
      </w:pPr>
      <w:r>
        <w:rPr>
          <w:rFonts w:ascii="IRNazanin" w:hAnsi="IRNazanin" w:eastAsia="IRNazanin"/>
          <w:color w:val="111111"/>
          <w:sz w:val="28"/>
          <w:sz w:val="28"/>
          <w:szCs w:val="28"/>
          <w:rtl w:val="true"/>
          <w:lang w:bidi="fa-IR"/>
        </w:rPr>
        <w:t>در ذی قعده این سال سعدی بن ابی الشوک در رأس سپاهی از جانب سلطان طغرل‌بیک بنواحی عراق رسیدند و در ماهیدشت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غزهائی که همراهش بودند سبکبار قصد ابی دلف جاوانی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از وی حذر کرده، از پیش روی او بدور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خود را بوی رساند و غارتش کرد و مال او را گرفت و ابو دلف بزحمت جان خود را از آن گیر و دار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سعدی بلاد را تاراج کرده تا به نعمانیه رسیدند و در قتل و غارت و تاراج در شهرها افراط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از دوشیزگان برداشته، اموال و اثاث چنان بتاراج ربودند که چیزی بجای نگذاشتند و قصد بندینجین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کارهای سعدی به دائی او خالد بن عمر رسید، او نزد زریر و مطر فرزندان علی بن مقن عقیلی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خود را با فرزندان زریر و مطر نزد سعدی فرستاد و از آنچه که عم سعدی مهلهل بآنها کرده بود شکایت باو کردند و همچنین شکایت از قریش بن بدران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در حلوان سعدی را ملاقات نمودند و شکایت حال خود بیان داشتند، او وعده کرد رو بآنها خواهد رفت و آنچه که بآنها تجاوز شده باز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نامبرده برگشتند در بین راه چند تن از یاران مهلهل با آنها برخوردند، عقیلیان به آنان تاختند و بر آنها پیروزی یافته اسیرشان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از آن پیش آمد آگاه شد و با پانصد سوار رو بچادرنشینی آنها گذارد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تل عکبرا بر آنها تاخت و غارت‌شان کرد و مردان قبیله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مطر وزیر سعدی بن ابی الشوک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نمودند و او را از ماجرا آگاه ساختند و وادار به جنگ با عم خودش مهلهل نمودند، سعدی سر راه بر عم خود مهلهل گرفت و هر دو گروه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گروهی انبوه با خود همراه داشت و بر عم خود</w:t>
      </w:r>
      <w:bookmarkStart w:id="737" w:name="pg11589_131144"/>
    </w:p>
    <w:p>
      <w:pPr>
        <w:pStyle w:val="BookText"/>
        <w:rPr/>
      </w:pPr>
      <w:bookmarkEnd w:id="737"/>
      <w:r>
        <w:rPr>
          <w:rFonts w:ascii="IRNazanin" w:hAnsi="IRNazanin" w:eastAsia="IRNazanin"/>
          <w:color w:val="111111"/>
          <w:sz w:val="28"/>
          <w:sz w:val="28"/>
          <w:szCs w:val="28"/>
          <w:rtl w:val="true"/>
          <w:lang w:bidi="fa-IR"/>
        </w:rPr>
        <w:t>پیروز گردید و اسیرش نمود و یاران مهلهل در همه جهات منهزم شدند و نیز مالک بن مهلهل پسر عمویش اسیر شد، و غنائمی که مهلهل بدست آورده بود به یاران خویش بازگرداند و به حلوان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رویداد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بخود لرزیدند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ملک رحیم، به قصد رفتن بحلوان و پیکار با سعدی بیرون شده، ابو الاغر دبیس بن مزید اسدی هم بآن سپاه پیوست و لکن کاری از پیش نبردند</w:t>
      </w:r>
      <w:r>
        <w:rPr>
          <w:rFonts w:eastAsia="IRNazanin" w:cs="IRNazanin"/>
          <w:color w:val="111111"/>
          <w:sz w:val="28"/>
          <w:szCs w:val="28"/>
          <w:rtl w:val="true"/>
          <w:lang w:bidi="fa-IR"/>
        </w:rPr>
        <w:t>.</w:t>
      </w:r>
    </w:p>
    <w:p>
      <w:pPr>
        <w:pStyle w:val="Heading3"/>
        <w:numPr>
          <w:ilvl w:val="2"/>
          <w:numId w:val="1"/>
        </w:numPr>
        <w:rPr/>
      </w:pPr>
      <w:bookmarkStart w:id="738" w:name="__RefHeading___Toc5189470_73709187"/>
      <w:bookmarkStart w:id="739" w:name="_Toc272"/>
      <w:bookmarkEnd w:id="738"/>
      <w:r>
        <w:rPr>
          <w:rtl w:val="true"/>
        </w:rPr>
        <w:t>بیان پاره‌ای از رویدادها</w:t>
      </w:r>
      <w:bookmarkEnd w:id="739"/>
    </w:p>
    <w:p>
      <w:pPr>
        <w:pStyle w:val="BookText"/>
        <w:rPr/>
      </w:pPr>
      <w:r>
        <w:rPr>
          <w:rFonts w:ascii="IRNazanin" w:hAnsi="IRNazanin" w:eastAsia="IRNazanin"/>
          <w:color w:val="111111"/>
          <w:sz w:val="28"/>
          <w:sz w:val="28"/>
          <w:szCs w:val="28"/>
          <w:rtl w:val="true"/>
          <w:lang w:bidi="fa-IR"/>
        </w:rPr>
        <w:t>در این سال عیسی بن خمیس بن مقن برادر خود ابی غشام حکمران تکریت را دستگیر و در زیر زمین قلعه زندانی کرد و بر تکریت چیره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زمین لرزه‌هائی در خوزستان و ارجان و ایذج روی داد که پر دامنه و بسیار بود، بیشتر آن در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شهرها و آبادیها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بزرگی نزدیک به ارجان شکاف برداشت و از میان آن پلکانی پدید گردید که با آجر و گچ بنا شده بود که در دل آن کوه پنهان بود و مردم از دیدن آن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نیز زمین لرزه بزرگی رویداد و بسیار خرابی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زیادی هلاک شدند و شدیدترین مرکز آن شهر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خرابی زیاد بدان وارد و باروی شهر و مساجد آن روی هم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باروی شهر تا سال چهار صد و شصت همچنان خراب ماند سپس نظام الملک دستور بنای آن را داد و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درگذشت سلطان ملکشاه ارسلان ارغو آن را خراب کرد و مجددا مجد الملک بلاسانی آن را تجدید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بغداد صورت مجلسی تنظیم و نوشته شد که متضمن قدح در نسب علویان اصحاب مصر بود، مبنی بر اینکه ایشان در ادعای نسب خود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هستند و آنها را منسوب به دیصانیه از مجوسان و قداحیه از یهود نمودند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و عباسیان و فقهاء و قضاة و شهود بر آن صورت مجلس صحه گذاشتند و چندین نسخه از آن تهیه کرده و بشهرها فرستادند و میان مردم پخش کردند</w:t>
      </w:r>
    </w:p>
    <w:p>
      <w:pPr>
        <w:pStyle w:val="BookText"/>
        <w:rPr/>
      </w:pPr>
      <w:r>
        <w:rPr>
          <w:rFonts w:ascii="IRNazanin" w:hAnsi="IRNazanin" w:eastAsia="IRNazanin"/>
          <w:color w:val="111111"/>
          <w:sz w:val="28"/>
          <w:sz w:val="28"/>
          <w:szCs w:val="28"/>
          <w:rtl w:val="true"/>
          <w:lang w:bidi="fa-IR"/>
        </w:rPr>
        <w:t>در این سال شیخ ابو نصر عبد السید بن محمد بن عبد الواحد بن صباغ، مصنف الشامل نزد قاضی القضاة ابی عبد اللّه الحسین بن علی بن ماکولا،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فتنه میان سنیان و شیعیان در بغداد رویداد و از ضبط و نظم و نسق شهر جلو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عیاران در شهر پراکنده شدند او بر اوضاع مسلط شده و بازارها را آنچه که ارباب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میگردند آنها گرفتند و پیشرو آنها طقطقی و زیبق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شیعی‌ها در اذان نماز حی علی خیر العمل را بازگرداندند و بر مساجد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جنگ میان آنها و سنیان جاری شد و شر بزرگی بپا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نور الدوله دبیس بن مزید فرزند خود بهاء الدوله منصور را با دختر ابی البرکات بن بساسیری عقد زواج به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قاضی ابو جعفر سمنانی در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فقه بر مذهب ابی حنیفه و اصول مذهب اشعری و راوی حدیث از دارقطنی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ماه ابو علی حسن بن علی بن المذهب واعظ درگذشت، او راوی مسند احمد بن حنبل بود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1589_131146"/>
    </w:p>
    <w:p>
      <w:pPr>
        <w:pStyle w:val="Heading2"/>
        <w:numPr>
          <w:ilvl w:val="1"/>
          <w:numId w:val="1"/>
        </w:numPr>
        <w:rPr/>
      </w:pPr>
      <w:bookmarkStart w:id="741" w:name="__RefHeading___Toc5189472_73709187"/>
      <w:bookmarkStart w:id="742" w:name="_Toc273"/>
      <w:bookmarkEnd w:id="740"/>
      <w:bookmarkEnd w:id="741"/>
      <w:r>
        <w:rPr>
          <w:rtl w:val="true"/>
        </w:rPr>
        <w:t>(</w:t>
      </w:r>
      <w:r>
        <w:rPr/>
        <w:t>445</w:t>
      </w:r>
      <w:r>
        <w:rPr>
          <w:rtl w:val="true"/>
        </w:rPr>
        <w:t xml:space="preserve">) </w:t>
      </w:r>
      <w:r>
        <w:rPr>
          <w:rtl w:val="true"/>
        </w:rPr>
        <w:t>سال چهار صد و چهل و هفت‌</w:t>
      </w:r>
      <w:bookmarkEnd w:id="742"/>
    </w:p>
    <w:p>
      <w:pPr>
        <w:pStyle w:val="Heading3"/>
        <w:numPr>
          <w:ilvl w:val="2"/>
          <w:numId w:val="1"/>
        </w:numPr>
        <w:rPr/>
      </w:pPr>
      <w:bookmarkStart w:id="743" w:name="__RefHeading___Toc5189474_73709187"/>
      <w:bookmarkStart w:id="744" w:name="_Toc274"/>
      <w:bookmarkEnd w:id="743"/>
      <w:r>
        <w:rPr>
          <w:rtl w:val="true"/>
        </w:rPr>
        <w:t>بیان فتنه بین سنی و شیعه در بغداد</w:t>
      </w:r>
      <w:bookmarkEnd w:id="744"/>
    </w:p>
    <w:p>
      <w:pPr>
        <w:pStyle w:val="BookText"/>
        <w:rPr/>
      </w:pPr>
      <w:r>
        <w:rPr>
          <w:rFonts w:ascii="IRNazanin" w:hAnsi="IRNazanin" w:eastAsia="IRNazanin"/>
          <w:color w:val="111111"/>
          <w:sz w:val="28"/>
          <w:sz w:val="28"/>
          <w:szCs w:val="28"/>
          <w:rtl w:val="true"/>
          <w:lang w:bidi="fa-IR"/>
        </w:rPr>
        <w:t>در محرم این سال فتنه میان مردم کرخ و غیرهم از سنیان بیش از پیش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پیش آمد از اواخر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گسترش، شر فزونی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سلطان بدور افکنده شد و گروهی از ترکها با هر دو دسته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فتنه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سپاهی گرد آمدند و اتفاق کردند همه با هم سوار بشوند و به محلات شهر بروند و اشرار و تبهکاران را کیفر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باین تصمیم حرکت کردند و در کرخ مردی علوی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بشوریدند و گیسوان پریشان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شیون به استغاثه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بدنبال‌شان افتادند و میان آنها، یعنی زنان و مردم عامه از اهالی کرخ قتال شدیدی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بازارهای کرخ را به آتش کشاندند و بسیاری از ساختمانها بسوخت و بخاک پیوست و بسیاری از اهالی کرخ از آنجا منتقل به محلات دیگر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سپاهی از اعمالی که انجام داده بودند،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القائم بامر اللّه کار آنها پسنده ندانست و به اصلاح حال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پس از آنکه فواعد و ضوابط امر در دیوان استوار گردید و دست ترکها از تجاوز بآنها کوتاه شد به کرخ برگشتند</w:t>
      </w:r>
      <w:r>
        <w:rPr>
          <w:rFonts w:eastAsia="IRNazanin" w:cs="IRNazanin"/>
          <w:color w:val="111111"/>
          <w:sz w:val="28"/>
          <w:szCs w:val="28"/>
          <w:rtl w:val="true"/>
          <w:lang w:bidi="fa-IR"/>
        </w:rPr>
        <w:t>.</w:t>
      </w:r>
    </w:p>
    <w:p>
      <w:pPr>
        <w:pStyle w:val="Heading3"/>
        <w:numPr>
          <w:ilvl w:val="2"/>
          <w:numId w:val="1"/>
        </w:numPr>
        <w:rPr/>
      </w:pPr>
      <w:bookmarkStart w:id="745" w:name="__RefHeading___Toc5189476_73709187"/>
      <w:bookmarkStart w:id="746" w:name="_Toc275"/>
      <w:bookmarkEnd w:id="745"/>
      <w:r>
        <w:rPr>
          <w:rtl w:val="true"/>
        </w:rPr>
        <w:t>بیان پیروزی ملک رحیم بر ارجان و نواحی آن‌</w:t>
      </w:r>
      <w:bookmarkEnd w:id="74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الاولای این سال، ملک رحیم بر شهر ارجان چیره گردید و سپاهیانی</w:t>
      </w:r>
      <w:bookmarkStart w:id="747" w:name="pg11589_131147"/>
    </w:p>
    <w:p>
      <w:pPr>
        <w:pStyle w:val="BookText"/>
        <w:rPr/>
      </w:pPr>
      <w:bookmarkEnd w:id="747"/>
      <w:r>
        <w:rPr>
          <w:rFonts w:ascii="IRNazanin" w:hAnsi="IRNazanin" w:eastAsia="IRNazanin"/>
          <w:color w:val="111111"/>
          <w:sz w:val="28"/>
          <w:sz w:val="28"/>
          <w:szCs w:val="28"/>
          <w:rtl w:val="true"/>
          <w:lang w:bidi="fa-IR"/>
        </w:rPr>
        <w:t>که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طاعتش گردن نهادند، و در رأس آنها فولاد بن خسرو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آبادیهای مجاور ارجان را شخصی زورگو،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خوشنام است که به زبان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متصرف و بر آنها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سپاهی بدان صوب فرستاد، او را منکوب کرده از آن نواحی به راندند و آن نواحی به طاعت ملک رحیم درآمد و مزید بر متصرفات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هزار سب بن بنکیر از این پیش آمد بیمناک شد، زیرا چنانکه پیش از این بیان کردیم، با ملک رحیم سازگار نبود، پس پیامی تضرع آمیز فرستاد و نزدیکی با ملک رحیم را میخواست و از فولاد تقاضا کرد بنا به حسن همجواری که با هم داشتند پیشقدمی نماید و خواسته او انجام و تقاضایش پذیرفته شد</w:t>
      </w:r>
      <w:r>
        <w:rPr>
          <w:rFonts w:eastAsia="IRNazanin" w:cs="IRNazanin"/>
          <w:color w:val="111111"/>
          <w:sz w:val="28"/>
          <w:szCs w:val="28"/>
          <w:rtl w:val="true"/>
          <w:lang w:bidi="fa-IR"/>
        </w:rPr>
        <w:t>.</w:t>
      </w:r>
    </w:p>
    <w:p>
      <w:pPr>
        <w:pStyle w:val="Heading3"/>
        <w:numPr>
          <w:ilvl w:val="2"/>
          <w:numId w:val="1"/>
        </w:numPr>
        <w:rPr/>
      </w:pPr>
      <w:bookmarkStart w:id="748" w:name="__RefHeading___Toc5189478_73709187"/>
      <w:bookmarkStart w:id="749" w:name="_Toc276"/>
      <w:bookmarkEnd w:id="748"/>
      <w:r>
        <w:rPr>
          <w:rtl w:val="true"/>
        </w:rPr>
        <w:t>بیان بیماری سلطان طغرل‌بیک‌</w:t>
      </w:r>
      <w:bookmarkEnd w:id="749"/>
    </w:p>
    <w:p>
      <w:pPr>
        <w:pStyle w:val="BookText"/>
        <w:rPr/>
      </w:pPr>
      <w:r>
        <w:rPr>
          <w:rFonts w:ascii="IRNazanin" w:hAnsi="IRNazanin" w:eastAsia="IRNazanin"/>
          <w:color w:val="111111"/>
          <w:sz w:val="28"/>
          <w:sz w:val="28"/>
          <w:szCs w:val="28"/>
          <w:rtl w:val="true"/>
          <w:lang w:bidi="fa-IR"/>
        </w:rPr>
        <w:t>در این سال طغرل‌بیک ناخوش احوال و بیمار به اصفهان رسید، تب و لرز شدید او را تا بدم مرگ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بود که امیر ابو علی بن ملک ابی کالیجار که حکمران بصره بود و همچنین هزار اسب بن بنکیر بن عیاض حکمران ایذج که پس از استیلای ملک رحیم بر بصره و ارجان از وی بیمناک شده بود، باصفهان رسیده نزد سلطان طغرل‌بیک فرود آمدند و او آنها را گرامی داشت و حسن پذیرائی از مهمانان خویش کرد و نوید یاری و یاوری بآنان داد</w:t>
      </w:r>
      <w:r>
        <w:rPr>
          <w:rFonts w:eastAsia="IRNazanin" w:cs="IRNazanin"/>
          <w:color w:val="111111"/>
          <w:sz w:val="28"/>
          <w:szCs w:val="28"/>
          <w:rtl w:val="true"/>
          <w:lang w:bidi="fa-IR"/>
        </w:rPr>
        <w:t>.</w:t>
      </w:r>
    </w:p>
    <w:p>
      <w:pPr>
        <w:pStyle w:val="Heading3"/>
        <w:numPr>
          <w:ilvl w:val="2"/>
          <w:numId w:val="1"/>
        </w:numPr>
        <w:rPr/>
      </w:pPr>
      <w:bookmarkStart w:id="750" w:name="__RefHeading___Toc5189480_73709187"/>
      <w:bookmarkStart w:id="751" w:name="_Toc277"/>
      <w:bookmarkEnd w:id="750"/>
      <w:r>
        <w:rPr>
          <w:rtl w:val="true"/>
        </w:rPr>
        <w:t>بیان بازگشتن سعدی بن ابی الشوک به طاعت ملک رحیم‌</w:t>
      </w:r>
      <w:bookmarkEnd w:id="751"/>
    </w:p>
    <w:p>
      <w:pPr>
        <w:pStyle w:val="BookText"/>
        <w:rPr/>
      </w:pPr>
      <w:r>
        <w:rPr>
          <w:rFonts w:ascii="IRNazanin" w:hAnsi="IRNazanin" w:eastAsia="IRNazanin"/>
          <w:color w:val="111111"/>
          <w:sz w:val="28"/>
          <w:sz w:val="28"/>
          <w:szCs w:val="28"/>
          <w:rtl w:val="true"/>
          <w:lang w:bidi="fa-IR"/>
        </w:rPr>
        <w:t xml:space="preserve">در بیان رویدادهای سال چهار صد و چهل و چهار، وصول سعدی را به عراق و اسیر کردن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دادیم، و اینک گوئیم چون عم خود را اسیر کرد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بدر بن مهلهل نزد سلطان طغرل‌بیک رفت و با وی گفتگو کرد که نامه‌ای به سعدی بفرستد که پدرش را آزاد کند، طغرل‌بیک فرزندی از سعدی را که گروگان نزد او میزیست به بدر بن مهلهل سپرد و رسولی نیز با وی همراه کرد و به سعدی پیام 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فدیه برای آزاد ساختن اسیر خود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فرزندت را</w:t>
      </w:r>
      <w:bookmarkStart w:id="752" w:name="pg11589_131148"/>
    </w:p>
    <w:p>
      <w:pPr>
        <w:pStyle w:val="BookText"/>
        <w:rPr/>
      </w:pPr>
      <w:bookmarkEnd w:id="752"/>
      <w:r>
        <w:rPr>
          <w:rFonts w:ascii="IRNazanin" w:hAnsi="IRNazanin" w:eastAsia="IRNazanin"/>
          <w:color w:val="111111"/>
          <w:sz w:val="28"/>
          <w:sz w:val="28"/>
          <w:szCs w:val="28"/>
          <w:rtl w:val="true"/>
          <w:lang w:bidi="fa-IR"/>
        </w:rPr>
        <w:t xml:space="preserve">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مخالفت و سرپیچی کرده و از مفارقت جماعت دل برافکندی، با تو مقابله بمثل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بدر و رسولی که بهمراه او بود بهمدان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در آنجا بماند و رسول اعزامی نزد سعدی رفت و پیام خود را که از سلطان طغرل‌بیک داشت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از گفتار او در هم شد و با طغرل‌بیک مخالفت کرد و رو به حلوان نهاد و خواست آنجا را بگیرد و نتوانست و برگشت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داشتند و نامه‌ای به ملک رحیم نوشت و به طاعت 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ابراهیم بن اسحاق و سخت کمان که هر دو از اعیان فرماندهان طغرل‌بیک بودند باتفاق بدر بن مهلهل رو به سعدی نهاده و بر وی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و یارانش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غزها از آنها جدا شده و به حلوان برگشتند و بدر با گروهی از غزها به شهرزور رفتند و سعدی به قلعه روشن قباد رفت</w:t>
      </w:r>
      <w:r>
        <w:rPr>
          <w:rFonts w:eastAsia="IRNazanin" w:cs="IRNazanin"/>
          <w:color w:val="111111"/>
          <w:sz w:val="28"/>
          <w:szCs w:val="28"/>
          <w:rtl w:val="true"/>
          <w:lang w:bidi="fa-IR"/>
        </w:rPr>
        <w:t>.</w:t>
      </w:r>
    </w:p>
    <w:p>
      <w:pPr>
        <w:pStyle w:val="Heading3"/>
        <w:numPr>
          <w:ilvl w:val="2"/>
          <w:numId w:val="1"/>
        </w:numPr>
        <w:rPr/>
      </w:pPr>
      <w:bookmarkStart w:id="753" w:name="__RefHeading___Toc5189482_73709187"/>
      <w:bookmarkStart w:id="754" w:name="_Toc278"/>
      <w:bookmarkEnd w:id="753"/>
      <w:r>
        <w:rPr>
          <w:rtl w:val="true"/>
        </w:rPr>
        <w:t>بیان بازگشت امیر ابی منصور به شیراز</w:t>
      </w:r>
      <w:bookmarkEnd w:id="754"/>
    </w:p>
    <w:p>
      <w:pPr>
        <w:pStyle w:val="BookText"/>
        <w:rPr/>
      </w:pPr>
      <w:r>
        <w:rPr>
          <w:rFonts w:ascii="IRNazanin" w:hAnsi="IRNazanin" w:eastAsia="IRNazanin"/>
          <w:color w:val="111111"/>
          <w:sz w:val="28"/>
          <w:sz w:val="28"/>
          <w:szCs w:val="28"/>
          <w:rtl w:val="true"/>
          <w:lang w:bidi="fa-IR"/>
        </w:rPr>
        <w:t>در شوال این سال امیر ابو منصور فلاستون فرزند ملک ابی کالیجار بشیراز برگشته و بر آنجا چیره گردید و برادرش امیر ابو سعد از وی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امیر ابا سعد، شخصی را در دولت خود پیش انداخت که عمید الدین ابی نصر بن ظهیر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 با او سهیم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را کنار نهاد و آنها را سبک و حقیر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وحشت ابا نصر بن خسرو صاحب قلعه استخر گردید و همو بود که امیر ابا سعد را بخواند و بر سریر حکم و ملک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ابا سعد چون آن کارها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مخالفت با وی نمودند و ابو نصر بن خسرو امیر ابی منصور بن ابی کالیجار را بسوی خود بخواند و کوشش در وحدت کلمه علیه امیر ابا سعد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سپاهیان بسبب تنفری که از عمید الدین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پذیرفتند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عمید الدین را دستگیر کردند و بنام امیر ابا منصور شعار دادند و طاعت نسبت باو آشکارا نمودند و امیر ابا سعد را بیرون راندند و او با عده کمی به اهواز بازگشت و امیر ابا منصور وارد شیراز و آنجا را مالک و متصرف شد و بنام طغرل‌بیک و ملک رحیم</w:t>
      </w:r>
      <w:bookmarkStart w:id="755" w:name="pg11589_131149"/>
    </w:p>
    <w:p>
      <w:pPr>
        <w:pStyle w:val="BookText"/>
        <w:rPr/>
      </w:pPr>
      <w:bookmarkEnd w:id="755"/>
      <w:r>
        <w:rPr>
          <w:rFonts w:ascii="IRNazanin" w:hAnsi="IRNazanin" w:eastAsia="IRNazanin"/>
          <w:color w:val="111111"/>
          <w:sz w:val="28"/>
          <w:sz w:val="28"/>
          <w:szCs w:val="28"/>
          <w:rtl w:val="true"/>
          <w:lang w:bidi="fa-IR"/>
        </w:rPr>
        <w:t>و شخص خود خطبه خواند</w:t>
      </w:r>
      <w:r>
        <w:rPr>
          <w:rFonts w:eastAsia="IRNazanin" w:cs="IRNazanin"/>
          <w:color w:val="111111"/>
          <w:sz w:val="28"/>
          <w:szCs w:val="28"/>
          <w:rtl w:val="true"/>
          <w:lang w:bidi="fa-IR"/>
        </w:rPr>
        <w:t>.</w:t>
      </w:r>
    </w:p>
    <w:p>
      <w:pPr>
        <w:pStyle w:val="Heading3"/>
        <w:numPr>
          <w:ilvl w:val="2"/>
          <w:numId w:val="1"/>
        </w:numPr>
        <w:rPr/>
      </w:pPr>
      <w:bookmarkStart w:id="756" w:name="__RefHeading___Toc5189484_73709187"/>
      <w:bookmarkStart w:id="757" w:name="_Toc279"/>
      <w:bookmarkEnd w:id="756"/>
      <w:r>
        <w:rPr>
          <w:rtl w:val="true"/>
        </w:rPr>
        <w:t>بیان سرکوبی اعراب و کردها بوسیله بساسیری‌</w:t>
      </w:r>
      <w:bookmarkEnd w:id="757"/>
    </w:p>
    <w:p>
      <w:pPr>
        <w:pStyle w:val="BookText"/>
        <w:rPr/>
      </w:pPr>
      <w:r>
        <w:rPr>
          <w:rFonts w:ascii="IRNazanin" w:hAnsi="IRNazanin" w:eastAsia="IRNazanin"/>
          <w:color w:val="111111"/>
          <w:sz w:val="28"/>
          <w:sz w:val="28"/>
          <w:szCs w:val="28"/>
          <w:rtl w:val="true"/>
          <w:lang w:bidi="fa-IR"/>
        </w:rPr>
        <w:t>در شوال این سال خبر به بغداد رسید که گروهی از کردها و جمعی از اعراب بنا را به فساد و تباهکاری در بلاد گذارده و راهزنیها کرده و آبادیها را بباد تاراج و غارت گرفته‌اند به طمع اینکه سلطنت به غزها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با سپاهی زبده و سبکبار روی بآنها نهاد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دنبال کرد و گروههای بسیاری از آنها را منکوب و کشت و اموالشان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بعضی‌شان از رودخانه زاب نزدیک بوازیج بدان سوی گذشتند و بساسیری بآنها نرسید و خواست از رودخانه عبور کند و بدان 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بود و نتوانست از آنجا بگذرد و آن بقیه جان سالم بدر برده، نجات پیدا کردند</w:t>
      </w:r>
      <w:r>
        <w:rPr>
          <w:rFonts w:eastAsia="IRNazanin" w:cs="IRNazanin"/>
          <w:color w:val="111111"/>
          <w:sz w:val="28"/>
          <w:szCs w:val="28"/>
          <w:rtl w:val="true"/>
          <w:lang w:bidi="fa-IR"/>
        </w:rPr>
        <w:t>.</w:t>
      </w:r>
    </w:p>
    <w:p>
      <w:pPr>
        <w:pStyle w:val="Heading3"/>
        <w:numPr>
          <w:ilvl w:val="2"/>
          <w:numId w:val="1"/>
        </w:numPr>
        <w:rPr/>
      </w:pPr>
      <w:bookmarkStart w:id="758" w:name="__RefHeading___Toc5189486_73709187"/>
      <w:bookmarkStart w:id="759" w:name="_Toc280"/>
      <w:bookmarkEnd w:id="758"/>
      <w:r>
        <w:rPr>
          <w:rtl w:val="true"/>
        </w:rPr>
        <w:t>بیان پاره‌ای از رویدادها</w:t>
      </w:r>
      <w:bookmarkEnd w:id="759"/>
    </w:p>
    <w:p>
      <w:pPr>
        <w:pStyle w:val="BookText"/>
        <w:rPr/>
      </w:pPr>
      <w:r>
        <w:rPr>
          <w:rFonts w:ascii="IRNazanin" w:hAnsi="IRNazanin" w:eastAsia="IRNazanin"/>
          <w:color w:val="111111"/>
          <w:sz w:val="28"/>
          <w:sz w:val="28"/>
          <w:szCs w:val="28"/>
          <w:rtl w:val="true"/>
          <w:lang w:bidi="fa-IR"/>
        </w:rPr>
        <w:t>در این سال شریف ابو تمام محمد بن محمد بن علی زینی، نقیب النقباء درگذشت و پس از او فرزندش ابو علی به نقابت جای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اسحاق ابراهیم بن محمد بن احمد برمکی درگذشت وی مردی بسیار حدیث 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از ابن مالک قطیعی و غیره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را برمکی نامیده‌اند بسبب این بود که در محله‌ای در بغداد ساکن بود که معروف به محله برمکیان بود و گفته شده است که از دهکده‌ای نزدیک به بصره که برمکیه نامیده میشد بود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1589_131150"/>
    </w:p>
    <w:p>
      <w:pPr>
        <w:pStyle w:val="Heading2"/>
        <w:numPr>
          <w:ilvl w:val="1"/>
          <w:numId w:val="1"/>
        </w:numPr>
        <w:rPr/>
      </w:pPr>
      <w:bookmarkStart w:id="761" w:name="__RefHeading___Toc5189488_73709187"/>
      <w:bookmarkStart w:id="762" w:name="_Toc281"/>
      <w:bookmarkEnd w:id="760"/>
      <w:bookmarkEnd w:id="761"/>
      <w:r>
        <w:rPr>
          <w:rtl w:val="true"/>
        </w:rPr>
        <w:t>(</w:t>
      </w:r>
      <w:r>
        <w:rPr/>
        <w:t>446</w:t>
      </w:r>
      <w:r>
        <w:rPr>
          <w:rtl w:val="true"/>
        </w:rPr>
        <w:t xml:space="preserve">) </w:t>
      </w:r>
      <w:r>
        <w:rPr>
          <w:rtl w:val="true"/>
        </w:rPr>
        <w:t>سال چهار صد و چهل و شش‌</w:t>
      </w:r>
      <w:bookmarkEnd w:id="762"/>
    </w:p>
    <w:p>
      <w:pPr>
        <w:pStyle w:val="Heading3"/>
        <w:numPr>
          <w:ilvl w:val="2"/>
          <w:numId w:val="1"/>
        </w:numPr>
        <w:rPr/>
      </w:pPr>
      <w:bookmarkStart w:id="763" w:name="__RefHeading___Toc5189490_73709187"/>
      <w:bookmarkStart w:id="764" w:name="_Toc282"/>
      <w:bookmarkEnd w:id="763"/>
      <w:r>
        <w:rPr>
          <w:rtl w:val="true"/>
        </w:rPr>
        <w:t>بیان فتنه ترکان در بغداد</w:t>
      </w:r>
      <w:bookmarkEnd w:id="764"/>
    </w:p>
    <w:p>
      <w:pPr>
        <w:pStyle w:val="BookText"/>
        <w:rPr/>
      </w:pPr>
      <w:r>
        <w:rPr>
          <w:rFonts w:ascii="IRNazanin" w:hAnsi="IRNazanin" w:eastAsia="IRNazanin"/>
          <w:color w:val="111111"/>
          <w:sz w:val="28"/>
          <w:sz w:val="28"/>
          <w:szCs w:val="28"/>
          <w:rtl w:val="true"/>
          <w:lang w:bidi="fa-IR"/>
        </w:rPr>
        <w:t>در محرم این سال فتنه ترکان در بغداد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وزیر ملک رحیم مبلغ بسیاری از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انداخته و نپرداخته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و در مطالبه خود اصرار و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دار الخلافه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دیوان حاضر شده و مطالبه طلب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تأخیر در پرداخت که بدرازا کشیده شده بود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اظهارات آنها داده نشد و از شکایت در آنجا منصرف شدند و از کل دیوانیان شکایت کرده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معاملات 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 گزیده‌اند و اموال باز میستانند و هر گاه مطالبه کنیم، بسبب سکنا گزیدن در حریم از ما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و خلیفه جلوی ما را گرفته‌اند، ما هلاک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آنها و پاسخگوئی به آنان نتیجه بخش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ابراز تنفر از آنجا برخاستند، فردای آن روز این خبر آشکار شد که آنان تصمیم به محاصره کردن دار الخلافه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خبر ناآرام شدند و اموال خود را مخفی کردند و بساسیری بدار الخلافه حاضر شد و کوشید از وزیر خبری بدست آورد خبری از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خانه شخصی و کسانیکه متهم بوابستگی باو بودند گردیدند، و از وی خبری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ترکها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نهاده آنجا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انبارها و کالاها را بسوزاندند و خانه ابی الحسن بن عبید وزیر بساسیری که در آن ناحیه واقع شده بود غارت کردند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 المعلی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از محلات، پشت دریچه منازل خود بپاخاستند برای جلوگیری از ترکها در آن آشوب رشته امور گسسته گردید و هر کس</w:t>
      </w:r>
      <w:bookmarkStart w:id="765" w:name="pg11589_131151"/>
    </w:p>
    <w:p>
      <w:pPr>
        <w:pStyle w:val="BookText"/>
        <w:rPr/>
      </w:pPr>
      <w:bookmarkEnd w:id="765"/>
      <w:r>
        <w:rPr>
          <w:rFonts w:ascii="IRNazanin" w:hAnsi="IRNazanin" w:eastAsia="IRNazanin"/>
          <w:color w:val="111111"/>
          <w:sz w:val="28"/>
          <w:sz w:val="28"/>
          <w:szCs w:val="28"/>
          <w:rtl w:val="true"/>
          <w:lang w:bidi="fa-IR"/>
        </w:rPr>
        <w:t>وارد بغداد میشد، ترکها او را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مواد غذائی دیگر یافته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 فرستاد و آنان را نهی از آن اعمال کرد، گوششان به پیام خلیفه بدهکار نبود، خلیفه تظاهر کرد که میخواهد از بغداد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نشدند و بی‌تفاوتی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جریان داشت و بساسیری از کار آنها ناراضی بود و در دار الخلافه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وزیر خود را نمایاند آنچه از بستانکاری آنها باقی مانده بود از دارائی خود و ارزیابی چارپایان که داشت و اموال دیگر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همچنان در خشم و انحراف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آزمندی کردها و اعراب شدیدتر از بار اول بحرکت درآمد، و به غارت و قتل بازگشتند و آبادیها ویران گردید و مردمانشان پراکندند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قریش بن بدران از موصل با طمع کاری رو به بغداد سرازیر شدند، چادرنشینی کامل بن محمد بن مسیب را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زیر فشار قرار داده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چارپایان و شتران بخانی متعلق به بساسیری میچریدند همه را گرفتند و خبر به بغداد رسید و ترس مردم از عامه و ترکها افزون گشت و انحلال کار سلطنت کلیه مهم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زیان خلافکاری است</w:t>
      </w:r>
      <w:r>
        <w:rPr>
          <w:rFonts w:eastAsia="IRNazanin" w:cs="IRNazanin"/>
          <w:color w:val="111111"/>
          <w:sz w:val="28"/>
          <w:szCs w:val="28"/>
          <w:rtl w:val="true"/>
          <w:lang w:bidi="fa-IR"/>
        </w:rPr>
        <w:t>.</w:t>
      </w:r>
    </w:p>
    <w:p>
      <w:pPr>
        <w:pStyle w:val="Heading3"/>
        <w:numPr>
          <w:ilvl w:val="2"/>
          <w:numId w:val="1"/>
        </w:numPr>
        <w:rPr/>
      </w:pPr>
      <w:bookmarkStart w:id="766" w:name="__RefHeading___Toc5189492_73709187"/>
      <w:bookmarkStart w:id="767" w:name="_Toc283"/>
      <w:bookmarkEnd w:id="766"/>
      <w:r>
        <w:rPr>
          <w:rtl w:val="true"/>
        </w:rPr>
        <w:t>بیان چیره شدن طغرل‌بیک بر آذربایجان و غزوه روم‌</w:t>
      </w:r>
      <w:bookmarkEnd w:id="767"/>
    </w:p>
    <w:p>
      <w:pPr>
        <w:pStyle w:val="BookText"/>
        <w:rPr/>
      </w:pPr>
      <w:r>
        <w:rPr>
          <w:rFonts w:ascii="IRNazanin" w:hAnsi="IRNazanin" w:eastAsia="IRNazanin"/>
          <w:color w:val="111111"/>
          <w:sz w:val="28"/>
          <w:sz w:val="28"/>
          <w:szCs w:val="28"/>
          <w:rtl w:val="true"/>
          <w:lang w:bidi="fa-IR"/>
        </w:rPr>
        <w:t>در این سال طغرل‌بیک بآذربایجان رفت و قصد تبریز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امیر ابو منصور و هسودان بن محمد روادی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طغرل‌بیک اطاعت نمود و بنامش خطبه خواند و مالی برای او فرستاد که او را راضی کرد و فرزند خویش را بعنوان گروگان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طغرل‌بیک از آنجا رو به امیر ابی الاسوار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طاعتش گردن نهاد و خطبه بنامش خواند و همچنین سایر نواحی که پیامها فرستادند و بذل طاعت نمودند و خطبه بنام او خواندند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حکمرانان آذربایجان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از او را پذیرفتند بلادشان در اختیار آنها بجای ماند و گروگانها از آنان بگرفت و رو به ارمنیه</w:t>
      </w:r>
      <w:bookmarkStart w:id="768" w:name="pg11589_131152"/>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جزء قلمرو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محاصره کرد و محصورین را در تنگنا و فشار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آبادیهای مجاور آن را بباد تاراج و ویرانی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مستحکمی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الدوله بن مروان حکمران دیار بکر هدایا بسیار با سپاهیان برای طغرل‌بیک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آنهم نصر الدوله بنام او خطبه خوانده طاعتش را پذیرفته بود، و این در سلطان طغرل‌بیک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رومیان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عظیم و بسیار چیزها در این غزوه از قتل و غارت و اسارت به نصیب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غزا تا به ارزن الروم توسعه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هجوم سرمای زمستان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ملازگرد را تصرف کند، به آذربایجان بازگشت و چنین وانمود ساخت که در آنجا مقیم خواهد بود تا زمستان سپری گردد و برگشته و غزوه خود را باتمام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ری گردید و در ری اقامت گزید تا اینکه سال چهار صد و چهل و هفت فرا رسید و به عراق برگشت چنانکه بخواست خدای بزرگ خواهیم بیان کرد</w:t>
      </w:r>
    </w:p>
    <w:p>
      <w:pPr>
        <w:pStyle w:val="Heading3"/>
        <w:numPr>
          <w:ilvl w:val="2"/>
          <w:numId w:val="1"/>
        </w:numPr>
        <w:rPr/>
      </w:pPr>
      <w:bookmarkStart w:id="769" w:name="__RefHeading___Toc5189494_73709187"/>
      <w:bookmarkStart w:id="770" w:name="_Toc284"/>
      <w:bookmarkEnd w:id="769"/>
      <w:r>
        <w:rPr>
          <w:rtl w:val="true"/>
        </w:rPr>
        <w:t>بیان جنگ بنی خفاجه و هزیمت آنها</w:t>
      </w:r>
      <w:bookmarkEnd w:id="770"/>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این سال بنی خفاجه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دست تجاوز بمتصرفات نور الدوله دبیس گشادند، و از قتل و غارت از مردم آن آبادیها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نور الدوله در سمت شرقی فرات بود و خفاجه در جهت غربی آن نور الدوله به بساسیری پیام فرستاد و از وی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رو بدان صوب نهاد، همینکه بآنجا رسید بیدرنگ از فرات عبور کرده و با خفاجه پیکار کرد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براند خفاجه منهزم و وارد بیابان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آنها را دنبال نکرد و برگشت، دوباره بنو خفاجه برگشته بنای فساد و تبهکاری گذاشتند این مرتبه بساسیری تصمیم گرفت قصد هر نقطه کنند آنها را تعقیب کند، عطف عنان بسوی آنها بازگرداند و بقصد جنگ با آنان و آنها نیز دوباره رو به بیابان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بساسیری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بیابان بود بآنها رسید و بر آنها</w:t>
      </w:r>
      <w:bookmarkStart w:id="771" w:name="pg11589_131153"/>
    </w:p>
    <w:p>
      <w:pPr>
        <w:pStyle w:val="BookText"/>
        <w:rPr/>
      </w:pPr>
      <w:bookmarkEnd w:id="771"/>
      <w:r>
        <w:rPr>
          <w:rFonts w:ascii="IRNazanin" w:hAnsi="IRNazanin" w:eastAsia="IRNazanin"/>
          <w:color w:val="111111"/>
          <w:sz w:val="28"/>
          <w:sz w:val="28"/>
          <w:szCs w:val="28"/>
          <w:rtl w:val="true"/>
          <w:lang w:bidi="fa-IR"/>
        </w:rPr>
        <w:t>بتاخت و از آنها گروهی کشته شدند، و اموالشان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شتران و بردگان و زنان را گرفت و اسیر نمود، و بشدیدترین متواری وجه‌شان نمود و دژ خفان را محاصره کرد و آن را بگشود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منار داخل دژ را که ساختمانی از آجر و آهک بود، و بنیانگزارش ربیعة بن مطاع بود که از دارائی خود آن را بنا کرده بود، خراب کند از خراب کردن آن خودداری نمود و ببلاد خویش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منار، علامتی بود که کشتیها هنگامی که دریا تا نجف طغیان کرده آب آن بالا میآمد بوسیله آن هدایت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وارد بغداد شد و با خود بیست و پنج تن از خفاجه بهمراه داشت که بر آنها برنس پوشانده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 لباس گشاد و بلندی بود با کلاهک سر خود که سر را هم با تن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طناب بر شتران بسته بودند، جماعتی از آنان را کشت و گروهی را هم بدار زد، و از آنجا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محاصره‌اش کرد و بر اهالی آنجا نیز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بآنان تأمین داد و امنیت بخشید</w:t>
      </w:r>
      <w:r>
        <w:rPr>
          <w:rFonts w:eastAsia="IRNazanin" w:cs="IRNazanin"/>
          <w:color w:val="111111"/>
          <w:sz w:val="28"/>
          <w:szCs w:val="28"/>
          <w:rtl w:val="true"/>
          <w:lang w:bidi="fa-IR"/>
        </w:rPr>
        <w:t>.</w:t>
      </w:r>
    </w:p>
    <w:p>
      <w:pPr>
        <w:pStyle w:val="Heading3"/>
        <w:numPr>
          <w:ilvl w:val="2"/>
          <w:numId w:val="1"/>
        </w:numPr>
        <w:rPr/>
      </w:pPr>
      <w:bookmarkStart w:id="772" w:name="__RefHeading___Toc5189496_73709187"/>
      <w:bookmarkStart w:id="773" w:name="_Toc285"/>
      <w:bookmarkEnd w:id="772"/>
      <w:r>
        <w:rPr>
          <w:rtl w:val="true"/>
        </w:rPr>
        <w:t>بیان چیره شدن قریش بن بدران بر انبار و خطبه خواندن بنام طغرل‌بیک در متصرفات خود</w:t>
      </w:r>
      <w:bookmarkEnd w:id="773"/>
    </w:p>
    <w:p>
      <w:pPr>
        <w:pStyle w:val="BookText"/>
        <w:rPr/>
      </w:pPr>
      <w:r>
        <w:rPr>
          <w:rFonts w:ascii="IRNazanin" w:hAnsi="IRNazanin" w:eastAsia="IRNazanin"/>
          <w:color w:val="111111"/>
          <w:sz w:val="28"/>
          <w:sz w:val="28"/>
          <w:szCs w:val="28"/>
          <w:rtl w:val="true"/>
          <w:lang w:bidi="fa-IR"/>
        </w:rPr>
        <w:t>در شعبان این سال امیر ابو المعالی قریش بن بدران حکمران موصل شهر انبار را محاصره نمود و آنجا را بگشود و در آنجا و در سایر متصرفات خود بنام طغرل‌بیک خطبه خواند و آنچه را که بساسیری در آن جا داشت و هم چنین مال دیگران را تاراج کرد و یارانش چادرنشینی خالص را غارت کردند و دریچه‌های آب را گشودند بساسیری از این کار درهم شد، و جمع بسیاری گرد آورد و قصد حربی و انبار کرد و آنها را چنانکه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Heading3"/>
        <w:numPr>
          <w:ilvl w:val="2"/>
          <w:numId w:val="1"/>
        </w:numPr>
        <w:rPr/>
      </w:pPr>
      <w:bookmarkStart w:id="774" w:name="__RefHeading___Toc5189498_73709187"/>
      <w:bookmarkStart w:id="775" w:name="_Toc286"/>
      <w:bookmarkEnd w:id="774"/>
      <w:r>
        <w:rPr>
          <w:rtl w:val="true"/>
        </w:rPr>
        <w:t>بیان درگذشت القائد بن حماد و ماجرای خاندانش پس از او</w:t>
      </w:r>
      <w:bookmarkEnd w:id="775"/>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رجب این سال، القائد بن حماد درگذشت، پیش از مرگش به محسن</w:t>
      </w:r>
      <w:bookmarkStart w:id="776" w:name="pg11589_131154"/>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نسبت به عموهای خود نیکرفتاری و احسان کند همینکه درگذشت محسن آنچه را که بوی وصیت و امر شده بود، عمل نکرد و بخلاف آن رفتار نمود و عزل همه آنها را خواست یوسف بن حماد عموی او چون از تصمیم وی آگاه شد بمخالفت او بپاخاست و گروهی بسیار گرد خویش جمع آورد و در کوهی بلند دژی منیع بساخت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چهار تن از عموهای خود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یوسف از وی بیش از پیش گردید پسر عمش بلکین بن محمد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محسن بوی نامه نوشت او را دعوت کرد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بلکین بسوی او روانه شد، همینکه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محسن مردانی از اعراب را گماشت که او را بکشند، و آنها همینکه بیرون شدند، امیر آنها خلیفة بن مکن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بلکین مردی است که همواره نسبت بما بخشندگی داشته است و چگونه او را به کشیم؟ همراهانش بوی خاطر نشان ساختند دستوری را که محسن بآنها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میکنند بلکین بیمناک شد، خلیفه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اگر تو قتل محسن را خواهی من او را بخاطر تو میکشم، پس بلکین برای قتال آماده شد و رو به محسن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که قلعه را ترک کرده و بیرون آمده بود چون از آمادگی بلکین آگاه شد از پیش روی او گریخت، بلکین خود را باو رساند و او را کشت و قلعه را متصرف و زمام امور را بدست گرفت، تصرف قلعه بدست وی در سال چهار صد و چهل و هفت انجام گردید</w:t>
      </w:r>
      <w:r>
        <w:rPr>
          <w:rFonts w:eastAsia="IRNazanin" w:cs="IRNazanin"/>
          <w:color w:val="111111"/>
          <w:sz w:val="28"/>
          <w:szCs w:val="28"/>
          <w:rtl w:val="true"/>
          <w:lang w:bidi="fa-IR"/>
        </w:rPr>
        <w:t>.</w:t>
      </w:r>
    </w:p>
    <w:p>
      <w:pPr>
        <w:pStyle w:val="Heading3"/>
        <w:numPr>
          <w:ilvl w:val="2"/>
          <w:numId w:val="1"/>
        </w:numPr>
        <w:rPr/>
      </w:pPr>
      <w:bookmarkStart w:id="777" w:name="__RefHeading___Toc5189500_73709187"/>
      <w:bookmarkStart w:id="778" w:name="_Toc287"/>
      <w:bookmarkEnd w:id="777"/>
      <w:r>
        <w:rPr>
          <w:rtl w:val="true"/>
        </w:rPr>
        <w:t>بیان آغاز وحشت میان بساسیری و خلیفه‌</w:t>
      </w:r>
      <w:bookmarkEnd w:id="778"/>
    </w:p>
    <w:p>
      <w:pPr>
        <w:pStyle w:val="BookText"/>
        <w:rPr/>
      </w:pPr>
      <w:r>
        <w:rPr>
          <w:rFonts w:ascii="IRNazanin" w:hAnsi="IRNazanin" w:eastAsia="IRNazanin"/>
          <w:color w:val="111111"/>
          <w:sz w:val="28"/>
          <w:sz w:val="28"/>
          <w:szCs w:val="28"/>
          <w:rtl w:val="true"/>
          <w:lang w:bidi="fa-IR"/>
        </w:rPr>
        <w:t>در ماه رمضان این سال، وحشت و احتراز از یک دیگر میان خلیفه و بساسیری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ابا الغنائم و ابا سعد، دو فرزند محلبان یاران قریش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به پنهانی ببغداد وارد شده بودند بساسیری از این پیش آمد درهم شد و گفت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همانهائی بودند که چادرنشینی یاران مرا در فشار گذاشته و غارت کردند، و دریچه‌ها بگشودند، و در دمار و هلاک مردم افراط داشتند خواست آنها را بگیرد</w:t>
      </w:r>
    </w:p>
    <w:p>
      <w:pPr>
        <w:pStyle w:val="BookText"/>
        <w:rPr/>
      </w:pPr>
      <w:r>
        <w:rPr>
          <w:rFonts w:ascii="IRNazanin" w:hAnsi="IRNazanin" w:eastAsia="IRNazanin"/>
          <w:color w:val="111111"/>
          <w:sz w:val="28"/>
          <w:sz w:val="28"/>
          <w:szCs w:val="28"/>
          <w:rtl w:val="true"/>
          <w:lang w:bidi="fa-IR"/>
        </w:rPr>
        <w:t>برای او ممکن نشد، پس به حربی رفت و برگشت و بخلاف عادت بدار الخلافه نرفت و این امر به رئیس الرؤساء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متعلق به یکی از نزدیکان رئیس الرؤساء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بساسیری جلوی آن بگرفت و مالیاتی که بر عبور کشتیها مقرر بود بدهند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ماهانه خلیفه را از دار الضرب از قلم انداخت و همچنین ماهانه رئیس الرؤساء و وابستگان دار الخلافه را و میخواست کوی بنی محلبان را منهدم نماید، از آن اقدام منعش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شکایتی ندارم جز از رئیس الرؤساء که در ویرانی بلاد کوشیده و غزها را به طمع انداخته و با آنها مکاتبه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 و 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ذی حجه دوام کرد، سپس بساسیری به انبار عزیمت نمود و دو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الغنائم بن محلبان از بغداد رسیده و در انبار بود، نور الدوله دبیس بر بساسیری وارد شد، و در محاصره انبار بمعاونت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بر انبار منجنیقها بپا داشت و یک برج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نفت اندازی بر محصورین نمود و چیزهائی را که اهالی بلد برای جنگ با او تدارک دیده بودند بسوزاند و با زور و قهرا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خفاجه یکصد تن اسیر گرفت و ابا الغنائم که خود را در فرات انداخته بود از آب بگرفته و اسیرش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انبار را غارت نمود و پانصد تن از اهالی آنجا را اسیر کرده و ببغداد بازگشت در حالیکه ابا الغنائم پیش روی او بر شتر سوار و پیراهنی سرخ بر تن و بر سر برنسی پوشیده و پاهایش دربند بود،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میخواست او و سایر اسیرانی که همراه داشت بدار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از او تقاضا کرد این تصمیم را بتاخیر اندازد تا او بازگردد و بساسیری تا مقابل التاج رسید و زمین ببوسید و بمنزل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الغنائم را ترک کرده بدارش نزد و لکن گروهی از اسیران را بدار آویخت و این آغاز وحشت بود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1589_131156"/>
    </w:p>
    <w:p>
      <w:pPr>
        <w:pStyle w:val="Heading3"/>
        <w:numPr>
          <w:ilvl w:val="2"/>
          <w:numId w:val="1"/>
        </w:numPr>
        <w:rPr/>
      </w:pPr>
      <w:bookmarkStart w:id="780" w:name="__RefHeading___Toc5189502_73709187"/>
      <w:bookmarkStart w:id="781" w:name="_Toc288"/>
      <w:bookmarkEnd w:id="779"/>
      <w:bookmarkEnd w:id="780"/>
      <w:r>
        <w:rPr>
          <w:rtl w:val="true"/>
        </w:rPr>
        <w:t>بیان رسیدن غزها به دسکره و غیرها</w:t>
      </w:r>
      <w:bookmarkEnd w:id="781"/>
    </w:p>
    <w:p>
      <w:pPr>
        <w:pStyle w:val="BookText"/>
        <w:rPr/>
      </w:pPr>
      <w:r>
        <w:rPr>
          <w:rFonts w:ascii="IRNazanin" w:hAnsi="IRNazanin" w:eastAsia="IRNazanin"/>
          <w:color w:val="111111"/>
          <w:sz w:val="28"/>
          <w:sz w:val="28"/>
          <w:szCs w:val="28"/>
          <w:rtl w:val="true"/>
          <w:lang w:bidi="fa-IR"/>
        </w:rPr>
        <w:t>در شوال این سال ابراهیم بن اسحاق که از امرای غزهای سلجوقی بود به دسکره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حلوان اقامت داشت و همینکه به دسکره رسید، مردم آنجا با او جنگیدند و سپس زبون شده و بطور پراکنده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غزها وارد شهر شده آنجا را به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وجه غارت کرده زنان و فرزندانشان را بزدند، و از این راه اموالی بسیار استخراج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سعدی بود و اموالش در آنجا 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از طاعت طغرل‌بیک، چنانکه یاد کردیم،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دژ را نتوانست بگشاید و مردم آن بلاد جلای وطن کردند، و آبادیها ویران گردید و اموال ساکنان آن آبادیها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غزها بنواحی اهواز و توابع 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آنجاها را غارت کرده و مردمش را زیر ستم ستوران گرفتند، و آزمندی غزها در بلاد نیرو یافت و دیلمیان و ترکانی که با آنها بودند سرافکنده و دچار ضعف نفس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طغرل‌بیک امیر ابا علی فرزند ملک ابی کالیجار که حکمران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از غزها به خوزستان گسیل داشت که آنجا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علی به شاپور خواست رسید و از آنجا با دیلمیانی که در اهواز بودند نامه نوشت و آنان را به طاعت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در صورتی که اجابت دعوتش کنند، نوید احسان و بخشش داد و چنانچه نکنند و سرپیچی نمایند وعید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دعوتش را پذیرفتند و بعضی هم بمخالفت برخاستند، امیر ابا علی باهواز رفته و آنجا را تصرف کرد و چیره شد و متعرض احدی از مال و غیره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موافقت با رفتار او نکردند، و دست به نهب و غارت و مصادره مردم دراز کردند، و مردم سختی بسیار از اعمال آنها دیدند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1589_131157"/>
    </w:p>
    <w:p>
      <w:pPr>
        <w:pStyle w:val="Heading3"/>
        <w:numPr>
          <w:ilvl w:val="2"/>
          <w:numId w:val="1"/>
        </w:numPr>
        <w:rPr/>
      </w:pPr>
      <w:bookmarkStart w:id="783" w:name="__RefHeading___Toc5189504_73709187"/>
      <w:bookmarkStart w:id="784" w:name="_Toc289"/>
      <w:bookmarkEnd w:id="782"/>
      <w:bookmarkEnd w:id="783"/>
      <w:r>
        <w:rPr>
          <w:rtl w:val="true"/>
        </w:rPr>
        <w:t>بیان پاره‌ای از رویدادها</w:t>
      </w:r>
      <w:bookmarkEnd w:id="784"/>
    </w:p>
    <w:p>
      <w:pPr>
        <w:pStyle w:val="BookText"/>
        <w:rPr/>
      </w:pPr>
      <w:r>
        <w:rPr>
          <w:rFonts w:ascii="IRNazanin" w:hAnsi="IRNazanin" w:eastAsia="IRNazanin"/>
          <w:color w:val="111111"/>
          <w:sz w:val="28"/>
          <w:sz w:val="28"/>
          <w:szCs w:val="28"/>
          <w:rtl w:val="true"/>
          <w:lang w:bidi="fa-IR"/>
        </w:rPr>
        <w:t>در این سال جیرجیرک در بغداد بس افزون گردید، تا آنجا که شبها صدائی از آنها برمیخاست که گوئی صدای رعدآسای پرواز دسته جمعی ملخ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ابو حسان مقلد بن بدران برادر قریش بن بدران حکمران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این سال قسطنطین پادشاه روم شوی تذروه دختر قسطنطین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متوفی چون تذروه را به زواج خویش بدرآورد، پادشاه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محمد بن عبد الرحمن ابو عبد اللّه اصفهانی معروف به ابن اللبان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شافعی بود و از اصحاب ابی حامد اسفرایینی و از ابن مقری و المخلص و غیرهما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عمر بن روح ابو الحسن نهروانی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شعری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شنید مردی مترنم بدین بیت شعر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طلبوا سوی قتلی‌فهان علی ما طلبوا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مفادش بفارسی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کشتن من چیزی نخواسته و آنچه خواستند بر من گوارا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نهروانی او را متوقف ساخت و باو گفت بر این شعر بیفزا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قلبی الأحبة بالتمادی فی الهوی غلبوا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بالبحران من عینی‌طیب النوم قد سلبوا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طلبوا سوی فتلی‌فهان علی ما 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دو بیت که بر بیت شعر بالا افزوده شد بفارسی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با دوام یافتن عشق بر دل من چیره شدند، و از دوری از دیدگانم، خوشی و لذت خواب از دیدگانم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آخر را بالا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1589_131158"/>
    </w:p>
    <w:p>
      <w:pPr>
        <w:pStyle w:val="Heading2"/>
        <w:numPr>
          <w:ilvl w:val="1"/>
          <w:numId w:val="1"/>
        </w:numPr>
        <w:rPr/>
      </w:pPr>
      <w:bookmarkStart w:id="786" w:name="__RefHeading___Toc5189506_73709187"/>
      <w:bookmarkStart w:id="787" w:name="_Toc290"/>
      <w:bookmarkEnd w:id="785"/>
      <w:bookmarkEnd w:id="786"/>
      <w:r>
        <w:rPr/>
        <w:t>447</w:t>
      </w:r>
      <w:r>
        <w:rPr>
          <w:rtl w:val="true"/>
        </w:rPr>
        <w:t xml:space="preserve"> </w:t>
      </w:r>
      <w:r>
        <w:rPr>
          <w:rtl w:val="true"/>
        </w:rPr>
        <w:t>سال چهار صد و چهل و هفت‌</w:t>
      </w:r>
      <w:bookmarkEnd w:id="787"/>
    </w:p>
    <w:p>
      <w:pPr>
        <w:pStyle w:val="Heading3"/>
        <w:numPr>
          <w:ilvl w:val="2"/>
          <w:numId w:val="1"/>
        </w:numPr>
        <w:rPr/>
      </w:pPr>
      <w:bookmarkStart w:id="788" w:name="__RefHeading___Toc5189508_73709187"/>
      <w:bookmarkStart w:id="789" w:name="_Toc291"/>
      <w:bookmarkEnd w:id="788"/>
      <w:r>
        <w:rPr>
          <w:rtl w:val="true"/>
        </w:rPr>
        <w:t>بیان چیره شدن ملک رحیم بر شیراز و قطع خطبه بنام طغرل‌بیک در آنجا</w:t>
      </w:r>
      <w:bookmarkEnd w:id="789"/>
    </w:p>
    <w:p>
      <w:pPr>
        <w:pStyle w:val="BookText"/>
        <w:rPr/>
      </w:pPr>
      <w:r>
        <w:rPr>
          <w:rFonts w:ascii="IRNazanin" w:hAnsi="IRNazanin" w:eastAsia="IRNazanin"/>
          <w:color w:val="111111"/>
          <w:sz w:val="28"/>
          <w:sz w:val="28"/>
          <w:szCs w:val="28"/>
          <w:rtl w:val="true"/>
          <w:lang w:bidi="fa-IR"/>
        </w:rPr>
        <w:t>در محرم این سال یکی از فرماندهان بزرگ دیلمی بنام فولاد که قلعه استخر را در تصرف داشت به شیراز رفت و وارد بآنجا شد و امیر ابا منصور فلاستون فرزند ملک ابی کالیجار را از شیراز براند و از آنجا به فیروز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محل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 خطبه بنام سلطان طغرل‌بیک را در شیراز قطع کرد و بنام ملک رحیم و برادرش ابی سعد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بایشان نامه نوشت و وانمود کرد که در اطاعت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رحیم و ابی سعد دانستند که فولاد فریبکاری و خدعه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سعد در ارجان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باتفاق برادر خود امیر ابو منصور پس از آنکه میان خود قرار بر این نهادند که در طاعت برادر خویش ملک رحیم باشند با سپاهی انبوه قصد شیراز و محاصره آنجا را نمودند و با سپاهی که داشتند رو به فولاد نهادند و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بدرازا کشید تا جائی که قحط و غلاء پدید گردید و نرخ هفت رطل گند بیک دینار بالا رفت و مردم از گرسنگی مردند و یک هزار نفر بیش انسان در آنجا زنده بجای مانده بود و سکونت در شهر برای فولاد متعذر و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با عده‌ای از دیلمیان که همراهش بودند بگریخت و به نواحی بیضاء و قلعه استخر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ابو سعد و امیر ابو منصور و سپاهیانشان وارد شهر شده آنجا را متصرف شدند</w:t>
      </w:r>
      <w:r>
        <w:rPr>
          <w:rFonts w:eastAsia="IRNazanin" w:cs="IRNazanin"/>
          <w:color w:val="111111"/>
          <w:sz w:val="28"/>
          <w:szCs w:val="28"/>
          <w:rtl w:val="true"/>
          <w:lang w:bidi="fa-IR"/>
        </w:rPr>
        <w:t>.</w:t>
      </w:r>
    </w:p>
    <w:p>
      <w:pPr>
        <w:pStyle w:val="Heading3"/>
        <w:numPr>
          <w:ilvl w:val="2"/>
          <w:numId w:val="1"/>
        </w:numPr>
        <w:rPr/>
      </w:pPr>
      <w:bookmarkStart w:id="790" w:name="__RefHeading___Toc5189510_73709187"/>
      <w:bookmarkStart w:id="791" w:name="_Toc292"/>
      <w:bookmarkEnd w:id="790"/>
      <w:r>
        <w:rPr>
          <w:rtl w:val="true"/>
        </w:rPr>
        <w:t>بیان کشته شدن ابی حرب بن مروان حکمران جزیره‌</w:t>
      </w:r>
      <w:bookmarkEnd w:id="79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ابو حرب سلیمان بن نصر الدوله بن مروان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جزیره و نواحی تابعه آن را باو داده بود که در آن نقطه اقامت گزیده آنجا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مردی شجاع و پیشتاز بود و با خشونت عمل کرده، بر آن ناحیت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بین او و امیر موسک بن مجلی فرزند رهبر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موسک دارای قلاع مستحکم و منیعی در سمت شرقی جزیره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تنافر و کدورتی که میانشان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حرب بوی نامه نوشت و به استمالت او پرداخت و کوشید که دختر امیر ابی طاهر بثنوی صاحب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قلاع دیگر که داشت بعقد زواج امیر موسک بدرآورد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خواهر زاده نصر الدوله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زواج دختر خویش به امیر موسک مخالفتی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پیشنهاد ابا حرب که مشورت به تزویج دخترش به امیر موسک داده بود صحه گذاشت و دختر خویش به امیر موسک تزویج نمود و او را بخانه شوی انتقال داد، در این هنگام بود که موسک اطمینان یافت و نزد سلیمان رفت و سلیمان باو خیانت کرد و دستگیر و زندانیش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سلطان طغرل‌بیک که بسوی غزوه روم عزیمت نموده و بدان نواحی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هم یاد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نصر الدوله فرستاد و شفاعت موسک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الدوله وانمود ساخت که موسک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پدر زن او ابی طاهر بثنوی سخت گران آمد و کس نزد نصر الدوله و پسرش سلیمان روانه داشت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میخواستید او را بکشید برای چه دختر مرا وسیله انجام این مقصود قرار دادید و مرا ننگین ساختید؟ و از هر دوی آنها پدر و پسر ابراز تنفر کرده و انکار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از او بیمناک شد، و کسی را بر وی گمارد که باو زهر خوراند و ابی طاهر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فرزندش عبید اللّه، جای پدر خود ابی طاهر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محض صلح و آشتی اظهار مودت و دوستی نسبت باو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گذشته بود خویشتن مبرا دانسته خود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با هم دیدار کنند و تجدید عهد و سوگند نمایند و از قلعه فنک بزیر آمدند، ابو حرب هم با عده قلیلی از جزیره نزد آنان رفت، و او را کشتند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خبر دار شد، و ناآرام گردید، فرزند خویش</w:t>
      </w:r>
      <w:bookmarkStart w:id="792" w:name="pg11589_131160"/>
    </w:p>
    <w:p>
      <w:pPr>
        <w:pStyle w:val="BookText"/>
        <w:rPr/>
      </w:pPr>
      <w:bookmarkEnd w:id="792"/>
      <w:r>
        <w:rPr>
          <w:rFonts w:ascii="IRNazanin" w:hAnsi="IRNazanin" w:eastAsia="IRNazanin"/>
          <w:color w:val="111111"/>
          <w:sz w:val="28"/>
          <w:sz w:val="28"/>
          <w:szCs w:val="28"/>
          <w:rtl w:val="true"/>
          <w:lang w:bidi="fa-IR"/>
        </w:rPr>
        <w:t>نصر را به جزیره فرستاد که آن نواحی را حفظ کند و خونخواهی برادر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انبوه همراه او روانه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قریش بن بدران حکمران موصل، چون خبر کشته شدن ابی حرب بشنید، فرصت غنیمت شمرد و رو به جزیره نهاد که آنجا را تصرف کند و با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و از آنان استمالت نمود، آنان نزد او فرود آمدند و با وی جمع شدند که با نصر بن مروان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با هم تلاقی کردند و نبردی سخت میانشان رویداد که کشتگان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جنگ پافشاری و شکیبائی بخرج دادند و سرانجام غلبه با ابن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با زوبینی که بوی پرتاب کردند، قویا زخمی شد و از آن نقطه برگشت و ابن مروان در جزیره تثبیت شد و با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از در استمالت از آنها درآمد تا مگر طمع آنها را برانگیزاند و لکن آنها اطاعتش را گردن ننهادند</w:t>
      </w:r>
      <w:r>
        <w:rPr>
          <w:rFonts w:eastAsia="IRNazanin" w:cs="IRNazanin"/>
          <w:color w:val="111111"/>
          <w:sz w:val="28"/>
          <w:szCs w:val="28"/>
          <w:rtl w:val="true"/>
          <w:lang w:bidi="fa-IR"/>
        </w:rPr>
        <w:t>.</w:t>
      </w:r>
    </w:p>
    <w:p>
      <w:pPr>
        <w:pStyle w:val="Heading3"/>
        <w:numPr>
          <w:ilvl w:val="2"/>
          <w:numId w:val="1"/>
        </w:numPr>
        <w:rPr/>
      </w:pPr>
      <w:bookmarkStart w:id="793" w:name="__RefHeading___Toc5189512_73709187"/>
      <w:bookmarkStart w:id="794" w:name="_Toc293"/>
      <w:bookmarkEnd w:id="793"/>
      <w:r>
        <w:rPr>
          <w:rtl w:val="true"/>
        </w:rPr>
        <w:t>بیان هجوم ترکان در بغداد بر خانواده بساسیری و دستگیری او و غارت خانه و املاک او و فزونی وحشت بین او و رئیس الرؤساء</w:t>
      </w:r>
      <w:bookmarkEnd w:id="794"/>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هجوم ترکان در بغداد بر خانواده بساسیری و دستگیری او و غارت خانه و املاک او و فزونی وحشت بین او و رئیس الرؤساء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در جهت شرقی بغداد فتنه‌ای بین عامه پدید گردید و گروهی از اهل سنت بشوریدند و اظهار امر بمعروف و نهی از منکر نمودند و در دیوان حاضر شدند در دیوان حاضر شد و خواستند که در انجام این کار بآنان اجازت داده شود و از دیوانیان کسانی بیاری آنها پیشرو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آنها پذیرفته شد و شر بزرگ و بسیار از آن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سعد نصرانی مصاحب بساسیری در یک کشتی ششصد قرابه شراب بقصد رساندن آن به بساسیری که در واسط بود،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ربیع الاخر رویداد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سکرة هاشمی و دیگر اعیان در این باره حاضر و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بسیاری بدنبال آنها افتادند و صاحب باب المراتب از جانب دیوان نیز بآنها به پیوست و قصد کشتی مذکور و محموله آن نمودند و قرابه‌های شراب را شکستند و محتوی آنها را هدر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بساسیری رسید و سخت بر وی گران آمد و این کار را منسوب به رئیس الرؤساء نمود و وحشت تجدید گردید، بساسیری استفتایی تهیه نمود و فتوای فقهاء حنفی را بخط آنها بگرفت مبنی بر اینکه عمل شکستن قرابه‌ها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کردن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شمرده نمیشود و این ملک و دارائی مردی نصرانی بوده 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معنی گفتگوها رفت و وحشت از دو جانب بیشتر و مؤکدتر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ترکهای بغدادی را دستور به ناسزاگوئی از بساسیری و نکوهش او داد، و هر کار شکنی را بوی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نسبت به بساسیری طمع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زیاده بر آنچه رئیس الرؤساء میخواست، کار بدرازا کشید، تا به روزهای ماه رمضان کشانده شد، ترکان بدار الخلافه حاضر شدند و از خلیفه اجازت خواستند که بخانه بساسیری بروند و خانه‌اش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اجارت داده شد، و قصد همانجا نمودند و غارت کردند و آتش زدند و زنانش و خاندانش و نوابش را سرکوبیدند، و چارپایانش و تمام ما یملک او را در بغداد غارت و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الرؤساء در بدگوئی و ذم بساسیری زبان بگشود و بدگوئی کرد و او را متهم بمکاتبه با المستنصر فرمانروای مصر نمود و آنچنان به فساد احوال او با خلیفه کوشید و پیشرفت که دیگر امیدی به اصلاح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پیام به ملک رحیم فرستاد که بساسیری را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تبعیدش کرد، و این اوضاع و احوال از بزرگترین علل تصرف عراق بوسیله سلطان طغرل‌بیک و دستگیری ملک رحیم بود که بخواست خدای بزرگ بیان آن خواهیم کرد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11589_131162"/>
    </w:p>
    <w:p>
      <w:pPr>
        <w:pStyle w:val="Heading3"/>
        <w:numPr>
          <w:ilvl w:val="2"/>
          <w:numId w:val="1"/>
        </w:numPr>
        <w:rPr/>
      </w:pPr>
      <w:bookmarkStart w:id="796" w:name="__RefHeading___Toc5189514_73709187"/>
      <w:bookmarkStart w:id="797" w:name="_Toc294"/>
      <w:bookmarkEnd w:id="795"/>
      <w:bookmarkEnd w:id="796"/>
      <w:r>
        <w:rPr>
          <w:rtl w:val="true"/>
        </w:rPr>
        <w:t>بیان رسیدن طغرل‌بیک به بغداد و خطبه خواندن بنام او</w:t>
      </w:r>
      <w:bookmarkEnd w:id="797"/>
    </w:p>
    <w:p>
      <w:pPr>
        <w:pStyle w:val="BookText"/>
        <w:rPr/>
      </w:pPr>
      <w:r>
        <w:rPr>
          <w:rFonts w:ascii="IRNazanin" w:hAnsi="IRNazanin" w:eastAsia="IRNazanin"/>
          <w:color w:val="111111"/>
          <w:sz w:val="28"/>
          <w:sz w:val="28"/>
          <w:szCs w:val="28"/>
          <w:rtl w:val="true"/>
          <w:lang w:bidi="fa-IR"/>
        </w:rPr>
        <w:t xml:space="preserve">پیش از این عزیمت طغرل‌بیک را به ری، پس از بازگشت از غزو روم بمنظور رسیدگی اوضاع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ری از کارهای خود فراغت پیدا کرد، در محرم این سال به همدان برگشت، و چنین آشکارا کرد که میخواهد حج گذارد و راه مکه را اصلاح کند و به شام و مصر برود و المستنصر علوی فرمانروای مصر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با اصحاب خود که در دینور و قرمیسین و غیرها بودند نامه نوشت و بآنها دستور داد سیورسات و خواربار و علوفه تدارک و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بغداد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انسانی را سست و بازوانشان از کار 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ترکها در بغداد به آشوبگری برخاستند و قصد دیوان خلافت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طغرل‌بیک به حلوان رسید، و یارانش در راه خراسان پخش شدند و مردم به جهت غربی بغداد هجوم آوردند، و ترکها چادرهای خویش را در بیرون شهر بغداد برپاداشتند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رحیم نزدیک شدن طغرل‌بیک را ببغداد شنید و از واسط بدان صوب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در بین راه از وی جدا شد زیرا در همانموقع نامه‌ای از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رحیم رسید مبنی بر اینکه بساسیری خلع طاعت کرده و با دشمنان یعنی مصریان مکاتبه کرده است و خلیفه را بر پادشاه عهد و پیمانها هست و او را نیز بر خلیفه بهمچنین عهود متقابل هست، چنانچه بساسیری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بین پادشاه و خلیفه قطع شده محسوب میشود و هر گاه او را بدور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ببغداد آید، تدبیر امور دیوان با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با آن کس که بهمراهش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متابعت از اوامر دیوان مینمائیم و از دیوان جدا هستیم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جدائی بساسیری از ملک رحیم چنان بود که گفتیم و بساسیری به شهر نور الدوله دبیس بن مزید که میان آنها وابستگی سببی بود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رحیم رو ببغداد</w:t>
      </w:r>
    </w:p>
    <w:p>
      <w:pPr>
        <w:pStyle w:val="BookText"/>
        <w:rPr/>
      </w:pP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رسولی نزد خلیفه فرستاد و در اظهار طاعت و بندگی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ترکهای بغداد پیام فرستاد و آنان را نویدهای خوشایند و بخشش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زیر بار نرفتند و انکار آن کردند و به خلیفه در این معنی چنین نوشتند و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بساسیری آنچه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ما و بزرگ و پیشرو ما با پیشوائی امیر المؤمنین بود و امیر المؤمنین بما وعده بدور نگاه داشتن 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طغرل‌بیک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و اکنون می‌بینیم که او نزدیک بما رسیده و از آمدنش جلوگیری نشده است و از خلیفه تقاضا نمودند که در باز گرداندن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 آنها بنا را بمغالطه گذاشت و رئیس الرؤساء آمدن طغرل‌بیک را خواهان بود و انقراض دولت دیلمیان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رمضان ملک رحیم به بغداد رسید و رسولی نزد خلیفه فرستاد و اظهار بندگی کرد و اینکه کار خود را تسلیم خلیفه نموده که آنچه عواطف او مقتضی میداند نسبت باو در تقریر قواعد امور با سلطان طغرل‌بیک انجام دهد و همچنین امرائی که با ملک رحیم بودند، پذیرفتند و گفتند مصلحت چنین اقتضاء مینماید که سپاهیانیکه چادرهای خویش در بیرون شهر بغداد بر پا داشته‌اند، از آنجا انتقال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 رسولی به نزد طغرل‌بیک بفرستند و بذل طاعت و خطبه خواندن بنام او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اندیشی پذیرفته شد و انجام دادند و رسولانی نزد طغرل‌بیک روانه داشتند و طغرل خواسته‌های آنان را پذیرفت و نوید بخشش بایشان داد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خطبه خواندن بنام طغرل‌بیک در مساجد بغداد پیشقدمی نمود و هشت روز مانده از رمضان این سال بروز جمعه بنام طغرل‌بیک در جوامع بغداد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رسولی نزد خلیفه ببغداد فرستاد و اجازت ورود بشهر را گرفت و اجازت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با موکبی عظیم مرکب از قضاة و نقباء و اشراف و شهود و مستخدمان و اعیان دولت که اعیان امراء سپاه ملک رحیم هم جزء آنها بودند به پیشواز طغرل‌بیک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به نهروان رسیده بود و وزیر خود ابا نصر کند ری را با گروهی از امرای خویش باستقبال آن موکب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رئیس الرؤساء بحضور سلطان طغرل‌بیک رسید رسالت خلیفه را بوی ابلاغ کرد و از</w:t>
      </w:r>
      <w:bookmarkStart w:id="798" w:name="pg11589_131164"/>
    </w:p>
    <w:p>
      <w:pPr>
        <w:pStyle w:val="BookText"/>
        <w:rPr/>
      </w:pPr>
      <w:bookmarkEnd w:id="798"/>
      <w:r>
        <w:rPr>
          <w:rFonts w:ascii="IRNazanin" w:hAnsi="IRNazanin" w:eastAsia="IRNazanin"/>
          <w:color w:val="111111"/>
          <w:sz w:val="28"/>
          <w:sz w:val="28"/>
          <w:szCs w:val="28"/>
          <w:rtl w:val="true"/>
          <w:lang w:bidi="fa-IR"/>
        </w:rPr>
        <w:t xml:space="preserve">او خواست که در مورد خلیفه ملک رحیم و امراء لشکر سوگند یاد کند و کرد و طغرل‌بیک روز دوشنبه پنج روز مانده بماه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بن بدران حکمران موصل که پیش از این گفته بودیم به طاعت طغرل بدر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طغرل‌بیک رسید</w:t>
      </w:r>
      <w:r>
        <w:rPr>
          <w:rFonts w:eastAsia="IRNazanin" w:cs="IRNazanin"/>
          <w:color w:val="111111"/>
          <w:sz w:val="28"/>
          <w:szCs w:val="28"/>
          <w:rtl w:val="true"/>
          <w:lang w:bidi="fa-IR"/>
        </w:rPr>
        <w:t>.</w:t>
      </w:r>
    </w:p>
    <w:p>
      <w:pPr>
        <w:pStyle w:val="Heading3"/>
        <w:numPr>
          <w:ilvl w:val="2"/>
          <w:numId w:val="1"/>
        </w:numPr>
        <w:rPr/>
      </w:pPr>
      <w:bookmarkStart w:id="799" w:name="__RefHeading___Toc5189516_73709187"/>
      <w:bookmarkStart w:id="800" w:name="_Toc295"/>
      <w:bookmarkEnd w:id="799"/>
      <w:r>
        <w:rPr>
          <w:rtl w:val="true"/>
        </w:rPr>
        <w:t>بیان هجوم عامه در بغداد به سپاهیان سلطان طغرل‌بیک و دستگیری ملک رحیم‌</w:t>
      </w:r>
      <w:bookmarkEnd w:id="800"/>
    </w:p>
    <w:p>
      <w:pPr>
        <w:pStyle w:val="BookText"/>
        <w:rPr/>
      </w:pPr>
      <w:r>
        <w:rPr>
          <w:rFonts w:ascii="IRNazanin" w:hAnsi="IRNazanin" w:eastAsia="IRNazanin"/>
          <w:color w:val="111111"/>
          <w:sz w:val="28"/>
          <w:sz w:val="28"/>
          <w:szCs w:val="28"/>
          <w:rtl w:val="true"/>
          <w:lang w:bidi="fa-IR"/>
        </w:rPr>
        <w:t>چون سلطان طغرل‌بیک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سپاهی برای خرید آنچه خواهان بودند از مردم شهر و تفرج ببغداد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با آنها حسن سلوک و نیکرفتاری کردند، فردای آن روز که روز سه‌شنبه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از مردم آن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و اهالی نمی‌فهمیدند آنها چه میخواهند 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بنای قال مقال گذارده بآنها سنگ پراندند و علیه آنان جنجال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قال و قیل و فریاد آنها را شنیدند و گمان کردند ملک رحیم و سپاهیانش مصمم به جنگ با طغرل‌بیک شده‌اند، شهر سراسر تکان خورد و از هر گوشه آن سیل مردم سرازیر شده و غزها را هر جا در محلات شهر مییافتند،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سکنه کرخ که آنها متعرض عزها نشدند، بلکه آنان را در کوی خویش گرد آورده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طغرل‌بیک از عمل اهالی کرخ و حمایت ایشان از یاران خود، آگاه شد، دستور داد با اهالی کرخ نیکرفتاری بشود، و عمید الملک وزیر، کس نزد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الرضی نقیب علویان فرستاد امر باحضار او کرد، و حاضر شد و عمید الملک از جانب سلطان از او سپاسگزاری کرد و بفرمان سلطان یک گروه سوار در اختیار او قرار داد که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پاسداری و حراست کنند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عامه مردم بغداد، بآنچه انجام داده بودند قانع نشدند و از شهر بیرون شدند</w:t>
      </w:r>
    </w:p>
    <w:p>
      <w:pPr>
        <w:pStyle w:val="BookText"/>
        <w:rPr/>
      </w:pPr>
      <w:r>
        <w:rPr>
          <w:rFonts w:ascii="IRNazanin" w:hAnsi="IRNazanin" w:eastAsia="IRNazanin"/>
          <w:color w:val="111111"/>
          <w:sz w:val="28"/>
          <w:sz w:val="28"/>
          <w:szCs w:val="28"/>
          <w:rtl w:val="true"/>
          <w:lang w:bidi="fa-IR"/>
        </w:rPr>
        <w:t>و جمعی از سپاهیان نیز با آنها همراه بودند و قصد اردوگاه سلطانی نمودند، چنانچه ملک رحیم و سپاهیانش بدنبال آنها میرفتند، بآنچه میخواستند بکنند، دسترسی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ملک رحیم و سپاهیانش تخلف نمودند و نرفتند و اعیان اصحاب ملک رحیم به دار الخلافه داخل شدند و در آنجا اقامت نمودند تا هر گونه تهمتی از خود را رد کرده باشند بگمان اینکه این کار بحال آنان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سپاهیان در اردوگاه طغرل‌بیک چون عمل مردم عامه را نگریستند و خروج آنها را از شهر دیدند با آنها جنگیدند و گروه زیادی از طرفین کشته شدند و عامه رو بهزیمت نهادند و عده‌ای از آنان زخمی و اسیر شدند و غزها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شخصی رئیس الرؤساء و خانواده او در آن بخش واقع شده بود، غارت کردند و همه را مورد تاراج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خلفاء را غارت و بیغما بردند و اموالی برون از شمار بدستشان افتاد زیرا که اهالی آن بخشها به اعتقاد اینکه محلی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دارائی خویش بآن محل انتقال داده بودند و دامنه نهب و غارت گسترده شد و تا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بلیه تشدید شد و ترس مردم را فرا گرفت و مردم دارائی و اموال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 و از کثرت ازدحام و مزاحمت همه کارها موقوف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طغرل‌بیک، کس نزد خلیفه فرستاد و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رویداد را منسوب به ملک رحیم و سپاهیان او کرد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آنها بری خواهد شد و اگر تأخیر در حضور روا داشتند، یقین پیدا میکنم آنچه که رخ داده از اندیشه و ترتیبی بوده که آنها در این کار دادند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ملک رحیم و اعیان اصحابش امان فرستاد، و خلیفه پیش افتاد و قصد حضور نزد سلطان طغرل‌بیک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سوار شدند، و خلیفه رسولی با آنها فرستاد و آنها را مبرا از آنچه بخاطر سلطان خطور کرده است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چون به چادرهای سلطان طغرل‌بیک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غارتشان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گماشتگان خلیفه را که با آنها بودند تاراج نموده، چارپایان و پوشاک آنها</w:t>
      </w:r>
    </w:p>
    <w:p>
      <w:pPr>
        <w:pStyle w:val="BookText"/>
        <w:rPr/>
      </w:pPr>
      <w:r>
        <w:rPr>
          <w:rFonts w:ascii="IRNazanin" w:hAnsi="IRNazanin" w:eastAsia="IRNazanin"/>
          <w:color w:val="111111"/>
          <w:sz w:val="28"/>
          <w:sz w:val="28"/>
          <w:szCs w:val="28"/>
          <w:rtl w:val="true"/>
          <w:lang w:bidi="fa-IR"/>
        </w:rPr>
        <w:t>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ملک رحیم وارد چادر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دستگیری او همراهانش کرد و همه آنها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آخر ماه رمضان رخ داد و دستگیرشدگان زندانی شدند سپس ملک رحیم را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ملک رحیم بر بغداد شش سال و 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قریش بن بدران، فرمانروای موصل و اعرابی که با او همراه بودند، مورد نهب و غارت غزها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قریش یغما شده،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چادر بدر بن مهلهل پناه برد و در آنجا او را زیر پوششها مخفی از دید غزها نگهداشتند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سلطان از این ماجرا آگاه شد و کس نزد او فرستاد و بوی خلعت بخشود محض تسکین خاطرش امر کرد نزد یاران و بکوچ‌نشین خویش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سلطان پیام فرستاد، و دستگیری ملک رحیم و یاران او و غارت بغداد را محکوم دانست و رد کرد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رحیم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من و زینهاری که بایشان داده بودم رو به سوی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آزاد کنی و گر نه من بغداد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که تو را برگزیدم و دعوتت کردم باین اعتقاد بودم که تو بر تعظیم اوامر شریفه میافزائی و حرمت حریم را بزرگ میشماری و اکنون کار را وارونه و بر ضد آنچه اعتقاد داشتم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این پیام طغرل بعضی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اقطاعات سپاهیان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و بآنها دستور داد، برای رزق و روزی خویش بروند کوشش و تحصیل آن برای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رو به بساسیری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او گردیدند و جمع او انبوه گردید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طغرل‌بیک دستور داد اموال ترکهای بغداد را تصرف نموده بگیرند و به نور الدوله دبیس پیام فرستاد که بساسیری را از نزد خود تبعید کند و کرد و بساسیری چنانکه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مالک در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به المستنصر صاحب مصر نامه نوشت و او را دعوت به طاعت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الدوله در قلمرو خویش</w:t>
      </w:r>
      <w:bookmarkStart w:id="801" w:name="pg11589_131167"/>
    </w:p>
    <w:p>
      <w:pPr>
        <w:pStyle w:val="BookText"/>
        <w:rPr/>
      </w:pPr>
      <w:bookmarkEnd w:id="801"/>
      <w:r>
        <w:rPr>
          <w:rFonts w:ascii="IRNazanin" w:hAnsi="IRNazanin" w:eastAsia="IRNazanin"/>
          <w:color w:val="111111"/>
          <w:sz w:val="28"/>
          <w:sz w:val="28"/>
          <w:szCs w:val="28"/>
          <w:rtl w:val="true"/>
          <w:lang w:bidi="fa-IR"/>
        </w:rPr>
        <w:t>بنام طغرل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غزهای سلجوقی در سواد بغداد پخش شدند و جهت غربی بغداد را از تکریت تا نیل و در جهت شرقی تا نهروان و نواحی پائین دست را بباد یغما و تاراج گرفتند و در غارتگری آنچنان اسراف روا داشتند که بهای گاو در بغداد از پنج به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از دو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آبادیهای سواد بغداد مبدل به ویرانه شد و اهالی آنها از آنجاها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 بصره و اهواز را برای هزار سب بن بنکیر بن عیاض در قبال سیصد و شصت هزار دینار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ارجان را به اقطاع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در اهواز بدون نواحی که تضمین آنها کرده است بنام خود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قرمیسین و توابع آن را به امیر ابا علی بن ابی کالیجار به اقطاع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اهالی کرخ دستور داد که سحرگاهان در اذان صبحگاهی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از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تعمیر و مرمت دار الملک کرد و تعمیر شد و مزید بر گذشته تزیین گردید و در شوال بدانجا نقل مکان کرد</w:t>
      </w:r>
      <w:r>
        <w:rPr>
          <w:rFonts w:eastAsia="IRNazanin" w:cs="IRNazanin"/>
          <w:color w:val="111111"/>
          <w:sz w:val="28"/>
          <w:szCs w:val="28"/>
          <w:rtl w:val="true"/>
          <w:lang w:bidi="fa-IR"/>
        </w:rPr>
        <w:t>.</w:t>
      </w:r>
    </w:p>
    <w:p>
      <w:pPr>
        <w:pStyle w:val="Heading3"/>
        <w:numPr>
          <w:ilvl w:val="2"/>
          <w:numId w:val="1"/>
        </w:numPr>
        <w:rPr/>
      </w:pPr>
      <w:bookmarkStart w:id="802" w:name="__RefHeading___Toc5189518_73709187"/>
      <w:bookmarkStart w:id="803" w:name="_Toc296"/>
      <w:bookmarkEnd w:id="802"/>
      <w:r>
        <w:rPr>
          <w:rtl w:val="true"/>
        </w:rPr>
        <w:t>بیان پاره‌ای از رویدادها</w:t>
      </w:r>
      <w:bookmarkEnd w:id="803"/>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میان فقهای شافعی و حنبلی در بغداد فتنه‌ای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 حنبلی‌ها ابو علی بن فراء و ابن تمیمی بودند و گروه بسیاری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آنها افتادند و انکار ذکر بسم اللّه الرحمن الرحیم به آشکارا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به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از ترجیع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تکرار جمله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دیوان خلیفه رسیدند و در آنجا اختلاف تسویه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حنبلیها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امام جماعت آنجا را بسبب جهر به بسم اللّه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و قرآن بدست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بزدائید تا نخوانم 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مکه گرانی فزون از حد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ده رطل نان به یک دینار مغربی رسید، سپس یافتن نان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حجاج مشرف به هلاکت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آنقدر ملخ برایشان فرو فرستاد که زمین را پر کردند و مردم بجای نان از آن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حاجیان بازگشتند زندگی بر اهل مکه آسان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گرانی عدم فیضان نیل بنابر معمول همه ساله بود، و طعامی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بمکه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یمن شخصی بنام ابی کامل علی بن محمد صلیحی پیدا شد و بر یمن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او معلم بود و گروهی گرد خود جمع آورد و خود را منتسب به صاحب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تظاهر به طاعت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 کثرت پیدا کرد و بر بلاد چیره شد و بر ابن سادل و ابن کریدی مقیمین در آنجا که در طاعت القائم بامر اللّه بودند، برتری یافت و تظاهر بمذهب باطنیه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محمود خفاجی بنام المستنصر علوی صاحب مصر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بطاعت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قاضی القضاة ابو عبد اللّه بن علی بن ماکولا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شصت و هشت بود و بیست و هفت سال در مقام قضا جای داشت و شافعی مذهب و مردی با ورع و پاک و امین بود و بعد از او ابو عبد اللّه محمد بن علی بن دامغانی حنفی بجای او به قضا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ذخیرة الدین ابو العباس محمد ابن امیر المؤمنین درگذشت مولد او در جمادی الاخره بسال چهار صد و سی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رحیم، پیش از رسیدن طغرل‌بیک ببغداد وزیر علی ابی عبد اللّه عبد الرحمن بن الحسین بن عبد الرحیم را دستگیر کرد و او را در چاه دار الملک افکند و سر چاه را بپوشاند، او و وزیری بود که در دولت ملک رحیم مسلط بر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این سال، قاضی ابو القاسم علی بن محسن بن علی تنوخی درگذشت مولد او در بصره بسال سیصد و پنجاه و شش بود و فرزند صغیری از وی بجای ماند که ابو الحسن محمد بن علی باشد که او هم در شوال سال چهار صد و نود و چهار درگذشت و با فوت او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عبد اللّه بن دامغانی گوید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ابی القاسم پیش از مرگش باندک زمانی وارد شدم این فرزند را که از جاریه‌ای داشت</w:t>
      </w:r>
    </w:p>
    <w:p>
      <w:pPr>
        <w:pStyle w:val="BookText"/>
        <w:rPr/>
      </w:pPr>
      <w:r>
        <w:rPr>
          <w:rFonts w:ascii="IRNazanin" w:hAnsi="IRNazanin" w:eastAsia="IRNazanin"/>
          <w:color w:val="111111"/>
          <w:sz w:val="28"/>
          <w:sz w:val="28"/>
          <w:szCs w:val="28"/>
          <w:rtl w:val="true"/>
          <w:lang w:bidi="fa-IR"/>
        </w:rPr>
        <w:t>بر من نمود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 زندگی خواهد کرد و تو او را تربیت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پرورش نیابد مگر در یتیمی و این دو بیتی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ولد الفتی کلا علیه‌لقد سعد الذی امسی عقیما</w:t>
      </w:r>
    </w:p>
    <w:p>
      <w:pPr>
        <w:pStyle w:val="BookText"/>
        <w:rPr/>
      </w:pPr>
      <w:r>
        <w:rPr>
          <w:rFonts w:ascii="IRNazanin" w:hAnsi="IRNazanin" w:eastAsia="IRNazanin"/>
          <w:color w:val="111111"/>
          <w:sz w:val="28"/>
          <w:sz w:val="28"/>
          <w:szCs w:val="28"/>
          <w:rtl w:val="true"/>
          <w:lang w:bidi="fa-IR"/>
        </w:rPr>
        <w:t>فاما ان تربیه عدواو اما ان تخلفه یتیما مفاد این دو بیت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آزاد مرد را می‌بینم که گرانبار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بخت آن کس که 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زیست و چنان فرزندی را با دشمنی پرورش دهد و یا آنکه او را یتیم پشت سر گذارد و چنانکه گفته بود یتیم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ابو محمد حسن بن رجاء الدهان لغوی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همین سال ابو القاسم منصور بن حمزه ابراهیم کرخی، از کرخ جدان درگذشت و فقیه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ابو نصر احمد بن محمد ثابتی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شیوخ اصحاب ابی حامد اسفرایینی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ابو البرکات حسین بن علی عیسی الربعی نحوی درگذشت او از جانب وزیران بغداد نیابت میکرد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1589_131170"/>
    </w:p>
    <w:p>
      <w:pPr>
        <w:pStyle w:val="Heading2"/>
        <w:numPr>
          <w:ilvl w:val="1"/>
          <w:numId w:val="1"/>
        </w:numPr>
        <w:rPr/>
      </w:pPr>
      <w:bookmarkStart w:id="805" w:name="__RefHeading___Toc5189520_73709187"/>
      <w:bookmarkStart w:id="806" w:name="_Toc297"/>
      <w:bookmarkEnd w:id="804"/>
      <w:bookmarkEnd w:id="805"/>
      <w:r>
        <w:rPr/>
        <w:t>448</w:t>
      </w:r>
      <w:r>
        <w:rPr>
          <w:rtl w:val="true"/>
        </w:rPr>
        <w:t xml:space="preserve"> </w:t>
      </w:r>
      <w:r>
        <w:rPr>
          <w:rtl w:val="true"/>
        </w:rPr>
        <w:t>سال چهار صد و چهل و هشت‌</w:t>
      </w:r>
      <w:bookmarkEnd w:id="806"/>
    </w:p>
    <w:p>
      <w:pPr>
        <w:pStyle w:val="Heading3"/>
        <w:numPr>
          <w:ilvl w:val="2"/>
          <w:numId w:val="1"/>
        </w:numPr>
        <w:rPr/>
      </w:pPr>
      <w:bookmarkStart w:id="807" w:name="__RefHeading___Toc5189522_73709187"/>
      <w:bookmarkStart w:id="808" w:name="_Toc298"/>
      <w:bookmarkEnd w:id="807"/>
      <w:r>
        <w:rPr>
          <w:rtl w:val="true"/>
        </w:rPr>
        <w:t>بیان زناشوئی خلیفه با دختر داود برادر طغرل‌بیک‌</w:t>
      </w:r>
      <w:bookmarkEnd w:id="808"/>
    </w:p>
    <w:p>
      <w:pPr>
        <w:pStyle w:val="BookText"/>
        <w:rPr/>
      </w:pPr>
      <w:r>
        <w:rPr>
          <w:rFonts w:ascii="IRNazanin" w:hAnsi="IRNazanin" w:eastAsia="IRNazanin"/>
          <w:color w:val="111111"/>
          <w:sz w:val="28"/>
          <w:sz w:val="28"/>
          <w:szCs w:val="28"/>
          <w:rtl w:val="true"/>
          <w:lang w:bidi="fa-IR"/>
        </w:rPr>
        <w:t>در محرم این سال امیر القائم بامر اللّه جلوس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الملک کندری وزیر طغرل‌بیک و گروهی از امراء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ملک ابی کالیجار و هزار سب بن بنکیر بن عیاض کردی و ابن الشوک و غیرهم از امیران ترکان از سپاه طغرل‌بیک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الملک وزیر طغرل‌بیک بر پای خاست و در دست گرزی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رئیس الرؤساء خطبه خواند و عقد زناشوئی ارسلان خاتون که نامش خدیجه دختر داود برادر سلطان طغرل‌بیک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به بست و خلیفه بنفسه آن نکاح را پذیرفت در مجلس عقد نقیب النقباء ابو علی بن ابی تمام و عدنان ابن شریف الرضی نقیب علویان و قاضی القضاة مارودی و غیرهم حضور داشتند و نیز در شعبان این سال خاتون بخلیفه اهداء شد و مادر خلیفه شبانه رفت و او را بوی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بخانه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Heading3"/>
        <w:numPr>
          <w:ilvl w:val="2"/>
          <w:numId w:val="1"/>
        </w:numPr>
        <w:rPr/>
      </w:pPr>
      <w:bookmarkStart w:id="809" w:name="__RefHeading___Toc5189524_73709187"/>
      <w:bookmarkStart w:id="810" w:name="_Toc299"/>
      <w:bookmarkEnd w:id="809"/>
      <w:r>
        <w:rPr>
          <w:rtl w:val="true"/>
        </w:rPr>
        <w:t>بیان جنگ میان بردگان معز بن بادیس و بردگان فرزندش تمیم‌</w:t>
      </w:r>
      <w:bookmarkEnd w:id="81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میان بردگان المعز که در مهدیه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پسرش تمیم منازعه‌ای که داشتند و منتهی بجنگ و ستیز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پیکاری رویداد و مردم عام و زویله و سایر کسان از افراد ناوبانان با بردگان تمیم بپاخاستند و بردگان المعز</w:t>
      </w:r>
      <w:bookmarkStart w:id="811" w:name="pg11589_131171"/>
    </w:p>
    <w:p>
      <w:pPr>
        <w:pStyle w:val="BookText"/>
        <w:rPr/>
      </w:pPr>
      <w:bookmarkEnd w:id="811"/>
      <w:r>
        <w:rPr>
          <w:rFonts w:ascii="IRNazanin" w:hAnsi="IRNazanin" w:eastAsia="IRNazanin"/>
          <w:color w:val="111111"/>
          <w:sz w:val="28"/>
          <w:sz w:val="28"/>
          <w:szCs w:val="28"/>
          <w:rtl w:val="true"/>
          <w:lang w:bidi="fa-IR"/>
        </w:rPr>
        <w:t xml:space="preserve">را بیرون راندند و بسیاری از آنها را کشتند و این نو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قتل تمیم از کشتار بردگان پدرش موقعی که ملک باو رسید باو گرویدند</w:t>
      </w:r>
      <w:r>
        <w:rPr>
          <w:rFonts w:eastAsia="IRNazanin" w:cs="IRNazanin"/>
          <w:color w:val="111111"/>
          <w:sz w:val="28"/>
          <w:szCs w:val="28"/>
          <w:rtl w:val="true"/>
          <w:lang w:bidi="fa-IR"/>
        </w:rPr>
        <w:t>.</w:t>
      </w:r>
    </w:p>
    <w:p>
      <w:pPr>
        <w:pStyle w:val="Heading3"/>
        <w:numPr>
          <w:ilvl w:val="2"/>
          <w:numId w:val="1"/>
        </w:numPr>
        <w:rPr/>
      </w:pPr>
      <w:bookmarkStart w:id="812" w:name="__RefHeading___Toc5189526_73709187"/>
      <w:bookmarkStart w:id="813" w:name="_Toc300"/>
      <w:bookmarkEnd w:id="812"/>
      <w:r>
        <w:rPr>
          <w:rtl w:val="true"/>
        </w:rPr>
        <w:t xml:space="preserve">بیان آغاز دولت ملثمین </w:t>
      </w:r>
      <w:r>
        <w:rPr>
          <w:rtl w:val="true"/>
        </w:rPr>
        <w:t>(</w:t>
      </w:r>
      <w:r>
        <w:rPr>
          <w:rtl w:val="true"/>
        </w:rPr>
        <w:t>نقابداران</w:t>
      </w:r>
      <w:r>
        <w:rPr>
          <w:rtl w:val="true"/>
        </w:rPr>
        <w:t>)</w:t>
      </w:r>
      <w:bookmarkEnd w:id="813"/>
    </w:p>
    <w:p>
      <w:pPr>
        <w:pStyle w:val="BookText"/>
        <w:rPr/>
      </w:pPr>
      <w:r>
        <w:rPr>
          <w:rFonts w:ascii="IRNazanin" w:hAnsi="IRNazanin" w:eastAsia="IRNazanin"/>
          <w:color w:val="111111"/>
          <w:sz w:val="28"/>
          <w:sz w:val="28"/>
          <w:szCs w:val="28"/>
          <w:rtl w:val="true"/>
          <w:lang w:bidi="fa-IR"/>
        </w:rPr>
        <w:t xml:space="preserve">در این سال ابتدای کار ملثمین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قبائلی بودند منسوب به حمیر و مشهورترین‌شان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بود امیر المسلمین علی بن یوسف بن تاشفین و قبائل مشهور دیگر ولمته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حرکت آنها از یمن در ایام ابی بکر صدیق رضی اللّه عنه بود که آنان را به شام روانه داشت و از آنجا بمصر نقل مکان کردند و با موسی بن نصیر بمغرب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افریقا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و با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 که از تنگه غربی مدیترانه عبور کرد و وارد اسپانیا شد و آن تنگه مشهور به جبل طارق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طنجه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دوست داشتند که جدا زندگانی کنند و وارد صحرا شده و تا این زمان در صحرا متوطن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سال فرا رسید، مردی از آنها بنام جوهر از قبیله جداله به قصد گزاردن حج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دوستدار دین و اهل آن بود، در قیروان به فقیهی گذشت که گروهی نزد او فقه میآموختند و گفته شده که او به ظن غالب ابو عمران نامی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بدرس او گوش فرا داد و از حال ایشان درشگفت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 گذارد و بازگشت به آن 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صحرا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نمازگزاردن بعضی خواص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من همراه کن که شرایع اسلام به آنان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مردی بنام عبد اللّه بن یاسین کزولی را، همراه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فقیهی صالح و با شهامت بود و با جوهر برفت تا اینکه هر دوی آنها به قبیله لمتونه رسیدند جوهر از شتر خود بزیر آمد و زمام شتری را که عبد اللّه بن یاسین بر آن سوار بود محض تکریم و تعظیم شریعت اسلام بگرفت 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جوهر را پیشواز</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اطراف و چانه تا زیر بینی را از پائین و از بالا سر را تا روی پیشانی میپوشانده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سلامتش را تهنیت گفتند و درباره آن فقیه از او پرسیدند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حامل سنت رسول خدا صلی علیه و سلم است و با من آمده است که آنچه درباره دین لازم است به شما بیاموزاند، پس او را گرامی داشته خوش آمد گفتند و جوهر و او را نزد خویش فرود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را برای ما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و فرایض اسلام را برایشان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نماز و زکوة بیان کردی بدانها نزدیک هستیم 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بکشد،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دزد دستش بریده میشود و هر کس زنا کند تازیانه میخورد یا سنگسار میشود، کارهائی است که ملزم نتوانیم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 به دیگران روان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آنها از آن نقطه کوچ کردند، شیخ بزرگی از آن قبیله بآنان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این شتر در این صحراء شأنی خواهد یافت که در گیتی از آن یاد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و فقیهی که بهمراه او بود به قبیله جداله که قبیله جوهر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یاسین از آنها و قبایلی که مجاور آن قبیله بود دعوت به احکام شریعت و آنها را تبلیغ کرد برخی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سرپیچی کرده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مخالفان گرد آمدند و متشکل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یاسین به کسانیکه اطاعت کرده احکام دین را گردن نهاده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 که با این گروه که مخالفت با 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شرایع اسلام نمودند و آماده برای پیکار با شما شدند،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پرچمی برای شما افراشته دارم و امیری را بر خود گزین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من حامل امانت شریعت هستم و لکن تو امیر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این کار را بپذیرم قبیله من بر مردم چیره میشود و گناهش بار گردن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بر این است که ابا بکر بن عمر رئیس لمتونه و بزرگ آن قبیله که مردی آقاست و سروری دارد و راه و روش سیاسی دارد و مطاع قوم خود میباشد بدین امر برگزینیم و او بسبب حب ریاست دعوت ما خواهد پذیرفت و قبیله‌اش از وی پیروی خواهد کرد و ما نیرو خواهیم یافت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 ابا بکر بن عمر رفتند و این امر بر او عرضه داشتند و پذیرفت و عقد بیعت بنام او بستند و ابن یاسین او را امیر المسلمین نامید و به جداله بازگشتند و کسانیکه</w:t>
      </w:r>
    </w:p>
    <w:p>
      <w:pPr>
        <w:pStyle w:val="BookText"/>
        <w:rPr/>
      </w:pPr>
      <w:r>
        <w:rPr>
          <w:rFonts w:ascii="IRNazanin" w:hAnsi="IRNazanin" w:eastAsia="IRNazanin"/>
          <w:color w:val="111111"/>
          <w:sz w:val="28"/>
          <w:sz w:val="28"/>
          <w:szCs w:val="28"/>
          <w:rtl w:val="true"/>
          <w:lang w:bidi="fa-IR"/>
        </w:rPr>
        <w:t xml:space="preserve">اسلامشان پسندیده بود برای او گرد آوردند و ابن یاسین آنان را به جهاد در راه خدا برانگیخت و تشویق کرد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مخالفان علیه آنها گرد آمدند و لکن مرابطین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میتوانیم آنها را وابستگان هم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نکردند بلکه ابن یاسین و ابو بکر بن عمر از مصلحین و از قبایل آنها علیه اشرار یاری خواستند و به استمالت آنها کوشید و بخود نزدیکشان کردند، تا جائی که دو هزار نفر از افراد تباهکار و اهل فساد را جذب نمودند و آنها را در نقطه ترک کرد، گرداگردشان خندق کشید و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قومی را بعد از قوم دیگر بیرون آورده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بود که اکثر قبایل صحرانشین طاعت آنان را گردن نهادند و از آنها بترسیدند و 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 اللّه بن یاسین سرگرم با مردانش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گرد او جمع آمدند که در محضر او فقه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و ابو بکر بن عمر نسبت به جوهر جدالی استبداد روا داشتند و دیگر او را در حکم دخالتی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رشک و حسد شد و پنهانی بنای فساد در کار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 آگاهی حاصل شد و مجلسی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درباره‌اش گفته شده بود به ثبوت رسید، حکم به قتل او صادر شد زیرا که بیعت را شکسته و عصیان ورزیده و خواسته با اهل حق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 از آنکه دو رکعت نماز گذارد و ابراز مسرت از کشته شدن خود بخاطر دیدار خدای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آنگاه تمام قبائل بر طاعت آنها اجتماع کردند و هر کس مخالفت آنها میکرد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سال چهار صد و پنجاه بلادشان دچار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یاسین ضعفای آنها را امر کرد به سوس برای گرفتن زکوة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مرد از آنها بیرون شدند و به سجلماسه وارد شده و طلب زکوة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 ارزشی برایشان جمع‌آوری شد و بازگشتند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محیط صحراء بر آنها تنگنا گردید، خواستند اظهار کلمه حق نمایند و خواستند از دریا گذشته به اندلس بروند و با کفار جهاد کنند و به قصد سوس اقصی بیرون شدند، مردم سوس با آنها جنگیدند و مرابطون منهزم شده</w:t>
      </w:r>
    </w:p>
    <w:p>
      <w:pPr>
        <w:pStyle w:val="BookText"/>
        <w:rPr/>
      </w:pPr>
      <w:r>
        <w:rPr>
          <w:rFonts w:ascii="IRNazanin" w:hAnsi="IRNazanin" w:eastAsia="IRNazanin"/>
          <w:color w:val="111111"/>
          <w:sz w:val="28"/>
          <w:sz w:val="28"/>
          <w:szCs w:val="28"/>
          <w:rtl w:val="true"/>
          <w:lang w:bidi="fa-IR"/>
        </w:rPr>
        <w:t>و عبد اللّه بن یاسین فقیه در آن گیر و دار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عمر برگشته و سپاهی گرد آورده و با دو هزار سوار رو به سوس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سوس و زناته دوازده هزار سوار برای نبرد با آنها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عمر برای آنها پیام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بگشایید تا ما به اندلس برویم و با دشمنان اسلام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نماز گذارد و نیایش خدای بزرگ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ما بر حق هستیم یاریمان کن و گر نه ما را از این دار دنیا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بجنگ گشود و خود و یارانش با صدق نیت پیکار نمودند و خدای بزرگ آنها را یاری کرد و اهل سوس و همراهانشان رو بهزیمت گذاشتند و کشتار بسیار از آنها شد و مرابطون اموال و اثاث آنها را به غنیمت گرفتند و ابو بکر و یارانش روحیه‌شان قوت پیدا کرد و به سجلماسه رفتند و از اهالی سجلماسه مطالبه زکوة کردند و بآنها ندادند و حکمران سجلماسه رو بآنها نهاد و با آنان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مرابطون او را شکست داده و کشتند و به سجلماسه وارد شده و بر آنجا چیره شدند این واقعه در سال چهار صد و پنجاه و سه رویداد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1589_131175"/>
    </w:p>
    <w:p>
      <w:pPr>
        <w:pStyle w:val="Heading3"/>
        <w:numPr>
          <w:ilvl w:val="2"/>
          <w:numId w:val="1"/>
        </w:numPr>
        <w:rPr/>
      </w:pPr>
      <w:bookmarkStart w:id="815" w:name="__RefHeading___Toc5189528_73709187"/>
      <w:bookmarkStart w:id="816" w:name="_Toc301"/>
      <w:bookmarkEnd w:id="814"/>
      <w:bookmarkEnd w:id="815"/>
      <w:r>
        <w:rPr>
          <w:rtl w:val="true"/>
        </w:rPr>
        <w:t>بیان فرمانروائی یوسف بن تاشفین‌</w:t>
      </w:r>
      <w:bookmarkEnd w:id="816"/>
    </w:p>
    <w:p>
      <w:pPr>
        <w:pStyle w:val="BookText"/>
        <w:rPr/>
      </w:pPr>
      <w:r>
        <w:rPr>
          <w:rFonts w:ascii="IRNazanin" w:hAnsi="IRNazanin" w:eastAsia="IRNazanin"/>
          <w:color w:val="111111"/>
          <w:sz w:val="28"/>
          <w:sz w:val="28"/>
          <w:szCs w:val="28"/>
          <w:rtl w:val="true"/>
          <w:lang w:bidi="fa-IR"/>
        </w:rPr>
        <w:t>چون ابو بکر بن عمر سجلماسه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آنجا را به یوسف بن تاشفین لمونی که از بنی اعمام نزدیک باو بود واگذار کرد و خود به صحرا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یوسف نسبت به رعیت نیک بود و با آنها نیکرفتاری کرد و از آنها زکوة چیزی نگرفت و مدتی در صحرا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بن عمر به سجلماسه بازگشت و یک سال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امر و نهی مر او را بود و برادرزاده خویش ابا بکر بن ابراهیم بن عمر را بجانشینی خود گمارد و سپاهی از مرابطین مجهز نمود و به فرماندهی یوسف ابن تاشفین به سوس گسیل داشت و سوس بدست ابن تاشفین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مردی متدین، خیر، با حزم، و درایت و کیاست و مجرب بود و تا سال چهار صد و شصت و دو باقیماندند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بن عمر در صحراء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مرابطین اجتماع نمودند و یوسف بن تاشفین را بحکومت بر خودشان گزین نمودند و به امیر المسلمین ملقبش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بلاد مغرب با زناته بود و در روزگاران فتنه و آشوب شورش کرده بودند و حکومتی بدو مذموم و بد کردار و بی‌سیاست و بیدین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و طایفه او بر نهج سنت و پیروی از شریعت عمل میکردند و مردم مغرب از او یاری خواستند، و او بیاری آنها شتافت و قلعه به قلعه و شهر بشهر را با سهلترین مساعی بگشود و رعایا دوستدار او شدند و احوال آنها بهبود یافت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یوسف قصد موضع شهر مراکش کرد، که زیروزبر شده بود و آبادی در آن پدید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نقطه موضع متوسطی در بلاد مغرب چون قیروان در افریقیه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زیر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مردم آن از حیث قوت و داشتن دژهای منیع و بلند اشد مردم آن دیار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آنجا طرح شهر مراکش را ترسیم و پی‌ریزی کرد تا بر مردم کوهستانی آن ناحیه، چنانچه خواستند</w:t>
      </w:r>
    </w:p>
    <w:p>
      <w:pPr>
        <w:pStyle w:val="BookText"/>
        <w:rPr/>
      </w:pPr>
      <w:r>
        <w:rPr>
          <w:rFonts w:ascii="IRNazanin" w:hAnsi="IRNazanin" w:eastAsia="IRNazanin"/>
          <w:color w:val="111111"/>
          <w:sz w:val="28"/>
          <w:sz w:val="28"/>
          <w:szCs w:val="28"/>
          <w:rtl w:val="true"/>
          <w:lang w:bidi="fa-IR"/>
        </w:rPr>
        <w:t>فتنه‌ای برانگیزاند تقویت شده باشد و آنجا را مقر خود ساخت و بلاد پیوسته بدان منطقه را مانند سبته و طنجه و سلا و غیرها را تصرف کرد و سپاهیانش افزون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قبیله لمتونه و غیرهم بیرون شدند و در این هنگام بود که لئام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تنگتر به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آنکه بمتصرفاتی دست‌یابی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بسبب گرمی و سردی هوا چنانکه اعراب میکنند متلثم بودند و اکثر برای پوشش رنگ سبزه سیر و تندی که داشتند و همینکه موفق به تصرف بلاد شدند لئام را تنگتر به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بود که طایفه‌ای از لمتونه بقصد تاخت بر دشمن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بمخالفت آنها و بخانه‌های آنها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خانه‌هایشان جز مردان سالخورده و جوانان نو سال و زنان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سالخوردگان همینکه محققا دانستند که دشمن است که رو بآنها نهاده زنان را دستور دادند، لباس مردان بپوشند و روی تنگ، جز چشمان خود بپوشانند تا شناخته نشوند و سلاح بپوشند زنان این دستور را اجراء کردند، سالخوردگان پیش افتادند و نوجوانان بدنبال آنها و زنان گرداگرد خانه‌ها بگرفتند همینکه دشمن بر آنها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بسیار در برابر خود بدید و گمان کرد مردان هستند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حرمهای خود تا سر حد مرگ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آنکه ستوران و گوسپندان بگیریم و برویم، اگر بدنبال ما آمدند در بیرون از حریم آنها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اثناء آنکه سرگرم جمع‌آوری ستوران و گله و رمه از چراگاهها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آن ناحیه از راه رسیدند و دشمن بین آنها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 کشتاری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زنان کشتند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سنتی قرار دادند که ملازم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 از جوان شناخته نشود و شب و روز آن را از خود بدور نمیکنند 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لهم درک العلی فی حمیرو ان انتموا صنهاجة فهم هم</w:t>
      </w:r>
      <w:r>
        <w:rPr>
          <w:rFonts w:eastAsia="IRNazanin" w:cs="IRNazanin"/>
          <w:color w:val="111111"/>
          <w:sz w:val="28"/>
          <w:szCs w:val="28"/>
          <w:rtl w:val="true"/>
          <w:lang w:bidi="fa-IR"/>
        </w:rPr>
        <w:t>»</w:t>
      </w:r>
      <w:bookmarkStart w:id="817" w:name="pg11589_131177"/>
    </w:p>
    <w:p>
      <w:pPr>
        <w:pStyle w:val="Heading3"/>
        <w:numPr>
          <w:ilvl w:val="2"/>
          <w:numId w:val="1"/>
        </w:numPr>
        <w:rPr/>
      </w:pPr>
      <w:bookmarkStart w:id="818" w:name="__RefHeading___Toc5189530_73709187"/>
      <w:bookmarkStart w:id="819" w:name="_Toc302"/>
      <w:bookmarkEnd w:id="817"/>
      <w:bookmarkEnd w:id="818"/>
      <w:r>
        <w:rPr>
          <w:rtl w:val="true"/>
        </w:rPr>
        <w:t>بیان سپیدگرائی ابی الغنائم بن محلبان‌</w:t>
      </w:r>
      <w:bookmarkEnd w:id="819"/>
    </w:p>
    <w:p>
      <w:pPr>
        <w:pStyle w:val="BookText"/>
        <w:rPr/>
      </w:pPr>
      <w:r>
        <w:rPr>
          <w:rFonts w:ascii="IRNazanin" w:hAnsi="IRNazanin" w:eastAsia="IRNazanin"/>
          <w:color w:val="111111"/>
          <w:sz w:val="28"/>
          <w:sz w:val="28"/>
          <w:szCs w:val="28"/>
          <w:rtl w:val="true"/>
          <w:lang w:bidi="fa-IR"/>
        </w:rPr>
        <w:t xml:space="preserve">در این سال علاء الدین ابو الغنائم بن محلبان در واسط سپید جامه بپوشید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علویان مصر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رئیس الرؤساء از او سعایت کرد و نظر به واسط و توابع آن بدوخت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پذیرای نظر ابی الغنائم شد و بدان صوب سرازیر شدند و گروهی از اعیان آن ناحیه باو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انبوهی را متشکل ساخت و بوسیله مردم بطایح تقویت شد و در جهت غربی واسط خندقی حفر کرد و با روئی بساخت و از کشتیهای خلیفه که از آن ناحیه میگذشتند مالیات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 ابو نصر عمید عراق را بجنگ با او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با هم جنگیدند و ابن محلبان منهزم شد و عده بسیاری از یارانش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خود را بباروی شهر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از بالای باروی شهر با او جنگ کردند پس از آن شهر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نصر به اهالی شهر دستور داد خندق را پر و باروی شهر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کار ببغداد برگشت او همینکه آنجا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فسا نجس بآن ناحیه بازگردید و دیه عبد اللّه را غارت کرد و هر شخص نابینائی را که در واسط بدید بکشت و خطبه‌خوانی بنام مصریان را اعاده نمود و به اهالی هر محله دستور داد آنچه از باروی شهر در بخش مسکونی آنها واقع شده است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منصور بن حسین به مدار عزیمت کرد و ببغداد پیام فرستاد و طلب</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شعارشان سیاه جامگی بود و سپیدگرائی نشانه روگردانی از عباسیان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عراق و رئیس الرؤساء باو نوشتند و دستور دادند که باتفاق ابن هیثم به واسط بروند و آنجا را محاصره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کسانیکه بهمراه داشتند به واسط رفتند و از سمت خشکی و آب آنجا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به سال چهار صد و چهل و نه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گرانی آنچنان شدت پیدا کرد که هر پنج رطل خرما و نان و شکمبه گوساله به یک دینار بالا رفت و هر گاه خبازی یافته میشد بیست رطل را بدیناری باو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محصورین ضعیف و از حصار منزجر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فسانجس برای جنگ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پایداری نتوانست کردن و گروهی از یارانش کشته شدند و بآن سوی باروی شهر گریختند، جماعتی از مردم واسط از منصور بن حسین طلب زینهار و تأمین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فسانجس واسط را ترک کرد و به قصر ابن اخضر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بدنبالش رفتند تا با او بجنگند، او را نزدیک دریافتند و خود و خانواده‌اش را اسیر نمودند و ببغداد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سال چهار صد و چهل و نه به بغداد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بر شتری سوار و پیراهن سرخی بر او پوشاند و بر سرش طرطور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پوشاکی شبیه چادر نماز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دارش زدند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1589_131179"/>
    </w:p>
    <w:p>
      <w:pPr>
        <w:pStyle w:val="Heading3"/>
        <w:numPr>
          <w:ilvl w:val="2"/>
          <w:numId w:val="1"/>
        </w:numPr>
        <w:rPr/>
      </w:pPr>
      <w:bookmarkStart w:id="821" w:name="__RefHeading___Toc5189532_73709187"/>
      <w:bookmarkStart w:id="822" w:name="_Toc303"/>
      <w:bookmarkEnd w:id="820"/>
      <w:bookmarkEnd w:id="821"/>
      <w:r>
        <w:rPr>
          <w:rtl w:val="true"/>
        </w:rPr>
        <w:t>بیان جنگ میان بساسیری و قریش‌</w:t>
      </w:r>
      <w:bookmarkEnd w:id="822"/>
    </w:p>
    <w:p>
      <w:pPr>
        <w:pStyle w:val="BookText"/>
        <w:rPr/>
      </w:pPr>
      <w:r>
        <w:rPr>
          <w:rFonts w:ascii="IRNazanin" w:hAnsi="IRNazanin" w:eastAsia="IRNazanin"/>
          <w:color w:val="111111"/>
          <w:sz w:val="28"/>
          <w:sz w:val="28"/>
          <w:szCs w:val="28"/>
          <w:rtl w:val="true"/>
          <w:lang w:bidi="fa-IR"/>
        </w:rPr>
        <w:t>در سلخ شوال این سال جنگی میان بساسیری و قریش بن بدران حکمران موصل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دبیس بن مزید همراه بساسیری و قتلمش پسر عم سلطان طغرل‌بیک در کنار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قتلمش نیای پادشاهان اولاد قلج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الدوله ابو الفتح بن عمرو نیز با قریش بن بدران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ناحیه سنجار رخ داد و نبرد هر دو گروه با یک دیگر شدت یافت و منتهی به هزیمت قریش و قتلمش گردید و بسیاری از همراهانشان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قتلمش از مردم سنجار سختی بسیار دید و در آزار او و یارانش بیداد کردند و قریش بن بدران زخمی شد و با حالت مجروح نزد نور الدوله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خلعتی که از مصر فرستاده شده بود بوی بخشید و قریش آن را بپوشید و بجمع آنها پیوست و رو بموصل نهادند و در آنجا بنام المستنصر باللّه خلیفه مصر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خلیفه مصری درباره طاعت خود از او مکاتبه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باللّه برای بساسیری و نور الدوله دبیس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ناشب و مقبل بن بدران برادر قریش و ابی الفتح بن ورام و نصیر بن عمر و ابی الحسن بن عبد الرحیم و محمد بن حماد خلعت فرستاد و قریش بن بدران هم بر آن جمع اضافه شد</w:t>
      </w:r>
      <w:r>
        <w:rPr>
          <w:rFonts w:eastAsia="IRNazanin" w:cs="IRNazanin"/>
          <w:color w:val="111111"/>
          <w:sz w:val="28"/>
          <w:szCs w:val="28"/>
          <w:rtl w:val="true"/>
          <w:lang w:bidi="fa-IR"/>
        </w:rPr>
        <w:t>.</w:t>
      </w:r>
    </w:p>
    <w:p>
      <w:pPr>
        <w:pStyle w:val="Heading3"/>
        <w:numPr>
          <w:ilvl w:val="2"/>
          <w:numId w:val="1"/>
        </w:numPr>
        <w:rPr/>
      </w:pPr>
      <w:bookmarkStart w:id="823" w:name="__RefHeading___Toc5189534_73709187"/>
      <w:bookmarkStart w:id="824" w:name="_Toc304"/>
      <w:bookmarkEnd w:id="823"/>
      <w:r>
        <w:rPr>
          <w:rtl w:val="true"/>
        </w:rPr>
        <w:t>بیان عزیمت سلطان طغرل‌بیک به موصل‌</w:t>
      </w:r>
      <w:bookmarkEnd w:id="824"/>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اقامت سلطان طغرل‌بیک در بغداد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زیانکاری سپاهیانش شمول کلی نسبت بمردم پیدا کرد ورود لشکریان بشهر مردم را از حیث مسکن دچار تنگی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قوت و غذای مردم</w:t>
      </w:r>
    </w:p>
    <w:p>
      <w:pPr>
        <w:pStyle w:val="BookText"/>
        <w:rPr/>
      </w:pPr>
      <w:r>
        <w:rPr>
          <w:rFonts w:ascii="IRNazanin" w:hAnsi="IRNazanin" w:eastAsia="IRNazanin"/>
          <w:color w:val="111111"/>
          <w:sz w:val="28"/>
          <w:sz w:val="28"/>
          <w:szCs w:val="28"/>
          <w:rtl w:val="true"/>
          <w:lang w:bidi="fa-IR"/>
        </w:rPr>
        <w:t>چیره شدند، و هر کار ناروائی انجام دادند، خلیفه القائم بامر اللّه به رئیس الرؤساء وزیر خود دستور داد نامه‌ای به عمید الملک کندری وزیر سلطان طغرل‌بیک بنویسد و او را احضار کند و هر گاه حاضر شد از جانب خلیفه باو بگوید که سلطان طغرل‌بیک را از جور و ستمی که مردم بدان گرفتار شده‌اند آگاه کند و او را موعظه نماید و متذکرش سازد چنانچه این ستمکاری برطرف سازد و آنچه خداوند امر کرده است عمل کند، کاری بجا کرده است و گر نه با خلیفه یاری کند که از بغداد بیرون شود و به دور از منکرات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الرؤساء به کندری نامه نوشت و دعوتش کرد و حاضر شد و آنچه که خلیفه باو دستور داده بود بوی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نوشته‌ای بامضای خلیفه که در آن ذکر مواعظ رفته بود به کندری بداد و او نزد سلطان رفت و او را آگاه از آن احوال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پوزش خواست باینکه عده سپاهیان بسیار است و از تهذیب و ضبط آنها زبون و به عمید الملک دستور داد که بامدادان پاسخ رئیس الرؤساء را بدهد و با آنچه که گفته پوزش بخواهد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سلّم را بخواب دید که در حرم کعبه است و چنان مینماید که سلطان باو سلام میکند و پیمبر از وی روی گردانده التفاتی باو نکرده و باو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بلاد و عباد خود حکومت بخشیده، و تو مراقبت نمیکنی و از جلال او عز و جل شرم نمینمائی و بد رفتاری با مردم روا داشته‌ای و غره شده‌ای در اهمال به رفع ستمکاری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حال جزع و فزع از خواب سراسیمه بیدار شد و عمید الملک را احضار کرد و آنچه در خواب دیده بود برای او بازگو کرد و او را نزد خلیفه فرستاد و پیام داد آنچه را گفته میشود و اطاعت میکند و در انجام آن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لشکریان از مساکن عامه بیرون شوند و شدند و دستور داد کسانی را هم که مخفی شده‌اند، آنها را از خفاگاهشان بیرون آورند و توکیل کسانی را هم که موکل بر دیگران کرده بود رفع کرده و در اثناء اینکه او در این دفع بود و تصمیم داشت که برای سبکباری زندگی مردم از بغداد بیرون برود و مردد در انجام این تصمیم بود</w:t>
      </w:r>
    </w:p>
    <w:p>
      <w:pPr>
        <w:pStyle w:val="BookText"/>
        <w:rPr/>
      </w:pPr>
      <w:r>
        <w:rPr>
          <w:rFonts w:ascii="IRNazanin" w:hAnsi="IRNazanin" w:eastAsia="IRNazanin"/>
          <w:color w:val="111111"/>
          <w:sz w:val="28"/>
          <w:sz w:val="28"/>
          <w:szCs w:val="28"/>
          <w:rtl w:val="true"/>
          <w:lang w:bidi="fa-IR"/>
        </w:rPr>
        <w:t>که خبر رویدادی که در بیان گذشته یاد کرده بودیم، بوی رسید، پس لشکریان خویش بسیج کرد و در دهم ذی قعده از بغداد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زرادخانه و منجنیقها با خود بهمراه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اقامتش در بغداد سیزده ماه و چند روز بطول انجامید و در آن مدت خلیفه را دیدار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او و سپاهیانش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آنجا را غارت کرده و همچنین عکبرا و غیرهما را نیز تاراج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به تکریت رسید و آنجا را محاصره کرد، نصر بن علی بن خمیس در آنجا حکومت میکرد، چون محاصره شد بر فراز قلعه پرچم سیاه برداشت و مالی تقدیم نمود و سلطان پذیرفت و از آنجا به موازیج عزیمت نمود تا در آن نقطه اطراق کند و منتظر گرد آمدن سپاهیان شود تا به موصل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از تکریت دور شد صاحب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بن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مادر او امیره دختر غریب بن مقن بترسید که برادرش ابو الغشام آن بلده را تصرف نماید، پس او را کشت و به موصل رفت، و بر دبیس بن مزید فرود آمد، و قریش بن بدران او را تزویج کرد، موقعی که از تکریت عزیمت نمود، ابا الغنائم ابن محلبان را بجانشینی خود در آنجا تعیین کرد و او با رئیس الرؤساء مکاتبه کرد و عطوفت او را جلب کرد، و میانشان صلح شد، و تکریت را به سلطان طغرل تسلیم کرد و خود ببغداد رفت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طغرل در بوازیج اقامت گزید و تا سال چهار صد و چهل و نه فرا رسید، برادرش یاقوتی با سپاهیان باو رسید، باتفاق آنها رو به موصل نهاد،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تعلق به هزار سب بن بنکیر داشت بایستی از آن میگذشتند، مردم آبادیهای آن ناحیه بیمناک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سپاهیان میخواستند آنها را غارت کنند سلطان از آنها جلوگیری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ندارید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تجاوز کنید، و سپاهیان اصرار ورزیده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شهر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هزار 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آوردند که میخواهیم در شهر اقامت کنیم و تو اهل بلد را به اردوگاه خویش انتقال بده که نفوس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همان کار را کرد و شهر بلد پس از ساعتی تهی از سکنه شد و هزار سب مالی بمردم بلد بخشید و کسانی را هم که قادر به پیاده روی نبودند، سوار کرده آنها را روانه موصل داشت</w:t>
      </w:r>
      <w:bookmarkStart w:id="825" w:name="pg11589_131182"/>
    </w:p>
    <w:p>
      <w:pPr>
        <w:pStyle w:val="BookText"/>
        <w:rPr/>
      </w:pPr>
      <w:bookmarkEnd w:id="825"/>
      <w:r>
        <w:rPr>
          <w:rFonts w:ascii="IRNazanin" w:hAnsi="IRNazanin" w:eastAsia="IRNazanin"/>
          <w:color w:val="111111"/>
          <w:sz w:val="28"/>
          <w:sz w:val="28"/>
          <w:szCs w:val="28"/>
          <w:rtl w:val="true"/>
          <w:lang w:bidi="fa-IR"/>
        </w:rPr>
        <w:t>که در آنجا در امن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متوجه نصیبین گردید، هزار سب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به درازا کشید و چنان می‌بینم که اجازت دهی یک هزار سوار از سپاهیان گزین سازم و به دشت و بیابان روم شاید در آنجا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بمقصودی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بوی اجازت داد هزار سب رو به اعراب بادیه رفت، چون به محل کوچ‌نشین آنها نزدیک رسید دو کمینگاه ترتیب داد، و خود رو به چادرها پیش اعراب شد چون او را دیدند بجنگیدند و او ساعتی در جنگ و ستیز با آنها بود و سپس بمانند کسیکه رو بهزیمت نهاده باشد از پیش روی آنها دور شد، او را دنبال کردند، بناگاه افرادی که در کمینگاهها منتهز فرصت نشسته بودند بیرون شدند، اعراب منهزم شده کشته و اسیر بسیار دادند گروهی از بنی نمیر از مردم حران ورقه و توابع آن نواحی بآنها پیوسته بودند، اسیرانی که گرفتار شده بودند نزد سلطان بردند، و همینکه در پیشگاه او حاضر شدند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پایم بسرزمین شما رسیده و از شما شهری را تصرف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بجنگ من آمدید؟ و فیلی را بخواست و آنها را زیر پای فیل انداخت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نوجوانی ساده رو را که فیل از عبور از روی او خودداری کرد و سلطان او را بخشید</w:t>
      </w:r>
      <w:r>
        <w:rPr>
          <w:rFonts w:eastAsia="IRNazanin" w:cs="IRNazanin"/>
          <w:color w:val="111111"/>
          <w:sz w:val="28"/>
          <w:szCs w:val="28"/>
          <w:rtl w:val="true"/>
          <w:lang w:bidi="fa-IR"/>
        </w:rPr>
        <w:t>.</w:t>
      </w:r>
    </w:p>
    <w:p>
      <w:pPr>
        <w:pStyle w:val="Heading3"/>
        <w:numPr>
          <w:ilvl w:val="2"/>
          <w:numId w:val="1"/>
        </w:numPr>
        <w:rPr/>
      </w:pPr>
      <w:bookmarkStart w:id="826" w:name="__RefHeading___Toc5189536_73709187"/>
      <w:bookmarkStart w:id="827" w:name="_Toc305"/>
      <w:bookmarkEnd w:id="826"/>
      <w:r>
        <w:rPr>
          <w:rtl w:val="true"/>
        </w:rPr>
        <w:t>بیان بازگشت نور الدوله دبیس بن مزید و قریش بن بدران به طاعت سلطان طغرل‌بیک‌</w:t>
      </w:r>
      <w:bookmarkEnd w:id="827"/>
    </w:p>
    <w:p>
      <w:pPr>
        <w:pStyle w:val="BookText"/>
        <w:rPr/>
      </w:pPr>
      <w:r>
        <w:rPr>
          <w:rFonts w:ascii="IRNazanin" w:hAnsi="IRNazanin" w:eastAsia="IRNazanin"/>
          <w:color w:val="111111"/>
          <w:sz w:val="28"/>
          <w:sz w:val="28"/>
          <w:szCs w:val="28"/>
          <w:rtl w:val="true"/>
          <w:lang w:bidi="fa-IR"/>
        </w:rPr>
        <w:t>چون هزار اسب بر اعراب پیروز گردید و نزد سلطان طغرل‌بیک برگشت، نور الدوله و قریش کس نزد او فرستادند و از او خواستند که میان آنها و سلطان طغرل‌بیک میانجیگری کند و حال آنها را با سلطان در میان نهد و کار آنها را با سلطان اصلاح کند، هزار سب باین کار همت گماشت، و عطوفت سلطان را نسبت به آنان جلب کرد سلطان گفت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را عفو کردم اما بساسیری گناهش با خلیفه است و ما متابعت امر</w:t>
      </w:r>
      <w:bookmarkStart w:id="828" w:name="pg11589_131183"/>
    </w:p>
    <w:p>
      <w:pPr>
        <w:pStyle w:val="BookText"/>
        <w:rPr/>
      </w:pPr>
      <w:bookmarkEnd w:id="828"/>
      <w:r>
        <w:rPr>
          <w:rFonts w:ascii="IRNazanin" w:hAnsi="IRNazanin" w:eastAsia="IRNazanin"/>
          <w:color w:val="111111"/>
          <w:sz w:val="28"/>
          <w:sz w:val="28"/>
          <w:szCs w:val="28"/>
          <w:rtl w:val="true"/>
          <w:lang w:bidi="fa-IR"/>
        </w:rPr>
        <w:t>خلیفه را درباره او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بساسیری به رحبه رفت و ترکهای بغدادی از او پیروی نمودند و مقبل بن مقلد و گروهی از عقیل هم با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 قریش از سلطان درخواست نمودند ابا الفتح بن ورام را نزد آنان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او را فرستاد، و ابن ورام از نزد آنها برگشت و طاعت آنها را به سلطان اطلاع داد و گفت آنها میخواهند که هزار سب نزد ایشان برود که بآنها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بهزار سب دستور داد نزد آنها برود، و همگی گرد هم آمدند و هزار سب بآنها مشورت داد که بحضور سلطان بروند، ترسیدند و خودداری نمودند قریش از جانب خود ابا السداد هبة اللّه بن جعفر و دبیس فرزند خود بهاء الدوله منصور را روانه داشتند، سلطان مقدم آنان را گرامی شمرد و فرمان متصرفات 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نهر الملک و بادوریا و انبار و هیت و دجیل و نهر بیطر و عکبرا و اوانا و تکریت و موصل و نصیبین، نصیب قریش و از آن او گردید و رسولان رو بیاران خود بازگشتند</w:t>
      </w:r>
      <w:r>
        <w:rPr>
          <w:rFonts w:eastAsia="IRNazanin" w:cs="IRNazanin"/>
          <w:color w:val="111111"/>
          <w:sz w:val="28"/>
          <w:szCs w:val="28"/>
          <w:rtl w:val="true"/>
          <w:lang w:bidi="fa-IR"/>
        </w:rPr>
        <w:t>.</w:t>
      </w:r>
    </w:p>
    <w:p>
      <w:pPr>
        <w:pStyle w:val="Heading3"/>
        <w:numPr>
          <w:ilvl w:val="2"/>
          <w:numId w:val="1"/>
        </w:numPr>
        <w:rPr/>
      </w:pPr>
      <w:bookmarkStart w:id="829" w:name="__RefHeading___Toc5189538_73709187"/>
      <w:bookmarkStart w:id="830" w:name="_Toc306"/>
      <w:bookmarkEnd w:id="829"/>
      <w:r>
        <w:rPr>
          <w:rtl w:val="true"/>
        </w:rPr>
        <w:t>بیان اینکه سلطان قصد دیار بکر نمود و آنچه در سنجار کرد</w:t>
      </w:r>
      <w:bookmarkEnd w:id="830"/>
    </w:p>
    <w:p>
      <w:pPr>
        <w:pStyle w:val="BookText"/>
        <w:rPr/>
      </w:pPr>
      <w:r>
        <w:rPr>
          <w:rFonts w:ascii="IRNazanin" w:hAnsi="IRNazanin" w:eastAsia="IRNazanin"/>
          <w:color w:val="111111"/>
          <w:sz w:val="28"/>
          <w:sz w:val="28"/>
          <w:szCs w:val="28"/>
          <w:rtl w:val="true"/>
          <w:lang w:bidi="fa-IR"/>
        </w:rPr>
        <w:t>همینکه طغرل‌بیک از کار اعراب فراغ بال پیدا کرد رو بدیار بکر نهاد، آنجا از ابن مروان بود و ابن مروان همه روز هدایا و یخ برای سلطان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جزیره ابن عمر رفت و آنجا را محاصره نمود، جزیره از آن ابن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 نزد سلطان فرستاد و تقدیم مالی را پیشنهاد کرد بپردازد و اصلاح حال او کند و به سلطان یادآور شد که مرزبان مرزهای مسلمانان است و چه زحماتی را در جهاد با کفار متحمل میگردد، و در اثنائی که سلطان جزیره را در محاصره داشت گروهی از سپاهیان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چهار صد راهب در آنجا سکونت داشتند و یکصد و بیست نفر از آنها را گردن زدند و بقیه با فدیه دادن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 زرجان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اوزان متداول عراق بوده و هر مکوک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مقیاسات و نقود در حکومت اسلامی تألیف مرحوم سید محمد علی امام شوشتری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ینال برادر سلطان در آنجا باو رسید، امیران و مردم همه او را پیشواز نمودند و هدایا تقدیم داشتند، او به عمید الملک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 چه کسان هستند که نظرای سلطان باشند و تو میان‌شان اصلاح کنی؟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شما آنچه خواهید انجام دهید و شما نایب سلطان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ابراهیم ینال بدانجا برسید، هزار سب به نور الدوله بن مزید و قریش پیام داد و آنان را از رسیدن ینال آگاه و از او بر حذر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جبل سنجار به رحبه رفتند، بساسیری توجهی بآنها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به بلده خود به عراق رفت و قریش با فرزند خود مسلم بن قریش در رحبه نزد بساسیری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قتلمش عموزاده سلطان شکایت مردم سنجار به سلطان کرد که سال گذشته که منهزم گردید چه بروز او آوردند و مردان او را کشتند، پس سلطان سپاهیان بسوی آنها سوق نمود، و آنها را احاطه کرد، مردم سنجار بر باروی شهر بالا رفتند، و ناسزا گفتند، و جمجمه کسانی که کشته بودند، و عمامه‌های آنها بیرون آوردند، و آنها را بر سر چوب نموده و بر باروی شهر بجا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شهر را با زور بگشود و امیر آن مجلی ابن مرجا و گروه بسیاری از مردان را بکشت و زنانشان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بقیه از ابراهیم ینال پرسید چکند؟ و سپس ترک‌شان کرد و آنجا و موصل و بلاد تابعه را تسلیم ینال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اردوگاه دستور داد جار زدند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دست بغارت گشاید بدارش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نهب و غارت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چنانکه یاد خواهیم کرد، به بغداد بازگشت، و این رویداد به سال چهار صد و چهل و نه رخ داد، و اینکه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بیان شد بسبب آنست که آغاز این امر در این سال شروع شد و وقایع را که بعضی با بعضی دیگری پیوست دنبال کردیم و گفتیم این رویداد بستگی بحوادث سال چهار صد و چهل و نه دارد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1589_131185"/>
    </w:p>
    <w:p>
      <w:pPr>
        <w:pStyle w:val="Heading3"/>
        <w:numPr>
          <w:ilvl w:val="2"/>
          <w:numId w:val="1"/>
        </w:numPr>
        <w:rPr/>
      </w:pPr>
      <w:bookmarkStart w:id="832" w:name="__RefHeading___Toc5189540_73709187"/>
      <w:bookmarkStart w:id="833" w:name="_Toc307"/>
      <w:bookmarkEnd w:id="831"/>
      <w:bookmarkEnd w:id="832"/>
      <w:r>
        <w:rPr>
          <w:rtl w:val="true"/>
        </w:rPr>
        <w:t>بیان پاره‌ای از رویدادها</w:t>
      </w:r>
      <w:bookmarkEnd w:id="833"/>
    </w:p>
    <w:p>
      <w:pPr>
        <w:pStyle w:val="BookText"/>
        <w:rPr/>
      </w:pPr>
      <w:r>
        <w:rPr>
          <w:rFonts w:ascii="IRNazanin" w:hAnsi="IRNazanin" w:eastAsia="IRNazanin"/>
          <w:color w:val="111111"/>
          <w:sz w:val="28"/>
          <w:sz w:val="28"/>
          <w:szCs w:val="28"/>
          <w:rtl w:val="true"/>
          <w:lang w:bidi="fa-IR"/>
        </w:rPr>
        <w:t>در این سال راههای عراق از ترس نهب و غارت بریده شد و نرخها بالا رفت و گرانی افزون گردید و بدست آوردن قوت و غذا و غیره متعذر گردید و مردم خوار شدند و بدنبال آن وبای عظیمی بروز کرد و مرگ و میر آنچنان فزونی یافت که مرده‌ها را بدون غسل و کفن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رطل گوشت به یک قیراط، چهار ماکیان بیک دینار، یک رطل شراب بیک دینار، یک گلابی یک دینار یک انار یک دینار و هر چیزی باین قیاس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نیز وبای شدیدی بروز کرد، چنانکه روزی هزار نفر می‌مردند سپس این بلیه بسایر بلاد در شام و جزیره و موصل و حجاز و یمن و غیرها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الاولای این سال جاریه ذخیرة الدین بن الخلیفه که قبلا درگذشت او را بیان کرده بودیم، فرزند پسری زائید و نامش را عبد اللّه و کنیه‌اش ابو القاسم نامیده و مکنی شد و او همان المقتدی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دوم جمادی الاخره هنگام سحر ستاره سفید دنباله‌داری ظهور کرد که طول آن که بچشم میآمد ده ذراع و پهنای آن دو ذراع بود و تا نیمه ماه رجب باقیماند و سپس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دستور داد که در کرخ در گفتن اذان نماز بجای حی علی خیر العمل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از خوابیدنست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دستور داده شده بود از ترس سلطنت و قوت آن انجام شد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علی بن احمد بن علی ابو الحسن مؤدب به فالی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شهر فال که نزدیک ایذج واقع شده است بود و راوی ادب و حدیث میبود و شعر نیکو میسرود و از گفته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لا هل العلم ان یتمثلواببیت قدیم شاع فی کل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هزلت حتی بدا من هزلهاکلاها و حتی سامها کل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 باز بی‌فهمی که بر مسند تدریس نشست فقیه مدرس نامیده میشود و دانشمندان حق دارند که باین بیت قدیمی که در هر مجلسی شایع شده است متمثل شوند که میگوید تکید و تکید تا جائی که از تکیدگی و نزاری او هر مفلسی مشمئز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حسین بن محمد بن سعدون ابو طاهر بزاز موصلی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در موصل بود و در بغداد پرورده شد و از ابن حبابه و دارقطنی و ابن بطه و غیرهم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مصر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امیرک دبیر بیهقی در شوال درگذشت و مرد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الواحد بن عمر بن میمون داری فقیه شافعی نیز در این سال بدرود زندگی گفت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1589_131187"/>
    </w:p>
    <w:p>
      <w:pPr>
        <w:pStyle w:val="Heading2"/>
        <w:numPr>
          <w:ilvl w:val="1"/>
          <w:numId w:val="1"/>
        </w:numPr>
        <w:rPr/>
      </w:pPr>
      <w:bookmarkStart w:id="835" w:name="__RefHeading___Toc5189542_73709187"/>
      <w:bookmarkStart w:id="836" w:name="_Toc308"/>
      <w:bookmarkEnd w:id="834"/>
      <w:bookmarkEnd w:id="835"/>
      <w:r>
        <w:rPr/>
        <w:t>449</w:t>
      </w:r>
      <w:r>
        <w:rPr>
          <w:rtl w:val="true"/>
        </w:rPr>
        <w:t xml:space="preserve"> </w:t>
      </w:r>
      <w:r>
        <w:rPr>
          <w:rtl w:val="true"/>
        </w:rPr>
        <w:t>سال چهار صد و چهل و نه‌</w:t>
      </w:r>
      <w:bookmarkEnd w:id="836"/>
    </w:p>
    <w:p>
      <w:pPr>
        <w:pStyle w:val="Heading3"/>
        <w:numPr>
          <w:ilvl w:val="2"/>
          <w:numId w:val="1"/>
        </w:numPr>
        <w:rPr/>
      </w:pPr>
      <w:bookmarkStart w:id="837" w:name="__RefHeading___Toc5189544_73709187"/>
      <w:bookmarkStart w:id="838" w:name="_Toc309"/>
      <w:bookmarkEnd w:id="837"/>
      <w:r>
        <w:rPr>
          <w:rtl w:val="true"/>
        </w:rPr>
        <w:t>بیان بازگشت سلطان طغرل‌بیک ببغداد</w:t>
      </w:r>
      <w:bookmarkEnd w:id="838"/>
    </w:p>
    <w:p>
      <w:pPr>
        <w:pStyle w:val="BookText"/>
        <w:rPr/>
      </w:pPr>
      <w:r>
        <w:rPr>
          <w:rFonts w:ascii="IRNazanin" w:hAnsi="IRNazanin" w:eastAsia="IRNazanin"/>
          <w:color w:val="111111"/>
          <w:sz w:val="28"/>
          <w:sz w:val="28"/>
          <w:szCs w:val="28"/>
          <w:rtl w:val="true"/>
          <w:lang w:bidi="fa-IR"/>
        </w:rPr>
        <w:t>چون سلطان طغرل‌بیک موصل و توابع آن را به برادر خود ابراهیم ینال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بازگشت و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الرؤساء به پیشواز بدیدار او رفت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رسید عمید الملک وزیر سلطان با گروهی از امراء از وی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بخدمت سلطان برسید و درود خلیفه را بوی رساند و خودداری او را بازگو کرد و زمین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جامی که در آن گوهرها و جامه که گشاده از پشت بود و خلیفه بهمراه وی روانه داشته بود تقدیم کرد و عمامه بر مخده او فرار داد و بسلطان مراسم خدمت انجام داد و زمین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طغرل‌بیک به بغداد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هیچکس از همراهانش امکان فرود آمدن در منازل مردم نداد و ملاقات با خلیفه را بخواست و باو اجازه دیدار داده شد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روز شنبه پنج روز باقیمانده از ذی قعده ببار عام نشست وجوه سپاهیان سلطان و اعیان بغداد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راه آب حضور یافت و یارانش در زورقها پیرامونش بودند و چون از زورق خویش بیرون شد بر اسبی از اسبان خلیفه سوار شده و نزد خلیفه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سریری بلندتر از زمین بمقدار هفت ذراع جلوس کرده و بُرد پیمبر صلی اللّه علیه و سلم بدوش افکنده بود و چوبدستی از خیزران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چون به حضور رسید زمین ببوسید و دست خلیفه را بوسید و او را بر کرسی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به رئیس الرؤساء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که امیر المؤمنین سعی تو را سپاس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کردارت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 و مأنوس به نزدیکی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خداوند از شهر به ولایت او داده، تو را بر آنها فرمانروا کرده است و رعایت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تو گذاشته و از</w:t>
      </w:r>
      <w:bookmarkStart w:id="839" w:name="pg11589_131188"/>
    </w:p>
    <w:p>
      <w:pPr>
        <w:pStyle w:val="BookText"/>
        <w:rPr/>
      </w:pPr>
      <w:bookmarkEnd w:id="839"/>
      <w:r>
        <w:rPr>
          <w:rFonts w:ascii="IRNazanin" w:hAnsi="IRNazanin" w:eastAsia="IRNazanin"/>
          <w:color w:val="111111"/>
          <w:sz w:val="28"/>
          <w:sz w:val="28"/>
          <w:szCs w:val="28"/>
          <w:rtl w:val="true"/>
          <w:lang w:bidi="fa-IR"/>
        </w:rPr>
        <w:t xml:space="preserve">فرمانروائی که خداوند بر تو ارزانی داشته، پرهیزگار باش و نعمتی را که بتو بخشوده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 و در دادگستری کوشا باش و از بیدادگری خودداری کن و احوال رعیت به اصلاح بازآر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زمین ببوسید و خلیفه دستور داد خلعت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برخاست و بموضع دیگر بدور از انظار حاضران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بپوشید و بازگشت و دست خلیفه را ببوسید و بر دیدگان خود نهاد و خلیفه او را بخطاب پادشاه خاور و باختر مخاطب ساخت و سلطان پیمان داد 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خدماتی ارزنده بوی ارزانی داشت از جمله پنجاه هزار دینار و پنجاه مملوک از بهترین غلامان ترک با اسبان و سلاحهائی که به بر کرده بودند و غیر ذلک از جامگان و چیزهای دیگر بود</w:t>
      </w:r>
      <w:r>
        <w:rPr>
          <w:rFonts w:eastAsia="IRNazanin" w:cs="IRNazanin"/>
          <w:color w:val="111111"/>
          <w:sz w:val="28"/>
          <w:szCs w:val="28"/>
          <w:rtl w:val="true"/>
          <w:lang w:bidi="fa-IR"/>
        </w:rPr>
        <w:t>.</w:t>
      </w:r>
    </w:p>
    <w:p>
      <w:pPr>
        <w:pStyle w:val="Heading3"/>
        <w:numPr>
          <w:ilvl w:val="2"/>
          <w:numId w:val="1"/>
        </w:numPr>
        <w:rPr/>
      </w:pPr>
      <w:bookmarkStart w:id="840" w:name="__RefHeading___Toc5189546_73709187"/>
      <w:bookmarkStart w:id="841" w:name="_Toc310"/>
      <w:bookmarkEnd w:id="840"/>
      <w:r>
        <w:rPr>
          <w:rtl w:val="true"/>
        </w:rPr>
        <w:t>بیان جنگ میان هزار سب و فولاد</w:t>
      </w:r>
      <w:bookmarkEnd w:id="841"/>
    </w:p>
    <w:p>
      <w:pPr>
        <w:pStyle w:val="BookText"/>
        <w:rPr/>
      </w:pPr>
      <w:r>
        <w:rPr>
          <w:rFonts w:ascii="IRNazanin" w:hAnsi="IRNazanin" w:eastAsia="IRNazanin"/>
          <w:color w:val="111111"/>
          <w:sz w:val="28"/>
          <w:sz w:val="28"/>
          <w:szCs w:val="28"/>
          <w:rtl w:val="true"/>
          <w:lang w:bidi="fa-IR"/>
        </w:rPr>
        <w:t>سلطان طغرل‌بیک بصره و ارجان و خوزستان و شیراز را برای هزار سب بن بنکیر بن عیاض تضمین و بوی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رسولتکین عموزاده سلطان بهمراهی فولاد بر متصرفات هزار اسب بتاخت و قصد ارجان کرد و آنجا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سب در آن موقع با طغرل‌بیک در موصل و الجزیره بود، همینکه سلطان از امور آن ناحیه فراغت پیدا کرد، هزار سب را به بلاد خودش روانه داشت و دستور جنگ با رسولتکین و فولاد را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به بصره آمد و در آنجا تاج الدین بن سخطه علوی و ابن سمحا یهودی را یکصد و بیست هزار دینار مصادره کرد و از بصره رو به جنگ با رسولتکین و فولاد نهاد و با آنها تلاقی و جنگ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 و دار فولاد کشته شد و رسولتکین پسر عم سلطان اسیر شد و هزار سب او را نگهداشت رسولتکین از او تقاضا کرد که وی را به دار الخلافه بفرستد تا خلیفه از وی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تقاضای او را انجام داد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تکین با یاران هزار سب به بغداد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رسولتکین بهنگام عبور از خانه رئیس الرؤساء هجوم برده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نگهداشت حرمت، غذائی</w:t>
      </w:r>
      <w:bookmarkStart w:id="842" w:name="pg11589_131189"/>
    </w:p>
    <w:p>
      <w:pPr>
        <w:pStyle w:val="BookText"/>
        <w:rPr/>
      </w:pPr>
      <w:bookmarkEnd w:id="842"/>
      <w:r>
        <w:rPr>
          <w:rFonts w:ascii="IRNazanin" w:hAnsi="IRNazanin" w:eastAsia="IRNazanin"/>
          <w:color w:val="111111"/>
          <w:sz w:val="28"/>
          <w:sz w:val="28"/>
          <w:szCs w:val="28"/>
          <w:rtl w:val="true"/>
          <w:lang w:bidi="fa-IR"/>
        </w:rPr>
        <w:t>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عمید الملک را بخواهند و از حال رسولتکین او را آگاه کنند که درباره او با سلطان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عمید الملک حاضر شد و مراتب را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میگوید این شخص احترامی ندارد که مستحق مراعات باشد و احسان مرا با عصیان روبرو کرد و لازم است که تسلیمش نمالید تا منزلت من در چشم مردم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 من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و گفتگو قرار بر این شد که به بند کشیده شود و دستخط خلیفه در این باره چنین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رکن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طغرل‌بیک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چنانست که اقتضاء کرده چنان کنیم که با دیگری نکرده بودیم زیرا که عادت بر این جاری نبود کسی در این گرامی خانه به بند کشیده شود و ناگزیر رضای ما در جوابگوئی کاری است که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به طغرل نامه نوشت تا آنکه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روزگاران خاندان بویه، دار الخلافه پناهگاه هر خائفی از وزیر و عمید و غیر ذلک بود در ایام سلجوقیان به راهی غیر از آنچه مرسوم بود برفتند و این نخستین کاری بود که کردند</w:t>
      </w:r>
      <w:r>
        <w:rPr>
          <w:rFonts w:eastAsia="IRNazanin" w:cs="IRNazanin"/>
          <w:color w:val="111111"/>
          <w:sz w:val="28"/>
          <w:szCs w:val="28"/>
          <w:rtl w:val="true"/>
          <w:lang w:bidi="fa-IR"/>
        </w:rPr>
        <w:t>.</w:t>
      </w:r>
    </w:p>
    <w:p>
      <w:pPr>
        <w:pStyle w:val="Heading3"/>
        <w:numPr>
          <w:ilvl w:val="2"/>
          <w:numId w:val="1"/>
        </w:numPr>
        <w:rPr/>
      </w:pPr>
      <w:bookmarkStart w:id="843" w:name="__RefHeading___Toc5189548_73709187"/>
      <w:bookmarkStart w:id="844" w:name="_Toc311"/>
      <w:bookmarkEnd w:id="843"/>
      <w:r>
        <w:rPr>
          <w:rtl w:val="true"/>
        </w:rPr>
        <w:t>بیان دستگیری وزیر یازوری در مصر</w:t>
      </w:r>
      <w:bookmarkEnd w:id="844"/>
    </w:p>
    <w:p>
      <w:pPr>
        <w:pStyle w:val="BookText"/>
        <w:rPr/>
      </w:pPr>
      <w:r>
        <w:rPr>
          <w:rFonts w:ascii="IRNazanin" w:hAnsi="IRNazanin" w:eastAsia="IRNazanin"/>
          <w:color w:val="111111"/>
          <w:sz w:val="28"/>
          <w:sz w:val="28"/>
          <w:szCs w:val="28"/>
          <w:rtl w:val="true"/>
          <w:lang w:bidi="fa-IR"/>
        </w:rPr>
        <w:t>در ذی حجه این سال در مصر، وزیر ابی محمد حسن بن عبد الرحمن یازوری دستگیر شد و مقرر گردید اموال بسیاری از او و یارانش بازستانند و از روی مکاتباتی که با بغداد داشت بدست آمد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کارش این بود که حج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حج تمام کرد بمدینه آمد و مسجد رسول خدا صلی اللّه علیه و سلم را زیارت کرد در آن اثناء قطعه‌ای از کهنه پارچه‌ها که بر دیوار حجره پوشانده شده بود، بر دوش او افتاد یکی از کسانی که بپا ایستاده بود بوی گفت، ای شیخ من بتو مژده میدهم و هر گاه بدان نائل آمدی مرا گرامی و دوستدار باش باینکه ولایتی عظیم بتو همی رسد و این کهنه پارچه‌ها که بر دوش تو افتاد دلیل بر آنچه گفتم باشد</w:t>
      </w:r>
      <w:r>
        <w:rPr>
          <w:rFonts w:eastAsia="IRNazanin" w:cs="IRNazanin"/>
          <w:color w:val="111111"/>
          <w:sz w:val="28"/>
          <w:szCs w:val="28"/>
          <w:rtl w:val="true"/>
          <w:lang w:bidi="fa-IR"/>
        </w:rPr>
        <w:t>.</w:t>
      </w:r>
      <w:bookmarkStart w:id="845" w:name="pg11589_131190"/>
    </w:p>
    <w:p>
      <w:pPr>
        <w:pStyle w:val="BookText"/>
        <w:rPr/>
      </w:pPr>
      <w:bookmarkEnd w:id="845"/>
      <w:r>
        <w:rPr>
          <w:rFonts w:ascii="IRNazanin" w:hAnsi="IRNazanin" w:eastAsia="IRNazanin"/>
          <w:color w:val="111111"/>
          <w:sz w:val="28"/>
          <w:sz w:val="28"/>
          <w:szCs w:val="28"/>
          <w:rtl w:val="true"/>
          <w:lang w:bidi="fa-IR"/>
        </w:rPr>
        <w:t>دیری از آن رویداد نگذشته بود که به وزارت رسید و مراعات حال آن مرد کرد و باو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یازوری به مذهب ابی حنیفه تفقه میکرد و در رمله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گرامی داشته مورد تکریم او بودند و به آنان احسان و با ایشان مجالست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کارش چون آغاز کار رئیس الرؤساء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و قضاء و نیک بختی آنها همانند و پایان کارشان مشابه و نزدیک بهم میبود</w:t>
      </w:r>
      <w:r>
        <w:rPr>
          <w:rFonts w:eastAsia="IRNazanin" w:cs="IRNazanin"/>
          <w:color w:val="111111"/>
          <w:sz w:val="28"/>
          <w:szCs w:val="28"/>
          <w:rtl w:val="true"/>
          <w:lang w:bidi="fa-IR"/>
        </w:rPr>
        <w:t>.</w:t>
      </w:r>
    </w:p>
    <w:p>
      <w:pPr>
        <w:pStyle w:val="Heading3"/>
        <w:numPr>
          <w:ilvl w:val="2"/>
          <w:numId w:val="1"/>
        </w:numPr>
        <w:rPr/>
      </w:pPr>
      <w:bookmarkStart w:id="846" w:name="__RefHeading___Toc5189550_73709187"/>
      <w:bookmarkStart w:id="847" w:name="_Toc312"/>
      <w:bookmarkEnd w:id="846"/>
      <w:r>
        <w:rPr>
          <w:rtl w:val="true"/>
        </w:rPr>
        <w:t>بیان پاره‌ای از رویدادها</w:t>
      </w:r>
      <w:bookmarkEnd w:id="847"/>
    </w:p>
    <w:p>
      <w:pPr>
        <w:pStyle w:val="BookText"/>
        <w:rPr/>
      </w:pPr>
      <w:r>
        <w:rPr>
          <w:rFonts w:ascii="IRNazanin" w:hAnsi="IRNazanin" w:eastAsia="IRNazanin"/>
          <w:color w:val="111111"/>
          <w:sz w:val="28"/>
          <w:sz w:val="28"/>
          <w:szCs w:val="28"/>
          <w:rtl w:val="true"/>
          <w:lang w:bidi="fa-IR"/>
        </w:rPr>
        <w:t xml:space="preserve">در این سال در بغداد و عراق گرانی افزون گردید تا جائی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بختیه به سیزده دینار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ذرت به هشت دینار بالغ گردید و مردم گوشت مردار و سگ و غیره میخوردند و بیماری و با چنان شدت و مرگ و میر شیوع یافت که مردم از بخاک سپردن مردگان زبون شدند و چاله کنده گروه مردگان در آن چاله‌ها ریخته روی آن خاک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ابو العلاء احمد بن عبد اللّه بن سلیمان المعری ادیب بدرود زندگی گفت و در حدود شصت و هشت سال داشت و دانش او مشهورتر از آنست که ذکر شود، الا اینکه بیشتر مردم او را متهم به زندقه کرده و در شعر او چیزی دلیل بر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روزی به ابی یوسف قزوینی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هیچکس را هجو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هجو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معری رنگ چهره‌اش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جز تو نمیترسم قزوینی از گفته معری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شعری در مرثیه حسین بن علی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برابری کند با آنچه حفظ شده، قزوینی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برخی از اهل سواد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با ضم کاف مقیاس وزنی است برابر با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این مقیاس وزن در عراق با مقیاس وزن مشابه آن در حجاز تفاوت داشته است و هر دینار برابر آنچه خاورشناسان تعیین کرده‌اند از جمله استانلی لین پول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StanlyLanePool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 بوده با یک لیره و سه شلینگ و دو پنس انگلیسی به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بمنظر و بمسمع‌لا جازع منهم و لا متضجع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ایقظت اجفانا و کنت لها کری‌و انمت عینا لم تکن بک تهجع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کحلت بمصر عک العیون عمایةو اصم نعیک کل اذن تسمع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روضة الا تمنت انهالک مضجع و لخط قبرک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دختر پیمبر و وصی او بر دید مسلمانان بر نیزه برافراشته داشتند و مسلمانان بدیدند 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بینندگان و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فرو ریخت و دریغی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دختر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چشمانی که بر هم افتاده بود بیدار کردی و دیدگانی که بخواب رفته بود از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 از قتلگاهست تا بحد کوری تیره و سیاه شد و گوشها، هر گوشی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عرصه خاکی نیست جز آنکه تمنا کرده باشد در آغوش او باشی و سنگ نبشته آرامگاهست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اوضاع و احوال دبیس بن علی بن مزید و محمود بن اخرم خفاجی با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و آشتی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چون به بلاد خویش بازگشت آنها را ویران بدید بسبب سیل مرگی که از وباء بدان نواحی رسیده و هیچکس در آنجا یافته نمیشد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بیماری وباء در بخارا بیداد کرد تا جائی که گفته شده در یک روز هیجده هزار نفر از توابع بخارا درگذشتند و در این ولایت در مدت شیوع وباء هزار هزار و ششصد و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شدند و در سمرقند نیز حال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یافتند که ترک بود و وارد خانه شده که لحافی بردارد، یک سمت لحاف بدستش بوده او را مرده یافتند و اموال مردم بی‌صاحب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خانه ابی جعفر طوسی فقیه امامیه در کرخ مورد غارت واقع شد و هر چه در آن یافته میشد تاراج کردند، ابی جعفر خود بسمت غربی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ابو عثمان اسماعیل بن عبد الرحمن صابونی درگذشت او پیشوای اصحاب حدیث در خراسان و مردی فقیه و خطیب و در دانشهائی چند سمت پیشوائی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ابو النجم ایاز بن ایماق غلام محمود بن سبکتکین که اخبارش با وی مشهور است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 سال ابو احمد عدنان ابن شریف الرضی نقیب علویان و نیز ابو الحسین عبد الوهاب بن احمد بن هارون غسانی معروف به ابن جندی درگذشتند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8" w:name="pg11589_131193"/>
    </w:p>
    <w:p>
      <w:pPr>
        <w:pStyle w:val="Heading2"/>
        <w:numPr>
          <w:ilvl w:val="1"/>
          <w:numId w:val="1"/>
        </w:numPr>
        <w:rPr/>
      </w:pPr>
      <w:bookmarkStart w:id="849" w:name="__RefHeading___Toc5189552_73709187"/>
      <w:bookmarkStart w:id="850" w:name="_Toc313"/>
      <w:bookmarkEnd w:id="848"/>
      <w:bookmarkEnd w:id="849"/>
      <w:r>
        <w:rPr/>
        <w:t>450</w:t>
      </w:r>
      <w:r>
        <w:rPr>
          <w:rtl w:val="true"/>
        </w:rPr>
        <w:t xml:space="preserve"> </w:t>
      </w:r>
      <w:r>
        <w:rPr>
          <w:rtl w:val="true"/>
        </w:rPr>
        <w:t>سال چهار صد و پنجاه‌</w:t>
      </w:r>
      <w:bookmarkEnd w:id="850"/>
    </w:p>
    <w:p>
      <w:pPr>
        <w:pStyle w:val="Heading3"/>
        <w:numPr>
          <w:ilvl w:val="2"/>
          <w:numId w:val="1"/>
        </w:numPr>
        <w:rPr/>
      </w:pPr>
      <w:bookmarkStart w:id="851" w:name="__RefHeading___Toc5189554_73709187"/>
      <w:bookmarkStart w:id="852" w:name="_Toc314"/>
      <w:bookmarkEnd w:id="851"/>
      <w:r>
        <w:rPr>
          <w:rtl w:val="true"/>
        </w:rPr>
        <w:t>بیان رفتن ابراهیم ینال از موصل و چیره شدن بساسیری بر آنجا و گرفتن آن را از ینال‌</w:t>
      </w:r>
      <w:bookmarkEnd w:id="852"/>
    </w:p>
    <w:p>
      <w:pPr>
        <w:pStyle w:val="BookText"/>
        <w:rPr/>
      </w:pPr>
      <w:r>
        <w:rPr>
          <w:rFonts w:ascii="IRNazanin" w:hAnsi="IRNazanin" w:eastAsia="IRNazanin"/>
          <w:color w:val="111111"/>
          <w:sz w:val="28"/>
          <w:sz w:val="28"/>
          <w:szCs w:val="28"/>
          <w:rtl w:val="true"/>
          <w:lang w:bidi="fa-IR"/>
        </w:rPr>
        <w:t>در این سال ابراهیم ینال موصل را ترک کرد و به بلاد جبل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طغرل‌بیک عزیمت او را منسوب به عصیان وی دانست و کس بدنبال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دعوتش نمود و جامه‌ای که خلیفه به سلطان خلعت داده بود برایش بفرستاد خلیفه نیز نامه‌ای در این باره بوی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نزد سلطان که در بغداد بود، بازگشت کندری وزیر از وی استقبال کرد و خلیفه خلعتها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ابراهیم موصل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و قریش بن بدران قصد آنجا نموده و موصل را محاصره و همان روز هم تصرفش کردند و باقی ماند دژ آنجا که خازن واردم و گروهی از سپاهیان در آن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دژ چهار ماه بدرازا کشید تا جائی که محصورین گوشت چارپایان خود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موسک صاحب اربل با قریش مکاتبه کرد تا اینکه بآنها تأمین داده شد و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بساسیری دژ را ویران و اثر آن را محو و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سلطان سپاهیان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داشته بود، خود با دو هزار سوار مجرد باقیمانده بود که بوی خبر رسید و رو به موصل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مقصد رسید کسی در آنجا نیافت زیرا که قریش و بساسیری آنجا را ترک کرده بودند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در اثر آنها به نصیبین رفت تا آنها را از بلاد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ابراهیم ینال از او جدا شد و رو بهمدان نهاد و در بیست و ششم رمضان سال چهار صد و پنجاه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بود که مصریان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بساسیری با آنان</w:t>
      </w:r>
      <w:bookmarkStart w:id="853" w:name="pg11589_131194"/>
    </w:p>
    <w:p>
      <w:pPr>
        <w:pStyle w:val="BookText"/>
        <w:rPr/>
      </w:pPr>
      <w:bookmarkEnd w:id="853"/>
      <w:r>
        <w:rPr>
          <w:rFonts w:ascii="IRNazanin" w:hAnsi="IRNazanin" w:eastAsia="IRNazanin"/>
          <w:color w:val="111111"/>
          <w:sz w:val="28"/>
          <w:sz w:val="28"/>
          <w:szCs w:val="28"/>
          <w:rtl w:val="true"/>
          <w:lang w:bidi="fa-IR"/>
        </w:rPr>
        <w:t>مکاتبه و در استمالت و جلب آنها به طمع انداختن آنها در سلطنت و تصرف بلاد کوشیده و برانگیخته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همینکه به همدان بازگشت سلطان در اثر او بدانجا رفت</w:t>
      </w:r>
      <w:r>
        <w:rPr>
          <w:rFonts w:eastAsia="IRNazanin" w:cs="IRNazanin"/>
          <w:color w:val="111111"/>
          <w:sz w:val="28"/>
          <w:szCs w:val="28"/>
          <w:rtl w:val="true"/>
          <w:lang w:bidi="fa-IR"/>
        </w:rPr>
        <w:t>.</w:t>
      </w:r>
    </w:p>
    <w:p>
      <w:pPr>
        <w:pStyle w:val="Heading3"/>
        <w:numPr>
          <w:ilvl w:val="2"/>
          <w:numId w:val="1"/>
        </w:numPr>
        <w:rPr/>
      </w:pPr>
      <w:bookmarkStart w:id="854" w:name="__RefHeading___Toc5189556_73709187"/>
      <w:bookmarkStart w:id="855" w:name="_Toc315"/>
      <w:bookmarkEnd w:id="854"/>
      <w:r>
        <w:rPr>
          <w:rtl w:val="true"/>
        </w:rPr>
        <w:t>بیان خطبه بنام علوی مصری در عراق و ماجراهائی که منتهی به کشته شدن بساسیری گردید</w:t>
      </w:r>
      <w:bookmarkEnd w:id="855"/>
    </w:p>
    <w:p>
      <w:pPr>
        <w:pStyle w:val="BookText"/>
        <w:rPr/>
      </w:pPr>
      <w:r>
        <w:rPr>
          <w:rFonts w:ascii="IRNazanin" w:hAnsi="IRNazanin" w:eastAsia="IRNazanin"/>
          <w:color w:val="111111"/>
          <w:sz w:val="28"/>
          <w:sz w:val="28"/>
          <w:szCs w:val="28"/>
          <w:rtl w:val="true"/>
          <w:lang w:bidi="fa-IR"/>
        </w:rPr>
        <w:t>همینکه ابراهیم ینال بهمدان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پشت سر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خود عمید الملک کندری و همسر خویش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او از نصیبین در نیمه ماه رمضان بود و بهمدان رسید و در شهر متحصن گردید و مردم شهر پیش روی او بجنگیدند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خاتون همسر خویش و عمید الملک کندری پیام فرستاد که باو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که متمسک به آنان بود از الحاق آنها منع‌شان کرد و غلات بسیار بین مردم پراکنده و پخش کرد، آنچه از ترکان در بغداد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همدان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الملک نزد دبیس بن مزید رفت و دبیس او را بزرگ داشت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نزد هزار سب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به همدان و نزد سلطان رفت خلیفه به نور الدوله دبیس بن مزید پیام فرستاد و بوی امر کرد به بغداد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با یکصد سوار وارد بغداد شد و در نجمی فرود آمد و سپس از اتانین عبور کرد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بساسیری بر شور و هیجان در همه جا بیش از پیش افزود و همینکه وصول بساسیری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گردید، بمردم دستور داد از سمت غربی در جهت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مزید به خلیفه و رئیس الرؤساء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عقیده بر آنست که بهمراه من از شهر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در واسط است و من با وی گرد هم آئیم و دشمن شما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مزید پاسخ داده شد مقیم آنجا باشد تا در این باره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اقامت در اینجا اطاعت از من نمیکنند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بدان صوب سرازیر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به دیالی رفت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اثری از آمدن آنها نشد به</w:t>
      </w:r>
    </w:p>
    <w:p>
      <w:pPr>
        <w:pStyle w:val="BookText"/>
        <w:rPr/>
      </w:pPr>
      <w:r>
        <w:rPr>
          <w:rFonts w:ascii="IRNazanin" w:hAnsi="IRNazanin" w:eastAsia="IRNazanin"/>
          <w:color w:val="111111"/>
          <w:sz w:val="28"/>
          <w:sz w:val="28"/>
          <w:szCs w:val="28"/>
          <w:rtl w:val="true"/>
          <w:lang w:bidi="fa-IR"/>
        </w:rPr>
        <w:t>بلاد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بساسیری روز یکشنبه هشتم ذی قعده به بغداد رسید، با او چهار صد غلام در نهایت فقر و پریشانی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عبد الرحیم الوزیر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در شرعة الروایا و قریش بن بدران با دویست سوار در شرعه باب البصره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عراق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عوام مردم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سپاه بسیاسیری موضع گرفت و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در جامع المنصور بنام المستنصر باللّه علوی خطبه بخواند و امر کرد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پل بست و سپاهش از روی آن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چادرهای خود برپا داشتند و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خود در جامع رصافه بنام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هفته جنگهائی بین دو گروه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عراق به رئیس الرؤساء مشورت داد شتابزدگی در کار روا ندارد و دست بدست کند و روزها بدرازا کشاند بانتظار اینکه از سلطان چه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مصلحت را چنان میدید که مشورت داده بود زیرا که میل عامه به بساسیری بود از جانب شیعی مذهبان بسبب مذهب و از جانب سنیان بسبب آن کارها که ترکان با آنها کرده بودند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الرؤساء بسبب قلت معرفتش بامور جنگ و بنا به آنچه که از بساسیری بدل داشت، مبادرت بجنگ را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افتاد که یک روز قاضی همدانی نزد رئیس الرؤساء حضور پیدا کرد و اجازت خواست درباره جنگ با بساسیری و قتل بساسیری را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بدون آگاهی عمید عراق بوی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همدانی بیرون شد و خدمتگزاران و هاشمیون و مردم غیر عرب و عوام الناس با او بیرون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بساسیری به دور رفتند و آنها را بدنبال خود همی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از موضع خودشان بدورشان ساخت، بآنها حمله‌ور شد، شکست خورده منهزم و گروهی از آنها کشته شدند و گروهی از اعیان در زیر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الازج مورد غارت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شد و هر کس که</w:t>
      </w:r>
    </w:p>
    <w:p>
      <w:pPr>
        <w:pStyle w:val="BookText"/>
        <w:rPr/>
      </w:pPr>
      <w:r>
        <w:rPr>
          <w:rFonts w:ascii="IRNazanin" w:hAnsi="IRNazanin" w:eastAsia="IRNazanin"/>
          <w:color w:val="111111"/>
          <w:sz w:val="28"/>
          <w:sz w:val="28"/>
          <w:szCs w:val="28"/>
          <w:rtl w:val="true"/>
          <w:lang w:bidi="fa-IR"/>
        </w:rPr>
        <w:t>در حریم بود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عمید عراق از کار رئیس الرؤساء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بر گونه‌اش نواخت که چگونه با نداشتن معرفت بامور جنگ، در رأی خود استبداد بخرج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به اردوگاه خود برگشت، خلیفه عمید عراق را بخواست و دستور جنگ بر باروی حریم بداد این کار هم جز کسانیکه بمهلکه افتادند، آنها را بیمناک نکرد و حریم غارت شد، و هواخواهان بساسیری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سوار شد و لباس سیاه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خود برده انداخته و بدست شمشیر گرفته و پرچمی بر بالای سر او 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عباسیان و خدمه با شمشیرهای برهنه پیرامونش بودند غارتگری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و از خانه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سر خود برگشت و رو به عمید عراق نهاد، او را بدید که قریش باو زینهار و تأمین بخشیده برگشتند و بمنظره بالا رفتند، و رئیس الرؤساء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 الدین، مقصودش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تو را نزدیک بخود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جایگاهی بتو ارزانی نموده که به امثال تو ارزانی نبخشوده است و امیر المؤمنین به پیمان و کفالت امن خویشتن و خانواده و یارانش به ذمه خداوند بزرگ و ذمه رسول او صلّی اللّه علیه و سلّم و عهد و ذمه عربیت در میایند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خد مر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برای کسانی هم که با او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سر برگرفت به خلیفه داد و چوبدستی خود به نشان تکفل و عهدی که کرده بود به رئیس الرؤساء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رئیس الرؤساء از در برابر در حلبه بر او فرود آمدند و بهمراه او شدند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بساسیری به قریش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 به آنچه که بین خود قرار گذاشتیم شده‌ای و نقض عهد و پیمان شکنی میکنی؟ قریش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و قریش قرار گذاشته بودند که آنچه بدست میآورند بمشارکت باشد و هیچیک بر دیگری زورگوئی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موافقت کردند که قریش رئیس الرؤساء را به بساسیری</w:t>
      </w:r>
    </w:p>
    <w:p>
      <w:pPr>
        <w:pStyle w:val="BookText"/>
        <w:rPr/>
      </w:pPr>
      <w:r>
        <w:rPr>
          <w:rFonts w:ascii="IRNazanin" w:hAnsi="IRNazanin" w:eastAsia="IRNazanin"/>
          <w:color w:val="111111"/>
          <w:sz w:val="28"/>
          <w:sz w:val="28"/>
          <w:szCs w:val="28"/>
          <w:rtl w:val="true"/>
          <w:lang w:bidi="fa-IR"/>
        </w:rPr>
        <w:t>تسلیم نماید زیرا که دشمن او بشمار میرفته است و خلیفه نزد قریش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رئیس الرؤساء را نزد بساسیری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بساسیری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بادا هلاک کننده دولتها و ویرانگر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الرؤساء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بهنگام توانائی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یافتم و بخشندگی نکنم و تو خداوند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لباده و 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رفتار و کرداری ننگین و شنیع با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اطفال من روا داشتی و من که صاحب شمشیر و تیغم چگونه تو را ببخشم؟</w:t>
      </w:r>
    </w:p>
    <w:p>
      <w:pPr>
        <w:pStyle w:val="BookText"/>
        <w:rPr/>
      </w:pPr>
      <w:r>
        <w:rPr>
          <w:rFonts w:ascii="IRNazanin" w:hAnsi="IRNazanin" w:eastAsia="IRNazanin"/>
          <w:color w:val="111111"/>
          <w:sz w:val="28"/>
          <w:sz w:val="28"/>
          <w:szCs w:val="28"/>
          <w:rtl w:val="true"/>
          <w:lang w:bidi="fa-IR"/>
        </w:rPr>
        <w:t>و اما خلیفه قریش او را سوار کرد و به اردوگاه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همچنان جامه سیاه در بر پوشیده و برده بر دوش و شمشیر بدست و پرچم بر فراز سرش افراشته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چادری فرود آورد و ارسلان خاتون همسر خلیفه که دختر برادر سلطان طغرل‌بیک بود، او را بیاورد و به عبد اللّه بن جرده سپرد که بخدمت خاتون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دار الخلافه و حریم آن مورد غارت یغماگران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خلیفه را به پسر عم خود مهارش بن مجلی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دیندار و رادمرد بود و خلیفه را در هودجی حمل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آنجا ترک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خدمه که با خلیفه بودند و هواخواهان او با حالتی تنفر آمیز رو به سلطان طغرل‌بیک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چون به انبار رسید، از سردی هوا شکایت کرد و از آن کس که او را پیشروی میکرد خواست چیزی بدهد که بپوشد او لباده‌ای پنبه‌ای و لباس کافی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بساسیری روز عید قربان سوار شد و رو به مصلی از دجله بسمت شرقی آن گذشت و بر فراز سرش پرچم مصری افراشته بود و نسبت بمردم نیکی کرد و مستمریات فقهاء را بی‌آنکه تعصبی نسبت بمذهبی نشان دهد بپرداخت و برای مادر خلیفه القائم بامر اللّه که نزدیک به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مخصوص معین کرد و دو کنیز از کنیزان خویش بخدمتکاری او بگماشت و مستمری برای او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اخرم را بیرون آورد و به کوفه روانه و فرات میرآبی پیدا کرد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رئیس الرؤساء بساسیری او را در آخر ذی حجه از زندانش در حریم طاهری</w:t>
      </w:r>
    </w:p>
    <w:p>
      <w:pPr>
        <w:pStyle w:val="BookText"/>
        <w:rPr/>
      </w:pPr>
      <w:r>
        <w:rPr>
          <w:rFonts w:ascii="IRNazanin" w:hAnsi="IRNazanin" w:eastAsia="IRNazanin"/>
          <w:color w:val="111111"/>
          <w:sz w:val="28"/>
          <w:sz w:val="28"/>
          <w:szCs w:val="28"/>
          <w:rtl w:val="true"/>
          <w:lang w:bidi="fa-IR"/>
        </w:rPr>
        <w:t>دست و پا بسته بیرون آورد و لباده پشمی پوشیده بود و کلاهی قیفی از پوست سرخ بر سر و دور گردنش گردن بند تنگی از پوستهای شتر بسته بودند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از سوره آل عمران پیش از این هم در این مجلد آمده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بهنگام عبور از برابر آنها به صورتش تف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مورد آنها تعصب میورزید و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بدان حالت بمردم ارائه شد و از آنجا به اردوگاه بساسیری بازگردانده شد و در آنجا تخته چوبی برای او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به زیرش آوردند و پوست گاو بر او پوشانده که شاخهایش بر دو سمت سرش قرار دادند و در فکین او دو کلبتین از آهن انداخته و بدار کشیده شد و تا آخر روز بر بالای دار دست و پا میزد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رئیس الرؤساء در شعبان سال سیصد و هفتاد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قضائی نزد ابن ماکولا بسال چهار صد و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خوب تلاوة میکرد و معرفت نیکی به دانش نحو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عمید عراق بساسیری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شجاع و با فتوت بود و اوست که رباط شیخ الشیوخ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بساسیری در عراق بنام المستنصر باللّه علوی خطبه خواند، بمصر نامه نوشت و آنچه انجام داده بود برای المستنصر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وزیر المستنصر ابا الفرج بن اخی ابی القاسم مغربی بود و کسی بود که خود از بساسیری گریخته بود و از او در دل عقده داشت و در کار بساسیری در افتاده و آنچه انجام داده بود با سردی جلوه‌گر نمود و المستنصر را از فرجام کار او بترساند و جواب نامه بساسیری مدتی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باو پاسخ داده شد غیر از آن بود که آرمان و امیدوار بود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بساسیری از بغداد به واسط و بصره رفت و آن نقاط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قصد اهواز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اهواز از هزار سب بن بنکیر از دبیس بن مزید خواست با مالی که تقدیم بساسیری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فیما بین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بساسیری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بایستی خطبه بنام المستنصر خوانده و سکه بنام وی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ملاحظه نمود که طغرل‌بیک هزار سب را مدد همی رساند، پس با او صلح کرد و در آغاز شعبان سال چهار صد و پنجاه و یک به 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منصور بن حسین اسدی که در واسط بود آنجا را ترک کرد و به هزار سب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پس از پدرش چنانکه بیان خواهیم کرد بحکومت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احوال سلطان طغرل‌بیک و ابراهیم ینال بدینسان بود که سلطان چنانکه گفتیم دچار قلت و کمبود لشکریان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گروه بسیاری از ترکها را گرد خود جمع آورده و برای آنها سوگند یاد کرده بود که با برادرش طغرل‌بیک صلح نخواهد کرد و آنها را به عراق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از طول اقامت در عراق و فزونی هزینه اقامت در آنجا عراق را مکروه میداشتند و طغرل‌بیک بوجود آنها تقویت نشد و از آن سوی محمد و احمد برادرزادگان ابراهیم فرزندان ارتاش با گروهی بسیار به ابراهیم رسیدند و با وصول آنها ینال بیش از پیش نیرو یافته تقویت شد و طغرل‌بیک بیش از پیش ضعیف گردید، پس از پیش روی ینال بدور شد و به ری عزیمت کرد و به الب ارسلان و یاقوتی و قاورت برادرزادگان خود فرزندان داود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رویداد را در وقایع سال چهار صد و پنجاه و یک بخواست خدای بزرگ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او فرزندش الب ارسلان خراسان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بآنها برادرزاده‌های خود نوشت و دعوتشان کرد خود را بوی برسانند و ایشان با سپاهیانی بسیار خویشتن به طغرل‌بیک رساندند و با ابراهیم نزدیک به ری تلاقی کرده، ابراهیم شکست خورد و همراهانش منهزم شدند و خود او و محمد و احمد برادرزادگان ابراهیم اسیر شدند، طغرل‌بیک امر کرد با زه کمان خودش خفه‌اش کنند و کردند و دو برادرزاده‌اش را نیز با او کشتند این واقعه در نهم جمادی الاخره سال چهار صد و پنجاه و یک رویداد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کرارا علیه طغرل‌بیک عصیان ورزیده و پس از پیروزی طغرل بر او، طغرل او را می‌بخشید و لکن این مرتبه او را کشت زیرا که بدانست آنچه بر سر خلیفه</w:t>
      </w:r>
      <w:bookmarkStart w:id="856" w:name="pg11589_131200"/>
    </w:p>
    <w:p>
      <w:pPr>
        <w:pStyle w:val="BookText"/>
        <w:rPr/>
      </w:pPr>
      <w:bookmarkEnd w:id="856"/>
      <w:r>
        <w:rPr>
          <w:rFonts w:ascii="IRNazanin" w:hAnsi="IRNazanin" w:eastAsia="IRNazanin"/>
          <w:color w:val="111111"/>
          <w:sz w:val="28"/>
          <w:sz w:val="28"/>
          <w:szCs w:val="28"/>
          <w:rtl w:val="true"/>
          <w:lang w:bidi="fa-IR"/>
        </w:rPr>
        <w:t>آمده، مسبب آن وقایع او بوده و از این رو این بار او را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ینال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به هزارسب در اهواز نامه نوشت و او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الملک کندری آنجا بود و هزار سب او را چنانکه در خور شأن او بود مجهز کرده و نزد سلطان رفت</w:t>
      </w:r>
      <w:r>
        <w:rPr>
          <w:rFonts w:eastAsia="IRNazanin" w:cs="IRNazanin"/>
          <w:color w:val="111111"/>
          <w:sz w:val="28"/>
          <w:szCs w:val="28"/>
          <w:rtl w:val="true"/>
          <w:lang w:bidi="fa-IR"/>
        </w:rPr>
        <w:t>.</w:t>
      </w:r>
    </w:p>
    <w:p>
      <w:pPr>
        <w:pStyle w:val="Heading3"/>
        <w:numPr>
          <w:ilvl w:val="2"/>
          <w:numId w:val="1"/>
        </w:numPr>
        <w:rPr/>
      </w:pPr>
      <w:bookmarkStart w:id="857" w:name="__RefHeading___Toc5189558_73709187"/>
      <w:bookmarkStart w:id="858" w:name="_Toc316"/>
      <w:bookmarkEnd w:id="857"/>
      <w:r>
        <w:rPr>
          <w:rtl w:val="true"/>
        </w:rPr>
        <w:t>بیان بازگشت خلیفه ببغداد</w:t>
      </w:r>
      <w:bookmarkEnd w:id="858"/>
    </w:p>
    <w:p>
      <w:pPr>
        <w:pStyle w:val="BookText"/>
        <w:rPr/>
      </w:pPr>
      <w:r>
        <w:rPr>
          <w:rFonts w:ascii="IRNazanin" w:hAnsi="IRNazanin" w:eastAsia="IRNazanin"/>
          <w:color w:val="111111"/>
          <w:sz w:val="28"/>
          <w:sz w:val="28"/>
          <w:szCs w:val="28"/>
          <w:rtl w:val="true"/>
          <w:lang w:bidi="fa-IR"/>
        </w:rPr>
        <w:t>همینکه سلطان طغرل‌بیک از کار برادرش ابراهیم ینال فراغ بال پیدا کرد به طلب عراق روی نهاد و هیچ امری محل توجه او نبود جز اینکه القائم بامر اللّه را به خانه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بساسیری و قریش نامه نوشت که خلیفه را بخانه خودش با شرط اینکه طغرل‌بیک خود وارد عراق نشود بازگردانند و خود قانع بدان شد که خطبه باسم او خوانند و سکه بنامش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طغرل‌بیک رو به عراق رهسپار گردید، مقدمة الجیش او به قصر شیرین و خبر وصول آن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بساسیری و فرزندانش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 با زنان و فرزندان خویش از دجله و بر کول هم سوار گذشتند و بنو شیبان مردم را غارت کرده بسیاری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و فرزندانش در ششم ذی قعده سال چهار صد و پنجاه وارد بغداد شده بودند و در ششم ذی قعده سال چهار صد و پنجاه و یک از بغداد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و اهالی باب البصره علیه اهالی کرخ شورش کردند و کرخ را غارت نموده و درب الزعفران که از بهترین و معمورترین دربها بود بسوزاندند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طغرل‌بیک به بغداد رسید او از بین راه امام ابا بکر احمد بن محمد بن ایوب معروف به ابن فورک را نزد قریش بدران گسیل داشته و از وی سپاسگزاری کرده بود با رفتاری که با خلیفه کرده و دختر برادرش همسر خلیفه را حفظ و مصون نگهداشته بود و او را آگاه ساخته که ابا بکر بن فورک را برای خدمتگزاری به خلیفه و احضار او و احضار ارسلان خاتون دختر برادرش و همسر خلیفه نزد او روانه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قصد طغرل‌بیک را از آمدن به عراق شنید، به مهارش پیام فرستاد و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خلیفه را بنا به اعتمادی که به امانت تو داشتیم نزد تو ودیعت گذاردیم که بلای غز را از خود دور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بازگشته‌اند و تصمیم دارند قصد تو کنند، تو از آنجا با خانواده خود بدشت و بیابان کوچ کنید و غزها هر گاه دانستند که خلیفه در دشت و بیابان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عراق نکنند و ما بر آنها چنانکه خواهیم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بساسیری عهود و مواثیقی وجود داشت و بساسیری آن را نقض کرد و خلیفه مرا بعهد و پیمانی سوگند داده است که رهائی از آن برای من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 ذی قعده سال چهار صد و پنجاه و یک مهارش خلیفه را بهمراه برداشته و رو به عراق نهادند و راه خود را بر گذر کردن از شهر بدر بن مهلهل قرار دادند که از کسانیکه قصد آنها مینمایند ایمن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فورک به چادرنشینی بدر بن مهلهل برسید و از وی خواست که او را به مهارش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اثناء شخصی از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رسید و به بدر بن مهلهل اطلاع داد که خلیفه و مهارش را در تل عکبرا 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از آن خبر خرسند شد و باتفاق آن شخص و ابن فورک و خدمه خود بدان صوب روان شدند و بدر هدایای بسیار با خود بهمراه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فورک هم که نامه طغرل‌بیک باو رسانده بود او هم هدایای بسیار بوسیله او فرستاد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طغرل‌بیک شنید که خلیفه به شهر بدر بن مهلهل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کندری وزیر خود و امراء و حجاب را با چادرها و پوششهای بزرگ و ارمغانها که حمل و بر مراکب زرپوش شده بود و غیر ذلک، بسوی خلیفه فرستاد و آنان به خلیفه رسیدند و او را خلعتها پوشانده و از آنجا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چهارم ذی قعده خلیفه به نهروان رسید، سلطان بحضور او شتافت و با او دیدار کرد و زمین ببوسید و سلامتش را تهنیت گفت و اظهار خشنودی از تندرستی او کرد و از تأخیر خویش بسبب عصیان ابراهیم پوزش طلبید و باطلاع خلیفه رسانید که چون او اهانت به دولت عباسیان کرده بود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درگذشت برادر خود داود را در خراسان بخلیفه بازگو کرد</w:t>
      </w:r>
    </w:p>
    <w:p>
      <w:pPr>
        <w:pStyle w:val="BookText"/>
        <w:rPr/>
      </w:pPr>
      <w:r>
        <w:rPr>
          <w:rFonts w:ascii="IRNazanin" w:hAnsi="IRNazanin" w:eastAsia="IRNazanin"/>
          <w:color w:val="111111"/>
          <w:sz w:val="28"/>
          <w:sz w:val="28"/>
          <w:szCs w:val="28"/>
          <w:rtl w:val="true"/>
          <w:lang w:bidi="fa-IR"/>
        </w:rPr>
        <w:t>اینکه ناگزیر بتوقف در آن ناحیت بوده تا آنکه فرزندانش بعد از وی امور مملکت را مرتب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بدنبال این سگ میروم، مقصودش بساسیری بود و بس از آن قصد شام خواهم کرد و در حق صاحب مصر آن کنم که مجاز بانجام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شمشیری حمایل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المؤمنین کسی در خانه‌اش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و امیر المؤمنین بوجود او خجستگی یافته، سپس پرده‌پوشها بالا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امراء خلیفه را دیدند و مراسم خدمت بجای آورده و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اعیان بغداد کسی باقی نماند که خلیفه را پیشواز نکند، مگر قاضی ابی عبد اللّه دامغانی و سه تن از گواهان محضر او سلطان در مسیری که تعیین شده بود حرکت کرد و به بغداد رسید و در باب النوبی در جای حاجب به نشست و چون خلیفه بآنجا رسید، طغرل‌بیک بپا خاست و لگام استری که خلیفه بر آن سوار بود بگرفت و او را تا در حجره‌اش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او به بغداد پنج روز باقیمانده از ذی قعده سال چهار صد و پنجاه و یک بود و سلطان با عبور از دجله به اردوگاه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خشک بود و هنوز بارانی نباریده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باران ببارید و سخنوران در تهنیت خلیفه و سلطان در این باره شهرها سرودند و سرمای هوا بعد از ورود خلیفه سی و چند روز دوام یافت و گروه بی‌شماری از گرسنگی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شبل از کسانی بود که از غزها بگریخته بود غیر از غزها سایرین او را لخت کرده مال او را گرفتند و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من قضاء اللّه خوفافکان فرارنا منه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اشقی الناس ذو عزم توالت‌مصائبه علیه من یدیه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 علیه طرق العذر منهاو یقسو قلب راجمه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قضای الهی بیرون شدیم و فرارمان بهمان سوی بود که از آن گریخته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گریزد ز خراجات شام بارکش غول بیابان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تیره‌بخت‌ترین مردم مردان با عزم و اراده‌ای هستند که مصائب وارده بر آنها بدست خودشان فرود میآید و راههای عذر و بهانه بر او بسته</w:t>
      </w:r>
      <w:bookmarkStart w:id="859" w:name="pg11589_131203"/>
    </w:p>
    <w:p>
      <w:pPr>
        <w:pStyle w:val="BookText"/>
        <w:rPr/>
      </w:pPr>
      <w:bookmarkEnd w:id="859"/>
      <w:r>
        <w:rPr>
          <w:rFonts w:ascii="IRNazanin" w:hAnsi="IRNazanin" w:eastAsia="IRNazanin"/>
          <w:color w:val="111111"/>
          <w:sz w:val="28"/>
          <w:sz w:val="28"/>
          <w:szCs w:val="28"/>
          <w:rtl w:val="true"/>
          <w:lang w:bidi="fa-IR"/>
        </w:rPr>
        <w:t>تنگ میشود و دل آن کس هم که بوی مهربانست چون سنگ سخت میشود</w:t>
      </w:r>
      <w:r>
        <w:rPr>
          <w:rFonts w:eastAsia="IRNazanin" w:cs="IRNazanin"/>
          <w:color w:val="111111"/>
          <w:sz w:val="28"/>
          <w:szCs w:val="28"/>
          <w:rtl w:val="true"/>
          <w:lang w:bidi="fa-IR"/>
        </w:rPr>
        <w:t>.</w:t>
      </w:r>
    </w:p>
    <w:p>
      <w:pPr>
        <w:pStyle w:val="Heading3"/>
        <w:numPr>
          <w:ilvl w:val="2"/>
          <w:numId w:val="1"/>
        </w:numPr>
        <w:rPr/>
      </w:pPr>
      <w:bookmarkStart w:id="860" w:name="__RefHeading___Toc5189560_73709187"/>
      <w:bookmarkStart w:id="861" w:name="_Toc317"/>
      <w:bookmarkEnd w:id="860"/>
      <w:r>
        <w:rPr>
          <w:rtl w:val="true"/>
        </w:rPr>
        <w:t>بیان کشته شدن بساسیری‌</w:t>
      </w:r>
      <w:bookmarkEnd w:id="861"/>
    </w:p>
    <w:p>
      <w:pPr>
        <w:pStyle w:val="BookText"/>
        <w:rPr/>
      </w:pPr>
      <w:r>
        <w:rPr>
          <w:rFonts w:ascii="IRNazanin" w:hAnsi="IRNazanin" w:eastAsia="IRNazanin"/>
          <w:color w:val="111111"/>
          <w:sz w:val="28"/>
          <w:sz w:val="28"/>
          <w:szCs w:val="28"/>
          <w:rtl w:val="true"/>
          <w:lang w:bidi="fa-IR"/>
        </w:rPr>
        <w:t xml:space="preserve">پس از استقرار خلیفه در خانه‌اش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مرکب از دو هزار سوار بفرماندهی خمار تکین طغرائی به کوفه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سرایا 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خفاجی نیز بر آن عده سپاهی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سلطان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با من همراه کن تا بکوفه بروم و از رفتن بساسیری به شام جلوگیری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طغرل‌بیک خود نیز در اثر آن سپاه بدان صوب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مزید و بساسیری آگاهی نیافتند مگر وقتی که در هشتم ذی حجه طلایه‌داران از طریق کوفه پس از آنکه آنجا را غارت کرده بودند بدان نقطه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دبیس تمام چادرنشینی خود را جمع کرده و به بطیحه سرازیر شد، نور الدوله پیش افتاد که اعراب را وادار بجنگ کند، عربها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به بطیحه رفت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بساسیری با گروهی از هواخواهانش پایدار بایستاد، لشکریان باو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یارانش ابو الفتح بن ورام و منصور و بدران حماد، پسران نور الدوله دبیس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تیری اسبی را که بساسیری بر آن سوار بود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خواست با بریدن پوشش زره مانندی که اسب را حفظ میکرد وسیله تسهیل نجات خویش فراهم کند، بندهای آن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بفارسی برگستوان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نشد و از اسب به زیر افتاد و بر چهره‌اش ضربتی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مجروحین توجه سایرین را باو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کمشتکین دوات‌دار عمید الملک کندری او را بگرفت و سرش را برای سلطان فرستاد و سپاهیان وارد جایگاه زنان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سوق دادند و اموال مردم بغداد و اموال بساسیری و فرزندانش را گرفتند و از مردم گروه انبوهی بهلاکت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کرد که سر بساسیری را بدار الخلافه حمل کنند و کردند و در نیمه ذی حجه سال چهار صد و پنجاه و یک سر بریده بساسیری بدار الخلافه رسید، آن را تمیز کرده و شستند و بر نیزه کرده و در شهر گرداندند و در برابر</w:t>
      </w:r>
    </w:p>
    <w:p>
      <w:pPr>
        <w:pStyle w:val="BookText"/>
        <w:rPr/>
      </w:pPr>
      <w:r>
        <w:rPr>
          <w:rFonts w:ascii="IRNazanin" w:hAnsi="IRNazanin" w:eastAsia="IRNazanin"/>
          <w:color w:val="111111"/>
          <w:sz w:val="28"/>
          <w:sz w:val="28"/>
          <w:szCs w:val="28"/>
          <w:rtl w:val="true"/>
          <w:lang w:bidi="fa-IR"/>
        </w:rPr>
        <w:t>باب النوبی بیاویختند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زنان وابسته بدار الخلافه در اسارت بساسیری بودند آنها را آزاد کرده گرامی داشته ببغداد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الدوله دبیس به بطیحه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الملک ابو الحسن عبد الرحیم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این رویدادهای باز پسین را در وقایع سال چهار صد و پنجاه و یک یاد کنیم و لکن بسبب اینکه رویدادهای واحدی است که یکی پس از دیگری رخ داده در اینجا جمعا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بساسیری مملوکی ترک از ممالیک بهاء الدوله بن عضد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دگرگونیهای امور چنان بود که بدین جایگاه مشهور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ارسلان و کنیه او ابو الحارث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باء را مبدل به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آنجاست ابو علی فارسی نحوی که در آغاز سرور و آقای این مملوک از بسا بود و بدین جهت بساسیری گفته شد و عربها باء را به فاء مبدل ساخته و فساسیری گفته شده است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11589_131205"/>
    </w:p>
    <w:p>
      <w:pPr>
        <w:pStyle w:val="Heading3"/>
        <w:numPr>
          <w:ilvl w:val="2"/>
          <w:numId w:val="1"/>
        </w:numPr>
        <w:rPr/>
      </w:pPr>
      <w:bookmarkStart w:id="863" w:name="__RefHeading___Toc5189562_73709187"/>
      <w:bookmarkStart w:id="864" w:name="_Toc318"/>
      <w:bookmarkEnd w:id="862"/>
      <w:bookmarkEnd w:id="863"/>
      <w:r>
        <w:rPr>
          <w:rtl w:val="true"/>
        </w:rPr>
        <w:t>بیان پاره‌ای رویدادها</w:t>
      </w:r>
      <w:bookmarkEnd w:id="864"/>
    </w:p>
    <w:p>
      <w:pPr>
        <w:pStyle w:val="BookText"/>
        <w:rPr/>
      </w:pPr>
      <w:r>
        <w:rPr>
          <w:rFonts w:ascii="IRNazanin" w:hAnsi="IRNazanin" w:eastAsia="IRNazanin"/>
          <w:color w:val="111111"/>
          <w:sz w:val="28"/>
          <w:sz w:val="28"/>
          <w:szCs w:val="28"/>
          <w:rtl w:val="true"/>
          <w:lang w:bidi="fa-IR"/>
        </w:rPr>
        <w:t>در این سال سلطان طغرل‌بیک مملان بن و هسودان بن مملان را بحکمرانی بر آذربایجان استوار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شهاب الدوله ابو الفوارس منصور بن حسین اسدی صاحب جزیره در خوزستان درگذشت و عشیره او اجتماع بجانشینی فرزندش صدقة نمودند و او بجای پدر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رحیم آخر پادشاهان از دودمان بویه در قلعه 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نخست بار او را در دژ سیروان زندانی کرد و سپس او را به قلعه ری انتقال داده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علی بن ابی البجر در بطایح، به عصیان بپاخاست، او پیشوای بعضی نواحی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سپاهی به سرکردگی ابی نصر عمید عراق برای سرکوبی او گسیل داشت و ابو علی آن سپاه را منهزم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نوروز این سال سلطان بوسیله وزیر خود عمید الملک ده هزار دینار سوای آنچه از گردن بندهای نفیس بر آن اضافه کرده بود، برای خلیفه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ابو الفتح بن شیطا قاری و گواه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بسال چهار صد و چهل و پنج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این سال قاضی ابو الطیب طبری فقیه شافعی در سن یکصد و دو سالگی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کهولت سن، بینائی و شنوائی او سالم و اعضایش تندرست بود و مناظره میکرد، فتوی میداد و درک فقهاء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الملک در تشییع جنازه‌اش حضور یافت و نزد قبر احمد بخاک سپرده شد و شعر نیکو دارد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سلخ همین ماه قاضی القضاة ابو الحسین علی بن محمد بن حبیب مارودی</w:t>
      </w:r>
    </w:p>
    <w:p>
      <w:pPr>
        <w:pStyle w:val="BookText"/>
        <w:rPr/>
      </w:pPr>
      <w:r>
        <w:rPr>
          <w:rFonts w:ascii="IRNazanin" w:hAnsi="IRNazanin" w:eastAsia="IRNazanin"/>
          <w:color w:val="111111"/>
          <w:sz w:val="28"/>
          <w:sz w:val="28"/>
          <w:szCs w:val="28"/>
          <w:rtl w:val="true"/>
          <w:lang w:bidi="fa-IR"/>
        </w:rPr>
        <w:t>فقیه شافعی درگذشت او سمت پیشوائی داشت و دارای تصانیف بسیار است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و غیره در دانشهای بسیار و سن او هشتاد و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سال ابو عبد اللّه حسین بن علی الرفا، نابینا الفرضی درگذشت او پیشوا در مذهب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زلزله بزرگی در عراق و موصل رویداد و دامنه آن تا به همدان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دوام داشت و بسیاری از بناها را ویران کرد و گروه انبوهی از مردم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محمد عبد اللّه بن عیاض معروف به ابن ابی عقیل درگذشت و بسیار حدیث شنیده و روایت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قاضی ابو الحسن علی بن هندی قاضی حمص درگذشت وی برخوردار از دانش و ادب وافر بود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11589_131207"/>
    </w:p>
    <w:p>
      <w:pPr>
        <w:pStyle w:val="BookText"/>
        <w:rPr/>
      </w:pPr>
      <w:bookmarkEnd w:id="865"/>
      <w:r>
        <w:rPr>
          <w:rFonts w:ascii="IRNazanin" w:hAnsi="IRNazanin" w:eastAsia="IRNazanin"/>
          <w:color w:val="111111"/>
          <w:sz w:val="28"/>
          <w:sz w:val="28"/>
          <w:szCs w:val="28"/>
          <w:rtl w:val="true"/>
          <w:lang w:bidi="fa-IR"/>
        </w:rPr>
        <w:t>آغاز جلد دهم از متن کامل‌</w:t>
      </w:r>
    </w:p>
    <w:p>
      <w:pPr>
        <w:pStyle w:val="Heading2"/>
        <w:numPr>
          <w:ilvl w:val="1"/>
          <w:numId w:val="1"/>
        </w:numPr>
        <w:rPr/>
      </w:pPr>
      <w:bookmarkStart w:id="866" w:name="__RefHeading___Toc5189564_73709187"/>
      <w:bookmarkStart w:id="867" w:name="_Toc319"/>
      <w:bookmarkEnd w:id="866"/>
      <w:r>
        <w:rPr/>
        <w:t>451</w:t>
      </w:r>
      <w:r>
        <w:rPr>
          <w:rtl w:val="true"/>
        </w:rPr>
        <w:t xml:space="preserve"> </w:t>
      </w:r>
      <w:r>
        <w:rPr>
          <w:rtl w:val="true"/>
        </w:rPr>
        <w:t>سال چهار صد و پنجاه و یک‌</w:t>
      </w:r>
      <w:bookmarkEnd w:id="867"/>
    </w:p>
    <w:p>
      <w:pPr>
        <w:pStyle w:val="Heading3"/>
        <w:numPr>
          <w:ilvl w:val="2"/>
          <w:numId w:val="1"/>
        </w:numPr>
        <w:rPr/>
      </w:pPr>
      <w:bookmarkStart w:id="868" w:name="__RefHeading___Toc5189566_73709187"/>
      <w:bookmarkStart w:id="869" w:name="_Toc320"/>
      <w:bookmarkEnd w:id="868"/>
      <w:r>
        <w:rPr>
          <w:rtl w:val="true"/>
        </w:rPr>
        <w:t>بیان درگذشت فرخ زاد فرمانروای غزنه و پادشاهی برادرش ابراهیم‌</w:t>
      </w:r>
      <w:bookmarkEnd w:id="869"/>
    </w:p>
    <w:p>
      <w:pPr>
        <w:pStyle w:val="BookText"/>
        <w:rPr/>
      </w:pPr>
      <w:r>
        <w:rPr>
          <w:rFonts w:ascii="IRNazanin" w:hAnsi="IRNazanin" w:eastAsia="IRNazanin"/>
          <w:color w:val="111111"/>
          <w:sz w:val="28"/>
          <w:sz w:val="28"/>
          <w:szCs w:val="28"/>
          <w:rtl w:val="true"/>
          <w:lang w:bidi="fa-IR"/>
        </w:rPr>
        <w:t>در صفر این سال، پادشاه فرخ‌زاد بن مسعود بن محمود بن سبکتکین فرمانروای غزنه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غلامانش شورش کرده اتفاق بر قتل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گرمابه بود و شمشیر خود را بهمراه داشت، قصد او نموده وارد گرمابه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 با آنان جنگید و مانع از انجام قصد آنها شد تا اینکه یارانش رسیده او را نجات دادند و غلامان شورشی را کشتند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نجات از آن حادثه، از مرگ بسیار یاد میکرد و دنیا را کوچک میشمرد و دلبستگی بدان نداشت و همچنان تا بدین سال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مبتلا به قولنج شد و از آن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ابراهیم بن مسعود بن محمود برادرش به پادشاهی نشست و با سیرتی نیک رفتار کرد و آماده برای جهاد در هند شد، و قلاع و استحکاماتی که فتح آنها برای پدر و نیای او میسر نگردید، بگشود و او ماههای رجب و شعبان و رمضان را روزه می‌گرفت</w:t>
      </w:r>
      <w:bookmarkStart w:id="870" w:name="pg11589_131208"/>
    </w:p>
    <w:p>
      <w:pPr>
        <w:pStyle w:val="Heading3"/>
        <w:numPr>
          <w:ilvl w:val="2"/>
          <w:numId w:val="1"/>
        </w:numPr>
        <w:rPr/>
      </w:pPr>
      <w:bookmarkStart w:id="871" w:name="__RefHeading___Toc5189568_73709187"/>
      <w:bookmarkStart w:id="872" w:name="_Toc321"/>
      <w:bookmarkEnd w:id="870"/>
      <w:bookmarkEnd w:id="871"/>
      <w:r>
        <w:rPr>
          <w:rtl w:val="true"/>
        </w:rPr>
        <w:t>بیان صلح میان ملک ابراهیم و چغری بیک داود</w:t>
      </w:r>
      <w:bookmarkEnd w:id="872"/>
    </w:p>
    <w:p>
      <w:pPr>
        <w:pStyle w:val="BookText"/>
        <w:rPr/>
      </w:pPr>
      <w:r>
        <w:rPr>
          <w:rFonts w:ascii="IRNazanin" w:hAnsi="IRNazanin" w:eastAsia="IRNazanin"/>
          <w:color w:val="111111"/>
          <w:sz w:val="28"/>
          <w:sz w:val="28"/>
          <w:szCs w:val="28"/>
          <w:rtl w:val="true"/>
          <w:lang w:bidi="fa-IR"/>
        </w:rPr>
        <w:t>در این سال صلح میان ملک ابراهیم بن مسعود بن محمود بن سبکتکین و داود بن میکائیل بن سلجوق فرمانروای خراسان برقرار گردید و مقرر داشتند هر یک از طرفین آنچه در تصرف دارد، متصرف باشد و ترک منازعه نسبت بمتصرف طرف دیگر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چنین بود که خردمندان از دو جانب ملاحظه نمودند که هر یک از دو پادشاه نمیتواند آنچه در دست دیگری است باز ستاند و ستیزه‌جوئی جز بهدر رفتن مال و فرسودگی سپاه و غارت بلاد و کشتار نفوس چیزی ببار نمیآورد، پس در برقراری صلح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حاصل و سوگند از طرفین یاد شد و پیمان نامه‌ها در این معنی نوشتند و مردم خشنود گردیدند و از اینکه نائل به سلامت و عافیت شده مسرت پیدا کردند</w:t>
      </w:r>
      <w:r>
        <w:rPr>
          <w:rFonts w:eastAsia="IRNazanin" w:cs="IRNazanin"/>
          <w:color w:val="111111"/>
          <w:sz w:val="28"/>
          <w:szCs w:val="28"/>
          <w:rtl w:val="true"/>
          <w:lang w:bidi="fa-IR"/>
        </w:rPr>
        <w:t>.</w:t>
      </w:r>
    </w:p>
    <w:p>
      <w:pPr>
        <w:pStyle w:val="Heading3"/>
        <w:numPr>
          <w:ilvl w:val="2"/>
          <w:numId w:val="1"/>
        </w:numPr>
        <w:rPr/>
      </w:pPr>
      <w:bookmarkStart w:id="873" w:name="__RefHeading___Toc5189570_73709187"/>
      <w:bookmarkStart w:id="874" w:name="_Toc322"/>
      <w:bookmarkEnd w:id="873"/>
      <w:r>
        <w:rPr>
          <w:rtl w:val="true"/>
        </w:rPr>
        <w:t>بیان درگذشت داود و پادشاهی پسرش الب ارسلان‌</w:t>
      </w:r>
      <w:bookmarkEnd w:id="874"/>
    </w:p>
    <w:p>
      <w:pPr>
        <w:pStyle w:val="BookText"/>
        <w:rPr/>
      </w:pPr>
      <w:r>
        <w:rPr>
          <w:rFonts w:ascii="IRNazanin" w:hAnsi="IRNazanin" w:eastAsia="IRNazanin"/>
          <w:color w:val="111111"/>
          <w:sz w:val="28"/>
          <w:sz w:val="28"/>
          <w:szCs w:val="28"/>
          <w:rtl w:val="true"/>
          <w:lang w:bidi="fa-IR"/>
        </w:rPr>
        <w:t>در این سال در ماه رجب، چغری بیک داود بن میکائیل بن سلجوق برادر سلطان طغرل‌بیک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را در ماه صفر سال پنجاه و دو نیز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فوت هفتاد سال از عمرش میگذشت و فرمانروای خراسان بود و در برابر دودمان سبکتکین و نبردهای ایشان و جلوگیری از آنها در خراسان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پسرش سلطان الب ارسلان بجای او خراسان را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چند فرزند ذکور از خود بجای گذاشت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الب ارسلان و یاقوتی و سلیمان و قاورت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را سلطان طغرل‌بیک بعد از برادرش داود بهمسری برگزید و بعد از خود وصیت کرد که سلیمان بجای او باشد و ماجرای او را پس از این بیان خواهیم کرد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مردی نیک‌اندیش، دادگر و نیک سیرت بود و نعمت خدای بزرگ را</w:t>
      </w:r>
    </w:p>
    <w:p>
      <w:pPr>
        <w:pStyle w:val="BookText"/>
        <w:rPr/>
      </w:pPr>
      <w:r>
        <w:rPr>
          <w:rFonts w:ascii="IRNazanin" w:hAnsi="IRNazanin" w:eastAsia="IRNazanin"/>
          <w:color w:val="111111"/>
          <w:sz w:val="28"/>
          <w:sz w:val="28"/>
          <w:szCs w:val="28"/>
          <w:rtl w:val="true"/>
          <w:lang w:bidi="fa-IR"/>
        </w:rPr>
        <w:t>نسبت بخود معترف و سپاس خدای بزرگ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اوست که نامه‌ای به برادرش طغرل‌بیک بوسیله عبد الصمد قاضی سرخس فرستاد که در آن باو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شدم بلادی را که گشودی و تصرف کردی ویران ساختی و اهالی آنها از آنجاها برفته‌اند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در مخالفت امر خدای تعالی درباره بندگانش و آبادیهایش پوشیده نتوان داشت و تو میدانی در این امر چه اندازه بدگوئیها و بیزاری رعیت بهمراه هست و تو میدانی که با بهمراه داشتن سی نفر مرد با سیصد نفر از دشمنان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سیصد تن با سه هزار نفر آنها مقابله و بر دشمنان پیروزی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دیروز با شاه ملک پیکار کردیم و او را سپاهی انبوه و افزون بود و مقهور خود نمودیم و کشورش را در خوارزم گرفتیم و از پیش روی ما به پانصد فرسنگ بدور از ما بگریخت و بر او پیروزی یافتیم و به بندش کشیدیم و کشتیم و بر سرزمینهای خراسان و طبرستان و سجستان چیره‌گی یافتیم و پادشاهانی بتبوع شدیم بعد از آنکه مردمی خرد و تابع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نعمات خداوندی بر ما اقتضاء نمیکند با چنان اعمال آنها را برابر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به عبد الصمد قاضی سرخس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خراسان را که سرزمینی آبادان بود بگرفتی و خرابه‌اش کردی و با استقرار در آنجا بر تو واجب است که آبادانش سازی و من به سرزمینهائی وارد شدم که پیش از من کسانیکه در آنها بودند ویران کرده از زیر سم ستوران گذرانده بودند و نتوانستم در حالیکه دشمنان احاطه‌اش کرده‌اند آنجاها را آباد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ایجاب میکند که سپاهیان بر راهها گماشته و سوق دهم و دفع زیانهای وارده میسر و ممکن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را مناقبی بسیار است و از اینکه مبادا سخن بدرازا کشد، ذکر آنها ترک گفتیم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1589_131210"/>
    </w:p>
    <w:p>
      <w:pPr>
        <w:pStyle w:val="Heading3"/>
        <w:numPr>
          <w:ilvl w:val="2"/>
          <w:numId w:val="1"/>
        </w:numPr>
        <w:rPr/>
      </w:pPr>
      <w:bookmarkStart w:id="876" w:name="__RefHeading___Toc5189572_73709187"/>
      <w:bookmarkStart w:id="877" w:name="_Toc323"/>
      <w:bookmarkEnd w:id="875"/>
      <w:bookmarkEnd w:id="876"/>
      <w:r>
        <w:rPr>
          <w:rtl w:val="true"/>
        </w:rPr>
        <w:t>بیان آتش‌سوزی بغداد</w:t>
      </w:r>
      <w:bookmarkEnd w:id="877"/>
    </w:p>
    <w:p>
      <w:pPr>
        <w:pStyle w:val="BookText"/>
        <w:rPr/>
      </w:pPr>
      <w:r>
        <w:rPr>
          <w:rFonts w:ascii="IRNazanin" w:hAnsi="IRNazanin" w:eastAsia="IRNazanin"/>
          <w:color w:val="111111"/>
          <w:sz w:val="28"/>
          <w:sz w:val="28"/>
          <w:szCs w:val="28"/>
          <w:rtl w:val="true"/>
          <w:lang w:bidi="fa-IR"/>
        </w:rPr>
        <w:t xml:space="preserve">در این سال بغداد آتش گرفت، کرخ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 بین دو باروی شهر و خزانه کتبی که اردشیر وزیر وقف کرده بود،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کتب آن تاراج شد و عمید الملک کندری به آن محل آمد، و از کتابها بهترین آنها را برگزید در این خزانه یا کتابخانه ده هزار مجلد کتاب بود و چهار صد جلد از آنها در اصناف علوم بود و از جمله یکصد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بنی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محفوظ نگاه داشته شده بود و همینکه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الملک غارتگران از آن محل براند و خود بنا را به گزین ساختن آنها کرد و این کار را منسوب به سوء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نمودند و فساد اختیارش را دلیل دانستند و چه اندازه تفاوت است بین کار او و کار نظام الملک که مدارس بنیاد گذارد و بنا کرد و تمام دانشها مدون ساخت و کتابها و غیرها وقف نمود</w:t>
      </w:r>
      <w:r>
        <w:rPr>
          <w:rFonts w:eastAsia="IRNazanin" w:cs="IRNazanin"/>
          <w:color w:val="111111"/>
          <w:sz w:val="28"/>
          <w:szCs w:val="28"/>
          <w:rtl w:val="true"/>
          <w:lang w:bidi="fa-IR"/>
        </w:rPr>
        <w:t>!</w:t>
      </w:r>
    </w:p>
    <w:p>
      <w:pPr>
        <w:pStyle w:val="Heading3"/>
        <w:numPr>
          <w:ilvl w:val="2"/>
          <w:numId w:val="1"/>
        </w:numPr>
        <w:rPr/>
      </w:pPr>
      <w:bookmarkStart w:id="878" w:name="__RefHeading___Toc5189574_73709187"/>
      <w:bookmarkStart w:id="879" w:name="_Toc324"/>
      <w:bookmarkEnd w:id="878"/>
      <w:r>
        <w:rPr>
          <w:rtl w:val="true"/>
        </w:rPr>
        <w:t>بیان عزیمت سلطان طغرل‌بیک به واسط و آنچه سپاهیان کردند</w:t>
      </w:r>
      <w:r>
        <w:rPr>
          <w:rtl w:val="true"/>
        </w:rPr>
        <w:t xml:space="preserve">- </w:t>
      </w:r>
      <w:r>
        <w:rPr>
          <w:rtl w:val="true"/>
        </w:rPr>
        <w:t>اصلاح احوال بادیس‌</w:t>
      </w:r>
      <w:bookmarkEnd w:id="879"/>
    </w:p>
    <w:p>
      <w:pPr>
        <w:pStyle w:val="BookText"/>
        <w:rPr/>
      </w:pPr>
      <w:r>
        <w:rPr>
          <w:rFonts w:ascii="IRNazanin" w:hAnsi="IRNazanin" w:eastAsia="IRNazanin"/>
          <w:color w:val="111111"/>
          <w:sz w:val="28"/>
          <w:sz w:val="28"/>
          <w:szCs w:val="28"/>
          <w:rtl w:val="true"/>
          <w:lang w:bidi="fa-IR"/>
        </w:rPr>
        <w:t>در این سال طغرل‌بیک، پس از فراغت از تمشیت امور در بغداد به 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غارت زده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سب بن بنکیر بحضورش رسید و بین سلطان و دبیس بن مزید اصلاح کرد و او را بخدمت سلطان بحضور برد، و در صحبت او ببغداد رفتند و همچنین صدقة بن منصور بن الحسین و واسط به ابو علی بن فضلان با تضمین اینکه دویست هزار دینار بپردازد واگذار شد و بصره به تضمین الاغر ابو سعد شاپور بن مظفر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جهت شرقی دجله گذشت و نزدیک به بطایح رفت و سپاهیان آبادیهای میان واسط و بصره و اهواز را غارت کردند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صفر سال چهار صد و پنجاه و دو، سلطان به بغداد برگشت و ابو الفتح بن ورام و هزار سب بن بنکیر بن عیاض و دبیس بن مزید و ابو علی ابن ملک ابی کالیجار و صدقة بن</w:t>
      </w:r>
      <w:bookmarkStart w:id="880" w:name="pg11589_131211"/>
    </w:p>
    <w:p>
      <w:pPr>
        <w:pStyle w:val="BookText"/>
        <w:rPr/>
      </w:pPr>
      <w:bookmarkEnd w:id="880"/>
      <w:r>
        <w:rPr>
          <w:rFonts w:ascii="IRNazanin" w:hAnsi="IRNazanin" w:eastAsia="IRNazanin"/>
          <w:color w:val="111111"/>
          <w:sz w:val="28"/>
          <w:sz w:val="28"/>
          <w:szCs w:val="28"/>
          <w:rtl w:val="true"/>
          <w:lang w:bidi="fa-IR"/>
        </w:rPr>
        <w:t>منصور بن الحسین و غیرهم بهمراه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خلیفه اجتماع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دستور تدارک طعامی بسیار داد که در آن ضیافت سلطان و امراء و اصحابش همگی حاضر شدند و سلطان نیز خوان و سفره‌ای وسیع بگسترد که گروهی بکنارش حاضر شدند و سلطان خلعت بآنها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پنجاه و دو سلطان به بلاد جبل رفت و در بغداد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شحنگی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الفتح مظفر بن حسین شهر بغداد را به تضمین خود سه ساله بچهار صد هزار دینار عهده گرفت</w:t>
      </w:r>
      <w:r>
        <w:rPr>
          <w:rFonts w:eastAsia="IRNazanin" w:cs="IRNazanin"/>
          <w:color w:val="111111"/>
          <w:sz w:val="28"/>
          <w:szCs w:val="28"/>
          <w:rtl w:val="true"/>
          <w:lang w:bidi="fa-IR"/>
        </w:rPr>
        <w:t>.</w:t>
      </w:r>
    </w:p>
    <w:p>
      <w:pPr>
        <w:pStyle w:val="Heading3"/>
        <w:numPr>
          <w:ilvl w:val="2"/>
          <w:numId w:val="1"/>
        </w:numPr>
        <w:rPr/>
      </w:pPr>
      <w:bookmarkStart w:id="881" w:name="__RefHeading___Toc5189576_73709187"/>
      <w:bookmarkStart w:id="882" w:name="_Toc325"/>
      <w:bookmarkEnd w:id="881"/>
      <w:r>
        <w:rPr>
          <w:rtl w:val="true"/>
        </w:rPr>
        <w:t>بیان پاره‌ای از رویدادها</w:t>
      </w:r>
      <w:bookmarkEnd w:id="882"/>
    </w:p>
    <w:p>
      <w:pPr>
        <w:pStyle w:val="BookText"/>
        <w:rPr/>
      </w:pPr>
      <w:r>
        <w:rPr>
          <w:rFonts w:ascii="IRNazanin" w:hAnsi="IRNazanin" w:eastAsia="IRNazanin"/>
          <w:color w:val="111111"/>
          <w:sz w:val="28"/>
          <w:sz w:val="28"/>
          <w:szCs w:val="28"/>
          <w:rtl w:val="true"/>
          <w:lang w:bidi="fa-IR"/>
        </w:rPr>
        <w:t>در این سال ابو الحسین بن مهتدی از خطابه در جامع المنصور عزل گردید زیرا که در ایام فتنه بغداد بنام المستنصر خطبه خوانده بود و بجای او بهاء الشرف ابو علی حسن بن عبد الودود بن المهتدی باللّه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علی بن محمود بن ابراهیم زوزنی، ابو الحسن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ابا الحسن حصرمی مصاحبت داشت و از ابی عبد الرحمن سلمی روایت میکرد و اوست که رباط زوزنی برابر جامع منصوب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جمادی الاولی محمد بن علی بن فتح بن محمد بن علی، ابو طالب عشاری درگذشت مولد او در محرم سال سیصد و شصت و شش و در الدارقطنی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1589_131212"/>
    </w:p>
    <w:p>
      <w:pPr>
        <w:pStyle w:val="Heading2"/>
        <w:numPr>
          <w:ilvl w:val="1"/>
          <w:numId w:val="1"/>
        </w:numPr>
        <w:rPr/>
      </w:pPr>
      <w:bookmarkStart w:id="884" w:name="__RefHeading___Toc5189578_73709187"/>
      <w:bookmarkStart w:id="885" w:name="_Toc326"/>
      <w:bookmarkEnd w:id="883"/>
      <w:bookmarkEnd w:id="884"/>
      <w:r>
        <w:rPr/>
        <w:t>452</w:t>
      </w:r>
      <w:r>
        <w:rPr>
          <w:rtl w:val="true"/>
        </w:rPr>
        <w:t xml:space="preserve"> </w:t>
      </w:r>
      <w:r>
        <w:rPr>
          <w:rtl w:val="true"/>
        </w:rPr>
        <w:t>سال چهار صد و پنجاه و دو</w:t>
      </w:r>
      <w:bookmarkEnd w:id="885"/>
    </w:p>
    <w:p>
      <w:pPr>
        <w:pStyle w:val="Heading3"/>
        <w:numPr>
          <w:ilvl w:val="2"/>
          <w:numId w:val="1"/>
        </w:numPr>
        <w:rPr/>
      </w:pPr>
      <w:bookmarkStart w:id="886" w:name="__RefHeading___Toc5189580_73709187"/>
      <w:bookmarkStart w:id="887" w:name="_Toc327"/>
      <w:bookmarkEnd w:id="886"/>
      <w:r>
        <w:rPr>
          <w:rtl w:val="true"/>
        </w:rPr>
        <w:t>بیان مراجعت ولیعهد با ابی الغنائم بن محلبان به بغداد</w:t>
      </w:r>
      <w:bookmarkEnd w:id="887"/>
    </w:p>
    <w:p>
      <w:pPr>
        <w:pStyle w:val="BookText"/>
        <w:rPr/>
      </w:pPr>
      <w:r>
        <w:rPr>
          <w:rFonts w:ascii="IRNazanin" w:hAnsi="IRNazanin" w:eastAsia="IRNazanin"/>
          <w:color w:val="111111"/>
          <w:sz w:val="28"/>
          <w:sz w:val="28"/>
          <w:szCs w:val="28"/>
          <w:rtl w:val="true"/>
          <w:lang w:bidi="fa-IR"/>
        </w:rPr>
        <w:t xml:space="preserve">در جمادی الاخره، عدة الدین ابو القاسم المقتدی بأمر اللّه ولیعهد بهمراه مادر بزرگ خود مادر خلیفه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ابو الغنائم بن محلبان بالای سرش ایستاده بود،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به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محلبان ولیعهد را بر دوش گرفت و بر آن اسب سوار کرد و به مجلس خلیفه برد و تسلیم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سپاس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محلبان بیرون آمد و در زبزب سوار شد و بخانه‌ای که برای او در باب المراتب آماده کرده بودند برفت و خلیفه وارد شد و با یک دیگر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عزیمت ولیعهد با ابن محلبان چنین بود که وی وارد منزل ابن محلبان شد در آنجا زوجه رئیس الرؤساء و فرزندان او را که بساسیری در طلب ایشان بود، 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ولیعهد را آگاه کردند که رئیس الرؤساء دستور داده بود باینجا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محلبان ایشان را وارد اهل بیت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تدارک محل آنها به میافارقین بدید و موقعی که قرواش ببغداد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رفتند و کسی از وجود آنها آگاهی پیدا نکرد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الفضل محمد بن عامر وکیل، ابن محلبان را دیدار کرد و او را از وضع و حال ولیعهد و همراهان او که بیرون شدن از بغداد را ترجیح داده‌اند و نابسامانی احوال آنان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محلبان همسر خویش را بدنبال ایشان فرستاد و او ولیعهد و همراهانش را به پنهانی با خود آورد و هشت ماه در خانه ابن محلبان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bookmarkStart w:id="888" w:name="pg11589_131213"/>
    </w:p>
    <w:p>
      <w:pPr>
        <w:pStyle w:val="BookText"/>
        <w:rPr/>
      </w:pPr>
      <w:bookmarkEnd w:id="888"/>
      <w:r>
        <w:rPr>
          <w:rFonts w:ascii="IRNazanin" w:hAnsi="IRNazanin" w:eastAsia="IRNazanin"/>
          <w:color w:val="111111"/>
          <w:sz w:val="28"/>
          <w:sz w:val="28"/>
          <w:szCs w:val="28"/>
          <w:rtl w:val="true"/>
          <w:lang w:bidi="fa-IR"/>
        </w:rPr>
        <w:t>بساسیری و یارانش نزد ابن محلبان میآمدند و او آنها را میزبانی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ولیعهد و همراهان او در خانه‌اش پنهان بودند و آنچه را که پسر بساسیری و یارانش درباره آنها گفتگو میکردند،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محلبان ستورانی برای ایشان کرایه کرد و خود در مصاحبت آنان تا نزدیک سنجار برفت و از آنجا به حران نقل مکان نمودند و هنگامی که قصد رحبه کرد ابی الزمام منیع بن وثاب نمیری بهمراهش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بگشود و برای عدة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منیع را عقد کرده و ببغداد سرازیر شدند</w:t>
      </w:r>
      <w:r>
        <w:rPr>
          <w:rFonts w:eastAsia="IRNazanin" w:cs="IRNazanin"/>
          <w:color w:val="111111"/>
          <w:sz w:val="28"/>
          <w:szCs w:val="28"/>
          <w:rtl w:val="true"/>
          <w:lang w:bidi="fa-IR"/>
        </w:rPr>
        <w:t>.</w:t>
      </w:r>
    </w:p>
    <w:p>
      <w:pPr>
        <w:pStyle w:val="Heading3"/>
        <w:numPr>
          <w:ilvl w:val="2"/>
          <w:numId w:val="1"/>
        </w:numPr>
        <w:rPr/>
      </w:pPr>
      <w:bookmarkStart w:id="889" w:name="__RefHeading___Toc5189582_73709187"/>
      <w:bookmarkStart w:id="890" w:name="_Toc328"/>
      <w:bookmarkEnd w:id="889"/>
      <w:r>
        <w:rPr>
          <w:rtl w:val="true"/>
        </w:rPr>
        <w:t>بیان تصرف حلب بوسیله محمود بن شبل الدوله‌</w:t>
      </w:r>
      <w:bookmarkEnd w:id="890"/>
    </w:p>
    <w:p>
      <w:pPr>
        <w:pStyle w:val="BookText"/>
        <w:rPr/>
      </w:pPr>
      <w:r>
        <w:rPr>
          <w:rFonts w:ascii="IRNazanin" w:hAnsi="IRNazanin" w:eastAsia="IRNazanin"/>
          <w:color w:val="111111"/>
          <w:sz w:val="28"/>
          <w:sz w:val="28"/>
          <w:szCs w:val="28"/>
          <w:rtl w:val="true"/>
          <w:lang w:bidi="fa-IR"/>
        </w:rPr>
        <w:t>در جمادی الاخره این سال، محمود بن شبل الدوله بن صالح بن مرداس کلابی شهر حلب را محاصره کرد و مردم آن را در تنگنا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اعراب گرد او جمع آمدند و در پیرامون شهر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شهر برای او میسر نگردید و از آنجا برفت و لکن دوباره برگشته شهر را محاصره کرد و با زور آنجا را متصرف شد این رویداد در جمادی الاخره، پس از محاصره شهر رخ داد و دژ شهر تسلیم نشد و ساکنانش از او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دژ مانده و تسلیم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المستنصر باللّه صاحب مصر و دمشق پیام فرستاده طلب یاری از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المستنصر به ابا محمد حسین بن حسن بن حمدان امیر دمشق امر کرد که با سپاهیانی که دارد به حلب عزیمت کند و جلوی محمود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حلب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چون آگاه از نزدیک شدن او گردید از حلب بیرون رفت و سپاه ناصر الدوله وارد شهر شده آنجا را غارت کردند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میان محمود و ناصر الدوله در بیرون شهر حلب جنگ روی داد و نبرد بین آنها شدت پیدا کرد او از ناصر الدوله شکست خورد و منهزم و مقهور بمصر بازگشت و محمود حلب را تصرف نمود و معز الدوله عم خود را کشت</w:t>
      </w:r>
      <w:bookmarkStart w:id="891" w:name="pg11589_131214"/>
    </w:p>
    <w:p>
      <w:pPr>
        <w:pStyle w:val="BookText"/>
        <w:rPr/>
      </w:pPr>
      <w:bookmarkEnd w:id="891"/>
      <w:r>
        <w:rPr>
          <w:rFonts w:ascii="IRNazanin" w:hAnsi="IRNazanin" w:eastAsia="IRNazanin"/>
          <w:color w:val="111111"/>
          <w:sz w:val="28"/>
          <w:sz w:val="28"/>
          <w:szCs w:val="28"/>
          <w:rtl w:val="true"/>
          <w:lang w:bidi="fa-IR"/>
        </w:rPr>
        <w:t>و کارش در آنجا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فنیدق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مشهور است</w:t>
      </w:r>
      <w:r>
        <w:rPr>
          <w:rFonts w:eastAsia="IRNazanin" w:cs="IRNazanin"/>
          <w:color w:val="111111"/>
          <w:sz w:val="28"/>
          <w:szCs w:val="28"/>
          <w:rtl w:val="true"/>
          <w:lang w:bidi="fa-IR"/>
        </w:rPr>
        <w:t>.</w:t>
      </w:r>
    </w:p>
    <w:p>
      <w:pPr>
        <w:pStyle w:val="Heading3"/>
        <w:numPr>
          <w:ilvl w:val="2"/>
          <w:numId w:val="1"/>
        </w:numPr>
        <w:rPr/>
      </w:pPr>
      <w:bookmarkStart w:id="892" w:name="__RefHeading___Toc5189584_73709187"/>
      <w:bookmarkStart w:id="893" w:name="_Toc329"/>
      <w:bookmarkEnd w:id="892"/>
      <w:r>
        <w:rPr>
          <w:rtl w:val="true"/>
        </w:rPr>
        <w:t>بیان پاره‌ای از رویدادها</w:t>
      </w:r>
      <w:bookmarkEnd w:id="893"/>
    </w:p>
    <w:p>
      <w:pPr>
        <w:pStyle w:val="BookText"/>
        <w:rPr/>
      </w:pPr>
      <w:r>
        <w:rPr>
          <w:rFonts w:ascii="IRNazanin" w:hAnsi="IRNazanin" w:eastAsia="IRNazanin"/>
          <w:color w:val="111111"/>
          <w:sz w:val="28"/>
          <w:sz w:val="28"/>
          <w:szCs w:val="28"/>
          <w:rtl w:val="true"/>
          <w:lang w:bidi="fa-IR"/>
        </w:rPr>
        <w:t>در این سال سلطان طغرل‌بیک، محمود بن اخرم خفاجی را خلعت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امارت بر بنی خفاجه و ولایت کوفه و میرابی فرات را بوی بازگرداند و خواص سلطان در آنجا پرداخت سالانه چهار هزار دینار را تضمین نموده و رجب بن منیع از آنجا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محمد نسوی،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سن متجاوز از هشتاد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دودمان ورام دریچه جویبارها را سد کرده و عمید ابو الفتح شروع بساختن دریچه‌ها کرخ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خاتون زوجه سلطان طغرل‌بیک در زنجان درگذشت و مرگ او اندوه شدیدی را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ری برده و در آنجا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جمادی الاخره این سال، بهنگام سپیده دم، ستاره بزرگی از سمت مغرب رو بمشرق متلاشی گردید، و پراکندگی اجزاء مدتی بدرازا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عطیة بن صالح بن مرداس گروهی را گرد آورد و رحبه را محاصره کرد و مردم آن را در تنگنا گذاشت و در صفر این سال آنجا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مادر خلیفه القائم بامر اللّه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وی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محمد بن حسین بن محمد بن حسن ابو علی معروف به جازری نهروانی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روایت 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جازری با جیم و پس از آن الف و زای و سپس راء است</w:t>
      </w:r>
      <w:r>
        <w:rPr>
          <w:rFonts w:eastAsia="IRNazanin" w:cs="IRNazanin"/>
          <w:color w:val="111111"/>
          <w:sz w:val="28"/>
          <w:szCs w:val="28"/>
          <w:rtl w:val="true"/>
          <w:lang w:bidi="fa-IR"/>
        </w:rPr>
        <w:t>.</w:t>
      </w:r>
      <w:bookmarkStart w:id="894" w:name="pg11589_131215"/>
    </w:p>
    <w:p>
      <w:pPr>
        <w:pStyle w:val="BookText"/>
        <w:rPr/>
      </w:pPr>
      <w:bookmarkEnd w:id="894"/>
      <w:r>
        <w:rPr>
          <w:rFonts w:ascii="IRNazanin" w:hAnsi="IRNazanin" w:eastAsia="IRNazanin"/>
          <w:color w:val="111111"/>
          <w:sz w:val="28"/>
          <w:sz w:val="28"/>
          <w:szCs w:val="28"/>
          <w:rtl w:val="true"/>
          <w:lang w:bidi="fa-IR"/>
        </w:rPr>
        <w:t>در این سال بای ابو منصور فقیه جیلی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و پس از الف یاء که زیر آن دو 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محمد بن عبید بن احمد بن محمد ابو عمرو بن ابی الفضل، فقیه مالکی درگذشت</w:t>
      </w:r>
      <w:r>
        <w:rPr>
          <w:rFonts w:eastAsia="IRNazanin" w:cs="IRNazanin"/>
          <w:color w:val="111111"/>
          <w:sz w:val="28"/>
          <w:szCs w:val="28"/>
          <w:rtl w:val="true"/>
          <w:lang w:bidi="fa-IR"/>
        </w:rPr>
        <w:t>.</w:t>
      </w:r>
    </w:p>
    <w:p>
      <w:pPr>
        <w:pStyle w:val="Heading2"/>
        <w:numPr>
          <w:ilvl w:val="1"/>
          <w:numId w:val="1"/>
        </w:numPr>
        <w:rPr/>
      </w:pPr>
      <w:bookmarkStart w:id="895" w:name="__RefHeading___Toc5189586_73709187"/>
      <w:bookmarkStart w:id="896" w:name="_Toc330"/>
      <w:bookmarkEnd w:id="895"/>
      <w:r>
        <w:rPr/>
        <w:t>453</w:t>
      </w:r>
      <w:r>
        <w:rPr>
          <w:rtl w:val="true"/>
        </w:rPr>
        <w:t xml:space="preserve"> </w:t>
      </w:r>
      <w:r>
        <w:rPr>
          <w:rtl w:val="true"/>
        </w:rPr>
        <w:t>سال چهار صد و پنجاه و سه‌</w:t>
      </w:r>
      <w:bookmarkEnd w:id="896"/>
    </w:p>
    <w:p>
      <w:pPr>
        <w:pStyle w:val="Heading3"/>
        <w:numPr>
          <w:ilvl w:val="2"/>
          <w:numId w:val="1"/>
        </w:numPr>
        <w:rPr/>
      </w:pPr>
      <w:bookmarkStart w:id="897" w:name="__RefHeading___Toc5189588_73709187"/>
      <w:bookmarkStart w:id="898" w:name="_Toc331"/>
      <w:bookmarkEnd w:id="897"/>
      <w:r>
        <w:rPr>
          <w:rtl w:val="true"/>
        </w:rPr>
        <w:t>بیان وزیر خلیفه شدن ابن دارست‌</w:t>
      </w:r>
      <w:bookmarkEnd w:id="898"/>
    </w:p>
    <w:p>
      <w:pPr>
        <w:pStyle w:val="BookText"/>
        <w:rPr/>
      </w:pPr>
      <w:r>
        <w:rPr>
          <w:rFonts w:ascii="IRNazanin" w:hAnsi="IRNazanin" w:eastAsia="IRNazanin"/>
          <w:color w:val="111111"/>
          <w:sz w:val="28"/>
          <w:sz w:val="28"/>
          <w:szCs w:val="28"/>
          <w:rtl w:val="true"/>
          <w:lang w:bidi="fa-IR"/>
        </w:rPr>
        <w:t>چون خلیفه به بغداد بازگشت ابا تراب اثیری را در عداد خدمتگزاران تشریفاتی و حضور در مراسم رسمی بخدمت گمارد و او را حاجب الحجاب لقب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تراب در حدیث بوی خدمت و بخلیفه نزدیک شده بود، و خلیفه با شیخ ابو منصور بن یوسف درباره وزارت ابی الفتح منصور بن احمد بن دارست گفتگو کرد،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دارست بی‌آنکه اقطاعی بخواهد خدمت میکند و مالی هم تقدیم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پذیرفت و او را از اهواز به بغداد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بغداد و بحضور خلیفه رسید، در نیمه ربیع الاخر بود که خلعت وزارت پوشید و در منصب خود به نشست و شاعران زبان بمدح او گشودند و از جمله کسانی که وی را مدح کرد و تهنیت گفت ابو الحسن خباز در قصیده‌ای طولانی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حاصل دو بیت از آن قصیده را ذکر کرده که در نقل و ترجمه آن فایدتی متصور نبود و از آن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دارست در آغاز کار بازرگانی برای ملک ابی کالیجار میکرد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9" w:name="pg11589_131216"/>
    </w:p>
    <w:p>
      <w:pPr>
        <w:pStyle w:val="Heading3"/>
        <w:numPr>
          <w:ilvl w:val="2"/>
          <w:numId w:val="1"/>
        </w:numPr>
        <w:rPr/>
      </w:pPr>
      <w:bookmarkStart w:id="900" w:name="__RefHeading___Toc5189590_73709187"/>
      <w:bookmarkStart w:id="901" w:name="_Toc332"/>
      <w:bookmarkEnd w:id="899"/>
      <w:bookmarkEnd w:id="900"/>
      <w:r>
        <w:rPr>
          <w:rtl w:val="true"/>
        </w:rPr>
        <w:t>بیان درگذشت معز بن بادیس و فرمانروائی پسرش تمیم‌</w:t>
      </w:r>
      <w:bookmarkEnd w:id="901"/>
    </w:p>
    <w:p>
      <w:pPr>
        <w:pStyle w:val="BookText"/>
        <w:rPr/>
      </w:pPr>
      <w:r>
        <w:rPr>
          <w:rFonts w:ascii="IRNazanin" w:hAnsi="IRNazanin" w:eastAsia="IRNazanin"/>
          <w:color w:val="111111"/>
          <w:sz w:val="28"/>
          <w:sz w:val="28"/>
          <w:szCs w:val="28"/>
          <w:rtl w:val="true"/>
          <w:lang w:bidi="fa-IR"/>
        </w:rPr>
        <w:t>در این سال معز بن بادیس فرمانروای افریقیه بعلت بیماری که بدان دچار شد و ضعف کبد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زمام امور را بدست گرفت و فرمانروا گردید یازده سال داشت و گفته شده که هشت سال و شش ماهش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 مردی نرم دل، سربزیر و پرهیزکار از خونریزی تا حد و حدودی و بردبار و چشم پوش و بخشنده از گناهان بزرگ و نیک محضر و خوش گفتگو با بردگان و یاران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احترام داشته گرامی میشمرد و بسیار بخشنده بآنها و با دهش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اتفاق افتاد یکصد هزار دینار به المستنصر زناتی که در حضورش بود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برای المعز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زناتی آن را مالی کلان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 خالی کنند و کردند و سپس تمامی آن را به زناتی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المعز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دستور دادی این مال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ریزند؟ بپاسخ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نگویند اگر مقدار آن را میدید، بخود اجازه آن بخشودگی را نمیداد، او شعر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درگذشت سخنوران در رثاء او سخنسرائی کردند، از جمله آنها ابو الحسن بن رشیق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حی و ان طال المدی هلک‌لا عز مملکة یبقی و لا ملک</w:t>
      </w:r>
    </w:p>
    <w:p>
      <w:pPr>
        <w:pStyle w:val="BookText"/>
        <w:rPr/>
      </w:pPr>
      <w:r>
        <w:rPr>
          <w:rFonts w:ascii="IRNazanin" w:hAnsi="IRNazanin" w:eastAsia="IRNazanin"/>
          <w:color w:val="111111"/>
          <w:sz w:val="28"/>
          <w:sz w:val="28"/>
          <w:szCs w:val="28"/>
          <w:rtl w:val="true"/>
          <w:lang w:bidi="fa-IR"/>
        </w:rPr>
        <w:t>ولی المعز علی اعقابه فرمی‌او کان ینهد من ارکانه الفلک</w:t>
      </w:r>
    </w:p>
    <w:p>
      <w:pPr>
        <w:pStyle w:val="BookText"/>
        <w:rPr/>
      </w:pPr>
      <w:r>
        <w:rPr>
          <w:rFonts w:ascii="IRNazanin" w:hAnsi="IRNazanin" w:eastAsia="IRNazanin"/>
          <w:color w:val="111111"/>
          <w:sz w:val="28"/>
          <w:sz w:val="28"/>
          <w:szCs w:val="28"/>
          <w:rtl w:val="true"/>
          <w:lang w:bidi="fa-IR"/>
        </w:rPr>
        <w:t>مضی فقیدا و ابقی فی خزائنه‌هام الملوک و ما ادراک ما ملکوا</w:t>
      </w:r>
    </w:p>
    <w:p>
      <w:pPr>
        <w:pStyle w:val="BookText"/>
        <w:rPr/>
      </w:pPr>
      <w:r>
        <w:rPr>
          <w:rFonts w:ascii="IRNazanin" w:hAnsi="IRNazanin" w:eastAsia="IRNazanin"/>
          <w:color w:val="111111"/>
          <w:sz w:val="28"/>
          <w:sz w:val="28"/>
          <w:szCs w:val="28"/>
          <w:rtl w:val="true"/>
          <w:lang w:bidi="fa-IR"/>
        </w:rPr>
        <w:t>ما کان الا حساما سله قدرعلی الذین بغوا فی الارض و انهمکوا</w:t>
      </w:r>
    </w:p>
    <w:p>
      <w:pPr>
        <w:pStyle w:val="BookText"/>
        <w:rPr/>
      </w:pPr>
      <w:r>
        <w:rPr>
          <w:rFonts w:ascii="IRNazanin" w:hAnsi="IRNazanin" w:eastAsia="IRNazanin"/>
          <w:color w:val="111111"/>
          <w:sz w:val="28"/>
          <w:sz w:val="28"/>
          <w:szCs w:val="28"/>
          <w:rtl w:val="true"/>
          <w:lang w:bidi="fa-IR"/>
        </w:rPr>
        <w:t>کانه لم یخض للموت بحر وغی‌خضر البحار اذ اتیت به برک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یجد بقناطیر مقنطرةقد ارخت باسمه ابریزها السکک</w:t>
      </w:r>
    </w:p>
    <w:p>
      <w:pPr>
        <w:pStyle w:val="BookText"/>
        <w:rPr/>
      </w:pPr>
      <w:r>
        <w:rPr>
          <w:rFonts w:ascii="IRNazanin" w:hAnsi="IRNazanin" w:eastAsia="IRNazanin"/>
          <w:color w:val="111111"/>
          <w:sz w:val="28"/>
          <w:sz w:val="28"/>
          <w:szCs w:val="28"/>
          <w:rtl w:val="true"/>
          <w:lang w:bidi="fa-IR"/>
        </w:rPr>
        <w:t>المعز که درگذشت آن کسی بود که از دهش و رادمردی او بنیاد فلک را درنوردید و درگذشت با فقدان آنچه که داشت و در گنجینه‌هایش آنقدر بجای نهاد که پادشاهان بشگفتی اندر مانند و چه میدانی که چه اندازه دارائی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چیزی نبود جز شمشیری بران که بر کسانیکه در زمین به تبهکاری پرداخته و در تباهکاریهای خویش غرقه بودند، براند و گوئی غرق در دریای مرگ شدن و امواج آن را بچیزی نشمرده و هر گاه قیاس آن کنی به برکه‌ای همانند بود، و جمله سکه‌ها بنامش زده شد و روان المعز چون روان خورشید بازستانیده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که چه نوری رو بفلک ببالا همی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المعز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تمیم بجایش بفرمانروائی رسید، مولد تمیم در منصوریه که مقر او بود، در نیمه رجب سال چهار صد و بیست و دو بجهان چشم گشود و در صفر سال چهار صد و چهل و پنج، حکمرانی المهدیه بوی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المهدیه اقامت داشت تا زمان درگذشت پدرش المعز، موقعی که از اعراب در قیروان جدا شد و بخدمت پدر قیام کرد، طاعتی که از خویشتن نسبت به اوامر پدر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المعز معلوم گردید که آنچه بوی نسبت داده بودند، دروغ بوده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در فرمانروائی بعد از پدرش باستبداد گرائید، دیری نپائید که روش خود به نیکرفتاری دگرگونی بخشید و مهرورزی نسبت بدانشمندان در پیش گرفت الا اینکه، صاحبان بلاد بسبب وجود اعراب طمع ورزیدند و هیبت و طاعتی که در روزگار المعز وجود داشت از میان برفت و چون المعز درگذشت، بسیاری از آنان مخالفت آشکارا کردند و از جمله کسانی که خلاف ظاهر کردند، سرکرده حمو بن ملیک،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اعراب را بیاری بخواست و قصد المهدیه نمود که آنجا را محاصره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بر او بیرون شد و با وی مصاف داد و جنگیدند</w:t>
      </w:r>
      <w:r>
        <w:rPr>
          <w:rFonts w:eastAsia="IRNazanin" w:cs="IRNazanin"/>
          <w:color w:val="111111"/>
          <w:sz w:val="28"/>
          <w:szCs w:val="28"/>
          <w:rtl w:val="true"/>
          <w:lang w:bidi="fa-IR"/>
        </w:rPr>
        <w:t>.</w:t>
      </w:r>
      <w:bookmarkStart w:id="902" w:name="pg11589_131218"/>
    </w:p>
    <w:p>
      <w:pPr>
        <w:pStyle w:val="BookText"/>
        <w:rPr/>
      </w:pPr>
      <w:bookmarkEnd w:id="902"/>
      <w:r>
        <w:rPr>
          <w:rFonts w:ascii="IRNazanin" w:hAnsi="IRNazanin" w:eastAsia="IRNazanin"/>
          <w:color w:val="111111"/>
          <w:sz w:val="28"/>
          <w:sz w:val="28"/>
          <w:szCs w:val="28"/>
          <w:rtl w:val="true"/>
          <w:lang w:bidi="fa-IR"/>
        </w:rPr>
        <w:t>حمو و هواخواهانش شکست خورده منهزم شدند، و کشتار بسیار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 خود از آن گیر و دار جان بسلامت بدر برد و خویشتن را نجات داد و سواران و پیادگانی که بهمراه داشت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بسال چهار صد و پنجاه و پنج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به سوسه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ناحیت به مخالفت پدرش المعز سر بعصیان برداشته بودند و تمیم بدان صوب رفت وسوسه را تصرف و اهالی آن را عفو کرد</w:t>
      </w:r>
      <w:r>
        <w:rPr>
          <w:rFonts w:eastAsia="IRNazanin" w:cs="IRNazanin"/>
          <w:color w:val="111111"/>
          <w:sz w:val="28"/>
          <w:szCs w:val="28"/>
          <w:rtl w:val="true"/>
          <w:lang w:bidi="fa-IR"/>
        </w:rPr>
        <w:t>.</w:t>
      </w:r>
    </w:p>
    <w:p>
      <w:pPr>
        <w:pStyle w:val="Heading3"/>
        <w:numPr>
          <w:ilvl w:val="2"/>
          <w:numId w:val="1"/>
        </w:numPr>
        <w:rPr/>
      </w:pPr>
      <w:bookmarkStart w:id="903" w:name="__RefHeading___Toc5189592_73709187"/>
      <w:bookmarkStart w:id="904" w:name="_Toc333"/>
      <w:bookmarkEnd w:id="903"/>
      <w:r>
        <w:rPr>
          <w:rtl w:val="true"/>
        </w:rPr>
        <w:t>بیان درگذشت قریش فرمانروای موصل و امارت فرزندش شرف الدوله‌</w:t>
      </w:r>
      <w:bookmarkEnd w:id="904"/>
    </w:p>
    <w:p>
      <w:pPr>
        <w:pStyle w:val="BookText"/>
        <w:rPr/>
      </w:pPr>
      <w:r>
        <w:rPr>
          <w:rFonts w:ascii="IRNazanin" w:hAnsi="IRNazanin" w:eastAsia="IRNazanin"/>
          <w:color w:val="111111"/>
          <w:sz w:val="28"/>
          <w:sz w:val="28"/>
          <w:szCs w:val="28"/>
          <w:rtl w:val="true"/>
          <w:lang w:bidi="fa-IR"/>
        </w:rPr>
        <w:t>در این سال قریش بن بدران فرمانروای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او این بود که مبتلا بخونریزی از دهان و بینی و چشم و 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شرف الدوله او را به نصیبین برد تا اینکه خزائنش را در آنجا حفظ کند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ابو نصر محمد بن محمد بن جهیر، دائی او خبر درگذشت قریش را شنید، از دارا به نصیبین رفت و بنی عقیل را گرد آورد بمنظور اینکه ابا المکارم مسلم بن قریش را بر خود امیر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جابر بن نائب تمشیت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خواهر مسلم را به زنی باو داد و مسلم با دختر نصر بن منصور ازدواج کرد</w:t>
      </w:r>
      <w:r>
        <w:rPr>
          <w:rFonts w:eastAsia="IRNazanin" w:cs="IRNazanin"/>
          <w:color w:val="111111"/>
          <w:sz w:val="28"/>
          <w:szCs w:val="28"/>
          <w:rtl w:val="true"/>
          <w:lang w:bidi="fa-IR"/>
        </w:rPr>
        <w:t>.</w:t>
      </w:r>
    </w:p>
    <w:p>
      <w:pPr>
        <w:pStyle w:val="Heading3"/>
        <w:numPr>
          <w:ilvl w:val="2"/>
          <w:numId w:val="1"/>
        </w:numPr>
        <w:rPr/>
      </w:pPr>
      <w:bookmarkStart w:id="905" w:name="__RefHeading___Toc5189594_73709187"/>
      <w:bookmarkStart w:id="906" w:name="_Toc334"/>
      <w:bookmarkEnd w:id="905"/>
      <w:r>
        <w:rPr>
          <w:rtl w:val="true"/>
        </w:rPr>
        <w:t>بیان درگذشت نصر الدوله بن مروان‌</w:t>
      </w:r>
      <w:bookmarkEnd w:id="906"/>
    </w:p>
    <w:p>
      <w:pPr>
        <w:pStyle w:val="BookText"/>
        <w:rPr/>
      </w:pPr>
      <w:r>
        <w:rPr>
          <w:rFonts w:ascii="IRNazanin" w:hAnsi="IRNazanin" w:eastAsia="IRNazanin"/>
          <w:color w:val="111111"/>
          <w:sz w:val="28"/>
          <w:sz w:val="28"/>
          <w:szCs w:val="28"/>
          <w:rtl w:val="true"/>
          <w:lang w:bidi="fa-IR"/>
        </w:rPr>
        <w:t>در این سال نصر الدوله احمد بن مروان کردی فرمانروای دیار بکر، درگذشت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القادر باللّه او را ملقب به نصر الدوله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فوت هشتاد و اندی سال از عمرش گذشته بود و مدت امارتش پنجاه و دو سال بود و در این مدت بر امور و شئون قلمرو خویش استیلای تام یافته و مرزها را آبادان و نگهداشت و متنعم به نعمتی بود</w:t>
      </w:r>
    </w:p>
    <w:p>
      <w:pPr>
        <w:pStyle w:val="BookText"/>
        <w:rPr/>
      </w:pPr>
      <w:r>
        <w:rPr>
          <w:rFonts w:ascii="IRNazanin" w:hAnsi="IRNazanin" w:eastAsia="IRNazanin"/>
          <w:color w:val="111111"/>
          <w:sz w:val="28"/>
          <w:sz w:val="28"/>
          <w:szCs w:val="28"/>
          <w:rtl w:val="true"/>
          <w:lang w:bidi="fa-IR"/>
        </w:rPr>
        <w:t>که هیچکس در زمان او بمانندش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کنیزکان و خنیاگران را دارا بود که برخی از ایشان را به پنجهزار دینار و بیشتر از آن خریداری کرده بود و دارای پانصد خدمتکار زن غیر از کمک کاران آنها و پانصد نوکر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او از آلات و ابزار آن اندازه بود که بهای آنها زیاده بر دویست هزار دینار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دختران ملوک را بهمسری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آشپزان بدیار مصر روانه داشت و هزینه آنها بپرداخت که در آنجا پخت و پز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سلطان طغرل‌بیک هدایای گرانمایه بفرستاد و از جمله کوه یاقوت بود که تعلق به دودمان بویه داشت و نصر الدوله آن را از ملک عزیز، ابی منصور بن جلال الدوله خریداری کرده بود و به ضمیمه آن یکصد هزار دینار جهت سلطان طغرل‌بیک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بن المغربی و فخر الدوله بن جهیر وزارت او داشتند، نرخها در روزگار او ارزان شد و مردم بدارائی داشتن خود را آشکار نموده و سخنوران از شاعران بدرگاهش روی نهادند و بر او وارد میشدند و گروهی از دانشمندان و زاهدان نزد او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خبر دادند که در زمستان پرندگان از کوهستانها به روستا پرواز میکنند و شکار میشوند، دستور داد برای پرندگان بدشت و هامون دانه بپاشند که شکار نشده و گرسنه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عمرش همه آنها مهمان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درگذشت، وزیر او فخر الدوله بن جهیر با فرزندش نصر متفق شده و نصر بعد از پدر بر ملک استوار گردید و میان او و برادرش سعید جنگهای سختی رویداد که در انجام پیروزی با نصر بود و در امارت میافارقین و غیرها مستقر گردید و برادرش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شد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7" w:name="pg11589_131220"/>
    </w:p>
    <w:p>
      <w:pPr>
        <w:pStyle w:val="Heading3"/>
        <w:numPr>
          <w:ilvl w:val="2"/>
          <w:numId w:val="1"/>
        </w:numPr>
        <w:rPr/>
      </w:pPr>
      <w:bookmarkStart w:id="908" w:name="__RefHeading___Toc5189596_73709187"/>
      <w:bookmarkStart w:id="909" w:name="_Toc335"/>
      <w:bookmarkEnd w:id="907"/>
      <w:bookmarkEnd w:id="908"/>
      <w:r>
        <w:rPr>
          <w:rtl w:val="true"/>
        </w:rPr>
        <w:t>بیان پاره‌ای از رویدادها</w:t>
      </w:r>
      <w:bookmarkEnd w:id="909"/>
    </w:p>
    <w:p>
      <w:pPr>
        <w:pStyle w:val="BookText"/>
        <w:rPr/>
      </w:pPr>
      <w:r>
        <w:rPr>
          <w:rFonts w:ascii="IRNazanin" w:hAnsi="IRNazanin" w:eastAsia="IRNazanin"/>
          <w:color w:val="111111"/>
          <w:sz w:val="28"/>
          <w:sz w:val="28"/>
          <w:szCs w:val="28"/>
          <w:rtl w:val="true"/>
          <w:lang w:bidi="fa-IR"/>
        </w:rPr>
        <w:t>در رجب به الکامل ابی الفوارس طراد بن محمد الزینی خلعت پوشانده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نقابت النقباء را بوی واگذار کردند و به الکامل ذا الشرفین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شمس الدین اسامة بن ابی عبد اللّه تولیت نقابت علویان را در بغداد یافت و ملقب به المرتضی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الاولی در این سال کسوف تام و تمام رویداد و خورشید بتمامی بگرفت و ستارگان در آسمان پدید و جهان در تاریکی فرو شد و پرندگان بر زمین فرو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شکر العلوی حسینی امیر مکه درگذشت و او را شعری نیکو هست از جمله سروده‌های اوست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 خیامک عن ارض تضام بهاو جانب الذل ان الذل مجتنب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ارحل اذا کان فی الأوطان منقصةفالمندل الرطب فی اوطانه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دو بیت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ستم بتو روا همی دارند از آنجا بنه کن شو و از پذیرا شدن ذلت بپرهیز که ذلت اجتناب‌پذیر است و چنانچه در اوطان خویش منقصتی باشد از آنجا کوچ کنید که شاخه چوب تازه عود خوشبوی در زادگاهش همچو هیزم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القاسم علی بن محمد بن یحیی شمشاطی در دمشق درگذشت او مردی دانا بدانش هندسه و ریاضیات از دانشهای فلسفه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این دانشها درگذشته بروزگار مؤلف فاضل جزء فلسفه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رباطی که نزدیک به جامع دمشق است منسوب باوست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11589_131221"/>
    </w:p>
    <w:p>
      <w:pPr>
        <w:pStyle w:val="Heading2"/>
        <w:numPr>
          <w:ilvl w:val="1"/>
          <w:numId w:val="1"/>
        </w:numPr>
        <w:rPr/>
      </w:pPr>
      <w:bookmarkStart w:id="911" w:name="__RefHeading___Toc5189598_73709187"/>
      <w:bookmarkStart w:id="912" w:name="_Toc336"/>
      <w:bookmarkEnd w:id="910"/>
      <w:bookmarkEnd w:id="911"/>
      <w:r>
        <w:rPr/>
        <w:t>454</w:t>
      </w:r>
      <w:r>
        <w:rPr>
          <w:rtl w:val="true"/>
        </w:rPr>
        <w:t xml:space="preserve"> </w:t>
      </w:r>
      <w:r>
        <w:rPr>
          <w:rtl w:val="true"/>
        </w:rPr>
        <w:t>سال چهار صد و پنجاه و چهار</w:t>
      </w:r>
      <w:bookmarkEnd w:id="912"/>
    </w:p>
    <w:p>
      <w:pPr>
        <w:pStyle w:val="Heading3"/>
        <w:numPr>
          <w:ilvl w:val="2"/>
          <w:numId w:val="1"/>
        </w:numPr>
        <w:rPr/>
      </w:pPr>
      <w:bookmarkStart w:id="913" w:name="__RefHeading___Toc5189600_73709187"/>
      <w:bookmarkStart w:id="914" w:name="_Toc337"/>
      <w:bookmarkEnd w:id="913"/>
      <w:r>
        <w:rPr>
          <w:rtl w:val="true"/>
        </w:rPr>
        <w:t>بیان زناشوئی سلطان طغرل‌بیک با دختر خلیفه‌</w:t>
      </w:r>
      <w:bookmarkEnd w:id="914"/>
    </w:p>
    <w:p>
      <w:pPr>
        <w:pStyle w:val="BookText"/>
        <w:rPr/>
      </w:pPr>
      <w:r>
        <w:rPr>
          <w:rFonts w:ascii="IRNazanin" w:hAnsi="IRNazanin" w:eastAsia="IRNazanin"/>
          <w:color w:val="111111"/>
          <w:sz w:val="28"/>
          <w:sz w:val="28"/>
          <w:szCs w:val="28"/>
          <w:rtl w:val="true"/>
          <w:lang w:bidi="fa-IR"/>
        </w:rPr>
        <w:t>در این سال سلطان طغرل‌بیک، دختر خلیفه القائم بامر اللّه را به عقد زناشوئی خویش بدرآورد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بسال چهار صد و پنجاه و سه بوسیله ابی سعد قاضی ری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کار ناآرام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محمد تمیمی را بپاسخ این خواسته روانه داشت و دستور داد که هر گاه خود بکنار رود که بکنار رفته است و گر نه بایستی سلطان سیصد هزار دینار بفرستد و واسط و توابع آن را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دستور به سلطان رسید، برای عمید الملک وزیر آنچه درباره کناره‌گیری از این امر رسیده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پسنده نباشد که سلطان پاسخ رد بدهد و خواسته و تضرع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برابر شدن با او بدادن مال و بلاد فرجامش چنین خواهد بود که بیش از آنچه خواسته طلب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شمار است، آنچه انجام دهید همان صواب است، پس وزیر بنا را به پذیرا شدن این امر نهاد و سلطان را بیاگاهند و او ابراز خرسندی کرد و مردمان گرد آورد و آنان را آگاه کرد که همت او را به پیوند باین جهت نبوی رسانده و بجائی رسیده است که دیگر پادشاهان بدان جایگاه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عمید الملک وزیر را به پیش انداخت که بهمراه ارسلان خاتون همسر خلیفه روان شود و با خود یکصد هزار دینار برسم تقدیمی و بهمان اندازه هم از جواهر و غیرها حمل کند و فرامرز بن کاکویه و سایرین را از وجوه امراء و اعیان ری در التزام ارسلان خاتون عمید الملک روانه داشت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ایشان به امام القائم بامر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خاتون همسر خلیفه</w:t>
      </w:r>
    </w:p>
    <w:p>
      <w:pPr>
        <w:pStyle w:val="BookText"/>
        <w:rPr/>
      </w:pPr>
      <w:r>
        <w:rPr>
          <w:rFonts w:ascii="IRNazanin" w:hAnsi="IRNazanin" w:eastAsia="IRNazanin"/>
          <w:color w:val="111111"/>
          <w:sz w:val="28"/>
          <w:sz w:val="28"/>
          <w:szCs w:val="28"/>
          <w:rtl w:val="true"/>
          <w:lang w:bidi="fa-IR"/>
        </w:rPr>
        <w:t>را بخانه‌اش روانه کردند و او با خلیفه و عمید الملک خلوت کردند و خاتون بیان حال وصلت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از پذیرفتن خواسته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را معاف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از بغداد بیرون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 بود که امتناع غیر از پیشنهاد و بهنگام اجابت این خواسته انجام شود و اینک امتناع سعی است بر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چادرهای خود به نهروان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و شیخ ابو منصور بن یوسف خلیفه را متوقف ساخته و فرجام این ترتیب بیرون شدن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و او را نهی از این 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دارست وزیر خلیفه، ضیافتی ترتیب داد و دعوت او را عمید الملک پذیرفت 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مسجدی بدید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دائی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نوشته را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دیوان نامه‌ای به خمارتکین طغرائی نوشته شد که متضمن شکایت از عمید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بدان به مدارا بود و خلیفه نامه‌ای به عمید الملک نوشت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به رأی تو و بر عهده امانت و دیانت تو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الملک روزی بحضور خلیفه رسید و گروهی از امراء و حجاب و قضاة و شهود بهمراه او بودند و در آن مجلس عمید الملک رشته سخن را بدست گرفت و جز او کسی زبان بگفتگو نگشاد و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امیر المؤمنین تمنا دارم آنچه از شرافت این امر به بنده اخلاص کیش خود شاهنشاه رکن الدین در آنچه که بدان مایل است ارزانی داشته‌اید، بدرازا کشانده دوام دهید که جماعت او را بدین تشریفی که ارزانی داشته‌اید بشناسند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بمغالطه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معنی مسطور آمده کفایتی در آن نباشد عمید الملک با خشم از آنجا بیرون شد و در بیست و ششم جمادی الاخره از بغداد عزیمت کرد و مالی که با خود آورده بود بهمراه بهمدان برد و سلطان را آگاه کرد که سبب در پیش آمد این احوال خمارتکین طغرائی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او متغیر گردید و او با شش تن از غلامان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نامه‌ای به قاضی القضاة و شیخ ابی منصور بن یوسف به نکوهش بنوشت که در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خلیفه نسبت بمن بود که در خدمت او برادر خویش را کشتم و دارائی خود را در راه پیروزی او صرف کردم و در پای محبت نسبت بوی خواص خویش بهلاکت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را بدرازا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پاسخ این نامه پوزش 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طغرائی در بروجرد باو رسیدند، فرزندان ابراهیم ینال به سلطان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پدر ما را کشته است و تمنا داریم که امکان کشتن او را بما روا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الملک هم ایشان را یاری کرد و سلطان بآنان اجازت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سر راه بر او گرفتند و او را کشتند و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کندری زبان خود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طغرل‌بیک دختر برادر خود، همسر خلیفه را طلب کرد که باو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جریانی بوجود آمد که نزدیک بود فساد کلی ببار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خلیفه شدت این امر بدید، در این باره اجازت داد و وکالت نامه بنام عمید الملک نوشت و نامه‌ها با ابی الغنائم بن محلبان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زناشوئی در شعبان سال چهار صد و پنجاه و چهار در بیرون شهر تبریز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خلفائی همانند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بود زیرا که بنی بویه با تحکمی که داشتند و مخالفت‌شان با عقاید خلفاء طمع بمانند چنین امری نکردند و با خلفا هم چنین سلوکی 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اموال زیادی و جواهر گرانقدری برای خلیفه و برای ولیعهد و جهة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و غیرهم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بعقوبا و آنچه در عراق بود به خاتون همسر خلیفه که درگذشت به سیده دختر خلیفه رسید، واگذار کرد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1589_131224"/>
    </w:p>
    <w:p>
      <w:pPr>
        <w:pStyle w:val="Heading3"/>
        <w:numPr>
          <w:ilvl w:val="2"/>
          <w:numId w:val="1"/>
        </w:numPr>
        <w:rPr/>
      </w:pPr>
      <w:bookmarkStart w:id="916" w:name="__RefHeading___Toc5189602_73709187"/>
      <w:bookmarkStart w:id="917" w:name="_Toc338"/>
      <w:bookmarkEnd w:id="915"/>
      <w:bookmarkEnd w:id="916"/>
      <w:r>
        <w:rPr>
          <w:rtl w:val="true"/>
        </w:rPr>
        <w:t>بیان عزل ابن دارست و وزارت ابن جهیر</w:t>
      </w:r>
      <w:bookmarkEnd w:id="917"/>
    </w:p>
    <w:p>
      <w:pPr>
        <w:pStyle w:val="BookText"/>
        <w:rPr/>
      </w:pPr>
      <w:r>
        <w:rPr>
          <w:rFonts w:ascii="IRNazanin" w:hAnsi="IRNazanin" w:eastAsia="IRNazanin"/>
          <w:color w:val="111111"/>
          <w:sz w:val="28"/>
          <w:sz w:val="28"/>
          <w:szCs w:val="28"/>
          <w:rtl w:val="true"/>
          <w:lang w:bidi="fa-IR"/>
        </w:rPr>
        <w:t>در این سال، ابو الفتح محمد بن منصور بن دارست از وزارت خلیفه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برکناری او این بود که یک یهودی بنام ابن علان بر ابن دارست وارد شد و ابواب جمعی و کلاء خاص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وصول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و یکصد هزار دینار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کر غله و سی هزار دینار بپرداخت و باقی را کسر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دارست زبونی و سستی خود را در این کار معلوم داشت، پس او را برکنار ساختند و به اهواز برگشت و در آنجا به سال چهار صد و شصت و هفت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ابو نصر بن جهیر، وزیر نصر الدوله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شد و بخششهای بسیار تقدیم داشت و خواست او پذیرفته شد و کامل طراد زینی بمانند اینکه رسولی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میافارقین گسیل گردید و چون بازگشت ابن جهیر بمانند اینکه برای تودیع با او بیرون شده همراه او برفت و براه خود ادامه داد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مروان در اثر او برفت ولی باو نرسید، و همینکه به بغداد رسید مردم او را پیشواز کردند و روز عرفه خلعت وزارت باو پوشانده و ملقب به فخر الدوله گردید و بر مسند وزارت مستقر شد و ابن الفضل و سایر شعراء او را ستودند </w:t>
      </w:r>
      <w:r>
        <w:rPr>
          <w:rFonts w:eastAsia="IRNazanin" w:cs="IRNazanin"/>
          <w:color w:val="111111"/>
          <w:sz w:val="28"/>
          <w:szCs w:val="28"/>
          <w:rtl w:val="true"/>
          <w:lang w:bidi="fa-IR"/>
        </w:rPr>
        <w:t>...</w:t>
      </w:r>
      <w:bookmarkStart w:id="918" w:name="pg11589_131225"/>
    </w:p>
    <w:p>
      <w:pPr>
        <w:pStyle w:val="Heading3"/>
        <w:numPr>
          <w:ilvl w:val="2"/>
          <w:numId w:val="1"/>
        </w:numPr>
        <w:rPr/>
      </w:pPr>
      <w:bookmarkStart w:id="919" w:name="__RefHeading___Toc5189604_73709187"/>
      <w:bookmarkStart w:id="920" w:name="_Toc339"/>
      <w:bookmarkEnd w:id="918"/>
      <w:bookmarkEnd w:id="919"/>
      <w:r>
        <w:rPr>
          <w:rtl w:val="true"/>
        </w:rPr>
        <w:t>بیان پاره‌ای از رویدادها</w:t>
      </w:r>
      <w:bookmarkEnd w:id="920"/>
    </w:p>
    <w:p>
      <w:pPr>
        <w:pStyle w:val="BookText"/>
        <w:rPr/>
      </w:pPr>
      <w:r>
        <w:rPr>
          <w:rFonts w:ascii="IRNazanin" w:hAnsi="IRNazanin" w:eastAsia="IRNazanin"/>
          <w:color w:val="111111"/>
          <w:sz w:val="28"/>
          <w:sz w:val="28"/>
          <w:szCs w:val="28"/>
          <w:rtl w:val="true"/>
          <w:lang w:bidi="fa-IR"/>
        </w:rPr>
        <w:t>در این سال ارزانی در تمام شهرها گسترش و توسعه یافت، در بصره یک هزار رطل خرما را به هشت قیراط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عبد اللّه محمد بن سلامة بن جعفر قضاعی در این سال در مصر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سلطان طغرل‌بیک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دیلم برفت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آنجا مقرر داشت یکصد هزار دینار و هزار دست جامه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علوان ثمال بن صالح بن مرداس ملقب به معز الدوله در حلب درگذشت و برادرش عطیه جایش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حسن بن علی بن محمد ابو محمد جوهری درگذشت مولد او بسال سیصد و شصت و سه بود او از ائمه‌ای بود که بسیار حدیث‌دان و شنوندگان و راویان حدیث بود و او آخرین کسی است که از ابی بکر قطیعی و ابهری و ابن شاذان و غیرهم حدیث روایت همیکرد</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11589_131226"/>
    </w:p>
    <w:p>
      <w:pPr>
        <w:pStyle w:val="Heading2"/>
        <w:numPr>
          <w:ilvl w:val="1"/>
          <w:numId w:val="1"/>
        </w:numPr>
        <w:rPr/>
      </w:pPr>
      <w:bookmarkStart w:id="922" w:name="__RefHeading___Toc5189606_73709187"/>
      <w:bookmarkStart w:id="923" w:name="_Toc340"/>
      <w:bookmarkEnd w:id="921"/>
      <w:bookmarkEnd w:id="922"/>
      <w:r>
        <w:rPr/>
        <w:t>455</w:t>
      </w:r>
      <w:r>
        <w:rPr>
          <w:rtl w:val="true"/>
        </w:rPr>
        <w:t xml:space="preserve"> </w:t>
      </w:r>
      <w:r>
        <w:rPr>
          <w:rtl w:val="true"/>
        </w:rPr>
        <w:t>سال چهار صد و پنجاه و پنج‌</w:t>
      </w:r>
      <w:bookmarkEnd w:id="923"/>
    </w:p>
    <w:p>
      <w:pPr>
        <w:pStyle w:val="Heading3"/>
        <w:numPr>
          <w:ilvl w:val="2"/>
          <w:numId w:val="1"/>
        </w:numPr>
        <w:rPr/>
      </w:pPr>
      <w:bookmarkStart w:id="924" w:name="__RefHeading___Toc5189608_73709187"/>
      <w:bookmarkStart w:id="925" w:name="_Toc341"/>
      <w:bookmarkEnd w:id="924"/>
      <w:r>
        <w:rPr>
          <w:rtl w:val="true"/>
        </w:rPr>
        <w:t>بیان ورود سلطان به بغداد و دخول او بر دختر خلیفه‌</w:t>
      </w:r>
      <w:bookmarkEnd w:id="925"/>
    </w:p>
    <w:p>
      <w:pPr>
        <w:pStyle w:val="BookText"/>
        <w:rPr/>
      </w:pPr>
      <w:r>
        <w:rPr>
          <w:rFonts w:ascii="IRNazanin" w:hAnsi="IRNazanin" w:eastAsia="IRNazanin"/>
          <w:color w:val="111111"/>
          <w:sz w:val="28"/>
          <w:sz w:val="28"/>
          <w:szCs w:val="28"/>
          <w:rtl w:val="true"/>
          <w:lang w:bidi="fa-IR"/>
        </w:rPr>
        <w:t>در محرم این سال سلطان طغرل‌بیک از ارمینیه رهسپار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خواست از او پیشواز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معاف از این کار کرد و ابن جهیر وزیر به استقبال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امراء با سلطان اینان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ملک ابی کالیجار و سرخاب بن بدر و هزارسب و ابو منصور فرامرز بن کاکویه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خویش را در سمت غربی فرود آورد و بر آزار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الملک بحضور خلیفه رسید و روبرو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 دختر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زیستن در خانه را بخواست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تو با شرطی که کرده‌ای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وصلت کسب شرافت بود و نه اجتماع و چنانچه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بایستی در دار الخلافه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میکنیم و لکن سرائی و مساکنی با خواص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ممالیک برای او جدا سازیم زیرا که مفارقت از آنها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نیمه صفر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المملکه نقل مکان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بر سریری پوشیده از زر به نشست و سلطان بر او وارد شد و زمین ببوسید و بخدمت او 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نقاب از چهره بر نگرفت و برای او بپای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جواهری بسیار و غیرها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بدان حال باقیماند و هر روز میآمد و خدمت میکرد و میرفت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عمید الملک را خلعت پوشاند و چند روز خوان گسترده داشت و همه</w:t>
      </w:r>
      <w:bookmarkStart w:id="926" w:name="pg11589_131227"/>
    </w:p>
    <w:p>
      <w:pPr>
        <w:pStyle w:val="BookText"/>
        <w:rPr/>
      </w:pPr>
      <w:bookmarkEnd w:id="926"/>
      <w:r>
        <w:rPr>
          <w:rFonts w:ascii="IRNazanin" w:hAnsi="IRNazanin" w:eastAsia="IRNazanin"/>
          <w:color w:val="111111"/>
          <w:sz w:val="28"/>
          <w:sz w:val="28"/>
          <w:szCs w:val="28"/>
          <w:rtl w:val="true"/>
          <w:lang w:bidi="fa-IR"/>
        </w:rPr>
        <w:t>امراء را خلعت بپوشاند و خشنودی و مسرتی عظیم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در ضمان ابی سعید قاینی بیکصد و پنجاه هزار دینار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رئیس العراقین از عوارض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بود، بازگرداند و ابی سعد اعرابی را که بصره در ضمان او بود دستگیر نمود و عقد ضمان واسط به ابی جعفر بن صقالب بدویست هزار دینار بداد</w:t>
      </w:r>
      <w:r>
        <w:rPr>
          <w:rFonts w:eastAsia="IRNazanin" w:cs="IRNazanin"/>
          <w:color w:val="111111"/>
          <w:sz w:val="28"/>
          <w:szCs w:val="28"/>
          <w:rtl w:val="true"/>
          <w:lang w:bidi="fa-IR"/>
        </w:rPr>
        <w:t>.</w:t>
      </w:r>
    </w:p>
    <w:p>
      <w:pPr>
        <w:pStyle w:val="Heading3"/>
        <w:numPr>
          <w:ilvl w:val="2"/>
          <w:numId w:val="1"/>
        </w:numPr>
        <w:rPr/>
      </w:pPr>
      <w:bookmarkStart w:id="927" w:name="__RefHeading___Toc5189610_73709187"/>
      <w:bookmarkStart w:id="928" w:name="_Toc342"/>
      <w:bookmarkEnd w:id="927"/>
      <w:r>
        <w:rPr>
          <w:rtl w:val="true"/>
        </w:rPr>
        <w:t>بیان درگذشت طغرل‌بیک‌</w:t>
      </w:r>
      <w:bookmarkEnd w:id="928"/>
    </w:p>
    <w:p>
      <w:pPr>
        <w:pStyle w:val="BookText"/>
        <w:rPr/>
      </w:pPr>
      <w:r>
        <w:rPr>
          <w:rFonts w:ascii="IRNazanin" w:hAnsi="IRNazanin" w:eastAsia="IRNazanin"/>
          <w:color w:val="111111"/>
          <w:sz w:val="28"/>
          <w:sz w:val="28"/>
          <w:szCs w:val="28"/>
          <w:rtl w:val="true"/>
          <w:lang w:bidi="fa-IR"/>
        </w:rPr>
        <w:t>در ربیع الاول این سال سلطان از بغداد به بلاد جبل رهسپار گردید و به ری رسید ارسلان خاتون دختر برادرش و همسر خلیفه در مصاحبت سلطان بود زیرا که شکایت کرده بود خلیفه او را کنار گذاشته، پس او را یا خود بهمراه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مریض شد و روز جمعه هشتم ماه رمضان درگذشت و سن او تقریبا هفتاد سال و عقیم بود و از او فرزندی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کندری وزیر او هفتاد فرسنگ از او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درگذشت سلطان باو رسید بدان صوب برفت و دو روزه خود را بآنجا رساند و هنوز او را بخاک نسپرده بودند و در بغداد فخر الدوله بن جهیر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کندری از سلطان طغرل‌بیک حکایت کرده که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خراسان بودم، در خواب دیدم تو گوئی که بآسمان بلند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لجه‌های ابر فرو رفته چیزی بچشم نمیدیدم، جز اینکه بویهای خوش میبوئیدم و منادی مرا ندا همی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نزدیک به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قدرته هستی نیاز خود بخواه که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مسئلت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درگذشت عمید الملک حساب سال سن او را کرد به تقریب هفتاد سال بود حکومت و مملکت او در حضرت خلافت هفت سال و یازده ماه و دوازده روز بود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اوضاع عراق، بعد از وفات او چنین شد که از دیوان خلافت به شرف الدوله</w:t>
      </w:r>
    </w:p>
    <w:p>
      <w:pPr>
        <w:pStyle w:val="BookText"/>
        <w:rPr/>
      </w:pPr>
      <w:r>
        <w:rPr>
          <w:rFonts w:ascii="IRNazanin" w:hAnsi="IRNazanin" w:eastAsia="IRNazanin"/>
          <w:color w:val="111111"/>
          <w:sz w:val="28"/>
          <w:sz w:val="28"/>
          <w:szCs w:val="28"/>
          <w:rtl w:val="true"/>
          <w:lang w:bidi="fa-IR"/>
        </w:rPr>
        <w:t>مسلم بن قریش فرمانروای موصل و بنور الدوله دبیس بن مزید و به هزارسب و به بنی ورام و به بدر بن مهلهل نامه‌ها فرستاده شد و آنان را به بغداد بخواستند و برای شرف الدوله تشریفی ارسال گردید، ابو سعد قاینی ضامن ببغداد باروئی بر قصر عیسی بنا کرد و غلات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شرف الدوله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یارانش انبار را تحویل گرفتند و بادیه‌نشینان در بلاد پخش و پراکنده و راهها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مزید به بغداد رسید، ابن جهیر وزیر به پیشواز او بیرون شد و نیز ورام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بن ورام پیشرو اکراد جاوانیه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مسلم بغداد را ترک کرده و نواحی آن را غارت کرد، نور الدوله و کردها و بنو خفاجه برای پیکار با او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دیوان خلافت رسولی و بهمراهش خلعتی فرستاده نامه به رضایت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نور الدوله دبیس بسوی او سرازیر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خوانی بس گشاده برای او به ضیافت گسترده داشت و در جماعت اشراف ابو الحسین بن فخر الملک ابی غالب بن خلف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شرف الدوله همانا سخاوت و دهش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ابو الحسین لقمه‌ای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همان لحظه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کسانیکه با وی مصاحبت داشت از او حکایت کرد که شنید 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جانم بستان که از افزودگی آن بتنگ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درگذشت و از پای سفره برداشته شد، شرف الدوله بترسید مبادا کسانی که حاضرند گمان برند که او غذای زهر آلودی که قصد داشته دیگری بخورد او خورده است،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اعراب هیچکس از شما جای خود ترک نگوید و خود برخاست و بجای ابن فخر الملک متوفا نشست و از غذائی که پیش روی او بود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حاضران کار او را ستودند و از نزد او بازگشتند و به دبیس و پسرش و منصور خلعت داد و آنها بکوچ‌نشین خویش برگشتند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همینکه مردم در بغداد انتشار اعراب را در بلاد و غارت‌گری آنها بدیدند،</w:t>
      </w:r>
      <w:bookmarkStart w:id="929" w:name="pg11589_131229"/>
    </w:p>
    <w:p>
      <w:pPr>
        <w:pStyle w:val="BookText"/>
        <w:rPr/>
      </w:pPr>
      <w:bookmarkEnd w:id="929"/>
      <w:r>
        <w:rPr>
          <w:rFonts w:ascii="IRNazanin" w:hAnsi="IRNazanin" w:eastAsia="IRNazanin"/>
          <w:color w:val="111111"/>
          <w:sz w:val="28"/>
          <w:sz w:val="28"/>
          <w:szCs w:val="28"/>
          <w:rtl w:val="true"/>
          <w:lang w:bidi="fa-IR"/>
        </w:rPr>
        <w:t>برای جنگ با آنها سلاح برگرفتند و این کار سبب کثرت عیاران و انتشار مفسدین در آنجا شد</w:t>
      </w:r>
      <w:r>
        <w:rPr>
          <w:rFonts w:eastAsia="IRNazanin" w:cs="IRNazanin"/>
          <w:color w:val="111111"/>
          <w:sz w:val="28"/>
          <w:szCs w:val="28"/>
          <w:rtl w:val="true"/>
          <w:lang w:bidi="fa-IR"/>
        </w:rPr>
        <w:t>.</w:t>
      </w:r>
    </w:p>
    <w:p>
      <w:pPr>
        <w:pStyle w:val="Heading3"/>
        <w:numPr>
          <w:ilvl w:val="2"/>
          <w:numId w:val="1"/>
        </w:numPr>
        <w:rPr/>
      </w:pPr>
      <w:bookmarkStart w:id="930" w:name="__RefHeading___Toc5189612_73709187"/>
      <w:bookmarkStart w:id="931" w:name="_Toc343"/>
      <w:bookmarkEnd w:id="930"/>
      <w:r>
        <w:rPr>
          <w:rtl w:val="true"/>
        </w:rPr>
        <w:t>بیان شمه‌ای از سیرت او</w:t>
      </w:r>
      <w:bookmarkEnd w:id="931"/>
    </w:p>
    <w:p>
      <w:pPr>
        <w:pStyle w:val="BookText"/>
        <w:rPr/>
      </w:pPr>
      <w:r>
        <w:rPr>
          <w:rFonts w:ascii="IRNazanin" w:hAnsi="IRNazanin" w:eastAsia="IRNazanin"/>
          <w:color w:val="111111"/>
          <w:sz w:val="28"/>
          <w:sz w:val="28"/>
          <w:szCs w:val="28"/>
          <w:rtl w:val="true"/>
          <w:lang w:bidi="fa-IR"/>
        </w:rPr>
        <w:t>سلطان طغرل‌بیک مردی خردمند و سخت بردبار بود و از هر کس بیشتر شکیبائی بر خود هموار میکرد و بیشتر از هر کس در پوشیده داشتن راز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نامه‌هائی دست یافت که یکی از خواص او به پادشاه ابی کالیجار نوشته بود، او را آگاه از آن امر نکرد و بر وی نیز متغیر نشد تا اینکه پس از مدتی دراز برای دیگری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اقضی القضاة مارودی از او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سال چهار صد و سی و سه القائم بامر اللّه مرا نزد او برسالت فرستاد، نامه‌ای به بغداد نوشتم و در آن سیرت او و ویرانگریهای بلاد او را یاد کرده و از تمام وجوه او را مورد طعن و نکوهش قرار داده بودم این نامه که بهمراه غلام خود فرستاده بودم بیفتاد و بدست طغرل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محتوای آن آگاه شد و در این باره چیزی با من نگفته و تغییری در ارجمندی و گرامی داشتن و احترام نسبت بمن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بیامرزد، مردی بود که نماز نگاه می‌داشت و روزهای دوشنبه و پنجشنبه را روزه‌دار بود و لباسش جامه سپید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بیدادگر، ستمکار و سنگدل بود، سپاهیانش اموال مردم غصب میکردند و دست آنها شبانه روز بر هستی مردم آزاد بود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بخشنده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بخشندگیهای اوست که برادرش ابراهیم ینال چون با رومیان غزا کرد یکی از ملوک آنان را به اسارت گرفت و به بند کشید، چهار صد هزار دینار برای آزادی خود پیشنهاد کرد بدهد ابراهیم نپذیرفت و او را نزد طغرل‌بیک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نصر الدوله بن مروان پیام فرستاد تا با طغرل‌بیک درباره آزادی آن بندی گفتگو کند و همینکه طغرل‌بیک، رسالت نصر الدوله را</w:t>
      </w:r>
      <w:bookmarkStart w:id="932" w:name="pg11589_131230"/>
    </w:p>
    <w:p>
      <w:pPr>
        <w:pStyle w:val="BookText"/>
        <w:rPr/>
      </w:pPr>
      <w:bookmarkEnd w:id="932"/>
      <w:r>
        <w:rPr>
          <w:rFonts w:ascii="IRNazanin" w:hAnsi="IRNazanin" w:eastAsia="IRNazanin"/>
          <w:color w:val="111111"/>
          <w:sz w:val="28"/>
          <w:sz w:val="28"/>
          <w:szCs w:val="28"/>
          <w:rtl w:val="true"/>
          <w:lang w:bidi="fa-IR"/>
        </w:rPr>
        <w:t>در این باره شنید آن شخص رومی را بدون گرفتن فدیه نزد ابن مروان روانه داشت و مردی علوی با وی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عوض برای طغرل‌بیک آنقدر هدایا بفرستاد که درگذشته چنان هدایائی فرستاده نشده بود و آنها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دست جامه دیبا و پانصد دست جامه حاشیه دوزی شده و پانصد رأس اسب و استر و چارپا و سیصد الاغ مصری و یک هزار بز سفید موی، سیاه چشم و شاخ، و برای ابن مروان ده پیمانه مشک بفرستاد و پادشاه روم در ازاء آن بخشودگی طغرل‌بیک مسجدی را که مسلمة بن عبد الملک در قسطنطنیه بنا کرده بود با مناره‌اش تعمیر و مرمت کرد و در داخل آن قندیلها بیاویخت و بر محراب نقش تیر و کمان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w:t>
      </w:r>
      <w:r>
        <w:rPr>
          <w:rFonts w:eastAsia="IRNazanin" w:cs="IRNazanin"/>
          <w:color w:val="111111"/>
          <w:sz w:val="28"/>
          <w:szCs w:val="28"/>
          <w:rtl w:val="true"/>
          <w:lang w:bidi="fa-IR"/>
        </w:rPr>
        <w:t>.</w:t>
      </w:r>
    </w:p>
    <w:p>
      <w:pPr>
        <w:pStyle w:val="Heading3"/>
        <w:numPr>
          <w:ilvl w:val="2"/>
          <w:numId w:val="1"/>
        </w:numPr>
        <w:rPr/>
      </w:pPr>
      <w:bookmarkStart w:id="933" w:name="__RefHeading___Toc5189614_73709187"/>
      <w:bookmarkStart w:id="934" w:name="_Toc344"/>
      <w:bookmarkEnd w:id="933"/>
      <w:r>
        <w:rPr>
          <w:rtl w:val="true"/>
        </w:rPr>
        <w:t>بیان پادشاهی سلطان آلب ارسلان‌</w:t>
      </w:r>
      <w:bookmarkEnd w:id="934"/>
    </w:p>
    <w:p>
      <w:pPr>
        <w:pStyle w:val="BookText"/>
        <w:rPr/>
      </w:pPr>
      <w:r>
        <w:rPr>
          <w:rFonts w:ascii="IRNazanin" w:hAnsi="IRNazanin" w:eastAsia="IRNazanin"/>
          <w:color w:val="111111"/>
          <w:sz w:val="28"/>
          <w:sz w:val="28"/>
          <w:szCs w:val="28"/>
          <w:rtl w:val="true"/>
          <w:lang w:bidi="fa-IR"/>
        </w:rPr>
        <w:t>همینکه سلطان طغرل‌بیک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الملک کندری، سلیمان بن داود چغری بیک، برادر سلطان طغرل‌بیک را بر اریکه پادشاهی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عهد پادشاهی بوی داده بود و مادر سلیمان نزد طغرل‌بیک میزیست و چون خطبه سلطنت بنام سلیمان خوانده شد، میان امراء اختلاف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میان و آرام رهسپار قزوین شدند و برای عضد الدوله الب ارسلان محمد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چغری بیک خطبه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ارسلان در آن هنگام با وزیر خود نظام الملک در خراسان و فرمانروای آن خطه بود و مردم متمایل باو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الملک کندری چون انعکاس این امر علیه خود بدید، دستور داد که در ری خطبه بنام سلطان الب ارسلان و بعد بنام برادرش سلیمان بخوانند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1589_131231"/>
    </w:p>
    <w:p>
      <w:pPr>
        <w:pStyle w:val="Heading3"/>
        <w:numPr>
          <w:ilvl w:val="2"/>
          <w:numId w:val="1"/>
        </w:numPr>
        <w:rPr/>
      </w:pPr>
      <w:bookmarkStart w:id="936" w:name="__RefHeading___Toc5189616_73709187"/>
      <w:bookmarkStart w:id="937" w:name="_Toc345"/>
      <w:bookmarkEnd w:id="935"/>
      <w:bookmarkEnd w:id="936"/>
      <w:r>
        <w:rPr>
          <w:rtl w:val="true"/>
        </w:rPr>
        <w:t>بیان خروج حمو از طاعت تمیم بن معز در افریقیه‌</w:t>
      </w:r>
      <w:bookmarkEnd w:id="937"/>
    </w:p>
    <w:p>
      <w:pPr>
        <w:pStyle w:val="BookText"/>
        <w:rPr/>
      </w:pPr>
      <w:r>
        <w:rPr>
          <w:rFonts w:ascii="IRNazanin" w:hAnsi="IRNazanin" w:eastAsia="IRNazanin"/>
          <w:color w:val="111111"/>
          <w:sz w:val="28"/>
          <w:sz w:val="28"/>
          <w:szCs w:val="28"/>
          <w:rtl w:val="true"/>
          <w:lang w:bidi="fa-IR"/>
        </w:rPr>
        <w:t>در این سال حمو بن ملیک، حکمران شهر سفاقس در افریقیه، بمخالفت علیه امیر تمیم بن معز بن بادیس بپاخاست و یاران و هواخواهان خویش گرد آورد و از اعراب یاری بخواست و به مهدیه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تمیم این خبر بشنید با سپاهیان خود و نیز طایفه از اعراب از زغبه و ریاح رو بسوی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تلاقی فریقین در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گره پیکاری سخت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حمو و همراهانش منهزم شدند و شمشیرهای برهنه میان منهزمین بگردش افتاده و آنها را بگرفتند و بیشتر هواخواهان حمو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بنفسه جان سالم بدر برد و مردانش پراکندند و تمیم مظفر و منصور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رویداد، تمیم قصد شهر سوس کرد، چونکه مردم آنجا به مخالفت با او میبودند و سوس را تصرف کرد و مردم آن را هم بخشود و خونشان نریخت و کسی را نکشت</w:t>
      </w:r>
      <w:r>
        <w:rPr>
          <w:rFonts w:eastAsia="IRNazanin" w:cs="IRNazanin"/>
          <w:color w:val="111111"/>
          <w:sz w:val="28"/>
          <w:szCs w:val="28"/>
          <w:rtl w:val="true"/>
          <w:lang w:bidi="fa-IR"/>
        </w:rPr>
        <w:t>.</w:t>
      </w:r>
    </w:p>
    <w:p>
      <w:pPr>
        <w:pStyle w:val="Heading3"/>
        <w:numPr>
          <w:ilvl w:val="2"/>
          <w:numId w:val="1"/>
        </w:numPr>
        <w:rPr/>
      </w:pPr>
      <w:bookmarkStart w:id="938" w:name="__RefHeading___Toc5189618_73709187"/>
      <w:bookmarkStart w:id="939" w:name="_Toc346"/>
      <w:bookmarkEnd w:id="938"/>
      <w:r>
        <w:rPr>
          <w:rtl w:val="true"/>
        </w:rPr>
        <w:t>بیان پاره‌ای از رویدادها</w:t>
      </w:r>
      <w:bookmarkEnd w:id="939"/>
    </w:p>
    <w:p>
      <w:pPr>
        <w:pStyle w:val="BookText"/>
        <w:rPr/>
      </w:pPr>
      <w:r>
        <w:rPr>
          <w:rFonts w:ascii="IRNazanin" w:hAnsi="IRNazanin" w:eastAsia="IRNazanin"/>
          <w:color w:val="111111"/>
          <w:sz w:val="28"/>
          <w:sz w:val="28"/>
          <w:szCs w:val="28"/>
          <w:rtl w:val="true"/>
          <w:lang w:bidi="fa-IR"/>
        </w:rPr>
        <w:t>در محرم این سال در مصر، وزیر ابی الفرج بن المغربی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صلیحی فرمانروای یمن مکه را تصرف کرده بدانجا وارد 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نیکرفتاری پیشه کرد و خواربار و مواد غذائی برای مردم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 و ستمکاری آن کس که پیش از او در مکه بود برطرف ساخت و کارهای نیک از او آشکارا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این سال ستاره بزرگی با نور بسیار که داشت متلاشی گردید و در شعبان این سال زلزله عظیمی در شام رخ داد که بسیاری از آبادیهای بلاد را ویران کرد و باروی طرابلس را منهدم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لشکریان بدر دمشق را برای المستنصر فرمانروای مصر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بیست و سوم ربیع الاخر بآنجا وارد شد و شهر را تصرف و در انجام اقامت کرد، پس از آن بین او و لشکریان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علیه او شوریدند و عامه مردم نیز با آنها موافقت کردند، از سرکوبی آنها زبون شد و آنجا را در رجب سال چهار صد و پنجاه و شش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سعید بن نصر الدوله بن مروان، حکمران آمد از دیار بکر و زهیر بن حسین بن علی ابو نصر جذامی فقیه شافعی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نزد ابی حامد اسفرایینی فقه بیاموخت و حدیث بسیار شنید و روایت کرد، درگذشت وی در سرخس بود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شانزدهم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مندرجات بیان فرمانروائی هشام اموی در قرطبه بیان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ممالک اندلس بیان جنگ میان سلطان الدوله و برادرش ابی الفوارس بیان کشتار شیعه در افریقیه بیان پاره‌ای از رویدادها سال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خروج ترکان از چین و مرگ طغان خان بیان پادشاهی برادرش ارسلان خان بیان پادشاهی طفغاج خاقان و پسرش بیان کاشغر و ترکستان بیان درگذشت مهذب الدوله و اوضاع بطیحه پس از او بیان درگذشت علی بن مزید و امارت فرزندش دبیس بیان پاره‌ای از رویدادها سال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حکومت ابن سهلان بر عراق</w:t>
      </w:r>
    </w:p>
    <w:p>
      <w:pPr>
        <w:pStyle w:val="BookText"/>
        <w:rPr/>
      </w:pPr>
      <w:r>
        <w:rPr>
          <w:rFonts w:ascii="IRNazanin" w:hAnsi="IRNazanin" w:eastAsia="IRNazanin"/>
          <w:color w:val="111111"/>
          <w:sz w:val="28"/>
          <w:sz w:val="28"/>
          <w:szCs w:val="28"/>
          <w:rtl w:val="true"/>
          <w:lang w:bidi="fa-IR"/>
        </w:rPr>
        <w:t xml:space="preserve">بیان غزای یمین الدوله در هند و افغانستان بیان پاره‌ای از رویدادها سال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واقعه‌ای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کشته شدن الحاکم و حکومت فرزندش الظاهر بیان تصرف عراق بوسیله مشرف الدوله بیان فرمانروائی الظاهر لاغر از دین اللّه بیان فتنه میان ترکان در همدان بیان دستگیری ابی القاسم مغربی و ابن فهد بیان جنگ میان قرواش و غریب بن مقن بیان پاره‌ای از رویدادها سال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خطبه خواندن بنام مشرف الدوله در بغداد و کشته شدن وزیر او ابی غالب بیان درگذشت صدقة حکمران بطیحه بیان پاره‌ای از رویدادها سال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صلح میان سلطان الدوله و مشرف الدوله بیان پاره‌ای از رویدادها سال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استیلای علاء الدوله بر همدان</w:t>
      </w:r>
    </w:p>
    <w:p>
      <w:pPr>
        <w:pStyle w:val="BookText"/>
        <w:rPr/>
      </w:pPr>
      <w:r>
        <w:rPr>
          <w:rFonts w:ascii="IRNazanin" w:hAnsi="IRNazanin" w:eastAsia="IRNazanin"/>
          <w:color w:val="111111"/>
          <w:sz w:val="28"/>
          <w:sz w:val="28"/>
          <w:szCs w:val="28"/>
          <w:rtl w:val="true"/>
          <w:lang w:bidi="fa-IR"/>
        </w:rPr>
        <w:t>بیان وزارت ابی القاسم مغربی برای مشرف الدوله بیان فتنه در مکه بیان گشودن قلعه‌ای 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پاره‌ای از رویدادها سال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اختلاف میان شرف الدوله و ترکان و عزل وزیر المغربی بیان فتنه در کوفه و وزارت ابی القاسم مغربی برای ابن مروان بیان درگذشت سلطان الدوله و پادشاهی پسرش ابی کالیجار و کشته شدن ابن مکرم بیان بازگشت ابی الفوارس به فارس و بیرون راندن او از آنجا بیان خروج زناته و پیروزی بر آنها بیان بازگشت حاجیان به شام و ماجرای ظاهر حال آنها بیان پاره‌ای از رویدادها سال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فتح سومنات بیان درگذشت شرف الدوله و پادشاهی برادرش جلال الدوله بیان تصرف شهرها بوسیله نصر الدوله بن مروان بیان غرق کشتیها در جزیره صقلیه بیان پاره‌ای از رویدادها سال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جنگ میان سپاه علاء الدوله و جوزقان</w:t>
      </w:r>
    </w:p>
    <w:p>
      <w:pPr>
        <w:pStyle w:val="BookText"/>
        <w:rPr/>
      </w:pPr>
      <w:r>
        <w:rPr>
          <w:rFonts w:ascii="IRNazanin" w:hAnsi="IRNazanin" w:eastAsia="IRNazanin"/>
          <w:color w:val="111111"/>
          <w:sz w:val="28"/>
          <w:sz w:val="28"/>
          <w:szCs w:val="28"/>
          <w:rtl w:val="true"/>
          <w:lang w:bidi="fa-IR"/>
        </w:rPr>
        <w:t xml:space="preserve">بیان جنگ میان قرواش و بنی اسد خفاجه بیان فتنه بغداد و طمع ترکان و عیاران بیان عزیمت اثیر بموصل و جنگی که بین بنی عقیل رویداد بیان سوزانده شدن انبار بوسیله خفاجه و طاعت آنها از ابی کالیجار بیان صلح میان کتامه و زناته و بین المعز بن بادیس در افریقیه بیان درگذشت حماد بن منصور و حکمرانی فرزندش القائد سال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جنگ میان علاء الدوله و اسپهبد و همراهانش و فتنه‌هائی که بدنبال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بطیحه بر ابی کالیجار بیان خطبه خواندن بنام جلال الدوله در بغداد و عزیمت او بدانجا بیان اختلاف میان دیلمیان و ترکان در بصره بیان چیره شدن ابی کالیجار بر بصره بیان درگذشت حکمران کرمان و چیره‌گی ابی کالیجار بر آنجا بیان استیلای منصور بن حسین بر جزیره دبیسیه بیان پاره‌ای از رویدادها سال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تصرف ری و بلاد جبل بوسیله یمین الدوله بیان آنچه که سالار ابراهیم بن مرزبان پس از بازگشت یمین الدوله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تصرف شهر واسط بوسیله ابی کالیجار و عزیمت جلال الدوله باهواز و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 بازگشت واسط بدو بیان حال دبیس بن مزید پس از هزیمت</w:t>
      </w:r>
    </w:p>
    <w:p>
      <w:pPr>
        <w:pStyle w:val="BookText"/>
        <w:rPr/>
      </w:pPr>
      <w:r>
        <w:rPr>
          <w:rFonts w:ascii="IRNazanin" w:hAnsi="IRNazanin" w:eastAsia="IRNazanin"/>
          <w:color w:val="111111"/>
          <w:sz w:val="28"/>
          <w:sz w:val="28"/>
          <w:szCs w:val="28"/>
          <w:rtl w:val="true"/>
          <w:lang w:bidi="fa-IR"/>
        </w:rPr>
        <w:t>بیان عصیان زناته و جنگهای آنها در افریقیه بیان آنچه که یمین الدوله بعد از او فرزندش با غزها کردند بیان رسیدن علاء الدوله به ری و اتفاق او با غزها و برگشت آنها بمخالفت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علاء الدوله بیان ماجرای غزهائی که در آذربایجان بودند و مفارقت آنها از آنجا بیان تصرف همدان بوسیله غزها بیان کشتار غزها در شهر تبریز و جدا شدن آنها از آذربایجان و رفتن به هکاریه بیان دخول غزها به دیار بکر بیان تصرف شهر بوسیله غزها بیان طغیان اهالی موصل علیه غزها و ماجرای آن بیان پیروزی قرواش فرمانروای موصل بر غزها بیان پاره‌ای از رویدادها سال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تصرف همدان بوسیله مسعود بن محمود بن سبکتکین بیان غزوه از مسلمانان در هند بیان تصرف نصیبین بوسیله بدران بن مقلد بیان تصرف دقوقا بوسیله ابی الشوک بیان درگذشت یمین الدوله محمود بن سبکتکین و پادشاهی پسرش محمد بیان پادشاهی مسعود و خلع محمد بیان بازگشت علاء الدوله به اصفهان و غیرها و آنچه بر او رویداد بیان جنگ میان سپاه جلال الدوله و ابی کالیجار بیان جنگ میان قرواش و عریب بن مقن بیان خروج پادشاه روم بسوی شام و انهزام او</w:t>
      </w:r>
    </w:p>
    <w:p>
      <w:pPr>
        <w:pStyle w:val="BookText"/>
        <w:rPr/>
      </w:pPr>
      <w:r>
        <w:rPr>
          <w:rFonts w:ascii="IRNazanin" w:hAnsi="IRNazanin" w:eastAsia="IRNazanin"/>
          <w:color w:val="111111"/>
          <w:sz w:val="28"/>
          <w:sz w:val="28"/>
          <w:szCs w:val="28"/>
          <w:rtl w:val="true"/>
          <w:lang w:bidi="fa-IR"/>
        </w:rPr>
        <w:t xml:space="preserve">بیان عزیمت ابی علی بن ماکولا به بصره و کشته شدن او بیان چیره شدن سپاه جلال الدوله بر بصره و گرفتن آنجا بیان غزوه فضلون کردی با مردم خزر و فرجام آن بیان بیعت گرفتن برای ولیعهد بیان پاره‌ای از رویدادها سال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تصرف تیز و مکران بوسیله مسعود بن محمود بن سبکتکین بیان تصرف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رومیان بیان تصرف کرمان بوسیله مسعود بن محمود و بازگشت سپاه او از آنجا بیان درگذشت القادر بامر اللّه و شمه‌ای از سیرت او و خلافت القائم بامر اللّه بیان خلافت القائم بامر اللّه بیان فتنه بغداد بیان تصرف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رومیان بیان وحشت میان ارسطغان و جلال الدوله بیان پاره‌ای از رویدادها سال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شوریدن لشکریان جلال الدوله و بیرون راندن او از بغداد بیان شکست خوردن علاء الدوله بن کاکویه از سپاه مسعود بن محمود بن سبکتکین سال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بازگشت مسعود به غزنه و بروز فتنه‌ها در ری و بلد جبل بیان ظفر یاب شدن مسعود بر حکمران ساوه و کشته شدن او</w:t>
      </w:r>
    </w:p>
    <w:p>
      <w:pPr>
        <w:pStyle w:val="BookText"/>
        <w:rPr/>
      </w:pPr>
      <w:r>
        <w:rPr>
          <w:rFonts w:ascii="IRNazanin" w:hAnsi="IRNazanin" w:eastAsia="IRNazanin"/>
          <w:color w:val="111111"/>
          <w:sz w:val="28"/>
          <w:sz w:val="28"/>
          <w:szCs w:val="28"/>
          <w:rtl w:val="true"/>
          <w:lang w:bidi="fa-IR"/>
        </w:rPr>
        <w:t xml:space="preserve">بیان چیره‌گی جلال الدوله بر بصره و خروج مردم آن از طاعت او بیان بیرون رانده شدن جلال الدوله از دار المملکه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بازگشتن او بدانجا بیان پاره‌ای از رویدادها سال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فتح قلعه سرسی و غیرها از کشور هند بیان محاصره قلعه‌ای نیز در هند بیان فتنه‌ای در نیشابور بیان جنگ میان علاء الدوله و سپاه خراسان بیان جنگ میان نور الدوله دبیس و برادرش ثابت بیان تصرف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رومیان بیان پاره‌ای از رویدادها سال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اوضاع خلافت و سلطنت در بغداد بیان اظهار عصیان احمد ینالتکین و کشته شدن او بیان تصرف گرگان و طبرستان بوسیله مسعود بیان عزیمت ابن وثاب و رومیان به قلمرو ابن مروان بیان پاره‌ای از رویدادها سال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شوریدن سپاهیان بر جلال الدوله بیان جنگ میان ابو سهل حمدونی و علاء الدوله بیان درگذشت الطاهر و فرمانروائی فرزندش المستنصر</w:t>
      </w:r>
    </w:p>
    <w:p>
      <w:pPr>
        <w:pStyle w:val="BookText"/>
        <w:rPr/>
      </w:pPr>
      <w:r>
        <w:rPr>
          <w:rFonts w:ascii="IRNazanin" w:hAnsi="IRNazanin" w:eastAsia="IRNazanin"/>
          <w:color w:val="111111"/>
          <w:sz w:val="28"/>
          <w:sz w:val="28"/>
          <w:szCs w:val="28"/>
          <w:rtl w:val="true"/>
          <w:lang w:bidi="fa-IR"/>
        </w:rPr>
        <w:t>بیان فتح سویداء و آبادیهای رها بیان غدر سناسنه نسبت به حاجیان و گرفتن آنان و مسترد داشتن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بیان جنگ میان المعز و زناته بیان پاره‌ای از رویدادها سال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فتنه میان جلال الدوله و بار سطغان بیان صلح میان جلال الدوله و ابی کالیجار و پیوندهای وصلت میانشان بیان پاره‌ای از رویدادها سال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محاصره تفلیس بوسیله ابخاز و بازگشت آنها از آنجا بیان آنچه طغرل‌بیک در خراسان کرد بیان مخاطب ساختن جلال الدوله به ملک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پاره‌ای از رویدادها سال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رسیدن ملک مسعود از غزنه به خراسان و بیرون راندن سلجوقیان از آنجا بیان تصرف شهر خولنجان بوسیله ابی الشوک بیان خطبه خواندن بنام عباسیان در حران ورقه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تصرف بصره بوسیله پادشاه ابی کالیجار بیان آنچه در عمان پس از فوت ابی القاسم بن مکرم رویداد بیان جنگ میان ابی الفتح بن ابی الشوک و عم او مهلهل بیان آشوبگری ترکان در بغداد علیه جلال الدوله بیان پاره‌ای از رویدادها سال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آغاز دولت سلجوقیان و سیاق اخبار پیوسته آنها بیان دستگیری سلطان مسعود و کشتن او و پادشاهی برادرش محمد بیان پادشاهی مودود بن مسعود و کشتن عم خود محمد را بیان اختلاف میان جلال الدوله و قرواش فرمانروای موصل بیان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ابی الشوک بیان جنگ میان سپاه مصر و روم بیان اختلاف میان المعز و بنی حماد بیان صلح ابی الشوک و علاء الدوله بیان پاره‌ای از رویدادها سال </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درگذشت علاء الدوله بن کاکویه بیان تصرف گرگان و طبرستان بوسیله طغرل‌بیک بیان احوال پادشاهان روم</w:t>
      </w:r>
    </w:p>
    <w:p>
      <w:pPr>
        <w:pStyle w:val="BookText"/>
        <w:rPr/>
      </w:pPr>
      <w:r>
        <w:rPr>
          <w:rFonts w:ascii="IRNazanin" w:hAnsi="IRNazanin" w:eastAsia="IRNazanin"/>
          <w:color w:val="111111"/>
          <w:sz w:val="28"/>
          <w:sz w:val="28"/>
          <w:szCs w:val="28"/>
          <w:rtl w:val="true"/>
          <w:lang w:bidi="fa-IR"/>
        </w:rPr>
        <w:t xml:space="preserve">بیان فساد حال دزبری در شام و آنچه که از وی بر آن بلاد رسید بیان پاره‌ای از رویدادها سال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تصرف شهر خوارزم بوسیله طغرل‌بیک بیان رفتن ابراهیم ینال به همدان و ماجرای او بیان خروج طغرل‌بیک بر ری و تصرف شهر جبل بیان رهسپار شدن سپاهیان طغرل‌بیک به کرمان بیان وحشت میان القائم بامر اللّه امیر المؤمنین و جلال الدوله بیان محاصره شهر زور و غیرها بیان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بیان پاره‌ای از رویدادها سال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بیرون راندن مسلمانان و نصرانیان بیگانه از قسطنطنیه بیان درگذشت جلال الدوله و پادشاهی ابی کالیجار بیان احوال ابی الفتح بن مودود بن مسعود بن سبکتکین بیان تصرف چند دژ و استحکامات در هند بوسیله مودود بیان اختلاف میان پادشاه ابی کالیجار و فرامرز بن علاء الدوله بیان اخبار ترکان ما وراء النهر بیان اخبار رومیان و قسطنطنیه بیان طاعت المعز در افریقیه از القائم بامر اللّه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کشتار اسماعیلیه در ما وراء النهر بیان خطبه خواندن بنام پادشاه ابی کالیجار و عزیمت او به بغداد بیان پاره‌ای از رویدادها سال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رسیدن ابراهیم ینال بهمدان و شهر جبل بیان پاره‌ای از رویدادها سال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تصرف قرمیسین و دینور بوسیله مهلهل بیان پیوستگی سعدی بن ابی الشوک به ابراهیم ینال و ماجرای او بیان محاصره اصفهان بوسیله طغرل‌بیک بیان پاره‌ای از رویدادها سال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صلح پادشاه ابی کالیجار و سلطان طغرل‌بیک بیان دستگیری سرخاب برادر ابی الشوک بیان تصرف دژ کنگاور و غیرها بوسیله ابراهیم ینال بیان چیره‌گی ابی کالیجار بر بطیحه بیان ظهور اصفر و اسارت او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کوچیدن سپاه ینال از تیران شاه و بازگشت مهلهل به شهر زور بیان غزوه ابراهیم ینال در سرزمین رومیان بیان درگذشت پادشاه ابی کالیجار و پادشاهی فرزندش ملک رحیم بیان محاصره سپاهیان مصر شهر حلب را بیان اختلاف میان قرواش و کردهای حمیدیه و هذبانیه بیان پاره‌ای از رویدادها سال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ظهور اختلاف میان قرواش و برادرش ابی کامل و صلح آنان بیان عزیمت ملک رحیم به شیراز و بازگشت او از آنجا بیان جنگ بساسیری و عقیل بیان وحشت بین طغرل‌بیک و برادرش ابراهیم ینال بیان جنگ میان دبیس بن مزید و سپاه واسط بیان درگذشت مودود بن مسعود و پادشاهی عم او عبد الرشید بیان چیره شدن بساسیری بر انبار بیان شکست خوردن ملک رحیم از سپاه فارس بیان پاره‌ای از رویدادها سال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تصرف اصفهان بوسیله طغرل‌بیک بیان بازگشتن سپاهیان فارس از اهواز و مراجعت ملک رحیم بدانجا بیان چیره شدن زعیم الدوله بر مملکت برادرش قرواش</w:t>
      </w:r>
    </w:p>
    <w:p>
      <w:pPr>
        <w:pStyle w:val="BookText"/>
        <w:rPr/>
      </w:pPr>
      <w:r>
        <w:rPr>
          <w:rFonts w:ascii="IRNazanin" w:hAnsi="IRNazanin" w:eastAsia="IRNazanin"/>
          <w:color w:val="111111"/>
          <w:sz w:val="28"/>
          <w:sz w:val="28"/>
          <w:szCs w:val="28"/>
          <w:rtl w:val="true"/>
          <w:lang w:bidi="fa-IR"/>
        </w:rPr>
        <w:t xml:space="preserve">بیان چیره‌گی غزها بر شهر فسا بیان چیره شدن خوارج بر عمان بیان دخول اعراب به افریقیه بیان پاره‌ای از رویدادها سال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پیکاری که در آن ناحیه رویداد و تصرف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ملک رحیم بیان تصرف اصطخر و شیراز بوسیله ملک رحیم بیان شکست خوردن ملک رحیم در اهواز بیان فتنه میان عامه در بغداد و سوزاندن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ساکنان آن سلام بیان درگذشت زعیم الدوله و امارت قریش بن بدران بیان پاره‌ای از رویدادها سال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کشته شدن عبد الرشید فرمانفرمای غزنه و پادشاهی فرخ زاد بیان رسیدن غزها به فارس و انهزام آنها از آنجا بیان جنگ میان قریش و برادرش مقلد بیان درگذشت قرواش بیان چیره شدن ملک رحیم بر بصره بیان ورود سعدی به عراق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فتنه میان سنیان و شیعیان در بغداد بیان چیره شدن ملک رحیم بر ارجان و نواحی آن بیان بیماری سلطان طغرل‌بیک بیان بازگشتن سعدی بن ابی الشوک به طاعت ملک رحیم بیان بازگشتن امیر ابی منصور به شیراز بیان گوشمالی دادن کردها و عربها بوسیله بساسیری بیان پاره‌ای از رویدادها سال </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فتنه کردها در بغداد بیان چیره شدن طغرل‌بیک بر آذربایجان و غزای سرزمین روسیان بیان پیکار بنی خفاجه و هزیمت‌شان بیان چیره شدن قریش بن بدران بر انبار و خطبه خواندن بنام طغرل‌بیک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او در آنجا بیان درگذشت القائد بن حماد و ماجرای دودمان او پس از فوتش بیان آغاز وحشت میان بساسیری و خلیفه بیان رسیدن غزها به دسکره و غیرها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چیره شدن ملک رحیم بر شیراز و قطع خطبه طغرل‌بیک در آنجا بیان کشته شدن ابی حرب بن مروان حکمران جزیره بیان شوریدن ترکها در بغداد علیه خانواده و بستگان بساسیری و دستگیری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منازل و املاک او و تشدید وحشت میان او و رئیس الرؤساء بیان رسیدن طغرل‌بیک به بغداد و خطبه خواندن در آنجا بنام او بیان شوریدن عامه در بغداد بر سپاهیان طغرل‌بیک و دستگیری ملک رحیم بیان پاره‌ای از رویدادها سال </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زناشوئی خلیفه با دختر داود برادر طغرل‌بیک بیان جنگ میان بردگان المعز بن بادیس و بردگان فرزندش تمیم بیان آغاز دولت ملثمین بیان حکومت یوسف بن تاشفین بیان سپید پوشی ابو الغنائم بن محلبان بیان رویدادی میان بساسیری و قریش بیان عزیمت سلطان طغرل‌بیک بموصل بیان بازگشتن نور الدوله دبیس بن مزید و قریش بن بدران به طاعت طغرل‌بیک بیان عزیمت سلطان به دیار بکر و آنچه در سنجار کرد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مفارقت ابراهیم ینال موصل را و چیره شدن بساسیری بر آنجا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ینال بیان خطبه خواندن بنام علوی مصری در عراق و آنچه رویداد تا منتهی به کشته شدن بساسیری گردید بیان بازگشت خلیفه به بغداد بیان کشته شدن بساسیری بیان پاره‌ای از 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فهرست جلد نهم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درگذشت فرخ زاد فرمانروای غزنه و پادشاهی برادرش ابراهیم بیان صلح میان ملک ابراهیم و چغری بیک داود بیان درگذشت داود و پادشاهی پسرش الب ارسلان بیان آتش‌سوزی بغداد بیان عزیمت سلطان به واسط و آنچه سپاهیان کردند و اصلاح حال دبیس بیان پاره‌ای از رویدادها سال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بازگشت ولیعهد به بغداد با ابی الغنائم بن محلبان بیان تصرف حلب بوسیله ملک محمود بن شبل الدوله بیان پاره‌ای از رویدادها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وزارت ابن دارست برای خلیفه بیان درگذشت المعز بن بادیس و حکومت فرزندش تمیم بیان درگذشت قریش فرمانروای موصل و امارت فرزندش شرف الدوله بیان درگذشت نصر الدوله بن مروان بیان پاره‌ای از رویدادها سال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زناشوئی سلطان طغرل‌بیک با دختر خلیفه بیان عزل ابن دارست و وزارت ابن جهیر بیان پاره‌ای از رویدادها سال </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ورود سلطان طغرل‌بیک به بغداد و دخول او بر دختر خلیفه بیان درگذشت سلطان طغرل‌بیک بیان شمه‌ای از سیرت او بیان پادشاهی سلطان الب ارسلان بیان خروج حمو از طاعت تمیم بن معز در افریقیه بیان پاره‌ای از رویدادها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49252</Words>
  <Characters>183212</Characters>
  <CharactersWithSpaces>231436</CharactersWithSpaces>
  <Paragraphs>1029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2026-08-22T02:25:37Z</dcterms:created>
  <dc:creator>ghaemiyeh.com</dc:creator>
  <dc:description/>
  <dc:language>en-US</dc:language>
  <cp:lastModifiedBy/>
  <dcterms:modified xsi:type="dcterms:W3CDTF">2026-08-22T05:55:46Z</dcterms:modified>
  <cp:revision>1</cp:revision>
  <dc:subject/>
  <dc:title>تاریخ کامل بزرگ اسلام و ایران جلد 22</dc:title>
</cp:coreProperties>
</file>

<file path=docProps/custom.xml><?xml version="1.0" encoding="utf-8"?>
<Properties xmlns="http://schemas.openxmlformats.org/officeDocument/2006/custom-properties" xmlns:vt="http://schemas.openxmlformats.org/officeDocument/2006/docPropsVTypes"/>
</file>