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وقایع الایام یا تقویم شرعی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388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2388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23884_2870459653">
            <w:r>
              <w:rPr>
                <w:webHidden/>
                <w:rStyle w:val="IndexLink"/>
                <w:rtl w:val="true"/>
              </w:rPr>
              <w:t>محرم الحرام</w:t>
            </w:r>
            <w:r>
              <w:rPr>
                <w:rStyle w:val="IndexLink"/>
                <w:rtl w:val="true"/>
              </w:rPr>
              <w:tab/>
            </w:r>
            <w:r>
              <w:rPr>
                <w:rStyle w:val="IndexLink"/>
              </w:rPr>
              <w:t>13</w:t>
            </w:r>
          </w:hyperlink>
        </w:p>
        <w:p>
          <w:pPr>
            <w:pStyle w:val="Contents2"/>
            <w:tabs>
              <w:tab w:val="clear" w:pos="8743"/>
              <w:tab w:val="right" w:pos="9026" w:leader="dot"/>
            </w:tabs>
            <w:rPr/>
          </w:pPr>
          <w:hyperlink w:anchor="__RefHeading___Toc5023886_2870459653">
            <w:r>
              <w:rPr>
                <w:webHidden/>
                <w:rStyle w:val="IndexLink"/>
                <w:rtl w:val="true"/>
              </w:rPr>
              <w:t>صفر المظفر</w:t>
            </w:r>
            <w:r>
              <w:rPr>
                <w:rStyle w:val="IndexLink"/>
                <w:rtl w:val="true"/>
              </w:rPr>
              <w:tab/>
            </w:r>
            <w:r>
              <w:rPr>
                <w:rStyle w:val="IndexLink"/>
              </w:rPr>
              <w:t>20</w:t>
            </w:r>
          </w:hyperlink>
        </w:p>
        <w:p>
          <w:pPr>
            <w:pStyle w:val="Contents2"/>
            <w:tabs>
              <w:tab w:val="clear" w:pos="8743"/>
              <w:tab w:val="right" w:pos="9026" w:leader="dot"/>
            </w:tabs>
            <w:rPr/>
          </w:pPr>
          <w:hyperlink w:anchor="__RefHeading___Toc5023888_2870459653">
            <w:r>
              <w:rPr>
                <w:webHidden/>
                <w:rStyle w:val="IndexLink"/>
                <w:rtl w:val="true"/>
              </w:rPr>
              <w:t>ربیع الاول</w:t>
            </w:r>
            <w:r>
              <w:rPr>
                <w:rStyle w:val="IndexLink"/>
                <w:rtl w:val="true"/>
              </w:rPr>
              <w:tab/>
            </w:r>
            <w:r>
              <w:rPr>
                <w:rStyle w:val="IndexLink"/>
              </w:rPr>
              <w:t>22</w:t>
            </w:r>
          </w:hyperlink>
        </w:p>
        <w:p>
          <w:pPr>
            <w:pStyle w:val="Contents2"/>
            <w:tabs>
              <w:tab w:val="clear" w:pos="8743"/>
              <w:tab w:val="right" w:pos="9026" w:leader="dot"/>
            </w:tabs>
            <w:rPr/>
          </w:pPr>
          <w:hyperlink w:anchor="__RefHeading___Toc5023890_2870459653">
            <w:r>
              <w:rPr>
                <w:webHidden/>
                <w:rStyle w:val="IndexLink"/>
                <w:rtl w:val="true"/>
              </w:rPr>
              <w:t>ربیع الاول</w:t>
            </w:r>
            <w:r>
              <w:rPr>
                <w:rStyle w:val="IndexLink"/>
                <w:rtl w:val="true"/>
              </w:rPr>
              <w:tab/>
            </w:r>
            <w:r>
              <w:rPr>
                <w:rStyle w:val="IndexLink"/>
              </w:rPr>
              <w:t>25</w:t>
            </w:r>
          </w:hyperlink>
        </w:p>
        <w:p>
          <w:pPr>
            <w:pStyle w:val="Contents2"/>
            <w:tabs>
              <w:tab w:val="clear" w:pos="8743"/>
              <w:tab w:val="right" w:pos="9026" w:leader="dot"/>
            </w:tabs>
            <w:rPr/>
          </w:pPr>
          <w:hyperlink w:anchor="__RefHeading___Toc5023892_2870459653">
            <w:r>
              <w:rPr>
                <w:webHidden/>
                <w:rStyle w:val="IndexLink"/>
                <w:rtl w:val="true"/>
              </w:rPr>
              <w:t>ربیع الثانی</w:t>
            </w:r>
            <w:r>
              <w:rPr>
                <w:rStyle w:val="IndexLink"/>
                <w:rtl w:val="true"/>
              </w:rPr>
              <w:tab/>
            </w:r>
            <w:r>
              <w:rPr>
                <w:rStyle w:val="IndexLink"/>
              </w:rPr>
              <w:t>28</w:t>
            </w:r>
          </w:hyperlink>
        </w:p>
        <w:p>
          <w:pPr>
            <w:pStyle w:val="Contents2"/>
            <w:tabs>
              <w:tab w:val="clear" w:pos="8743"/>
              <w:tab w:val="right" w:pos="9026" w:leader="dot"/>
            </w:tabs>
            <w:rPr/>
          </w:pPr>
          <w:hyperlink w:anchor="__RefHeading___Toc5023894_2870459653">
            <w:r>
              <w:rPr>
                <w:webHidden/>
                <w:rStyle w:val="IndexLink"/>
                <w:rtl w:val="true"/>
              </w:rPr>
              <w:t>جمادی الاول</w:t>
            </w:r>
            <w:r>
              <w:rPr>
                <w:rStyle w:val="IndexLink"/>
                <w:rtl w:val="true"/>
              </w:rPr>
              <w:tab/>
            </w:r>
            <w:r>
              <w:rPr>
                <w:rStyle w:val="IndexLink"/>
              </w:rPr>
              <w:t>29</w:t>
            </w:r>
          </w:hyperlink>
        </w:p>
        <w:p>
          <w:pPr>
            <w:pStyle w:val="Contents2"/>
            <w:tabs>
              <w:tab w:val="clear" w:pos="8743"/>
              <w:tab w:val="right" w:pos="9026" w:leader="dot"/>
            </w:tabs>
            <w:rPr/>
          </w:pPr>
          <w:hyperlink w:anchor="__RefHeading___Toc5023896_2870459653">
            <w:r>
              <w:rPr>
                <w:webHidden/>
                <w:rStyle w:val="IndexLink"/>
                <w:rtl w:val="true"/>
              </w:rPr>
              <w:t>جمادی الثانی</w:t>
            </w:r>
            <w:r>
              <w:rPr>
                <w:rStyle w:val="IndexLink"/>
                <w:rtl w:val="true"/>
              </w:rPr>
              <w:tab/>
            </w:r>
            <w:r>
              <w:rPr>
                <w:rStyle w:val="IndexLink"/>
              </w:rPr>
              <w:t>30</w:t>
            </w:r>
          </w:hyperlink>
        </w:p>
        <w:p>
          <w:pPr>
            <w:pStyle w:val="Contents2"/>
            <w:tabs>
              <w:tab w:val="clear" w:pos="8743"/>
              <w:tab w:val="right" w:pos="9026" w:leader="dot"/>
            </w:tabs>
            <w:rPr/>
          </w:pPr>
          <w:hyperlink w:anchor="__RefHeading___Toc5023898_2870459653">
            <w:r>
              <w:rPr>
                <w:webHidden/>
                <w:rStyle w:val="IndexLink"/>
                <w:rtl w:val="true"/>
              </w:rPr>
              <w:t>رجب المرجب</w:t>
            </w:r>
            <w:r>
              <w:rPr>
                <w:rStyle w:val="IndexLink"/>
                <w:rtl w:val="true"/>
              </w:rPr>
              <w:tab/>
            </w:r>
            <w:r>
              <w:rPr>
                <w:rStyle w:val="IndexLink"/>
              </w:rPr>
              <w:t>31</w:t>
            </w:r>
          </w:hyperlink>
        </w:p>
        <w:p>
          <w:pPr>
            <w:pStyle w:val="Contents2"/>
            <w:tabs>
              <w:tab w:val="clear" w:pos="8743"/>
              <w:tab w:val="right" w:pos="9026" w:leader="dot"/>
            </w:tabs>
            <w:rPr/>
          </w:pPr>
          <w:hyperlink w:anchor="__RefHeading___Toc5023900_2870459653">
            <w:r>
              <w:rPr>
                <w:webHidden/>
                <w:rStyle w:val="IndexLink"/>
                <w:rtl w:val="true"/>
              </w:rPr>
              <w:t>شعبان المعظم</w:t>
            </w:r>
            <w:r>
              <w:rPr>
                <w:rStyle w:val="IndexLink"/>
                <w:rtl w:val="true"/>
              </w:rPr>
              <w:tab/>
            </w:r>
            <w:r>
              <w:rPr>
                <w:rStyle w:val="IndexLink"/>
              </w:rPr>
              <w:t>34</w:t>
            </w:r>
          </w:hyperlink>
        </w:p>
        <w:p>
          <w:pPr>
            <w:pStyle w:val="Contents2"/>
            <w:tabs>
              <w:tab w:val="clear" w:pos="8743"/>
              <w:tab w:val="right" w:pos="9026" w:leader="dot"/>
            </w:tabs>
            <w:rPr/>
          </w:pPr>
          <w:hyperlink w:anchor="__RefHeading___Toc5023902_2870459653">
            <w:r>
              <w:rPr>
                <w:webHidden/>
                <w:rStyle w:val="IndexLink"/>
                <w:rtl w:val="true"/>
              </w:rPr>
              <w:t>رمضان المبارك</w:t>
            </w:r>
            <w:r>
              <w:rPr>
                <w:rStyle w:val="IndexLink"/>
                <w:rtl w:val="true"/>
              </w:rPr>
              <w:tab/>
            </w:r>
            <w:r>
              <w:rPr>
                <w:rStyle w:val="IndexLink"/>
              </w:rPr>
              <w:t>36</w:t>
            </w:r>
          </w:hyperlink>
        </w:p>
        <w:p>
          <w:pPr>
            <w:pStyle w:val="Contents2"/>
            <w:tabs>
              <w:tab w:val="clear" w:pos="8743"/>
              <w:tab w:val="right" w:pos="9026" w:leader="dot"/>
            </w:tabs>
            <w:rPr/>
          </w:pPr>
          <w:hyperlink w:anchor="__RefHeading___Toc5023904_2870459653">
            <w:r>
              <w:rPr>
                <w:webHidden/>
                <w:rStyle w:val="IndexLink"/>
                <w:rtl w:val="true"/>
              </w:rPr>
              <w:t>شوال المکرم</w:t>
            </w:r>
            <w:r>
              <w:rPr>
                <w:rStyle w:val="IndexLink"/>
                <w:rtl w:val="true"/>
              </w:rPr>
              <w:tab/>
            </w:r>
            <w:r>
              <w:rPr>
                <w:rStyle w:val="IndexLink"/>
              </w:rPr>
              <w:t>39</w:t>
            </w:r>
          </w:hyperlink>
        </w:p>
        <w:p>
          <w:pPr>
            <w:pStyle w:val="Contents2"/>
            <w:tabs>
              <w:tab w:val="clear" w:pos="8743"/>
              <w:tab w:val="right" w:pos="9026" w:leader="dot"/>
            </w:tabs>
            <w:rPr/>
          </w:pPr>
          <w:hyperlink w:anchor="__RefHeading___Toc5023906_2870459653">
            <w:r>
              <w:rPr>
                <w:webHidden/>
                <w:rStyle w:val="IndexLink"/>
                <w:rtl w:val="true"/>
              </w:rPr>
              <w:t>ذى القعدة الحرام</w:t>
            </w:r>
            <w:r>
              <w:rPr>
                <w:rStyle w:val="IndexLink"/>
                <w:rtl w:val="true"/>
              </w:rPr>
              <w:tab/>
            </w:r>
            <w:r>
              <w:rPr>
                <w:rStyle w:val="IndexLink"/>
              </w:rPr>
              <w:t>41</w:t>
            </w:r>
          </w:hyperlink>
        </w:p>
        <w:p>
          <w:pPr>
            <w:pStyle w:val="Contents2"/>
            <w:tabs>
              <w:tab w:val="clear" w:pos="8743"/>
              <w:tab w:val="right" w:pos="9026" w:leader="dot"/>
            </w:tabs>
            <w:rPr/>
          </w:pPr>
          <w:hyperlink w:anchor="__RefHeading___Toc5023908_2870459653">
            <w:r>
              <w:rPr>
                <w:webHidden/>
                <w:rStyle w:val="IndexLink"/>
                <w:rtl w:val="true"/>
              </w:rPr>
              <w:t>ذى الحجة الحرام</w:t>
            </w:r>
            <w:r>
              <w:rPr>
                <w:rStyle w:val="IndexLink"/>
                <w:rtl w:val="true"/>
              </w:rPr>
              <w:tab/>
            </w:r>
            <w:r>
              <w:rPr>
                <w:rStyle w:val="IndexLink"/>
              </w:rPr>
              <w:t>43</w:t>
            </w:r>
          </w:hyperlink>
        </w:p>
        <w:p>
          <w:pPr>
            <w:pStyle w:val="Contents2"/>
            <w:tabs>
              <w:tab w:val="clear" w:pos="8743"/>
              <w:tab w:val="right" w:pos="9026" w:leader="dot"/>
            </w:tabs>
            <w:rPr/>
          </w:pPr>
          <w:hyperlink w:anchor="__RefHeading___Toc5023910_2870459653">
            <w:r>
              <w:rPr>
                <w:webHidden/>
                <w:rStyle w:val="IndexLink"/>
                <w:rtl w:val="true"/>
              </w:rPr>
              <w:t>ذى الحجة الحرام</w:t>
            </w:r>
            <w:r>
              <w:rPr>
                <w:rStyle w:val="IndexLink"/>
                <w:rtl w:val="true"/>
              </w:rPr>
              <w:tab/>
            </w:r>
            <w:r>
              <w:rPr>
                <w:rStyle w:val="IndexLink"/>
              </w:rPr>
              <w:t>44</w:t>
            </w:r>
          </w:hyperlink>
        </w:p>
        <w:p>
          <w:pPr>
            <w:pStyle w:val="Contents2"/>
            <w:tabs>
              <w:tab w:val="clear" w:pos="8743"/>
              <w:tab w:val="right" w:pos="9026" w:leader="dot"/>
            </w:tabs>
            <w:rPr/>
          </w:pPr>
          <w:hyperlink w:anchor="__RefHeading___Toc5023912_2870459653">
            <w:r>
              <w:rPr>
                <w:webHidden/>
                <w:rStyle w:val="IndexLink"/>
                <w:rtl w:val="true"/>
              </w:rPr>
              <w:t>ایام ولادت آن بزرگواران</w:t>
            </w:r>
            <w:r>
              <w:rPr>
                <w:rStyle w:val="IndexLink"/>
                <w:rtl w:val="true"/>
              </w:rPr>
              <w:tab/>
            </w:r>
            <w:r>
              <w:rPr>
                <w:rStyle w:val="IndexLink"/>
              </w:rPr>
              <w:t>50</w:t>
            </w:r>
          </w:hyperlink>
        </w:p>
        <w:p>
          <w:pPr>
            <w:pStyle w:val="Contents2"/>
            <w:tabs>
              <w:tab w:val="clear" w:pos="8743"/>
              <w:tab w:val="right" w:pos="9026" w:leader="dot"/>
            </w:tabs>
            <w:rPr/>
          </w:pPr>
          <w:hyperlink w:anchor="__RefHeading___Toc5023914_2870459653">
            <w:r>
              <w:rPr>
                <w:webHidden/>
                <w:rStyle w:val="IndexLink"/>
                <w:rtl w:val="true"/>
              </w:rPr>
              <w:t>ایام شهادت آن بزرگواران</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15_80739"/>
      <w:bookmarkStart w:id="1" w:name="pg9315_80739"/>
      <w:bookmarkEnd w:id="1"/>
    </w:p>
    <w:p>
      <w:pPr>
        <w:pStyle w:val="Heading2"/>
        <w:numPr>
          <w:ilvl w:val="1"/>
          <w:numId w:val="1"/>
        </w:numPr>
        <w:rPr/>
      </w:pPr>
      <w:bookmarkStart w:id="2" w:name="pg9315_80739"/>
      <w:bookmarkStart w:id="3" w:name="__RefHeading___Toc502388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کتاب وقایع الايام یا تقویم شرعی</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حاج سید محمد تقی مدنی اصفهانی چهار سوقی</w:t>
      </w:r>
    </w:p>
    <w:p>
      <w:pPr>
        <w:pStyle w:val="BookText"/>
        <w:rPr/>
      </w:pPr>
      <w:r>
        <w:rPr>
          <w:rFonts w:ascii="IRNazanin" w:hAnsi="IRNazanin" w:eastAsia="IRNazanin"/>
          <w:color w:val="111111"/>
          <w:sz w:val="28"/>
          <w:sz w:val="28"/>
          <w:szCs w:val="28"/>
          <w:rtl w:val="true"/>
          <w:lang w:bidi="fa-IR"/>
        </w:rPr>
        <w:t>اصفهان چاپ ربانی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388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و صلى الله على محمد و آله الطاهرين و لعنة الله على اعدائهم اجمعين من الآن الى قيام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تلك الجنة التى نورث من عبادنا من كان تقياً ان عدة الشهور عند الله اثنى عشر شهراًفی کتاب الله يوم خلق السموات والارض منها اربعة حرم ذلك الدين القيم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وقایع الایام یا تقویم شرعی تألیف یکی از منسوبین و خادمین به آستانه مقدس چهارده معصوم صلوات الله عليهم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سيد محمد تقی مدنی اصفهانی چهارسوقی </w:t>
      </w:r>
    </w:p>
    <w:p>
      <w:pPr>
        <w:pStyle w:val="BookText"/>
        <w:rPr/>
      </w:pPr>
      <w:r>
        <w:rPr>
          <w:rFonts w:ascii="IRNazanin" w:hAnsi="IRNazanin" w:eastAsia="IRNazanin"/>
          <w:color w:val="111111"/>
          <w:sz w:val="28"/>
          <w:sz w:val="28"/>
          <w:szCs w:val="28"/>
          <w:rtl w:val="true"/>
          <w:lang w:bidi="fa-IR"/>
        </w:rPr>
        <w:t>ولد مرحوم آقا میر سید علیست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سزاوار است مؤمنين وفقهم الله از فرمایشات علماء و مبلغین شیعه ایدهم الله غفلت نفرمایند بلکه گفته های ایشان را پذیرفته بمنظور تعظیم شعائر دینی و مذهبی ایام و لیالی متبر که واقعه در دوازده ماه عربی را احترام کنند مخصوصاً ایام ولادت چهارده معصوم را انجمن جشن و ایام فاعل شهادت آن بزرگواران را مجلس سوگواری در مساجد</w:t>
      </w:r>
    </w:p>
    <w:p>
      <w:pPr>
        <w:pStyle w:val="BookText"/>
        <w:rPr/>
      </w:pPr>
      <w:r>
        <w:rPr>
          <w:rFonts w:ascii="IRNazanin" w:hAnsi="IRNazanin" w:eastAsia="IRNazanin"/>
          <w:color w:val="111111"/>
          <w:sz w:val="28"/>
          <w:sz w:val="28"/>
          <w:szCs w:val="28"/>
          <w:rtl w:val="true"/>
          <w:lang w:bidi="fa-IR"/>
        </w:rPr>
        <w:t xml:space="preserve">و اماکن متبرکه بلکه همه جا تشکیل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جمادى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الحرام شعبان المعظم رمضان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محرم چه گذشتی بودت 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ربیع و دو جمادی ز پی یکدیگر </w:t>
      </w:r>
    </w:p>
    <w:p>
      <w:pPr>
        <w:pStyle w:val="BookText"/>
        <w:rPr/>
      </w:pPr>
      <w:r>
        <w:rPr>
          <w:rFonts w:ascii="IRNazanin" w:hAnsi="IRNazanin" w:eastAsia="IRNazanin"/>
          <w:color w:val="111111"/>
          <w:sz w:val="28"/>
          <w:sz w:val="28"/>
          <w:szCs w:val="28"/>
          <w:rtl w:val="true"/>
          <w:lang w:bidi="fa-IR"/>
        </w:rPr>
        <w:t xml:space="preserve">رجبست از پی و شعبان رمضان و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ذيقعدة وذى الحجة بكن نيك نظر</w:t>
      </w:r>
    </w:p>
    <w:p>
      <w:pPr>
        <w:pStyle w:val="BookText"/>
        <w:rPr/>
      </w:pPr>
      <w:r>
        <w:rPr>
          <w:rFonts w:ascii="IRNazanin" w:hAnsi="IRNazanin" w:eastAsia="IRNazanin"/>
          <w:color w:val="111111"/>
          <w:sz w:val="28"/>
          <w:sz w:val="28"/>
          <w:szCs w:val="28"/>
          <w:rtl w:val="true"/>
          <w:lang w:bidi="fa-IR"/>
        </w:rPr>
        <w:t xml:space="preserve">ضمناً بعرض خوانندگان محترم می رسانم بمناسبت بعضی از ایام برخی از آیات قرآن را ولو اندك تناسبی داشته باشد ذکر می کنم </w:t>
      </w:r>
      <w:r>
        <w:rPr>
          <w:rFonts w:ascii="Amiri" w:hAnsi="Amiri" w:eastAsia="Amiri" w:cs="Amiri"/>
          <w:color w:val="111111"/>
          <w:sz w:val="28"/>
          <w:sz w:val="28"/>
          <w:szCs w:val="28"/>
          <w:rtl w:val="true"/>
          <w:lang w:bidi="ar-SA"/>
        </w:rPr>
        <w:t>وَ لا رَطْبٍ وَ لا يابِسٍ الافى كِتَابِ مبین</w:t>
      </w:r>
      <w:r>
        <w:rPr>
          <w:rStyle w:val="FootnoteAnchor"/>
          <w:rtl w:val="true"/>
        </w:rPr>
        <w:footnoteReference w:id="3"/>
      </w:r>
      <w:r>
        <w:rPr>
          <w:rFonts w:ascii="IRNazanin" w:hAnsi="IRNazanin" w:eastAsia="IRNazanin"/>
          <w:color w:val="111111"/>
          <w:sz w:val="28"/>
          <w:sz w:val="28"/>
          <w:szCs w:val="28"/>
          <w:rtl w:val="true"/>
          <w:lang w:bidi="fa-IR"/>
        </w:rPr>
        <w:t xml:space="preserve">چنانچه در بعضی از مساجد و امامزاده ها و حسینیه ها و مدارس دینی که تاریخ ولادت و شهادت چهارده معصوم را بلطف خدا روی کاشی دستور دادیم نوشته و نصب شد و تاکنون که سنه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میجاوز از صد جا نصب شد در شهرستان های ایران بعضی از آیات را که مناسب با آن مسجد بوده یا امامزاده نوشتیم روی 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باب تیمن و تبرك چهارده مورد از آنها را ذکر می کنم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مسجد چهارده معصوم واقع در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فرح آباد خیابان بهداری لشکر که بدست اینجانب بناشد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بواسطه خوابی که از مرحوم آية الله العظمی مرجع عالیقدر شیعیان آقای حاج آقاحسین بروجردی دیدم در این مسجد آیه نور را انتخاب کردم چون در روایت وارد شده که این آیه در شان چهارده است و در ایوان اول نصب شد دوم مسجد انبیاء </w:t>
      </w:r>
      <w:r>
        <w:rPr>
          <w:rFonts w:eastAsia="IRNazanin" w:cs="IRNazanin"/>
          <w:color w:val="111111"/>
          <w:sz w:val="28"/>
          <w:szCs w:val="28"/>
          <w:lang w:bidi="fa-IR"/>
        </w:rPr>
        <w:t>12400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واقع در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فرح آباد جاده ذوب آهن که در بنای این مسجد هم سهیم و شريك بودم آیه را انتخاب کردم </w:t>
      </w:r>
      <w:r>
        <w:rPr>
          <w:rFonts w:ascii="Amiri" w:hAnsi="Amiri" w:eastAsia="Amiri" w:cs="Amiri"/>
          <w:color w:val="111111"/>
          <w:sz w:val="28"/>
          <w:sz w:val="28"/>
          <w:szCs w:val="28"/>
          <w:rtl w:val="true"/>
          <w:lang w:bidi="ar-SA"/>
        </w:rPr>
        <w:t>وَ اذْكُرُوا نِعْمَتَ اللَّهِ عَلَيْكُمْ اذ جَعَلَ فِيكُمْ انبیاء</w:t>
      </w:r>
      <w:r>
        <w:rPr>
          <w:rFonts w:ascii="IRNazanin" w:hAnsi="IRNazanin" w:eastAsia="IRNazanin"/>
          <w:color w:val="111111"/>
          <w:sz w:val="28"/>
          <w:sz w:val="28"/>
          <w:szCs w:val="28"/>
          <w:rtl w:val="true"/>
          <w:lang w:bidi="fa-IR"/>
        </w:rPr>
        <w:t xml:space="preserve"> در طرف تاریخ ولادت معصومين و در طرف تاريخ شهادت </w:t>
      </w:r>
      <w:r>
        <w:rPr>
          <w:rFonts w:ascii="Amiri" w:hAnsi="Amiri" w:eastAsia="Amiri" w:cs="Amiri"/>
          <w:color w:val="111111"/>
          <w:sz w:val="28"/>
          <w:sz w:val="28"/>
          <w:szCs w:val="28"/>
          <w:rtl w:val="true"/>
          <w:lang w:bidi="ar-SA"/>
        </w:rPr>
        <w:t>وَ يُقْتَلُونَ الانبياء نُصَيْرٍ حَقٍّ</w:t>
      </w:r>
      <w:r>
        <w:rPr>
          <w:rFonts w:ascii="IRNazanin" w:hAnsi="IRNazanin" w:eastAsia="IRNazanin"/>
          <w:color w:val="111111"/>
          <w:sz w:val="28"/>
          <w:sz w:val="28"/>
          <w:szCs w:val="28"/>
          <w:rtl w:val="true"/>
          <w:lang w:bidi="fa-IR"/>
        </w:rPr>
        <w:t xml:space="preserve"> سوم مسجد اعظم حسین آباد </w:t>
      </w:r>
      <w:r>
        <w:rPr>
          <w:rFonts w:ascii="Amiri" w:hAnsi="Amiri" w:eastAsia="Amiri" w:cs="Amiri"/>
          <w:color w:val="111111"/>
          <w:sz w:val="28"/>
          <w:sz w:val="28"/>
          <w:szCs w:val="28"/>
          <w:rtl w:val="true"/>
          <w:lang w:bidi="ar-SA"/>
        </w:rPr>
        <w:t>أُولئِكَ أَعْظَمُ دَرَجَةً</w:t>
      </w:r>
      <w:r>
        <w:rPr>
          <w:rFonts w:ascii="IRNazanin" w:hAnsi="IRNazanin" w:eastAsia="IRNazanin"/>
          <w:color w:val="111111"/>
          <w:sz w:val="28"/>
          <w:sz w:val="28"/>
          <w:szCs w:val="28"/>
          <w:rtl w:val="true"/>
          <w:lang w:bidi="fa-IR"/>
        </w:rPr>
        <w:t xml:space="preserve"> چهارم مسجد حکیم که از مساجد تاریخی اصفهانست </w:t>
      </w:r>
      <w:r>
        <w:rPr>
          <w:rFonts w:ascii="Amiri" w:hAnsi="Amiri" w:eastAsia="Amiri" w:cs="Amiri"/>
          <w:color w:val="111111"/>
          <w:sz w:val="28"/>
          <w:sz w:val="28"/>
          <w:szCs w:val="28"/>
          <w:rtl w:val="true"/>
          <w:lang w:bidi="ar-SA"/>
        </w:rPr>
        <w:t>وَ اللَّهُ جُنُودُ السَّمَوَاتِ والارض وَ كانَ اللَّهُ عَزِيزاً حَكِيماً</w:t>
      </w:r>
      <w:r>
        <w:rPr>
          <w:rFonts w:ascii="IRNazanin" w:hAnsi="IRNazanin" w:eastAsia="IRNazanin"/>
          <w:color w:val="111111"/>
          <w:sz w:val="28"/>
          <w:sz w:val="28"/>
          <w:szCs w:val="28"/>
          <w:rtl w:val="true"/>
          <w:lang w:bidi="fa-IR"/>
        </w:rPr>
        <w:t xml:space="preserve"> پنجم مدرسه ملا عبدالله که آن هم از بناهای تاریخی این شهر بشمار می رود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أَنَّى عبدالله أَتَانِي الْكِتَابِ وَ جعلنى نَبِيّاً</w:t>
      </w:r>
      <w:r>
        <w:rPr>
          <w:rFonts w:ascii="IRNazanin" w:hAnsi="IRNazanin" w:eastAsia="IRNazanin"/>
          <w:color w:val="111111"/>
          <w:sz w:val="28"/>
          <w:sz w:val="28"/>
          <w:szCs w:val="28"/>
          <w:rtl w:val="true"/>
          <w:lang w:bidi="fa-IR"/>
        </w:rPr>
        <w:t xml:space="preserve"> ششم مسجد شیشه واقع در کوی باغ قلندرها که وقایع الايام يا تقويم شرعی را نصب کردم روی کاشی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كانها کوکب دری هفتم مسجد حافظ واقع در خیابان حافظ </w:t>
      </w:r>
      <w:r>
        <w:rPr>
          <w:rFonts w:ascii="Amiri" w:hAnsi="Amiri" w:eastAsia="Amiri" w:cs="Amiri"/>
          <w:color w:val="111111"/>
          <w:sz w:val="28"/>
          <w:sz w:val="28"/>
          <w:szCs w:val="28"/>
          <w:rtl w:val="true"/>
          <w:lang w:bidi="ar-SA"/>
        </w:rPr>
        <w:t>فَاللَّهُ خَيْرُ حافِظاً وَ هُوَ ارْحَمَ الرَّاحِمِينَ</w:t>
      </w:r>
      <w:r>
        <w:rPr>
          <w:rFonts w:ascii="IRNazanin" w:hAnsi="IRNazanin" w:eastAsia="IRNazanin"/>
          <w:color w:val="111111"/>
          <w:sz w:val="28"/>
          <w:sz w:val="28"/>
          <w:szCs w:val="28"/>
          <w:rtl w:val="true"/>
          <w:lang w:bidi="fa-IR"/>
        </w:rPr>
        <w:t xml:space="preserve"> هشتم مسجد مرحوم آیت الله آقای سید محمد باقر روضاتی سر چهار سوق شیرازی ها </w:t>
      </w:r>
      <w:r>
        <w:rPr>
          <w:rFonts w:ascii="Amiri" w:hAnsi="Amiri" w:eastAsia="Amiri" w:cs="Amiri"/>
          <w:color w:val="111111"/>
          <w:sz w:val="28"/>
          <w:sz w:val="28"/>
          <w:szCs w:val="28"/>
          <w:rtl w:val="true"/>
          <w:lang w:bidi="ar-SA"/>
        </w:rPr>
        <w:t>وَ الَّذِينَ أَمِنُوا وَ عَمِلُوا الصَّالِحاتِ فِي رَوْضاتِ الْجَنَّاتِ</w:t>
      </w:r>
      <w:r>
        <w:rPr>
          <w:rFonts w:ascii="IRNazanin" w:hAnsi="IRNazanin" w:eastAsia="IRNazanin"/>
          <w:color w:val="111111"/>
          <w:sz w:val="28"/>
          <w:sz w:val="28"/>
          <w:szCs w:val="28"/>
          <w:rtl w:val="true"/>
          <w:lang w:bidi="fa-IR"/>
        </w:rPr>
        <w:t xml:space="preserve"> نهم مسجد سلمان واقع در خیابان صارمیه چون آیه مناسب او ندیدم حدیث مشهور را نقل کردم </w:t>
      </w:r>
      <w:r>
        <w:rPr>
          <w:rFonts w:ascii="Amiri" w:hAnsi="Amiri" w:eastAsia="Amiri" w:cs="Amiri"/>
          <w:color w:val="111111"/>
          <w:sz w:val="28"/>
          <w:sz w:val="28"/>
          <w:szCs w:val="28"/>
          <w:rtl w:val="true"/>
          <w:lang w:bidi="ar-SA"/>
        </w:rPr>
        <w:t>قَالَ رَسُولُ اللَّهِ السلمان مِنَّا أَهْلَ الْبَيْتِ</w:t>
      </w:r>
      <w:r>
        <w:rPr>
          <w:rFonts w:ascii="IRNazanin" w:hAnsi="IRNazanin" w:eastAsia="IRNazanin"/>
          <w:color w:val="111111"/>
          <w:sz w:val="28"/>
          <w:sz w:val="28"/>
          <w:szCs w:val="28"/>
          <w:rtl w:val="true"/>
          <w:lang w:bidi="fa-IR"/>
        </w:rPr>
        <w:t xml:space="preserve"> دهم مسجد بابا محمود واقع در قریه شهر و فیروزان که یکی از قریه های اصفهانست و آن مسجد هم تاریخی است </w:t>
      </w:r>
      <w:r>
        <w:rPr>
          <w:rFonts w:ascii="Amiri" w:hAnsi="Amiri" w:eastAsia="Amiri" w:cs="Amiri"/>
          <w:color w:val="111111"/>
          <w:sz w:val="28"/>
          <w:sz w:val="28"/>
          <w:szCs w:val="28"/>
          <w:rtl w:val="true"/>
          <w:lang w:bidi="ar-SA"/>
        </w:rPr>
        <w:t>وَ مِنَ اللَّيْلِ فَتَهَجَّدْ بِهِ نافِلَةً لَكَ عَسى انَّ يَبْعَثَكَ رَبُّكَ مَقاماً مَحْمُوداً</w:t>
      </w:r>
      <w:r>
        <w:rPr>
          <w:rFonts w:ascii="IRNazanin" w:hAnsi="IRNazanin" w:eastAsia="IRNazanin"/>
          <w:color w:val="111111"/>
          <w:sz w:val="28"/>
          <w:sz w:val="28"/>
          <w:szCs w:val="28"/>
          <w:rtl w:val="true"/>
          <w:lang w:bidi="fa-IR"/>
        </w:rPr>
        <w:t xml:space="preserve"> یازدهم مسجد جامع دولت آباد چون آیه مناسب ندیدم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این جمله را از دعای افتتاح انتخاب کردم </w:t>
      </w:r>
      <w:r>
        <w:rPr>
          <w:rFonts w:ascii="Amiri" w:hAnsi="Amiri" w:eastAsia="Amiri" w:cs="Amiri"/>
          <w:color w:val="111111"/>
          <w:sz w:val="28"/>
          <w:sz w:val="28"/>
          <w:szCs w:val="28"/>
          <w:rtl w:val="true"/>
          <w:lang w:bidi="ar-SA"/>
        </w:rPr>
        <w:t>اللَّهُمَّ أَنَا تَرْغَبُ اليك فِى دَوْلَةٍ كَرِيمَةٍ تَمْرٍ بِهَا الاسلام وَ أَهْلَهُ وَ تُذِلُّ بِهَا النِّفَاقَ وَ أَهْلَهُ</w:t>
      </w:r>
      <w:r>
        <w:rPr>
          <w:rFonts w:ascii="IRNazanin" w:hAnsi="IRNazanin" w:eastAsia="IRNazanin"/>
          <w:color w:val="111111"/>
          <w:sz w:val="28"/>
          <w:sz w:val="28"/>
          <w:szCs w:val="28"/>
          <w:rtl w:val="true"/>
          <w:lang w:bidi="fa-IR"/>
        </w:rPr>
        <w:t xml:space="preserve"> دوازدهم مسجد مصلی واقع در تخت فولاد </w:t>
      </w:r>
      <w:r>
        <w:rPr>
          <w:rFonts w:ascii="Amiri" w:hAnsi="Amiri" w:eastAsia="Amiri" w:cs="Amiri"/>
          <w:color w:val="111111"/>
          <w:sz w:val="28"/>
          <w:sz w:val="28"/>
          <w:szCs w:val="28"/>
          <w:rtl w:val="true"/>
          <w:lang w:bidi="ar-SA"/>
        </w:rPr>
        <w:t>وَ اتَّخِذُوا مِنْ مَقامِ ابراهیم مصلی</w:t>
      </w:r>
      <w:r>
        <w:rPr>
          <w:rFonts w:ascii="IRNazanin" w:hAnsi="IRNazanin" w:eastAsia="IRNazanin"/>
          <w:color w:val="111111"/>
          <w:sz w:val="28"/>
          <w:sz w:val="28"/>
          <w:szCs w:val="28"/>
          <w:rtl w:val="true"/>
          <w:lang w:bidi="fa-IR"/>
        </w:rPr>
        <w:t xml:space="preserve"> سیزدهم شاهزاده ابراهيم واقع در يك كيلو متری شهر دولت آباد بنام نرمی که یکی از امامزاده های بسیار مجربست و در منتخب التواريخ مرحوم خلداشيان چنت مکان ملا هاشم خراسانی اسم برده که او از فرزندان حضرت موسی بن جعفر علیه السلام است و این حقیر از این مرقد مطهر آثاری مشاهده کرده ام </w:t>
      </w:r>
      <w:r>
        <w:rPr>
          <w:rFonts w:ascii="Amiri" w:hAnsi="Amiri" w:eastAsia="Amiri" w:cs="Amiri"/>
          <w:color w:val="111111"/>
          <w:sz w:val="28"/>
          <w:sz w:val="28"/>
          <w:szCs w:val="28"/>
          <w:rtl w:val="true"/>
          <w:lang w:bidi="ar-SA"/>
        </w:rPr>
        <w:t>وَ اذْكُرْ فِي الْكِتابِ ابراهيم انْهَ كانَ صِدِّيقاً نَبِيّاً وَ اذْكُرْ فِى الْكِتابِ مُوسَى انْهَ كانَ مُخْلَصاً وَ كانَ رَسُولاً بَيْتاً</w:t>
      </w:r>
      <w:r>
        <w:rPr>
          <w:rFonts w:ascii="IRNazanin" w:hAnsi="IRNazanin" w:eastAsia="IRNazanin"/>
          <w:color w:val="111111"/>
          <w:sz w:val="28"/>
          <w:sz w:val="28"/>
          <w:szCs w:val="28"/>
          <w:rtl w:val="true"/>
          <w:lang w:bidi="fa-IR"/>
        </w:rPr>
        <w:t xml:space="preserve"> چهاردهم مسجد صاحب بن عباد جنب قبر آن مرحوم </w:t>
      </w:r>
      <w:r>
        <w:rPr>
          <w:rFonts w:ascii="Amiri" w:hAnsi="Amiri" w:eastAsia="Amiri" w:cs="Amiri"/>
          <w:color w:val="111111"/>
          <w:sz w:val="28"/>
          <w:sz w:val="28"/>
          <w:szCs w:val="28"/>
          <w:rtl w:val="true"/>
          <w:lang w:bidi="ar-SA"/>
        </w:rPr>
        <w:t>وَ الصَّاحِبِ بِالْجَنْبِ وَ صاحِبْهُما فِي الدُّنْيا مَعْرُوفاً</w:t>
      </w:r>
      <w:r>
        <w:rPr>
          <w:rFonts w:ascii="IRNazanin" w:hAnsi="IRNazanin" w:eastAsia="IRNazanin"/>
          <w:color w:val="111111"/>
          <w:sz w:val="28"/>
          <w:sz w:val="28"/>
          <w:szCs w:val="28"/>
          <w:rtl w:val="true"/>
          <w:lang w:bidi="fa-IR"/>
        </w:rPr>
        <w:t xml:space="preserve"> از علماء اعلام على و حجج اسلام و سایر مؤمنين ايديهم الله تقاضامندم که </w:t>
      </w:r>
    </w:p>
    <w:p>
      <w:pPr>
        <w:pStyle w:val="BookText"/>
        <w:rPr/>
      </w:pPr>
      <w:r>
        <w:rPr>
          <w:rFonts w:ascii="IRNazanin" w:hAnsi="IRNazanin" w:eastAsia="IRNazanin"/>
          <w:color w:val="111111"/>
          <w:sz w:val="28"/>
          <w:sz w:val="28"/>
          <w:szCs w:val="28"/>
          <w:rtl w:val="true"/>
          <w:lang w:bidi="fa-IR"/>
        </w:rPr>
        <w:t>که اظهار لطف فرموده ذره پروری نمایند و این نقشه تاریخ ولادت و شهادت چهارده معصوم را در مساجدشان با آیه ایکه تناسب با آن مسجد داشته باشد نصب نمایند چنانچه استاد ما جناب مستطاب آیت الله آقای حاج شیخ عباسعلی ادیب در مسجد صاحب نصب فرموده و اشعاری هم سروده اند به این مناسبت و پای نقشه نوشته شده و آن اشعار اینست</w:t>
      </w:r>
    </w:p>
    <w:p>
      <w:pPr>
        <w:pStyle w:val="BookText"/>
        <w:rPr/>
      </w:pPr>
      <w:r>
        <w:rPr>
          <w:rFonts w:ascii="Amiri" w:hAnsi="Amiri" w:eastAsia="Amiri" w:cs="Amiri"/>
          <w:color w:val="111111"/>
          <w:sz w:val="28"/>
          <w:sz w:val="28"/>
          <w:szCs w:val="28"/>
          <w:rtl w:val="true"/>
          <w:lang w:bidi="ar-SA"/>
        </w:rPr>
        <w:t xml:space="preserve">المؤمنون بحب الآل اجرهم زادو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الموالين نعم الاجر نعم الزاد</w:t>
      </w:r>
    </w:p>
    <w:p>
      <w:pPr>
        <w:pStyle w:val="BookText"/>
        <w:rPr/>
      </w:pPr>
      <w:r>
        <w:rPr>
          <w:rFonts w:ascii="Amiri" w:hAnsi="Amiri" w:eastAsia="Amiri" w:cs="Amiri"/>
          <w:color w:val="111111"/>
          <w:sz w:val="28"/>
          <w:sz w:val="28"/>
          <w:szCs w:val="28"/>
          <w:rtl w:val="true"/>
          <w:lang w:bidi="ar-SA"/>
        </w:rPr>
        <w:t xml:space="preserve">هذا لكتيبة فى ميلادهم و وفاتهم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الى نشرها في الناس وازدادو</w:t>
      </w:r>
    </w:p>
    <w:p>
      <w:pPr>
        <w:pStyle w:val="BookText"/>
        <w:rPr/>
      </w:pPr>
      <w:r>
        <w:rPr>
          <w:rFonts w:ascii="IRNazanin" w:hAnsi="IRNazanin" w:eastAsia="IRNazanin"/>
          <w:color w:val="111111"/>
          <w:sz w:val="28"/>
          <w:sz w:val="28"/>
          <w:szCs w:val="28"/>
          <w:rtl w:val="true"/>
          <w:lang w:bidi="fa-IR"/>
        </w:rPr>
        <w:t xml:space="preserve">زيدا وا ولا يتهم فارجو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هذا منهم وعد و میعاد</w:t>
      </w:r>
    </w:p>
    <w:p>
      <w:pPr>
        <w:pStyle w:val="BookText"/>
        <w:rPr/>
      </w:pPr>
      <w:r>
        <w:rPr>
          <w:rFonts w:ascii="IRNazanin" w:hAnsi="IRNazanin" w:eastAsia="IRNazanin"/>
          <w:color w:val="111111"/>
          <w:sz w:val="28"/>
          <w:sz w:val="28"/>
          <w:szCs w:val="28"/>
          <w:rtl w:val="true"/>
          <w:lang w:bidi="fa-IR"/>
        </w:rPr>
        <w:t xml:space="preserve">قال الاديب بتاريخ الكتيبة مصرعاً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وفاة الساداتی و میلاد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وتقة المحدثين جناب آقای سید مصطفی نحوی هم اشعاری در این باره سروده اند مناسب دیدم چاپ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پاك چارده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مثالست همچنان خورشید</w:t>
      </w:r>
    </w:p>
    <w:p>
      <w:pPr>
        <w:pStyle w:val="BookText"/>
        <w:rPr/>
      </w:pPr>
      <w:r>
        <w:rPr>
          <w:rFonts w:ascii="IRNazanin" w:hAnsi="IRNazanin" w:eastAsia="IRNazanin"/>
          <w:color w:val="111111"/>
          <w:sz w:val="28"/>
          <w:sz w:val="28"/>
          <w:szCs w:val="28"/>
          <w:rtl w:val="true"/>
          <w:lang w:bidi="fa-IR"/>
        </w:rPr>
        <w:t xml:space="preserve">نقش تاریخ چارده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شعاع آن خورشید</w:t>
      </w:r>
    </w:p>
    <w:p>
      <w:pPr>
        <w:pStyle w:val="BookText"/>
        <w:rPr/>
      </w:pPr>
      <w:r>
        <w:rPr>
          <w:rFonts w:ascii="IRNazanin" w:hAnsi="IRNazanin" w:eastAsia="IRNazanin"/>
          <w:color w:val="111111"/>
          <w:sz w:val="28"/>
          <w:sz w:val="28"/>
          <w:szCs w:val="28"/>
          <w:rtl w:val="true"/>
          <w:lang w:bidi="fa-IR"/>
        </w:rPr>
        <w:t xml:space="preserve">گفت نحوی بپاسخ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تاریخ این بناپرسید</w:t>
      </w:r>
    </w:p>
    <w:p>
      <w:pPr>
        <w:pStyle w:val="BookText"/>
        <w:rPr/>
      </w:pPr>
      <w:r>
        <w:rPr>
          <w:rFonts w:ascii="IRNazanin" w:hAnsi="IRNazanin" w:eastAsia="IRNazanin"/>
          <w:color w:val="111111"/>
          <w:sz w:val="28"/>
          <w:sz w:val="28"/>
          <w:szCs w:val="28"/>
          <w:rtl w:val="true"/>
          <w:lang w:bidi="fa-IR"/>
        </w:rPr>
        <w:t xml:space="preserve">یکهزار است و سیصد و هشتاد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 داردش جاوید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برای این نقشه فوائد بسیاری است تبلیغی است ریشه دار و واعظی است خودکار </w:t>
      </w:r>
      <w:r>
        <w:rPr>
          <w:rFonts w:eastAsia="IRNazanin" w:cs="IRNazanin"/>
          <w:color w:val="111111"/>
          <w:sz w:val="28"/>
          <w:szCs w:val="28"/>
          <w:rtl w:val="true"/>
          <w:lang w:bidi="fa-IR"/>
        </w:rPr>
        <w:t xml:space="preserve">. </w:t>
      </w:r>
      <w:bookmarkStart w:id="7" w:name="pg9315_80748"/>
    </w:p>
    <w:p>
      <w:pPr>
        <w:pStyle w:val="Heading2"/>
        <w:numPr>
          <w:ilvl w:val="1"/>
          <w:numId w:val="1"/>
        </w:numPr>
        <w:rPr/>
      </w:pPr>
      <w:bookmarkStart w:id="8" w:name="__RefHeading___Toc5023884_2870459653"/>
      <w:bookmarkStart w:id="9" w:name="_Toc3"/>
      <w:bookmarkEnd w:id="7"/>
      <w:bookmarkEnd w:id="8"/>
      <w:r>
        <w:rPr>
          <w:rtl w:val="true"/>
        </w:rPr>
        <w:t>محرم الحرام</w:t>
      </w:r>
      <w:bookmarkEnd w:id="9"/>
    </w:p>
    <w:p>
      <w:pPr>
        <w:pStyle w:val="BookText"/>
        <w:rPr/>
      </w:pPr>
      <w:r>
        <w:rPr>
          <w:rFonts w:ascii="IRNazanin" w:hAnsi="IRNazanin" w:eastAsia="IRNazanin"/>
          <w:color w:val="111111"/>
          <w:sz w:val="28"/>
          <w:sz w:val="28"/>
          <w:szCs w:val="28"/>
          <w:rtl w:val="true"/>
          <w:lang w:bidi="fa-IR"/>
        </w:rPr>
        <w:t xml:space="preserve">روز اول دعای حضرت زکریا مستجاب شد درباره فرزند </w:t>
      </w:r>
      <w:r>
        <w:rPr>
          <w:rFonts w:ascii="Amiri" w:hAnsi="Amiri" w:eastAsia="Amiri" w:cs="Amiri"/>
          <w:color w:val="111111"/>
          <w:sz w:val="28"/>
          <w:sz w:val="28"/>
          <w:szCs w:val="28"/>
          <w:rtl w:val="true"/>
          <w:lang w:bidi="ar-SA"/>
        </w:rPr>
        <w:t>يا زَكَرِيَّا أَنَا نُبَشِّرُكَ بِغُلامِ اسْمُهُ يَحْيى لَمْ نَجْعَلْ لَهُ مِنْ قَبْلُ سمیا</w:t>
      </w:r>
      <w:r>
        <w:rPr>
          <w:rFonts w:ascii="IRNazanin" w:hAnsi="IRNazanin" w:eastAsia="IRNazanin"/>
          <w:color w:val="111111"/>
          <w:sz w:val="28"/>
          <w:sz w:val="28"/>
          <w:szCs w:val="28"/>
          <w:rtl w:val="true"/>
          <w:lang w:bidi="fa-IR"/>
        </w:rPr>
        <w:t xml:space="preserve"> ای زکریا بدرستی که ما مژده می دهیم ترا به پسری که نام او یحیی است که نگردانیدیم مر او را از پیش هم نامی 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همچنین روز دخول حضرت ادریس است در بهشت </w:t>
      </w:r>
      <w:r>
        <w:rPr>
          <w:rFonts w:ascii="Amiri" w:hAnsi="Amiri" w:eastAsia="Amiri" w:cs="Amiri"/>
          <w:color w:val="111111"/>
          <w:sz w:val="28"/>
          <w:sz w:val="28"/>
          <w:szCs w:val="28"/>
          <w:rtl w:val="true"/>
          <w:lang w:bidi="ar-SA"/>
        </w:rPr>
        <w:t>وَ اذْكُرْ فِى الْكِتَابِ ادريس انْهَ كانَ صِدِّيقاً نَبِيّاً وَ رَفَعْناهُ مَكاناً عَلِيًّا</w:t>
      </w:r>
      <w:r>
        <w:rPr>
          <w:rFonts w:ascii="IRNazanin" w:hAnsi="IRNazanin" w:eastAsia="IRNazanin"/>
          <w:color w:val="111111"/>
          <w:sz w:val="28"/>
          <w:sz w:val="28"/>
          <w:szCs w:val="28"/>
          <w:rtl w:val="true"/>
          <w:lang w:bidi="fa-IR"/>
        </w:rPr>
        <w:t xml:space="preserve"> و یادکن در کتاب ادریس را بدرستی که او بود راستگوی نبی و بالا ی نبی و بالا بردیم او را بجائی بلند 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روز دوم ورود حضرت سیدالشهداء علیه السلام و يارانش بزمین کربلا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حضرت یوسف از زندان نجات پیدا کردند </w:t>
      </w:r>
    </w:p>
    <w:p>
      <w:pPr>
        <w:pStyle w:val="BookText"/>
        <w:rPr/>
      </w:pPr>
      <w:r>
        <w:rPr>
          <w:rFonts w:ascii="Amiri" w:hAnsi="Amiri" w:eastAsia="Amiri" w:cs="Amiri"/>
          <w:color w:val="111111"/>
          <w:sz w:val="28"/>
          <w:sz w:val="28"/>
          <w:szCs w:val="28"/>
          <w:rtl w:val="true"/>
          <w:lang w:bidi="ar-SA"/>
        </w:rPr>
        <w:t>وَ قالَ الْمَلِكُ التونى بِهِ أَسْتَخْلِصْهُ لِنَفْسِى فَلَمَّا كَلَّمَهُ قالَ لِنَفْسِى فَلَمَّا كَلَّمَهُ قالَ أَنَّكَ الْيَوْمَ لِدُنْيَا مَكِينُ أَمِينُ</w:t>
      </w:r>
      <w:r>
        <w:rPr>
          <w:rFonts w:ascii="IRNazanin" w:hAnsi="IRNazanin" w:eastAsia="IRNazanin"/>
          <w:color w:val="111111"/>
          <w:sz w:val="28"/>
          <w:sz w:val="28"/>
          <w:szCs w:val="28"/>
          <w:rtl w:val="true"/>
          <w:lang w:bidi="fa-IR"/>
        </w:rPr>
        <w:t xml:space="preserve"> و گفت پادشاه بیاورید نزد من او را تا خاص گردانم او را برای خودم پس چون سخن گفت با او گفت بدرستی که تو امروز نزد ما با منزلت و با امانتی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حضرت موسی از رود نیل گذشتند</w:t>
      </w:r>
    </w:p>
    <w:p>
      <w:pPr>
        <w:pStyle w:val="BookText"/>
        <w:rPr/>
      </w:pPr>
      <w:r>
        <w:rPr>
          <w:rFonts w:ascii="IRNazanin" w:hAnsi="IRNazanin" w:eastAsia="IRNazanin"/>
          <w:color w:val="111111"/>
          <w:sz w:val="28"/>
          <w:sz w:val="28"/>
          <w:szCs w:val="28"/>
          <w:rtl w:val="true"/>
          <w:lang w:bidi="fa-IR"/>
        </w:rPr>
        <w:t xml:space="preserve">و انجينا موسى و من معه اجمعین و نجات دادیم ما موسی را و هر که با او بود همه را جزء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آیه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روز هفتم حضرت موسی در کوه طور با خدا تكلم کردند و نادیناه من جانب الطور الايمن و قربناه نجياً ، و ندا کردیم او را از جانب ایمن طور و نزديك کردیم اور ار از گوینده 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53</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حضرت یونس از شکم ماهی نجات پیدا کردند </w:t>
      </w:r>
      <w:r>
        <w:rPr>
          <w:rFonts w:ascii="Amiri" w:hAnsi="Amiri" w:eastAsia="Amiri" w:cs="Amiri"/>
          <w:color w:val="111111"/>
          <w:sz w:val="28"/>
          <w:sz w:val="28"/>
          <w:szCs w:val="28"/>
          <w:rtl w:val="true"/>
          <w:lang w:bidi="ar-SA"/>
        </w:rPr>
        <w:t>وَ ذَا النُّونِ اذ ذَهَبَ مُغاضِباً فَظَنَّ انَّ لَنْ نَقْدِرَ عَلَيْهِ فَنادى</w:t>
      </w:r>
    </w:p>
    <w:p>
      <w:pPr>
        <w:pStyle w:val="BookText"/>
        <w:rPr/>
      </w:pPr>
      <w:r>
        <w:rPr>
          <w:rFonts w:ascii="Amiri" w:hAnsi="Amiri" w:eastAsia="Amiri" w:cs="Amiri"/>
          <w:color w:val="111111"/>
          <w:sz w:val="28"/>
          <w:sz w:val="28"/>
          <w:szCs w:val="28"/>
          <w:rtl w:val="true"/>
          <w:lang w:bidi="ar-SA"/>
        </w:rPr>
        <w:t>فِى الظُّلُمَاتِ انَّ لَا اله الَّا أَنْتَ سُبْحَانَكَ أَنِّي كُنْتُ مِنَ الظَّالِمِينَ فَاسْتَجَبْنَا لَهُ وَ نَجَّيْناهُ مِنَ الْغَمِّ وَ كَذلِكَ نَجَّى الْمُؤْمِنِينَ</w:t>
      </w:r>
      <w:r>
        <w:rPr>
          <w:rFonts w:ascii="IRNazanin" w:hAnsi="IRNazanin" w:eastAsia="IRNazanin"/>
          <w:color w:val="111111"/>
          <w:sz w:val="28"/>
          <w:sz w:val="28"/>
          <w:szCs w:val="28"/>
          <w:rtl w:val="true"/>
          <w:lang w:bidi="fa-IR"/>
        </w:rPr>
        <w:t xml:space="preserve"> و یاد کن صاحب ماهی را چون رفت خشمناک پس گمان کرد که هر گز تنگ نخواهیم گرفت بر او پس ندا کرد در تاریکی ها که نیست خدائی مگر تو منزهی تو بدرستی که من هستم از ستمکاران پس اجابت کردیم مر او را و رهانیدیم او را از اندوه و همچنین می رهانیم گروندگانرا جزء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روز تاسوعاست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عاشوراء حضرت سید الشهداء حسين مظلوم علیه السلام و یارانش در این روز در زمین کربلا بدرجه رفیعه شهادت رسیدند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قمرى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نپندارید البته آنانرا که کشته شدند در راه خدا </w:t>
      </w:r>
    </w:p>
    <w:p>
      <w:pPr>
        <w:pStyle w:val="BookText"/>
        <w:rPr/>
      </w:pPr>
      <w:r>
        <w:rPr>
          <w:rFonts w:ascii="IRNazanin" w:hAnsi="IRNazanin" w:eastAsia="IRNazanin"/>
          <w:color w:val="111111"/>
          <w:sz w:val="28"/>
          <w:sz w:val="28"/>
          <w:szCs w:val="28"/>
          <w:rtl w:val="true"/>
          <w:lang w:bidi="fa-IR"/>
        </w:rPr>
        <w:t xml:space="preserve">مردگان بلکه زندگانند نزد پروردگارشان روزی داده می شوند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و در این روز عذاب از قوم حضرت یونس بر طرف شد </w:t>
      </w:r>
      <w:r>
        <w:rPr>
          <w:rFonts w:ascii="Amiri" w:hAnsi="Amiri" w:eastAsia="Amiri" w:cs="Amiri"/>
          <w:color w:val="111111"/>
          <w:sz w:val="28"/>
          <w:sz w:val="28"/>
          <w:szCs w:val="28"/>
          <w:rtl w:val="true"/>
          <w:lang w:bidi="ar-SA"/>
        </w:rPr>
        <w:t>فَلَوْلَا كانَتْ قَرْيَةُ أَمْنَتْ فَنَفَعَهَا ايمانها الَّا قَوْمَ يُونُسَ لَمَّا أَمِنُوا كَشَفْنا عَنْهُمْ عَذابَ الْخِزْىَ فِى الحيوة الدُّنْيا وَ مَتَّعْناهُمْ الَىَّ حِينٍ</w:t>
      </w:r>
    </w:p>
    <w:p>
      <w:pPr>
        <w:pStyle w:val="BookText"/>
        <w:rPr/>
      </w:pPr>
      <w:r>
        <w:rPr>
          <w:rFonts w:ascii="IRNazanin" w:hAnsi="IRNazanin" w:eastAsia="IRNazanin"/>
          <w:color w:val="111111"/>
          <w:sz w:val="28"/>
          <w:sz w:val="28"/>
          <w:szCs w:val="28"/>
          <w:rtl w:val="true"/>
          <w:lang w:bidi="fa-IR"/>
        </w:rPr>
        <w:t xml:space="preserve">پس چرا نبود قریه که ایمان آورده باشد پس نفع کرده باشد آنرا ایمانش مگر قوم یونس چون گردیدند دفع کردیم از ایشان عذاب رسوائی را در زندگی دنیا و برخوردار کردیم ایشانرا تا وقتی معین 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روز یازدهم حرکت اهل بیت حضرت سیدالشهدا علیه السلام از کربلا بكوفه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پانزدهم فتح خیبر واقع شد و ملائکه ندا کردند </w:t>
      </w:r>
    </w:p>
    <w:p>
      <w:pPr>
        <w:pStyle w:val="BookText"/>
        <w:rPr/>
      </w:pPr>
      <w:r>
        <w:rPr>
          <w:rFonts w:ascii="IRNazanin" w:hAnsi="IRNazanin" w:eastAsia="IRNazanin"/>
          <w:color w:val="111111"/>
          <w:sz w:val="28"/>
          <w:sz w:val="28"/>
          <w:szCs w:val="28"/>
          <w:rtl w:val="true"/>
          <w:lang w:bidi="fa-IR"/>
        </w:rPr>
        <w:t xml:space="preserve">درباره حضرت امیر المؤمنين علیه السلام </w:t>
      </w:r>
      <w:r>
        <w:rPr>
          <w:rFonts w:ascii="Amiri" w:hAnsi="Amiri" w:eastAsia="Amiri" w:cs="Amiri"/>
          <w:color w:val="111111"/>
          <w:sz w:val="28"/>
          <w:sz w:val="28"/>
          <w:szCs w:val="28"/>
          <w:rtl w:val="true"/>
          <w:lang w:bidi="ar-SA"/>
        </w:rPr>
        <w:t>لَا فَتَى إِلَّا عَلِىُّ لَا سَيْفَ الَّا ذُو الْفَقَارِ</w:t>
      </w:r>
    </w:p>
    <w:p>
      <w:pPr>
        <w:pStyle w:val="BookText"/>
        <w:rPr/>
      </w:pPr>
      <w:r>
        <w:rPr>
          <w:rFonts w:ascii="IRNazanin" w:hAnsi="IRNazanin" w:eastAsia="IRNazanin"/>
          <w:color w:val="111111"/>
          <w:sz w:val="28"/>
          <w:sz w:val="28"/>
          <w:szCs w:val="28"/>
          <w:rtl w:val="true"/>
          <w:lang w:bidi="fa-IR"/>
        </w:rPr>
        <w:t>روز شانزدهم تحویل قبله از بیت المقدس بسوی کعبه معظمه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نرى تقلب وجهك في السماء فلنولينك قبلة ترضيها قول وجهك شطر المسجد الحرام و حيث ما كنتم فولوا وجوهكم شطره و ان الذين أوتوا الكتاب ليعلمون انه الحق من ربهم و ما الله بغافل عما يعملون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که می بینیم گردیدن رویت را بسوی آسمان پس بگردان رویت را بجانب مسجد الحرام و هر کجا که باشید پس بگردانید رویتان را بجانبش و بدرستی که آنانکه داده شدند کتاب را هر آینه می دانند که آن حق است از پروردگارشان و نیست خدا بی خبر از آنچه می کنند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139</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هفدهم هلاک شدند اصحاب فیل بطير ابابيل </w:t>
      </w:r>
    </w:p>
    <w:p>
      <w:pPr>
        <w:pStyle w:val="BookText"/>
        <w:rPr/>
      </w:pPr>
      <w:r>
        <w:rPr>
          <w:rFonts w:ascii="Amiri" w:hAnsi="Amiri" w:eastAsia="Amiri" w:cs="Amiri"/>
          <w:color w:val="111111"/>
          <w:sz w:val="28"/>
          <w:sz w:val="28"/>
          <w:szCs w:val="28"/>
          <w:rtl w:val="true"/>
          <w:lang w:bidi="ar-SA"/>
        </w:rPr>
        <w:t>الم تَرَ كَيْفَ فَعَلَ رَبُّكَ باصحاب الْفِيلِ</w:t>
      </w:r>
      <w:r>
        <w:rPr>
          <w:rFonts w:ascii="IRNazanin" w:hAnsi="IRNazanin" w:eastAsia="IRNazanin"/>
          <w:color w:val="111111"/>
          <w:sz w:val="28"/>
          <w:sz w:val="28"/>
          <w:szCs w:val="28"/>
          <w:rtl w:val="true"/>
          <w:lang w:bidi="fa-IR"/>
        </w:rPr>
        <w:t xml:space="preserve"> آيا نديدى که چگونه کرد پروردگار تو باصحاب فیل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فیل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الم روز بیست و پنجم شهادت امام زین العابدين علیه السلام سنه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روایت شده است که اجتماع حضرت يعقوب و اولادش در ماه محرم بوده </w:t>
      </w:r>
      <w:r>
        <w:rPr>
          <w:rFonts w:ascii="Amiri" w:hAnsi="Amiri" w:eastAsia="Amiri" w:cs="Amiri"/>
          <w:color w:val="111111"/>
          <w:sz w:val="28"/>
          <w:sz w:val="28"/>
          <w:szCs w:val="28"/>
          <w:rtl w:val="true"/>
          <w:lang w:bidi="ar-SA"/>
        </w:rPr>
        <w:t>قالَ بَلْ سَوَّلَتْ لَكُمْ أَنْفُسُكُمْ أَمْراً فَصَبْرُ جَمِيلُ عَسَى اللَّهُ انَّ يَأْتِيَنِي بِهِمْ جَمِيعاً انْهَ هُوَ الْعَلِيمُ الْحَكِيمُ</w:t>
      </w:r>
    </w:p>
    <w:p>
      <w:pPr>
        <w:pStyle w:val="BookText"/>
        <w:rPr/>
      </w:pPr>
      <w:r>
        <w:rPr>
          <w:rFonts w:ascii="IRNazanin" w:hAnsi="IRNazanin" w:eastAsia="IRNazanin"/>
          <w:color w:val="111111"/>
          <w:sz w:val="28"/>
          <w:sz w:val="28"/>
          <w:szCs w:val="28"/>
          <w:rtl w:val="true"/>
          <w:lang w:bidi="fa-IR"/>
        </w:rPr>
        <w:t xml:space="preserve">گفت بلکه خوب وانمود برای شما نفس هاتان امری را پس صبر بست نیکو امید است خدا که بیاورد نزد من ایشانرا همه بدرستی که اوست دانا و با حکمت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83</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شده است که حضرت ایوب در ماه محرم از بلا خلاص شدند </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عَبْدَنا أَيُّوبَ إِذْ نادى رَبَّهُ أَنَّى مسنى الشَّيْطانُ بِنُصْبٍ وَ عَذابٍ أَ رَكْضِ بِرِجْلِكَ هذا مُغْتَسَلُ بارِدُ وَ شَرابُ</w:t>
      </w:r>
      <w:r>
        <w:rPr>
          <w:rFonts w:ascii="IRNazanin" w:hAnsi="IRNazanin" w:eastAsia="IRNazanin"/>
          <w:color w:val="111111"/>
          <w:sz w:val="28"/>
          <w:sz w:val="28"/>
          <w:szCs w:val="28"/>
          <w:rtl w:val="true"/>
          <w:lang w:bidi="fa-IR"/>
        </w:rPr>
        <w:t xml:space="preserve"> و یاد کن بنده ما ایوب را هنگامی که خواند پروردگارش را که مس کرد مرا شیطان برنجی و آزاری بزن پایت را بزمین این چشمه ایست بجهت شست وشوی سرداست و آشامیدنی جزء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0" w:name="pg9315_80755"/>
    </w:p>
    <w:p>
      <w:pPr>
        <w:pStyle w:val="Heading2"/>
        <w:numPr>
          <w:ilvl w:val="1"/>
          <w:numId w:val="1"/>
        </w:numPr>
        <w:rPr/>
      </w:pPr>
      <w:bookmarkStart w:id="11" w:name="__RefHeading___Toc5023886_2870459653"/>
      <w:bookmarkStart w:id="12" w:name="_Toc4"/>
      <w:bookmarkEnd w:id="10"/>
      <w:bookmarkEnd w:id="11"/>
      <w:r>
        <w:rPr>
          <w:rtl w:val="true"/>
        </w:rPr>
        <w:t>صفر المظفر</w:t>
      </w:r>
      <w:bookmarkEnd w:id="12"/>
    </w:p>
    <w:p>
      <w:pPr>
        <w:pStyle w:val="BookText"/>
        <w:rPr/>
      </w:pPr>
      <w:r>
        <w:rPr>
          <w:rFonts w:ascii="IRNazanin" w:hAnsi="IRNazanin" w:eastAsia="IRNazanin"/>
          <w:color w:val="111111"/>
          <w:sz w:val="28"/>
          <w:sz w:val="28"/>
          <w:szCs w:val="28"/>
          <w:rtl w:val="true"/>
          <w:lang w:bidi="fa-IR"/>
        </w:rPr>
        <w:t>روز اول ورود اهلبیت پیغمبر صلی الله علیه وآله با سرهای شهداء بشهر شام و بنی امیه لعنت الله عليهم اجمعین آنروز را عید گرفته شادی میکردند و در همین روز زیدا بن علی بن الحسین شهید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بنا بر قولی ولادت حضرت امام محمد باقر علیه السلام بود سنه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 xml:space="preserve">و در همین روز بود مسلم ابن عقبه با مر يزيد جامه کعبه را سوزانید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بنا بر قولی شهادت حضرت امام حسن مجتبی واقع شد سنه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نیز در چنین روزی متولد شدند، حضرت امام موسی کاظم علیه السلام سنه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بیستم اربعین حضرت ابا عبدالله الحسین و ورود جابر بن عبدالله انصاری در این روز بزمین کربلا بود </w:t>
      </w:r>
    </w:p>
    <w:p>
      <w:pPr>
        <w:pStyle w:val="BookText"/>
        <w:rPr/>
      </w:pPr>
      <w:r>
        <w:rPr>
          <w:rFonts w:ascii="IRNazanin" w:hAnsi="IRNazanin" w:eastAsia="IRNazanin"/>
          <w:color w:val="111111"/>
          <w:sz w:val="28"/>
          <w:sz w:val="28"/>
          <w:szCs w:val="28"/>
          <w:rtl w:val="true"/>
          <w:lang w:bidi="fa-IR"/>
        </w:rPr>
        <w:t xml:space="preserve">روز بیست و هشتم رحلت حضرت خاتم الانبياء محمد مصطفی صلی الله علیه وآله و واقع شد سنه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Amiri" w:hAnsi="Amiri" w:eastAsia="Amiri" w:cs="Amiri"/>
          <w:color w:val="111111"/>
          <w:sz w:val="28"/>
          <w:sz w:val="28"/>
          <w:szCs w:val="28"/>
          <w:rtl w:val="true"/>
          <w:lang w:bidi="ar-SA"/>
        </w:rPr>
        <w:t>أَنَّكَ مَيِّتُ وَ أَنَّهُمْ مَيِّتُونَ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ما بدرستی که تو میمیری و دیگران هم می میرند جزء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مشهور شهادت حضرت امام حسن مجتبی واقع شده سنه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نهم یا روز آخر شهادت حضرت امام رضا علیه السلام سنه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13" w:name="pg9315_80757"/>
    </w:p>
    <w:p>
      <w:pPr>
        <w:pStyle w:val="Heading2"/>
        <w:numPr>
          <w:ilvl w:val="1"/>
          <w:numId w:val="1"/>
        </w:numPr>
        <w:rPr/>
      </w:pPr>
      <w:bookmarkStart w:id="14" w:name="__RefHeading___Toc5023888_2870459653"/>
      <w:bookmarkStart w:id="15" w:name="_Toc5"/>
      <w:bookmarkEnd w:id="13"/>
      <w:bookmarkEnd w:id="14"/>
      <w:r>
        <w:rPr>
          <w:rtl w:val="true"/>
        </w:rPr>
        <w:t>ربیع الاول</w:t>
      </w:r>
      <w:bookmarkEnd w:id="15"/>
    </w:p>
    <w:p>
      <w:pPr>
        <w:pStyle w:val="BookText"/>
        <w:rPr/>
      </w:pPr>
      <w:r>
        <w:rPr>
          <w:rFonts w:ascii="IRNazanin" w:hAnsi="IRNazanin" w:eastAsia="IRNazanin"/>
          <w:color w:val="111111"/>
          <w:sz w:val="28"/>
          <w:sz w:val="28"/>
          <w:szCs w:val="28"/>
          <w:rtl w:val="true"/>
          <w:lang w:bidi="fa-IR"/>
        </w:rPr>
        <w:t xml:space="preserve">روز اول هجرت حضرت خاتم الانبياء صلی الله علیه وآله و از مکه معظمه بمدينه منوره بود و شبش حضرت امیر المؤمنين علیه السلام را بجای خود خوابانیدند </w:t>
      </w:r>
      <w:r>
        <w:rPr>
          <w:rFonts w:ascii="Amiri" w:hAnsi="Amiri" w:eastAsia="Amiri" w:cs="Amiri"/>
          <w:color w:val="111111"/>
          <w:sz w:val="28"/>
          <w:sz w:val="28"/>
          <w:szCs w:val="28"/>
          <w:rtl w:val="true"/>
          <w:lang w:bidi="ar-SA"/>
        </w:rPr>
        <w:t>وَ اذ يَمْكُرُ بِكَ الَّذِينَ كَفَرُوا لِيُثْبِتُوكَ أَوْ يَقْتُلُوكَ أَوْ يُخْرِجُوكَ وَ يَمْكُرُونَ وَ يَمْكُرُ اللَّهُ وَ اللَّهُ خَيْرُ الْماكِرِينَ</w:t>
      </w:r>
    </w:p>
    <w:p>
      <w:pPr>
        <w:pStyle w:val="BookText"/>
        <w:rPr/>
      </w:pPr>
      <w:r>
        <w:rPr>
          <w:rFonts w:ascii="IRNazanin" w:hAnsi="IRNazanin" w:eastAsia="IRNazanin"/>
          <w:color w:val="111111"/>
          <w:sz w:val="28"/>
          <w:sz w:val="28"/>
          <w:szCs w:val="28"/>
          <w:rtl w:val="true"/>
          <w:lang w:bidi="fa-IR"/>
        </w:rPr>
        <w:t xml:space="preserve">و هنگامی که مکر می کردند با تو آنانی که کافر شدند که کنند ترا یا بکشندت یا بیرون کنندت و حبس مکر می کردند و مکر می کرد خدا و خدا بهترین مکر کنندگانست 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يُشْرَى نَفْسَهُ ابْتِغاءَ مَرْضاتِ اللَّهِ وَ اللَّهُ رئوف بِالْعِبادِ</w:t>
      </w:r>
      <w:r>
        <w:rPr>
          <w:rFonts w:ascii="IRNazanin" w:hAnsi="IRNazanin" w:eastAsia="IRNazanin"/>
          <w:color w:val="111111"/>
          <w:sz w:val="28"/>
          <w:sz w:val="28"/>
          <w:szCs w:val="28"/>
          <w:rtl w:val="true"/>
          <w:lang w:bidi="fa-IR"/>
        </w:rPr>
        <w:t xml:space="preserve"> و از مردمان کسی هست که می فروشد خودش را از برای جستن رضای خدا و خدا مهربانست به بندگان 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چهارم حضرت خاتم الانبياء صلی الله علیه وآله و از غار تور بیرون آمد و بجانب مدینه حرکت فرمود و مدت مكث آنحضرت در غار سه روز و سه شب بود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تَنْصُرُوهُ فَقَدْ نَصَرَهُ اللَّهُ اذ أَخْرَجَهُ الَّذِينَ كفروثانی اثْنَيْنِ اذهما فِى الْغَارِ اذ يَقُولُ لِصاحِبِهِ لا تَحْزَنْ انَّ اللَّهُ مَعَنَا فَانْزِلْ اللَّهِ سَكِينَةٍ عَلَيْهِ وَ أَيَّدَهُ بِجُنُودٍ لَمْ تَرَوْها وَ جَعَلَ كَلِمَةَ الَّذِينَ كَفَرُوا السُّفْلى وَ كَلِمَةُ اللَّهِ هِيَ الْعُلْيا وَ اللَّهُ عَزِيزُ حَكِيمُ</w:t>
      </w:r>
      <w:r>
        <w:rPr>
          <w:rFonts w:ascii="IRNazanin" w:hAnsi="IRNazanin" w:eastAsia="IRNazanin"/>
          <w:color w:val="111111"/>
          <w:sz w:val="28"/>
          <w:sz w:val="28"/>
          <w:szCs w:val="28"/>
          <w:rtl w:val="true"/>
          <w:lang w:bidi="fa-IR"/>
        </w:rPr>
        <w:t xml:space="preserve"> اگر یاری نکنید او را پس بحقیقت یاری کردش خدا وقتی که بیرونش کردند آنانکه کافر شدند بود دوم دو نفر وقتی که آن دو در غار بودند هنگامیکه می گفت مر همرایش را براو و تقویت کرد بلشگرهایی که نمی دید آنها را و گردانید کلمه آنان را که کافر شدند پائین و کلمه خدا آنست بالا و خدا غالب درست کردار است 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پنجم سنه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خاتون دختر حضرت امام حسین در مدینه وفات کرد</w:t>
      </w:r>
    </w:p>
    <w:p>
      <w:pPr>
        <w:pStyle w:val="BookText"/>
        <w:rPr/>
      </w:pPr>
      <w:r>
        <w:rPr>
          <w:rFonts w:ascii="IRNazanin" w:hAnsi="IRNazanin" w:eastAsia="IRNazanin"/>
          <w:color w:val="111111"/>
          <w:sz w:val="28"/>
          <w:sz w:val="28"/>
          <w:szCs w:val="28"/>
          <w:rtl w:val="true"/>
          <w:lang w:bidi="fa-IR"/>
        </w:rPr>
        <w:t xml:space="preserve">روز هشتم شهادت حضرت امام حسن عسکری علیه السلام واقع شد سنه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روز نهم روزیست که پروردگار عالم عیدی بمؤمنين کرم فرمود و کشنده فاطمه زهراء ع در این روز بجهنم واصل گردید و چون روز هشتم شهادت امام حسن عسکری علیه السلام بوده این روز ؛ روز اول امامت حضرت بقیة الله نور چشم حضرت امام حسن عسکری و نرجس خاتون مهدی موعود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بِفَضْلِ اللَّهِ وَ بِرَحْمَتِهِ فَبِذلِكَ فَلْيَفْرَحُوا هُوَ خَيْرُ مِمَّا يَجْمَعُونَ</w:t>
      </w:r>
      <w:r>
        <w:rPr>
          <w:rFonts w:ascii="IRNazanin" w:hAnsi="IRNazanin" w:eastAsia="IRNazanin"/>
          <w:color w:val="111111"/>
          <w:sz w:val="28"/>
          <w:sz w:val="28"/>
          <w:szCs w:val="28"/>
          <w:rtl w:val="true"/>
          <w:lang w:bidi="fa-IR"/>
        </w:rPr>
        <w:t xml:space="preserve"> بگو بکرم خدا و برحمتش پس به آن باید شاد شوند آن بهتر است از آنچه که جمع می کنند 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bookmarkStart w:id="16" w:name="pg9315_80760"/>
    </w:p>
    <w:p>
      <w:pPr>
        <w:pStyle w:val="Heading2"/>
        <w:numPr>
          <w:ilvl w:val="1"/>
          <w:numId w:val="1"/>
        </w:numPr>
        <w:rPr/>
      </w:pPr>
      <w:bookmarkStart w:id="17" w:name="__RefHeading___Toc5023890_2870459653"/>
      <w:bookmarkStart w:id="18" w:name="_Toc6"/>
      <w:bookmarkEnd w:id="16"/>
      <w:bookmarkEnd w:id="17"/>
      <w:r>
        <w:rPr>
          <w:rtl w:val="true"/>
        </w:rPr>
        <w:t>ربیع الاول</w:t>
      </w:r>
      <w:bookmarkEnd w:id="18"/>
    </w:p>
    <w:p>
      <w:pPr>
        <w:pStyle w:val="BookText"/>
        <w:rPr/>
      </w:pPr>
      <w:r>
        <w:rPr>
          <w:rFonts w:ascii="IRNazanin" w:hAnsi="IRNazanin" w:eastAsia="IRNazanin"/>
          <w:color w:val="111111"/>
          <w:sz w:val="28"/>
          <w:sz w:val="28"/>
          <w:szCs w:val="28"/>
          <w:rtl w:val="true"/>
          <w:lang w:bidi="fa-IR"/>
        </w:rPr>
        <w:t>روز دهم تزویج حضرت خاتم الانبیاء با خدیجه خاتون در سن بیست و پنج سالگی رسول خدا و چهل سالگی خدیجه خاتون</w:t>
      </w:r>
    </w:p>
    <w:p>
      <w:pPr>
        <w:pStyle w:val="BookText"/>
        <w:rPr/>
      </w:pPr>
      <w:r>
        <w:rPr>
          <w:rFonts w:ascii="Amiri" w:hAnsi="Amiri" w:eastAsia="Amiri" w:cs="Amiri"/>
          <w:color w:val="111111"/>
          <w:sz w:val="28"/>
          <w:sz w:val="28"/>
          <w:szCs w:val="28"/>
          <w:rtl w:val="true"/>
          <w:lang w:bidi="ar-SA"/>
        </w:rPr>
        <w:t>وَ اللَّهُ جَعَلَ لَكُمْ مِنْ أَنْفُسِكُمْ أَزْواجاً وَ جَعَلَ لَكُمْ مِنْ أَزُّ اجكم بَنِينَ وَ حَفَدَةً وَ رَزَقَكُمْ مِنَ الطَّيِّباتِ افبالباطل يُؤْمِنُونَ وَ بِنِعْمَتِ اللَّهِ هُمْ يَكْفُرُونَ</w:t>
      </w:r>
      <w:r>
        <w:rPr>
          <w:rFonts w:ascii="IRNazanin" w:hAnsi="IRNazanin" w:eastAsia="IRNazanin"/>
          <w:color w:val="111111"/>
          <w:sz w:val="28"/>
          <w:sz w:val="28"/>
          <w:szCs w:val="28"/>
          <w:rtl w:val="true"/>
          <w:lang w:bidi="fa-IR"/>
        </w:rPr>
        <w:t xml:space="preserve"> و خدا گردانید برای شما از خودهاتان جفت ها و گردانید برای شما از جفت هاتان پسران و نوادگان و روزی داد شما را از پاکیزه ها آیا پس بباطل می گروند و بنعمت خدایشان کفران می ورزند جزء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آیه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 در این روز سال هشتم ولادت رسول خدا جد پیغمبر حضرت عبدالمطلب بزرگ قریش در مکه وفات نمود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عَلَيْها فانٍ وَ يَبْقى وَجْهُ رَبِّكَ ذُو الْجَلالِ والاكرام</w:t>
      </w:r>
    </w:p>
    <w:p>
      <w:pPr>
        <w:pStyle w:val="BookText"/>
        <w:rPr/>
      </w:pPr>
      <w:r>
        <w:rPr>
          <w:rFonts w:ascii="IRNazanin" w:hAnsi="IRNazanin" w:eastAsia="IRNazanin"/>
          <w:color w:val="111111"/>
          <w:sz w:val="28"/>
          <w:sz w:val="28"/>
          <w:szCs w:val="28"/>
          <w:rtl w:val="true"/>
          <w:lang w:bidi="fa-IR"/>
        </w:rPr>
        <w:t xml:space="preserve">هر که بر روی زمین جای گزید می میرد و پاینده می ماند ذات پروردگار تو که صاحب چلال و گرامی داشتن است جزء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روز چهاردهم يزيد بن معاويه عليها اللعنة والعذاب بجهنم واصل گردید </w:t>
      </w:r>
      <w:r>
        <w:rPr>
          <w:rFonts w:ascii="Amiri" w:hAnsi="Amiri" w:eastAsia="Amiri" w:cs="Amiri"/>
          <w:color w:val="111111"/>
          <w:sz w:val="28"/>
          <w:sz w:val="28"/>
          <w:szCs w:val="28"/>
          <w:rtl w:val="true"/>
          <w:lang w:bidi="ar-SA"/>
        </w:rPr>
        <w:t>فَقُطِعَ دابِرُ الْقَوْمِ الَّذِينَ ظَلَمُوا وَ الْحَمْدُ لِلَّهِ رَبِّ العالمین</w:t>
      </w:r>
      <w:r>
        <w:rPr>
          <w:rFonts w:ascii="IRNazanin" w:hAnsi="IRNazanin" w:eastAsia="IRNazanin"/>
          <w:color w:val="111111"/>
          <w:sz w:val="28"/>
          <w:sz w:val="28"/>
          <w:szCs w:val="28"/>
          <w:rtl w:val="true"/>
          <w:lang w:bidi="fa-IR"/>
        </w:rPr>
        <w:t xml:space="preserve"> پس بریده شد دنباله گروهی که ستم کردند و ستایش در خدا را که پروردگار جهانیانست جزء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روز پانزدهم بنا بر قولی حضرت امام زین العابدين متولد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شانزدهم اهلبیت امام حسین علیه السلام بقولی وارد شهر شام 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هفدهم ولادت با سعادت حضرت خاتم الانبياء واقع شد سنه عام الفیل و روایت شده موقعی که آنحضرت متولد شدند منادی ندا کرد </w:t>
      </w:r>
      <w:r>
        <w:rPr>
          <w:rFonts w:ascii="Amiri" w:hAnsi="Amiri" w:eastAsia="Amiri" w:cs="Amiri"/>
          <w:color w:val="111111"/>
          <w:sz w:val="28"/>
          <w:sz w:val="28"/>
          <w:szCs w:val="28"/>
          <w:rtl w:val="true"/>
          <w:lang w:bidi="ar-SA"/>
        </w:rPr>
        <w:t>وَ قُلْ جاءَ الْحَقُّ وَ زَهَقَ الْباطِلُ انَّ</w:t>
      </w:r>
    </w:p>
    <w:p>
      <w:pPr>
        <w:pStyle w:val="BookText"/>
        <w:rPr/>
      </w:pPr>
      <w:r>
        <w:rPr>
          <w:rFonts w:ascii="Amiri" w:hAnsi="Amiri" w:eastAsia="Amiri" w:cs="Amiri"/>
          <w:color w:val="111111"/>
          <w:sz w:val="28"/>
          <w:sz w:val="28"/>
          <w:szCs w:val="28"/>
          <w:rtl w:val="true"/>
          <w:lang w:bidi="ar-SA"/>
        </w:rPr>
        <w:t>الْباطِلَ كانَ زَهُوقاً</w:t>
      </w:r>
      <w:r>
        <w:rPr>
          <w:rFonts w:ascii="IRNazanin" w:hAnsi="IRNazanin" w:eastAsia="IRNazanin"/>
          <w:color w:val="111111"/>
          <w:sz w:val="28"/>
          <w:sz w:val="28"/>
          <w:szCs w:val="28"/>
          <w:rtl w:val="true"/>
          <w:lang w:bidi="fa-IR"/>
        </w:rPr>
        <w:t xml:space="preserve"> و بگو آمد حق و ناچیز شد باطل بدرستی که باطل شد ناچیز 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در این روز ولادت یافتند حضرت امام جعفر صادق لال سنه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روز بیست و دوم سنه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عزوه بنى النظير واقع شد و سوره مبارکه حشر در بیان این غزوه است و مقام گنجابش نقل را ندارد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ششم جناب امام حسن با معاويه مصالحه فرمود </w:t>
      </w:r>
      <w:bookmarkStart w:id="19" w:name="pg9315_80763"/>
    </w:p>
    <w:p>
      <w:pPr>
        <w:pStyle w:val="Heading2"/>
        <w:numPr>
          <w:ilvl w:val="1"/>
          <w:numId w:val="1"/>
        </w:numPr>
        <w:rPr/>
      </w:pPr>
      <w:bookmarkStart w:id="20" w:name="__RefHeading___Toc5023892_2870459653"/>
      <w:bookmarkStart w:id="21" w:name="_Toc7"/>
      <w:bookmarkEnd w:id="19"/>
      <w:bookmarkEnd w:id="20"/>
      <w:r>
        <w:rPr>
          <w:rtl w:val="true"/>
        </w:rPr>
        <w:t>ربیع الثانی</w:t>
      </w:r>
      <w:bookmarkEnd w:id="21"/>
    </w:p>
    <w:p>
      <w:pPr>
        <w:pStyle w:val="BookText"/>
        <w:rPr/>
      </w:pPr>
      <w:r>
        <w:rPr>
          <w:rFonts w:ascii="IRNazanin" w:hAnsi="IRNazanin" w:eastAsia="IRNazanin"/>
          <w:color w:val="111111"/>
          <w:sz w:val="28"/>
          <w:sz w:val="28"/>
          <w:szCs w:val="28"/>
          <w:rtl w:val="true"/>
          <w:lang w:bidi="fa-IR"/>
        </w:rPr>
        <w:t xml:space="preserve">روز چهارم یا ششم یا هشتم یا دهم حضرت امام حسن عسكري علیه السلام متولد شدند سنه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روز هفتم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آقای حاج سید ابوالحسن شمس آبادی در راه ولایت چهارده معصوم استاد مؤلف سنه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نامیده شدند شهید اصفهانی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پانزدهم بنا بر قولی حضرت امام زین العابدین متولد شدند</w:t>
      </w:r>
      <w:r>
        <w:rPr>
          <w:rFonts w:eastAsia="IRNazanin" w:cs="IRNazanin"/>
          <w:color w:val="111111"/>
          <w:sz w:val="28"/>
          <w:szCs w:val="28"/>
          <w:rtl w:val="true"/>
          <w:lang w:bidi="fa-IR"/>
        </w:rPr>
        <w:t xml:space="preserve">. </w:t>
      </w:r>
      <w:bookmarkStart w:id="22" w:name="pg9315_80764"/>
    </w:p>
    <w:p>
      <w:pPr>
        <w:pStyle w:val="Heading2"/>
        <w:numPr>
          <w:ilvl w:val="1"/>
          <w:numId w:val="1"/>
        </w:numPr>
        <w:rPr/>
      </w:pPr>
      <w:bookmarkStart w:id="23" w:name="__RefHeading___Toc5023894_2870459653"/>
      <w:bookmarkStart w:id="24" w:name="_Toc8"/>
      <w:bookmarkEnd w:id="22"/>
      <w:bookmarkEnd w:id="23"/>
      <w:r>
        <w:rPr>
          <w:rtl w:val="true"/>
        </w:rPr>
        <w:t>جمادی الاول</w:t>
      </w:r>
      <w:bookmarkEnd w:id="24"/>
    </w:p>
    <w:p>
      <w:pPr>
        <w:pStyle w:val="BookText"/>
        <w:rPr/>
      </w:pPr>
      <w:r>
        <w:rPr>
          <w:rFonts w:ascii="IRNazanin" w:hAnsi="IRNazanin" w:eastAsia="IRNazanin"/>
          <w:color w:val="111111"/>
          <w:sz w:val="28"/>
          <w:sz w:val="28"/>
          <w:szCs w:val="28"/>
          <w:rtl w:val="true"/>
          <w:lang w:bidi="fa-IR"/>
        </w:rPr>
        <w:t xml:space="preserve">روز سیزدهم و چهاردهم و پانزدهم ایام شهادت حضرت صدیقه طاهره سنه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پانزدهم بنا بر قولی ولادت حضرت امام زین العابدین علیه السلام بوده سنه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25" w:name="pg9315_80765"/>
    </w:p>
    <w:p>
      <w:pPr>
        <w:pStyle w:val="Heading2"/>
        <w:numPr>
          <w:ilvl w:val="1"/>
          <w:numId w:val="1"/>
        </w:numPr>
        <w:rPr/>
      </w:pPr>
      <w:bookmarkStart w:id="26" w:name="__RefHeading___Toc5023896_2870459653"/>
      <w:bookmarkStart w:id="27" w:name="_Toc9"/>
      <w:bookmarkEnd w:id="25"/>
      <w:bookmarkEnd w:id="26"/>
      <w:r>
        <w:rPr>
          <w:rtl w:val="true"/>
        </w:rPr>
        <w:t>جمادی الثانی</w:t>
      </w:r>
      <w:bookmarkEnd w:id="27"/>
    </w:p>
    <w:p>
      <w:pPr>
        <w:pStyle w:val="BookText"/>
        <w:rPr/>
      </w:pPr>
      <w:r>
        <w:rPr>
          <w:rFonts w:ascii="IRNazanin" w:hAnsi="IRNazanin" w:eastAsia="IRNazanin"/>
          <w:color w:val="111111"/>
          <w:sz w:val="28"/>
          <w:sz w:val="28"/>
          <w:szCs w:val="28"/>
          <w:rtl w:val="true"/>
          <w:lang w:bidi="fa-IR"/>
        </w:rPr>
        <w:t>روز اول آن جبرئیل بر حضرت خاتم الانبیاء نازل شد</w:t>
      </w:r>
    </w:p>
    <w:p>
      <w:pPr>
        <w:pStyle w:val="BookText"/>
        <w:rPr/>
      </w:pPr>
      <w:r>
        <w:rPr>
          <w:rFonts w:ascii="IRNazanin" w:hAnsi="IRNazanin" w:eastAsia="IRNazanin"/>
          <w:color w:val="111111"/>
          <w:sz w:val="28"/>
          <w:sz w:val="28"/>
          <w:szCs w:val="28"/>
          <w:rtl w:val="true"/>
          <w:lang w:bidi="fa-IR"/>
        </w:rPr>
        <w:t xml:space="preserve">روز سوم آن شهاد آن شهادت حضرت صدیقه طاهره بنابر اصح سنه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 xml:space="preserve">روز پانزدهم بنابر قولی ولادت حضرت امام زین العابدین علیه السلام سنه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روز بیستم ولادت حضرت فاطمه زهراء سنه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روز متولد شد نایب الامام حضرت آیت الله العظمی آقای حاج آقا روح الله الموسوى الخميني واين روز از دو جهت مبارکست</w:t>
      </w:r>
      <w:r>
        <w:rPr>
          <w:rFonts w:eastAsia="IRNazanin" w:cs="IRNazanin"/>
          <w:color w:val="111111"/>
          <w:sz w:val="28"/>
          <w:szCs w:val="28"/>
          <w:rtl w:val="true"/>
          <w:lang w:bidi="fa-IR"/>
        </w:rPr>
        <w:t xml:space="preserve">. </w:t>
      </w:r>
      <w:bookmarkStart w:id="28" w:name="pg9315_80766"/>
    </w:p>
    <w:p>
      <w:pPr>
        <w:pStyle w:val="Heading2"/>
        <w:numPr>
          <w:ilvl w:val="1"/>
          <w:numId w:val="1"/>
        </w:numPr>
        <w:rPr/>
      </w:pPr>
      <w:bookmarkStart w:id="29" w:name="__RefHeading___Toc5023898_2870459653"/>
      <w:bookmarkStart w:id="30" w:name="_Toc10"/>
      <w:bookmarkEnd w:id="28"/>
      <w:bookmarkEnd w:id="29"/>
      <w:r>
        <w:rPr>
          <w:rtl w:val="true"/>
        </w:rPr>
        <w:t>رجب المرجب</w:t>
      </w:r>
      <w:bookmarkEnd w:id="30"/>
    </w:p>
    <w:p>
      <w:pPr>
        <w:pStyle w:val="BookText"/>
        <w:rPr/>
      </w:pPr>
      <w:r>
        <w:rPr>
          <w:rFonts w:ascii="IRNazanin" w:hAnsi="IRNazanin" w:eastAsia="IRNazanin"/>
          <w:color w:val="111111"/>
          <w:sz w:val="28"/>
          <w:sz w:val="28"/>
          <w:szCs w:val="28"/>
          <w:rtl w:val="true"/>
          <w:lang w:bidi="fa-IR"/>
        </w:rPr>
        <w:t xml:space="preserve">روز اول ولادت حضرت امام محمد باقر علیه السلام سنه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این روز حضرت نوح بکشتی نشستند و نجات پیدا کردند با اهل کشتی </w:t>
      </w:r>
      <w:r>
        <w:rPr>
          <w:rFonts w:ascii="Amiri" w:hAnsi="Amiri" w:eastAsia="Amiri" w:cs="Amiri"/>
          <w:color w:val="111111"/>
          <w:sz w:val="28"/>
          <w:sz w:val="28"/>
          <w:szCs w:val="28"/>
          <w:rtl w:val="true"/>
          <w:lang w:bidi="ar-SA"/>
        </w:rPr>
        <w:t>فاذا اسْتَوَيْتَ أَنْتَ وَ مَنْ مَعَكَ عَلَى الْفُلْكِ فَقُلِ الْحَمْدُ لِلَّهِ الَّذِى نَجِّنَا مِنَ الْقَوْمِ الظَّالِمِينَ</w:t>
      </w:r>
    </w:p>
    <w:p>
      <w:pPr>
        <w:pStyle w:val="BookText"/>
        <w:rPr/>
      </w:pPr>
      <w:r>
        <w:rPr>
          <w:rFonts w:ascii="IRNazanin" w:hAnsi="IRNazanin" w:eastAsia="IRNazanin"/>
          <w:color w:val="111111"/>
          <w:sz w:val="28"/>
          <w:sz w:val="28"/>
          <w:szCs w:val="28"/>
          <w:rtl w:val="true"/>
          <w:lang w:bidi="fa-IR"/>
        </w:rPr>
        <w:t xml:space="preserve">پس چون بر آمدی تو و آنکه باشد با تو بر کشتی پس بگوی ستایش مر خدا را که رهانید ما را از گروه ستمکاران جزء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روز دوم بنا بر قولی حضرت امام على النقى علیه السلام متولد شدند سنه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روز سوم شهادت امام على النقى واقع شد سنه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روز دهم ولادت حضرت امام محمد تقى سنه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روز دوازدهم عباس بن عبدالمطلب عموی پیغمبر صلی الله علیه وآله وفات کرد و قبر او با قبور ائمه بقیع در يك بقعه واقع شد سنه </w:t>
      </w:r>
      <w:r>
        <w:rPr>
          <w:rFonts w:eastAsia="IRNazanin" w:cs="IRNazanin"/>
          <w:color w:val="111111"/>
          <w:sz w:val="28"/>
          <w:szCs w:val="28"/>
          <w:lang w:bidi="fa-IR"/>
        </w:rPr>
        <w:t>32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سیر دهم ولادت حضرت امیرالمؤمنین در جوف </w:t>
      </w:r>
    </w:p>
    <w:p>
      <w:pPr>
        <w:pStyle w:val="BookText"/>
        <w:rPr/>
      </w:pPr>
      <w:r>
        <w:rPr>
          <w:rFonts w:ascii="IRNazanin" w:hAnsi="IRNazanin" w:eastAsia="IRNazanin"/>
          <w:color w:val="111111"/>
          <w:sz w:val="28"/>
          <w:sz w:val="28"/>
          <w:szCs w:val="28"/>
          <w:rtl w:val="true"/>
          <w:lang w:bidi="fa-IR"/>
        </w:rPr>
        <w:t>خانه کعبه واقع شد سی سال از عام الفیل گذشته چه نیکو گفته شاعر عارف</w:t>
      </w:r>
    </w:p>
    <w:p>
      <w:pPr>
        <w:pStyle w:val="BookText"/>
        <w:rPr/>
      </w:pPr>
      <w:r>
        <w:rPr>
          <w:rFonts w:ascii="IRNazanin" w:hAnsi="IRNazanin" w:eastAsia="IRNazanin"/>
          <w:color w:val="111111"/>
          <w:sz w:val="28"/>
          <w:sz w:val="28"/>
          <w:szCs w:val="28"/>
          <w:rtl w:val="true"/>
          <w:lang w:bidi="fa-IR"/>
        </w:rPr>
        <w:t xml:space="preserve">میسر نگردد بکس این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بكعبه ولادت بمسجد شهادت</w:t>
      </w:r>
    </w:p>
    <w:p>
      <w:pPr>
        <w:pStyle w:val="BookText"/>
        <w:rPr/>
      </w:pPr>
      <w:r>
        <w:rPr>
          <w:rFonts w:ascii="IRNazanin" w:hAnsi="IRNazanin" w:eastAsia="IRNazanin"/>
          <w:color w:val="111111"/>
          <w:sz w:val="28"/>
          <w:sz w:val="28"/>
          <w:szCs w:val="28"/>
          <w:rtl w:val="true"/>
          <w:lang w:bidi="fa-IR"/>
        </w:rPr>
        <w:t>روز سیزدهم و چهاردهم و پانزدهم ايام البيض</w:t>
      </w:r>
    </w:p>
    <w:p>
      <w:pPr>
        <w:pStyle w:val="BookText"/>
        <w:rPr/>
      </w:pPr>
      <w:r>
        <w:rPr>
          <w:rFonts w:ascii="IRNazanin" w:hAnsi="IRNazanin" w:eastAsia="IRNazanin"/>
          <w:color w:val="111111"/>
          <w:sz w:val="28"/>
          <w:sz w:val="28"/>
          <w:szCs w:val="28"/>
          <w:rtl w:val="true"/>
          <w:lang w:bidi="fa-IR"/>
        </w:rPr>
        <w:t>روز چهاردهم وفات حضرت زینب خاتون</w:t>
      </w:r>
    </w:p>
    <w:p>
      <w:pPr>
        <w:pStyle w:val="BookText"/>
        <w:rPr/>
      </w:pPr>
      <w:r>
        <w:rPr>
          <w:rFonts w:ascii="IRNazanin" w:hAnsi="IRNazanin" w:eastAsia="IRNazanin"/>
          <w:color w:val="111111"/>
          <w:sz w:val="28"/>
          <w:sz w:val="28"/>
          <w:szCs w:val="28"/>
          <w:rtl w:val="true"/>
          <w:lang w:bidi="fa-IR"/>
        </w:rPr>
        <w:t xml:space="preserve">روز هیجدهم وفات حضرت ابراهيم خليل الرحمن و وفات حضرت ابراهیم فرزند رسولخدا بسن هیجده ماهه </w:t>
      </w:r>
      <w:r>
        <w:rPr>
          <w:rFonts w:ascii="Amiri" w:hAnsi="Amiri" w:eastAsia="Amiri" w:cs="Amiri"/>
          <w:color w:val="111111"/>
          <w:sz w:val="28"/>
          <w:sz w:val="28"/>
          <w:szCs w:val="28"/>
          <w:rtl w:val="true"/>
          <w:lang w:bidi="ar-SA"/>
        </w:rPr>
        <w:t>وَ اتَّخَذَ اللَّهُ ابراهيم خَلِيلاً</w:t>
      </w:r>
      <w:r>
        <w:rPr>
          <w:rFonts w:ascii="IRNazanin" w:hAnsi="IRNazanin" w:eastAsia="IRNazanin"/>
          <w:color w:val="111111"/>
          <w:sz w:val="28"/>
          <w:sz w:val="28"/>
          <w:szCs w:val="28"/>
          <w:rtl w:val="true"/>
          <w:lang w:bidi="fa-IR"/>
        </w:rPr>
        <w:t xml:space="preserve"> و گرفت خدا ابراهیم را دوست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بیست و چهارم فتح خیبر و قتل مرحب یهودی بر دست معجز نماى حضرت أمير المؤمنين واقع شد</w:t>
      </w:r>
    </w:p>
    <w:p>
      <w:pPr>
        <w:pStyle w:val="BookText"/>
        <w:rPr/>
      </w:pPr>
      <w:r>
        <w:rPr>
          <w:rFonts w:ascii="IRNazanin" w:hAnsi="IRNazanin" w:eastAsia="IRNazanin"/>
          <w:color w:val="111111"/>
          <w:sz w:val="28"/>
          <w:sz w:val="28"/>
          <w:szCs w:val="28"/>
          <w:rtl w:val="true"/>
          <w:lang w:bidi="fa-IR"/>
        </w:rPr>
        <w:t xml:space="preserve">روز بیست و پنجم شهادت حضرت موسی بن جعفر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روز بیست و ششم وفات سید بطحاء حضرت ابو طالب والد ماجد حضرت امیر المؤمنین واقع شد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هفتم مبعث حضرت خاتم الانبیاء صلی الله علیه وآله و در </w:t>
      </w:r>
    </w:p>
    <w:p>
      <w:pPr>
        <w:pStyle w:val="BookText"/>
        <w:rPr/>
      </w:pPr>
      <w:r>
        <w:rPr>
          <w:rFonts w:ascii="IRNazanin" w:hAnsi="IRNazanin" w:eastAsia="IRNazanin"/>
          <w:color w:val="111111"/>
          <w:sz w:val="28"/>
          <w:sz w:val="28"/>
          <w:szCs w:val="28"/>
          <w:rtl w:val="true"/>
          <w:lang w:bidi="fa-IR"/>
        </w:rPr>
        <w:t>سن چهل سالگی سال چهلم از عام الفیل</w:t>
      </w:r>
    </w:p>
    <w:p>
      <w:pPr>
        <w:pStyle w:val="BookText"/>
        <w:rPr/>
      </w:pPr>
      <w:r>
        <w:rPr>
          <w:rFonts w:ascii="Amiri" w:hAnsi="Amiri" w:eastAsia="Amiri" w:cs="Amiri"/>
          <w:color w:val="111111"/>
          <w:sz w:val="28"/>
          <w:sz w:val="28"/>
          <w:szCs w:val="28"/>
          <w:rtl w:val="true"/>
          <w:lang w:bidi="ar-SA"/>
        </w:rPr>
        <w:t>لَقَدْ مَنَّ اللَّهُ عَلَى الْمُؤْمِنِينَ اذ بَعَثَ فِيهِمْ رَسُولاً مِنْ أَنْفُسِهِمْ يَتْلُوا عَلَيْهِمْ آياتِهِ وَ يُزَكِّيهِمْ وَ يُعَلِّمُهُمُ الْكِتابَ وَ الْحِكْمَةَ وَ انَّ كانُوا مِنْ قَبْلُ لَفِي ضَلالٍ مُبِينٍ</w:t>
      </w:r>
      <w:r>
        <w:rPr>
          <w:rFonts w:ascii="IRNazanin" w:hAnsi="IRNazanin" w:eastAsia="IRNazanin"/>
          <w:color w:val="111111"/>
          <w:sz w:val="28"/>
          <w:sz w:val="28"/>
          <w:szCs w:val="28"/>
          <w:rtl w:val="true"/>
          <w:lang w:bidi="fa-IR"/>
        </w:rPr>
        <w:t xml:space="preserve"> بتحقيق منت گذاشت خدا برگردندگان چون برانگیخت در بین ایشان رسولی از خودهانشان که بخواند برایشان آیت های او را و پاک کندشان و بیاموزدشان کتاب و حکمت را و اگرچه بودند در پیش در گمراهی روشن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سوم آل عمران آیه </w:t>
      </w:r>
      <w:r>
        <w:rPr>
          <w:rFonts w:eastAsia="IRNazanin" w:cs="IRNazanin"/>
          <w:color w:val="111111"/>
          <w:sz w:val="28"/>
          <w:szCs w:val="28"/>
          <w:lang w:bidi="fa-IR"/>
        </w:rPr>
        <w:t>158</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هشتم خروج حضرت سید الشهداء از مدینه طيبه بسمت مکه معظمه </w:t>
      </w:r>
      <w:bookmarkStart w:id="31" w:name="pg9315_80769"/>
    </w:p>
    <w:p>
      <w:pPr>
        <w:pStyle w:val="Heading2"/>
        <w:numPr>
          <w:ilvl w:val="1"/>
          <w:numId w:val="1"/>
        </w:numPr>
        <w:rPr/>
      </w:pPr>
      <w:bookmarkStart w:id="32" w:name="__RefHeading___Toc5023900_2870459653"/>
      <w:bookmarkStart w:id="33" w:name="_Toc11"/>
      <w:bookmarkEnd w:id="31"/>
      <w:bookmarkEnd w:id="32"/>
      <w:r>
        <w:rPr>
          <w:rtl w:val="true"/>
        </w:rPr>
        <w:t>شعبان المعظم</w:t>
      </w:r>
      <w:bookmarkEnd w:id="33"/>
    </w:p>
    <w:p>
      <w:pPr>
        <w:pStyle w:val="BookText"/>
        <w:rPr/>
      </w:pPr>
      <w:r>
        <w:rPr>
          <w:rFonts w:ascii="IRNazanin" w:hAnsi="IRNazanin" w:eastAsia="IRNazanin"/>
          <w:color w:val="111111"/>
          <w:sz w:val="28"/>
          <w:sz w:val="28"/>
          <w:szCs w:val="28"/>
          <w:rtl w:val="true"/>
          <w:lang w:bidi="fa-IR"/>
        </w:rPr>
        <w:t xml:space="preserve">روز دوم شعبان و سال دوم هجرت روزه واجب شد بر امت پیغمبر صلى الله عليه وسلم </w:t>
      </w:r>
      <w:r>
        <w:rPr>
          <w:rFonts w:ascii="Amiri" w:hAnsi="Amiri" w:eastAsia="Amiri" w:cs="Amiri"/>
          <w:color w:val="111111"/>
          <w:sz w:val="28"/>
          <w:sz w:val="28"/>
          <w:szCs w:val="28"/>
          <w:rtl w:val="true"/>
          <w:lang w:bidi="ar-SA"/>
        </w:rPr>
        <w:t>یا ایها الَّذِينَ أَمِنُوا كُتِبَ عَلَيْكُمُ الصِّيامُ كَما كُتِبَ عَلَى الَّذِينَ مِنْ قَبْلِكُمْ لَعَلَّكُمْ تَتَّقُونَ</w:t>
      </w:r>
    </w:p>
    <w:p>
      <w:pPr>
        <w:pStyle w:val="BookText"/>
        <w:rPr/>
      </w:pPr>
      <w:r>
        <w:rPr>
          <w:rFonts w:ascii="IRNazanin" w:hAnsi="IRNazanin" w:eastAsia="IRNazanin"/>
          <w:color w:val="111111"/>
          <w:sz w:val="28"/>
          <w:sz w:val="28"/>
          <w:szCs w:val="28"/>
          <w:rtl w:val="true"/>
          <w:lang w:bidi="fa-IR"/>
        </w:rPr>
        <w:t xml:space="preserve">ای آن کسانی که گرویدید نوشته شد بر شما روزه همچنان که نوشته شد بر آنانکه بودند پیش از شما باشد که شما به پرهیزید جزء دوم سوره دوم بقره آیه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روز سوم ولادت حضرت امام حسین علیه السلام سنه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روز چهارم ولادت حضرت ابو الفضل العباس</w:t>
      </w:r>
    </w:p>
    <w:p>
      <w:pPr>
        <w:pStyle w:val="BookText"/>
        <w:rPr/>
      </w:pPr>
      <w:r>
        <w:rPr>
          <w:rFonts w:ascii="IRNazanin" w:hAnsi="IRNazanin" w:eastAsia="IRNazanin"/>
          <w:color w:val="111111"/>
          <w:sz w:val="28"/>
          <w:sz w:val="28"/>
          <w:szCs w:val="28"/>
          <w:rtl w:val="true"/>
          <w:lang w:bidi="fa-IR"/>
        </w:rPr>
        <w:t>روز پنجم بنا بر قولی ولادت حضرت امام زین العابدین</w:t>
      </w:r>
    </w:p>
    <w:p>
      <w:pPr>
        <w:pStyle w:val="BookText"/>
        <w:rPr/>
      </w:pPr>
      <w:r>
        <w:rPr>
          <w:rFonts w:ascii="IRNazanin" w:hAnsi="IRNazanin" w:eastAsia="IRNazanin"/>
          <w:color w:val="111111"/>
          <w:sz w:val="28"/>
          <w:sz w:val="28"/>
          <w:szCs w:val="28"/>
          <w:rtl w:val="true"/>
          <w:lang w:bidi="fa-IR"/>
        </w:rPr>
        <w:t>روز یازدهم ولادت حضرت علی اكبر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پانزدهم ولادت با سعادت حضرت حجة ابن الحسن العسكرى مهدى موعود عجل الله تعالى فرجه الشريف نورچشم نرجس خاتون سنه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 xml:space="preserve">و هنگام تولد دیدند بر شانه حضرت نوشته شد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جاءَ الْحَقُّ وَ زَهَقَ الْباطِلُ انَّ الْباطِلَ كانَ زَهُوقاً</w:t>
      </w:r>
      <w:r>
        <w:rPr>
          <w:rFonts w:ascii="IRNazanin" w:hAnsi="IRNazanin" w:eastAsia="IRNazanin"/>
          <w:color w:val="111111"/>
          <w:sz w:val="28"/>
          <w:sz w:val="28"/>
          <w:szCs w:val="28"/>
          <w:rtl w:val="true"/>
          <w:lang w:bidi="fa-IR"/>
        </w:rPr>
        <w:t xml:space="preserve"> بگو آمد حق و ناچیز شد باطل و بدرستی که باطل ناچیز خواهد بود جزء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اسرائيل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34" w:name="pg9315_80771"/>
    </w:p>
    <w:p>
      <w:pPr>
        <w:pStyle w:val="Heading2"/>
        <w:numPr>
          <w:ilvl w:val="1"/>
          <w:numId w:val="1"/>
        </w:numPr>
        <w:rPr/>
      </w:pPr>
      <w:bookmarkStart w:id="35" w:name="__RefHeading___Toc5023902_2870459653"/>
      <w:bookmarkStart w:id="36" w:name="_Toc12"/>
      <w:bookmarkEnd w:id="34"/>
      <w:bookmarkEnd w:id="35"/>
      <w:r>
        <w:rPr>
          <w:rtl w:val="true"/>
        </w:rPr>
        <w:t>رمضان المبارك</w:t>
      </w:r>
      <w:bookmarkEnd w:id="36"/>
    </w:p>
    <w:p>
      <w:pPr>
        <w:pStyle w:val="BookText"/>
        <w:rPr/>
      </w:pPr>
      <w:r>
        <w:rPr>
          <w:rFonts w:ascii="IRNazanin" w:hAnsi="IRNazanin" w:eastAsia="IRNazanin"/>
          <w:color w:val="111111"/>
          <w:sz w:val="28"/>
          <w:sz w:val="28"/>
          <w:szCs w:val="28"/>
          <w:rtl w:val="true"/>
          <w:lang w:bidi="fa-IR"/>
        </w:rPr>
        <w:t>روز اول احتراق و آتش زدن مسجد نبوی صلی الله علیه وآله</w:t>
      </w:r>
    </w:p>
    <w:p>
      <w:pPr>
        <w:pStyle w:val="BookText"/>
        <w:rPr/>
      </w:pPr>
      <w:r>
        <w:rPr>
          <w:rFonts w:ascii="IRNazanin" w:hAnsi="IRNazanin" w:eastAsia="IRNazanin"/>
          <w:color w:val="111111"/>
          <w:sz w:val="28"/>
          <w:sz w:val="28"/>
          <w:szCs w:val="28"/>
          <w:rtl w:val="true"/>
          <w:lang w:bidi="fa-IR"/>
        </w:rPr>
        <w:t>روز سوم نزول انجیل بر حضرت عیسی علیه السلام</w:t>
      </w:r>
    </w:p>
    <w:p>
      <w:pPr>
        <w:pStyle w:val="BookText"/>
        <w:rPr/>
      </w:pPr>
      <w:r>
        <w:rPr>
          <w:rFonts w:ascii="IRNazanin" w:hAnsi="IRNazanin" w:eastAsia="IRNazanin"/>
          <w:color w:val="111111"/>
          <w:sz w:val="28"/>
          <w:sz w:val="28"/>
          <w:szCs w:val="28"/>
          <w:rtl w:val="true"/>
          <w:lang w:bidi="fa-IR"/>
        </w:rPr>
        <w:t>روز اول یا دهم وفات حضرت خدیجه خاتون علیها سلام</w:t>
      </w:r>
    </w:p>
    <w:p>
      <w:pPr>
        <w:pStyle w:val="BookText"/>
        <w:rPr/>
      </w:pPr>
      <w:r>
        <w:rPr>
          <w:rFonts w:ascii="IRNazanin" w:hAnsi="IRNazanin" w:eastAsia="IRNazanin"/>
          <w:color w:val="111111"/>
          <w:sz w:val="28"/>
          <w:sz w:val="28"/>
          <w:szCs w:val="28"/>
          <w:rtl w:val="true"/>
          <w:lang w:bidi="fa-IR"/>
        </w:rPr>
        <w:t>روز چهارم ولادت حضرت جوادالائمه بنا بر قولی روز ششم نزول توراة برحضرت موسی و ولایتعهدی حضرت امام رضا علیه السلام</w:t>
      </w:r>
    </w:p>
    <w:p>
      <w:pPr>
        <w:pStyle w:val="BookText"/>
        <w:rPr/>
      </w:pPr>
      <w:r>
        <w:rPr>
          <w:rFonts w:ascii="IRNazanin" w:hAnsi="IRNazanin" w:eastAsia="IRNazanin"/>
          <w:color w:val="111111"/>
          <w:sz w:val="28"/>
          <w:sz w:val="28"/>
          <w:szCs w:val="28"/>
          <w:rtl w:val="true"/>
          <w:lang w:bidi="fa-IR"/>
        </w:rPr>
        <w:t xml:space="preserve">روز پانزدهم ولادت حضرت امام حسن مجتبى 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هفدهم بنا بر قولی حضرت خاتم الانبياء صلی الله علیه وآله بمعراج تشریف بردند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الَىَّ الْمَسْجِدِ الْأَقْصَى الَّذِي بارَكْنا حَوْلَهُ لِنُرِيَهُ مِنْ آياتِنا انْهَ هُوَ السَّمِيعُ الْبَصِيرُ</w:t>
      </w:r>
      <w:r>
        <w:rPr>
          <w:rFonts w:ascii="IRNazanin" w:hAnsi="IRNazanin" w:eastAsia="IRNazanin"/>
          <w:color w:val="111111"/>
          <w:sz w:val="28"/>
          <w:sz w:val="28"/>
          <w:szCs w:val="28"/>
          <w:rtl w:val="true"/>
          <w:lang w:bidi="fa-IR"/>
        </w:rPr>
        <w:t xml:space="preserve"> منزه است آنکه برد بشب بنده اش را شبی از مسجد الحرام بمسجد اقصی که برکت دادیم پیرامونش را تا بنمائیم او را از آیت های </w:t>
      </w:r>
    </w:p>
    <w:p>
      <w:pPr>
        <w:pStyle w:val="BookText"/>
        <w:rPr/>
      </w:pPr>
      <w:r>
        <w:rPr>
          <w:rFonts w:ascii="IRNazanin" w:hAnsi="IRNazanin" w:eastAsia="IRNazanin"/>
          <w:color w:val="111111"/>
          <w:sz w:val="28"/>
          <w:sz w:val="28"/>
          <w:szCs w:val="28"/>
          <w:rtl w:val="true"/>
          <w:lang w:bidi="fa-IR"/>
        </w:rPr>
        <w:t xml:space="preserve">خود بدرستی که اوست شنوای بینا جزء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آیه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روز هیجدهم نزول زبور بر حضرت داود</w:t>
      </w:r>
    </w:p>
    <w:p>
      <w:pPr>
        <w:pStyle w:val="BookText"/>
        <w:rPr/>
      </w:pPr>
      <w:r>
        <w:rPr>
          <w:rFonts w:ascii="IRNazanin" w:hAnsi="IRNazanin" w:eastAsia="IRNazanin"/>
          <w:color w:val="111111"/>
          <w:sz w:val="28"/>
          <w:sz w:val="28"/>
          <w:szCs w:val="28"/>
          <w:rtl w:val="true"/>
          <w:lang w:bidi="fa-IR"/>
        </w:rPr>
        <w:t xml:space="preserve">روز نوزدهم ضربت خوردن حضرت امير المؤمنين علیه السلام روز بیست و یکم شهادت آنحضرت سنه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اكثر اوصیای پیغمبران در این روز شهید شدند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نوزدهم و بیست و یکم و بیست و سوم ایام ولیالی قدر و قرآن مجید شب قدر بر پیغمبر صلی الله علیه وآله نازل شد و همچنین سایر کتب آسمانی در شب قدر بر انبیاء نازل شده از قبیل توراة موسى انجیل عیسی زبور داود صحف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یه مناسب است اینجا </w:t>
      </w:r>
      <w:r>
        <w:rPr>
          <w:rFonts w:ascii="Amiri" w:hAnsi="Amiri" w:eastAsia="Amiri" w:cs="Amiri"/>
          <w:color w:val="111111"/>
          <w:sz w:val="28"/>
          <w:sz w:val="28"/>
          <w:szCs w:val="28"/>
          <w:rtl w:val="true"/>
          <w:lang w:bidi="ar-SA"/>
        </w:rPr>
        <w:t>شَهْرُ رَمَضانَ الَّذِى انْزِلْ فِيهِ الْقُرْآنَ هُدًى لِلنَّاسِ وَ بَيِّنَاتٍ مِنَ الْهُدَى وَ الْفُرْقَانِ</w:t>
      </w:r>
      <w:r>
        <w:rPr>
          <w:rFonts w:ascii="IRNazanin" w:hAnsi="IRNazanin" w:eastAsia="IRNazanin"/>
          <w:color w:val="111111"/>
          <w:sz w:val="28"/>
          <w:sz w:val="28"/>
          <w:szCs w:val="28"/>
          <w:rtl w:val="true"/>
          <w:lang w:bidi="fa-IR"/>
        </w:rPr>
        <w:t xml:space="preserve"> ماه رمضان که فرو فرستاده شده در آن قرآن هدایت از برای مردمان و نشانه ای روشن از هدایت و فرقان جز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أَنَا أَنْزَلْنَاهُ فِي لَيْلَةِ الْقَدْرِ</w:t>
      </w:r>
      <w:r>
        <w:rPr>
          <w:rFonts w:ascii="IRNazanin" w:hAnsi="IRNazanin" w:eastAsia="IRNazanin"/>
          <w:color w:val="111111"/>
          <w:sz w:val="28"/>
          <w:sz w:val="28"/>
          <w:szCs w:val="28"/>
          <w:rtl w:val="true"/>
          <w:lang w:bidi="fa-IR"/>
        </w:rPr>
        <w:t xml:space="preserve"> بدرستی که </w:t>
      </w:r>
    </w:p>
    <w:p>
      <w:pPr>
        <w:pStyle w:val="BookText"/>
        <w:rPr/>
      </w:pPr>
      <w:r>
        <w:rPr>
          <w:rFonts w:ascii="IRNazanin" w:hAnsi="IRNazanin" w:eastAsia="IRNazanin"/>
          <w:color w:val="111111"/>
          <w:sz w:val="28"/>
          <w:sz w:val="28"/>
          <w:szCs w:val="28"/>
          <w:rtl w:val="true"/>
          <w:lang w:bidi="fa-IR"/>
        </w:rPr>
        <w:t xml:space="preserve">ما فرو فرستادیم او را یعنی قرآن را در شب قدر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يا أَهْلَ الْكِتابِ لِمَ تُحَاجُّونَ فِى ابراهيم وَ ما أُنْزِلَتِ التَّوْراةُ والانجيل الَّا مِنْ بَعْدِهِ افلا تَعْقِلُونَ</w:t>
      </w:r>
      <w:r>
        <w:rPr>
          <w:rFonts w:ascii="IRNazanin" w:hAnsi="IRNazanin" w:eastAsia="IRNazanin"/>
          <w:color w:val="111111"/>
          <w:sz w:val="28"/>
          <w:sz w:val="28"/>
          <w:szCs w:val="28"/>
          <w:rtl w:val="true"/>
          <w:lang w:bidi="fa-IR"/>
        </w:rPr>
        <w:t xml:space="preserve"> ای اهل کتاب چرا مجادله می کنید درباره ابراهیم و فرو فرستاده نشد توراة و انجیل مگر پس از آن آیا پس در نمی یابید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آیه و آتینا داود زبوراً ، و دادیم داود را زبور را جزء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صُحُفُ ابراهیم وَ موسی</w:t>
      </w:r>
      <w:r>
        <w:rPr>
          <w:rFonts w:ascii="IRNazanin" w:hAnsi="IRNazanin" w:eastAsia="IRNazanin"/>
          <w:color w:val="111111"/>
          <w:sz w:val="28"/>
          <w:sz w:val="28"/>
          <w:szCs w:val="28"/>
          <w:rtl w:val="true"/>
          <w:lang w:bidi="fa-IR"/>
        </w:rPr>
        <w:t xml:space="preserve"> صحف ابراهیم و موسى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آخر </w:t>
      </w:r>
      <w:bookmarkStart w:id="37" w:name="pg9315_80774"/>
    </w:p>
    <w:p>
      <w:pPr>
        <w:pStyle w:val="Heading2"/>
        <w:numPr>
          <w:ilvl w:val="1"/>
          <w:numId w:val="1"/>
        </w:numPr>
        <w:rPr/>
      </w:pPr>
      <w:bookmarkStart w:id="38" w:name="__RefHeading___Toc5023904_2870459653"/>
      <w:bookmarkStart w:id="39" w:name="_Toc13"/>
      <w:bookmarkEnd w:id="37"/>
      <w:bookmarkEnd w:id="38"/>
      <w:r>
        <w:rPr>
          <w:rtl w:val="true"/>
        </w:rPr>
        <w:t>شوال المکرم</w:t>
      </w:r>
      <w:bookmarkEnd w:id="39"/>
    </w:p>
    <w:p>
      <w:pPr>
        <w:pStyle w:val="BookText"/>
        <w:rPr/>
      </w:pPr>
      <w:r>
        <w:rPr>
          <w:rFonts w:ascii="IRNazanin" w:hAnsi="IRNazanin" w:eastAsia="IRNazanin"/>
          <w:color w:val="111111"/>
          <w:sz w:val="28"/>
          <w:sz w:val="28"/>
          <w:szCs w:val="28"/>
          <w:rtl w:val="true"/>
          <w:lang w:bidi="fa-IR"/>
        </w:rPr>
        <w:t>روز اول عید سعید فطر</w:t>
      </w:r>
    </w:p>
    <w:p>
      <w:pPr>
        <w:pStyle w:val="BookText"/>
        <w:rPr/>
      </w:pPr>
      <w:r>
        <w:rPr>
          <w:rFonts w:ascii="Amiri" w:hAnsi="Amiri" w:eastAsia="Amiri" w:cs="Amiri"/>
          <w:color w:val="111111"/>
          <w:sz w:val="28"/>
          <w:sz w:val="28"/>
          <w:szCs w:val="28"/>
          <w:rtl w:val="true"/>
          <w:lang w:bidi="ar-SA"/>
        </w:rPr>
        <w:t xml:space="preserve">قال عيسى بن مريم اللهم ربنا انزل علينا مائدة من السماء تكون لنا عيداً لاولنا و آخرنا وآية منك وارزقنا وانت خير الرازقين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عیسی پسر مریم بارالها پروردگار ما فرو فرست بر ما سفره طعامی از آسمان که باشد از برای ما عیدی از برای اول ما و آخر ما و نشانی از تو و روزی گردان ما را و تو بهترین روزی دهندگانی جزء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روز پنجم سنه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المؤمنين علیه السلام بجهت دفع معاویه آهنگ صفین کرد و در این روز مسلم بن عقیل وارد کوفه شد و اهل کوفه با او فوج فوج بیعت کردند تا هیجده هزار نفر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پانزدهم سال سوم هجری غزوه احد واقع شد و در </w:t>
      </w:r>
    </w:p>
    <w:p>
      <w:pPr>
        <w:pStyle w:val="BookText"/>
        <w:rPr/>
      </w:pPr>
      <w:r>
        <w:rPr>
          <w:rFonts w:ascii="IRNazanin" w:hAnsi="IRNazanin" w:eastAsia="IRNazanin"/>
          <w:color w:val="111111"/>
          <w:sz w:val="28"/>
          <w:sz w:val="28"/>
          <w:szCs w:val="28"/>
          <w:rtl w:val="true"/>
          <w:lang w:bidi="fa-IR"/>
        </w:rPr>
        <w:t xml:space="preserve">آن روز کشته شد حمزه سیدالشهداء و این آیه بر پیغمبر نازل شد </w:t>
      </w:r>
      <w:r>
        <w:rPr>
          <w:rFonts w:ascii="Amiri" w:hAnsi="Amiri" w:eastAsia="Amiri" w:cs="Amiri"/>
          <w:color w:val="111111"/>
          <w:sz w:val="28"/>
          <w:sz w:val="28"/>
          <w:szCs w:val="28"/>
          <w:rtl w:val="true"/>
          <w:lang w:bidi="ar-SA"/>
        </w:rPr>
        <w:t>وَ انَّ عاقَبْتُمْ فَعاقِبُوا بِمِثْلِ ما عوقيتم وَ لَئِنْ صَبَرْتُمْ لَهُوَ خَيْرُ لِلصَّابِرِينَ</w:t>
      </w:r>
      <w:r>
        <w:rPr>
          <w:rFonts w:ascii="IRNazanin" w:hAnsi="IRNazanin" w:eastAsia="IRNazanin"/>
          <w:color w:val="111111"/>
          <w:sz w:val="28"/>
          <w:sz w:val="28"/>
          <w:szCs w:val="28"/>
          <w:rtl w:val="true"/>
          <w:lang w:bidi="fa-IR"/>
        </w:rPr>
        <w:t xml:space="preserve"> واكر عقوبت کنید پس عقوبت کنید بمانند آنچه عقوبت کرده شدید بآن و اگر صبر کنید هر آینه آن بهتر است از برای صبر کنندگان جزء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شمس برای حضرت امير المؤمنین شد روز بیست و پنجم شهادت حضرت امام جعفر صادق علیه السلام سن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آخر این ماه بود اول ایام نحسات که هلاك كرد حقتعالى قوم عاد را </w:t>
      </w:r>
      <w:r>
        <w:rPr>
          <w:rFonts w:ascii="Amiri" w:hAnsi="Amiri" w:eastAsia="Amiri" w:cs="Amiri"/>
          <w:color w:val="111111"/>
          <w:sz w:val="28"/>
          <w:sz w:val="28"/>
          <w:szCs w:val="28"/>
          <w:rtl w:val="true"/>
          <w:lang w:bidi="ar-SA"/>
        </w:rPr>
        <w:t>فارسلنا عَلَيْهِمْ رِيحاً صِرْ صرا فِي أَيَّامٍ نَحِساتٍ لنقذيهم عَذابُ الْخِزْىَ فِى الحيوة الدُّنْيا وَ لَعَذابُ الْآخِرَةِ أُخْرَى وَهْمُ لا يُنْصَرُونَ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فرستادیم بر ایشان بادی پرخروش در روزهای شومی تا بچشانیمشان عذاب خواری در زندگانی دنیا و هر آینه عذاب آخرت خوار کننده تر است و ایشان یاری کرده نشوند جزء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40" w:name="pg9315_80776"/>
    </w:p>
    <w:p>
      <w:pPr>
        <w:pStyle w:val="Heading2"/>
        <w:numPr>
          <w:ilvl w:val="1"/>
          <w:numId w:val="1"/>
        </w:numPr>
        <w:rPr/>
      </w:pPr>
      <w:bookmarkStart w:id="41" w:name="__RefHeading___Toc5023906_2870459653"/>
      <w:bookmarkStart w:id="42" w:name="_Toc14"/>
      <w:bookmarkEnd w:id="40"/>
      <w:bookmarkEnd w:id="41"/>
      <w:r>
        <w:rPr>
          <w:rtl w:val="true"/>
        </w:rPr>
        <w:t>ذى القعدة الحرام</w:t>
      </w:r>
      <w:bookmarkEnd w:id="42"/>
    </w:p>
    <w:p>
      <w:pPr>
        <w:pStyle w:val="BookText"/>
        <w:rPr/>
      </w:pPr>
      <w:r>
        <w:rPr>
          <w:rFonts w:ascii="IRNazanin" w:hAnsi="IRNazanin" w:eastAsia="IRNazanin"/>
          <w:color w:val="111111"/>
          <w:sz w:val="28"/>
          <w:sz w:val="28"/>
          <w:szCs w:val="28"/>
          <w:rtl w:val="true"/>
          <w:lang w:bidi="fa-IR"/>
        </w:rPr>
        <w:t>روز پنجم حضرت ابراهیم خلیل و فرزندشان حضرت اسمعیل پایه های خانه کعبه را بنا کردند</w:t>
      </w:r>
    </w:p>
    <w:p>
      <w:pPr>
        <w:pStyle w:val="BookText"/>
        <w:rPr/>
      </w:pPr>
      <w:r>
        <w:rPr>
          <w:rFonts w:ascii="Amiri" w:hAnsi="Amiri" w:eastAsia="Amiri" w:cs="Amiri"/>
          <w:color w:val="111111"/>
          <w:sz w:val="28"/>
          <w:sz w:val="28"/>
          <w:szCs w:val="28"/>
          <w:rtl w:val="true"/>
          <w:lang w:bidi="ar-SA"/>
        </w:rPr>
        <w:t xml:space="preserve">واذير فع ابراهيم القواعد من البيت واسمعيل ربنا تقبل منا انك انت السميع العليم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هنگامیکه بلند می کرد ابراهیم آن پایها را از خانه و اسمعیل پروردگار ما بپذیر از ما بدرستی که حقاً توئی شنوای دانا</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روز یازدهم ولادت حضرت على بن موسى الرضا عليه آلاف التحية والثناء سنه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روز پانزدهم سنه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جمع کثیری از بنی امیه را در نهر اردن بقتل رسانیدند اللهم اشغل الظالمين بالظالمين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سوم بقولی شهادت حضرت امام رضاع علیه السلام واقع شده </w:t>
      </w:r>
    </w:p>
    <w:p>
      <w:pPr>
        <w:pStyle w:val="BookText"/>
        <w:rPr/>
      </w:pPr>
      <w:r>
        <w:rPr>
          <w:rFonts w:ascii="IRNazanin" w:hAnsi="IRNazanin" w:eastAsia="IRNazanin"/>
          <w:color w:val="111111"/>
          <w:sz w:val="28"/>
          <w:sz w:val="28"/>
          <w:szCs w:val="28"/>
          <w:rtl w:val="true"/>
          <w:lang w:bidi="fa-IR"/>
        </w:rPr>
        <w:t xml:space="preserve">روز بیست و پنجم دحو الارض یعنی روزیست که زمین ها از زیر خانه خدا کشیده شد و پهن شد و الارض بعد ذلك دحيها وزمين را بعد از آن گسترانید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آیه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روز بیست و نهم کعبه ناز لشد و آن اور رحمتی است که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بيت وضع للناس الذى ببكة مباركا و هدى للعالمين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اول خانه ای که بنا نهاده شد از برای مردم هر آینه و آنست که در مکه است که مبارك است و هدایت کننده از برای جهانیان</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سوم آل عمرال آیه </w:t>
      </w:r>
      <w:r>
        <w:rPr>
          <w:rFonts w:eastAsia="IRNazanin" w:cs="IRNazanin"/>
          <w:color w:val="111111"/>
          <w:sz w:val="28"/>
          <w:szCs w:val="28"/>
          <w:lang w:bidi="fa-IR"/>
        </w:rPr>
        <w:t>90</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سی ام حضرت امام محمد تقی شهید شدند سنه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43" w:name="pg9315_80778"/>
    </w:p>
    <w:p>
      <w:pPr>
        <w:pStyle w:val="Heading2"/>
        <w:numPr>
          <w:ilvl w:val="1"/>
          <w:numId w:val="1"/>
        </w:numPr>
        <w:rPr/>
      </w:pPr>
      <w:bookmarkStart w:id="44" w:name="__RefHeading___Toc5023908_2870459653"/>
      <w:bookmarkStart w:id="45" w:name="_Toc15"/>
      <w:bookmarkEnd w:id="43"/>
      <w:bookmarkEnd w:id="44"/>
      <w:r>
        <w:rPr>
          <w:rtl w:val="true"/>
        </w:rPr>
        <w:t>ذى الحجة الحرام</w:t>
      </w:r>
      <w:bookmarkEnd w:id="45"/>
    </w:p>
    <w:p>
      <w:pPr>
        <w:pStyle w:val="BookText"/>
        <w:rPr/>
      </w:pPr>
      <w:r>
        <w:rPr>
          <w:rFonts w:ascii="Amiri" w:hAnsi="Amiri" w:eastAsia="Amiri" w:cs="Amiri"/>
          <w:color w:val="111111"/>
          <w:sz w:val="28"/>
          <w:sz w:val="28"/>
          <w:szCs w:val="28"/>
          <w:rtl w:val="true"/>
          <w:lang w:bidi="ar-SA"/>
        </w:rPr>
        <w:t xml:space="preserve">روز اول ولادت حضرت ابراهيم خليل الرحمن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 اللَّهُ ابراهیم خلیلا</w:t>
      </w:r>
      <w:r>
        <w:rPr>
          <w:rFonts w:ascii="IRNazanin" w:hAnsi="IRNazanin" w:eastAsia="IRNazanin"/>
          <w:color w:val="111111"/>
          <w:sz w:val="28"/>
          <w:sz w:val="28"/>
          <w:szCs w:val="28"/>
          <w:rtl w:val="true"/>
          <w:lang w:bidi="fa-IR"/>
        </w:rPr>
        <w:t xml:space="preserve"> و گرفت خدا ابراهیم را دوست و تزویج حضرت فاطمه زهراء بحضرت امير المؤمنين علیه السلام در این روز بوده </w:t>
      </w:r>
      <w:r>
        <w:rPr>
          <w:rFonts w:ascii="Amiri" w:hAnsi="Amiri" w:eastAsia="Amiri" w:cs="Amiri"/>
          <w:color w:val="111111"/>
          <w:sz w:val="28"/>
          <w:sz w:val="28"/>
          <w:szCs w:val="28"/>
          <w:rtl w:val="true"/>
          <w:lang w:bidi="ar-SA"/>
        </w:rPr>
        <w:t>وَ هُوَ الَّذِى خَلَقَ مِنَ الْماءِ بَشَراً فَجَعَلَهُ نَسَباً وَ صِهْراً وَ كانَ رَبُّكَ قَدِيراً</w:t>
      </w:r>
      <w:r>
        <w:rPr>
          <w:rFonts w:ascii="IRNazanin" w:hAnsi="IRNazanin" w:eastAsia="IRNazanin"/>
          <w:color w:val="111111"/>
          <w:sz w:val="28"/>
          <w:sz w:val="28"/>
          <w:szCs w:val="28"/>
          <w:rtl w:val="true"/>
          <w:lang w:bidi="fa-IR"/>
        </w:rPr>
        <w:t xml:space="preserve"> و اوست آنكه آفرید از آب انسانی را پس گردانیدش نژادی و پیوندی و می باشد پروردگار تو توانا جزء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این ماه در قرآن مجید تفسیر به ایام معلومات شده </w:t>
      </w:r>
      <w:r>
        <w:rPr>
          <w:rFonts w:ascii="Amiri" w:hAnsi="Amiri" w:eastAsia="Amiri" w:cs="Amiri"/>
          <w:color w:val="111111"/>
          <w:sz w:val="28"/>
          <w:sz w:val="28"/>
          <w:szCs w:val="28"/>
          <w:rtl w:val="true"/>
          <w:lang w:bidi="ar-SA"/>
        </w:rPr>
        <w:t>لِيَشْهَدُوا مَنافِعَ لَهُمْ وَ يُذْكَرَ وَ اسْمَ اللَّهِ فِي أَيَّامٍ مَعْلُوماتٍ عَلى ما رَزَقَهُمْ مِنْ بَهِيمَةِ الْأَنْعامِ فَكُلُوا مِنْها وَ أَطْعِمُوا الْبائِسَ الْفَقِيرَ</w:t>
      </w:r>
      <w:r>
        <w:rPr>
          <w:rFonts w:ascii="IRNazanin" w:hAnsi="IRNazanin" w:eastAsia="IRNazanin"/>
          <w:color w:val="111111"/>
          <w:sz w:val="28"/>
          <w:sz w:val="28"/>
          <w:szCs w:val="28"/>
          <w:rtl w:val="true"/>
          <w:lang w:bidi="fa-IR"/>
        </w:rPr>
        <w:t xml:space="preserve"> تا حاضر شوند منافقی که برای ایشانست و یاد کنند نام خدا را در روزهای معلوم بر آنچه روزی کرد ایشان را از زبان بسته مثل شتر گاو گوسفند </w:t>
      </w:r>
      <w:bookmarkStart w:id="46" w:name="pg9315_80779"/>
    </w:p>
    <w:p>
      <w:pPr>
        <w:pStyle w:val="Heading2"/>
        <w:numPr>
          <w:ilvl w:val="1"/>
          <w:numId w:val="1"/>
        </w:numPr>
        <w:rPr/>
      </w:pPr>
      <w:bookmarkStart w:id="47" w:name="__RefHeading___Toc5023910_2870459653"/>
      <w:bookmarkStart w:id="48" w:name="_Toc16"/>
      <w:bookmarkEnd w:id="46"/>
      <w:bookmarkEnd w:id="47"/>
      <w:r>
        <w:rPr>
          <w:rtl w:val="true"/>
        </w:rPr>
        <w:t>ذى الحجة الحرام</w:t>
      </w:r>
      <w:bookmarkEnd w:id="48"/>
    </w:p>
    <w:p>
      <w:pPr>
        <w:pStyle w:val="BookText"/>
        <w:rPr/>
      </w:pPr>
      <w:r>
        <w:rPr>
          <w:rFonts w:ascii="IRNazanin" w:hAnsi="IRNazanin" w:eastAsia="IRNazanin"/>
          <w:color w:val="111111"/>
          <w:sz w:val="28"/>
          <w:sz w:val="28"/>
          <w:szCs w:val="28"/>
          <w:rtl w:val="true"/>
          <w:lang w:bidi="fa-IR"/>
        </w:rPr>
        <w:t xml:space="preserve">روز اول آن سنه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رسولخدا صلی الله علیه وآله ابوبكر را فرستاد بسمت مکه که آیات اوائل سوره برائت را بر کفار مکه بخواند پس از رفتن او جبرئیل نازل شد که اداء این امر باید بدست تو یا بدست مردی که از تو باشد انجام گیرد و بروایت دیگر باید علی علیه السلام تبليغ کند از جانب تو پس رسولخدا امیر المؤمنین را که بجای جان شریفش بود فرستاد و با وی فرمود که شتاب نمای و آیات برائت را از ابوبکر بگير </w:t>
      </w:r>
      <w:r>
        <w:rPr>
          <w:rFonts w:ascii="Amiri" w:hAnsi="Amiri" w:eastAsia="Amiri" w:cs="Amiri"/>
          <w:color w:val="111111"/>
          <w:sz w:val="28"/>
          <w:sz w:val="28"/>
          <w:szCs w:val="28"/>
          <w:rtl w:val="true"/>
          <w:lang w:bidi="ar-SA"/>
        </w:rPr>
        <w:t>برائة مِنَ اللَّهِ وَ رَسُولِهِ الَىَّ الَّذِينَ عاهَدْتُمْ مِنَ الْمُشْرِكِينَ</w:t>
      </w:r>
      <w:r>
        <w:rPr>
          <w:rFonts w:ascii="IRNazanin" w:hAnsi="IRNazanin" w:eastAsia="IRNazanin"/>
          <w:color w:val="111111"/>
          <w:sz w:val="28"/>
          <w:sz w:val="28"/>
          <w:szCs w:val="28"/>
          <w:rtl w:val="true"/>
          <w:lang w:bidi="fa-IR"/>
        </w:rPr>
        <w:t xml:space="preserve"> بیزاریست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رسولش بسوی آنانکه پیمان بستید از مشرکین 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یا برائت آیه </w:t>
      </w:r>
      <w:r>
        <w:rPr>
          <w:rFonts w:eastAsia="IRNazanin" w:cs="IRNazanin"/>
          <w:color w:val="111111"/>
          <w:sz w:val="28"/>
          <w:szCs w:val="28"/>
          <w:lang w:bidi="fa-IR"/>
        </w:rPr>
        <w:t>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چهارم روز زینت است که حضرت موسی بر ساحران غالب گردید </w:t>
      </w:r>
      <w:r>
        <w:rPr>
          <w:rFonts w:ascii="Amiri" w:hAnsi="Amiri" w:eastAsia="Amiri" w:cs="Amiri"/>
          <w:color w:val="111111"/>
          <w:sz w:val="28"/>
          <w:sz w:val="28"/>
          <w:szCs w:val="28"/>
          <w:rtl w:val="true"/>
          <w:lang w:bidi="ar-SA"/>
        </w:rPr>
        <w:t>قَالَ مَوْعِدَ كَمْ يَوْمُ الزِّينَةِ وَ أَنْ نَحْشُرُ النَّاسِ ضحی</w:t>
      </w:r>
      <w:r>
        <w:rPr>
          <w:rFonts w:ascii="IRNazanin" w:hAnsi="IRNazanin" w:eastAsia="IRNazanin"/>
          <w:color w:val="111111"/>
          <w:sz w:val="28"/>
          <w:sz w:val="28"/>
          <w:szCs w:val="28"/>
          <w:rtl w:val="true"/>
          <w:lang w:bidi="fa-IR"/>
        </w:rPr>
        <w:t xml:space="preserve"> گفت وعده گاه شما روز آرایش است و آنکه جمع </w:t>
      </w:r>
    </w:p>
    <w:p>
      <w:pPr>
        <w:pStyle w:val="BookText"/>
        <w:rPr/>
      </w:pPr>
      <w:r>
        <w:rPr>
          <w:rFonts w:ascii="IRNazanin" w:hAnsi="IRNazanin" w:eastAsia="IRNazanin"/>
          <w:color w:val="111111"/>
          <w:sz w:val="28"/>
          <w:sz w:val="28"/>
          <w:szCs w:val="28"/>
          <w:rtl w:val="true"/>
          <w:lang w:bidi="fa-IR"/>
        </w:rPr>
        <w:t xml:space="preserve">کرده شوند مردمان چاشتگاه 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روز پنجم بنا بر قولی حضرت جوادالائمه امام محمد تقی شهید شدند سنه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بنا بر قولی تزویج حضرت فاطمه زهراء با امير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شهادت حضرت امام محمد باقر سنه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روز هشتم ترویه است و خروج حضرت سیدالشهداء از مكه بكربلا </w:t>
      </w:r>
      <w:r>
        <w:rPr>
          <w:rFonts w:ascii="Amiri" w:hAnsi="Amiri" w:eastAsia="Amiri" w:cs="Amiri"/>
          <w:color w:val="111111"/>
          <w:sz w:val="28"/>
          <w:sz w:val="28"/>
          <w:szCs w:val="28"/>
          <w:rtl w:val="true"/>
          <w:lang w:bidi="ar-SA"/>
        </w:rPr>
        <w:t>فَخَرَجَ مِنْها خائِفاً يَتَرَقَّبُ قالَ رَبِّ نَجِّنِي مِنَ الْقَوْمِ الظالمین</w:t>
      </w:r>
      <w:r>
        <w:rPr>
          <w:rFonts w:ascii="IRNazanin" w:hAnsi="IRNazanin" w:eastAsia="IRNazanin"/>
          <w:color w:val="111111"/>
          <w:sz w:val="28"/>
          <w:sz w:val="28"/>
          <w:szCs w:val="28"/>
          <w:rtl w:val="true"/>
          <w:lang w:bidi="fa-IR"/>
        </w:rPr>
        <w:t xml:space="preserve"> پس بیرون آمد از آن ترسان که مترصد می بود گفت ای گفت ای پروردگار من برهان مرا از گروه ستمكاران جزء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آیه </w:t>
      </w:r>
      <w:r>
        <w:rPr>
          <w:rFonts w:eastAsia="IRNazanin" w:cs="IRNazanin"/>
          <w:color w:val="111111"/>
          <w:sz w:val="28"/>
          <w:szCs w:val="28"/>
          <w:lang w:bidi="fa-IR"/>
        </w:rPr>
        <w:t>20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عرفه </w:t>
      </w:r>
      <w:r>
        <w:rPr>
          <w:rFonts w:ascii="Amiri" w:hAnsi="Amiri" w:eastAsia="Amiri" w:cs="Amiri"/>
          <w:color w:val="111111"/>
          <w:sz w:val="28"/>
          <w:sz w:val="28"/>
          <w:szCs w:val="28"/>
          <w:rtl w:val="true"/>
          <w:lang w:bidi="ar-SA"/>
        </w:rPr>
        <w:t>لَيْسَ عَلَيْكُمْ جُناحُ انَّ تَبْتَغُوا فَضْلًا مِنْ بِكُمْ فاذا أَفَضْتُمْ مِنْ عَرَفاتٍ فَاذْكُرْ وَ اللَّهَ عِنْدَ الْمَشْعَرِ الْحَرامِ وَ اذْكُرُوهُ كَما هديكم وَ انَّ کنتم مِنْ قَبْلِهِ لَمِنَ الضَّالِّينَ</w:t>
      </w:r>
      <w:r>
        <w:rPr>
          <w:rFonts w:ascii="IRNazanin" w:hAnsi="IRNazanin" w:eastAsia="IRNazanin"/>
          <w:color w:val="111111"/>
          <w:sz w:val="28"/>
          <w:sz w:val="28"/>
          <w:szCs w:val="28"/>
          <w:rtl w:val="true"/>
          <w:lang w:bidi="fa-IR"/>
        </w:rPr>
        <w:t xml:space="preserve"> نیست بر شما گناهی که بجوئید تفضلی را از یر وردگارتان پس چون برگشتید از عرفات پس یاد کنید خدا را نزد مشعر الحرام و یاد کنید او را همچنانکه راه نمود شمارا </w:t>
      </w:r>
    </w:p>
    <w:p>
      <w:pPr>
        <w:pStyle w:val="BookText"/>
        <w:rPr/>
      </w:pPr>
      <w:r>
        <w:rPr>
          <w:rFonts w:ascii="IRNazanin" w:hAnsi="IRNazanin" w:eastAsia="IRNazanin"/>
          <w:color w:val="111111"/>
          <w:sz w:val="28"/>
          <w:sz w:val="28"/>
          <w:szCs w:val="28"/>
          <w:rtl w:val="true"/>
          <w:lang w:bidi="fa-IR"/>
        </w:rPr>
        <w:t xml:space="preserve">و اگرچه بودید پیش از آن هر آینه از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 در این روز شهید شد حضرت مسلم ابن عقیل نائب حضرت سيد الشهداء و بی مناسبت نیست این آیه درباره حضرت مسلم </w:t>
      </w:r>
      <w:r>
        <w:rPr>
          <w:rFonts w:ascii="Amiri" w:hAnsi="Amiri" w:eastAsia="Amiri" w:cs="Amiri"/>
          <w:color w:val="111111"/>
          <w:sz w:val="28"/>
          <w:sz w:val="28"/>
          <w:szCs w:val="28"/>
          <w:rtl w:val="true"/>
          <w:lang w:bidi="ar-SA"/>
        </w:rPr>
        <w:t>فاطِرُ السَّمَوَاتِ والارض أَنْتَ وليى فِى الدُّنْيَا وَ الْآخِرَةِ تو فنی مُسْلِماً وَ الْحَقْنِي بِالصَّالِحِينَ</w:t>
      </w:r>
      <w:r>
        <w:rPr>
          <w:rFonts w:ascii="IRNazanin" w:hAnsi="IRNazanin" w:eastAsia="IRNazanin"/>
          <w:color w:val="111111"/>
          <w:sz w:val="28"/>
          <w:sz w:val="28"/>
          <w:szCs w:val="28"/>
          <w:rtl w:val="true"/>
          <w:lang w:bidi="fa-IR"/>
        </w:rPr>
        <w:t xml:space="preserve"> اى خالق آسمان ها و زمین توئی صاحب اختیار من در دنیا و آخرت بمیران مرا در حالتی که مسلمان باشم و ملحق کن مرا به نیکان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روز دهم عید سعید قربان روز یازدهم و دوازدهم و سیزدهم ایام شریف روز یازدهم بنا بر قولی ولایت حضرت امام رضا علیه السلام</w:t>
      </w:r>
    </w:p>
    <w:p>
      <w:pPr>
        <w:pStyle w:val="BookText"/>
        <w:rPr/>
      </w:pPr>
      <w:r>
        <w:rPr>
          <w:rFonts w:ascii="IRNazanin" w:hAnsi="IRNazanin" w:eastAsia="IRNazanin"/>
          <w:color w:val="111111"/>
          <w:sz w:val="28"/>
          <w:sz w:val="28"/>
          <w:szCs w:val="28"/>
          <w:rtl w:val="true"/>
          <w:lang w:bidi="fa-IR"/>
        </w:rPr>
        <w:t xml:space="preserve">روز چهاردهم شق القمر در مکه باعجاز پیغمبر صلی الله علیه وآله </w:t>
      </w:r>
      <w:r>
        <w:rPr>
          <w:rFonts w:ascii="Amiri" w:hAnsi="Amiri" w:eastAsia="Amiri" w:cs="Amiri"/>
          <w:color w:val="111111"/>
          <w:sz w:val="28"/>
          <w:sz w:val="28"/>
          <w:szCs w:val="28"/>
          <w:rtl w:val="true"/>
          <w:lang w:bidi="ar-SA"/>
        </w:rPr>
        <w:t>اقْتَرَبَتِ السَّاعَةُ وَ انْشَقَّ الْقَمَرُ</w:t>
      </w:r>
      <w:r>
        <w:rPr>
          <w:rFonts w:ascii="IRNazanin" w:hAnsi="IRNazanin" w:eastAsia="IRNazanin"/>
          <w:color w:val="111111"/>
          <w:sz w:val="28"/>
          <w:sz w:val="28"/>
          <w:szCs w:val="28"/>
          <w:rtl w:val="true"/>
          <w:lang w:bidi="fa-IR"/>
        </w:rPr>
        <w:t xml:space="preserve"> نزديك شد قيامت و شكاف خورد ماه جزء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پانزدهم ولادت حضرت امام على النقى سنه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روز هیجدهم عید غدیر که حضرت امیر المؤمنين علیه السلام منصوب شدند بامامت و این آیه نازل شد </w:t>
      </w:r>
      <w:r>
        <w:rPr>
          <w:rFonts w:ascii="Amiri" w:hAnsi="Amiri" w:eastAsia="Amiri" w:cs="Amiri"/>
          <w:color w:val="111111"/>
          <w:sz w:val="28"/>
          <w:sz w:val="28"/>
          <w:szCs w:val="28"/>
          <w:rtl w:val="true"/>
          <w:lang w:bidi="ar-SA"/>
        </w:rPr>
        <w:t>یا ایها الرَّسُولُ بَلِّغْ ما انْزِلْ اليك مِنْ رَبِّكَ وَ انَّ لَمْ تَفْعَلْ فَما بَلَّغْتَ رِسالَتَهُ وَ اللَّهُ يَعْصِمُكَ مِنَ النَّاسِ انَّ اللَّهِ لَا يُهْدَى الْقَوْمُ الْكافِرُونَ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پیغمبر برسان آنچه فرو فرستاده شد بتو از پروردگارت و اگر نکردی پس نرسانیده ای پیغام های او را و خدا نگاه می دارد ترا از مردمان بدرستی که خدا هدایت نمی کند گروه ستمکاران را جزء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روز نوزدهم بقولی عروسی حضرت فاطمه زهراء علیه السلام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چهارم مباهله رسولخدا با نصارای نجران </w:t>
      </w:r>
      <w:r>
        <w:rPr>
          <w:rFonts w:ascii="Amiri" w:hAnsi="Amiri" w:eastAsia="Amiri" w:cs="Amiri"/>
          <w:color w:val="111111"/>
          <w:sz w:val="28"/>
          <w:sz w:val="28"/>
          <w:szCs w:val="28"/>
          <w:rtl w:val="true"/>
          <w:lang w:bidi="ar-SA"/>
        </w:rPr>
        <w:t>فَمَنْ حَاجَّكَ فِيهِ مِنْ بَعْدِ ما جاءَكَ مِنَ الْعِلْمِ فَقُلْ تَعالَوْا نَدْعُ أَبْنَائِنَا وَ أَبْنَاءِ كَمٍّ وَ نِسَائِنَا وَ نِسَائِكُمْ وَ أَنْفُسَنا وانفسكم</w:t>
      </w:r>
    </w:p>
    <w:p>
      <w:pPr>
        <w:pStyle w:val="BookText"/>
        <w:rPr/>
      </w:pPr>
      <w:r>
        <w:rPr>
          <w:rFonts w:ascii="Amiri" w:hAnsi="Amiri" w:eastAsia="Amiri" w:cs="Amiri"/>
          <w:color w:val="111111"/>
          <w:sz w:val="28"/>
          <w:sz w:val="28"/>
          <w:szCs w:val="28"/>
          <w:rtl w:val="true"/>
          <w:lang w:bidi="ar-SA"/>
        </w:rPr>
        <w:t>ثُمَّ نَبْتَهِلْ فَنَجْعَلْ لَعْنَتَ اللَّهِ عَلَى الْكاذِبِينَ</w:t>
      </w:r>
      <w:r>
        <w:rPr>
          <w:rFonts w:ascii="IRNazanin" w:hAnsi="IRNazanin" w:eastAsia="IRNazanin"/>
          <w:color w:val="111111"/>
          <w:sz w:val="28"/>
          <w:sz w:val="28"/>
          <w:szCs w:val="28"/>
          <w:rtl w:val="true"/>
          <w:lang w:bidi="fa-IR"/>
        </w:rPr>
        <w:t xml:space="preserve"> پس کسیکه مجادله کند ترا در آن پس از آنچه آمد ترا از دانش پس بگو بیائید بخوانیم پسرانمان را و پسرانتان را و نفس هامان را و نفس هاتان را پس زاری نمائیم پس بگردانیدیم لعنت خدا را بر دروغگویان جزء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سوم آل عمران آیه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 در همین روز حضرت امیر المؤمنين علیه السلام انگشتر بسائل بخشیدند در حال نماز و این آیه در شأن آنحضرت نازل شد </w:t>
      </w:r>
      <w:r>
        <w:rPr>
          <w:rFonts w:ascii="Amiri" w:hAnsi="Amiri" w:eastAsia="Amiri" w:cs="Amiri"/>
          <w:color w:val="111111"/>
          <w:sz w:val="28"/>
          <w:sz w:val="28"/>
          <w:szCs w:val="28"/>
          <w:rtl w:val="true"/>
          <w:lang w:bidi="ar-SA"/>
        </w:rPr>
        <w:t>أَنَّما وَلِيُّكُمُ اللَّهُ وَ رَسُولُهُ وَ الَّذِينَ آمَنُوا الَّذِينَ يُقِيمُونَ الصلوة وَ يُؤْتُونَ الزكوة وَ هُمْ راكِعُونَ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ولی شما خداست و رسولش و آنان که گرویدند و آنانکه بر پا می دارند نماز را و می دهند زکوة را و حال آنکه ایشان در رکوعند 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بیست و پنجم نزول سوره هل اتى يا الدهر در شأن اهلبیت بواسطه نذر کردن و روزه گرفتن و نان خود را به یتیم و مسکین و اسیر دادن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Fonts w:ascii="IRNazanin" w:hAnsi="IRNazanin" w:eastAsia="IRNazanin"/>
          <w:color w:val="111111"/>
          <w:sz w:val="28"/>
          <w:sz w:val="28"/>
          <w:szCs w:val="28"/>
          <w:rtl w:val="true"/>
          <w:lang w:bidi="fa-IR"/>
        </w:rPr>
        <w:t xml:space="preserve"> و می خورانند طعام را بر دوستیش بفقير و يتيم و اسير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الدهر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ششم مضروب شدن عمر</w:t>
      </w:r>
    </w:p>
    <w:p>
      <w:pPr>
        <w:pStyle w:val="BookText"/>
        <w:rPr/>
      </w:pPr>
      <w:r>
        <w:rPr>
          <w:rFonts w:ascii="IRNazanin" w:hAnsi="IRNazanin" w:eastAsia="IRNazanin"/>
          <w:color w:val="111111"/>
          <w:sz w:val="28"/>
          <w:sz w:val="28"/>
          <w:szCs w:val="28"/>
          <w:rtl w:val="true"/>
          <w:lang w:bidi="fa-IR"/>
        </w:rPr>
        <w:t>روز بیست و هفتم بنا بر قولی حضرت امام على النقى متولد شدند</w:t>
      </w:r>
    </w:p>
    <w:p>
      <w:pPr>
        <w:pStyle w:val="BookText"/>
        <w:rPr/>
      </w:pPr>
      <w:r>
        <w:rPr>
          <w:rFonts w:ascii="IRNazanin" w:hAnsi="IRNazanin" w:eastAsia="IRNazanin"/>
          <w:color w:val="111111"/>
          <w:sz w:val="28"/>
          <w:sz w:val="28"/>
          <w:szCs w:val="28"/>
          <w:rtl w:val="true"/>
          <w:lang w:bidi="fa-IR"/>
        </w:rPr>
        <w:t>روز بیست و هشتم واقعه حره در مدینه رخ داد که یزید ملعون مرف ابن عقبه را بمدينه فرستاد خون ها ریختند و جنایت های دیگری هم مرتکب شدند</w:t>
      </w:r>
    </w:p>
    <w:p>
      <w:pPr>
        <w:pStyle w:val="BookText"/>
        <w:rPr/>
      </w:pPr>
      <w:r>
        <w:rPr>
          <w:rFonts w:ascii="IRNazanin" w:hAnsi="IRNazanin" w:eastAsia="IRNazanin"/>
          <w:color w:val="111111"/>
          <w:sz w:val="28"/>
          <w:sz w:val="28"/>
          <w:szCs w:val="28"/>
          <w:rtl w:val="true"/>
          <w:lang w:bidi="fa-IR"/>
        </w:rPr>
        <w:t>روز بیست و نهم عمر بن الخطاب بمرد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سی ام روز آخر سال عرب است </w:t>
      </w:r>
      <w:bookmarkStart w:id="49" w:name="pg9315_80785"/>
    </w:p>
    <w:p>
      <w:pPr>
        <w:pStyle w:val="BookText"/>
        <w:rPr/>
      </w:pPr>
      <w:bookmarkEnd w:id="4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تِلْكَ الْجَنَّةُ الَّتِى تُوَرَّثُ مِنْ عِبادِنا مَنْ كانَ تَقِيًّا قُلْ لا أَسْئَلُكُمْ أَجْراً الَّا الْمَوَدَّةَ فِى الْقُرْبى</w:t>
      </w:r>
      <w:r>
        <w:rPr>
          <w:rFonts w:ascii="IRNazanin" w:hAnsi="IRNazanin" w:eastAsia="IRNazanin"/>
          <w:color w:val="111111"/>
          <w:sz w:val="28"/>
          <w:sz w:val="28"/>
          <w:szCs w:val="28"/>
          <w:rtl w:val="true"/>
          <w:lang w:bidi="fa-IR"/>
        </w:rPr>
        <w:t xml:space="preserve"> سزاوار است مؤمنين وفقهم الله ایام ولادت چهارده معصوم انجمن جشنی ایام شهادت آن بزرگواران مجلس سوگواری همه جا تشکیل دهند</w:t>
      </w:r>
    </w:p>
    <w:p>
      <w:pPr>
        <w:pStyle w:val="Heading2"/>
        <w:numPr>
          <w:ilvl w:val="1"/>
          <w:numId w:val="1"/>
        </w:numPr>
        <w:rPr/>
      </w:pPr>
      <w:bookmarkStart w:id="50" w:name="__RefHeading___Toc5023912_2870459653"/>
      <w:bookmarkStart w:id="51" w:name="_Toc17"/>
      <w:bookmarkEnd w:id="50"/>
      <w:r>
        <w:rPr>
          <w:rtl w:val="true"/>
        </w:rPr>
        <w:t>ایام ولادت آن بزرگواران</w:t>
      </w:r>
      <w:bookmarkEnd w:id="51"/>
    </w:p>
    <w:p>
      <w:pPr>
        <w:pStyle w:val="BookText"/>
        <w:rPr/>
      </w:pPr>
      <w:r>
        <w:rPr>
          <w:rFonts w:ascii="IRNazanin" w:hAnsi="IRNazanin" w:eastAsia="IRNazanin"/>
          <w:color w:val="111111"/>
          <w:sz w:val="28"/>
          <w:sz w:val="28"/>
          <w:szCs w:val="28"/>
          <w:rtl w:val="true"/>
          <w:lang w:bidi="fa-IR"/>
        </w:rPr>
        <w:t xml:space="preserve">حضرت خاتم الانبياء صلی الله علیه وآله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سنه عام الفيل</w:t>
      </w:r>
    </w:p>
    <w:p>
      <w:pPr>
        <w:pStyle w:val="BookText"/>
        <w:rPr/>
      </w:pPr>
      <w:r>
        <w:rPr>
          <w:rFonts w:ascii="Amiri" w:hAnsi="Amiri" w:eastAsia="Amiri" w:cs="Amiri"/>
          <w:color w:val="111111"/>
          <w:sz w:val="28"/>
          <w:sz w:val="28"/>
          <w:szCs w:val="28"/>
          <w:rtl w:val="true"/>
          <w:lang w:bidi="ar-SA"/>
        </w:rPr>
        <w:t xml:space="preserve">مبعث آنحضرت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عام لفيل</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 الفیل</w:t>
      </w:r>
    </w:p>
    <w:p>
      <w:pPr>
        <w:pStyle w:val="BookText"/>
        <w:rPr/>
      </w:pPr>
      <w:r>
        <w:rPr>
          <w:rFonts w:ascii="Amiri" w:hAnsi="Amiri" w:eastAsia="Amiri" w:cs="Amiri"/>
          <w:color w:val="111111"/>
          <w:sz w:val="28"/>
          <w:sz w:val="28"/>
          <w:szCs w:val="28"/>
          <w:rtl w:val="true"/>
          <w:lang w:bidi="ar-SA"/>
        </w:rPr>
        <w:t xml:space="preserve">منصوب شدن با مامت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 عيد غدير سنه حجة الوداع</w:t>
      </w:r>
    </w:p>
    <w:p>
      <w:pPr>
        <w:pStyle w:val="BookText"/>
        <w:rPr/>
      </w:pPr>
      <w:r>
        <w:rPr>
          <w:rFonts w:ascii="IRNazanin" w:hAnsi="IRNazanin" w:eastAsia="IRNazanin"/>
          <w:color w:val="111111"/>
          <w:sz w:val="28"/>
          <w:sz w:val="28"/>
          <w:szCs w:val="28"/>
          <w:rtl w:val="true"/>
          <w:lang w:bidi="fa-IR"/>
        </w:rPr>
        <w:t xml:space="preserve">حضرت فاطمه زهراء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 xml:space="preserve">حضرت امام حسین سوم ماه شعبان سنه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سنه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حضرت امام محمد باقر اول ماه رجب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Amiri" w:hAnsi="Amiri" w:eastAsia="Amiri" w:cs="Amiri"/>
          <w:color w:val="111111"/>
          <w:sz w:val="28"/>
          <w:sz w:val="28"/>
          <w:szCs w:val="28"/>
          <w:rtl w:val="true"/>
          <w:lang w:bidi="ar-SA"/>
        </w:rPr>
        <w:t xml:space="preserve">حضرت امام رضا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القعدة الحرام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حضرت امام محمد تقى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حضرت امام علی النقی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بقیة الله مهدى موعود نورچشم امام حسن عسکری و نرجس خاتون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52" w:name="pg9315_80787"/>
    </w:p>
    <w:p>
      <w:pPr>
        <w:pStyle w:val="Heading2"/>
        <w:numPr>
          <w:ilvl w:val="1"/>
          <w:numId w:val="1"/>
        </w:numPr>
        <w:rPr/>
      </w:pPr>
      <w:bookmarkStart w:id="53" w:name="__RefHeading___Toc5023914_2870459653"/>
      <w:bookmarkStart w:id="54" w:name="_Toc18"/>
      <w:bookmarkEnd w:id="52"/>
      <w:bookmarkEnd w:id="53"/>
      <w:r>
        <w:rPr>
          <w:rtl w:val="true"/>
        </w:rPr>
        <w:t>ایام شهادت آن بزرگواران</w:t>
      </w:r>
      <w:bookmarkEnd w:id="54"/>
    </w:p>
    <w:p>
      <w:pPr>
        <w:pStyle w:val="BookText"/>
        <w:rPr/>
      </w:pPr>
      <w:r>
        <w:rPr>
          <w:rFonts w:ascii="IRNazanin" w:hAnsi="IRNazanin" w:eastAsia="IRNazanin"/>
          <w:color w:val="111111"/>
          <w:sz w:val="28"/>
          <w:sz w:val="28"/>
          <w:szCs w:val="28"/>
          <w:rtl w:val="true"/>
          <w:lang w:bidi="fa-IR"/>
        </w:rPr>
        <w:t xml:space="preserve">حضرت خاتم الانبياء عمد مصطفی صلى الله عليه وسلم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حضرت امير المؤمنين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حضرت صدیقه طاهره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بنا بر مشهور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حضرت ابا عبدالله الحسین 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عاشورا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اربعین حضرت سیدالشهداء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Amiri" w:hAnsi="Amiri" w:eastAsia="Amiri" w:cs="Amiri"/>
          <w:color w:val="111111"/>
          <w:sz w:val="28"/>
          <w:sz w:val="28"/>
          <w:szCs w:val="28"/>
          <w:rtl w:val="true"/>
          <w:lang w:bidi="ar-SA"/>
        </w:rPr>
        <w:t xml:space="preserve">حضرت امام محمد باقر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آخر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IRNazanin" w:hAnsi="IRNazanin" w:eastAsia="IRNazanin"/>
          <w:color w:val="111111"/>
          <w:sz w:val="28"/>
          <w:sz w:val="28"/>
          <w:szCs w:val="28"/>
          <w:rtl w:val="true"/>
          <w:lang w:bidi="fa-IR"/>
        </w:rPr>
        <w:t xml:space="preserve">حضرت امام محمد تقى آخر ذى القعده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حضرت امام علی النقی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انوار مقدسی که از شأن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هر گونه صلوتند و سلام</w:t>
      </w:r>
    </w:p>
    <w:p>
      <w:pPr>
        <w:pStyle w:val="BookText"/>
        <w:rPr/>
      </w:pPr>
      <w:r>
        <w:rPr>
          <w:rFonts w:ascii="IRNazanin" w:hAnsi="IRNazanin" w:eastAsia="IRNazanin"/>
          <w:color w:val="111111"/>
          <w:sz w:val="28"/>
          <w:sz w:val="28"/>
          <w:szCs w:val="28"/>
          <w:rtl w:val="true"/>
          <w:lang w:bidi="fa-IR"/>
        </w:rPr>
        <w:t xml:space="preserve">بنگر تو در این نقشه رسمی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ولادات و شهادات تمام</w:t>
      </w:r>
    </w:p>
    <w:p>
      <w:pPr>
        <w:pStyle w:val="BookText"/>
        <w:rPr/>
      </w:pPr>
      <w:r>
        <w:rPr>
          <w:rFonts w:ascii="IRNazanin" w:hAnsi="IRNazanin" w:eastAsia="IRNazanin"/>
          <w:color w:val="111111"/>
          <w:sz w:val="28"/>
          <w:sz w:val="28"/>
          <w:szCs w:val="28"/>
          <w:rtl w:val="true"/>
          <w:lang w:bidi="fa-IR"/>
        </w:rPr>
        <w:t xml:space="preserve">می باشی در ایام ولادت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شهادت بعزا کن اقدام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نقشه تاریخ ولادت و شهادت چهارده معصوم تاکنون که سال هزار و سیصد و نود و هشت هجری قمری است متجاوز از صد مسجد و حسینیه و سایر اماکن متبرکه روی کاشی نصب شده است در اصفهان و اطراف آن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 </w:t>
      </w:r>
    </w:p>
    <w:p>
      <w:pPr>
        <w:pStyle w:val="BookText"/>
        <w:rPr/>
      </w:pPr>
      <w:r>
        <w:rPr>
          <w:rFonts w:ascii="IRNazanin" w:hAnsi="IRNazanin" w:eastAsia="IRNazanin"/>
          <w:color w:val="111111"/>
          <w:sz w:val="28"/>
          <w:sz w:val="28"/>
          <w:szCs w:val="28"/>
          <w:rtl w:val="true"/>
          <w:lang w:bidi="fa-IR"/>
        </w:rPr>
        <w:t>و سایر جاها برای این نقشه فوائد بسیاری مترتب است چنانچه بنظر اینجانب مؤسس مسجد چهارده معصوم و مبتکر این نقشه و مؤلف این کتاب وقایع الايام يا تقویم شرعی حاج سید محمد تقی مدنی اصفهانی می رسد</w:t>
      </w:r>
    </w:p>
    <w:p>
      <w:pPr>
        <w:pStyle w:val="BookText"/>
        <w:rPr/>
      </w:pPr>
      <w:r>
        <w:rPr>
          <w:rFonts w:ascii="IRNazanin" w:hAnsi="IRNazanin" w:eastAsia="IRNazanin"/>
          <w:color w:val="111111"/>
          <w:sz w:val="28"/>
          <w:sz w:val="28"/>
          <w:szCs w:val="28"/>
          <w:rtl w:val="true"/>
          <w:lang w:bidi="fa-IR"/>
        </w:rPr>
        <w:t xml:space="preserve">اول مردم متذکر ماه های عربی می شوند چون ولادت و شهادت چهارده معصوم تقسیم بر این دوازده ماه عربی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با متذکر شدن ایام ولادت کارهای مبارك را مؤمنین اختیار می کنند از قبیل عقد و عروسی ، تبدیل منزل ، لباس بریدن ، مسافرت ، ضیافت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 متذکر شدن ایام شهادت کمتر دنبال کارهای زشت می روندند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بمناسبت ولادت و شهادت در مساجد جشن ها و سوگواری ها تشکیل می دهند و مساجد به پرتو این جلسات </w:t>
      </w:r>
    </w:p>
    <w:p>
      <w:pPr>
        <w:pStyle w:val="BookText"/>
        <w:rPr/>
      </w:pPr>
      <w:r>
        <w:rPr>
          <w:rFonts w:ascii="IRNazanin" w:hAnsi="IRNazanin" w:eastAsia="IRNazanin"/>
          <w:color w:val="111111"/>
          <w:sz w:val="28"/>
          <w:sz w:val="28"/>
          <w:szCs w:val="28"/>
          <w:rtl w:val="true"/>
          <w:lang w:bidi="fa-IR"/>
        </w:rPr>
        <w:t>آباد می گردد</w:t>
      </w:r>
    </w:p>
    <w:p>
      <w:pPr>
        <w:pStyle w:val="BookText"/>
        <w:rPr/>
      </w:pPr>
      <w:r>
        <w:rPr>
          <w:rFonts w:ascii="IRNazanin" w:hAnsi="IRNazanin" w:eastAsia="IRNazanin"/>
          <w:color w:val="111111"/>
          <w:sz w:val="28"/>
          <w:sz w:val="28"/>
          <w:szCs w:val="28"/>
          <w:rtl w:val="true"/>
          <w:lang w:bidi="fa-IR"/>
        </w:rPr>
        <w:t>پنجم تا حدی از احوالات معصومین آگاه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سرگرمیست برای مؤمنین در هر محلی در مقابل سر گرمی ها که دشمنان دین فراهم می کنند</w:t>
      </w:r>
    </w:p>
    <w:p>
      <w:pPr>
        <w:pStyle w:val="BookText"/>
        <w:rPr/>
      </w:pPr>
      <w:r>
        <w:rPr>
          <w:rFonts w:ascii="IRNazanin" w:hAnsi="IRNazanin" w:eastAsia="IRNazanin"/>
          <w:color w:val="111111"/>
          <w:sz w:val="28"/>
          <w:sz w:val="28"/>
          <w:szCs w:val="28"/>
          <w:rtl w:val="true"/>
          <w:lang w:bidi="fa-IR"/>
        </w:rPr>
        <w:t xml:space="preserve">هفتم زینتی است برای مساجد مانند سایر زینت ها و کاشی کاری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اگر این نقشه روی کاغذ یا مقوا يا حلبی نصب شود بزودی زایل می گردد اما روی کاشی ثابت است تا موقعی که مسجد برجاست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محتاج به اصرار عالم محل یا امام مسجد نیست برای فراهم نمودن جلسه جشن یا سوگواری خودشان می خوانند 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تیریست بچشم دشمنان آل الله چون لدى الورود متذکر اهلبیت می شوند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بعد از بناء مسجد چهارده معصوم که واقع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فرح آباد خیابان بهداری لشگر است مشرف شدم خراسان بزیارت مرقد مطهر حضرت ثامن الائمه علیه آلاف التحية والثناء و از آن بزرگوار چیزی خواستم بعد از توسلات و گریه ها آمدم منزل خوابیدم در عالم رؤيا يك قطعه قارا بمن مرحمت شد از دست يك سید بزرگواری شبیه بمرحوم خلداشیان جنت مكان حجة الاسلام والمسلمین آقا سید علی اکبر هاشمی طالخونچه آمدم خدمت مرحوم آیت الله آقای حاج شیخ محمد رضا کلباسی رحمة الله علیه و خواب را عرض کردم آقا بسیار خندیدند و فرمودند نه اینست که انسان چشمت به ترشی که می افتد یا می شنود دهان او آب می افتد شما هم عنقریب کاری می کنید که تمام مردم هوس می کنند از کار شما آمدم اصفهان و بنظرم چنین رسید که تاریخ ولادت و شهادت چهارده معصوم را روی کاشی نقش کنم و در مسجد چهارده </w:t>
      </w:r>
    </w:p>
    <w:p>
      <w:pPr>
        <w:pStyle w:val="BookText"/>
        <w:rPr/>
      </w:pPr>
      <w:r>
        <w:rPr>
          <w:rFonts w:ascii="IRNazanin" w:hAnsi="IRNazanin" w:eastAsia="IRNazanin"/>
          <w:color w:val="111111"/>
          <w:sz w:val="28"/>
          <w:sz w:val="28"/>
          <w:szCs w:val="28"/>
          <w:rtl w:val="true"/>
          <w:lang w:bidi="fa-IR"/>
        </w:rPr>
        <w:t xml:space="preserve">معصوم که بدست اینجانب درسنه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نصب کنم و مؤمنين وقتی که این نقشه را در مسجد دیدند مایل شدند در سایر مساجد نصب کنند و عنقریب در تمام مساجد شیعه و سایر اماکن متبر که در اطراف جهان این نقشه نصب خواهد شد</w:t>
      </w:r>
    </w:p>
    <w:p>
      <w:pPr>
        <w:pStyle w:val="BookText"/>
        <w:rPr/>
      </w:pPr>
      <w:r>
        <w:rPr>
          <w:rFonts w:ascii="IRNazanin" w:hAnsi="IRNazanin" w:eastAsia="IRNazanin"/>
          <w:color w:val="111111"/>
          <w:sz w:val="28"/>
          <w:sz w:val="28"/>
          <w:szCs w:val="28"/>
          <w:rtl w:val="true"/>
          <w:lang w:bidi="fa-IR"/>
        </w:rPr>
        <w:t xml:space="preserve">چنانچه تا کنون که سنه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متجاوز از صد جا نصب شده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کرد و سایر جاها از خوانندگان محترم تقاضامندم اگر نقصانی در عبارت های این کتاب بوده خورده گیری نفرمایند بلکه متذکر گردانند مرا برای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بعدی و باید از خدمات هر کس تقدیر کرد بنده کمترین برای بناء مسجد چهارده معصوم و نقشه تاریخ ولادت و شهادت چهارده معصوم با بسیاری از ناملایمات </w:t>
      </w:r>
    </w:p>
    <w:p>
      <w:pPr>
        <w:pStyle w:val="BookText"/>
        <w:rPr/>
      </w:pPr>
      <w:r>
        <w:rPr>
          <w:rFonts w:ascii="IRNazanin" w:hAnsi="IRNazanin" w:eastAsia="IRNazanin"/>
          <w:color w:val="111111"/>
          <w:sz w:val="28"/>
          <w:sz w:val="28"/>
          <w:szCs w:val="28"/>
          <w:rtl w:val="true"/>
          <w:lang w:bidi="fa-IR"/>
        </w:rPr>
        <w:t>روبرو شدم از اینجا دانستم کسانی که این مساجد مهم سرپا می کنند و سایر بناهای خیر باچه مشکلاتی روبرو می شدند و از این مختصر تألیف که بیاری خدا و عنایت اعلیحضرت ولی موفق شدم تا حدی دانستم علماء بزرگ که این کتاب ها را در دسترس ما مردم قرار داده اند با چه رنج ها و تعصب ها روبرو می شدند</w:t>
      </w:r>
    </w:p>
    <w:p>
      <w:pPr>
        <w:pStyle w:val="BookText"/>
        <w:rPr/>
      </w:pPr>
      <w:r>
        <w:rPr>
          <w:rFonts w:ascii="IRNazanin" w:hAnsi="IRNazanin" w:eastAsia="IRNazanin"/>
          <w:color w:val="111111"/>
          <w:sz w:val="28"/>
          <w:sz w:val="28"/>
          <w:szCs w:val="28"/>
          <w:rtl w:val="true"/>
          <w:lang w:bidi="fa-IR"/>
        </w:rPr>
        <w:t>خدا توفیق سپاسگذاری از زحمات و خدمات علماء شیعه مخصوصاً علامه مجلسی مروج مذهب جعفری بهمه کرم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 جویان را از ناکامی شدن 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زمستان صبر باید طالب نوروز 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رسید کتاب وقایع الایام یا تقویم شرعی بدست حاج سيد محمد تقی مدنی اصفهانی چهارسوقی ولد مرحوم آقا میر سید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سوم ربیع الاول روز بازگشت مرجع عالیقدر شیعه حضرت آیة الله العظمی نایب الامام آقای حاج آقا روح الله الموسوی الخمینی از پاریس به ایران سنه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منتخب از سه کتابست کتاب مدنی منتخب از جنات الخلود خاتون آبادی و وقایع الايام محدث قمی و تقویم المحسنين فیض کاشانی</w:t>
      </w:r>
    </w:p>
    <w:p>
      <w:pPr>
        <w:pStyle w:val="BookText"/>
        <w:rPr/>
      </w:pPr>
      <w:r>
        <w:rPr>
          <w:rFonts w:ascii="IRNazanin" w:hAnsi="IRNazanin" w:eastAsia="IRNazanin"/>
          <w:color w:val="111111"/>
          <w:sz w:val="28"/>
          <w:sz w:val="28"/>
          <w:szCs w:val="28"/>
          <w:rtl w:val="true"/>
          <w:lang w:bidi="fa-IR"/>
        </w:rPr>
        <w:t xml:space="preserve">ای آیت الهی روح الله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جانت تو زاده حسینی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خمین باید بر سایر بلدها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نازد برای آنکه بر جمله نورعینی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بدرستی که شماره ماه ها نزد خدا دوازده است در کتاب خدا روزی که آفرید آسمان ها و زمین را از آنها چهار حرامست این است دین در سمت 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نیست هیچ تر و خشکی مگر اینکه در کتاب واضح شده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6752</Words>
  <Characters>24759</Characters>
  <CharactersWithSpaces>31239</CharactersWithSpaces>
  <Paragraphs>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2026-08-20T13:08:04Z</dcterms:created>
  <dc:creator>ghaemiyeh.com</dc:creator>
  <dc:description/>
  <dc:language>en-US</dc:language>
  <cp:lastModifiedBy/>
  <dcterms:modified xsi:type="dcterms:W3CDTF">2026-08-20T16:38:06Z</dcterms:modified>
  <cp:revision>1</cp:revision>
  <dc:subject/>
  <dc:title>وقایع الایام یا تقویم شرعی</dc:title>
</cp:coreProperties>
</file>

<file path=docProps/custom.xml><?xml version="1.0" encoding="utf-8"?>
<Properties xmlns="http://schemas.openxmlformats.org/officeDocument/2006/custom-properties" xmlns:vt="http://schemas.openxmlformats.org/officeDocument/2006/docPropsVTypes"/>
</file>