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گذرنامه بهشت شرح موضوعی زیارت جامعه کبیره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99005_274958925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399007_274958925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399009_2749589250">
            <w:r>
              <w:rPr>
                <w:webHidden/>
                <w:rStyle w:val="IndexLink"/>
                <w:rtl w:val="true"/>
              </w:rPr>
              <w:t>سخن نخست</w:t>
            </w:r>
            <w:r>
              <w:rPr>
                <w:rStyle w:val="IndexLink"/>
                <w:rtl w:val="true"/>
              </w:rPr>
              <w:tab/>
            </w:r>
            <w:r>
              <w:rPr>
                <w:rStyle w:val="IndexLink"/>
              </w:rPr>
              <w:t>14</w:t>
            </w:r>
          </w:hyperlink>
        </w:p>
        <w:p>
          <w:pPr>
            <w:pStyle w:val="Contents2"/>
            <w:tabs>
              <w:tab w:val="clear" w:pos="8743"/>
              <w:tab w:val="right" w:pos="9026" w:leader="dot"/>
            </w:tabs>
            <w:rPr/>
          </w:pPr>
          <w:hyperlink w:anchor="__RefHeading___Toc3399011_2749589250">
            <w:r>
              <w:rPr>
                <w:webHidden/>
                <w:rStyle w:val="IndexLink"/>
                <w:rtl w:val="true"/>
              </w:rPr>
              <w:t>حرف</w:t>
            </w:r>
            <w:r>
              <w:rPr>
                <w:rStyle w:val="IndexLink"/>
                <w:rtl w:val="true"/>
              </w:rPr>
              <w:t xml:space="preserve">_ </w:t>
            </w:r>
            <w:r>
              <w:rPr>
                <w:rStyle w:val="IndexLink"/>
                <w:rtl w:val="true"/>
              </w:rPr>
              <w:t>آ</w:t>
            </w:r>
            <w:r>
              <w:rPr>
                <w:rStyle w:val="IndexLink"/>
                <w:rtl w:val="true"/>
              </w:rPr>
              <w:t>:</w:t>
              <w:tab/>
            </w:r>
            <w:r>
              <w:rPr>
                <w:rStyle w:val="IndexLink"/>
              </w:rPr>
              <w:t>18</w:t>
            </w:r>
          </w:hyperlink>
        </w:p>
        <w:p>
          <w:pPr>
            <w:pStyle w:val="Contents3"/>
            <w:tabs>
              <w:tab w:val="clear" w:pos="8459"/>
              <w:tab w:val="right" w:pos="9026" w:leader="dot"/>
            </w:tabs>
            <w:rPr/>
          </w:pPr>
          <w:hyperlink w:anchor="__RefHeading___Toc3399013_2749589250">
            <w:r>
              <w:rPr>
                <w:webHidden/>
                <w:rStyle w:val="IndexLink"/>
              </w:rPr>
              <w:t>1</w:t>
            </w:r>
            <w:r>
              <w:rPr>
                <w:rStyle w:val="IndexLink"/>
                <w:rtl w:val="true"/>
              </w:rPr>
              <w:t xml:space="preserve">. </w:t>
            </w:r>
            <w:r>
              <w:rPr>
                <w:rStyle w:val="IndexLink"/>
                <w:rtl w:val="true"/>
              </w:rPr>
              <w:t>آفرینش شروع و ختمش به برکت وجود شماست</w:t>
            </w:r>
            <w:r>
              <w:rPr>
                <w:rStyle w:val="IndexLink"/>
                <w:rtl w:val="true"/>
              </w:rPr>
              <w:t>:</w:t>
              <w:tab/>
            </w:r>
            <w:r>
              <w:rPr>
                <w:rStyle w:val="IndexLink"/>
              </w:rPr>
              <w:t>18</w:t>
            </w:r>
          </w:hyperlink>
        </w:p>
        <w:p>
          <w:pPr>
            <w:pStyle w:val="Contents3"/>
            <w:tabs>
              <w:tab w:val="clear" w:pos="8459"/>
              <w:tab w:val="right" w:pos="9026" w:leader="dot"/>
            </w:tabs>
            <w:rPr/>
          </w:pPr>
          <w:hyperlink w:anchor="__RefHeading___Toc3399015_2749589250">
            <w:r>
              <w:rPr>
                <w:webHidden/>
                <w:rStyle w:val="IndexLink"/>
              </w:rPr>
              <w:t>2</w:t>
            </w:r>
            <w:r>
              <w:rPr>
                <w:rStyle w:val="IndexLink"/>
                <w:rtl w:val="true"/>
              </w:rPr>
              <w:t xml:space="preserve">. </w:t>
            </w:r>
            <w:r>
              <w:rPr>
                <w:rStyle w:val="IndexLink"/>
                <w:rtl w:val="true"/>
              </w:rPr>
              <w:t>آمرین به معروف و ناهین از منکرید</w:t>
            </w:r>
            <w:r>
              <w:rPr>
                <w:rStyle w:val="IndexLink"/>
                <w:rtl w:val="true"/>
              </w:rPr>
              <w:t>:</w:t>
              <w:tab/>
            </w:r>
            <w:r>
              <w:rPr>
                <w:rStyle w:val="IndexLink"/>
              </w:rPr>
              <w:t>26</w:t>
            </w:r>
          </w:hyperlink>
        </w:p>
        <w:p>
          <w:pPr>
            <w:pStyle w:val="Contents3"/>
            <w:tabs>
              <w:tab w:val="clear" w:pos="8459"/>
              <w:tab w:val="right" w:pos="9026" w:leader="dot"/>
            </w:tabs>
            <w:rPr/>
          </w:pPr>
          <w:hyperlink w:anchor="__RefHeading___Toc3399017_2749589250">
            <w:r>
              <w:rPr>
                <w:webHidden/>
                <w:rStyle w:val="IndexLink"/>
              </w:rPr>
              <w:t>3</w:t>
            </w:r>
            <w:r>
              <w:rPr>
                <w:rStyle w:val="IndexLink"/>
                <w:rtl w:val="true"/>
              </w:rPr>
              <w:t xml:space="preserve">. </w:t>
            </w:r>
            <w:r>
              <w:rPr>
                <w:rStyle w:val="IndexLink"/>
                <w:rtl w:val="true"/>
              </w:rPr>
              <w:t>آگاهی دهندگانید و جایگاه معرفت خداوندید</w:t>
            </w:r>
            <w:r>
              <w:rPr>
                <w:rStyle w:val="IndexLink"/>
                <w:rtl w:val="true"/>
              </w:rPr>
              <w:tab/>
            </w:r>
            <w:r>
              <w:rPr>
                <w:rStyle w:val="IndexLink"/>
              </w:rPr>
              <w:t>43</w:t>
            </w:r>
          </w:hyperlink>
        </w:p>
        <w:p>
          <w:pPr>
            <w:pStyle w:val="Contents3"/>
            <w:tabs>
              <w:tab w:val="clear" w:pos="8459"/>
              <w:tab w:val="right" w:pos="9026" w:leader="dot"/>
            </w:tabs>
            <w:rPr/>
          </w:pPr>
          <w:hyperlink w:anchor="__RefHeading___Toc3399019_2749589250">
            <w:r>
              <w:rPr>
                <w:webHidden/>
                <w:rStyle w:val="IndexLink"/>
              </w:rPr>
              <w:t>4</w:t>
            </w:r>
            <w:r>
              <w:rPr>
                <w:rStyle w:val="IndexLink"/>
                <w:rtl w:val="true"/>
              </w:rPr>
              <w:t xml:space="preserve">. </w:t>
            </w:r>
            <w:r>
              <w:rPr>
                <w:rStyle w:val="IndexLink"/>
                <w:rtl w:val="true"/>
              </w:rPr>
              <w:t>آمرزش گناهان به توسط شما شامل حالمان می گردد</w:t>
            </w:r>
            <w:r>
              <w:rPr>
                <w:rStyle w:val="IndexLink"/>
                <w:rtl w:val="true"/>
              </w:rPr>
              <w:t>:</w:t>
              <w:tab/>
            </w:r>
            <w:r>
              <w:rPr>
                <w:rStyle w:val="IndexLink"/>
              </w:rPr>
              <w:t>49</w:t>
            </w:r>
          </w:hyperlink>
        </w:p>
        <w:p>
          <w:pPr>
            <w:pStyle w:val="Contents3"/>
            <w:tabs>
              <w:tab w:val="clear" w:pos="8459"/>
              <w:tab w:val="right" w:pos="9026" w:leader="dot"/>
            </w:tabs>
            <w:rPr/>
          </w:pPr>
          <w:hyperlink w:anchor="__RefHeading___Toc3399021_2749589250">
            <w:r>
              <w:rPr>
                <w:webHidden/>
                <w:rStyle w:val="IndexLink"/>
              </w:rPr>
              <w:t>5</w:t>
            </w:r>
            <w:r>
              <w:rPr>
                <w:rStyle w:val="IndexLink"/>
                <w:rtl w:val="true"/>
              </w:rPr>
              <w:t xml:space="preserve">. </w:t>
            </w:r>
            <w:r>
              <w:rPr>
                <w:rStyle w:val="IndexLink"/>
                <w:rtl w:val="true"/>
              </w:rPr>
              <w:t>آموختن را باید از شما فرا گرفت</w:t>
            </w:r>
            <w:r>
              <w:rPr>
                <w:rStyle w:val="IndexLink"/>
                <w:rtl w:val="true"/>
              </w:rPr>
              <w:t>:</w:t>
              <w:tab/>
            </w:r>
            <w:r>
              <w:rPr>
                <w:rStyle w:val="IndexLink"/>
              </w:rPr>
              <w:t>56</w:t>
            </w:r>
          </w:hyperlink>
        </w:p>
        <w:p>
          <w:pPr>
            <w:pStyle w:val="Contents3"/>
            <w:tabs>
              <w:tab w:val="clear" w:pos="8459"/>
              <w:tab w:val="right" w:pos="9026" w:leader="dot"/>
            </w:tabs>
            <w:rPr/>
          </w:pPr>
          <w:hyperlink w:anchor="__RefHeading___Toc3399023_2749589250">
            <w:r>
              <w:rPr>
                <w:webHidden/>
                <w:rStyle w:val="IndexLink"/>
              </w:rPr>
              <w:t>5</w:t>
            </w:r>
            <w:r>
              <w:rPr>
                <w:rStyle w:val="IndexLink"/>
                <w:rtl w:val="true"/>
              </w:rPr>
              <w:t xml:space="preserve">. </w:t>
            </w:r>
            <w:r>
              <w:rPr>
                <w:rStyle w:val="IndexLink"/>
                <w:rtl w:val="true"/>
              </w:rPr>
              <w:t>هادیان راستین را تبعیت می کنند</w:t>
            </w:r>
            <w:r>
              <w:rPr>
                <w:rStyle w:val="IndexLink"/>
                <w:rtl w:val="true"/>
              </w:rPr>
              <w:t>:</w:t>
              <w:tab/>
            </w:r>
            <w:r>
              <w:rPr>
                <w:rStyle w:val="IndexLink"/>
              </w:rPr>
              <w:t>61</w:t>
            </w:r>
          </w:hyperlink>
        </w:p>
        <w:p>
          <w:pPr>
            <w:pStyle w:val="Contents2"/>
            <w:tabs>
              <w:tab w:val="clear" w:pos="8743"/>
              <w:tab w:val="right" w:pos="9026" w:leader="dot"/>
            </w:tabs>
            <w:rPr/>
          </w:pPr>
          <w:hyperlink w:anchor="__RefHeading___Toc3399025_2749589250">
            <w:r>
              <w:rPr>
                <w:webHidden/>
                <w:rStyle w:val="IndexLink"/>
                <w:rtl w:val="true"/>
              </w:rPr>
              <w:t>حرف</w:t>
            </w:r>
            <w:r>
              <w:rPr>
                <w:rStyle w:val="IndexLink"/>
                <w:rtl w:val="true"/>
              </w:rPr>
              <w:t xml:space="preserve">_ </w:t>
            </w:r>
            <w:r>
              <w:rPr>
                <w:rStyle w:val="IndexLink"/>
                <w:rtl w:val="true"/>
              </w:rPr>
              <w:t>الف</w:t>
            </w:r>
            <w:r>
              <w:rPr>
                <w:rStyle w:val="IndexLink"/>
                <w:rtl w:val="true"/>
              </w:rPr>
              <w:t>:</w:t>
              <w:tab/>
            </w:r>
            <w:r>
              <w:rPr>
                <w:rStyle w:val="IndexLink"/>
              </w:rPr>
              <w:t>62</w:t>
            </w:r>
          </w:hyperlink>
        </w:p>
        <w:p>
          <w:pPr>
            <w:pStyle w:val="Contents3"/>
            <w:tabs>
              <w:tab w:val="clear" w:pos="8459"/>
              <w:tab w:val="right" w:pos="9026" w:leader="dot"/>
            </w:tabs>
            <w:rPr/>
          </w:pPr>
          <w:hyperlink w:anchor="__RefHeading___Toc3399027_2749589250">
            <w:r>
              <w:rPr>
                <w:webHidden/>
                <w:rStyle w:val="IndexLink"/>
              </w:rPr>
              <w:t>6</w:t>
            </w:r>
            <w:r>
              <w:rPr>
                <w:rStyle w:val="IndexLink"/>
                <w:rtl w:val="true"/>
              </w:rPr>
              <w:t xml:space="preserve">. </w:t>
            </w:r>
            <w:r>
              <w:rPr>
                <w:rStyle w:val="IndexLink"/>
                <w:rtl w:val="true"/>
              </w:rPr>
              <w:t>احسان، شیوه و منش شماست</w:t>
            </w:r>
            <w:r>
              <w:rPr>
                <w:rStyle w:val="IndexLink"/>
                <w:rtl w:val="true"/>
              </w:rPr>
              <w:t>:</w:t>
              <w:tab/>
            </w:r>
            <w:r>
              <w:rPr>
                <w:rStyle w:val="IndexLink"/>
              </w:rPr>
              <w:t>62</w:t>
            </w:r>
          </w:hyperlink>
        </w:p>
        <w:p>
          <w:pPr>
            <w:pStyle w:val="Contents3"/>
            <w:tabs>
              <w:tab w:val="clear" w:pos="8459"/>
              <w:tab w:val="right" w:pos="9026" w:leader="dot"/>
            </w:tabs>
            <w:rPr/>
          </w:pPr>
          <w:hyperlink w:anchor="__RefHeading___Toc3399029_2749589250">
            <w:r>
              <w:rPr>
                <w:webHidden/>
                <w:rStyle w:val="IndexLink"/>
              </w:rPr>
              <w:t>7</w:t>
            </w:r>
            <w:r>
              <w:rPr>
                <w:rStyle w:val="IndexLink"/>
                <w:rtl w:val="true"/>
              </w:rPr>
              <w:t xml:space="preserve">. </w:t>
            </w:r>
            <w:r>
              <w:rPr>
                <w:rStyle w:val="IndexLink"/>
                <w:rtl w:val="true"/>
              </w:rPr>
              <w:t>اخلاص و محبت به خدا را کانون و مرکزید</w:t>
            </w:r>
            <w:r>
              <w:rPr>
                <w:rStyle w:val="IndexLink"/>
                <w:rtl w:val="true"/>
              </w:rPr>
              <w:t>:</w:t>
              <w:tab/>
            </w:r>
            <w:r>
              <w:rPr>
                <w:rStyle w:val="IndexLink"/>
              </w:rPr>
              <w:t>73</w:t>
            </w:r>
          </w:hyperlink>
        </w:p>
        <w:p>
          <w:pPr>
            <w:pStyle w:val="Contents3"/>
            <w:tabs>
              <w:tab w:val="clear" w:pos="8459"/>
              <w:tab w:val="right" w:pos="9026" w:leader="dot"/>
            </w:tabs>
            <w:rPr/>
          </w:pPr>
          <w:hyperlink w:anchor="__RefHeading___Toc3399031_2749589250">
            <w:r>
              <w:rPr>
                <w:webHidden/>
                <w:rStyle w:val="IndexLink"/>
              </w:rPr>
              <w:t>8</w:t>
            </w:r>
            <w:r>
              <w:rPr>
                <w:rStyle w:val="IndexLink"/>
                <w:rtl w:val="true"/>
              </w:rPr>
              <w:t xml:space="preserve">. </w:t>
            </w:r>
            <w:r>
              <w:rPr>
                <w:rStyle w:val="IndexLink"/>
                <w:rtl w:val="true"/>
              </w:rPr>
              <w:t>اخلاق و تزکیه در پرتو ولایت شما خاندان سرانجام می گیرد</w:t>
            </w:r>
            <w:r>
              <w:rPr>
                <w:rStyle w:val="IndexLink"/>
                <w:rtl w:val="true"/>
              </w:rPr>
              <w:t>:</w:t>
              <w:tab/>
            </w:r>
            <w:r>
              <w:rPr>
                <w:rStyle w:val="IndexLink"/>
              </w:rPr>
              <w:t>85</w:t>
            </w:r>
          </w:hyperlink>
        </w:p>
        <w:p>
          <w:pPr>
            <w:pStyle w:val="Contents3"/>
            <w:tabs>
              <w:tab w:val="clear" w:pos="8459"/>
              <w:tab w:val="right" w:pos="9026" w:leader="dot"/>
            </w:tabs>
            <w:rPr/>
          </w:pPr>
          <w:hyperlink w:anchor="__RefHeading___Toc3399033_2749589250">
            <w:r>
              <w:rPr>
                <w:webHidden/>
                <w:rStyle w:val="IndexLink"/>
              </w:rPr>
              <w:t>9</w:t>
            </w:r>
            <w:r>
              <w:rPr>
                <w:rStyle w:val="IndexLink"/>
                <w:rtl w:val="true"/>
              </w:rPr>
              <w:t xml:space="preserve">. </w:t>
            </w:r>
            <w:r>
              <w:rPr>
                <w:rStyle w:val="IndexLink"/>
                <w:rtl w:val="true"/>
              </w:rPr>
              <w:t>استقامت در راه خدا و حفظ ایمان را باید از شما آموخت</w:t>
            </w:r>
            <w:r>
              <w:rPr>
                <w:rStyle w:val="IndexLink"/>
                <w:rtl w:val="true"/>
              </w:rPr>
              <w:t>:</w:t>
              <w:tab/>
            </w:r>
            <w:r>
              <w:rPr>
                <w:rStyle w:val="IndexLink"/>
              </w:rPr>
              <w:t>91</w:t>
            </w:r>
          </w:hyperlink>
        </w:p>
        <w:p>
          <w:pPr>
            <w:pStyle w:val="Contents3"/>
            <w:tabs>
              <w:tab w:val="clear" w:pos="8459"/>
              <w:tab w:val="right" w:pos="9026" w:leader="dot"/>
            </w:tabs>
            <w:rPr/>
          </w:pPr>
          <w:hyperlink w:anchor="__RefHeading___Toc3399035_2749589250">
            <w:r>
              <w:rPr>
                <w:webHidden/>
                <w:rStyle w:val="IndexLink"/>
              </w:rPr>
              <w:t>10</w:t>
            </w:r>
            <w:r>
              <w:rPr>
                <w:rStyle w:val="IndexLink"/>
                <w:rtl w:val="true"/>
              </w:rPr>
              <w:t xml:space="preserve">. </w:t>
            </w:r>
            <w:r>
              <w:rPr>
                <w:rStyle w:val="IndexLink"/>
                <w:rtl w:val="true"/>
              </w:rPr>
              <w:t>اطاعت از شما اطاعت از خداست</w:t>
            </w:r>
            <w:r>
              <w:rPr>
                <w:rStyle w:val="IndexLink"/>
                <w:rtl w:val="true"/>
              </w:rPr>
              <w:t>:</w:t>
              <w:tab/>
            </w:r>
            <w:r>
              <w:rPr>
                <w:rStyle w:val="IndexLink"/>
              </w:rPr>
              <w:t>101</w:t>
            </w:r>
          </w:hyperlink>
        </w:p>
        <w:p>
          <w:pPr>
            <w:pStyle w:val="Contents3"/>
            <w:tabs>
              <w:tab w:val="clear" w:pos="8459"/>
              <w:tab w:val="right" w:pos="9026" w:leader="dot"/>
            </w:tabs>
            <w:rPr/>
          </w:pPr>
          <w:hyperlink w:anchor="__RefHeading___Toc3399037_2749589250">
            <w:r>
              <w:rPr>
                <w:webHidden/>
                <w:rStyle w:val="IndexLink"/>
              </w:rPr>
              <w:t>11</w:t>
            </w:r>
            <w:r>
              <w:rPr>
                <w:rStyle w:val="IndexLink"/>
                <w:rtl w:val="true"/>
              </w:rPr>
              <w:t xml:space="preserve">. </w:t>
            </w:r>
            <w:r>
              <w:rPr>
                <w:rStyle w:val="IndexLink"/>
                <w:rtl w:val="true"/>
              </w:rPr>
              <w:t>احکامتان قطعی است</w:t>
            </w:r>
            <w:r>
              <w:rPr>
                <w:rStyle w:val="IndexLink"/>
                <w:rtl w:val="true"/>
              </w:rPr>
              <w:t>:</w:t>
              <w:tab/>
            </w:r>
            <w:r>
              <w:rPr>
                <w:rStyle w:val="IndexLink"/>
              </w:rPr>
              <w:t>109</w:t>
            </w:r>
          </w:hyperlink>
        </w:p>
        <w:p>
          <w:pPr>
            <w:pStyle w:val="Contents3"/>
            <w:tabs>
              <w:tab w:val="clear" w:pos="8459"/>
              <w:tab w:val="right" w:pos="9026" w:leader="dot"/>
            </w:tabs>
            <w:rPr/>
          </w:pPr>
          <w:hyperlink w:anchor="__RefHeading___Toc3399039_2749589250">
            <w:r>
              <w:rPr>
                <w:webHidden/>
                <w:rStyle w:val="IndexLink"/>
              </w:rPr>
              <w:t>12</w:t>
            </w:r>
            <w:r>
              <w:rPr>
                <w:rStyle w:val="IndexLink"/>
                <w:rtl w:val="true"/>
              </w:rPr>
              <w:t xml:space="preserve">. </w:t>
            </w:r>
            <w:r>
              <w:rPr>
                <w:rStyle w:val="IndexLink"/>
                <w:rtl w:val="true"/>
              </w:rPr>
              <w:t>اسماء شما چه شیرین است</w:t>
            </w:r>
            <w:r>
              <w:rPr>
                <w:rStyle w:val="IndexLink"/>
                <w:rtl w:val="true"/>
              </w:rPr>
              <w:t>:</w:t>
              <w:tab/>
            </w:r>
            <w:r>
              <w:rPr>
                <w:rStyle w:val="IndexLink"/>
              </w:rPr>
              <w:t>115</w:t>
            </w:r>
          </w:hyperlink>
        </w:p>
        <w:p>
          <w:pPr>
            <w:pStyle w:val="Contents3"/>
            <w:tabs>
              <w:tab w:val="clear" w:pos="8459"/>
              <w:tab w:val="right" w:pos="9026" w:leader="dot"/>
            </w:tabs>
            <w:rPr/>
          </w:pPr>
          <w:hyperlink w:anchor="__RefHeading___Toc3399041_2749589250">
            <w:r>
              <w:rPr>
                <w:webHidden/>
                <w:rStyle w:val="IndexLink"/>
              </w:rPr>
              <w:t>13</w:t>
            </w:r>
            <w:r>
              <w:rPr>
                <w:rStyle w:val="IndexLink"/>
                <w:rtl w:val="true"/>
              </w:rPr>
              <w:t xml:space="preserve">. </w:t>
            </w:r>
            <w:r>
              <w:rPr>
                <w:rStyle w:val="IndexLink"/>
                <w:rtl w:val="true"/>
              </w:rPr>
              <w:t>امنیت و سلامتی در تمسک به شماست</w:t>
            </w:r>
            <w:r>
              <w:rPr>
                <w:rStyle w:val="IndexLink"/>
                <w:rtl w:val="true"/>
              </w:rPr>
              <w:t>:</w:t>
              <w:tab/>
            </w:r>
            <w:r>
              <w:rPr>
                <w:rStyle w:val="IndexLink"/>
              </w:rPr>
              <w:t>120</w:t>
            </w:r>
          </w:hyperlink>
        </w:p>
        <w:p>
          <w:pPr>
            <w:pStyle w:val="Contents3"/>
            <w:tabs>
              <w:tab w:val="clear" w:pos="8459"/>
              <w:tab w:val="right" w:pos="9026" w:leader="dot"/>
            </w:tabs>
            <w:rPr/>
          </w:pPr>
          <w:hyperlink w:anchor="__RefHeading___Toc3399043_2749589250">
            <w:r>
              <w:rPr>
                <w:webHidden/>
                <w:rStyle w:val="IndexLink"/>
              </w:rPr>
              <w:t>14</w:t>
            </w:r>
            <w:r>
              <w:rPr>
                <w:rStyle w:val="IndexLink"/>
                <w:rtl w:val="true"/>
              </w:rPr>
              <w:t xml:space="preserve">. </w:t>
            </w:r>
            <w:r>
              <w:rPr>
                <w:rStyle w:val="IndexLink"/>
                <w:rtl w:val="true"/>
              </w:rPr>
              <w:t>انحراف در دشمنی و نپذیرفتن ولایت شماست</w:t>
            </w:r>
            <w:r>
              <w:rPr>
                <w:rStyle w:val="IndexLink"/>
                <w:rtl w:val="true"/>
              </w:rPr>
              <w:t>.</w:t>
              <w:tab/>
            </w:r>
            <w:r>
              <w:rPr>
                <w:rStyle w:val="IndexLink"/>
              </w:rPr>
              <w:t>126</w:t>
            </w:r>
          </w:hyperlink>
        </w:p>
        <w:p>
          <w:pPr>
            <w:pStyle w:val="Contents3"/>
            <w:tabs>
              <w:tab w:val="clear" w:pos="8459"/>
              <w:tab w:val="right" w:pos="9026" w:leader="dot"/>
            </w:tabs>
            <w:rPr/>
          </w:pPr>
          <w:hyperlink w:anchor="__RefHeading___Toc3399045_2749589250">
            <w:r>
              <w:rPr>
                <w:webHidden/>
                <w:rStyle w:val="IndexLink"/>
              </w:rPr>
              <w:t>15</w:t>
            </w:r>
            <w:r>
              <w:rPr>
                <w:rStyle w:val="IndexLink"/>
                <w:rtl w:val="true"/>
              </w:rPr>
              <w:t>.</w:t>
            </w:r>
            <w:r>
              <w:rPr>
                <w:rStyle w:val="IndexLink"/>
                <w:rtl w:val="true"/>
              </w:rPr>
              <w:t>اهل بیت نبوّت فقط شمایید</w:t>
            </w:r>
            <w:r>
              <w:rPr>
                <w:rStyle w:val="IndexLink"/>
                <w:rtl w:val="true"/>
              </w:rPr>
              <w:t>:</w:t>
              <w:tab/>
            </w:r>
            <w:r>
              <w:rPr>
                <w:rStyle w:val="IndexLink"/>
              </w:rPr>
              <w:t>130</w:t>
            </w:r>
          </w:hyperlink>
        </w:p>
        <w:p>
          <w:pPr>
            <w:pStyle w:val="Contents3"/>
            <w:tabs>
              <w:tab w:val="clear" w:pos="8459"/>
              <w:tab w:val="right" w:pos="9026" w:leader="dot"/>
            </w:tabs>
            <w:rPr/>
          </w:pPr>
          <w:hyperlink w:anchor="__RefHeading___Toc3399047_2749589250">
            <w:r>
              <w:rPr>
                <w:webHidden/>
                <w:rStyle w:val="IndexLink"/>
              </w:rPr>
              <w:t>16</w:t>
            </w:r>
            <w:r>
              <w:rPr>
                <w:rStyle w:val="IndexLink"/>
                <w:rtl w:val="true"/>
              </w:rPr>
              <w:t xml:space="preserve">. </w:t>
            </w:r>
            <w:r>
              <w:rPr>
                <w:rStyle w:val="IndexLink"/>
                <w:rtl w:val="true"/>
              </w:rPr>
              <w:t>ابواب ایمان هستید</w:t>
            </w:r>
            <w:r>
              <w:rPr>
                <w:rStyle w:val="IndexLink"/>
                <w:rtl w:val="true"/>
              </w:rPr>
              <w:t>:</w:t>
              <w:tab/>
            </w:r>
            <w:r>
              <w:rPr>
                <w:rStyle w:val="IndexLink"/>
              </w:rPr>
              <w:t>137</w:t>
            </w:r>
          </w:hyperlink>
        </w:p>
        <w:p>
          <w:pPr>
            <w:pStyle w:val="Contents2"/>
            <w:tabs>
              <w:tab w:val="clear" w:pos="8743"/>
              <w:tab w:val="right" w:pos="9026" w:leader="dot"/>
            </w:tabs>
            <w:rPr/>
          </w:pPr>
          <w:hyperlink w:anchor="__RefHeading___Toc3399049_2749589250">
            <w:r>
              <w:rPr>
                <w:webHidden/>
                <w:rStyle w:val="IndexLink"/>
                <w:rtl w:val="true"/>
              </w:rPr>
              <w:t xml:space="preserve">حرف </w:t>
            </w:r>
            <w:r>
              <w:rPr>
                <w:rStyle w:val="IndexLink"/>
                <w:rtl w:val="true"/>
              </w:rPr>
              <w:t xml:space="preserve">- </w:t>
            </w:r>
            <w:r>
              <w:rPr>
                <w:rStyle w:val="IndexLink"/>
                <w:rtl w:val="true"/>
              </w:rPr>
              <w:t xml:space="preserve">ب </w:t>
            </w:r>
            <w:r>
              <w:rPr>
                <w:rStyle w:val="IndexLink"/>
                <w:rtl w:val="true"/>
              </w:rPr>
              <w:t>:</w:t>
              <w:tab/>
            </w:r>
            <w:r>
              <w:rPr>
                <w:rStyle w:val="IndexLink"/>
              </w:rPr>
              <w:t>144</w:t>
            </w:r>
          </w:hyperlink>
        </w:p>
        <w:p>
          <w:pPr>
            <w:pStyle w:val="Contents3"/>
            <w:tabs>
              <w:tab w:val="clear" w:pos="8459"/>
              <w:tab w:val="right" w:pos="9026" w:leader="dot"/>
            </w:tabs>
            <w:rPr/>
          </w:pPr>
          <w:hyperlink w:anchor="__RefHeading___Toc3399051_2749589250">
            <w:r>
              <w:rPr>
                <w:webHidden/>
                <w:rStyle w:val="IndexLink"/>
              </w:rPr>
              <w:t>17</w:t>
            </w:r>
            <w:r>
              <w:rPr>
                <w:rStyle w:val="IndexLink"/>
                <w:rtl w:val="true"/>
              </w:rPr>
              <w:t xml:space="preserve">. </w:t>
            </w:r>
            <w:r>
              <w:rPr>
                <w:rStyle w:val="IndexLink"/>
                <w:rtl w:val="true"/>
              </w:rPr>
              <w:t>باب نجات امتید</w:t>
            </w:r>
            <w:r>
              <w:rPr>
                <w:rStyle w:val="IndexLink"/>
                <w:rtl w:val="true"/>
              </w:rPr>
              <w:t>:</w:t>
              <w:tab/>
            </w:r>
            <w:r>
              <w:rPr>
                <w:rStyle w:val="IndexLink"/>
              </w:rPr>
              <w:t>144</w:t>
            </w:r>
          </w:hyperlink>
        </w:p>
        <w:p>
          <w:pPr>
            <w:pStyle w:val="Contents3"/>
            <w:tabs>
              <w:tab w:val="clear" w:pos="8459"/>
              <w:tab w:val="right" w:pos="9026" w:leader="dot"/>
            </w:tabs>
            <w:rPr/>
          </w:pPr>
          <w:hyperlink w:anchor="__RefHeading___Toc3399053_2749589250">
            <w:r>
              <w:rPr>
                <w:webHidden/>
                <w:rStyle w:val="IndexLink"/>
              </w:rPr>
              <w:t>18</w:t>
            </w:r>
            <w:r>
              <w:rPr>
                <w:rStyle w:val="IndexLink"/>
                <w:rtl w:val="true"/>
              </w:rPr>
              <w:t xml:space="preserve">. </w:t>
            </w:r>
            <w:r>
              <w:rPr>
                <w:rStyle w:val="IndexLink"/>
                <w:rtl w:val="true"/>
              </w:rPr>
              <w:t>باب پاسخگویی به ابتلائات و گرفتاری های مردمید</w:t>
            </w:r>
            <w:r>
              <w:rPr>
                <w:rStyle w:val="IndexLink"/>
                <w:rtl w:val="true"/>
              </w:rPr>
              <w:t>:</w:t>
              <w:tab/>
            </w:r>
            <w:r>
              <w:rPr>
                <w:rStyle w:val="IndexLink"/>
              </w:rPr>
              <w:t>151</w:t>
            </w:r>
          </w:hyperlink>
        </w:p>
        <w:p>
          <w:pPr>
            <w:pStyle w:val="Contents3"/>
            <w:tabs>
              <w:tab w:val="clear" w:pos="8459"/>
              <w:tab w:val="right" w:pos="9026" w:leader="dot"/>
            </w:tabs>
            <w:rPr/>
          </w:pPr>
          <w:hyperlink w:anchor="__RefHeading___Toc3399055_2749589250">
            <w:r>
              <w:rPr>
                <w:webHidden/>
                <w:rStyle w:val="IndexLink"/>
              </w:rPr>
              <w:t>19</w:t>
            </w:r>
            <w:r>
              <w:rPr>
                <w:rStyle w:val="IndexLink"/>
                <w:rtl w:val="true"/>
              </w:rPr>
              <w:t xml:space="preserve">. </w:t>
            </w:r>
            <w:r>
              <w:rPr>
                <w:rStyle w:val="IndexLink"/>
                <w:rtl w:val="true"/>
              </w:rPr>
              <w:t>باطل شیوه مقصرین به حقوق شماست</w:t>
            </w:r>
            <w:r>
              <w:rPr>
                <w:rStyle w:val="IndexLink"/>
                <w:rtl w:val="true"/>
              </w:rPr>
              <w:t>:</w:t>
              <w:tab/>
            </w:r>
            <w:r>
              <w:rPr>
                <w:rStyle w:val="IndexLink"/>
              </w:rPr>
              <w:t>162</w:t>
            </w:r>
          </w:hyperlink>
        </w:p>
        <w:p>
          <w:pPr>
            <w:pStyle w:val="Contents3"/>
            <w:tabs>
              <w:tab w:val="clear" w:pos="8459"/>
              <w:tab w:val="right" w:pos="9026" w:leader="dot"/>
            </w:tabs>
            <w:rPr/>
          </w:pPr>
          <w:hyperlink w:anchor="__RefHeading___Toc3399057_2749589250">
            <w:r>
              <w:rPr>
                <w:webHidden/>
                <w:rStyle w:val="IndexLink"/>
              </w:rPr>
              <w:t>20</w:t>
            </w:r>
            <w:r>
              <w:rPr>
                <w:rStyle w:val="IndexLink"/>
                <w:rtl w:val="true"/>
              </w:rPr>
              <w:t xml:space="preserve">. </w:t>
            </w:r>
            <w:r>
              <w:rPr>
                <w:rStyle w:val="IndexLink"/>
                <w:rtl w:val="true"/>
              </w:rPr>
              <w:t>بالاترین شأن و منزلت از آنِ شماست</w:t>
            </w:r>
            <w:r>
              <w:rPr>
                <w:rStyle w:val="IndexLink"/>
                <w:rtl w:val="true"/>
              </w:rPr>
              <w:t>:</w:t>
              <w:tab/>
            </w:r>
            <w:r>
              <w:rPr>
                <w:rStyle w:val="IndexLink"/>
              </w:rPr>
              <w:t>169</w:t>
            </w:r>
          </w:hyperlink>
        </w:p>
        <w:p>
          <w:pPr>
            <w:pStyle w:val="Contents3"/>
            <w:tabs>
              <w:tab w:val="clear" w:pos="8459"/>
              <w:tab w:val="right" w:pos="9026" w:leader="dot"/>
            </w:tabs>
            <w:rPr/>
          </w:pPr>
          <w:hyperlink w:anchor="__RefHeading___Toc3399059_2749589250">
            <w:r>
              <w:rPr>
                <w:webHidden/>
                <w:rStyle w:val="IndexLink"/>
              </w:rPr>
              <w:t>21</w:t>
            </w:r>
            <w:r>
              <w:rPr>
                <w:rStyle w:val="IndexLink"/>
                <w:rtl w:val="true"/>
              </w:rPr>
              <w:t xml:space="preserve">. </w:t>
            </w:r>
            <w:r>
              <w:rPr>
                <w:rStyle w:val="IndexLink"/>
                <w:rtl w:val="true"/>
              </w:rPr>
              <w:t>بدعتها و خودرأیی ها را برچیدید و احکام و حدود قطعی الهی را نشر دادید</w:t>
            </w:r>
            <w:r>
              <w:rPr>
                <w:rStyle w:val="IndexLink"/>
                <w:rtl w:val="true"/>
              </w:rPr>
              <w:t>:</w:t>
              <w:tab/>
            </w:r>
            <w:r>
              <w:rPr>
                <w:rStyle w:val="IndexLink"/>
              </w:rPr>
              <w:t>175</w:t>
            </w:r>
          </w:hyperlink>
        </w:p>
        <w:p>
          <w:pPr>
            <w:pStyle w:val="Contents3"/>
            <w:tabs>
              <w:tab w:val="clear" w:pos="8459"/>
              <w:tab w:val="right" w:pos="9026" w:leader="dot"/>
            </w:tabs>
            <w:rPr/>
          </w:pPr>
          <w:hyperlink w:anchor="__RefHeading___Toc3399061_2749589250">
            <w:r>
              <w:rPr>
                <w:webHidden/>
                <w:rStyle w:val="IndexLink"/>
              </w:rPr>
              <w:t>22</w:t>
            </w:r>
            <w:r>
              <w:rPr>
                <w:rStyle w:val="IndexLink"/>
                <w:rtl w:val="true"/>
              </w:rPr>
              <w:t xml:space="preserve">. </w:t>
            </w:r>
            <w:r>
              <w:rPr>
                <w:rStyle w:val="IndexLink"/>
                <w:rtl w:val="true"/>
              </w:rPr>
              <w:t>برکت در خانه ی شماست</w:t>
            </w:r>
            <w:r>
              <w:rPr>
                <w:rStyle w:val="IndexLink"/>
                <w:rtl w:val="true"/>
              </w:rPr>
              <w:t>:</w:t>
              <w:tab/>
            </w:r>
            <w:r>
              <w:rPr>
                <w:rStyle w:val="IndexLink"/>
              </w:rPr>
              <w:t>182</w:t>
            </w:r>
          </w:hyperlink>
        </w:p>
        <w:p>
          <w:pPr>
            <w:pStyle w:val="Contents3"/>
            <w:tabs>
              <w:tab w:val="clear" w:pos="8459"/>
              <w:tab w:val="right" w:pos="9026" w:leader="dot"/>
            </w:tabs>
            <w:rPr/>
          </w:pPr>
          <w:hyperlink w:anchor="__RefHeading___Toc3399063_2749589250">
            <w:r>
              <w:rPr>
                <w:webHidden/>
                <w:rStyle w:val="IndexLink"/>
              </w:rPr>
              <w:t>23</w:t>
            </w:r>
            <w:r>
              <w:rPr>
                <w:rStyle w:val="IndexLink"/>
                <w:rtl w:val="true"/>
              </w:rPr>
              <w:t xml:space="preserve">. </w:t>
            </w:r>
            <w:r>
              <w:rPr>
                <w:rStyle w:val="IndexLink"/>
                <w:rtl w:val="true"/>
              </w:rPr>
              <w:t>بزرگی مقامتان تا کجاست؟</w:t>
            </w:r>
            <w:r>
              <w:rPr>
                <w:rStyle w:val="IndexLink"/>
                <w:rtl w:val="true"/>
              </w:rPr>
              <w:t>!</w:t>
              <w:tab/>
            </w:r>
            <w:r>
              <w:rPr>
                <w:rStyle w:val="IndexLink"/>
              </w:rPr>
              <w:t>189</w:t>
            </w:r>
          </w:hyperlink>
        </w:p>
        <w:p>
          <w:pPr>
            <w:pStyle w:val="Contents3"/>
            <w:tabs>
              <w:tab w:val="clear" w:pos="8459"/>
              <w:tab w:val="right" w:pos="9026" w:leader="dot"/>
            </w:tabs>
            <w:rPr/>
          </w:pPr>
          <w:hyperlink w:anchor="__RefHeading___Toc3399065_2749589250">
            <w:r>
              <w:rPr>
                <w:webHidden/>
                <w:rStyle w:val="IndexLink"/>
              </w:rPr>
              <w:t>24</w:t>
            </w:r>
            <w:r>
              <w:rPr>
                <w:rStyle w:val="IndexLink"/>
                <w:rtl w:val="true"/>
              </w:rPr>
              <w:t xml:space="preserve">. </w:t>
            </w:r>
            <w:r>
              <w:rPr>
                <w:rStyle w:val="IndexLink"/>
                <w:rtl w:val="true"/>
              </w:rPr>
              <w:t>بقیة الله شما هستید</w:t>
            </w:r>
            <w:r>
              <w:rPr>
                <w:rStyle w:val="IndexLink"/>
                <w:rtl w:val="true"/>
              </w:rPr>
              <w:t>:</w:t>
              <w:tab/>
            </w:r>
            <w:r>
              <w:rPr>
                <w:rStyle w:val="IndexLink"/>
              </w:rPr>
              <w:t>196</w:t>
            </w:r>
          </w:hyperlink>
        </w:p>
        <w:p>
          <w:pPr>
            <w:pStyle w:val="Contents3"/>
            <w:tabs>
              <w:tab w:val="clear" w:pos="8459"/>
              <w:tab w:val="right" w:pos="9026" w:leader="dot"/>
            </w:tabs>
            <w:rPr/>
          </w:pPr>
          <w:hyperlink w:anchor="__RefHeading___Toc3399067_2749589250">
            <w:r>
              <w:rPr>
                <w:webHidden/>
                <w:rStyle w:val="IndexLink"/>
              </w:rPr>
              <w:t>25</w:t>
            </w:r>
            <w:r>
              <w:rPr>
                <w:rStyle w:val="IndexLink"/>
                <w:rtl w:val="true"/>
              </w:rPr>
              <w:t xml:space="preserve">. </w:t>
            </w:r>
            <w:r>
              <w:rPr>
                <w:rStyle w:val="IndexLink"/>
                <w:rtl w:val="true"/>
              </w:rPr>
              <w:t>برهان و دلیل بر اثبات وجود پروردگارید و مورد تایید او هستید</w:t>
            </w:r>
            <w:r>
              <w:rPr>
                <w:rStyle w:val="IndexLink"/>
                <w:rtl w:val="true"/>
              </w:rPr>
              <w:tab/>
            </w:r>
            <w:r>
              <w:rPr>
                <w:rStyle w:val="IndexLink"/>
              </w:rPr>
              <w:t>200</w:t>
            </w:r>
          </w:hyperlink>
        </w:p>
        <w:p>
          <w:pPr>
            <w:pStyle w:val="Contents3"/>
            <w:tabs>
              <w:tab w:val="clear" w:pos="8459"/>
              <w:tab w:val="right" w:pos="9026" w:leader="dot"/>
            </w:tabs>
            <w:rPr/>
          </w:pPr>
          <w:hyperlink w:anchor="__RefHeading___Toc3399069_2749589250">
            <w:r>
              <w:rPr>
                <w:webHidden/>
                <w:rStyle w:val="IndexLink"/>
              </w:rPr>
              <w:t>26</w:t>
            </w:r>
            <w:r>
              <w:rPr>
                <w:rStyle w:val="IndexLink"/>
                <w:rtl w:val="true"/>
              </w:rPr>
              <w:t xml:space="preserve">. </w:t>
            </w:r>
            <w:r>
              <w:rPr>
                <w:rStyle w:val="IndexLink"/>
                <w:rtl w:val="true"/>
              </w:rPr>
              <w:t>بیوت شما به اذن خدا بلند مرتبه گشت</w:t>
            </w:r>
            <w:r>
              <w:rPr>
                <w:rStyle w:val="IndexLink"/>
                <w:rtl w:val="true"/>
              </w:rPr>
              <w:t>:</w:t>
              <w:tab/>
            </w:r>
            <w:r>
              <w:rPr>
                <w:rStyle w:val="IndexLink"/>
              </w:rPr>
              <w:t>205</w:t>
            </w:r>
          </w:hyperlink>
        </w:p>
        <w:p>
          <w:pPr>
            <w:pStyle w:val="Contents2"/>
            <w:tabs>
              <w:tab w:val="clear" w:pos="8743"/>
              <w:tab w:val="right" w:pos="9026" w:leader="dot"/>
            </w:tabs>
            <w:rPr/>
          </w:pPr>
          <w:hyperlink w:anchor="__RefHeading___Toc3399071_2749589250">
            <w:r>
              <w:rPr>
                <w:webHidden/>
                <w:rStyle w:val="IndexLink"/>
                <w:rtl w:val="true"/>
              </w:rPr>
              <w:t xml:space="preserve">حرف </w:t>
            </w:r>
            <w:r>
              <w:rPr>
                <w:rStyle w:val="IndexLink"/>
                <w:rtl w:val="true"/>
              </w:rPr>
              <w:t xml:space="preserve">- </w:t>
            </w:r>
            <w:r>
              <w:rPr>
                <w:rStyle w:val="IndexLink"/>
                <w:rtl w:val="true"/>
              </w:rPr>
              <w:t>پ</w:t>
            </w:r>
            <w:r>
              <w:rPr>
                <w:rStyle w:val="IndexLink"/>
                <w:rtl w:val="true"/>
              </w:rPr>
              <w:t>:</w:t>
              <w:tab/>
            </w:r>
            <w:r>
              <w:rPr>
                <w:rStyle w:val="IndexLink"/>
              </w:rPr>
              <w:t>210</w:t>
            </w:r>
          </w:hyperlink>
        </w:p>
        <w:p>
          <w:pPr>
            <w:pStyle w:val="Contents3"/>
            <w:tabs>
              <w:tab w:val="clear" w:pos="8459"/>
              <w:tab w:val="right" w:pos="9026" w:leader="dot"/>
            </w:tabs>
            <w:rPr/>
          </w:pPr>
          <w:hyperlink w:anchor="__RefHeading___Toc3399073_2749589250">
            <w:r>
              <w:rPr>
                <w:webHidden/>
                <w:rStyle w:val="IndexLink"/>
              </w:rPr>
              <w:t>27</w:t>
            </w:r>
            <w:r>
              <w:rPr>
                <w:rStyle w:val="IndexLink"/>
                <w:rtl w:val="true"/>
              </w:rPr>
              <w:t xml:space="preserve">. </w:t>
            </w:r>
            <w:r>
              <w:rPr>
                <w:rStyle w:val="IndexLink"/>
                <w:rtl w:val="true"/>
              </w:rPr>
              <w:t>پاداش بهشت در تبعیت از شماست و مخالفت با شما جزای جهنم دارد</w:t>
            </w:r>
            <w:r>
              <w:rPr>
                <w:rStyle w:val="IndexLink"/>
                <w:rtl w:val="true"/>
              </w:rPr>
              <w:t>:</w:t>
              <w:tab/>
            </w:r>
            <w:r>
              <w:rPr>
                <w:rStyle w:val="IndexLink"/>
              </w:rPr>
              <w:t>210</w:t>
            </w:r>
          </w:hyperlink>
        </w:p>
        <w:p>
          <w:pPr>
            <w:pStyle w:val="Contents3"/>
            <w:tabs>
              <w:tab w:val="clear" w:pos="8459"/>
              <w:tab w:val="right" w:pos="9026" w:leader="dot"/>
            </w:tabs>
            <w:rPr/>
          </w:pPr>
          <w:hyperlink w:anchor="__RefHeading___Toc3399075_2749589250">
            <w:r>
              <w:rPr>
                <w:webHidden/>
                <w:rStyle w:val="IndexLink"/>
              </w:rPr>
              <w:t>28</w:t>
            </w:r>
            <w:r>
              <w:rPr>
                <w:rStyle w:val="IndexLink"/>
                <w:rtl w:val="true"/>
              </w:rPr>
              <w:t xml:space="preserve">. </w:t>
            </w:r>
            <w:r>
              <w:rPr>
                <w:rStyle w:val="IndexLink"/>
                <w:rtl w:val="true"/>
              </w:rPr>
              <w:t>پرهیزکاری و تقوا را نشانید</w:t>
            </w:r>
            <w:r>
              <w:rPr>
                <w:rStyle w:val="IndexLink"/>
                <w:rtl w:val="true"/>
              </w:rPr>
              <w:t>:</w:t>
              <w:tab/>
            </w:r>
            <w:r>
              <w:rPr>
                <w:rStyle w:val="IndexLink"/>
              </w:rPr>
              <w:t>216</w:t>
            </w:r>
          </w:hyperlink>
        </w:p>
        <w:p>
          <w:pPr>
            <w:pStyle w:val="Contents3"/>
            <w:tabs>
              <w:tab w:val="clear" w:pos="8459"/>
              <w:tab w:val="right" w:pos="9026" w:leader="dot"/>
            </w:tabs>
            <w:rPr/>
          </w:pPr>
          <w:hyperlink w:anchor="__RefHeading___Toc3399077_2749589250">
            <w:r>
              <w:rPr>
                <w:webHidden/>
                <w:rStyle w:val="IndexLink"/>
              </w:rPr>
              <w:t>29</w:t>
            </w:r>
            <w:r>
              <w:rPr>
                <w:rStyle w:val="IndexLink"/>
                <w:rtl w:val="true"/>
              </w:rPr>
              <w:t xml:space="preserve">. </w:t>
            </w:r>
            <w:r>
              <w:rPr>
                <w:rStyle w:val="IndexLink"/>
                <w:rtl w:val="true"/>
              </w:rPr>
              <w:t>پناهگاه دوستان خود هستید</w:t>
            </w:r>
            <w:r>
              <w:rPr>
                <w:rStyle w:val="IndexLink"/>
                <w:rtl w:val="true"/>
              </w:rPr>
              <w:t>:</w:t>
              <w:tab/>
            </w:r>
            <w:r>
              <w:rPr>
                <w:rStyle w:val="IndexLink"/>
              </w:rPr>
              <w:t>222</w:t>
            </w:r>
          </w:hyperlink>
        </w:p>
        <w:p>
          <w:pPr>
            <w:pStyle w:val="Contents2"/>
            <w:tabs>
              <w:tab w:val="clear" w:pos="8743"/>
              <w:tab w:val="right" w:pos="9026" w:leader="dot"/>
            </w:tabs>
            <w:rPr/>
          </w:pPr>
          <w:hyperlink w:anchor="__RefHeading___Toc3399079_2749589250">
            <w:r>
              <w:rPr>
                <w:webHidden/>
                <w:rStyle w:val="IndexLink"/>
                <w:rtl w:val="true"/>
              </w:rPr>
              <w:t xml:space="preserve">حرف </w:t>
            </w:r>
            <w:r>
              <w:rPr>
                <w:rStyle w:val="IndexLink"/>
                <w:rtl w:val="true"/>
              </w:rPr>
              <w:t xml:space="preserve">- </w:t>
            </w:r>
            <w:r>
              <w:rPr>
                <w:rStyle w:val="IndexLink"/>
                <w:rtl w:val="true"/>
              </w:rPr>
              <w:t>ت</w:t>
            </w:r>
            <w:r>
              <w:rPr>
                <w:rStyle w:val="IndexLink"/>
                <w:rtl w:val="true"/>
              </w:rPr>
              <w:t>:</w:t>
              <w:tab/>
            </w:r>
            <w:r>
              <w:rPr>
                <w:rStyle w:val="IndexLink"/>
              </w:rPr>
              <w:t>226</w:t>
            </w:r>
          </w:hyperlink>
        </w:p>
        <w:p>
          <w:pPr>
            <w:pStyle w:val="Contents3"/>
            <w:tabs>
              <w:tab w:val="clear" w:pos="8459"/>
              <w:tab w:val="right" w:pos="9026" w:leader="dot"/>
            </w:tabs>
            <w:rPr/>
          </w:pPr>
          <w:hyperlink w:anchor="__RefHeading___Toc3399081_2749589250">
            <w:r>
              <w:rPr>
                <w:webHidden/>
                <w:rStyle w:val="IndexLink"/>
              </w:rPr>
              <w:t>30</w:t>
            </w:r>
            <w:r>
              <w:rPr>
                <w:rStyle w:val="IndexLink"/>
                <w:rtl w:val="true"/>
              </w:rPr>
              <w:t xml:space="preserve">. </w:t>
            </w:r>
            <w:r>
              <w:rPr>
                <w:rStyle w:val="IndexLink"/>
                <w:rtl w:val="true"/>
              </w:rPr>
              <w:t>تبلیغ و دعوت به حکمت و اندرز خلق کار مدام شماست</w:t>
            </w:r>
            <w:r>
              <w:rPr>
                <w:rStyle w:val="IndexLink"/>
                <w:rtl w:val="true"/>
              </w:rPr>
              <w:t>:</w:t>
              <w:tab/>
            </w:r>
            <w:r>
              <w:rPr>
                <w:rStyle w:val="IndexLink"/>
              </w:rPr>
              <w:t>226</w:t>
            </w:r>
          </w:hyperlink>
        </w:p>
        <w:p>
          <w:pPr>
            <w:pStyle w:val="Contents3"/>
            <w:tabs>
              <w:tab w:val="clear" w:pos="8459"/>
              <w:tab w:val="right" w:pos="9026" w:leader="dot"/>
            </w:tabs>
            <w:rPr/>
          </w:pPr>
          <w:hyperlink w:anchor="__RefHeading___Toc3399083_2749589250">
            <w:r>
              <w:rPr>
                <w:webHidden/>
                <w:rStyle w:val="IndexLink"/>
              </w:rPr>
              <w:t>31</w:t>
            </w:r>
            <w:r>
              <w:rPr>
                <w:rStyle w:val="IndexLink"/>
                <w:rtl w:val="true"/>
              </w:rPr>
              <w:t xml:space="preserve">. </w:t>
            </w:r>
            <w:r>
              <w:rPr>
                <w:rStyle w:val="IndexLink"/>
                <w:rtl w:val="true"/>
              </w:rPr>
              <w:t>تسلیم محض شما هستیم</w:t>
            </w:r>
            <w:r>
              <w:rPr>
                <w:rStyle w:val="IndexLink"/>
                <w:rtl w:val="true"/>
              </w:rPr>
              <w:t>:</w:t>
              <w:tab/>
            </w:r>
            <w:r>
              <w:rPr>
                <w:rStyle w:val="IndexLink"/>
              </w:rPr>
              <w:t>232</w:t>
            </w:r>
          </w:hyperlink>
        </w:p>
        <w:p>
          <w:pPr>
            <w:pStyle w:val="Contents3"/>
            <w:tabs>
              <w:tab w:val="clear" w:pos="8459"/>
              <w:tab w:val="right" w:pos="9026" w:leader="dot"/>
            </w:tabs>
            <w:rPr/>
          </w:pPr>
          <w:hyperlink w:anchor="__RefHeading___Toc3399085_2749589250">
            <w:r>
              <w:rPr>
                <w:webHidden/>
                <w:rStyle w:val="IndexLink"/>
              </w:rPr>
              <w:t>32</w:t>
            </w:r>
            <w:r>
              <w:rPr>
                <w:rStyle w:val="IndexLink"/>
                <w:rtl w:val="true"/>
              </w:rPr>
              <w:t xml:space="preserve">. </w:t>
            </w:r>
            <w:r>
              <w:rPr>
                <w:rStyle w:val="IndexLink"/>
                <w:rtl w:val="true"/>
              </w:rPr>
              <w:t>تفرقه را الفت و وحدت مبدّل می کنید</w:t>
            </w:r>
            <w:r>
              <w:rPr>
                <w:rStyle w:val="IndexLink"/>
                <w:rtl w:val="true"/>
              </w:rPr>
              <w:t>:</w:t>
              <w:tab/>
            </w:r>
            <w:r>
              <w:rPr>
                <w:rStyle w:val="IndexLink"/>
              </w:rPr>
              <w:t>236</w:t>
            </w:r>
          </w:hyperlink>
        </w:p>
        <w:p>
          <w:pPr>
            <w:pStyle w:val="Contents3"/>
            <w:tabs>
              <w:tab w:val="clear" w:pos="8459"/>
              <w:tab w:val="right" w:pos="9026" w:leader="dot"/>
            </w:tabs>
            <w:rPr/>
          </w:pPr>
          <w:hyperlink w:anchor="__RefHeading___Toc3399087_2749589250">
            <w:r>
              <w:rPr>
                <w:webHidden/>
                <w:rStyle w:val="IndexLink"/>
              </w:rPr>
              <w:t>33</w:t>
            </w:r>
            <w:r>
              <w:rPr>
                <w:rStyle w:val="IndexLink"/>
                <w:rtl w:val="true"/>
              </w:rPr>
              <w:t xml:space="preserve">. </w:t>
            </w:r>
            <w:r>
              <w:rPr>
                <w:rStyle w:val="IndexLink"/>
                <w:rtl w:val="true"/>
              </w:rPr>
              <w:t>توفیق راه یابی به خدا از طریق شماست</w:t>
            </w:r>
            <w:r>
              <w:rPr>
                <w:rStyle w:val="IndexLink"/>
                <w:rtl w:val="true"/>
              </w:rPr>
              <w:t>:</w:t>
              <w:tab/>
            </w:r>
            <w:r>
              <w:rPr>
                <w:rStyle w:val="IndexLink"/>
              </w:rPr>
              <w:t>240</w:t>
            </w:r>
          </w:hyperlink>
        </w:p>
        <w:p>
          <w:pPr>
            <w:pStyle w:val="Contents2"/>
            <w:tabs>
              <w:tab w:val="clear" w:pos="8743"/>
              <w:tab w:val="right" w:pos="9026" w:leader="dot"/>
            </w:tabs>
            <w:rPr/>
          </w:pPr>
          <w:hyperlink w:anchor="__RefHeading___Toc3399089_2749589250">
            <w:r>
              <w:rPr>
                <w:webHidden/>
                <w:rStyle w:val="IndexLink"/>
                <w:rtl w:val="true"/>
              </w:rPr>
              <w:t xml:space="preserve">حرف </w:t>
            </w:r>
            <w:r>
              <w:rPr>
                <w:rStyle w:val="IndexLink"/>
                <w:rtl w:val="true"/>
              </w:rPr>
              <w:t xml:space="preserve">- </w:t>
            </w:r>
            <w:r>
              <w:rPr>
                <w:rStyle w:val="IndexLink"/>
                <w:rtl w:val="true"/>
              </w:rPr>
              <w:t>ج</w:t>
            </w:r>
            <w:r>
              <w:rPr>
                <w:rStyle w:val="IndexLink"/>
                <w:rtl w:val="true"/>
              </w:rPr>
              <w:t>:</w:t>
              <w:tab/>
            </w:r>
            <w:r>
              <w:rPr>
                <w:rStyle w:val="IndexLink"/>
              </w:rPr>
              <w:t>244</w:t>
            </w:r>
          </w:hyperlink>
        </w:p>
        <w:p>
          <w:pPr>
            <w:pStyle w:val="Contents3"/>
            <w:tabs>
              <w:tab w:val="clear" w:pos="8459"/>
              <w:tab w:val="right" w:pos="9026" w:leader="dot"/>
            </w:tabs>
            <w:rPr/>
          </w:pPr>
          <w:hyperlink w:anchor="__RefHeading___Toc3399091_2749589250">
            <w:r>
              <w:rPr>
                <w:webHidden/>
                <w:rStyle w:val="IndexLink"/>
              </w:rPr>
              <w:t>34</w:t>
            </w:r>
            <w:r>
              <w:rPr>
                <w:rStyle w:val="IndexLink"/>
                <w:rtl w:val="true"/>
              </w:rPr>
              <w:t xml:space="preserve">. </w:t>
            </w:r>
            <w:r>
              <w:rPr>
                <w:rStyle w:val="IndexLink"/>
                <w:rtl w:val="true"/>
              </w:rPr>
              <w:t>جحد و انکار شما مساوی با کفر و شرک است</w:t>
            </w:r>
            <w:r>
              <w:rPr>
                <w:rStyle w:val="IndexLink"/>
                <w:rtl w:val="true"/>
              </w:rPr>
              <w:t>:</w:t>
              <w:tab/>
            </w:r>
            <w:r>
              <w:rPr>
                <w:rStyle w:val="IndexLink"/>
              </w:rPr>
              <w:t>244</w:t>
            </w:r>
          </w:hyperlink>
        </w:p>
        <w:p>
          <w:pPr>
            <w:pStyle w:val="Contents2"/>
            <w:tabs>
              <w:tab w:val="clear" w:pos="8743"/>
              <w:tab w:val="right" w:pos="9026" w:leader="dot"/>
            </w:tabs>
            <w:rPr/>
          </w:pPr>
          <w:hyperlink w:anchor="__RefHeading___Toc3399093_2749589250">
            <w:r>
              <w:rPr>
                <w:webHidden/>
                <w:rStyle w:val="IndexLink"/>
                <w:rtl w:val="true"/>
              </w:rPr>
              <w:t xml:space="preserve">حرف </w:t>
            </w:r>
            <w:r>
              <w:rPr>
                <w:rStyle w:val="IndexLink"/>
                <w:rtl w:val="true"/>
              </w:rPr>
              <w:t xml:space="preserve">- </w:t>
            </w:r>
            <w:r>
              <w:rPr>
                <w:rStyle w:val="IndexLink"/>
                <w:rtl w:val="true"/>
              </w:rPr>
              <w:t>ح</w:t>
            </w:r>
            <w:r>
              <w:rPr>
                <w:rStyle w:val="IndexLink"/>
                <w:rtl w:val="true"/>
              </w:rPr>
              <w:t>:</w:t>
              <w:tab/>
            </w:r>
            <w:r>
              <w:rPr>
                <w:rStyle w:val="IndexLink"/>
              </w:rPr>
              <w:t>248</w:t>
            </w:r>
          </w:hyperlink>
        </w:p>
        <w:p>
          <w:pPr>
            <w:pStyle w:val="Contents3"/>
            <w:tabs>
              <w:tab w:val="clear" w:pos="8459"/>
              <w:tab w:val="right" w:pos="9026" w:leader="dot"/>
            </w:tabs>
            <w:rPr/>
          </w:pPr>
          <w:hyperlink w:anchor="__RefHeading___Toc3399095_2749589250">
            <w:r>
              <w:rPr>
                <w:webHidden/>
                <w:rStyle w:val="IndexLink"/>
              </w:rPr>
              <w:t>35</w:t>
            </w:r>
            <w:r>
              <w:rPr>
                <w:rStyle w:val="IndexLink"/>
                <w:rtl w:val="true"/>
              </w:rPr>
              <w:t xml:space="preserve">. </w:t>
            </w:r>
            <w:r>
              <w:rPr>
                <w:rStyle w:val="IndexLink"/>
                <w:rtl w:val="true"/>
              </w:rPr>
              <w:t>حجت های خدایید</w:t>
            </w:r>
            <w:r>
              <w:rPr>
                <w:rStyle w:val="IndexLink"/>
                <w:rtl w:val="true"/>
              </w:rPr>
              <w:t>:</w:t>
              <w:tab/>
            </w:r>
            <w:r>
              <w:rPr>
                <w:rStyle w:val="IndexLink"/>
              </w:rPr>
              <w:t>248</w:t>
            </w:r>
          </w:hyperlink>
        </w:p>
        <w:p>
          <w:pPr>
            <w:pStyle w:val="Contents3"/>
            <w:tabs>
              <w:tab w:val="clear" w:pos="8459"/>
              <w:tab w:val="right" w:pos="9026" w:leader="dot"/>
            </w:tabs>
            <w:rPr/>
          </w:pPr>
          <w:hyperlink w:anchor="__RefHeading___Toc3399097_2749589250">
            <w:r>
              <w:rPr>
                <w:webHidden/>
                <w:rStyle w:val="IndexLink"/>
              </w:rPr>
              <w:t>36</w:t>
            </w:r>
            <w:r>
              <w:rPr>
                <w:rStyle w:val="IndexLink"/>
                <w:rtl w:val="true"/>
              </w:rPr>
              <w:t xml:space="preserve">. </w:t>
            </w:r>
            <w:r>
              <w:rPr>
                <w:rStyle w:val="IndexLink"/>
                <w:rtl w:val="true"/>
              </w:rPr>
              <w:t>حاجات به وسیله شما برآورده می گردد</w:t>
            </w:r>
            <w:r>
              <w:rPr>
                <w:rStyle w:val="IndexLink"/>
                <w:rtl w:val="true"/>
              </w:rPr>
              <w:t>:</w:t>
              <w:tab/>
            </w:r>
            <w:r>
              <w:rPr>
                <w:rStyle w:val="IndexLink"/>
              </w:rPr>
              <w:t>255</w:t>
            </w:r>
          </w:hyperlink>
        </w:p>
        <w:p>
          <w:pPr>
            <w:pStyle w:val="Contents2"/>
            <w:tabs>
              <w:tab w:val="clear" w:pos="8743"/>
              <w:tab w:val="right" w:pos="9026" w:leader="dot"/>
            </w:tabs>
            <w:rPr/>
          </w:pPr>
          <w:hyperlink w:anchor="__RefHeading___Toc3399099_2749589250">
            <w:r>
              <w:rPr>
                <w:webHidden/>
                <w:rStyle w:val="IndexLink"/>
                <w:rtl w:val="true"/>
              </w:rPr>
              <w:t xml:space="preserve">حرف </w:t>
            </w:r>
            <w:r>
              <w:rPr>
                <w:rStyle w:val="IndexLink"/>
                <w:rtl w:val="true"/>
              </w:rPr>
              <w:t xml:space="preserve">- </w:t>
            </w:r>
            <w:r>
              <w:rPr>
                <w:rStyle w:val="IndexLink"/>
                <w:rtl w:val="true"/>
              </w:rPr>
              <w:t>خ</w:t>
            </w:r>
            <w:r>
              <w:rPr>
                <w:rStyle w:val="IndexLink"/>
                <w:rtl w:val="true"/>
              </w:rPr>
              <w:t>:</w:t>
              <w:tab/>
            </w:r>
            <w:r>
              <w:rPr>
                <w:rStyle w:val="IndexLink"/>
              </w:rPr>
              <w:t>262</w:t>
            </w:r>
          </w:hyperlink>
        </w:p>
        <w:p>
          <w:pPr>
            <w:pStyle w:val="Contents3"/>
            <w:tabs>
              <w:tab w:val="clear" w:pos="8459"/>
              <w:tab w:val="right" w:pos="9026" w:leader="dot"/>
            </w:tabs>
            <w:rPr/>
          </w:pPr>
          <w:hyperlink w:anchor="__RefHeading___Toc3399101_2749589250">
            <w:r>
              <w:rPr>
                <w:webHidden/>
                <w:rStyle w:val="IndexLink"/>
              </w:rPr>
              <w:t>37</w:t>
            </w:r>
            <w:r>
              <w:rPr>
                <w:rStyle w:val="IndexLink"/>
                <w:rtl w:val="true"/>
              </w:rPr>
              <w:t xml:space="preserve">. </w:t>
            </w:r>
            <w:r>
              <w:rPr>
                <w:rStyle w:val="IndexLink"/>
                <w:rtl w:val="true"/>
              </w:rPr>
              <w:t>خُلق و خویتان در حد وصف ما نیست</w:t>
            </w:r>
            <w:r>
              <w:rPr>
                <w:rStyle w:val="IndexLink"/>
                <w:rtl w:val="true"/>
              </w:rPr>
              <w:t>:</w:t>
              <w:tab/>
            </w:r>
            <w:r>
              <w:rPr>
                <w:rStyle w:val="IndexLink"/>
              </w:rPr>
              <w:t>262</w:t>
            </w:r>
          </w:hyperlink>
        </w:p>
        <w:p>
          <w:pPr>
            <w:pStyle w:val="Contents3"/>
            <w:tabs>
              <w:tab w:val="clear" w:pos="8459"/>
              <w:tab w:val="right" w:pos="9026" w:leader="dot"/>
            </w:tabs>
            <w:rPr/>
          </w:pPr>
          <w:hyperlink w:anchor="__RefHeading___Toc3399103_2749589250">
            <w:r>
              <w:rPr>
                <w:webHidden/>
                <w:rStyle w:val="IndexLink"/>
              </w:rPr>
              <w:t>38</w:t>
            </w:r>
            <w:r>
              <w:rPr>
                <w:rStyle w:val="IndexLink"/>
                <w:rtl w:val="true"/>
              </w:rPr>
              <w:t xml:space="preserve">. </w:t>
            </w:r>
            <w:r>
              <w:rPr>
                <w:rStyle w:val="IndexLink"/>
                <w:rtl w:val="true"/>
              </w:rPr>
              <w:t>خلیفة اللّهی برازنده شماست</w:t>
            </w:r>
            <w:r>
              <w:rPr>
                <w:rStyle w:val="IndexLink"/>
                <w:rtl w:val="true"/>
              </w:rPr>
              <w:t>:</w:t>
              <w:tab/>
            </w:r>
            <w:r>
              <w:rPr>
                <w:rStyle w:val="IndexLink"/>
              </w:rPr>
              <w:t>268</w:t>
            </w:r>
          </w:hyperlink>
        </w:p>
        <w:p>
          <w:pPr>
            <w:pStyle w:val="Contents3"/>
            <w:tabs>
              <w:tab w:val="clear" w:pos="8459"/>
              <w:tab w:val="right" w:pos="9026" w:leader="dot"/>
            </w:tabs>
            <w:rPr/>
          </w:pPr>
          <w:hyperlink w:anchor="__RefHeading___Toc3399105_2749589250">
            <w:r>
              <w:rPr>
                <w:webHidden/>
                <w:rStyle w:val="IndexLink"/>
              </w:rPr>
              <w:t>39</w:t>
            </w:r>
            <w:r>
              <w:rPr>
                <w:rStyle w:val="IndexLink"/>
                <w:rtl w:val="true"/>
              </w:rPr>
              <w:t xml:space="preserve">. </w:t>
            </w:r>
            <w:r>
              <w:rPr>
                <w:rStyle w:val="IndexLink"/>
                <w:rtl w:val="true"/>
              </w:rPr>
              <w:t>خیر و خوبی ها را مرکزید</w:t>
            </w:r>
            <w:r>
              <w:rPr>
                <w:rStyle w:val="IndexLink"/>
                <w:rtl w:val="true"/>
              </w:rPr>
              <w:t>:</w:t>
              <w:tab/>
            </w:r>
            <w:r>
              <w:rPr>
                <w:rStyle w:val="IndexLink"/>
              </w:rPr>
              <w:t>275</w:t>
            </w:r>
          </w:hyperlink>
        </w:p>
        <w:p>
          <w:pPr>
            <w:pStyle w:val="Contents3"/>
            <w:tabs>
              <w:tab w:val="clear" w:pos="8459"/>
              <w:tab w:val="right" w:pos="9026" w:leader="dot"/>
            </w:tabs>
            <w:rPr/>
          </w:pPr>
          <w:hyperlink w:anchor="__RefHeading___Toc3399107_2749589250">
            <w:r>
              <w:rPr>
                <w:webHidden/>
                <w:rStyle w:val="IndexLink"/>
              </w:rPr>
              <w:t>40</w:t>
            </w:r>
            <w:r>
              <w:rPr>
                <w:rStyle w:val="IndexLink"/>
                <w:rtl w:val="true"/>
              </w:rPr>
              <w:t xml:space="preserve">. </w:t>
            </w:r>
            <w:r>
              <w:rPr>
                <w:rStyle w:val="IndexLink"/>
                <w:rtl w:val="true"/>
              </w:rPr>
              <w:t>خزانه ی دانش و نهایت بردباری هستید</w:t>
            </w:r>
            <w:r>
              <w:rPr>
                <w:rStyle w:val="IndexLink"/>
                <w:rtl w:val="true"/>
              </w:rPr>
              <w:t>:</w:t>
              <w:tab/>
            </w:r>
            <w:r>
              <w:rPr>
                <w:rStyle w:val="IndexLink"/>
              </w:rPr>
              <w:t>282</w:t>
            </w:r>
          </w:hyperlink>
        </w:p>
        <w:p>
          <w:pPr>
            <w:pStyle w:val="Contents2"/>
            <w:tabs>
              <w:tab w:val="clear" w:pos="8743"/>
              <w:tab w:val="right" w:pos="9026" w:leader="dot"/>
            </w:tabs>
            <w:rPr/>
          </w:pPr>
          <w:hyperlink w:anchor="__RefHeading___Toc3399109_2749589250">
            <w:r>
              <w:rPr>
                <w:webHidden/>
                <w:rStyle w:val="IndexLink"/>
                <w:rtl w:val="true"/>
              </w:rPr>
              <w:t xml:space="preserve">حرف </w:t>
            </w:r>
            <w:r>
              <w:rPr>
                <w:rStyle w:val="IndexLink"/>
                <w:rtl w:val="true"/>
              </w:rPr>
              <w:t xml:space="preserve">- </w:t>
            </w:r>
            <w:r>
              <w:rPr>
                <w:rStyle w:val="IndexLink"/>
                <w:rtl w:val="true"/>
              </w:rPr>
              <w:t>د</w:t>
            </w:r>
            <w:r>
              <w:rPr>
                <w:rStyle w:val="IndexLink"/>
                <w:rtl w:val="true"/>
              </w:rPr>
              <w:t>:</w:t>
              <w:tab/>
            </w:r>
            <w:r>
              <w:rPr>
                <w:rStyle w:val="IndexLink"/>
              </w:rPr>
              <w:t>288</w:t>
            </w:r>
          </w:hyperlink>
        </w:p>
        <w:p>
          <w:pPr>
            <w:pStyle w:val="Contents3"/>
            <w:tabs>
              <w:tab w:val="clear" w:pos="8459"/>
              <w:tab w:val="right" w:pos="9026" w:leader="dot"/>
            </w:tabs>
            <w:rPr/>
          </w:pPr>
          <w:hyperlink w:anchor="__RefHeading___Toc3399111_2749589250">
            <w:r>
              <w:rPr>
                <w:webHidden/>
                <w:rStyle w:val="IndexLink"/>
              </w:rPr>
              <w:t>41</w:t>
            </w:r>
            <w:r>
              <w:rPr>
                <w:rStyle w:val="IndexLink"/>
                <w:rtl w:val="true"/>
              </w:rPr>
              <w:t xml:space="preserve">. </w:t>
            </w:r>
            <w:r>
              <w:rPr>
                <w:rStyle w:val="IndexLink"/>
                <w:rtl w:val="true"/>
              </w:rPr>
              <w:t>دعا و مناجات با خدا را به ما آموختید</w:t>
            </w:r>
            <w:r>
              <w:rPr>
                <w:rStyle w:val="IndexLink"/>
                <w:rtl w:val="true"/>
              </w:rPr>
              <w:t>:</w:t>
              <w:tab/>
            </w:r>
            <w:r>
              <w:rPr>
                <w:rStyle w:val="IndexLink"/>
              </w:rPr>
              <w:t>288</w:t>
            </w:r>
          </w:hyperlink>
        </w:p>
        <w:p>
          <w:pPr>
            <w:pStyle w:val="Contents3"/>
            <w:tabs>
              <w:tab w:val="clear" w:pos="8459"/>
              <w:tab w:val="right" w:pos="9026" w:leader="dot"/>
            </w:tabs>
            <w:rPr/>
          </w:pPr>
          <w:hyperlink w:anchor="__RefHeading___Toc3399113_2749589250">
            <w:r>
              <w:rPr>
                <w:webHidden/>
                <w:rStyle w:val="IndexLink"/>
              </w:rPr>
              <w:t>42</w:t>
            </w:r>
            <w:r>
              <w:rPr>
                <w:rStyle w:val="IndexLink"/>
                <w:rtl w:val="true"/>
              </w:rPr>
              <w:t xml:space="preserve">. </w:t>
            </w:r>
            <w:r>
              <w:rPr>
                <w:rStyle w:val="IndexLink"/>
                <w:rtl w:val="true"/>
              </w:rPr>
              <w:t>دشمنان مستحق نفرین و خزلانند</w:t>
            </w:r>
            <w:r>
              <w:rPr>
                <w:rStyle w:val="IndexLink"/>
                <w:rtl w:val="true"/>
              </w:rPr>
              <w:t>:</w:t>
              <w:tab/>
            </w:r>
            <w:r>
              <w:rPr>
                <w:rStyle w:val="IndexLink"/>
              </w:rPr>
              <w:t>295</w:t>
            </w:r>
          </w:hyperlink>
        </w:p>
        <w:p>
          <w:pPr>
            <w:pStyle w:val="Contents3"/>
            <w:tabs>
              <w:tab w:val="clear" w:pos="8459"/>
              <w:tab w:val="right" w:pos="9026" w:leader="dot"/>
            </w:tabs>
            <w:rPr/>
          </w:pPr>
          <w:hyperlink w:anchor="__RefHeading___Toc3399115_2749589250">
            <w:r>
              <w:rPr>
                <w:webHidden/>
                <w:rStyle w:val="IndexLink"/>
              </w:rPr>
              <w:t>43</w:t>
            </w:r>
            <w:r>
              <w:rPr>
                <w:rStyle w:val="IndexLink"/>
                <w:rtl w:val="true"/>
              </w:rPr>
              <w:t xml:space="preserve">. </w:t>
            </w:r>
            <w:r>
              <w:rPr>
                <w:rStyle w:val="IndexLink"/>
                <w:rtl w:val="true"/>
              </w:rPr>
              <w:t>دولت کریمه از آنِ شماست</w:t>
            </w:r>
            <w:r>
              <w:rPr>
                <w:rStyle w:val="IndexLink"/>
                <w:rtl w:val="true"/>
              </w:rPr>
              <w:t>:</w:t>
              <w:tab/>
            </w:r>
            <w:r>
              <w:rPr>
                <w:rStyle w:val="IndexLink"/>
              </w:rPr>
              <w:t>300</w:t>
            </w:r>
          </w:hyperlink>
        </w:p>
        <w:p>
          <w:pPr>
            <w:pStyle w:val="Contents2"/>
            <w:tabs>
              <w:tab w:val="clear" w:pos="8743"/>
              <w:tab w:val="right" w:pos="9026" w:leader="dot"/>
            </w:tabs>
            <w:rPr/>
          </w:pPr>
          <w:hyperlink w:anchor="__RefHeading___Toc3399117_2749589250">
            <w:r>
              <w:rPr>
                <w:webHidden/>
                <w:rStyle w:val="IndexLink"/>
                <w:rtl w:val="true"/>
              </w:rPr>
              <w:t xml:space="preserve">حرف </w:t>
            </w:r>
            <w:r>
              <w:rPr>
                <w:rStyle w:val="IndexLink"/>
                <w:rtl w:val="true"/>
              </w:rPr>
              <w:t xml:space="preserve">- </w:t>
            </w:r>
            <w:r>
              <w:rPr>
                <w:rStyle w:val="IndexLink"/>
                <w:rtl w:val="true"/>
              </w:rPr>
              <w:t>ر</w:t>
            </w:r>
            <w:r>
              <w:rPr>
                <w:rStyle w:val="IndexLink"/>
                <w:rtl w:val="true"/>
              </w:rPr>
              <w:t>:</w:t>
              <w:tab/>
            </w:r>
            <w:r>
              <w:rPr>
                <w:rStyle w:val="IndexLink"/>
              </w:rPr>
              <w:t>306</w:t>
            </w:r>
          </w:hyperlink>
        </w:p>
        <w:p>
          <w:pPr>
            <w:pStyle w:val="Contents3"/>
            <w:tabs>
              <w:tab w:val="clear" w:pos="8459"/>
              <w:tab w:val="right" w:pos="9026" w:leader="dot"/>
            </w:tabs>
            <w:rPr/>
          </w:pPr>
          <w:hyperlink w:anchor="__RefHeading___Toc3399119_2749589250">
            <w:r>
              <w:rPr>
                <w:webHidden/>
                <w:rStyle w:val="IndexLink"/>
              </w:rPr>
              <w:t>44</w:t>
            </w:r>
            <w:r>
              <w:rPr>
                <w:rStyle w:val="IndexLink"/>
                <w:rtl w:val="true"/>
              </w:rPr>
              <w:t xml:space="preserve">. </w:t>
            </w:r>
            <w:r>
              <w:rPr>
                <w:rStyle w:val="IndexLink"/>
                <w:rtl w:val="true"/>
              </w:rPr>
              <w:t>رحمت دائمی خدایید</w:t>
            </w:r>
            <w:r>
              <w:rPr>
                <w:rStyle w:val="IndexLink"/>
                <w:rtl w:val="true"/>
              </w:rPr>
              <w:t>:</w:t>
              <w:tab/>
            </w:r>
            <w:r>
              <w:rPr>
                <w:rStyle w:val="IndexLink"/>
              </w:rPr>
              <w:t>306</w:t>
            </w:r>
          </w:hyperlink>
        </w:p>
        <w:p>
          <w:pPr>
            <w:pStyle w:val="Contents3"/>
            <w:tabs>
              <w:tab w:val="clear" w:pos="8459"/>
              <w:tab w:val="right" w:pos="9026" w:leader="dot"/>
            </w:tabs>
            <w:rPr/>
          </w:pPr>
          <w:hyperlink w:anchor="__RefHeading___Toc3399121_2749589250">
            <w:r>
              <w:rPr>
                <w:webHidden/>
                <w:rStyle w:val="IndexLink"/>
              </w:rPr>
              <w:t>45</w:t>
            </w:r>
            <w:r>
              <w:rPr>
                <w:rStyle w:val="IndexLink"/>
                <w:rtl w:val="true"/>
              </w:rPr>
              <w:t xml:space="preserve">. </w:t>
            </w:r>
            <w:r>
              <w:rPr>
                <w:rStyle w:val="IndexLink"/>
                <w:rtl w:val="true"/>
              </w:rPr>
              <w:t>رجعت شما مورد تصدیق ماست</w:t>
            </w:r>
            <w:r>
              <w:rPr>
                <w:rStyle w:val="IndexLink"/>
                <w:rtl w:val="true"/>
              </w:rPr>
              <w:t>:</w:t>
              <w:tab/>
            </w:r>
            <w:r>
              <w:rPr>
                <w:rStyle w:val="IndexLink"/>
              </w:rPr>
              <w:t>310</w:t>
            </w:r>
          </w:hyperlink>
        </w:p>
        <w:p>
          <w:pPr>
            <w:pStyle w:val="Contents3"/>
            <w:tabs>
              <w:tab w:val="clear" w:pos="8459"/>
              <w:tab w:val="right" w:pos="9026" w:leader="dot"/>
            </w:tabs>
            <w:rPr/>
          </w:pPr>
          <w:hyperlink w:anchor="__RefHeading___Toc3399123_2749589250">
            <w:r>
              <w:rPr>
                <w:webHidden/>
                <w:rStyle w:val="IndexLink"/>
              </w:rPr>
              <w:t>46</w:t>
            </w:r>
            <w:r>
              <w:rPr>
                <w:rStyle w:val="IndexLink"/>
                <w:rtl w:val="true"/>
              </w:rPr>
              <w:t xml:space="preserve">. </w:t>
            </w:r>
            <w:r>
              <w:rPr>
                <w:rStyle w:val="IndexLink"/>
                <w:rtl w:val="true"/>
              </w:rPr>
              <w:t>راه رشد و تعالی در اجرای فرمان شماست</w:t>
            </w:r>
            <w:r>
              <w:rPr>
                <w:rStyle w:val="IndexLink"/>
                <w:rtl w:val="true"/>
              </w:rPr>
              <w:t>:</w:t>
              <w:tab/>
            </w:r>
            <w:r>
              <w:rPr>
                <w:rStyle w:val="IndexLink"/>
              </w:rPr>
              <w:t>317</w:t>
            </w:r>
          </w:hyperlink>
        </w:p>
        <w:p>
          <w:pPr>
            <w:pStyle w:val="Contents3"/>
            <w:tabs>
              <w:tab w:val="clear" w:pos="8459"/>
              <w:tab w:val="right" w:pos="9026" w:leader="dot"/>
            </w:tabs>
            <w:rPr/>
          </w:pPr>
          <w:hyperlink w:anchor="__RefHeading___Toc3399125_2749589250">
            <w:r>
              <w:rPr>
                <w:webHidden/>
                <w:rStyle w:val="IndexLink"/>
              </w:rPr>
              <w:t>47</w:t>
            </w:r>
            <w:r>
              <w:rPr>
                <w:rStyle w:val="IndexLink"/>
                <w:rtl w:val="true"/>
              </w:rPr>
              <w:t xml:space="preserve">. </w:t>
            </w:r>
            <w:r>
              <w:rPr>
                <w:rStyle w:val="IndexLink"/>
                <w:rtl w:val="true"/>
              </w:rPr>
              <w:t>راه شما مسیر محکم و استوار است</w:t>
            </w:r>
            <w:r>
              <w:rPr>
                <w:rStyle w:val="IndexLink"/>
                <w:rtl w:val="true"/>
              </w:rPr>
              <w:t>:</w:t>
              <w:tab/>
            </w:r>
            <w:r>
              <w:rPr>
                <w:rStyle w:val="IndexLink"/>
              </w:rPr>
              <w:t>323</w:t>
            </w:r>
          </w:hyperlink>
        </w:p>
        <w:p>
          <w:pPr>
            <w:pStyle w:val="Contents3"/>
            <w:tabs>
              <w:tab w:val="clear" w:pos="8459"/>
              <w:tab w:val="right" w:pos="9026" w:leader="dot"/>
            </w:tabs>
            <w:rPr/>
          </w:pPr>
          <w:hyperlink w:anchor="__RefHeading___Toc3399127_2749589250">
            <w:r>
              <w:rPr>
                <w:webHidden/>
                <w:rStyle w:val="IndexLink"/>
              </w:rPr>
              <w:t>48</w:t>
            </w:r>
            <w:r>
              <w:rPr>
                <w:rStyle w:val="IndexLink"/>
                <w:rtl w:val="true"/>
              </w:rPr>
              <w:t xml:space="preserve">. </w:t>
            </w:r>
            <w:r>
              <w:rPr>
                <w:rStyle w:val="IndexLink"/>
                <w:rtl w:val="true"/>
              </w:rPr>
              <w:t>رهبران سیاسی بندگان خدایید</w:t>
            </w:r>
            <w:r>
              <w:rPr>
                <w:rStyle w:val="IndexLink"/>
                <w:rtl w:val="true"/>
              </w:rPr>
              <w:t>:</w:t>
              <w:tab/>
            </w:r>
            <w:r>
              <w:rPr>
                <w:rStyle w:val="IndexLink"/>
              </w:rPr>
              <w:t>327</w:t>
            </w:r>
          </w:hyperlink>
        </w:p>
        <w:p>
          <w:pPr>
            <w:pStyle w:val="Contents3"/>
            <w:tabs>
              <w:tab w:val="clear" w:pos="8459"/>
              <w:tab w:val="right" w:pos="9026" w:leader="dot"/>
            </w:tabs>
            <w:rPr/>
          </w:pPr>
          <w:hyperlink w:anchor="__RefHeading___Toc3399129_2749589250">
            <w:r>
              <w:rPr>
                <w:webHidden/>
                <w:rStyle w:val="IndexLink"/>
              </w:rPr>
              <w:t>49</w:t>
            </w:r>
            <w:r>
              <w:rPr>
                <w:rStyle w:val="IndexLink"/>
                <w:rtl w:val="true"/>
              </w:rPr>
              <w:t xml:space="preserve">. </w:t>
            </w:r>
            <w:r>
              <w:rPr>
                <w:rStyle w:val="IndexLink"/>
                <w:rtl w:val="true"/>
              </w:rPr>
              <w:t>رستگاری فقط در مکتب ولایی شماست</w:t>
            </w:r>
            <w:r>
              <w:rPr>
                <w:rStyle w:val="IndexLink"/>
                <w:rtl w:val="true"/>
              </w:rPr>
              <w:t>:</w:t>
              <w:tab/>
            </w:r>
            <w:r>
              <w:rPr>
                <w:rStyle w:val="IndexLink"/>
              </w:rPr>
              <w:t>332</w:t>
            </w:r>
          </w:hyperlink>
        </w:p>
        <w:p>
          <w:pPr>
            <w:pStyle w:val="Contents2"/>
            <w:tabs>
              <w:tab w:val="clear" w:pos="8743"/>
              <w:tab w:val="right" w:pos="9026" w:leader="dot"/>
            </w:tabs>
            <w:rPr/>
          </w:pPr>
          <w:hyperlink w:anchor="__RefHeading___Toc3399131_2749589250">
            <w:r>
              <w:rPr>
                <w:webHidden/>
                <w:rStyle w:val="IndexLink"/>
                <w:rtl w:val="true"/>
              </w:rPr>
              <w:t xml:space="preserve">حرف </w:t>
            </w:r>
            <w:r>
              <w:rPr>
                <w:rStyle w:val="IndexLink"/>
                <w:rtl w:val="true"/>
              </w:rPr>
              <w:t xml:space="preserve">- </w:t>
            </w:r>
            <w:r>
              <w:rPr>
                <w:rStyle w:val="IndexLink"/>
                <w:rtl w:val="true"/>
              </w:rPr>
              <w:t>ز</w:t>
            </w:r>
            <w:r>
              <w:rPr>
                <w:rStyle w:val="IndexLink"/>
                <w:rtl w:val="true"/>
              </w:rPr>
              <w:t>:</w:t>
              <w:tab/>
            </w:r>
            <w:r>
              <w:rPr>
                <w:rStyle w:val="IndexLink"/>
              </w:rPr>
              <w:t>336</w:t>
            </w:r>
          </w:hyperlink>
        </w:p>
        <w:p>
          <w:pPr>
            <w:pStyle w:val="Contents3"/>
            <w:tabs>
              <w:tab w:val="clear" w:pos="8459"/>
              <w:tab w:val="right" w:pos="9026" w:leader="dot"/>
            </w:tabs>
            <w:rPr/>
          </w:pPr>
          <w:hyperlink w:anchor="__RefHeading___Toc3399133_2749589250">
            <w:r>
              <w:rPr>
                <w:webHidden/>
                <w:rStyle w:val="IndexLink"/>
              </w:rPr>
              <w:t>50</w:t>
            </w:r>
            <w:r>
              <w:rPr>
                <w:rStyle w:val="IndexLink"/>
                <w:rtl w:val="true"/>
              </w:rPr>
              <w:t xml:space="preserve">. </w:t>
            </w:r>
            <w:r>
              <w:rPr>
                <w:rStyle w:val="IndexLink"/>
                <w:rtl w:val="true"/>
              </w:rPr>
              <w:t>زائر شما و پناهنده به مقابر شماییم</w:t>
            </w:r>
            <w:r>
              <w:rPr>
                <w:rStyle w:val="IndexLink"/>
                <w:rtl w:val="true"/>
              </w:rPr>
              <w:t>:</w:t>
              <w:tab/>
            </w:r>
            <w:r>
              <w:rPr>
                <w:rStyle w:val="IndexLink"/>
              </w:rPr>
              <w:t>336</w:t>
            </w:r>
          </w:hyperlink>
        </w:p>
        <w:p>
          <w:pPr>
            <w:pStyle w:val="Contents2"/>
            <w:tabs>
              <w:tab w:val="clear" w:pos="8743"/>
              <w:tab w:val="right" w:pos="9026" w:leader="dot"/>
            </w:tabs>
            <w:rPr/>
          </w:pPr>
          <w:hyperlink w:anchor="__RefHeading___Toc3399135_2749589250">
            <w:r>
              <w:rPr>
                <w:webHidden/>
                <w:rStyle w:val="IndexLink"/>
                <w:rtl w:val="true"/>
              </w:rPr>
              <w:t xml:space="preserve">حرف </w:t>
            </w:r>
            <w:r>
              <w:rPr>
                <w:rStyle w:val="IndexLink"/>
                <w:rtl w:val="true"/>
              </w:rPr>
              <w:t xml:space="preserve">- </w:t>
            </w:r>
            <w:r>
              <w:rPr>
                <w:rStyle w:val="IndexLink"/>
                <w:rtl w:val="true"/>
              </w:rPr>
              <w:t>س</w:t>
            </w:r>
            <w:r>
              <w:rPr>
                <w:rStyle w:val="IndexLink"/>
                <w:rtl w:val="true"/>
              </w:rPr>
              <w:t>:</w:t>
              <w:tab/>
            </w:r>
            <w:r>
              <w:rPr>
                <w:rStyle w:val="IndexLink"/>
              </w:rPr>
              <w:t>344</w:t>
            </w:r>
          </w:hyperlink>
        </w:p>
        <w:p>
          <w:pPr>
            <w:pStyle w:val="Contents3"/>
            <w:tabs>
              <w:tab w:val="clear" w:pos="8459"/>
              <w:tab w:val="right" w:pos="9026" w:leader="dot"/>
            </w:tabs>
            <w:rPr/>
          </w:pPr>
          <w:hyperlink w:anchor="__RefHeading___Toc3399137_2749589250">
            <w:r>
              <w:rPr>
                <w:webHidden/>
                <w:rStyle w:val="IndexLink"/>
              </w:rPr>
              <w:t>51</w:t>
            </w:r>
            <w:r>
              <w:rPr>
                <w:rStyle w:val="IndexLink"/>
                <w:rtl w:val="true"/>
              </w:rPr>
              <w:t xml:space="preserve">. </w:t>
            </w:r>
            <w:r>
              <w:rPr>
                <w:rStyle w:val="IndexLink"/>
                <w:rtl w:val="true"/>
              </w:rPr>
              <w:t>سلامتی و عافیت در دنیا و آخرت در گرو ولایت شماست</w:t>
            </w:r>
            <w:r>
              <w:rPr>
                <w:rStyle w:val="IndexLink"/>
                <w:rtl w:val="true"/>
              </w:rPr>
              <w:t>:</w:t>
              <w:tab/>
            </w:r>
            <w:r>
              <w:rPr>
                <w:rStyle w:val="IndexLink"/>
              </w:rPr>
              <w:t>344</w:t>
            </w:r>
          </w:hyperlink>
        </w:p>
        <w:p>
          <w:pPr>
            <w:pStyle w:val="Contents3"/>
            <w:tabs>
              <w:tab w:val="clear" w:pos="8459"/>
              <w:tab w:val="right" w:pos="9026" w:leader="dot"/>
            </w:tabs>
            <w:rPr/>
          </w:pPr>
          <w:hyperlink w:anchor="__RefHeading___Toc3399139_2749589250">
            <w:r>
              <w:rPr>
                <w:webHidden/>
                <w:rStyle w:val="IndexLink"/>
              </w:rPr>
              <w:t>52</w:t>
            </w:r>
            <w:r>
              <w:rPr>
                <w:rStyle w:val="IndexLink"/>
                <w:rtl w:val="true"/>
              </w:rPr>
              <w:t xml:space="preserve">. </w:t>
            </w:r>
            <w:r>
              <w:rPr>
                <w:rStyle w:val="IndexLink"/>
                <w:rtl w:val="true"/>
              </w:rPr>
              <w:t>سنت الهی را استوار کردید</w:t>
            </w:r>
            <w:r>
              <w:rPr>
                <w:rStyle w:val="IndexLink"/>
                <w:rtl w:val="true"/>
              </w:rPr>
              <w:t>:</w:t>
              <w:tab/>
            </w:r>
            <w:r>
              <w:rPr>
                <w:rStyle w:val="IndexLink"/>
              </w:rPr>
              <w:t>352</w:t>
            </w:r>
          </w:hyperlink>
        </w:p>
        <w:p>
          <w:pPr>
            <w:pStyle w:val="Contents3"/>
            <w:tabs>
              <w:tab w:val="clear" w:pos="8459"/>
              <w:tab w:val="right" w:pos="9026" w:leader="dot"/>
            </w:tabs>
            <w:rPr/>
          </w:pPr>
          <w:hyperlink w:anchor="__RefHeading___Toc3399141_2749589250">
            <w:r>
              <w:rPr>
                <w:webHidden/>
                <w:rStyle w:val="IndexLink"/>
              </w:rPr>
              <w:t>53</w:t>
            </w:r>
            <w:r>
              <w:rPr>
                <w:rStyle w:val="IndexLink"/>
                <w:rtl w:val="true"/>
              </w:rPr>
              <w:t xml:space="preserve">. </w:t>
            </w:r>
            <w:r>
              <w:rPr>
                <w:rStyle w:val="IndexLink"/>
                <w:rtl w:val="true"/>
              </w:rPr>
              <w:t>سرّ الهی را در سینه دارید</w:t>
            </w:r>
            <w:r>
              <w:rPr>
                <w:rStyle w:val="IndexLink"/>
                <w:rtl w:val="true"/>
              </w:rPr>
              <w:t>:</w:t>
              <w:tab/>
            </w:r>
            <w:r>
              <w:rPr>
                <w:rStyle w:val="IndexLink"/>
              </w:rPr>
              <w:t>357</w:t>
            </w:r>
          </w:hyperlink>
        </w:p>
        <w:p>
          <w:pPr>
            <w:pStyle w:val="Contents2"/>
            <w:tabs>
              <w:tab w:val="clear" w:pos="8743"/>
              <w:tab w:val="right" w:pos="9026" w:leader="dot"/>
            </w:tabs>
            <w:rPr/>
          </w:pPr>
          <w:hyperlink w:anchor="__RefHeading___Toc3399143_2749589250">
            <w:r>
              <w:rPr>
                <w:webHidden/>
                <w:rStyle w:val="IndexLink"/>
                <w:rtl w:val="true"/>
              </w:rPr>
              <w:t xml:space="preserve">حرف </w:t>
            </w:r>
            <w:r>
              <w:rPr>
                <w:rStyle w:val="IndexLink"/>
                <w:rtl w:val="true"/>
              </w:rPr>
              <w:t xml:space="preserve">- </w:t>
            </w:r>
            <w:r>
              <w:rPr>
                <w:rStyle w:val="IndexLink"/>
                <w:rtl w:val="true"/>
              </w:rPr>
              <w:t>ش</w:t>
            </w:r>
            <w:r>
              <w:rPr>
                <w:rStyle w:val="IndexLink"/>
                <w:rtl w:val="true"/>
              </w:rPr>
              <w:t>:</w:t>
              <w:tab/>
            </w:r>
            <w:r>
              <w:rPr>
                <w:rStyle w:val="IndexLink"/>
              </w:rPr>
              <w:t>362</w:t>
            </w:r>
          </w:hyperlink>
        </w:p>
        <w:p>
          <w:pPr>
            <w:pStyle w:val="Contents3"/>
            <w:tabs>
              <w:tab w:val="clear" w:pos="8459"/>
              <w:tab w:val="right" w:pos="9026" w:leader="dot"/>
            </w:tabs>
            <w:rPr/>
          </w:pPr>
          <w:hyperlink w:anchor="__RefHeading___Toc3399145_2749589250">
            <w:r>
              <w:rPr>
                <w:webHidden/>
                <w:rStyle w:val="IndexLink"/>
              </w:rPr>
              <w:t>54</w:t>
            </w:r>
            <w:r>
              <w:rPr>
                <w:rStyle w:val="IndexLink"/>
                <w:rtl w:val="true"/>
              </w:rPr>
              <w:t xml:space="preserve">. </w:t>
            </w:r>
            <w:r>
              <w:rPr>
                <w:rStyle w:val="IndexLink"/>
                <w:rtl w:val="true"/>
              </w:rPr>
              <w:t>شجاعت شما مثال زدنی نیست</w:t>
            </w:r>
            <w:r>
              <w:rPr>
                <w:rStyle w:val="IndexLink"/>
                <w:rtl w:val="true"/>
              </w:rPr>
              <w:t>!</w:t>
              <w:tab/>
            </w:r>
            <w:r>
              <w:rPr>
                <w:rStyle w:val="IndexLink"/>
              </w:rPr>
              <w:t>362</w:t>
            </w:r>
          </w:hyperlink>
        </w:p>
        <w:p>
          <w:pPr>
            <w:pStyle w:val="Contents3"/>
            <w:tabs>
              <w:tab w:val="clear" w:pos="8459"/>
              <w:tab w:val="right" w:pos="9026" w:leader="dot"/>
            </w:tabs>
            <w:rPr/>
          </w:pPr>
          <w:hyperlink w:anchor="__RefHeading___Toc3399147_2749589250">
            <w:r>
              <w:rPr>
                <w:webHidden/>
                <w:rStyle w:val="IndexLink"/>
              </w:rPr>
              <w:t>55</w:t>
            </w:r>
            <w:r>
              <w:rPr>
                <w:rStyle w:val="IndexLink"/>
                <w:rtl w:val="true"/>
              </w:rPr>
              <w:t xml:space="preserve">. </w:t>
            </w:r>
            <w:r>
              <w:rPr>
                <w:rStyle w:val="IndexLink"/>
                <w:rtl w:val="true"/>
              </w:rPr>
              <w:t>شفاعت جزو اصلی ترین کار شماست</w:t>
            </w:r>
            <w:r>
              <w:rPr>
                <w:rStyle w:val="IndexLink"/>
                <w:rtl w:val="true"/>
              </w:rPr>
              <w:t>:</w:t>
              <w:tab/>
            </w:r>
            <w:r>
              <w:rPr>
                <w:rStyle w:val="IndexLink"/>
              </w:rPr>
              <w:t>367</w:t>
            </w:r>
          </w:hyperlink>
        </w:p>
        <w:p>
          <w:pPr>
            <w:pStyle w:val="Contents3"/>
            <w:tabs>
              <w:tab w:val="clear" w:pos="8459"/>
              <w:tab w:val="right" w:pos="9026" w:leader="dot"/>
            </w:tabs>
            <w:rPr/>
          </w:pPr>
          <w:hyperlink w:anchor="__RefHeading___Toc3399149_2749589250">
            <w:r>
              <w:rPr>
                <w:webHidden/>
                <w:rStyle w:val="IndexLink"/>
              </w:rPr>
              <w:t>56</w:t>
            </w:r>
            <w:r>
              <w:rPr>
                <w:rStyle w:val="IndexLink"/>
                <w:rtl w:val="true"/>
              </w:rPr>
              <w:t xml:space="preserve">. </w:t>
            </w:r>
            <w:r>
              <w:rPr>
                <w:rStyle w:val="IndexLink"/>
                <w:rtl w:val="true"/>
              </w:rPr>
              <w:t>شکر نعمت ولایت شما را چگونه بجا آوریم؟</w:t>
            </w:r>
            <w:r>
              <w:rPr>
                <w:rStyle w:val="IndexLink"/>
                <w:rtl w:val="true"/>
              </w:rPr>
              <w:t>!</w:t>
              <w:tab/>
            </w:r>
            <w:r>
              <w:rPr>
                <w:rStyle w:val="IndexLink"/>
              </w:rPr>
              <w:t>371</w:t>
            </w:r>
          </w:hyperlink>
        </w:p>
        <w:p>
          <w:pPr>
            <w:pStyle w:val="Contents2"/>
            <w:tabs>
              <w:tab w:val="clear" w:pos="8743"/>
              <w:tab w:val="right" w:pos="9026" w:leader="dot"/>
            </w:tabs>
            <w:rPr/>
          </w:pPr>
          <w:hyperlink w:anchor="__RefHeading___Toc3399151_2749589250">
            <w:r>
              <w:rPr>
                <w:webHidden/>
                <w:rStyle w:val="IndexLink"/>
                <w:rtl w:val="true"/>
              </w:rPr>
              <w:t xml:space="preserve">حرف </w:t>
            </w:r>
            <w:r>
              <w:rPr>
                <w:rStyle w:val="IndexLink"/>
                <w:rtl w:val="true"/>
              </w:rPr>
              <w:t xml:space="preserve">- </w:t>
            </w:r>
            <w:r>
              <w:rPr>
                <w:rStyle w:val="IndexLink"/>
                <w:rtl w:val="true"/>
              </w:rPr>
              <w:t>ص</w:t>
            </w:r>
            <w:r>
              <w:rPr>
                <w:rStyle w:val="IndexLink"/>
                <w:rtl w:val="true"/>
              </w:rPr>
              <w:t>:</w:t>
              <w:tab/>
            </w:r>
            <w:r>
              <w:rPr>
                <w:rStyle w:val="IndexLink"/>
              </w:rPr>
              <w:t>378</w:t>
            </w:r>
          </w:hyperlink>
        </w:p>
        <w:p>
          <w:pPr>
            <w:pStyle w:val="Contents3"/>
            <w:tabs>
              <w:tab w:val="clear" w:pos="8459"/>
              <w:tab w:val="right" w:pos="9026" w:leader="dot"/>
            </w:tabs>
            <w:rPr/>
          </w:pPr>
          <w:hyperlink w:anchor="__RefHeading___Toc3399153_2749589250">
            <w:r>
              <w:rPr>
                <w:webHidden/>
                <w:rStyle w:val="IndexLink"/>
              </w:rPr>
              <w:t>57</w:t>
            </w:r>
            <w:r>
              <w:rPr>
                <w:rStyle w:val="IndexLink"/>
                <w:rtl w:val="true"/>
              </w:rPr>
              <w:t xml:space="preserve">. </w:t>
            </w:r>
            <w:r>
              <w:rPr>
                <w:rStyle w:val="IndexLink"/>
                <w:rtl w:val="true"/>
              </w:rPr>
              <w:t>صالحان را رهبرید</w:t>
            </w:r>
            <w:r>
              <w:rPr>
                <w:rStyle w:val="IndexLink"/>
                <w:rtl w:val="true"/>
              </w:rPr>
              <w:t>:</w:t>
              <w:tab/>
            </w:r>
            <w:r>
              <w:rPr>
                <w:rStyle w:val="IndexLink"/>
              </w:rPr>
              <w:t>378</w:t>
            </w:r>
          </w:hyperlink>
        </w:p>
        <w:p>
          <w:pPr>
            <w:pStyle w:val="Contents3"/>
            <w:tabs>
              <w:tab w:val="clear" w:pos="8459"/>
              <w:tab w:val="right" w:pos="9026" w:leader="dot"/>
            </w:tabs>
            <w:rPr/>
          </w:pPr>
          <w:hyperlink w:anchor="__RefHeading___Toc3399155_2749589250">
            <w:r>
              <w:rPr>
                <w:webHidden/>
                <w:rStyle w:val="IndexLink"/>
              </w:rPr>
              <w:t>58</w:t>
            </w:r>
            <w:r>
              <w:rPr>
                <w:rStyle w:val="IndexLink"/>
                <w:rtl w:val="true"/>
              </w:rPr>
              <w:t xml:space="preserve">. </w:t>
            </w:r>
            <w:r>
              <w:rPr>
                <w:rStyle w:val="IndexLink"/>
                <w:rtl w:val="true"/>
              </w:rPr>
              <w:t>صلوات مستدام ما بر شما باد</w:t>
            </w:r>
            <w:r>
              <w:rPr>
                <w:rStyle w:val="IndexLink"/>
                <w:rtl w:val="true"/>
              </w:rPr>
              <w:t>:</w:t>
              <w:tab/>
            </w:r>
            <w:r>
              <w:rPr>
                <w:rStyle w:val="IndexLink"/>
              </w:rPr>
              <w:t>384</w:t>
            </w:r>
          </w:hyperlink>
        </w:p>
        <w:p>
          <w:pPr>
            <w:pStyle w:val="Contents2"/>
            <w:tabs>
              <w:tab w:val="clear" w:pos="8743"/>
              <w:tab w:val="right" w:pos="9026" w:leader="dot"/>
            </w:tabs>
            <w:rPr/>
          </w:pPr>
          <w:hyperlink w:anchor="__RefHeading___Toc3399157_2749589250">
            <w:r>
              <w:rPr>
                <w:webHidden/>
                <w:rStyle w:val="IndexLink"/>
                <w:rtl w:val="true"/>
              </w:rPr>
              <w:t xml:space="preserve">حرف </w:t>
            </w:r>
            <w:r>
              <w:rPr>
                <w:rStyle w:val="IndexLink"/>
                <w:rtl w:val="true"/>
              </w:rPr>
              <w:t xml:space="preserve">- </w:t>
            </w:r>
            <w:r>
              <w:rPr>
                <w:rStyle w:val="IndexLink"/>
                <w:rtl w:val="true"/>
              </w:rPr>
              <w:t>ض</w:t>
            </w:r>
            <w:r>
              <w:rPr>
                <w:rStyle w:val="IndexLink"/>
                <w:rtl w:val="true"/>
              </w:rPr>
              <w:t>:</w:t>
              <w:tab/>
            </w:r>
            <w:r>
              <w:rPr>
                <w:rStyle w:val="IndexLink"/>
              </w:rPr>
              <w:t>390</w:t>
            </w:r>
          </w:hyperlink>
        </w:p>
        <w:p>
          <w:pPr>
            <w:pStyle w:val="Contents3"/>
            <w:tabs>
              <w:tab w:val="clear" w:pos="8459"/>
              <w:tab w:val="right" w:pos="9026" w:leader="dot"/>
            </w:tabs>
            <w:rPr/>
          </w:pPr>
          <w:hyperlink w:anchor="__RefHeading___Toc3399159_2749589250">
            <w:r>
              <w:rPr>
                <w:webHidden/>
                <w:rStyle w:val="IndexLink"/>
              </w:rPr>
              <w:t>59</w:t>
            </w:r>
            <w:r>
              <w:rPr>
                <w:rStyle w:val="IndexLink"/>
                <w:rtl w:val="true"/>
              </w:rPr>
              <w:t xml:space="preserve">. </w:t>
            </w:r>
            <w:r>
              <w:rPr>
                <w:rStyle w:val="IndexLink"/>
                <w:rtl w:val="true"/>
              </w:rPr>
              <w:t>ضلالت و گمراهی در جدایی از شماست</w:t>
            </w:r>
            <w:r>
              <w:rPr>
                <w:rStyle w:val="IndexLink"/>
                <w:rtl w:val="true"/>
              </w:rPr>
              <w:t>:</w:t>
              <w:tab/>
            </w:r>
            <w:r>
              <w:rPr>
                <w:rStyle w:val="IndexLink"/>
              </w:rPr>
              <w:t>390</w:t>
            </w:r>
          </w:hyperlink>
        </w:p>
        <w:p>
          <w:pPr>
            <w:pStyle w:val="Contents2"/>
            <w:tabs>
              <w:tab w:val="clear" w:pos="8743"/>
              <w:tab w:val="right" w:pos="9026" w:leader="dot"/>
            </w:tabs>
            <w:rPr/>
          </w:pPr>
          <w:hyperlink w:anchor="__RefHeading___Toc3399161_2749589250">
            <w:r>
              <w:rPr>
                <w:webHidden/>
                <w:rStyle w:val="IndexLink"/>
                <w:rtl w:val="true"/>
              </w:rPr>
              <w:t xml:space="preserve">حرف </w:t>
            </w:r>
            <w:r>
              <w:rPr>
                <w:rStyle w:val="IndexLink"/>
                <w:rtl w:val="true"/>
              </w:rPr>
              <w:t xml:space="preserve">- </w:t>
            </w:r>
            <w:r>
              <w:rPr>
                <w:rStyle w:val="IndexLink"/>
                <w:rtl w:val="true"/>
              </w:rPr>
              <w:t xml:space="preserve">ط </w:t>
            </w:r>
            <w:r>
              <w:rPr>
                <w:rStyle w:val="IndexLink"/>
                <w:rtl w:val="true"/>
              </w:rPr>
              <w:t>:</w:t>
              <w:tab/>
            </w:r>
            <w:r>
              <w:rPr>
                <w:rStyle w:val="IndexLink"/>
              </w:rPr>
              <w:t>394</w:t>
            </w:r>
          </w:hyperlink>
        </w:p>
        <w:p>
          <w:pPr>
            <w:pStyle w:val="Contents3"/>
            <w:tabs>
              <w:tab w:val="clear" w:pos="8459"/>
              <w:tab w:val="right" w:pos="9026" w:leader="dot"/>
            </w:tabs>
            <w:rPr/>
          </w:pPr>
          <w:hyperlink w:anchor="__RefHeading___Toc3399163_2749589250">
            <w:r>
              <w:rPr>
                <w:webHidden/>
                <w:rStyle w:val="IndexLink"/>
              </w:rPr>
              <w:t>60</w:t>
            </w:r>
            <w:r>
              <w:rPr>
                <w:rStyle w:val="IndexLink"/>
                <w:rtl w:val="true"/>
              </w:rPr>
              <w:t xml:space="preserve">. </w:t>
            </w:r>
            <w:r>
              <w:rPr>
                <w:rStyle w:val="IndexLink"/>
                <w:rtl w:val="true"/>
              </w:rPr>
              <w:t>طریقت شماست که مصون از لغزش و فتنه است</w:t>
            </w:r>
            <w:r>
              <w:rPr>
                <w:rStyle w:val="IndexLink"/>
                <w:rtl w:val="true"/>
              </w:rPr>
              <w:t>:</w:t>
              <w:tab/>
            </w:r>
            <w:r>
              <w:rPr>
                <w:rStyle w:val="IndexLink"/>
              </w:rPr>
              <w:t>394</w:t>
            </w:r>
          </w:hyperlink>
        </w:p>
        <w:p>
          <w:pPr>
            <w:pStyle w:val="Contents2"/>
            <w:tabs>
              <w:tab w:val="clear" w:pos="8743"/>
              <w:tab w:val="right" w:pos="9026" w:leader="dot"/>
            </w:tabs>
            <w:rPr/>
          </w:pPr>
          <w:hyperlink w:anchor="__RefHeading___Toc3399165_2749589250">
            <w:r>
              <w:rPr>
                <w:webHidden/>
                <w:rStyle w:val="IndexLink"/>
                <w:rtl w:val="true"/>
              </w:rPr>
              <w:t xml:space="preserve">حرف </w:t>
            </w:r>
            <w:r>
              <w:rPr>
                <w:rStyle w:val="IndexLink"/>
                <w:rtl w:val="true"/>
              </w:rPr>
              <w:t xml:space="preserve">- </w:t>
            </w:r>
            <w:r>
              <w:rPr>
                <w:rStyle w:val="IndexLink"/>
                <w:rtl w:val="true"/>
              </w:rPr>
              <w:t>ظ</w:t>
            </w:r>
            <w:r>
              <w:rPr>
                <w:rStyle w:val="IndexLink"/>
                <w:rtl w:val="true"/>
              </w:rPr>
              <w:t>:</w:t>
              <w:tab/>
            </w:r>
            <w:r>
              <w:rPr>
                <w:rStyle w:val="IndexLink"/>
              </w:rPr>
              <w:t>400</w:t>
            </w:r>
          </w:hyperlink>
        </w:p>
        <w:p>
          <w:pPr>
            <w:pStyle w:val="Contents3"/>
            <w:tabs>
              <w:tab w:val="clear" w:pos="8459"/>
              <w:tab w:val="right" w:pos="9026" w:leader="dot"/>
            </w:tabs>
            <w:rPr/>
          </w:pPr>
          <w:hyperlink w:anchor="__RefHeading___Toc3399167_2749589250">
            <w:r>
              <w:rPr>
                <w:webHidden/>
                <w:rStyle w:val="IndexLink"/>
              </w:rPr>
              <w:t>61</w:t>
            </w:r>
            <w:r>
              <w:rPr>
                <w:rStyle w:val="IndexLink"/>
                <w:rtl w:val="true"/>
              </w:rPr>
              <w:t xml:space="preserve">. </w:t>
            </w:r>
            <w:r>
              <w:rPr>
                <w:rStyle w:val="IndexLink"/>
                <w:rtl w:val="true"/>
              </w:rPr>
              <w:t>ظالمان حقوق شما مورد نفرت ما هستند</w:t>
            </w:r>
            <w:r>
              <w:rPr>
                <w:rStyle w:val="IndexLink"/>
                <w:rtl w:val="true"/>
              </w:rPr>
              <w:t>:</w:t>
              <w:tab/>
            </w:r>
            <w:r>
              <w:rPr>
                <w:rStyle w:val="IndexLink"/>
              </w:rPr>
              <w:t>400</w:t>
            </w:r>
          </w:hyperlink>
        </w:p>
        <w:p>
          <w:pPr>
            <w:pStyle w:val="Contents3"/>
            <w:tabs>
              <w:tab w:val="clear" w:pos="8459"/>
              <w:tab w:val="right" w:pos="9026" w:leader="dot"/>
            </w:tabs>
            <w:rPr/>
          </w:pPr>
          <w:hyperlink w:anchor="__RefHeading___Toc3399169_2749589250">
            <w:r>
              <w:rPr>
                <w:webHidden/>
                <w:rStyle w:val="IndexLink"/>
              </w:rPr>
              <w:t>62</w:t>
            </w:r>
            <w:r>
              <w:rPr>
                <w:rStyle w:val="IndexLink"/>
                <w:rtl w:val="true"/>
              </w:rPr>
              <w:t xml:space="preserve">. </w:t>
            </w:r>
            <w:r>
              <w:rPr>
                <w:rStyle w:val="IndexLink"/>
                <w:rtl w:val="true"/>
              </w:rPr>
              <w:t>ظهور و غلبه دین به دست شما انجام پذیرد</w:t>
            </w:r>
            <w:r>
              <w:rPr>
                <w:rStyle w:val="IndexLink"/>
                <w:rtl w:val="true"/>
              </w:rPr>
              <w:t>:</w:t>
              <w:tab/>
            </w:r>
            <w:r>
              <w:rPr>
                <w:rStyle w:val="IndexLink"/>
              </w:rPr>
              <w:t>404</w:t>
            </w:r>
          </w:hyperlink>
        </w:p>
        <w:p>
          <w:pPr>
            <w:pStyle w:val="Contents2"/>
            <w:tabs>
              <w:tab w:val="clear" w:pos="8743"/>
              <w:tab w:val="right" w:pos="9026" w:leader="dot"/>
            </w:tabs>
            <w:rPr/>
          </w:pPr>
          <w:hyperlink w:anchor="__RefHeading___Toc3399171_2749589250">
            <w:r>
              <w:rPr>
                <w:webHidden/>
                <w:rStyle w:val="IndexLink"/>
                <w:rtl w:val="true"/>
              </w:rPr>
              <w:t xml:space="preserve">حرف </w:t>
            </w:r>
            <w:r>
              <w:rPr>
                <w:rStyle w:val="IndexLink"/>
                <w:rtl w:val="true"/>
              </w:rPr>
              <w:t xml:space="preserve">- </w:t>
            </w:r>
            <w:r>
              <w:rPr>
                <w:rStyle w:val="IndexLink"/>
                <w:rtl w:val="true"/>
              </w:rPr>
              <w:t>ع</w:t>
            </w:r>
            <w:r>
              <w:rPr>
                <w:rStyle w:val="IndexLink"/>
                <w:rtl w:val="true"/>
              </w:rPr>
              <w:t>:</w:t>
              <w:tab/>
            </w:r>
            <w:r>
              <w:rPr>
                <w:rStyle w:val="IndexLink"/>
              </w:rPr>
              <w:t>410</w:t>
            </w:r>
          </w:hyperlink>
        </w:p>
        <w:p>
          <w:pPr>
            <w:pStyle w:val="Contents3"/>
            <w:tabs>
              <w:tab w:val="clear" w:pos="8459"/>
              <w:tab w:val="right" w:pos="9026" w:leader="dot"/>
            </w:tabs>
            <w:rPr/>
          </w:pPr>
          <w:hyperlink w:anchor="__RefHeading___Toc3399173_2749589250">
            <w:r>
              <w:rPr>
                <w:webHidden/>
                <w:rStyle w:val="IndexLink"/>
              </w:rPr>
              <w:t>63</w:t>
            </w:r>
            <w:r>
              <w:rPr>
                <w:rStyle w:val="IndexLink"/>
                <w:rtl w:val="true"/>
              </w:rPr>
              <w:t xml:space="preserve">. </w:t>
            </w:r>
            <w:r>
              <w:rPr>
                <w:rStyle w:val="IndexLink"/>
                <w:rtl w:val="true"/>
              </w:rPr>
              <w:t>عاقبت بخیری در ولای شما امکان پذیر است</w:t>
            </w:r>
            <w:r>
              <w:rPr>
                <w:rStyle w:val="IndexLink"/>
                <w:rtl w:val="true"/>
              </w:rPr>
              <w:t>:</w:t>
              <w:tab/>
            </w:r>
            <w:r>
              <w:rPr>
                <w:rStyle w:val="IndexLink"/>
              </w:rPr>
              <w:t>410</w:t>
            </w:r>
          </w:hyperlink>
        </w:p>
        <w:p>
          <w:pPr>
            <w:pStyle w:val="Contents3"/>
            <w:tabs>
              <w:tab w:val="clear" w:pos="8459"/>
              <w:tab w:val="right" w:pos="9026" w:leader="dot"/>
            </w:tabs>
            <w:rPr/>
          </w:pPr>
          <w:hyperlink w:anchor="__RefHeading___Toc3399175_2749589250">
            <w:r>
              <w:rPr>
                <w:webHidden/>
                <w:rStyle w:val="IndexLink"/>
              </w:rPr>
              <w:t>64</w:t>
            </w:r>
            <w:r>
              <w:rPr>
                <w:rStyle w:val="IndexLink"/>
                <w:rtl w:val="true"/>
              </w:rPr>
              <w:t xml:space="preserve">. </w:t>
            </w:r>
            <w:r>
              <w:rPr>
                <w:rStyle w:val="IndexLink"/>
                <w:rtl w:val="true"/>
              </w:rPr>
              <w:t>علم و حلم را مخزیند</w:t>
            </w:r>
            <w:r>
              <w:rPr>
                <w:rStyle w:val="IndexLink"/>
                <w:rtl w:val="true"/>
              </w:rPr>
              <w:t>:</w:t>
              <w:tab/>
            </w:r>
            <w:r>
              <w:rPr>
                <w:rStyle w:val="IndexLink"/>
              </w:rPr>
              <w:t>414</w:t>
            </w:r>
          </w:hyperlink>
        </w:p>
        <w:p>
          <w:pPr>
            <w:pStyle w:val="Contents3"/>
            <w:tabs>
              <w:tab w:val="clear" w:pos="8459"/>
              <w:tab w:val="right" w:pos="9026" w:leader="dot"/>
            </w:tabs>
            <w:rPr/>
          </w:pPr>
          <w:hyperlink w:anchor="__RefHeading___Toc3399177_2749589250">
            <w:r>
              <w:rPr>
                <w:webHidden/>
                <w:rStyle w:val="IndexLink"/>
              </w:rPr>
              <w:t>65</w:t>
            </w:r>
            <w:r>
              <w:rPr>
                <w:rStyle w:val="IndexLink"/>
                <w:rtl w:val="true"/>
              </w:rPr>
              <w:t xml:space="preserve">. </w:t>
            </w:r>
            <w:r>
              <w:rPr>
                <w:rStyle w:val="IndexLink"/>
                <w:rtl w:val="true"/>
              </w:rPr>
              <w:t>عبادت و ارادت به خدا را شما به ما آموختید</w:t>
            </w:r>
            <w:r>
              <w:rPr>
                <w:rStyle w:val="IndexLink"/>
                <w:rtl w:val="true"/>
              </w:rPr>
              <w:t>:</w:t>
              <w:tab/>
            </w:r>
            <w:r>
              <w:rPr>
                <w:rStyle w:val="IndexLink"/>
              </w:rPr>
              <w:t>421</w:t>
            </w:r>
          </w:hyperlink>
        </w:p>
        <w:p>
          <w:pPr>
            <w:pStyle w:val="Contents3"/>
            <w:tabs>
              <w:tab w:val="clear" w:pos="8459"/>
              <w:tab w:val="right" w:pos="9026" w:leader="dot"/>
            </w:tabs>
            <w:rPr/>
          </w:pPr>
          <w:hyperlink w:anchor="__RefHeading___Toc3399179_2749589250">
            <w:r>
              <w:rPr>
                <w:webHidden/>
                <w:rStyle w:val="IndexLink"/>
              </w:rPr>
              <w:t>66</w:t>
            </w:r>
            <w:r>
              <w:rPr>
                <w:rStyle w:val="IndexLink"/>
                <w:rtl w:val="true"/>
              </w:rPr>
              <w:t xml:space="preserve">. </w:t>
            </w:r>
            <w:r>
              <w:rPr>
                <w:rStyle w:val="IndexLink"/>
                <w:rtl w:val="true"/>
              </w:rPr>
              <w:t>عترت پاک و ذریّه ی رسول الله صلی الله علیه و آله و سلم هستید</w:t>
            </w:r>
            <w:r>
              <w:rPr>
                <w:rStyle w:val="IndexLink"/>
                <w:rtl w:val="true"/>
              </w:rPr>
              <w:t>:</w:t>
              <w:tab/>
            </w:r>
            <w:r>
              <w:rPr>
                <w:rStyle w:val="IndexLink"/>
              </w:rPr>
              <w:t>425</w:t>
            </w:r>
          </w:hyperlink>
        </w:p>
        <w:p>
          <w:pPr>
            <w:pStyle w:val="Contents3"/>
            <w:tabs>
              <w:tab w:val="clear" w:pos="8459"/>
              <w:tab w:val="right" w:pos="9026" w:leader="dot"/>
            </w:tabs>
            <w:rPr/>
          </w:pPr>
          <w:hyperlink w:anchor="__RefHeading___Toc3399181_2749589250">
            <w:r>
              <w:rPr>
                <w:webHidden/>
                <w:rStyle w:val="IndexLink"/>
              </w:rPr>
              <w:t>67</w:t>
            </w:r>
            <w:r>
              <w:rPr>
                <w:rStyle w:val="IndexLink"/>
                <w:rtl w:val="true"/>
              </w:rPr>
              <w:t xml:space="preserve">. </w:t>
            </w:r>
            <w:r>
              <w:rPr>
                <w:rStyle w:val="IndexLink"/>
                <w:rtl w:val="true"/>
              </w:rPr>
              <w:t>عزّت و آزادگی در قبول ولایت شما محقق می شود</w:t>
            </w:r>
            <w:r>
              <w:rPr>
                <w:rStyle w:val="IndexLink"/>
                <w:rtl w:val="true"/>
              </w:rPr>
              <w:t>:</w:t>
              <w:tab/>
            </w:r>
            <w:r>
              <w:rPr>
                <w:rStyle w:val="IndexLink"/>
              </w:rPr>
              <w:t>429</w:t>
            </w:r>
          </w:hyperlink>
        </w:p>
        <w:p>
          <w:pPr>
            <w:pStyle w:val="Contents2"/>
            <w:tabs>
              <w:tab w:val="clear" w:pos="8743"/>
              <w:tab w:val="right" w:pos="9026" w:leader="dot"/>
            </w:tabs>
            <w:rPr/>
          </w:pPr>
          <w:hyperlink w:anchor="__RefHeading___Toc3399183_2749589250">
            <w:r>
              <w:rPr>
                <w:webHidden/>
                <w:rStyle w:val="IndexLink"/>
                <w:rtl w:val="true"/>
              </w:rPr>
              <w:t xml:space="preserve">حرف </w:t>
            </w:r>
            <w:r>
              <w:rPr>
                <w:rStyle w:val="IndexLink"/>
                <w:rtl w:val="true"/>
              </w:rPr>
              <w:t xml:space="preserve">- </w:t>
            </w:r>
            <w:r>
              <w:rPr>
                <w:rStyle w:val="IndexLink"/>
                <w:rtl w:val="true"/>
              </w:rPr>
              <w:t>غ</w:t>
            </w:r>
            <w:r>
              <w:rPr>
                <w:rStyle w:val="IndexLink"/>
                <w:rtl w:val="true"/>
              </w:rPr>
              <w:t>:</w:t>
              <w:tab/>
            </w:r>
            <w:r>
              <w:rPr>
                <w:rStyle w:val="IndexLink"/>
              </w:rPr>
              <w:t>434</w:t>
            </w:r>
          </w:hyperlink>
        </w:p>
        <w:p>
          <w:pPr>
            <w:pStyle w:val="Contents3"/>
            <w:tabs>
              <w:tab w:val="clear" w:pos="8459"/>
              <w:tab w:val="right" w:pos="9026" w:leader="dot"/>
            </w:tabs>
            <w:rPr/>
          </w:pPr>
          <w:hyperlink w:anchor="__RefHeading___Toc3399185_2749589250">
            <w:r>
              <w:rPr>
                <w:webHidden/>
                <w:rStyle w:val="IndexLink"/>
              </w:rPr>
              <w:t>68</w:t>
            </w:r>
            <w:r>
              <w:rPr>
                <w:rStyle w:val="IndexLink"/>
                <w:rtl w:val="true"/>
              </w:rPr>
              <w:t xml:space="preserve">. </w:t>
            </w:r>
            <w:r>
              <w:rPr>
                <w:rStyle w:val="IndexLink"/>
                <w:rtl w:val="true"/>
              </w:rPr>
              <w:t>غم و غصه با ارتباط با شما برطرف می گردد</w:t>
            </w:r>
            <w:r>
              <w:rPr>
                <w:rStyle w:val="IndexLink"/>
                <w:rtl w:val="true"/>
              </w:rPr>
              <w:t>:</w:t>
              <w:tab/>
            </w:r>
            <w:r>
              <w:rPr>
                <w:rStyle w:val="IndexLink"/>
              </w:rPr>
              <w:t>434</w:t>
            </w:r>
          </w:hyperlink>
        </w:p>
        <w:p>
          <w:pPr>
            <w:pStyle w:val="Contents2"/>
            <w:tabs>
              <w:tab w:val="clear" w:pos="8743"/>
              <w:tab w:val="right" w:pos="9026" w:leader="dot"/>
            </w:tabs>
            <w:rPr/>
          </w:pPr>
          <w:hyperlink w:anchor="__RefHeading___Toc3399187_2749589250">
            <w:r>
              <w:rPr>
                <w:webHidden/>
                <w:rStyle w:val="IndexLink"/>
                <w:rtl w:val="true"/>
              </w:rPr>
              <w:t xml:space="preserve">حرف </w:t>
            </w:r>
            <w:r>
              <w:rPr>
                <w:rStyle w:val="IndexLink"/>
                <w:rtl w:val="true"/>
              </w:rPr>
              <w:t xml:space="preserve">- </w:t>
            </w:r>
            <w:r>
              <w:rPr>
                <w:rStyle w:val="IndexLink"/>
                <w:rtl w:val="true"/>
              </w:rPr>
              <w:t>ف</w:t>
            </w:r>
            <w:r>
              <w:rPr>
                <w:rStyle w:val="IndexLink"/>
                <w:rtl w:val="true"/>
              </w:rPr>
              <w:t>:</w:t>
              <w:tab/>
            </w:r>
            <w:r>
              <w:rPr>
                <w:rStyle w:val="IndexLink"/>
              </w:rPr>
              <w:t>440</w:t>
            </w:r>
          </w:hyperlink>
        </w:p>
        <w:p>
          <w:pPr>
            <w:pStyle w:val="Contents3"/>
            <w:tabs>
              <w:tab w:val="clear" w:pos="8459"/>
              <w:tab w:val="right" w:pos="9026" w:leader="dot"/>
            </w:tabs>
            <w:rPr/>
          </w:pPr>
          <w:hyperlink w:anchor="__RefHeading___Toc3399189_2749589250">
            <w:r>
              <w:rPr>
                <w:webHidden/>
                <w:rStyle w:val="IndexLink"/>
              </w:rPr>
              <w:t>69</w:t>
            </w:r>
            <w:r>
              <w:rPr>
                <w:rStyle w:val="IndexLink"/>
                <w:rtl w:val="true"/>
              </w:rPr>
              <w:t xml:space="preserve">. </w:t>
            </w:r>
            <w:r>
              <w:rPr>
                <w:rStyle w:val="IndexLink"/>
                <w:rtl w:val="true"/>
              </w:rPr>
              <w:t>فرشتگان در اطراف شما در رفت و آمدند و در خدمت شمایند</w:t>
            </w:r>
            <w:r>
              <w:rPr>
                <w:rStyle w:val="IndexLink"/>
                <w:rtl w:val="true"/>
              </w:rPr>
              <w:t>:</w:t>
              <w:tab/>
            </w:r>
            <w:r>
              <w:rPr>
                <w:rStyle w:val="IndexLink"/>
              </w:rPr>
              <w:t>440</w:t>
            </w:r>
          </w:hyperlink>
        </w:p>
        <w:p>
          <w:pPr>
            <w:pStyle w:val="Contents2"/>
            <w:tabs>
              <w:tab w:val="clear" w:pos="8743"/>
              <w:tab w:val="right" w:pos="9026" w:leader="dot"/>
            </w:tabs>
            <w:rPr/>
          </w:pPr>
          <w:hyperlink w:anchor="__RefHeading___Toc3399191_2749589250">
            <w:r>
              <w:rPr>
                <w:webHidden/>
                <w:rStyle w:val="IndexLink"/>
                <w:rtl w:val="true"/>
              </w:rPr>
              <w:t xml:space="preserve">حرف </w:t>
            </w:r>
            <w:r>
              <w:rPr>
                <w:rStyle w:val="IndexLink"/>
                <w:rtl w:val="true"/>
              </w:rPr>
              <w:t xml:space="preserve">- </w:t>
            </w:r>
            <w:r>
              <w:rPr>
                <w:rStyle w:val="IndexLink"/>
                <w:rtl w:val="true"/>
              </w:rPr>
              <w:t>ق</w:t>
            </w:r>
            <w:r>
              <w:rPr>
                <w:rStyle w:val="IndexLink"/>
                <w:rtl w:val="true"/>
              </w:rPr>
              <w:t>:</w:t>
              <w:tab/>
            </w:r>
            <w:r>
              <w:rPr>
                <w:rStyle w:val="IndexLink"/>
              </w:rPr>
              <w:t>446</w:t>
            </w:r>
          </w:hyperlink>
        </w:p>
        <w:p>
          <w:pPr>
            <w:pStyle w:val="Contents3"/>
            <w:tabs>
              <w:tab w:val="clear" w:pos="8459"/>
              <w:tab w:val="right" w:pos="9026" w:leader="dot"/>
            </w:tabs>
            <w:rPr/>
          </w:pPr>
          <w:hyperlink w:anchor="__RefHeading___Toc3399193_2749589250">
            <w:r>
              <w:rPr>
                <w:webHidden/>
                <w:rStyle w:val="IndexLink"/>
              </w:rPr>
              <w:t>70</w:t>
            </w:r>
            <w:r>
              <w:rPr>
                <w:rStyle w:val="IndexLink"/>
                <w:rtl w:val="true"/>
              </w:rPr>
              <w:t xml:space="preserve">. </w:t>
            </w:r>
            <w:r>
              <w:rPr>
                <w:rStyle w:val="IndexLink"/>
                <w:rtl w:val="true"/>
              </w:rPr>
              <w:t>قرآن را مترجم و مهبط وحی و حاملان کتاب خدایید</w:t>
            </w:r>
            <w:r>
              <w:rPr>
                <w:rStyle w:val="IndexLink"/>
                <w:rtl w:val="true"/>
              </w:rPr>
              <w:t>:</w:t>
              <w:tab/>
            </w:r>
            <w:r>
              <w:rPr>
                <w:rStyle w:val="IndexLink"/>
              </w:rPr>
              <w:t>446</w:t>
            </w:r>
          </w:hyperlink>
        </w:p>
        <w:p>
          <w:pPr>
            <w:pStyle w:val="Contents3"/>
            <w:tabs>
              <w:tab w:val="clear" w:pos="8459"/>
              <w:tab w:val="right" w:pos="9026" w:leader="dot"/>
            </w:tabs>
            <w:rPr/>
          </w:pPr>
          <w:hyperlink w:anchor="__RefHeading___Toc3399195_2749589250">
            <w:r>
              <w:rPr>
                <w:webHidden/>
                <w:rStyle w:val="IndexLink"/>
              </w:rPr>
              <w:t>71</w:t>
            </w:r>
            <w:r>
              <w:rPr>
                <w:rStyle w:val="IndexLink"/>
                <w:rtl w:val="true"/>
              </w:rPr>
              <w:t xml:space="preserve">. </w:t>
            </w:r>
            <w:r>
              <w:rPr>
                <w:rStyle w:val="IndexLink"/>
                <w:rtl w:val="true"/>
              </w:rPr>
              <w:t>قرب به خدا به وسیله شما امکان پذیر است</w:t>
            </w:r>
            <w:r>
              <w:rPr>
                <w:rStyle w:val="IndexLink"/>
                <w:rtl w:val="true"/>
              </w:rPr>
              <w:t>:</w:t>
              <w:tab/>
            </w:r>
            <w:r>
              <w:rPr>
                <w:rStyle w:val="IndexLink"/>
              </w:rPr>
              <w:t>451</w:t>
            </w:r>
          </w:hyperlink>
        </w:p>
        <w:p>
          <w:pPr>
            <w:pStyle w:val="Contents3"/>
            <w:tabs>
              <w:tab w:val="clear" w:pos="8459"/>
              <w:tab w:val="right" w:pos="9026" w:leader="dot"/>
            </w:tabs>
            <w:rPr/>
          </w:pPr>
          <w:hyperlink w:anchor="__RefHeading___Toc3399197_2749589250">
            <w:r>
              <w:rPr>
                <w:webHidden/>
                <w:rStyle w:val="IndexLink"/>
              </w:rPr>
              <w:t>72</w:t>
            </w:r>
            <w:r>
              <w:rPr>
                <w:rStyle w:val="IndexLink"/>
                <w:rtl w:val="true"/>
              </w:rPr>
              <w:t xml:space="preserve">. </w:t>
            </w:r>
            <w:r>
              <w:rPr>
                <w:rStyle w:val="IndexLink"/>
                <w:rtl w:val="true"/>
              </w:rPr>
              <w:t>قبولی اعمال در گرو دوستی و ولایت شماست</w:t>
            </w:r>
            <w:r>
              <w:rPr>
                <w:rStyle w:val="IndexLink"/>
                <w:rtl w:val="true"/>
              </w:rPr>
              <w:t>:</w:t>
              <w:tab/>
            </w:r>
            <w:r>
              <w:rPr>
                <w:rStyle w:val="IndexLink"/>
              </w:rPr>
              <w:t>456</w:t>
            </w:r>
          </w:hyperlink>
        </w:p>
        <w:p>
          <w:pPr>
            <w:pStyle w:val="Contents2"/>
            <w:tabs>
              <w:tab w:val="clear" w:pos="8743"/>
              <w:tab w:val="right" w:pos="9026" w:leader="dot"/>
            </w:tabs>
            <w:rPr/>
          </w:pPr>
          <w:hyperlink w:anchor="__RefHeading___Toc3399199_2749589250">
            <w:r>
              <w:rPr>
                <w:webHidden/>
                <w:rStyle w:val="IndexLink"/>
                <w:rtl w:val="true"/>
              </w:rPr>
              <w:t xml:space="preserve">حرف </w:t>
            </w:r>
            <w:r>
              <w:rPr>
                <w:rStyle w:val="IndexLink"/>
                <w:rtl w:val="true"/>
              </w:rPr>
              <w:t xml:space="preserve">- </w:t>
            </w:r>
            <w:r>
              <w:rPr>
                <w:rStyle w:val="IndexLink"/>
                <w:rtl w:val="true"/>
              </w:rPr>
              <w:t xml:space="preserve">ک </w:t>
            </w:r>
            <w:r>
              <w:rPr>
                <w:rStyle w:val="IndexLink"/>
                <w:rtl w:val="true"/>
              </w:rPr>
              <w:t>:</w:t>
              <w:tab/>
            </w:r>
            <w:r>
              <w:rPr>
                <w:rStyle w:val="IndexLink"/>
              </w:rPr>
              <w:t>462</w:t>
            </w:r>
          </w:hyperlink>
        </w:p>
        <w:p>
          <w:pPr>
            <w:pStyle w:val="Contents3"/>
            <w:tabs>
              <w:tab w:val="clear" w:pos="8459"/>
              <w:tab w:val="right" w:pos="9026" w:leader="dot"/>
            </w:tabs>
            <w:rPr/>
          </w:pPr>
          <w:hyperlink w:anchor="__RefHeading___Toc3399201_2749589250">
            <w:r>
              <w:rPr>
                <w:webHidden/>
                <w:rStyle w:val="IndexLink"/>
              </w:rPr>
              <w:t>73</w:t>
            </w:r>
            <w:r>
              <w:rPr>
                <w:rStyle w:val="IndexLink"/>
                <w:rtl w:val="true"/>
              </w:rPr>
              <w:t xml:space="preserve">. </w:t>
            </w:r>
            <w:r>
              <w:rPr>
                <w:rStyle w:val="IndexLink"/>
                <w:rtl w:val="true"/>
              </w:rPr>
              <w:t>کامیابی ما در بودن با شما و در دیدارتان است</w:t>
            </w:r>
            <w:r>
              <w:rPr>
                <w:rStyle w:val="IndexLink"/>
                <w:rtl w:val="true"/>
              </w:rPr>
              <w:t>:</w:t>
              <w:tab/>
            </w:r>
            <w:r>
              <w:rPr>
                <w:rStyle w:val="IndexLink"/>
              </w:rPr>
              <w:t>462</w:t>
            </w:r>
          </w:hyperlink>
        </w:p>
        <w:p>
          <w:pPr>
            <w:pStyle w:val="Contents3"/>
            <w:tabs>
              <w:tab w:val="clear" w:pos="8459"/>
              <w:tab w:val="right" w:pos="9026" w:leader="dot"/>
            </w:tabs>
            <w:rPr/>
          </w:pPr>
          <w:hyperlink w:anchor="__RefHeading___Toc3399203_2749589250">
            <w:r>
              <w:rPr>
                <w:webHidden/>
                <w:rStyle w:val="IndexLink"/>
              </w:rPr>
              <w:t>74</w:t>
            </w:r>
            <w:r>
              <w:rPr>
                <w:rStyle w:val="IndexLink"/>
                <w:rtl w:val="true"/>
              </w:rPr>
              <w:t xml:space="preserve">. </w:t>
            </w:r>
            <w:r>
              <w:rPr>
                <w:rStyle w:val="IndexLink"/>
                <w:rtl w:val="true"/>
              </w:rPr>
              <w:t>کلامتان نور است</w:t>
            </w:r>
            <w:r>
              <w:rPr>
                <w:rStyle w:val="IndexLink"/>
                <w:rtl w:val="true"/>
              </w:rPr>
              <w:t>:</w:t>
              <w:tab/>
            </w:r>
            <w:r>
              <w:rPr>
                <w:rStyle w:val="IndexLink"/>
              </w:rPr>
              <w:t>468</w:t>
            </w:r>
          </w:hyperlink>
        </w:p>
        <w:p>
          <w:pPr>
            <w:pStyle w:val="Contents2"/>
            <w:tabs>
              <w:tab w:val="clear" w:pos="8743"/>
              <w:tab w:val="right" w:pos="9026" w:leader="dot"/>
            </w:tabs>
            <w:rPr/>
          </w:pPr>
          <w:hyperlink w:anchor="__RefHeading___Toc3399205_2749589250">
            <w:r>
              <w:rPr>
                <w:webHidden/>
                <w:rStyle w:val="IndexLink"/>
                <w:rtl w:val="true"/>
              </w:rPr>
              <w:t xml:space="preserve">حرف </w:t>
            </w:r>
            <w:r>
              <w:rPr>
                <w:rStyle w:val="IndexLink"/>
                <w:rtl w:val="true"/>
              </w:rPr>
              <w:t xml:space="preserve">- </w:t>
            </w:r>
            <w:r>
              <w:rPr>
                <w:rStyle w:val="IndexLink"/>
                <w:rtl w:val="true"/>
              </w:rPr>
              <w:t>گ</w:t>
            </w:r>
            <w:r>
              <w:rPr>
                <w:rStyle w:val="IndexLink"/>
                <w:rtl w:val="true"/>
              </w:rPr>
              <w:t>:</w:t>
              <w:tab/>
            </w:r>
            <w:r>
              <w:rPr>
                <w:rStyle w:val="IndexLink"/>
              </w:rPr>
              <w:t>474</w:t>
            </w:r>
          </w:hyperlink>
        </w:p>
        <w:p>
          <w:pPr>
            <w:pStyle w:val="Contents3"/>
            <w:tabs>
              <w:tab w:val="clear" w:pos="8459"/>
              <w:tab w:val="right" w:pos="9026" w:leader="dot"/>
            </w:tabs>
            <w:rPr/>
          </w:pPr>
          <w:hyperlink w:anchor="__RefHeading___Toc3399207_2749589250">
            <w:r>
              <w:rPr>
                <w:webHidden/>
                <w:rStyle w:val="IndexLink"/>
              </w:rPr>
              <w:t>75</w:t>
            </w:r>
            <w:r>
              <w:rPr>
                <w:rStyle w:val="IndexLink"/>
                <w:rtl w:val="true"/>
              </w:rPr>
              <w:t xml:space="preserve">. </w:t>
            </w:r>
            <w:r>
              <w:rPr>
                <w:rStyle w:val="IndexLink"/>
                <w:rtl w:val="true"/>
              </w:rPr>
              <w:t>گل سرسبد آفرینشید</w:t>
            </w:r>
            <w:r>
              <w:rPr>
                <w:rStyle w:val="IndexLink"/>
                <w:rtl w:val="true"/>
              </w:rPr>
              <w:t>:</w:t>
              <w:tab/>
            </w:r>
            <w:r>
              <w:rPr>
                <w:rStyle w:val="IndexLink"/>
              </w:rPr>
              <w:t>474</w:t>
            </w:r>
          </w:hyperlink>
        </w:p>
        <w:p>
          <w:pPr>
            <w:pStyle w:val="Contents2"/>
            <w:tabs>
              <w:tab w:val="clear" w:pos="8743"/>
              <w:tab w:val="right" w:pos="9026" w:leader="dot"/>
            </w:tabs>
            <w:rPr/>
          </w:pPr>
          <w:hyperlink w:anchor="__RefHeading___Toc3399209_2749589250">
            <w:r>
              <w:rPr>
                <w:webHidden/>
                <w:rStyle w:val="IndexLink"/>
                <w:rtl w:val="true"/>
              </w:rPr>
              <w:t xml:space="preserve">حرف </w:t>
            </w:r>
            <w:r>
              <w:rPr>
                <w:rStyle w:val="IndexLink"/>
                <w:rtl w:val="true"/>
              </w:rPr>
              <w:t xml:space="preserve">- </w:t>
            </w:r>
            <w:r>
              <w:rPr>
                <w:rStyle w:val="IndexLink"/>
                <w:rtl w:val="true"/>
              </w:rPr>
              <w:t>ل</w:t>
            </w:r>
            <w:r>
              <w:rPr>
                <w:rStyle w:val="IndexLink"/>
                <w:rtl w:val="true"/>
              </w:rPr>
              <w:t>:</w:t>
              <w:tab/>
            </w:r>
            <w:r>
              <w:rPr>
                <w:rStyle w:val="IndexLink"/>
              </w:rPr>
              <w:t>480</w:t>
            </w:r>
          </w:hyperlink>
        </w:p>
        <w:p>
          <w:pPr>
            <w:pStyle w:val="Contents3"/>
            <w:tabs>
              <w:tab w:val="clear" w:pos="8459"/>
              <w:tab w:val="right" w:pos="9026" w:leader="dot"/>
            </w:tabs>
            <w:rPr/>
          </w:pPr>
          <w:hyperlink w:anchor="__RefHeading___Toc3399211_2749589250">
            <w:r>
              <w:rPr>
                <w:webHidden/>
                <w:rStyle w:val="IndexLink"/>
              </w:rPr>
              <w:t>76</w:t>
            </w:r>
            <w:r>
              <w:rPr>
                <w:rStyle w:val="IndexLink"/>
                <w:rtl w:val="true"/>
              </w:rPr>
              <w:t xml:space="preserve">. </w:t>
            </w:r>
            <w:r>
              <w:rPr>
                <w:rStyle w:val="IndexLink"/>
                <w:rtl w:val="true"/>
              </w:rPr>
              <w:t>لعنت و غضب خدا برای انکار کنندگان ولایت محمد و آل محمد صلی الله علیه و آله و سلم است</w:t>
            </w:r>
            <w:r>
              <w:rPr>
                <w:rStyle w:val="IndexLink"/>
                <w:rtl w:val="true"/>
              </w:rPr>
              <w:t>:</w:t>
              <w:tab/>
            </w:r>
            <w:r>
              <w:rPr>
                <w:rStyle w:val="IndexLink"/>
              </w:rPr>
              <w:t>480</w:t>
            </w:r>
          </w:hyperlink>
        </w:p>
        <w:p>
          <w:pPr>
            <w:pStyle w:val="Contents2"/>
            <w:tabs>
              <w:tab w:val="clear" w:pos="8743"/>
              <w:tab w:val="right" w:pos="9026" w:leader="dot"/>
            </w:tabs>
            <w:rPr/>
          </w:pPr>
          <w:hyperlink w:anchor="__RefHeading___Toc3399213_2749589250">
            <w:r>
              <w:rPr>
                <w:webHidden/>
                <w:rStyle w:val="IndexLink"/>
                <w:rtl w:val="true"/>
              </w:rPr>
              <w:t xml:space="preserve">حرف </w:t>
            </w:r>
            <w:r>
              <w:rPr>
                <w:rStyle w:val="IndexLink"/>
                <w:rtl w:val="true"/>
              </w:rPr>
              <w:t xml:space="preserve">- </w:t>
            </w:r>
            <w:r>
              <w:rPr>
                <w:rStyle w:val="IndexLink"/>
                <w:rtl w:val="true"/>
              </w:rPr>
              <w:t>م</w:t>
            </w:r>
            <w:r>
              <w:rPr>
                <w:rStyle w:val="IndexLink"/>
                <w:rtl w:val="true"/>
              </w:rPr>
              <w:t>:</w:t>
              <w:tab/>
            </w:r>
            <w:r>
              <w:rPr>
                <w:rStyle w:val="IndexLink"/>
              </w:rPr>
              <w:t>486</w:t>
            </w:r>
          </w:hyperlink>
        </w:p>
        <w:p>
          <w:pPr>
            <w:pStyle w:val="Contents3"/>
            <w:tabs>
              <w:tab w:val="clear" w:pos="8459"/>
              <w:tab w:val="right" w:pos="9026" w:leader="dot"/>
            </w:tabs>
            <w:rPr/>
          </w:pPr>
          <w:hyperlink w:anchor="__RefHeading___Toc3399215_2749589250">
            <w:r>
              <w:rPr>
                <w:webHidden/>
                <w:rStyle w:val="IndexLink"/>
              </w:rPr>
              <w:t>77</w:t>
            </w:r>
            <w:r>
              <w:rPr>
                <w:rStyle w:val="IndexLink"/>
                <w:rtl w:val="true"/>
              </w:rPr>
              <w:t xml:space="preserve">. </w:t>
            </w:r>
            <w:r>
              <w:rPr>
                <w:rStyle w:val="IndexLink"/>
                <w:rtl w:val="true"/>
              </w:rPr>
              <w:t>معارف و معالم دین نزد شماست</w:t>
            </w:r>
            <w:r>
              <w:rPr>
                <w:rStyle w:val="IndexLink"/>
                <w:rtl w:val="true"/>
              </w:rPr>
              <w:t>:</w:t>
              <w:tab/>
            </w:r>
            <w:r>
              <w:rPr>
                <w:rStyle w:val="IndexLink"/>
              </w:rPr>
              <w:t>486</w:t>
            </w:r>
          </w:hyperlink>
        </w:p>
        <w:p>
          <w:pPr>
            <w:pStyle w:val="Contents3"/>
            <w:tabs>
              <w:tab w:val="clear" w:pos="8459"/>
              <w:tab w:val="right" w:pos="9026" w:leader="dot"/>
            </w:tabs>
            <w:rPr/>
          </w:pPr>
          <w:hyperlink w:anchor="__RefHeading___Toc3399217_2749589250">
            <w:r>
              <w:rPr>
                <w:webHidden/>
                <w:rStyle w:val="IndexLink"/>
              </w:rPr>
              <w:t>78</w:t>
            </w:r>
            <w:r>
              <w:rPr>
                <w:rStyle w:val="IndexLink"/>
                <w:rtl w:val="true"/>
              </w:rPr>
              <w:t xml:space="preserve">. </w:t>
            </w:r>
            <w:r>
              <w:rPr>
                <w:rStyle w:val="IndexLink"/>
                <w:rtl w:val="true"/>
              </w:rPr>
              <w:t>مقام محمود مختص شماست</w:t>
            </w:r>
            <w:r>
              <w:rPr>
                <w:rStyle w:val="IndexLink"/>
                <w:rtl w:val="true"/>
              </w:rPr>
              <w:t>:</w:t>
              <w:tab/>
            </w:r>
            <w:r>
              <w:rPr>
                <w:rStyle w:val="IndexLink"/>
              </w:rPr>
              <w:t>491</w:t>
            </w:r>
          </w:hyperlink>
        </w:p>
        <w:p>
          <w:pPr>
            <w:pStyle w:val="Contents2"/>
            <w:tabs>
              <w:tab w:val="clear" w:pos="8743"/>
              <w:tab w:val="right" w:pos="9026" w:leader="dot"/>
            </w:tabs>
            <w:rPr/>
          </w:pPr>
          <w:hyperlink w:anchor="__RefHeading___Toc3399219_2749589250">
            <w:r>
              <w:rPr>
                <w:webHidden/>
                <w:rStyle w:val="IndexLink"/>
                <w:rtl w:val="true"/>
              </w:rPr>
              <w:t xml:space="preserve">حرف </w:t>
            </w:r>
            <w:r>
              <w:rPr>
                <w:rStyle w:val="IndexLink"/>
                <w:rtl w:val="true"/>
              </w:rPr>
              <w:t xml:space="preserve">- </w:t>
            </w:r>
            <w:r>
              <w:rPr>
                <w:rStyle w:val="IndexLink"/>
                <w:rtl w:val="true"/>
              </w:rPr>
              <w:t xml:space="preserve">ن </w:t>
            </w:r>
            <w:r>
              <w:rPr>
                <w:rStyle w:val="IndexLink"/>
                <w:rtl w:val="true"/>
              </w:rPr>
              <w:t>:</w:t>
              <w:tab/>
            </w:r>
            <w:r>
              <w:rPr>
                <w:rStyle w:val="IndexLink"/>
              </w:rPr>
              <w:t>496</w:t>
            </w:r>
          </w:hyperlink>
        </w:p>
        <w:p>
          <w:pPr>
            <w:pStyle w:val="Contents3"/>
            <w:tabs>
              <w:tab w:val="clear" w:pos="8459"/>
              <w:tab w:val="right" w:pos="9026" w:leader="dot"/>
            </w:tabs>
            <w:rPr/>
          </w:pPr>
          <w:hyperlink w:anchor="__RefHeading___Toc3399221_2749589250">
            <w:r>
              <w:rPr>
                <w:webHidden/>
                <w:rStyle w:val="IndexLink"/>
              </w:rPr>
              <w:t>79</w:t>
            </w:r>
            <w:r>
              <w:rPr>
                <w:rStyle w:val="IndexLink"/>
                <w:rtl w:val="true"/>
              </w:rPr>
              <w:t xml:space="preserve">. </w:t>
            </w:r>
            <w:r>
              <w:rPr>
                <w:rStyle w:val="IndexLink"/>
                <w:rtl w:val="true"/>
              </w:rPr>
              <w:t>نماز را برپا داشتید</w:t>
            </w:r>
            <w:r>
              <w:rPr>
                <w:rStyle w:val="IndexLink"/>
                <w:rtl w:val="true"/>
              </w:rPr>
              <w:t>:</w:t>
              <w:tab/>
            </w:r>
            <w:r>
              <w:rPr>
                <w:rStyle w:val="IndexLink"/>
              </w:rPr>
              <w:t>496</w:t>
            </w:r>
          </w:hyperlink>
        </w:p>
        <w:p>
          <w:pPr>
            <w:pStyle w:val="Contents3"/>
            <w:tabs>
              <w:tab w:val="clear" w:pos="8459"/>
              <w:tab w:val="right" w:pos="9026" w:leader="dot"/>
            </w:tabs>
            <w:rPr/>
          </w:pPr>
          <w:hyperlink w:anchor="__RefHeading___Toc3399223_2749589250">
            <w:r>
              <w:rPr>
                <w:webHidden/>
                <w:rStyle w:val="IndexLink"/>
              </w:rPr>
              <w:t>80</w:t>
            </w:r>
            <w:r>
              <w:rPr>
                <w:rStyle w:val="IndexLink"/>
                <w:rtl w:val="true"/>
              </w:rPr>
              <w:t xml:space="preserve">. </w:t>
            </w:r>
            <w:r>
              <w:rPr>
                <w:rStyle w:val="IndexLink"/>
                <w:rtl w:val="true"/>
              </w:rPr>
              <w:t>نور واحدید</w:t>
            </w:r>
            <w:r>
              <w:rPr>
                <w:rStyle w:val="IndexLink"/>
                <w:rtl w:val="true"/>
              </w:rPr>
              <w:t>:</w:t>
              <w:tab/>
            </w:r>
            <w:r>
              <w:rPr>
                <w:rStyle w:val="IndexLink"/>
              </w:rPr>
              <w:t>504</w:t>
            </w:r>
          </w:hyperlink>
        </w:p>
        <w:p>
          <w:pPr>
            <w:pStyle w:val="Contents2"/>
            <w:tabs>
              <w:tab w:val="clear" w:pos="8743"/>
              <w:tab w:val="right" w:pos="9026" w:leader="dot"/>
            </w:tabs>
            <w:rPr/>
          </w:pPr>
          <w:hyperlink w:anchor="__RefHeading___Toc3399225_2749589250">
            <w:r>
              <w:rPr>
                <w:webHidden/>
                <w:rStyle w:val="IndexLink"/>
                <w:rtl w:val="true"/>
              </w:rPr>
              <w:t xml:space="preserve">حرف </w:t>
            </w:r>
            <w:r>
              <w:rPr>
                <w:rStyle w:val="IndexLink"/>
                <w:rtl w:val="true"/>
              </w:rPr>
              <w:t xml:space="preserve">- </w:t>
            </w:r>
            <w:r>
              <w:rPr>
                <w:rStyle w:val="IndexLink"/>
                <w:rtl w:val="true"/>
              </w:rPr>
              <w:t>واو</w:t>
            </w:r>
            <w:r>
              <w:rPr>
                <w:rStyle w:val="IndexLink"/>
                <w:rtl w:val="true"/>
              </w:rPr>
              <w:t>:</w:t>
              <w:tab/>
            </w:r>
            <w:r>
              <w:rPr>
                <w:rStyle w:val="IndexLink"/>
              </w:rPr>
              <w:t>510</w:t>
            </w:r>
          </w:hyperlink>
        </w:p>
        <w:p>
          <w:pPr>
            <w:pStyle w:val="Contents3"/>
            <w:tabs>
              <w:tab w:val="clear" w:pos="8459"/>
              <w:tab w:val="right" w:pos="9026" w:leader="dot"/>
            </w:tabs>
            <w:rPr/>
          </w:pPr>
          <w:hyperlink w:anchor="__RefHeading___Toc3399227_2749589250">
            <w:r>
              <w:rPr>
                <w:webHidden/>
                <w:rStyle w:val="IndexLink"/>
              </w:rPr>
              <w:t>81</w:t>
            </w:r>
            <w:r>
              <w:rPr>
                <w:rStyle w:val="IndexLink"/>
                <w:rtl w:val="true"/>
              </w:rPr>
              <w:t xml:space="preserve">. </w:t>
            </w:r>
            <w:r>
              <w:rPr>
                <w:rStyle w:val="IndexLink"/>
                <w:rtl w:val="true"/>
              </w:rPr>
              <w:t>ولایت شما و نقش کاربردی آن</w:t>
            </w:r>
            <w:r>
              <w:rPr>
                <w:rStyle w:val="IndexLink"/>
                <w:rtl w:val="true"/>
              </w:rPr>
              <w:t>:</w:t>
              <w:tab/>
            </w:r>
            <w:r>
              <w:rPr>
                <w:rStyle w:val="IndexLink"/>
              </w:rPr>
              <w:t>510</w:t>
            </w:r>
          </w:hyperlink>
        </w:p>
        <w:p>
          <w:pPr>
            <w:pStyle w:val="Contents2"/>
            <w:tabs>
              <w:tab w:val="clear" w:pos="8743"/>
              <w:tab w:val="right" w:pos="9026" w:leader="dot"/>
            </w:tabs>
            <w:rPr/>
          </w:pPr>
          <w:hyperlink w:anchor="__RefHeading___Toc3399229_2749589250">
            <w:r>
              <w:rPr>
                <w:webHidden/>
                <w:rStyle w:val="IndexLink"/>
                <w:rtl w:val="true"/>
              </w:rPr>
              <w:t xml:space="preserve">حرف </w:t>
            </w:r>
            <w:r>
              <w:rPr>
                <w:rStyle w:val="IndexLink"/>
                <w:rtl w:val="true"/>
              </w:rPr>
              <w:t xml:space="preserve">- </w:t>
            </w:r>
            <w:r>
              <w:rPr>
                <w:rStyle w:val="IndexLink"/>
                <w:rtl w:val="true"/>
              </w:rPr>
              <w:t>ه</w:t>
            </w:r>
            <w:r>
              <w:rPr>
                <w:rStyle w:val="IndexLink"/>
                <w:rtl w:val="true"/>
              </w:rPr>
              <w:t>-:</w:t>
              <w:tab/>
            </w:r>
            <w:r>
              <w:rPr>
                <w:rStyle w:val="IndexLink"/>
              </w:rPr>
              <w:t>516</w:t>
            </w:r>
          </w:hyperlink>
        </w:p>
        <w:p>
          <w:pPr>
            <w:pStyle w:val="Contents3"/>
            <w:tabs>
              <w:tab w:val="clear" w:pos="8459"/>
              <w:tab w:val="right" w:pos="9026" w:leader="dot"/>
            </w:tabs>
            <w:rPr/>
          </w:pPr>
          <w:hyperlink w:anchor="__RefHeading___Toc3399231_2749589250">
            <w:r>
              <w:rPr>
                <w:webHidden/>
                <w:rStyle w:val="IndexLink"/>
              </w:rPr>
              <w:t>82</w:t>
            </w:r>
            <w:r>
              <w:rPr>
                <w:rStyle w:val="IndexLink"/>
                <w:rtl w:val="true"/>
              </w:rPr>
              <w:t xml:space="preserve">. </w:t>
            </w:r>
            <w:r>
              <w:rPr>
                <w:rStyle w:val="IndexLink"/>
                <w:rtl w:val="true"/>
              </w:rPr>
              <w:t xml:space="preserve">هلاکت برای دشمنانتان حتمی است </w:t>
            </w:r>
            <w:r>
              <w:rPr>
                <w:rStyle w:val="IndexLink"/>
                <w:rtl w:val="true"/>
              </w:rPr>
              <w:t>:</w:t>
              <w:tab/>
            </w:r>
            <w:r>
              <w:rPr>
                <w:rStyle w:val="IndexLink"/>
              </w:rPr>
              <w:t>516</w:t>
            </w:r>
          </w:hyperlink>
        </w:p>
        <w:p>
          <w:pPr>
            <w:pStyle w:val="Contents2"/>
            <w:tabs>
              <w:tab w:val="clear" w:pos="8743"/>
              <w:tab w:val="right" w:pos="9026" w:leader="dot"/>
            </w:tabs>
            <w:rPr/>
          </w:pPr>
          <w:hyperlink w:anchor="__RefHeading___Toc3399233_2749589250">
            <w:r>
              <w:rPr>
                <w:webHidden/>
                <w:rStyle w:val="IndexLink"/>
                <w:rtl w:val="true"/>
              </w:rPr>
              <w:t xml:space="preserve">حرف </w:t>
            </w:r>
            <w:r>
              <w:rPr>
                <w:rStyle w:val="IndexLink"/>
                <w:rtl w:val="true"/>
              </w:rPr>
              <w:t xml:space="preserve">- </w:t>
            </w:r>
            <w:r>
              <w:rPr>
                <w:rStyle w:val="IndexLink"/>
                <w:rtl w:val="true"/>
              </w:rPr>
              <w:t xml:space="preserve">ی </w:t>
            </w:r>
            <w:r>
              <w:rPr>
                <w:rStyle w:val="IndexLink"/>
                <w:rtl w:val="true"/>
              </w:rPr>
              <w:t>:</w:t>
              <w:tab/>
            </w:r>
            <w:r>
              <w:rPr>
                <w:rStyle w:val="IndexLink"/>
              </w:rPr>
              <w:t>520</w:t>
            </w:r>
          </w:hyperlink>
        </w:p>
        <w:p>
          <w:pPr>
            <w:pStyle w:val="Contents3"/>
            <w:tabs>
              <w:tab w:val="clear" w:pos="8459"/>
              <w:tab w:val="right" w:pos="9026" w:leader="dot"/>
            </w:tabs>
            <w:rPr/>
          </w:pPr>
          <w:hyperlink w:anchor="__RefHeading___Toc3399235_2749589250">
            <w:r>
              <w:rPr>
                <w:webHidden/>
                <w:rStyle w:val="IndexLink"/>
              </w:rPr>
              <w:t>83</w:t>
            </w:r>
            <w:r>
              <w:rPr>
                <w:rStyle w:val="IndexLink"/>
                <w:rtl w:val="true"/>
              </w:rPr>
              <w:t xml:space="preserve">. </w:t>
            </w:r>
            <w:r>
              <w:rPr>
                <w:rStyle w:val="IndexLink"/>
                <w:rtl w:val="true"/>
              </w:rPr>
              <w:t>یاد شما هماره در زبان ذاکرانتان است</w:t>
            </w:r>
            <w:r>
              <w:rPr>
                <w:rStyle w:val="IndexLink"/>
                <w:rtl w:val="true"/>
              </w:rPr>
              <w:t>:</w:t>
              <w:tab/>
            </w:r>
            <w:r>
              <w:rPr>
                <w:rStyle w:val="IndexLink"/>
              </w:rPr>
              <w:t>520</w:t>
            </w:r>
          </w:hyperlink>
        </w:p>
        <w:p>
          <w:pPr>
            <w:pStyle w:val="Contents2"/>
            <w:tabs>
              <w:tab w:val="clear" w:pos="8743"/>
              <w:tab w:val="right" w:pos="9026" w:leader="dot"/>
            </w:tabs>
            <w:rPr/>
          </w:pPr>
          <w:hyperlink w:anchor="__RefHeading___Toc3399237_2749589250">
            <w:r>
              <w:rPr>
                <w:webHidden/>
                <w:rStyle w:val="IndexLink"/>
                <w:rtl w:val="true"/>
              </w:rPr>
              <w:t>اسناد زیارت جامعه کبیره</w:t>
            </w:r>
            <w:r>
              <w:rPr>
                <w:rStyle w:val="IndexLink"/>
                <w:rtl w:val="true"/>
              </w:rPr>
              <w:tab/>
            </w:r>
            <w:r>
              <w:rPr>
                <w:rStyle w:val="IndexLink"/>
              </w:rPr>
              <w:t>526</w:t>
            </w:r>
          </w:hyperlink>
        </w:p>
        <w:p>
          <w:pPr>
            <w:pStyle w:val="Contents2"/>
            <w:tabs>
              <w:tab w:val="clear" w:pos="8743"/>
              <w:tab w:val="right" w:pos="9026" w:leader="dot"/>
            </w:tabs>
            <w:rPr/>
          </w:pPr>
          <w:hyperlink w:anchor="__RefHeading___Toc3399239_2749589250">
            <w:r>
              <w:rPr>
                <w:webHidden/>
                <w:rStyle w:val="IndexLink"/>
                <w:rtl w:val="true"/>
              </w:rPr>
              <w:t>فهرست منابع تحقیق</w:t>
            </w:r>
            <w:r>
              <w:rPr>
                <w:rStyle w:val="IndexLink"/>
                <w:rtl w:val="true"/>
              </w:rPr>
              <w:tab/>
            </w:r>
            <w:r>
              <w:rPr>
                <w:rStyle w:val="IndexLink"/>
              </w:rPr>
              <w:t>528</w:t>
            </w:r>
          </w:hyperlink>
        </w:p>
        <w:p>
          <w:pPr>
            <w:pStyle w:val="Contents2"/>
            <w:tabs>
              <w:tab w:val="clear" w:pos="8743"/>
              <w:tab w:val="right" w:pos="9026" w:leader="dot"/>
            </w:tabs>
            <w:rPr/>
          </w:pPr>
          <w:hyperlink w:anchor="__RefHeading___Toc3399241_2749589250">
            <w:r>
              <w:rPr>
                <w:webHidden/>
                <w:rStyle w:val="IndexLink"/>
                <w:rtl w:val="true"/>
              </w:rPr>
              <w:t>برگی از متن کتاب</w:t>
            </w:r>
            <w:r>
              <w:rPr>
                <w:rStyle w:val="IndexLink"/>
                <w:rtl w:val="true"/>
              </w:rPr>
              <w:tab/>
            </w:r>
            <w:r>
              <w:rPr>
                <w:rStyle w:val="IndexLink"/>
              </w:rPr>
              <w:t>534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474_22380"/>
      <w:bookmarkStart w:id="1" w:name="pg3474_22380"/>
      <w:bookmarkEnd w:id="1"/>
    </w:p>
    <w:p>
      <w:pPr>
        <w:pStyle w:val="Heading2"/>
        <w:numPr>
          <w:ilvl w:val="1"/>
          <w:numId w:val="1"/>
        </w:numPr>
        <w:rPr/>
      </w:pPr>
      <w:bookmarkStart w:id="2" w:name="pg3474_22380"/>
      <w:bookmarkStart w:id="3" w:name="__RefHeading___Toc3399005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 جامعه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گذرنامه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موضوعی زیارت جامعه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سیدکاظم ارفع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عدالت،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527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زیارتنامه جامعه کبیره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سید‌کاظم، </w:t>
      </w:r>
      <w:r>
        <w:rPr>
          <w:rFonts w:eastAsia="IRNazanin" w:cs="IRNazanin"/>
          <w:color w:val="111111"/>
          <w:sz w:val="28"/>
          <w:szCs w:val="28"/>
          <w:lang w:bidi="fa-IR"/>
        </w:rPr>
        <w:t>1323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BP271/20422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3323762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99007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474_22388"/>
      <w:bookmarkStart w:id="8" w:name="pg3474_22388"/>
      <w:bookmarkEnd w:id="8"/>
    </w:p>
    <w:p>
      <w:pPr>
        <w:pStyle w:val="Heading2"/>
        <w:numPr>
          <w:ilvl w:val="1"/>
          <w:numId w:val="1"/>
        </w:numPr>
        <w:rPr/>
      </w:pPr>
      <w:bookmarkStart w:id="9" w:name="pg3474_22388"/>
      <w:bookmarkStart w:id="10" w:name="__RefHeading___Toc3399009_2749589250"/>
      <w:bookmarkStart w:id="11" w:name="_Toc3"/>
      <w:bookmarkEnd w:id="9"/>
      <w:bookmarkEnd w:id="10"/>
      <w:r>
        <w:rPr>
          <w:rtl w:val="true"/>
        </w:rPr>
        <w:t>سخن نخست</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سخن نخست</w:t>
      </w:r>
    </w:p>
    <w:p>
      <w:pPr>
        <w:pStyle w:val="BookText"/>
        <w:rPr/>
      </w:pPr>
      <w:r>
        <w:rPr>
          <w:rFonts w:ascii="IRNazanin" w:hAnsi="IRNazanin" w:eastAsia="IRNazanin"/>
          <w:color w:val="111111"/>
          <w:sz w:val="28"/>
          <w:sz w:val="28"/>
          <w:szCs w:val="28"/>
          <w:rtl w:val="true"/>
          <w:lang w:bidi="fa-IR"/>
        </w:rPr>
        <w:t>در همین آغاز سخن با حدیث شروع می کنم تا خواننده گرامی بداند که موضوع از چه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راوِیَةٌ لِحَدیِثنا یَبثّ فِی النّاسِ و یُشَدِّدُ فِی قُلوُبِ شِیعَتِنا اَفضَلُ مِن اَلفِ عابِدٍ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کسی که حدیث ما را در میان مردم نشر دهد و آن را در دل شیعیان ما استوار سازد از هزار عابد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موضوع از این قرار است که بناست به بهانه شرح موضوعی زیارت گرانقدر جامعه کبیره که از امام هادی علیه السلام منقول است به یک سلسله احادیث ولائی بپردازیم و ثابت کنیم که گذرنامه بهشت پذیرش ولایت محمد و آل محمد علیهم السلام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انسان هایی که معتقد به مبدء و معاد هستند قیامت و بهشت و دوزخ را قبول دارند و در کتاب های آسمانی به صراحت به جهان آخرت پرداخته شده است اینکه بهشت آفریده شده یا نه و اینکه در کجا مکان دارد بحث و نظرهای متفاوت </w:t>
      </w:r>
    </w:p>
    <w:p>
      <w:pPr>
        <w:pStyle w:val="BookText"/>
        <w:rPr/>
      </w:pPr>
      <w:r>
        <w:rPr>
          <w:rFonts w:ascii="IRNazanin" w:hAnsi="IRNazanin" w:eastAsia="IRNazanin"/>
          <w:color w:val="111111"/>
          <w:sz w:val="28"/>
          <w:sz w:val="28"/>
          <w:szCs w:val="28"/>
          <w:rtl w:val="true"/>
          <w:lang w:bidi="fa-IR"/>
        </w:rPr>
        <w:t>وجود دارد ولی درباره ی واقعیت وجودی آن هیچ کس اختلاف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وسعت بهشت را در پهنای آسمان ها و زمین بیان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سارَعُوا اِلی مَغفِرَةٍ مِن رَبِّکُم وَ جَنَةٍ عَرضُهَا السَّماواتُ و الاَرضُ اُعِدَّت لِلمُتَقینَ</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به سوی آمرزش پروردگار خود و بهشتی بشتابید که پهنای آن آسمان ها و زمین است و برای پرهیزکاران آماده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قرآن شریف بارها به توصیف نعمت های بهشت پرداخته ولی در یک 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تَعلَمُ نَفسٌ ما اُخفِیَ لَهُم مِن قُرَّةِ اَعیُنٍ جَزاءً بِما کانُوا یَعمَلوُنَ</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و هیچ کس از آن روشنی چشم خبر ندارد که به پاداش کارهایی که می کرده اند، برایشان اندوخته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الله صلی الله علیه و آله و سلم از قول پروردگار متعال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اَعدَدتُ لِعِبادِیَ الصّالِحینَ ما لا عَینٌ رَأت و لا اُذُنُ سَمِعَت، وَ لا خَطَرَ عَلی قَلبِ بَشَرٍ</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برای بندگان نیک کردار خود چیزهایی فراهم آورده ام که نه چشنمی دیده است و نه گوشی شنیده است و به ذهن هیچ بشری خطور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اصلی برای ورود به بهشت که به طور مبسوط و طولانی در متن کتاب بدان پرداخته شده اعتقاد به دوازده امام معصوم منتخب خدا و رسول است و اگر کسی فاقد این گذرنامه باشد به بهشت راهش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احادیث صحیحه و محکمی که دلالت بر این حقیقت می کند حدیث کعروف و مشهور سلسلة الذهب است که شرط مصون ماندن از عذاب و جهنم را قبول ولایت عترت و امامان معصوم علیهم السلام بیان می نماید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نام گرفتن به سلسلة الذهب بدین جعت است که امام رضا علیه السلام از قول پدران </w:t>
      </w:r>
    </w:p>
    <w:p>
      <w:pPr>
        <w:pStyle w:val="BookText"/>
        <w:rPr/>
      </w:pPr>
      <w:r>
        <w:rPr>
          <w:rFonts w:ascii="IRNazanin" w:hAnsi="IRNazanin" w:eastAsia="IRNazanin"/>
          <w:color w:val="111111"/>
          <w:sz w:val="28"/>
          <w:sz w:val="28"/>
          <w:szCs w:val="28"/>
          <w:rtl w:val="true"/>
          <w:lang w:bidi="fa-IR"/>
        </w:rPr>
        <w:t>بزرگوارش تا امیرالمومنین علیه السلام نقل می کند که او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و سلم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جَبرئیلَ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الله جَلَّ جَلالُهُ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حِصنِی، فَمَن دَخَلَ حِصنِی اَمِنَ مِن عَذابِی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مَرَّتِ الرَّاحِلَةُ نادانا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بِشُروطِها وَ اَنا مِن شُروطِها</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از رسول الله صلی الله علیه و آله و سلم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جبرییل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جل جلاله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 من است، پس هر که به دژ من درآید از عذاب من ایمن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شتر به راه افتاد امام رضا علیه السلام بانگ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شرایطی دارد و من یکی از شرایط آنم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حدیث سلسلة الذهب از نظر متن قبل از امام هشتم علیه السلام در زمان امام پنجم امام محمد باقر علیه السلام رخ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اَتی أباجَعفَرٍ علیه السلام فَسَألَهُ عَنِ الحَدیثِ الَّذِی رُوِیَ عَن رَسُولِ اللهِ صلی الله علیه و آله و 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الجَنَّةَ، فَقالَ اَبُوجَعفَرٍ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حَقٌّ، فَوَلیّ الرَّجُلُ مُدبِراً، فَلَمَّا خَرَجَ اَمَرَ بِرَدِّهِ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هذا، اِنَّ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شَروصاً، اُلا وَ اِنّیِ مِن شَروطِها</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مردی خدمت امام باقر علیه السلام آمد و از این حدیث پیامبر پرسید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الله نیست به بهشت می رود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دستور داد او را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برگشت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شروطی دارد و آگاه باش که من یکی از آن شروط آن هستم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تضمین بهشت از قول امام صادق علیه السلام از جانب پروردگار متعال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تَبارَکَ و تَعالی ضَمنَ لِلمُومِنِ ضَماناً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هُوَ اَقَرَّ لَهُ بالرُْبوبِیَّةِ وَ لِمُحَمَدٍ صلی الله علیه و آله و سلم بِالنُّبُوَّةِ وَ لِعَلیٍّ بِالاِمامَةِ، وَ اَدَّی مَا افتَرَضَ عَلَیهِ اَن یُسکِنَهُ فِی جَوارِهِ</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خدای تبارک و تعالی به مومن تضمین داده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ربوبیّت او و پیامبری محمد صلی الله علیه و آله و سلم و امامت علی علیه السلام اعتراف کند و فرایض او را به جا آورد وی را در جوار خود سکنا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یکی از گروه هایی را که خداوند سوگند یاد کرده محروم از بهشت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 عَلی اِمامِ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فرمان امام هدایتگر سربرتابد می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خواننده انشاءالله در وقت مناسب و با حوصله متن کتاب را مطالعه خواهید نمود و ملاحظه خواهید کرد که چه روایات و احادیثی از شخص رسول الله صلی الله علی و آله و سلم و ائمه طاهرین علیهم السلام به طور مکرر به چشم می خورد که همگی به این امر مهم دلالت دارند که فقط و فقط گذرنامه بهشت پذیرش واقعی ولایت عترت و اهل بیت پیامبر و ائمه طاهرین علیهم السلام است و غیر این طریق بیراهه رفتن و سر از دوزخ درآوردن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را سپاس می گذاریم که مهر و علاقه خاندان عصمت و طهارت را به کام جانمان چشانید و از حضرت او عاجزانه می خواهیم توفیق پیروی راستین از آن انوار طیّبه را نیز نصیب ما فرماید و همان طور که حضرت صادق علیه السلام فرمودند برایشان زینت باشیم و نه اسباب آزارشان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از درگاه پروردگار مهربان در نهایت فقر تمنّا می کنیم بار پروردگارا جایگاه موضوع مهم ولایت امامان معصوم علیهم السلام را در سطح گیتی گسترش ده تا زمینه ظهور امام عصر ارواح العالمین له الفداء فراهم آید و بساط ظلم و نفاق و بی مهری ها نسبت به معصومین علیهم السلام و شیعیان آن گرامیان برچیده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سالروز شهادت رییس مذهی حَقّه امام جعفر صادق علیه السلام</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1434</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کاظم ارفع </w:t>
      </w:r>
      <w:bookmarkStart w:id="12" w:name="pg3474_22392"/>
    </w:p>
    <w:p>
      <w:pPr>
        <w:pStyle w:val="Heading2"/>
        <w:numPr>
          <w:ilvl w:val="1"/>
          <w:numId w:val="1"/>
        </w:numPr>
        <w:rPr/>
      </w:pPr>
      <w:bookmarkStart w:id="13" w:name="__RefHeading___Toc3399011_2749589250"/>
      <w:bookmarkStart w:id="14" w:name="_Toc4"/>
      <w:bookmarkEnd w:id="12"/>
      <w:bookmarkEnd w:id="13"/>
      <w:r>
        <w:rPr>
          <w:rtl w:val="true"/>
        </w:rPr>
        <w:t>حرف</w:t>
      </w:r>
      <w:r>
        <w:rPr>
          <w:rtl w:val="true"/>
        </w:rPr>
        <w:t xml:space="preserve">_ </w:t>
      </w:r>
      <w:r>
        <w:rPr>
          <w:rtl w:val="true"/>
        </w:rPr>
        <w:t>آ</w:t>
      </w:r>
      <w:r>
        <w:rPr>
          <w:rtl w:val="true"/>
        </w:rPr>
        <w:t>:</w:t>
      </w:r>
      <w:bookmarkEnd w:id="14"/>
    </w:p>
    <w:p>
      <w:pPr>
        <w:pStyle w:val="Heading3"/>
        <w:numPr>
          <w:ilvl w:val="2"/>
          <w:numId w:val="1"/>
        </w:numPr>
        <w:rPr/>
      </w:pPr>
      <w:bookmarkStart w:id="15" w:name="__RefHeading___Toc3399013_2749589250"/>
      <w:bookmarkStart w:id="16" w:name="_Toc5"/>
      <w:bookmarkEnd w:id="15"/>
      <w:r>
        <w:rPr/>
        <w:t>1</w:t>
      </w:r>
      <w:r>
        <w:rPr>
          <w:rtl w:val="true"/>
        </w:rPr>
        <w:t xml:space="preserve">. </w:t>
      </w:r>
      <w:r>
        <w:rPr>
          <w:rtl w:val="true"/>
        </w:rPr>
        <w:t>آفرینش شروع و ختمش به برکت وجود شماست</w:t>
      </w:r>
      <w:r>
        <w:rPr>
          <w:rtl w:val="true"/>
        </w:rPr>
        <w:t>:</w:t>
      </w:r>
      <w:bookmarkEnd w:id="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بِکُم فَتَحَ اللهُ وَ بِکُم یَختِمُ وَ بِکُم یُنَزِّلُ الغَیثَ وَ بِکُم یُمسِکُ السَّماءَ اَن تَقَعَ عَلیَ الاَرضِ اِلاّ بِاِذنِهِ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برکت شما خاندان خلقت آسمان ها و زمین و موجودات را به طور کلی آغاز کرد و با شما ختم کند و به خاطر شما باران رحمتش را نازل می کند و به خاطر شما آسمان را استوار ساخته تا مبادا بر روی زمین بیفتد و این همه به اجازه خودش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ابتدای سخن به عباراتی در زیارت شریف جامعه کبیره برمی خوریم که نشانگر عظمت و بزرگی مقام و رتبه معصومین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و ختم عالم به برکت وجود این ذوات مقدسه بسیار جای تأمل و دقت دارد وسعت منزلت این گرامیان تا اینجاست که هرآنچه خداوند بعد از خلقت انوار طیبه چهارده معصوم علیهم السلام خلق فرموده طفیلی اند و طبق حدیث امام حسن عسکری علیه السلام سبقت در خلقت این خاندان ثابت شده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 الحسن بن علی العَسکَری علیه السلام عَن آبائِهِ علیهم السلام عَن جابِرِبنِ عَبدِالله عَن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آدَمَ وَ حَوّا تَبختَرَ فِی الجَنَّةِ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احسَنُ مِنّا فَیبینما هُما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هُما بِصورَةِ جارِیَةٍ لَمَ یَرَ مِثلها، لَها نُورٌ شَعشَعانِی یَکادُ یطِفی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ما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فاطِمة سیدة نساء وُلدِکَ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ماهذا </w:t>
      </w:r>
    </w:p>
    <w:p>
      <w:pPr>
        <w:pStyle w:val="BookText"/>
        <w:rPr/>
      </w:pPr>
      <w:r>
        <w:rPr>
          <w:rFonts w:ascii="Amiri" w:hAnsi="Amiri" w:eastAsia="Amiri" w:cs="Amiri"/>
          <w:color w:val="111111"/>
          <w:sz w:val="28"/>
          <w:sz w:val="28"/>
          <w:szCs w:val="28"/>
          <w:rtl w:val="true"/>
          <w:lang w:bidi="ar-SA"/>
        </w:rPr>
        <w:t>التّاجُ عَلی رَأسِها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بَعلُها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القرطان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إبناها وَجَدَ ذلِکَ فِی غامِضِ عِلمی قَبلَ أَن اَخلُقَکَ بِاَلفَی عامٍ</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امام حسن بن علی العسکری علیهما السلام از پدران بزرگوارش نقل می کند از جابربن عبدالله از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آدم و حوّا را خلق فرمود، در بهشت به خود بالیدند و گفتند که چه کسی از نظر خلقت از ما زیباتر 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لحظات چشمشان به صورت بانویی افتاد که مثلش را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که چنان می درخشید که نورش چشم ها را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و حوا گفتند بار پروردگارا این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فاطمه بزرگ بانوی زنان از نسل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یا حوا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تاجی که بر سر دارد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شوهر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گوشواره بر گوش او چیستند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علیهما السلام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حقایق از جزو علوم پیچیده و غامض من است و مربوط می شود به دوهزار سال قبل از خلقت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روایت دیگر از رسول الله صلی الله علیه و آله و سلم نقل شده که حکایت از سبقت در خلقت آن حضرت بر کل مخلوقات می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ما خَلَقَ اللهُ نُورِی</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نخستین چیزی که خدا بیافرید نور من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اَوَّلَ ما خَلَقَ اللهُ عَزَوَجَلَّ أرواحُنا، فَأنطَقَها بِتَوحِیدِهِ وَ تَمجِیدِهِ، ثُمَّ خَلَقَ المَلائِکَةَ</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نخستین موجودی که خداوند عزوجل بیافرید ارواح ما بود، پس آن ها را به توحید و تمجید خود گویا کرد،آن گاه فرشتگان را خلق فرمود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جلیل القدر شیخ صدوق در کتاب کمال الدین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p>
    <w:p>
      <w:pPr>
        <w:pStyle w:val="BookText"/>
        <w:rPr/>
      </w:pPr>
      <w:r>
        <w:rPr>
          <w:rFonts w:ascii="IRNazanin" w:hAnsi="IRNazanin" w:eastAsia="IRNazanin"/>
          <w:color w:val="111111"/>
          <w:sz w:val="28"/>
          <w:sz w:val="28"/>
          <w:szCs w:val="28"/>
          <w:rtl w:val="true"/>
          <w:lang w:bidi="fa-IR"/>
        </w:rPr>
        <w:t>سجاد علیه السلام شنیدم که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عَزَّوجَلَّ خَلَقَ مُحَمّداً وَ عَلِیّاً وَ الأحَد عَشَرَ مِن نُورِ عَظِمَتِهِ اَرواحاً فِی ضِیاءِ نُورِهِ، یَعبُدونَهُ قَبلَ خَلقِ الخَلقِ یَسَبِّحُونَ اللهَ عَزَّوَجَلَّ وَیُقَدِّسُونَهُ، وَ هُمُ الأئِمَّةُ الهادِیَةِ مِن آلِ مَحمَّدٍ صَلَواتُ اللهِ عَلَیهِم اَجمَعِینَ</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همانا خدای متعال محمد و علی و یازده امام معصوم علیهم السلام را از نور عظمت خویش آفرید که به صورت ارواحی در روشنی نورش پیش از آفرینش مخلوقات او را عبادت می کردند و به تسبیح و تقدیس او مشغول بودند، و آنان امامان هدایتگر از آل محمد که درود خداوند بر همه آنان باد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حدیثی را که جابر بن عبدالله در ذیل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آل عمران از رسول خدا صلی الله علیه و آله و سلم نقل می کند صراحت بیشتری دارد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فَتَحَ اللهُ وَ بِکُم 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جامعه را نسبت معصومین علیهم السلام بسیار رساتر تفهیم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در ذیل تفسیر فرمایش خدای متعال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کُنتُم خَیرَ اُمَّةٍ اُخرِجَت لِلنّاسِ تَامُرونَ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بهترین اُمتی بودید که به نفع انسان ها آفریده شدید که امر به معروف می کنید،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چیزی که خدای متعال آفرید نور من بود،که آن را از نور خود پدید آورد و از جلال عظمت خویش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نور من، شروع به طواف قدرت الهی نمود تا اینکه در طول هشتاد هزار سال به جلال عظمت الهی رسید، آنگاه برای تعظیم خدا به سجده افتاد و از آن، نور علی علیه السلام جدا گردید، پس نور من محیط بر عظمت الهی و نور علی علیه السلام محیط بر قدرت او بود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خدای متعال عرش، لوح، خورشید، روز،نور دیدگان، عقل و معرفت و چشم های مردم و گوش ها و دل های آنان را از نور من آفرید و نور من از نور خدای </w:t>
      </w:r>
    </w:p>
    <w:p>
      <w:pPr>
        <w:pStyle w:val="BookText"/>
        <w:rPr/>
      </w:pPr>
      <w:r>
        <w:rPr>
          <w:rFonts w:ascii="IRNazanin" w:hAnsi="IRNazanin" w:eastAsia="IRNazanin"/>
          <w:color w:val="111111"/>
          <w:sz w:val="28"/>
          <w:sz w:val="28"/>
          <w:szCs w:val="28"/>
          <w:rtl w:val="true"/>
          <w:lang w:bidi="fa-IR"/>
        </w:rPr>
        <w:t>سبحان جدا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ماییم اولین، آخرین، سابقین و ماییم تسبیح کنندگان و ماییم شفاعت کنندگان ما کلمۀ خدا هستیم، و ما خاصان و برگزیدگان اوییم، ما دوستان خداییم، ما خزنه داران وحی او و ما پرده داران و حاجیان غیب او هستیم، ما معدن تنزیلیم، و معنای تأویل نزد ماست و جبرئیل در خانه های ما فرود می آید و ما محل آمد و شد امر خدا و نهایت غیب او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جایگاه قدس خدا ، چراغ های حکمت، کلیدهای رحمت، سرچشمه های نعمت باعث شرافت مردم و بزرگان پیشوایان امّت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نوامیس عصر، دانشمندان دهر، سروران مردم، سیاستمداران جهان، کفایت کنندگان، فرمانداران، حامیان و ساقیان و راعیان و راه های نجات مردم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 و سرچشمه سلسبیل و راه پایدار و مستقیم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آمَنَ بِنا آمَنَ بِاللهِ، وَ مَن رَدَّ عَلَینا رَدَّ عَلیَ اللهِ، وَ مَن شَکَّ فِینا شَکَّ فِی اللهِ وَ مَن عَرَضنا عَرَّفَ اللهَ وَ مَن تَوَلیَّ عَنَّا تَولّی عَنِ اللهِ وَ مَن اَطاعَنا أطاعَ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ما ایمان بیاورد به خدا ایمان آورده و کسی که ما را رد کند خدای را رد کرده است، کسی که در مورد ما تردید کند به خدا تردید نموده است، کسی که ما را بشناسد خدا را شناخته و کسی که از ما رویگردان باشد از خدا رویگردان شده است، کسی که از ما اطاعت کند از خدا اطاعت کرده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الوسیلة اِلیَ اللهِ، وَ الوُصلَةُ اِلی رضوان اللهِ، وَ لَنا العِصمَةُ وَ الخِلافَةُ وَ الهِدایُةُ، وَ فِینَا النُّبُوَّةُ وَ الوِلایَةُ وَ الاِمامَةُ، وَ نَحنُ مَعدِنُ الحِکمَةِ وَ بابُ الرَّحمَةِ وَ شَجَرَةُ العِصمَةِ وَ نَحنُ کِلمَةُ التَّقوی وَ المَثَلُ الاَعلی وَ الحُجِّةُ العُظمی، وَ العُروَةُ الوُثقَی الَّتِی مَن تَمَسَّکَ بِهانَجا</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ما وسیله به سوی خدا و رساننده به رضوان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خلافت و هدایت از آن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ولایت و امامت در میان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معدن حکمت، باب رحمت، شجرۀ عصمت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تقوا و مثل اعلا، حجّت کبری و عروة الوثقی که هر کس به آن چنگ زند نجات یابد 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فَتَحَ اللهُ وَ بِکُم 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جایگاهش رفیع است که به این آسانی ها نمی توان از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برای تأیید کلام نورانی امام هادی علیه السلام در زیارت جامعه باز هم نقل روایت شود تا بر باور خواننده عزیز و گرامی افزوده گردد که آری به وجود آن ذوات مقدمه خداوند قادر مطلق فتح آفرینش و ختم آن نموده است و از آن بالاتر اگر ایشان را خلق نمی فرمود افلاک و کائنات را خلق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دو حدیث عنایت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 و سلم می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ما خَلَقَ اللهُ نُوری، ثُمَّ فَتَقَ مِنهُ نُورُ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نَزَل نَتَرَدَّدُ فِی النُّورِ حَتّی وَصَلنا حِجابُ العَظُمَةِ فِی ثَمانِینَ ألف ألف سَنَةٍ، ثُمَّ خَلَقَ الخلائِقَ مِن نُورِنا، فَنَحن صَنائِعُ اللهِ وَ الخَلقُ بَعدُ لَنا صَنائِعٌ</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نخستین آفریده ای که خدا متعال آفرید نور من بود، سپس از نور من، نور علی علیه السلام را جدا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همواره در میان انوار در رفت و آمد بودیم تا اینکه پس از هشتاد هزار سال به حجاب عظمت الهی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خدای متعال موجودات دیگر را از نور ما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ما آفریده و تربیت شده خداییم و موجودات پس از ما تربیت شدگان ما هستند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امیرالمومنین علی علیه السلام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بود و چیزی با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نخستین چیزی را که آفرید نور حبیبش محمّد صلی الله علیه و آله و سلم بود، و این امر چهارصد و بیست و چهار هزار سال پیش از آفرینش آب، عرش، کرسی، آسمان ها، زمین، لوح، قلم، بهشت، دوزخ، فرشتگان، حضرت آدم و حوّا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خداوند متعال نور پاک پیامبر ما محمّد مصطفی صلی الله علیه و آله و سلم را آفرید، آن نور پاک هزار سال در پیشگاه خداوند احدیّت تسبیح الهی می گفت و حمد و ستایش خدا را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نیز به او نظر رحمت می کرد و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المُرادُ وَ المُرید، أنتَ خِیَرتِی مِن خَلقِی وَ عِزّتِی وَ جَلالیِ لَولاکَ ما خَلَقتُ الافلاکَ، مَن أحَبَّکَ أحبَبتُهُ وَ مَن اَبغَضَکَ أبغَضتُهُ</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مراد و مرید من هستی، تویی برگزیدۀ من از میان آفریدگانم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و جلالم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افلاک را نمی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تو را دوست بدارد من او را دوست می دارم و هر که با تو دشمنی ورزد با او دشمنی می نمایم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عباس روایتی از رسول خدا صلی الله علیه و آله و سلم نقل می کند که دلالت 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بِکُم فَتَحَ الله و بِکُم یَختِم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صلی الله علیه و آله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 متعال حضرت آدم علیه السلام را آفرید او را در پیشگاه خود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علیه السلام عطسه ای نمود،خداوند به او الهام فرمود که خدای را حمد و ستایش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آدم علیه السلام پس از عطسه خدای را حمد و ستایش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حمد و ستایش نمودی،به عزّت و جلالم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نبودند دو نفر از بندگانم که می خواهم در آخر الزّمان بیافرینم تو را خلق نمی کردم حضرت آدم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مقام و منزلت آنان در نزد خودت سوگند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 ها را چیست؟</w:t>
      </w:r>
    </w:p>
    <w:p>
      <w:pPr>
        <w:pStyle w:val="BookText"/>
        <w:rPr/>
      </w:pP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به جانب عرش حضرت آدم علیه السلام نگاهی کرد و دو سطر از نور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سطر اول نوشته شده بود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مُحمَّدٌ نَبِیُّ الرَّحمَةِ وَ عَلِیٌّ مِفتاحُ الجَنَّةِ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معبودی جز خدای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پیامبر رحمت و علی کلید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سطر دوم نوشته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آلَیتُ عَلی نَفسِی اَن أرحَمَ مَن وَ الا هُما وَ اُعَذِّب ُ مَن عاداهَما</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با خودم سوگند یاد کرده ام که هر کس آن دو شخصیت را دوست داشته باشد به او رحم کنم و هر که با آن دو دشمنی کند او را عذاب و شکنجه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الدُّرُّالثمین در تفسیر کلام خداوند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فَتَلَقی آدَمُ مِن رَبِّهِ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آدم از پروردگار خود کلماتی آموخت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فَتابَ عَلَیهِ اِنَّهُ هُوَ التَّوّابُ الرَّحیمُ</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خداوند او را بخشید، زیرا که وی توبه پذیر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رأی ساقَ العرشِ وَ أسماءَ النَّبِیِّ وَ الأئِمَةَ عَلَیهِمُ السَّلامُ فَلَقَّنَهُ جِبرئیلُ قُل یا حِمیدُ بِحَقِّ مُحَمَّدٍ، یا عالِی بِحَقِّ عَلِیٍّ، یا فاطِرُ بِحَقِّ فاطِمَة، یا مُحسِن بِحَقِّ الحَسَنِ و الحُسَینِ وَ مِنکَ الاِحسانُ</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حضرت آدم علیه السلام نگاهی به ساق عرش و اسماء پیامبر و ائمه علیهما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برایش نقل کرد که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ستوده به حق محمد و ای خدای عالی به حق علی و ای خدای فاطر به حق فاطمه و ای خدای نیکوکار به حق حسن و حسین و از تو است 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بِکُم فَتَحَ الله وَ بِکُم 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دیگری را که می توان توسط روایات از این جمله زیارت جامعه کبیره دریافت کرد آغاز و انجام دین خدا و مطالب دیگر است به این سه روایت توحه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 و سلم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اِنَّ بِنا خَتَمَ اللهُ الدِّینَ کَما بِنا فَتَحَهُ، وَ بِنا یُؤلِّفُ اللهُ بَینَ قُلوُبِکُم بَعدَ العَداوَةِ وَ البَغضاء</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به ما دین را ختم کرد همچنان که به ما آن را آغاز کرد و به </w:t>
      </w:r>
    </w:p>
    <w:p>
      <w:pPr>
        <w:pStyle w:val="BookText"/>
        <w:rPr/>
      </w:pPr>
      <w:r>
        <w:rPr>
          <w:rFonts w:ascii="IRNazanin" w:hAnsi="IRNazanin" w:eastAsia="IRNazanin"/>
          <w:color w:val="111111"/>
          <w:sz w:val="28"/>
          <w:sz w:val="28"/>
          <w:szCs w:val="28"/>
          <w:rtl w:val="true"/>
          <w:lang w:bidi="fa-IR"/>
        </w:rPr>
        <w:t>وسیله ماست که خداوند دل های شما را پس از کینه و دشمنی با هم به یکدیگر پیوند و الفت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در توصیف فتنه گران برای علی علیه السلام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فتنه سرگردان هستند تا آن که عدل و داد به سراغشان آید،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 داد از جانب ماست یا دیگران؟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جانب ما، خداوند به وسیله ما می آغازد و به وسیله ما پایان می دهد و خداوند به وسیله ما میان دل ها، پس از شرک، پیوند و الفت پدید می آورد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 امام صادق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یَیدَأُ الیَلاءَ ثُمَ بِکُم، وَ بِنا یَبدَأ الرَّخاءَ ثُمَّ بِکُم، وَ الَّذِی یُحلَفُ بِهِ لَیَنصِرَنَّ اللهُ بِکُم کَما انتَصترَ بِالحِجارَةِ</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 از ما شروع می شود و آن گاه از شما و آسایش و فراخی نیز از ما آغاز می شود و سپس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به او سوگند یاد می شود خداوند به دست شما پیروزی می آورد و همچنان که سنگریزه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داستان اصحاب 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حاصل کردند</w:t>
      </w:r>
      <w:r>
        <w:rPr>
          <w:rFonts w:eastAsia="IRNazanin" w:cs="IRNazanin"/>
          <w:color w:val="111111"/>
          <w:sz w:val="28"/>
          <w:szCs w:val="28"/>
          <w:rtl w:val="true"/>
          <w:lang w:bidi="fa-IR"/>
        </w:rPr>
        <w:t xml:space="preserve">. </w:t>
      </w:r>
      <w:bookmarkStart w:id="17" w:name="pg3474_22400"/>
    </w:p>
    <w:p>
      <w:pPr>
        <w:pStyle w:val="Heading3"/>
        <w:numPr>
          <w:ilvl w:val="2"/>
          <w:numId w:val="1"/>
        </w:numPr>
        <w:rPr/>
      </w:pPr>
      <w:bookmarkStart w:id="18" w:name="__RefHeading___Toc3399015_2749589250"/>
      <w:bookmarkStart w:id="19" w:name="_Toc6"/>
      <w:bookmarkEnd w:id="17"/>
      <w:bookmarkEnd w:id="18"/>
      <w:r>
        <w:rPr/>
        <w:t>2</w:t>
      </w:r>
      <w:r>
        <w:rPr>
          <w:rtl w:val="true"/>
        </w:rPr>
        <w:t xml:space="preserve">. </w:t>
      </w:r>
      <w:r>
        <w:rPr>
          <w:rtl w:val="true"/>
        </w:rPr>
        <w:t>آمرین به معروف و ناهین از منکرید</w:t>
      </w:r>
      <w:r>
        <w:rPr>
          <w:rtl w:val="true"/>
        </w:rPr>
        <w:t>:</w:t>
      </w:r>
      <w:bookmarkEnd w:id="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اَمَرتُم بِالمَعروفِ وَ نَهَیتُم عَنِ المُنکَرِ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گرامیان امر به معروف و نهی از منکر کردید یکی از توقعات جدّی پروردگار از کسانی که صاحب امکانات از نظر قدرت و حکومت می شوند بعد از برپایی نماز و پرداخت زکات امر به معروف و نهی از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نظارت عمومی بر اوضاع و احوال جامعه یک تکلیف شرعی و عمومی است و کسی از آن مستثنی نمی باشد و اگر همه به این وظیفه الهی درست عمل کنند بسیاری از ناهنجاری های جامعه حل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اِن مَکَّنَّاهُم فِی الاَرضِ اَقامُوا الصَّلوةَ وَ آتَوُ الزَّْکاتَ وَ اَمَروُا بِالمَعروُفِ وَ نَهَو عَنِ المُنکَرِ وَ لِلّهِ عاقِبَةُ الأمُورِ</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آن هایی که اگر روی زمین به آنان اقتدار و تمکّن دهیم نماز به پا می دارند و زکات به مستحقان می دهند و امر به معروف و نهی از منکر می کنند و عاقبت و پایان کار به دست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 علیه السلام درباره اهمیت این فریضه بزرگ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الاَمرَ بَالمَعروفِ مَصلَحَةً لِلعَوامِّ</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خداوند فرمان داد به خوبی ها و برای مصلحت عموم مردم امر به خوبی ها را واجب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اَمَرَ بِالمَعروُفِ شَدَّ ظُهُورَ المُومِنینَ</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کسی که امر به معروف کند، مسلمانان را تقویت کرده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امامان معصوم علیهم السلام در اجرای این دو وصل مهم کاربردی و جاوید بوده و هر </w:t>
      </w:r>
    </w:p>
    <w:p>
      <w:pPr>
        <w:pStyle w:val="BookText"/>
        <w:rPr/>
      </w:pPr>
      <w:r>
        <w:rPr>
          <w:rFonts w:ascii="IRNazanin" w:hAnsi="IRNazanin" w:eastAsia="IRNazanin"/>
          <w:color w:val="111111"/>
          <w:sz w:val="28"/>
          <w:sz w:val="28"/>
          <w:szCs w:val="28"/>
          <w:rtl w:val="true"/>
          <w:lang w:bidi="fa-IR"/>
        </w:rPr>
        <w:t>آْنچه را امروزه به عنوان علوم و معارف اهل بیت علیهم السلام در اختیار ماست به برکت امر به معروف و نهی از منکر این دودمان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ارزشمند وارث خطاب به حضرت سیدالشهداء علیه السلام عرض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اَنَکَ قَد اَقَمتَ الصَّلوةَ وَ آتَیتَ الزَّکوةَ وَ اَمَرتَ بِالمَعروفِ وَ نَهَیتَ عَنِ المَنکَرِ وَ اَطَعتَ اللهَ وَ رَسُولَهُ حَتّی اَتیکَ الیَقینُ</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گواهی می دهم که ای حسین علیه السلام تو حقّاً نماز را به پا داشتی و زکات را پرداختی و به کارهای خوب امر فرمودی و از کارهای بد نهی کردی و خدا و رسولش را اطاعت کردی تا آنکه عمرت بسر آمد و به شهادت رسیدی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 از عبارت زیارت وارث اعتراف خود آن حضرت است دربارۀ علت و انگیزه قیامش و به پا خواستنش در برابر حکومت زمان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اِنِّی لَم اَخرُج أشَراً وَ لا بَطَراً وَ لا مُفسِداً وَ لا ظالِماً وَ اِنَّما خَرَجتُ لِطَلَبِ الاِصلاحِ فِی اُمَّةِ جدّی أریدُ اَن آمُرَ بِالمَعروفِ وَ اَنهی عنِ المُنکَرِ وَ أسِیرُ بِسِیرَةِ جَدِّی وَ اَبِی عَلیِّ بنِ اَبیطالِبٍ</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این نهضت من نه برای سرکشی و طغیان و نه از روی هوای نفس، و انگیزۀ شیطان است، نه منظور آن است که فساد کاری کنم و یا بر کسی ستمی روا دارم تنها آنچه مرا به این جنبش عظیم دعوت می کند آن است که کارهای امت جدم را اصلاح کنم و از فساد کاری جلوگیری نمایم و راه امر به معروف و نهی از منکر را در پیش گیرم و روش جدّ خود رسول الله صلی الله علیه و آله و سلم و پدر خود علی علیه السلام را دنبال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خطابی دیگر به مردم بی تفاوت و بیعت شکن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تَرَونَ اَنَّ الحَقَّ لا یُعمَلُ بِهِ وَ اَنَّ الباطِلَ لا یُتَناهی عَنهُ</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نمی بینید که به حق عمل نمی شود و از باطل نهی نمی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حسین علیه السلام تمام مراتب امر به معروف و نهی از منکر را طی کرد تا به مرتبه شهادت پیش رفت حالا تکلیف ما نیز چنین است که این دو اصل مهم را به هر طریق ممکن برای اصلاح خانواده و همسایگان و آحاد جامعه به اجرا درآوریم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امیرالمومنین علی علیه السلام طبقه بندی روشن و قابل دقتی را برای این امر مهم پیش روی ما نهاده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اَیُهَا المُومِنونَ، اِنَهُ مَن رَأی عُدواناً یُعمَلُ بِهِ وَ مُنکَراً یُدعی اِلَیهِ فَأنکَرَهُ بِقَلبِهِ فَقَد سَلِمَ وَ بَرِیَ، وَ مَن أنکَرَهُ بِلِسانِهِ فَقَد اُجِرَ وَ هُُوَ أفضَلُ مِن صاحِبِهِ وَ مَن أنکَرَهُ بِالسَّیفِ لِتَکونَ کَلِمَةُ اللهِ هِیَ العُلیا، وَ کَلِمَةُ الظّالِمِینَ هِیَ السُفلی فَذلِکَ الَّذی أصابَ سَبِیلَ الهُدی وَ قامَ عَلیَ الطّریقِ وَ نَوَّرَ فِی قَلبِهِ الیَقینُ</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ای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تجاوزی را از سوی کسی دید یا دعوت به زشتکاری و خلافی را مشاهده کرد و در دل خویش به آن اعتراض نمود، به سلامت رهد و وظیفه اش را انجام داده باشد و هر که با زبانش به آن اعتراض کند پاداش بیند و از آن اولی برتر است و هر کس با شمشیر به مبارزه با آن برخیزد تا کلمۀ حق رو آید و کلمه باطل و ستمگران پست گردد، هموست که به راه راست رسیده و بر طریق حق شتافته و نور یقین را در دل خویش روشن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امر به معروف و نهی از منکر رسول خدا و امامان معصوم علیهما السلام بسیار تاثیر گذار بود و گاهی با یک جمله افراد منحرف را منقلب می کردند و به راه راست هدایت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مردم مکه رسول خدا صلی الله علیه و آله و سلم را در تنگنا قرار دادند که ناچار سفری به شهر طائف کرد شاید اندکی از کینه توزی قریش بدور ماند و شاید برای اینکه مردم طائف را به دین خود دعوت کند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شهر طایف سه تن را که از بزرگان شهر بودند به دین خدا خواند یکی از آن ها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تو را فرستاده باشد من جامه کعبه را دزدیده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جز تو کسی را نداشت که به پیغمبری بفرستد؟ سومی گفت با تو سخن نمی گویم چه اگر به راستی پیغمبر باشی بالاتر از آنی که بتوانم سخن تو را برگردانم و اگر هم دروغگو باشی روا نیست که با تو سخن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اوباش و مردم نادان را برانگیختند تا به دنبال آن بزرگوار افتادند و با فریاد و صداهای ناهنجار او را از شهر خود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 سلم به ناچار از طائف بیرون آمده به تاکستان و باغات انگور بیرون شهر پناه برد و در آنجا لحظاتی چند با خدای خویش مناجات کرد و گفت پروردگارا به تو شکایت دارم از ضعف نیرو و کمی حیلت خود به تو شکایت دارم از آنچه را که مردم بر من روا می دارند، تو هستی ارحم الراحمین تو هستی ربّ 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پیامبر صلی الله علیه و آله و سلم به قدری دلخراش و جانکاه بود که عتبه و شیبه پسران ربیعه به حال رسول الله صلی الله علیه و آله و سلم رقت کردند و غلام مسیحی خود را که عَدّاس نام داشت با طبقی انگور نزد آن حضرت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سلم هنگام خوردن انگور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عداس گفت مردم این شهر چنین کلامی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و سلم پرسید چه دینی داری و از کجایی؟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و از مردم نینوا هستم،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مردم پرهیزکار یونس بن مَتی، عداس گفت تو یونس را از کجا می شناسی؟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او پیامبر بود و من نیز پیامبر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عداس در همانجا به دست رسول خدا صلی الله علیه و آله و سلم مسلمان شد</w:t>
      </w:r>
      <w:r>
        <w:rPr>
          <w:rFonts w:eastAsia="IRNazanin" w:cs="IRNazanin"/>
          <w:color w:val="111111"/>
          <w:sz w:val="28"/>
          <w:szCs w:val="28"/>
          <w:rtl w:val="true"/>
          <w:lang w:bidi="fa-IR"/>
        </w:rPr>
        <w:t>.</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امیرالمومنین علی علیه السلام هر روز صبح که می شد وارد بازار مسلمین می شد در حالی که تازیانه اش بر دوش بود اول بازار می ایستاد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بازار و تجار ابتدا از خدا طلب خیر کنید و با آسان گیری بر مردم خیر و برکت را به کسب خود وارد کنید شغل را به زینت حلم مزین نمایید، حتماً از دروغ و قسم پرهیز کنید از ظلم و بی انصافی </w:t>
      </w:r>
    </w:p>
    <w:p>
      <w:pPr>
        <w:pStyle w:val="BookText"/>
        <w:rPr/>
      </w:pPr>
      <w:r>
        <w:rPr>
          <w:rFonts w:ascii="IRNazanin" w:hAnsi="IRNazanin" w:eastAsia="IRNazanin"/>
          <w:color w:val="111111"/>
          <w:sz w:val="28"/>
          <w:sz w:val="28"/>
          <w:szCs w:val="28"/>
          <w:rtl w:val="true"/>
          <w:lang w:bidi="fa-IR"/>
        </w:rPr>
        <w:t>اجتناب نمایید و به داد محرومین برسید و به هیچ وجه به ربا و معاملات ربوی نزدیک نشوید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برای کارگزاران مملکتی می نوشت که قلم ها را کوتاه بگیرید خط ها را نزدیک هم قرار دهید حرف و سخن های اضافی را حذف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مواظب باشید که در استفاده از بیت المال مسلمین زیاده روی نکنید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برای اطلاعات بیشتر به انواع امر به معروف و نهی از منکر امیرمومنان علیه السلام کافی است به خطبه ها و نامه ها و حکمت های نهج البلاغه آن حضرت مراجعه کنید و ببینید که آن گرامی در چه قالب هایی کارگزاران خود و همه مردم را به نیکی ها امر فرموده و از بدی ها نهی نموده است و چه ظرایفی را در این رابطه به آن ها تذکر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درخشان ترین افتخارات حضرت زهرا علیها السلام در امر به معروف و نهی از منکر دفاع او از حریم ولایت و امامت بود که در این راه جان خود و فرزند در رحم خود را فدا نمود، حضرت زهرا علیها السلام اوّل مدافع حریم امامت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 گوید چون شب می شد علی علیه السلام فاطمه علیها السلام را بر الاغی سوار می کرد و دست دو فرزندش حسن و حسین را می گرفت و بر در خانۀ همه اهل جنگ بدر از مهاجرین و انصار می برد و حضرت زهرا حق شوهر خویش را به آنان یادآوری کرد و از آن ها خواست که او را یاری کنند و هیچ کس جواب مثبت نداد مگر صبح با سرهای تراشیده و اسلحه در دست برای هم پیمانی با مرگ آماده شوند، هنگام صبح جز چهار نفر به پیمان خود وفا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سلمان گفتم آن چهار نفر چه کسانی بودند؟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ابوذر، مقداد و 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رسول خدا صلی الله علیه و آله و سلم به دیدن فاطمه علیها السلام آمدم و حال آن حضرت را پرسیدم، فاطمه علیها السلام در جواب فرمود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اَصبَحتُ بَینِ کَمَدٍ وَ کَربٍ ، فَقد النَبّیِ وَ ظُلمَ الوَصِّیِ، هَتکَ وَ اللهِ حِجابَهُ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حالی هستم میان اندوه و غم بسیار، فقدان پیامبر، ظلمی که نسبت به وصی او انجام شده، به خدا سوگند پردۀ حرمتش را دریدند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در ادامه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امامت و رهبریش را بر خلاف تنزیل کتاب خدا و تأویلی که پیغمبر از آن فرمود از دستش ربوده و از او گرفتند و انگیزه ای نداشتند جز کینه هایی که از جنگ بدر از او داشتند و انتقام هایی که بدین وسیله از جنگ احد می خواستند بگیرند و آن کینه و انتقام ها را در دل های نفاق جویانۀ خویش پنهان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در سخنان پر شور و سرشار از حکمت و بلاغت دیگر خود خطاب به زنانی که در روزهای آخر زندگی به عیادتش آمده بودند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نَقَمُوُا مِن اَبُوالحَسَنِ؟ نَقَمُوا وَ اللهِ مِنهُ نَکِیرُ سَیفِهِ وَ شِدَّةِ وَ طنِهِ وَ نِکالِ وَقعَتِهِ وَ تَنَمُّرِهِ فِی ذاتِ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 اینان از علی علیه السلام چه عقده ای در دل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عقدۀ اینها از وی همان خشم و کینه ای بود که از شمشیر زدن ها و پایداری ها و مردانگی های او در میدان جنگ و حمله های شجاعانۀ او در راه خدا با دشمنان دین داشت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نمونه ای از امر به معروف و نهی از منکر را از امام حسن مجتبی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محلی به نام أبواء تنها مشغول نماز بود که زنی زیبا روی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علیه السلام نماز را به پایان رسانید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حاجتی داری؟ عرض کرد 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چیست؟ عرض کرد برخیز و از من کام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اِلَیکِ عَنِّی لا تحرِقنِی بِالنّارِ و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از من دور شو من و خودت را گرفتار آتش جهنم نکن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خواست اصرار ورزد امام علیه السلام مشغول گریه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از من دور شود آن قدر جانکاه می گریست که زن نیز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ناگاه امام حسین علیه السلام </w:t>
      </w:r>
    </w:p>
    <w:p>
      <w:pPr>
        <w:pStyle w:val="BookText"/>
        <w:rPr/>
      </w:pPr>
      <w:r>
        <w:rPr>
          <w:rFonts w:ascii="IRNazanin" w:hAnsi="IRNazanin" w:eastAsia="IRNazanin"/>
          <w:color w:val="111111"/>
          <w:sz w:val="28"/>
          <w:sz w:val="28"/>
          <w:szCs w:val="28"/>
          <w:rtl w:val="true"/>
          <w:lang w:bidi="fa-IR"/>
        </w:rPr>
        <w:t>وارد شد و دید آن دو اشک می ریزند او نیز از گریۀ برادر به گریه افتاد عده ای از اصحاب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نیز از گریۀ حسنین به گریه افتادند صدای ناله و اشک بلند بود که زن فرصت را مناسب دید و از کنار جمعیت بیرون رفت و بعد مردم کم کم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حسین علیه السلام تا موقعی که شخص امام حسن علیه السلام شرح ندادند از برادر پرسش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دو بزرگوار یک شب در محلی آرمیده بودند ناگاه امام حسن علیه السلام از خواب بیدار شد و شروع به گریه کرد امام حسین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خوابی دیدی؟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ام برای کسی نقل نکن سپس ادامه داد که در عالم رویا یوسف علیه السلام را دیدم در خواب نیز گریستم حضرت یوسف در میان جمعیت مردم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که پدر و مادرم فدایت باد چرا گریه می کنی گفتم؟ یاد داستان تو و همسر عزیز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گرفتاریهایت، زندان رفتن و غم فراق پدرت یعقوب افتادم و تعجب کردم که این همه مشکلات را تحمل کردی به این علت اشک ریختم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حسن بن علی آیا از داستان خود با زن بَدوی در محل أبواء تعجب نمی کنی</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از امام حسین علیه السلام همان ابتدای این فصل و از امر به معروف و نهی از منکرش اشاره کردیم ولی باز به یکی از موارد امر به معروف و نهی از منکر حضرت در برابر معاویه و طرفدارانش می پردازیم تا جمله جامعه کبیره که امام هادی علیه السلام درباره معصومین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اَمَرتُم بِالمَعروفِ وَ نَهَیتُم عَنِ المُنکَرِ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بیشتر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عقبه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به معاویه خبر دادند که مردم مجذوب حسین بن علی علیه السلام شده اند اگر او را یک بار به منبر بفرستی و خطبه ای بخواند به علت آنکه قدرت تکلم ندارد و زبانش می گیرد مردم از او بریده و دیگر به او رو نخواهند آورد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گمان من غیر از این است اگر او سخن گوید در چشم </w:t>
      </w:r>
    </w:p>
    <w:p>
      <w:pPr>
        <w:pStyle w:val="BookText"/>
        <w:rPr/>
      </w:pPr>
      <w:r>
        <w:rPr>
          <w:rFonts w:ascii="IRNazanin" w:hAnsi="IRNazanin" w:eastAsia="IRNazanin"/>
          <w:color w:val="111111"/>
          <w:sz w:val="28"/>
          <w:sz w:val="28"/>
          <w:szCs w:val="28"/>
          <w:rtl w:val="true"/>
          <w:lang w:bidi="fa-IR"/>
        </w:rPr>
        <w:t>مردم جلوۀ بیشتری خواهد کرد و ما را هم رسوا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عده ای اصرار کردند که امام حسین علیه السلام صحبت کند که معاویه مجبور شد و از حسین علیه السلام خواست که به منبر رود و با مردم صحبت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حسین علیه السلام بالای منبر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فَحَمِدَ اللهَ وَ اَثنی عَلَیهِ ثُمَّ صَلّی عَلَی النَّبِیِّ صلی الله علیه و آله و سلم فَسَمِعَ رَجُلاً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الَْذِی یَخطِبُ؟ فَقالَ الحُسَینَ علیها السلام نَحنُ حِزبُ اللهِ الغالِبُون، وَ عِترَةُ رَسُولِ اللهِ الاَقرَبُونَ وَ اَهلُ بَیتِهِ الطَّیِّبُونَ وَ اَحَدُ التَّقَلین الَّذِینَ جَعَلنا رَسُوُل اللهِ ثانِیَ کتاب اللهِ تَبارَکَ وَ تَعالی الَّذِی فِیهِ تَفصِیلُ کُلِّ شَیی ءٍ لا یَاتِیهِ الباطِلُ مِن بَینِ یَدَیهِ وَ لا مِن خَلفِه وَ المُعَوَّلُ عَلَینا فِی تَفسِیرِهِ وَ لا یَبطِئُنا تَأویلُه، بَل نَتَّبِعُ حَقائِقُهُ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حمد و ثنای الهی را بجا آورد سپس بر رسول خدا صلی الله علیه و آله و سلم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سخن گفتن شنید که مردی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حزب الله هستیم که پیروزیم، ما اهل بیت پاکیزه و عترت رسول خدا صلی الله علیه و آله و سلم می باشیم و یکی از ثقلین که پیامبر ما را در کنار کتاب خداوند تبارک و تعالی قرار داد، همان کتابی که همه چیز را روشن نموده و باطل از پس و پیش به او راه ندارد، تفسیرش ما را یاری می کند و تأویلش ما را از حرکت باز نمی دارد و از حقایقش تبعیت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بیایید اطاعت ما را کنید که اطاعت و فرمانبرداری از 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اطاعت از ما قرین اطاعت خدا و رسول او می 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وَأَطِیعُواْ الرَّسُولَ وَأُوْلِی الأَمْرِ مِنکُمْ فَإِن تَنَازَعْتُمْ فِی شَیْءٍ فَرُدُّوهُ إِلَی اللّهِ وَالرَّسُولِ</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رَدُّوهُ إِلَی الرَّسُولِ وَإِلَی أُوْلِی الأَمْرِ مِنْهُمْ لَعَلِمَهُ الَّذِینَ یَسْتَنبِطُونَهُ مِنْهُمْ وَلَوْلاَ فَضْلُ اللّهِ عَلَیْکُمْ وَرَحْمَتُهُ لاَتَّبَعْتُمُ الشَّیْطَانَ إِلاَّ قَلِیلًا</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فرمان برید و پیغمبر و کاردان خویش را فرمان برید و چون در چیزی اختلاف کردید اگر به خدا و روز قیامت ایمان دارید آن را به خدا و پیامبر ارجاع دهید و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به پیامبر و کاردان خویش رجوع می کردند کسانی که کیفیت آن می جویند مطلب را از آن ها فرا می گرفتند اگر کرم خدا و رحمت وی شامل نبود، جز اندکی، شیطان را پیروی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شما را از فریب شیطان بر حذر می دارم که او بر شما دشمنی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امام حسین علیه السلام آنقدر محکم و مستدل سخن گفت که معاویه به زبان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حَسبُکَ یا اَبا عَبدِالله فَقَد اَبلَغتَ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حسین بن علی بس است تو مطلب را رساندی و حرف خود را زدی</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و اما امام چهارم حضرت سجاد علیه السلام دوران امامت عجیبی را سپری کرد درست موقعی که بنی امیه بر کل شهرهای اسلامی مسلط شده بودند و اختناق و خفقان بر همه جا حاکم بود ولی در عین حال آن بزرگوار امر به معروف و نهی از منکر خود را در قالب دعا به مردم رساند و آن هایی که لایق ارشاد و هدایت بودند می فهمیدند که حضرت به اسم دعا در مقام اصلاح مردم و جامعه از بی بندباری ها و گناهان بزرگ و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اثبات این ادعا کافی است فقط دعای هشتم صحیفه سجادیه مورد مطالعه و دقت نظر قرار گیرد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اَعُوذُ بِکَ مِنْ هَیَجانِ الْحِرْصِ، وَ سَوْرَةِ الْغَضَبِ،وَ غَلَبَةِ الْحَسَدِ، وَ ضَعْفِ الصَّبْرِ، وَ قِلَّةِ الْقَناعَةِ، وَ شَکاسَةِ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اِلحاحِ 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مَلَکةَ الحمیَّة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مُتابَعَةِ الْهَوی، وَ مُخالَفَةِ الْهُدی، وَ سِتَةِالْغَفْلَةِ، وَ تَعاطِی الْکُلْفَةِ، وَ ایثارِ الْباطِلِ عَلَی الْحَقِّ، وَالْاِصْرارِ عَلَی الْمَأْثَمِ، وَاسْتِضْغارِ الْمَعْصِیَةِ، وَاسْتِکْبارِ الطّاعَةِ، وَ مُباهاةِ الْمُکْثِرینَ، وَالْاِزْرآءِ بِالْمُقِلّینَ، وَ سُوءِ الْوِلایَةِ لِمَنْ تَحْتَ اَیْدینا، وَ تَرْکِ الشُّکْرِ لِمَنِ </w:t>
      </w:r>
    </w:p>
    <w:p>
      <w:pPr>
        <w:pStyle w:val="BookText"/>
        <w:rPr/>
      </w:pPr>
      <w:r>
        <w:rPr>
          <w:rFonts w:ascii="Amiri" w:hAnsi="Amiri" w:eastAsia="Amiri" w:cs="Amiri"/>
          <w:color w:val="111111"/>
          <w:sz w:val="28"/>
          <w:sz w:val="28"/>
          <w:szCs w:val="28"/>
          <w:rtl w:val="true"/>
          <w:lang w:bidi="ar-SA"/>
        </w:rPr>
        <w:t>اصْطَنَعَ الْعارِفَةَ عِنْدَنا، اَوْ اَنْ نَعْضُدَ ظالِماً، اَوْ نَخْذُلَ مَلْهُوفاً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به تو پناه می برم از هیجان حرص و تندی غضب و عصبانیت و مسلط شدن حسد و ضعف صبر و کمی قناعت و بداخلاقی و اصرار در شهوت رانی و تسلط حمیّت جاهلی و پیروی از هوای نفس و مخالفت با ارشاد و هدایت دیگران و خواب سنگین غفلت و خود را به زحمت و تکلّف انداختن و انتخاب باطل در برابر حق و اصرار بر معصیت و گناه و کوچک شمردن معصیت و بزرگ شمردن طاعت و غرور در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تو پناه می برم از فخر فروشی ثروتمندان و خوار شمردن فقرا و بدرفتاری نسبت به آنهایی که پایین دست ما هستند و حق شناسی نسبت به آن هایی که در حق ما لطف و مرحمتی داشته اند الها به تو پناه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بازو و مددکار ظالمی باشم و یا مظلومی را خوار کنیم</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 از هشدار و زنهار امام محمد باقر علیه السلام و به نوعی امر به معروف و نهی از منکر حضرت توجه کنیم که جابر جعفی شاگرد حضرت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محزونم و قلبم مشغول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چرا محزونی و به چه چیز دلت مشغول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 اِنَّهُ مَن دَخَلَ قَلبُهُ صافِی خالِصُ دِینِ اللهِ شَغَلَهُ عَمَّا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دلش دین خالص و دور از هر غل و غش داخل شود از غیر خدا تخلیه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چیست جز یک مرکب سواری لباس و همسر اهل ایمان به ماندن در دنیا اطمینان ندارند و نگران وضع آخرتشان هستند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گوششان از ذکر خدا سنگین نیست چشمشان از رؤیت نور خدا به خاطر دیدن زرق و برق دنیا نابینا نیست</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و از امام صادق علیه السالم در خصوص امر به معروف و نهی از منکر و تشریح آن نکته هایی </w:t>
      </w:r>
    </w:p>
    <w:p>
      <w:p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مسعدة بن صدقه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سوال شد امر به معروف و نهی از منکر بر تمام مردم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عرض شد به چه علت؟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واجب و نهی از منکر واجب است بر کسی که قدرت داشته باشد و او را اطاعت کنند و خود نیز خوب و بد را تمیز دهد نه بر شخص ناتوانی که خودش راه را نمی داند از کجا به کجا برود در این صورت مردم را از راه راست منحرف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اینکه بر تمام مردم واجب نیست این آیه از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وَلْتَکُنْ مِنْکُمْ أُمَّةٌ یَدْعُونَ إِلَی الْخَیْرِ وَیَأْمُرُونَ بِالْمَعْرُوفِ وَیَنْهَوْنَ عَنِ الْمُنْکَرِ وَ أُولَئِکَ هُمُ الْمُفْلِحُونَ</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باید گروهی در بین شما باشند تا مردم را به خوبی ها دعوت کنند و به کارهای پسندیده فرمان دهند و از کارهای زشت بازدارند و آن ها خودشان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دیگر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قَوْمِ مُوسَی أُمَّةٌ یَهْدُونَ بِالْحَقِّ وَ بِهِ یَعْدِلُونَ </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در این آیه خداوند نمی فرماید بر امت موسی و نفرموده بر تمام قوم او با اینکه گروه های مختلقی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امت اطلاق بر یک نفر و بیشتر می شود چنانچه خداوند در این آیه امت را اطلاق بر یک نفرموده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اِبراهِیمَ کانَ اُمَّةً قانِتاً للهِ</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ابراهیم امت و مطیعی برای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ما در تحت تسلط خلفاء جور هستیم کسی که متوجه این موضوع باشد اشکالی برای او ندارد از او می پذیرد و اگر مورد مواخذه خلفاء ستمگر قرار گرفت عذری ندارد</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موسی بن جعفر علیه السلام اینگونه امر به معروف و نهی از منکر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شهر بغداد از کنار منزل بُشر حافی عبور می کرد صدای ساز و نواز از داخل منزل به گوش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کنیز بُشر برای ریختن خاکروبه از خانه خارج شد آن حضرت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صاحب این خانه بنده است یا آزاد؟</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بنده و برده کسی نیست و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فرمود راست می گویی اگر بنده می بود از مولای خود ترس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 وارد منزل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بر سر سفرۀ شراب نشسته بود علت تاخیر او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شخصی رد می شد از من سوال کرد صاحب این خانه عبد است یا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دادم البته برده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آری اگر بنده بود از آقای خود می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چنان در قلب بُشر تاثیر کرد که سر از پا نشناخت با پای برهنه از منزل خارج شده خود را به موسی بن جعفر علیه السلام رسانید، به دست آن حضرت توبه کرد و از گذشته خود پوزش خواسته با چشم گریان بازگشت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نقل شده بُشر از آن روز اعمال زشت خود را ترک و از جمله زهاد زمان خویش شد و چون با پای برهنه به دنبال موسی بن جعفر علیه السلام دوید و با این حال توبه کرد او را حافی یعنی پا برهنه لقب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امام رضا علیه السلام به یار ویژه اش سلیمان جعفری از انواع امر به معروف مورد ابتلاء جامعه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 برای برخی کارها خدمت امام رضا علیه السلام بودم چون کارم انجام شد خواستم مرخص شوم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نزد ما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به خانه او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غروب بود غلامان حضرت مشغول بنایی بودند امام علیه السلام در میان آن ها غریبه ای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کمک می کند و به او چیزی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مزدش را تعیین کرده اید؟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بدهیم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برآشفت و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خود را ناراحت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بارها به این ها گفته ام که </w:t>
      </w:r>
    </w:p>
    <w:p>
      <w:pPr>
        <w:pStyle w:val="BookText"/>
        <w:rPr/>
      </w:pPr>
      <w:r>
        <w:rPr>
          <w:rFonts w:ascii="IRNazanin" w:hAnsi="IRNazanin" w:eastAsia="IRNazanin"/>
          <w:color w:val="111111"/>
          <w:sz w:val="28"/>
          <w:sz w:val="28"/>
          <w:szCs w:val="28"/>
          <w:rtl w:val="true"/>
          <w:lang w:bidi="fa-IR"/>
        </w:rPr>
        <w:t>هیچ کس را برای کاری نیاورید مگر آنکه قبلا مزدش را تعیین کنید و قرارداد ببندید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بدون قرارداد و تعیین مزد کاری انجام دهد اگر سه برابر مزدش را بدهی باز گمان می کند مزدش را کم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قرارداد ببندی و به مقدار معین شده بپردازی از تو خشنود خواهد شد که طیق قرار عمل کرده ای و در این صورت اگر بیش از مقدار تعیین شده چیزی به او بدهی هر چند کم و ناچیز باشد می فهمد که بیشتر پرداخته ای و سپاسگزار خواهد بود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و امام جواد علیه السلام اینگونه مانع عجب و غرور افراد می شود و امر به معروف و نهی از منکر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محضرش شرفیاب شد در حالی که خیلی شاد و سرحال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علت شادمانی را از او پرسید؟ عرض کرد ای پسر رسول خدا از پدرت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ترین روزی که انسان باید شادمان باشد روزی است که او را صدقات و نیکی به نفع برادران دینی از جانب پروردگار نصیب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ده نفر از برادران دینی ام به من مراجعه کردند همه بی بضاعت و گرفتار؛ آن ها را پذیرایی کردم و به هر یک مقداری کمک نمودم از این جهت خوشحال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که تو را این شادمانی شایسته است به شرط اینکه آن عمل را نابود نکرده باشی و یا بعد از این نابود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 چگونه از بین ببرم با اینکه از شیعیان خالص شما می باشم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نابود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با چه چیز؟ فرمود این آیه را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تُبطِلُوا صَدَقاتِکُم بِالمَنِّ وَ الأَذی</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صدقه های خود را با منت نهادن و آزار کردن باطل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من به آن هایی که کمک کردم نه منت گذاردم و نه آزاری رساندم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هر نوع اذیتی است، در نظر تو آزردن آن هایی که کمک کرده ای مهم تر است یا آزردن فرشتگانی که مأمور تو هستند و یا آزردن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 آزردن شما و فرشتگان </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مرا آزردی و صدقۀ خود را باطل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سخنت که گفتی چگونه باطل کنم در حالی که از شیعیان خالص شمایم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 شیعۀ خالص ما کیست؟ با تعجب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ابوذر، مقداد و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را با چنین اشخاصی برابر دانستی آیا با این سخن فرشتگان و ما را نیازردی؟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وَ 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چه بگویم؟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از دوستان شمایم و دشمن دشمنانتان و دوست دوستانتان هستم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می گویم و همین طور نیز هستم و از آنچه گفتم که به واسطۀ نپسندیدن خدا مورد پسند شما و فرشتگان نیز نبود توبه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ثواب های از بین رفتۀ صدقات بازگشت نمود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امام هادی علیه السلام با اشعار کوبنده اش چنان امر به معروف و نهی از منکر کرد که اشک قسی ترین شخص زمان خود را جاری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مجلس بزم متوکل عباسی لعنة الله علیه چنین سرود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باتُوا عَلی قُلَلِ الاَجبالِ تَحرِسُهُم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الرِّجالِ فَما اَغنَتهُم القُلَلُ</w:t>
      </w:r>
    </w:p>
    <w:p>
      <w:pPr>
        <w:pStyle w:val="BookText"/>
        <w:rPr/>
      </w:pPr>
      <w:r>
        <w:rPr>
          <w:rFonts w:ascii="Amiri" w:hAnsi="Amiri" w:eastAsia="Amiri" w:cs="Amiri"/>
          <w:color w:val="111111"/>
          <w:sz w:val="28"/>
          <w:sz w:val="28"/>
          <w:szCs w:val="28"/>
          <w:rtl w:val="true"/>
          <w:lang w:bidi="ar-SA"/>
        </w:rPr>
        <w:t>وَ استَنزَلوُا بَعدَ عِزٍّ عَن مَعاقِلِهِم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 دِعُوا حُفَراً یا بِئسَ مانَزَلوُا</w:t>
      </w:r>
    </w:p>
    <w:p>
      <w:pPr>
        <w:pStyle w:val="BookText"/>
        <w:rPr/>
      </w:pPr>
      <w:r>
        <w:rPr>
          <w:rFonts w:ascii="Amiri" w:hAnsi="Amiri" w:eastAsia="Amiri" w:cs="Amiri"/>
          <w:color w:val="111111"/>
          <w:sz w:val="28"/>
          <w:sz w:val="28"/>
          <w:szCs w:val="28"/>
          <w:rtl w:val="true"/>
          <w:lang w:bidi="ar-SA"/>
        </w:rPr>
        <w:t>ناداهُم صارخٌ مِن بَعدِ دَفنِهِم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الَساوِرُ وَ التّیجان وَ الحُلَلُ</w:t>
      </w:r>
    </w:p>
    <w:p>
      <w:pPr>
        <w:pStyle w:val="BookText"/>
        <w:rPr/>
      </w:pPr>
      <w:r>
        <w:rPr>
          <w:rFonts w:ascii="Amiri" w:hAnsi="Amiri" w:eastAsia="Amiri" w:cs="Amiri"/>
          <w:color w:val="111111"/>
          <w:sz w:val="28"/>
          <w:sz w:val="28"/>
          <w:szCs w:val="28"/>
          <w:rtl w:val="true"/>
          <w:lang w:bidi="ar-SA"/>
        </w:rPr>
        <w:t>اَینَ الوُجُوهُ الَّتی کانَت مُنَعَّمَةَ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دُونِها تُضرَبُ الاَستارُ وَ الِکلَلُ</w:t>
      </w:r>
    </w:p>
    <w:p>
      <w:pPr>
        <w:pStyle w:val="BookText"/>
        <w:rPr/>
      </w:pPr>
      <w:r>
        <w:rPr>
          <w:rFonts w:ascii="Amiri" w:hAnsi="Amiri" w:eastAsia="Amiri" w:cs="Amiri"/>
          <w:color w:val="111111"/>
          <w:sz w:val="28"/>
          <w:sz w:val="28"/>
          <w:szCs w:val="28"/>
          <w:rtl w:val="true"/>
          <w:lang w:bidi="ar-SA"/>
        </w:rPr>
        <w:t>فَافضَحَ القَبرُ عَنهُم حِینَ سائَلهُم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الوُجُوهُ عَلَیها الدَّودُ تَنتَقِلُ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قلۀ کوهسارها شب را به روز آوردند و مردان نیرومند از آنان پاسداری می کردند ولی قلّه ها نتوانستند آنان را از خطر مرگ برهانند پس از عزّت از جایگاه های امن به پایین کشیده شدند و در گودال های گور جان </w:t>
      </w:r>
    </w:p>
    <w:p>
      <w:pPr>
        <w:pStyle w:val="BookText"/>
        <w:rPr/>
      </w:pP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 چه منزل و آرامگاه ناپسندی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دست بندها به خاک سپرده شدند فریادگری فریاد برآورد کجاست آن دستبندها و تاج ها و لباس های فاخر؟</w:t>
      </w:r>
    </w:p>
    <w:p>
      <w:pPr>
        <w:pStyle w:val="BookText"/>
        <w:rPr/>
      </w:pPr>
      <w:r>
        <w:rPr>
          <w:rFonts w:ascii="IRNazanin" w:hAnsi="IRNazanin" w:eastAsia="IRNazanin"/>
          <w:color w:val="111111"/>
          <w:sz w:val="28"/>
          <w:sz w:val="28"/>
          <w:szCs w:val="28"/>
          <w:rtl w:val="true"/>
          <w:lang w:bidi="fa-IR"/>
        </w:rPr>
        <w:t>کجاست آن چهره های به ناز و نعمت پرورده که به احترامشان پرده ها می آویختند گور به جای ایشان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چهره ها هم اکنون کرم ها راه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کلام امام هادی علیه السلام چندان بود که متوکل به سختی گریست چنان که ریشش تر شد و دیگر مجلسیان نیز گریستند و متوکل دستور داد بساط شراب را جمع کردند و امام علیه السلام را با احترام به منزل بازگرداندند</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هم امر به معروف و نهی از منکر امام حسن عسکری علیه السلام که حقاً خواندنی است اسحاق کندی فیلسوف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تالیف کتابی پرداخت که قرآن دارای تناقض است و برای نوشتن آن چنان سرگرم و مشغول شد که از کنار مردم کناره گرفت و به تنهایی در خانه خویش به ایم کار مباردت می ورزید تا اینکه یکی از شاگردان او به محضر امام حسن عسکری علیه السلام شرفیاب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یک مرد رشید و جوانمرد پیدا نمی شود که استاد شما را از این کاری که شروع کرده منصرف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شاگردان او هستیم چگونه می توانیم در این کار با کارهای دیگر بر او اعتراض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بگویم به او می رسانی؟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برو و با او اُنس بگیر و او را در کاری که می خواهد انجام دهد یاری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بگو سؤالی دارم آیا می توانم از شما بپرسم؟ به تو اجازۀ سؤال می دهد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گوینده قرآن نزد تو آید آیا احتمال می دهی که منظور او از گفتارش معانی دیگری غیر از ان باشد که تو پنداشته ای؟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اگر به مطلبی توجه کند می فهمد و درک می کند هنگامی که جواب مثبت داد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w:t>
      </w:r>
    </w:p>
    <w:p>
      <w:pPr>
        <w:pStyle w:val="BookText"/>
        <w:rPr/>
      </w:pPr>
      <w:r>
        <w:rPr>
          <w:rFonts w:ascii="IRNazanin" w:hAnsi="IRNazanin" w:eastAsia="IRNazanin"/>
          <w:color w:val="111111"/>
          <w:sz w:val="28"/>
          <w:sz w:val="28"/>
          <w:szCs w:val="28"/>
          <w:rtl w:val="true"/>
          <w:lang w:bidi="fa-IR"/>
        </w:rPr>
        <w:t>اطمینان پیدا کردی که مراد و منظور قرآن همان است که تو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گوینده قرآن منظوری غیر از آنچه تو به آن رسیده ای داشته باشد و تو الفاظ و عبارات را در غیر معانی و مراد آن بکار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نزد اسحاق کندی رفت و به همان ترتیب با او مهربانی کرد تا سرانجام سوال را مطرح نمود کندی از او خواست که سوال خود را تکرار کند و به فکر فرو رفت و آن را بنا به لغت محتمل بر حسب اندیشه ممکن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شاگردش را سوگند داد که این سوال از کجا برای تو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بود که به خاطرم رسید و سوال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تو و افرادی مانند تو به چنین سوالی راه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این سوال را از کجا آوردی؟</w:t>
      </w:r>
    </w:p>
    <w:p>
      <w:pPr>
        <w:pStyle w:val="BookText"/>
        <w:rPr/>
      </w:pPr>
      <w:r>
        <w:rPr>
          <w:rFonts w:ascii="IRNazanin" w:hAnsi="IRNazanin" w:eastAsia="IRNazanin"/>
          <w:color w:val="111111"/>
          <w:sz w:val="28"/>
          <w:sz w:val="28"/>
          <w:szCs w:val="28"/>
          <w:rtl w:val="true"/>
          <w:lang w:bidi="fa-IR"/>
        </w:rPr>
        <w:t>شاگرد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امام حسن عسکری علیه السلام به من چنین فرمان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سوالی جز از آن خاندان نمی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آنچه را در آن زمینه نوشته بود در آتش ریخت و سوزاند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و این هم امر به معروف و نهی از منکر آخرین امام معصوم حجة بن الحسن العسکری آقا و ولی نعمتمان حضرت مهدی ارواح العالمین له الفداء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نجف کارگر حمامی بود که پدر پیری داشت و نسبت به خدمتگزاری او هیچ گونه کوتاهی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برای او آب در مستراح می برد و منتظر می شد تا خارج شود و به مکانش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پیوسته ملازم خدمت او بود مگر در شب چهارشنبه که به مسجد سهله می رفت و در آن شب به واسطۀ اعمال مسجد سهله و شب زنده داری در آنجا از خدمت معذور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مدتی ترک کرد و دیگر به آنجا نرفت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پرسیدند چرا رفتن به مسجد سهله را ترک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شب چهارشنبه به آنجا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چهارشنبه چهلم رفتنم به تاخیر افتاد تا نزدیک غروب، در آن موقع </w:t>
      </w:r>
    </w:p>
    <w:p>
      <w:pPr>
        <w:pStyle w:val="BookText"/>
        <w:rPr/>
      </w:pPr>
      <w:r>
        <w:rPr>
          <w:rFonts w:ascii="IRNazanin" w:hAnsi="IRNazanin" w:eastAsia="IRNazanin"/>
          <w:color w:val="111111"/>
          <w:sz w:val="28"/>
          <w:sz w:val="28"/>
          <w:szCs w:val="28"/>
          <w:rtl w:val="true"/>
          <w:lang w:bidi="fa-IR"/>
        </w:rPr>
        <w:t>تک و تنها بیرون رفتم و با همان وضع به مسیر خود ادامه دادم تا یک سوم راه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ماهتاب مقداری از تاریکی شب را به روشنی تندیل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شخص عربی را دیدم بر اسبی سوار است و به طرف من می آید و در دل خود گفتم الان برای من اتفاق ناگواری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من رسید با زبان عرب بدوی شروع به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کجا می روی؟ گفتم مسجد 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چیز خوردنی هست؟ جواب دادم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در جیب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چیزی نیست باز آن سخن را با تندی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در جیب کردم مقداری کشمش یافتم که برای کودک خود خرید بودم و از خاطرم رفته بود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اُوصِیکَ بِالعُودِ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این عبارت را تکرار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 به زبان عرب بدوی پدر پیر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سخن ناگهان از نظرم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او حضرت مهدی علیه السلام بود و دانستم که آن گرامی راضی نیست ترک خدمت پدرم را حتی در شب های چهارشنبه بنمایم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دیگر به مسجد سهله نرفتم و این کار را ترک نمودم</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در پایان این فصل یکی از سخنان مولایمان امام عصر علیه السلام را که حاوی امر به معروف و نهی از منکر است به عنوان حسن ختام از نظر بگذرانیم و انشاءالله توفیق عمل نیز پیدا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فَلیَعمَل کُلُّ مِنکُم بِما یُقَرِّب بِهِ مِن مَحَبَّتِنا وَ یَتَجنَّبُ ما یُدنِیهِ مِن کِراهَتِنا وَ سَخَطِنا</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گونه ای عمل کنید که رفتارتان شما را به محبت ما نزدیک کند و کراهت و غضب ما را از شما دور نماید</w:t>
      </w:r>
      <w:r>
        <w:rPr>
          <w:rFonts w:eastAsia="IRNazanin" w:cs="IRNazanin"/>
          <w:color w:val="111111"/>
          <w:sz w:val="28"/>
          <w:szCs w:val="28"/>
          <w:rtl w:val="true"/>
          <w:lang w:bidi="fa-IR"/>
        </w:rPr>
        <w:t xml:space="preserve">. </w:t>
      </w:r>
      <w:bookmarkStart w:id="20" w:name="pg3474_22417"/>
    </w:p>
    <w:p>
      <w:pPr>
        <w:pStyle w:val="Heading3"/>
        <w:numPr>
          <w:ilvl w:val="2"/>
          <w:numId w:val="1"/>
        </w:numPr>
        <w:rPr/>
      </w:pPr>
      <w:bookmarkStart w:id="21" w:name="__RefHeading___Toc3399017_2749589250"/>
      <w:bookmarkStart w:id="22" w:name="_Toc7"/>
      <w:bookmarkEnd w:id="20"/>
      <w:bookmarkEnd w:id="21"/>
      <w:r>
        <w:rPr/>
        <w:t>3</w:t>
      </w:r>
      <w:r>
        <w:rPr>
          <w:rtl w:val="true"/>
        </w:rPr>
        <w:t xml:space="preserve">. </w:t>
      </w:r>
      <w:r>
        <w:rPr>
          <w:rtl w:val="true"/>
        </w:rPr>
        <w:t>آگاهی دهندگانید و جایگاه معرفت خداوندید</w:t>
      </w:r>
      <w:bookmarkEnd w:id="22"/>
    </w:p>
    <w:p>
      <w:pPr>
        <w:pStyle w:val="BookText"/>
        <w:rPr/>
      </w:pPr>
      <w:r>
        <w:rPr>
          <w:rFonts w:ascii="Amiri" w:hAnsi="Amiri" w:eastAsia="Amiri" w:cs="Amiri"/>
          <w:color w:val="111111"/>
          <w:sz w:val="28"/>
          <w:sz w:val="28"/>
          <w:szCs w:val="28"/>
          <w:rtl w:val="true"/>
          <w:lang w:bidi="ar-SA"/>
        </w:rPr>
        <w:t>السَّلامُ عَلی مَحالِّ مَعرِفَةِ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اینکه بالاترین مرتبه معرفت شناخت خداوند تبارک است برای هیچ انسان خداجوی شک نیست ولی جایگاهی که ما را زودتر و بهتر به معرفة الله می رساند جایگاه ولایت محمد و آل محمد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بلند مرتبه بودن معرفة الله امیر المومنین علیه السلام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اللهَ کَمُلَت مَعرَفَتُهُ</w:t>
      </w:r>
      <w:r>
        <w:rPr>
          <w:rFonts w:eastAsia="Amiri" w:cs="Amiri" w:ascii="Amiri" w:hAnsi="Amiri"/>
          <w:color w:val="111111"/>
          <w:sz w:val="28"/>
          <w:szCs w:val="28"/>
          <w:rtl w:val="true"/>
          <w:lang w:bidi="ar-SA"/>
        </w:rPr>
        <w:t>»</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اللهِ اَعلیَ المَعارِفِ</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هرکه خدا را شناخت معرفتش کامل گشت شناخت خدای سبحان بالاترین شناخت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مردم حتی دوستان اهل بیت به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چهارده معصوم علیهم السلام کمتر توجه می کنند و اگر از زبان آن بزرگواران بشنوند و یا بخوانند که چه منزلتی دارند خواهند دانست که این ذوات مقدسه تنها مرجع شناخت خداوند تبارک و تعالی به معنای واقعی و بدون هیچ شک و شبهه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طارق بن شهاب در اوصاف امام علیه السلام از امیر المومنین نقل کرده است که حضرت خطاب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طارق، امام کلمۀ پروردگار، حجت الهی، نور خداوند و حجاب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جایگاهش بالاتر از همه و قلّه رفیع هدایت و را ه مستقیم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 ها بشناسد و دین خود را از آن ها بگیرد از آن ها محسوب 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تبارک و تعالی امامان را از نور عظمت خود آفریده و سرپرستی امور مملکت خود را به آن ها واگذار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سرّ پوشیدۀ خداوند و اولیاء مقرّب پروردگار و امراو هستند که بین کاف و نون ظاهر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ها خود کاف و نون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لازم به توضیح است قبل از به اتمام رساندن روایت عرض شود که کاف و نون به احتمال زیاد همان طور که مرحوم مستنبط در القطره اشاره دارد منظور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p>
    <w:p>
      <w:pPr>
        <w:pStyle w:val="BookText"/>
        <w:rPr/>
      </w:pPr>
      <w:r>
        <w:rPr>
          <w:rFonts w:ascii="IRNazanin" w:hAnsi="IRNazanin" w:eastAsia="IRNazanin"/>
          <w:color w:val="111111"/>
          <w:sz w:val="28"/>
          <w:sz w:val="28"/>
          <w:szCs w:val="28"/>
          <w:rtl w:val="true"/>
          <w:lang w:bidi="fa-IR"/>
        </w:rPr>
        <w:t>مبارکه یس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اَمرُهُ اِذا اَرادَ شَیئَاً اَن یَقولَ لَهُ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شأن خداوند چنین است که هر گاه چیزی را اراده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وجود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علیه السلام بین کاف کُن و ن فَیَکون است یعنی به اذن خدا اگر اراده کند هرچیز محقق شود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امام عصر روحی له الفداء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قُلوبَنا اَوعِیَة لِمََشِیَّةِ اللهِ اِذا شاءَ شِئنا وَ اِذا شِئنا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های ما اهل بیت ظرف مشیت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او بخواهد ما می خواهیم و هر زمان ما بخواهیم او نیز می خواهد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امیر المومنین علی علیه السلام در پایان حدیث به طارق بن شهاب در اوصاف 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خدا مردم را دعوت می کنند و از جانب او می گویند و به فرمان او عمل می کنند دانش انبیاء نسبت به دانش آن ها و اسراری که اوصیاء آموخته اند نسبت به اسرار ایشان و عزّت اولیاء نسبت به عزّت آنان همانند قطره ای نسبت به دریا و ذره ای از دشت پهناور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نزد امام مثل دست او نسبت به کف دستش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را از باطنش و نیکوکار آن را از بدکردارش تشخیص می دهد و هر تر و خشک آن را می داند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نتیجه می گیریم که امام علیه السلام مرکز شناخت خداست اگر کسی بخواهد خداشناسی واقعی انجام شود و گرفتار شرک و نوعی بت پرستی نشود و به توحید ناب نایل شود باید از مسیر اهل بیت علیهم السلام خارج نشود چون این بزرگواران هم واسطه فیض بین خلق با خدایند و هم با علوم لَدنّی که اختیار دارند به آسانی ما را به معرفة‌الله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 سلم در توصیف علم امیر المومنین علیه السلام و اینکه هر که از محضر او کسب فیض کند عالم و آگاه به امور می شود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اَعطَی اللهُ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الفَضلِ جزءاً لَو قَسَّمَ عَلی اَهلِ الأرضِ لَوَ سِعهُم</w:t>
      </w:r>
      <w:r>
        <w:rPr>
          <w:rFonts w:eastAsia="IRNazanin" w:cs="IRNazanin"/>
          <w:color w:val="111111"/>
          <w:sz w:val="28"/>
          <w:szCs w:val="28"/>
          <w:rtl w:val="true"/>
          <w:lang w:bidi="fa-IR"/>
        </w:rPr>
        <w:t>»</w:t>
      </w:r>
      <w:r>
        <w:rPr>
          <w:rStyle w:val="FootnoteAnchor"/>
          <w:rtl w:val="true"/>
        </w:rPr>
        <w:footnoteReference w:id="5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حضرت علی علیه السلام به اندازه ای فضیلت بخشیده است که اگر بر اهل عالم </w:t>
      </w:r>
    </w:p>
    <w:p>
      <w:pPr>
        <w:pStyle w:val="BookText"/>
        <w:rPr/>
      </w:pPr>
      <w:r>
        <w:rPr>
          <w:rFonts w:ascii="IRNazanin" w:hAnsi="IRNazanin" w:eastAsia="IRNazanin"/>
          <w:color w:val="111111"/>
          <w:sz w:val="28"/>
          <w:sz w:val="28"/>
          <w:szCs w:val="28"/>
          <w:rtl w:val="true"/>
          <w:lang w:bidi="fa-IR"/>
        </w:rPr>
        <w:t>تقسیم شود همه را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المومنین علی علیه السلام که خود یکی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معرفةُ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اولین خطبه اش در نهج البلاغه شریف ما را به شناخت پروردگار اینگونه دلالت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الدِّینِ معرِفَتٌهُ وَ کَمالُ مَعرفَتِهِ التَّصدِیقُ بِهِ وَ کَمالُ التَّصدِیقِ بِهِ تَوحِیدُهُ وَ کَمالُ تَوحیدِهِ الاِخلاصُ لَهُ وَ کَمالُ الاِخلاصِ لَهُ نَفیُ الصِّفاتِ عَنهُ لِشَهادَةِ کُلِّ صِفَةٍ اَنَّها غَیرُ المُوصُوفِ وَ شَهادَةِ کُلِّ مَوصوفٍ اَنَّهُ غَیرُ الصُّفَةِ</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قدم اول در دین، شناخت پروردگار است و شناخت کامل او،درست باور کردن اوست و کمال درست باور کردن او یگانه دانستن اوست و کمال یگانه دانستند او اخلاص به اوست و کمال اخلاص به اود زدودن صفات از اوست؛ زیرا که هر صفتی گواه بر این است که با موصوف دو تاست و هر موصوفی گواهی دهد که غیر از صفت است امام علی علیه السلام ما را توجه به این نکته می دهد که پروردگار متعال عین صفات کمالش می باشد و صفات کمالش عین صفات ذاتش در حالی که ما و مخلوقاتش اینگونه نیستیم صفات ما زاید بر ذات ما و عارض بر ماست و ما صفات را در گذشت زمان به دست می آوریم اگر رذایل باشد از هواپرستی و خواهش های نفسانی ما نشأت می گیرد و اگر صفات حمیده باشد با مبارزه با بوالهوسیها و کسانی که ما را دعوت به گناه می کنند در ما نهادینه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فرق ما با خدا آن است که او صفاتش عین ذاتش هست و ما جدای از ذاتمان بار دیگر جمله ای از امیر المومنین علی علیه السلام نقل کنیم تا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روشن 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أوَّلَ عِبادَةِ اللهِ مَعرِفَتُهُ وَ‌اژاَصلُ مَعرِفَتِهِ تَوحیدُهُ وَ نِظامُ تَوحِیدِهِ نَفیُ الصِّفاتِ عَنهُ، لِشَهادَةِ العُقولِ أنَّ کُلَّ صِفَةٍ وَ مَوصوفٍ مَخلوقٌ وَ شَهادَةِ کُلِّ مَخلوقٍ اَنَّ لَهُ </w:t>
      </w:r>
    </w:p>
    <w:p>
      <w:pPr>
        <w:pStyle w:val="BookText"/>
        <w:rPr/>
      </w:pPr>
      <w:r>
        <w:rPr>
          <w:rFonts w:ascii="Amiri" w:hAnsi="Amiri" w:eastAsia="Amiri" w:cs="Amiri"/>
          <w:color w:val="111111"/>
          <w:sz w:val="28"/>
          <w:sz w:val="28"/>
          <w:szCs w:val="28"/>
          <w:rtl w:val="true"/>
          <w:lang w:bidi="ar-SA"/>
        </w:rPr>
        <w:t>خالِقٌ</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همانا سرآغاز بندگی خدا، شناختن اوست و بنیاد شناخت او یگانه دانستنش و سامان بخش رشتۀ یگانگی او،نفی صفات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خردها گواهند که هر صفت و موصوفی آفریده است و هر آفریده ای گواهی دهعد که او را آفریدگاری است و بخوانید دیدگاه صاحب اثر گرانقدر جامعه کبیره امام هادی علیه السلام را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الخالِقَ لا یوصَفُ اّلّا بِما وَصفُ بِهِ نَفسَهُ، وَ اَنّی یوصَفُ الخالِقُ‌الَّذی اِلاّ بِما وَصَفَ بِهِ نَفسَهُ وَ اَنّی یوصَفُ الخالِقُ الَّذی تَعجُزُ الحَواسُّ اَن تُدرِکَهُ وَالاَوهامُ اَن تَنالَهُ وَ الخَطَراتُ اَن تَحُِدَّهُ وَ الاَبصارُ عَنِ الاِخاطَةِ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عَمّا یَصِفُهُ الواصِفونَ وَ تَعالی عَمّا یَنعَتُهُ النّاعِتونَ</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آفریدگار جز آن گونه که خود خهویشتن را وصف کرده است وصف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وصف شود آفریدگاری که حواسّ از درک او ناتوانند و وهمها از رسیدن به او درمانده اند و اندیشه ها از تعریف و تحدید او عاجزند و دیدگان از احاطۀ بر او ناتوانند؟ برتر از وصف توصیفگران است و والاتر از نعمت نعمت گویان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امامان معصوم علیهم السلام به ما می آموزند که به شناخت خدا به وجود خود خدا می توان رسید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امام سجاد علیه السلام در قالب دعا عرض می 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 عَرَضتُکَ وَ اَنتَ دَلَلتَنی عَلیکَ وَ دَ‌عَوتَنی اِلَیکَ وَ لَو لا اَنتَ لَم اَدرِ ما اَنتَ</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پروردگارا تو را به خودت شناختم و تو مرا به خودت رهنمون شدی و به سوی خودت فرا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نبودی من نمی دانستم که تو چیستی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امام صادق علیه السلام برای راهنمایی ما می فرمود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زَعَمَ اَنَّهُ یَعرِفُ اللهِ بِحجابٍ اَو بِصورَةٍ اَو بِمِثالٍ فَهُوَ مَشرِکٌ لِاَنَّ الحِجابَ وَ المِثالَ وَ الصُّورَةَ غَیرُهُ وَ اِنَّما هُوَ واحِدٌ مَوَحِّدٌ، فَکَیفَ یُوَحُّدُ مَن زَعَمَ اَنَّهُ عَرَفَهُ </w:t>
      </w:r>
    </w:p>
    <w:p>
      <w:pPr>
        <w:pStyle w:val="BookText"/>
        <w:rPr/>
      </w:pPr>
      <w:r>
        <w:rPr>
          <w:rFonts w:ascii="Amiri" w:hAnsi="Amiri" w:eastAsia="Amiri" w:cs="Amiri"/>
          <w:color w:val="111111"/>
          <w:sz w:val="28"/>
          <w:sz w:val="28"/>
          <w:szCs w:val="28"/>
          <w:rtl w:val="true"/>
          <w:lang w:bidi="ar-SA"/>
        </w:rPr>
        <w:t>بِغَیرِهِ؟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عَرَفَ اللهَ مَن عَرَفَهُ بِاللهِ فَمَن لَم یَعرِفهُ بِهِ فَلَیسَ یَعرِفُهُ اِنَّما یَعرِفَ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یُدرِکُ مَخلوقٌ شَیئَاً الّا بِاللهِ وَ لا تُدرَکُ مَعرِفَةُ اللهِ اِلّا بّاللهِ</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هر که خیال کند که خدا را به حجابی یا به صورتی یا به مثال و هیکلی می شناسد مشرک است زیرا حجاب و مثال و صورت غیر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یکتا و 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چگونه قائل به یگانگی خداست کسی که می گوید او را به غیر او شناخته است؟ خدا را فقط کسی شناخته که او را به خدا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خدا را به خدا نشناسد او را نمی شناسد بلکه موجودی جز او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آفریده ای چیزی را درک نمی کند مگر به سبب خدا و به شناخت خدا نتوان رسید مگر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از امیر المومنین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به چه شناختی؟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شناختی که او از خودش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خودش را به تو شناساند؟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یُشبِهُهُ صورَةٌ و لا یُحَسُّ بَالحَواسِّ و لا یُقاسُ بالنّاسِ</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هیچ صورتی مانند او نیست و با حوّاس درک نمی شود و با مردم قیاس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چند روایت دستگیرمان شد که برای شناخت خداوند تبارک و تعالی راهی جز این نداریم که سراغ اهل بیت علیهم السلام برویم و از راهنمایی های آن بزرگواران خدا را آنگونه که هست بشناسیم از آنجایی ایشان محالّ و جایگاه معرفت خدا هستند بنابراین دیگران بی شک اگر چه مدعی خداپرستی باشند قادر نیستند ما را در مسیر صحیح خدا پرستی قرار دهند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شاگردان و تربیت یافتگان مکتب امام صادق علیه السلام به نام منصور بن حازم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عده ای مناظره کردم و به آن ها گفتم خداوند جل جلاله بزرگتر و ارجمندتر و گرامی تر از آن است که به آفریدگانش شناخته شود بلکه بندگان به او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رحمت خدا بر تو باد</w:t>
      </w:r>
      <w:r>
        <w:rPr>
          <w:rFonts w:eastAsia="IRNazanin" w:cs="IRNazanin"/>
          <w:color w:val="111111"/>
          <w:sz w:val="28"/>
          <w:szCs w:val="28"/>
          <w:rtl w:val="true"/>
          <w:lang w:bidi="fa-IR"/>
        </w:rPr>
        <w:t>.</w:t>
      </w:r>
      <w:r>
        <w:rPr>
          <w:rStyle w:val="FootnoteAnchor"/>
          <w:rtl w:val="true"/>
        </w:rPr>
        <w:footnoteReference w:id="6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 رضوان الله علیه بعد از آنکه روایاتی ازاین قبیل را نقل می کند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درست در این باره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را به خدا می شناختیم، زیرا اگر او را به خردهای خود شناخته باشیم این خرده ها خود عطیۀ الهی هستند اگر به واسطۀ پیامبران و فرستادگان و حجت هایش او را شناخته باشیم این خدای عزوجل است که آن ها را برانگیخته و فرستاده و به عنوان حجت های خویش برگزیده است و اگر به واسطه خودشناسی به شناخت او رسید ه باشیم نفس های ما نیز آفریدۀ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هر صورت ما خدا را به خدا شناخته ایم</w:t>
      </w:r>
      <w:r>
        <w:rPr>
          <w:rFonts w:eastAsia="IRNazanin" w:cs="IRNazanin"/>
          <w:color w:val="111111"/>
          <w:sz w:val="28"/>
          <w:szCs w:val="28"/>
          <w:rtl w:val="true"/>
          <w:lang w:bidi="fa-IR"/>
        </w:rPr>
        <w:t>.</w:t>
      </w:r>
      <w:r>
        <w:rPr>
          <w:rStyle w:val="FootnoteAnchor"/>
          <w:rtl w:val="true"/>
        </w:rPr>
        <w:footnoteReference w:id="63"/>
      </w:r>
      <w:bookmarkStart w:id="23" w:name="pg3474_22423"/>
    </w:p>
    <w:p>
      <w:pPr>
        <w:pStyle w:val="Heading3"/>
        <w:numPr>
          <w:ilvl w:val="2"/>
          <w:numId w:val="1"/>
        </w:numPr>
        <w:rPr/>
      </w:pPr>
      <w:bookmarkStart w:id="24" w:name="__RefHeading___Toc3399019_2749589250"/>
      <w:bookmarkStart w:id="25" w:name="_Toc8"/>
      <w:bookmarkEnd w:id="23"/>
      <w:bookmarkEnd w:id="24"/>
      <w:r>
        <w:rPr/>
        <w:t>4</w:t>
      </w:r>
      <w:r>
        <w:rPr>
          <w:rtl w:val="true"/>
        </w:rPr>
        <w:t xml:space="preserve">. </w:t>
      </w:r>
      <w:r>
        <w:rPr>
          <w:rtl w:val="true"/>
        </w:rPr>
        <w:t>آمرزش گناهان به توسط شما شامل حالمان می گردد</w:t>
      </w:r>
      <w:r>
        <w:rPr>
          <w:rtl w:val="true"/>
        </w:rPr>
        <w:t>:</w:t>
      </w:r>
      <w:bookmarkEnd w:id="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بَینی وَ بَینَ اللهِ ذُنوباً لا یَاتِی عَلَیها اِلّا رِضاکُم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 ما خَصَّنابِهِ مِن وَلایَتِکُم طِیباً لِخَلِقنا وَ طَهارَةً لِاَنفُسِنا وَ تَزکِیةً لَنا وَ کَفّارَةً لِذُنُوبِنا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راستی بین من و خدای بزرگ گناهانی است که بر ندارد جز رضای شما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آنچه را که مخصوص ما کرد از نعمت ولایت شما برای نیکویی فطرت و خلقت ما و پاکی نفس های ما و پاکیزگی روح ما و کفاره گناهان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شخصی بگوید مگر خداوند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اُدعونیِ اَستَجِب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 تا شما را اجابت می کنم و یا به پیامبر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سَأَلَکَ عِبَادِی عَنِّی فَإِنِّی قَرِیبٌ أُجِیبُ دَعْوَةَ الدَّاعِ إِذَا دَعَانِ</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هرگاه بندگان من سراغ مرا از تو گرفتند بگو من به آن ها نزدیک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دعا کننده را استجابت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لزومی دارد که برای آمرزش گناهان از طریق خاندان عصمت و طهارت وارد شویم؟ پاسخ این است که توبه کسانی که چهارده معصوم و یا ائمه طاهرین را قبول ندارند و محروم از پذیرش ولایت آن بزرگواران هستند مورد قبول واقع نمی شود و این رهنمودی است که خداوند در قرآن شریفش فرموده و از ما خواسته برای رفتن به سوی پروردگار حالا برای هر کار و حاجتی و از جمله توبه از گناهان باید با وسیله رفت و وسیله هم این بزرگواران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وَابْتَغُوا إِلَیْهِ الْوَسِیلَةَ</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شما که ایمان دارید از خدا بترسید و با وسیله به سوی او بروید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تفسیر قمی در ذیل آیه آمده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تَقََرَّبُوا اِلَیهِ بِالاِمامِ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کلام خدا از وسیله برای رفتن به سوی خدا وجود مبارک امام است</w:t>
      </w:r>
      <w:r>
        <w:rPr>
          <w:rFonts w:eastAsia="Amiri" w:cs="Amiri" w:ascii="Amiri" w:hAnsi="Amiri"/>
          <w:color w:val="111111"/>
          <w:sz w:val="28"/>
          <w:szCs w:val="28"/>
          <w:rtl w:val="true"/>
          <w:lang w:bidi="ar-SA"/>
        </w:rPr>
        <w:t>.</w:t>
      </w:r>
      <w:r>
        <w:rPr>
          <w:rStyle w:val="FootnoteAnchor"/>
          <w:rtl w:val="true"/>
        </w:rPr>
        <w:footnoteReference w:id="6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نقل می کند که امیر المومنین علیه السلام در تفسیر آیه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وَسیلَتُهُ</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آن وسیله تقرّب به خداوند 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توبه آدم ابوالبشر علیه السلام با توسل به خمسه طیبه و بردن نام شریفشان که بر ساق عرش نگاشته شده بود قبول می شود تکلیف بقیه مردم روشن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 بر همین اساس بود که رسول الله صلی الله علیه و آله و سلم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الوَسیلَةُ اِلی اللهِ وَ‌الوُصلَةُ اِلی رِضوانِ اللهِ</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ما هستیم وسیله به سوی خدا و رساننده به رضوان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نمی فرماید من می توانم واسطه بین شما و خالق باشم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و دودمان من و به صورت جمع گفتن حضرت حکایت از تایید این مطلب می کند که مجموع چهارده معصوم رابط ما با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بابویه دعایی را از ائمه علیهم السلام نقل می کند که معروف به دعای توسل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جالب است که در پایان دعا دقیقا مطلبی را که بر آن تاکید داشتیم مورد توجه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سادَتی وَمَوالِیَّ اِنّی تَوَجَّهْتُ بِکُمْ أَئِمَّتی وَعُدَّتی لِیَوْمِ فَقْری وَحاجَتی اِلَی اللّهِ وَتَوَسَّلْتُ بِکُمْ اِلَی اللّهِ وَاسْتَشْفَعْتُ بِکُمْ إِلَی اللّهِ فَاشْفَعُوا لی عِنْدَ اللّهِ وَاسْتَنْقِذُونی مِنْ ذُنُوبی عِنْدَ اللّهِ فَاِنَّکُمْ وَسیلَتی اِلَی اللّهِ وَبِحُبِّکُمْ وَبِقُرْبِکُمْ أَرْجُو نَجاةً مِنَ اللّهِ فَکُونُوا عِنْدَ اللّهِ رَجاَّئی یا سادَتی یا أَوْلِیاَّءَ اللّهِ صَلَّی اللّهُ عَلَیْهِمْ اَجْمَعینَ وَلَعَنَ اللّهُ أَعْداَّءَ اللّهِ ظالِمیهِمْ مِنَ الاْوَّلینَ وَالاْخِرینَ امینَ رَبَّ الْعالَمینَ</w:t>
      </w:r>
      <w:r>
        <w:rPr>
          <w:rFonts w:eastAsia="Amiri" w:cs="Amiri" w:ascii="Amiri" w:hAnsi="Amiri"/>
          <w:color w:val="111111"/>
          <w:sz w:val="28"/>
          <w:szCs w:val="28"/>
          <w:rtl w:val="true"/>
          <w:lang w:bidi="ar-SA"/>
        </w:rPr>
        <w:t>»</w:t>
      </w:r>
      <w:r>
        <w:rPr>
          <w:rStyle w:val="FootnoteAnchor"/>
          <w:rtl w:val="true"/>
        </w:rPr>
        <w:footnoteReference w:id="7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سروران و مولایانم به شما پیشوایان و توشه های روز فقر و نیازم روی کردم تا شما حاجتم را به خداوند تبارک و تعالی ارائه دهید و به سوی خدا با وجود شما توسل جستم و شما را میانجی بین خود و پروردگار قرار دادم بنابراین نزد خداوند مرا </w:t>
      </w:r>
    </w:p>
    <w:p>
      <w:pPr>
        <w:pStyle w:val="BookText"/>
        <w:rPr/>
      </w:pPr>
      <w:r>
        <w:rPr>
          <w:rFonts w:ascii="IRNazanin" w:hAnsi="IRNazanin" w:eastAsia="IRNazanin"/>
          <w:color w:val="111111"/>
          <w:sz w:val="28"/>
          <w:sz w:val="28"/>
          <w:szCs w:val="28"/>
          <w:rtl w:val="true"/>
          <w:lang w:bidi="fa-IR"/>
        </w:rPr>
        <w:t>میانجیگری کنید و مرا از گناهانی که مرتکب شده ام از عذاب خدا رهایی دهید زیرا که شما وسیله من نزد خداوند هستید و به عشق شما و نزدیک شدن به شما امید نجات از عذاب خدا را دارم پس نزد خداوند امید من باشید ای سروران من و ای اولیاء الهی که درود خداوند بر همه شما باد و لعنت و نفرین حق تعالی برای دشمنان خدا باشد همانهایی که از اولین تا آخرین در حق شما ظلم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دعایی که شیخ مفید رضوان الله تعالی علیه به عنوان دعای بعد از زیارت امام رضا علیه السلام در کتاب تحفة الزّائر آورده بعد از یک دوره استغفار از همه لغزش ها و خطا و توبه به درگاه الهی برای خود و والدین و برای همه آشنایان عرض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یُسَمَّی بِالْغَفُورِ الرَّحِیمِ صَلِّ عَلَی مُحَمَّدٍ وَ آلِ مُحَمَّدٍ وَ اقْبَلْ تَوْبَتِی وَ زَکِّ عَمَلِی وَ اشْکُرْ سَعْیِی وَ ارْحَمْ ضَرَاعَتِی وَ لا تَحْجُبْ صَوْتِی وَ لا تُخَیِّبْ مَسْئَلَتِی یَا غَوْثَ الْمُسْتَغِیثِینَ وَ أَبْلِغْ أَئِمَّتِی سَلامِی وَ دُعَائِی وَ شَفِّعْهُمْ فِی جَمِیعِ مَا سَئلْتُکَ</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ای خدایی که به آمرزنده ی مهربان نامیده شده ای بر محمد و آل او درود فرست و توبه ام را بپذیر و عملم را پاکیزه کن و تلاشم را قبول کن و بر تضرع و زاریم به من رحم کن و صدایم را محجوب مکن و سوالم را بی پاسخ مگذار ای فریاد رسِ فریاد کنندگان و سلام و دعایم را به امامان معصوم علیهم السلام برسان و آن ها را در همه درخواستهایم به درگاهت شفیع و واسطه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توسل به ائمه اطهار علیهم السلام در جمیع موارد دلیل قرآنی داریم و از جمله برای پذیرش توبه از جانب خداوند به واسطه گری این خاندان مطهر نیز از قرآن بهره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خطای برادران یوسف علیه السلام و آن مشکلاتی که از روی حسادت برای یوسف به وجود آوردند بعد از همه ماجراها به پدر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اَباتا اِستَغفِر لَنا ذُنوبَنا اِنّا کَنّا خاطِئینَ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که ما را ببخشد چرا که مه خطاکار بودیم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 نگفت به من چه مربوط، خودتان باید مستقیم در خانه خدا استغفار کنید تا </w:t>
      </w:r>
    </w:p>
    <w:p>
      <w:pPr>
        <w:pStyle w:val="BookText"/>
        <w:rPr/>
      </w:pPr>
      <w:r>
        <w:rPr>
          <w:rFonts w:ascii="IRNazanin" w:hAnsi="IRNazanin" w:eastAsia="IRNazanin"/>
          <w:color w:val="111111"/>
          <w:sz w:val="28"/>
          <w:sz w:val="28"/>
          <w:szCs w:val="28"/>
          <w:rtl w:val="true"/>
          <w:lang w:bidi="fa-IR"/>
        </w:rPr>
        <w:t>خداوند شما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درنگ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سَوْفَ أَسْتَغْفِرُ لَکُمْ رَبِّی إِنَّهُ هُوَ الْغَفُورُ الرَّحِیمُ </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بزودی از پروردگارم برای شما طلب آمرزش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او بخشنده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درباره توبه پذیری اش به واسطه گری پیامبرش حضرت محمد صلی الله علیه و آله و سلم تصریح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 مِنْ رَسُولٍ إِلَّا لِیُطَاعَ بِإِذْنِ اللَّهِ وَلَوْ أَنَّهُمْ إِذْ ظَلَمُوا أَنْفُسَهُمْ جَاءُوکَ فَاسْتَغْفَرُوا اللَّهَ وَاسْتَغْفَرَ لَهُمُ الرَّسُولُ لَوَجَدُوا اللَّهَ تَوَّابًا رَحِیمًا </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هیچ پیامبری را نفرستادیم مگر آنکه به فرمان پروردگار از وی اطاعت شود و اگر آن ها هنگام یکه به خود ستم نمودند پیش تو می آمدند و از خداوند طلب بخشش می نمودند پیامبر برای آن ها طلب بخشش می نمود در این موقع خداوند را توبه پذیر و مهربان می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روز شنبه که مخصوص آن حضرت است عرض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 قُلْتَ وَ لَوْ أَنَّهُمْ إِذْ ظَلَمُوا أَنْفُسَهُمْ وَ جَاءُوکَ فَاسْتَغْفَرُوا اللَّهَ وَ اسْتَغْفَرَ لَهُمُ الرَّسُولُ لَوَجَدُوا اللَّهَ تَوَّاباً رَحِیماً، إِلَهِی فَقَدْ أَتَیْتُ نَبِیَّکَ مُسْتَغْفِراً تَائِباً مِنْ ذُنُوبِی، فَصَلِّ عَلَی مُحَمَّدٍ وَ آلِهِ وَ اغْفِرْلِی یَا سَیِّدَنَا أَتَوَجَّهُ بِکَ وَ بِأَهْلِ بَیْتِکَ إِلَی اللَّهِ تَعَالَی رَبِّکَ وَ رَبِّی لِیَغْفِرَ لِی</w:t>
      </w:r>
      <w:r>
        <w:rPr>
          <w:rFonts w:eastAsia="Amiri" w:cs="Amiri" w:ascii="Amiri" w:hAnsi="Amiri"/>
          <w:color w:val="111111"/>
          <w:sz w:val="28"/>
          <w:szCs w:val="28"/>
          <w:rtl w:val="true"/>
          <w:lang w:bidi="ar-SA"/>
        </w:rPr>
        <w:t>»</w:t>
      </w:r>
      <w:r>
        <w:rPr>
          <w:rStyle w:val="FootnoteAnchor"/>
          <w:rtl w:val="true"/>
        </w:rPr>
        <w:footnoteReference w:id="7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فرموده ای اگر آن ها هنگامی که بر خود ستم می کنند به سراغ تو آمدند و آمرزش طلبیدند و خواستند که خداوند آن ها را عفو کند و پیامبر برایشان آمرزش طلبید حتما خداوند را توبه پذیر و بخشنده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اینک آمدم نزد پیامبرت استغفار کنان، توبه کنان از گناهانم پس بر محمد و آل او درود فرست و بیامرز مرا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رسول خدا که سرور مایی به تو روی آورده ام و نیز به اهل بیت گرامت تا شما واسطه من به سوی خدای متعال شوید که ای محمد صلی الله علیه و آله و سلم حضرت باری تعالی پروردگار تو و پروردگار من است به این امید که خداوند مرا مشمول عفو و آمرزش خویش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ما بر این است که قبول نکردن امامت و ولایت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 لا یُغفَر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 نابخشودنی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مساوی با شرک و کفر است و خداوند به صراحت فرموده که هر که کافر و مشرک بمیرد جایی جز دوزخ ندارد و به ویژه اگر از ناصبی ها باشند و بغض محمد و آل را در دل داشته باشند و همانند بنی امیه زندگی کنند و اعتقادات آن ها را داشته باشند که متاسفانه در عصر ما کم نیستند کسانی که اُموی وار معتقدند و عمل می کنند و یک اسلام دور از سنت پیامبر خدا صلی الله علیه و آله و سلم و سیره اهل بیت گرام برنامه کار و زندگی سیاسی و اجتماعی و خانوادگی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ولایتی ها حق عبور از پل صراط و عبور از آن به سوی بهشت را ندارند چون جواز عبور قبول امامت و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 سلم خطاب به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إذا کانَ یَومَ القیامةِ أَقعُد أنا وَ أَنتَ و جِبرئیلَ علیَ الصِّراطِ فَلا تَجُوزُ علی الصِّراطِ إِلّا مَن کانت مَعَهُ بَراءَةٌ بِولایَتِکَ</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علی جان فردای قیامت که می شود من و تو و جبرئیل بر کنار پل صراط می نشینیم و هیچ کس حق عبور ندارد مگر آنکه همراهش برات ولایت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برگۀ عبور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و سلم عرض کردم آیا بر گذر از جهنم برگۀ عبور لازم است؟ فرمود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محمدٌ رسول الله، علیٌ ولی الله</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در جای دیگر رسول الله صلی الله علیه و آله و سلم فرمود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مَعرِفَهُ آلِ محمدٍ صلی الله علیه و آله و سلم بَراءَةٌ مِنَ النّارِ وَ حُبُّ آلِ محمدٍ جَوازُ الصِّراطِ وَ‌الوِلایَةُ </w:t>
      </w:r>
    </w:p>
    <w:p>
      <w:pPr>
        <w:pStyle w:val="BookText"/>
        <w:rPr/>
      </w:pPr>
      <w:r>
        <w:rPr>
          <w:rFonts w:ascii="Amiri" w:hAnsi="Amiri" w:eastAsia="Amiri" w:cs="Amiri"/>
          <w:color w:val="111111"/>
          <w:sz w:val="28"/>
          <w:sz w:val="28"/>
          <w:szCs w:val="28"/>
          <w:rtl w:val="true"/>
          <w:lang w:bidi="ar-SA"/>
        </w:rPr>
        <w:t>لِآلِ محمدٍ أمانٌ مِنَ العَذابِ</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معرفت به مقام والای آل محمد صل الله علیه و آله و سلم برات آزادی از آتش جهنم است و دوستی آن بزرگواران جواز عبور از پل صراط و ولایت آن سروران امان از عذاب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همان گرامی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رَبّی عَزَّ وَجلَّ أقسِمُ بِعِزَّتِهِ اَنَّهُ لا یَجوزُ عَقَبَةَ الصِّراطِ اِلّا مَن مَهَهُ براءَةٌ بِوِلایَتِکَ وَ وِلایَةِ الأئِمَةِ مِن وُلدِکَ</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علی جان پروردگارم قسم به عزتش خورده که از عقبه صراط هیچ کس حق عبور ندارد مگر آنکه براتی از ولایت تو و ولایت امامان از فرزندان تو را همراه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دوستی حیدر و اولاد او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خوف باشد ز مجازات محشرم</w:t>
      </w:r>
    </w:p>
    <w:p>
      <w:pPr>
        <w:pStyle w:val="BookText"/>
        <w:rPr/>
      </w:pPr>
      <w:r>
        <w:rPr>
          <w:rFonts w:ascii="IRNazanin" w:hAnsi="IRNazanin" w:eastAsia="IRNazanin"/>
          <w:color w:val="111111"/>
          <w:sz w:val="28"/>
          <w:sz w:val="28"/>
          <w:szCs w:val="28"/>
          <w:rtl w:val="true"/>
          <w:lang w:bidi="fa-IR"/>
        </w:rPr>
        <w:t>امروز در دلم چو بود مهر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حشر عرش شود سایۀ سرم</w:t>
      </w:r>
    </w:p>
    <w:p>
      <w:pPr>
        <w:pStyle w:val="BookText"/>
        <w:rPr/>
      </w:pPr>
      <w:r>
        <w:rPr>
          <w:rFonts w:ascii="IRNazanin" w:hAnsi="IRNazanin" w:eastAsia="IRNazanin"/>
          <w:color w:val="111111"/>
          <w:sz w:val="28"/>
          <w:sz w:val="28"/>
          <w:szCs w:val="28"/>
          <w:rtl w:val="true"/>
          <w:lang w:bidi="fa-IR"/>
        </w:rPr>
        <w:t>فردا چو سر زخاک برآرم من ای 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رسان به دامن آل پیامبرم</w:t>
      </w:r>
    </w:p>
    <w:p>
      <w:pPr>
        <w:pStyle w:val="BookText"/>
        <w:rPr/>
      </w:pPr>
      <w:r>
        <w:rPr>
          <w:rFonts w:ascii="IRNazanin" w:hAnsi="IRNazanin" w:eastAsia="IRNazanin"/>
          <w:color w:val="111111"/>
          <w:sz w:val="28"/>
          <w:sz w:val="28"/>
          <w:szCs w:val="28"/>
          <w:rtl w:val="true"/>
          <w:lang w:bidi="fa-IR"/>
        </w:rPr>
        <w:t>یا رب ز جرم و معصیتم در گذر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امید عفو تو امید دیگرم</w:t>
      </w:r>
    </w:p>
    <w:p>
      <w:pPr>
        <w:pStyle w:val="BookText"/>
        <w:rPr/>
      </w:pPr>
      <w:r>
        <w:rPr>
          <w:rFonts w:ascii="IRNazanin" w:hAnsi="IRNazanin" w:eastAsia="IRNazanin"/>
          <w:color w:val="111111"/>
          <w:sz w:val="28"/>
          <w:sz w:val="28"/>
          <w:szCs w:val="28"/>
          <w:rtl w:val="true"/>
          <w:lang w:bidi="fa-IR"/>
        </w:rPr>
        <w:t>رسول الله صلی الله علیه و آله و سلم آمرزش از گناهان را برای شیعیان و دوستاران مولایمان علی علیه السلام وعده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غَفَرلَکَ وَ لِذُرِّیّْتِکَ وَ لِشِیعَتِکَ وَ مَحِبّی شیعَتِکَ</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و فرزندانت و شیعیان تو و کسانی که شیعیان تو را دوست دارند آمرزش و مرحمت الهی منظور شده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در این فصل عرض کردم عدم پذیرش ولایت اهل بیت علیهم السلام ذنب لا یغفر است صرفا از روی تعصب و احساسات نبود بلکه برای ادعای خود از این قبیل روایات را </w:t>
      </w:r>
    </w:p>
    <w:p>
      <w:pPr>
        <w:pStyle w:val="BookText"/>
        <w:rPr/>
      </w:pPr>
      <w:r>
        <w:rPr>
          <w:rFonts w:ascii="Amiri" w:hAnsi="Amiri" w:eastAsia="Amiri" w:cs="Amiri"/>
          <w:color w:val="111111"/>
          <w:sz w:val="28"/>
          <w:sz w:val="28"/>
          <w:szCs w:val="28"/>
          <w:rtl w:val="true"/>
          <w:lang w:bidi="ar-SA"/>
        </w:rPr>
        <w:t>داریم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 و سلم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اِنَّکَ سَتَقدِمُ علی اللهِ وَ شیعَتُکَ راضییّنَ مَرضییّنَ وَ یَقدِمُ علیهِ عَدوِّکَ غَضابِی مُقمَحینَ ثُمَ جَمَعَ علی یَدِهِ یُریهِم الِقماحَ</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ای علی تو بر خدا وارد خواهی شد در حالی که شیعه تو از خدا راضی و خدا نیز از آن ها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تو بر او در می آید در حالی که ناخشنود و خشمناک است و سر آن ها به علت تنگی غل و زنجیر در بالا قرار گرفته و یا به دهان آن ها لگام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پیامبر برای اینکه این حالت را نشان دهد دستش را در گردنش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محروم از ولایت امیر المومنین علی علیه السلام باشد بی شک دنیا و آخرت حقیر و پست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پیامبر صلی الله علیه و آله و سلم بازوی علی علیه السلام را گرفت و به مردم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امیرُ البَرَةِ وَ قاتِلُ الکَفَرَةِ، مَنصورٌ مَن نَصَرَهُ، مَخذولٌ مَن خَذَلَهُ، ثُمَّ مَدَّبِها صَوتَهُ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مَدینَةُ العِلمِ وَ عَلیٌّ بابُها، فَمَن اَرادَ العِلمَ فَلیَاتِ البابَ</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این است امیر انسان های شایسته و قاتل کافران هر کس او را یاری کند یاری خواهد شد و هر کس او را حقیر شمارد حقیر و پست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صدای نازنین خود را بلند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علمم و علی علیه السلام درب آن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می خواهد به شهر علم من گام بگذارد بایستی از درب آن یعنی علی علیه السلام و قبول ولایتش وارد 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رضا علیه السلام از موسی بن جعفر، از جعفر بن محمد از محمد بن علی از علی بن الحسین از حسین بن علی از علی بن ابیطالب از رسول خدا صلی الله علیه و آله و سلم از جبرئیل از میکاییل از اسرافیل از لوح از قلم نقل کرده اند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وَلایَةُ علیِّ بن ابیطالبٍ حِصنی فَمَن دَخَل حِصنی اَمِنَ مِن عَذابی</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 xml:space="preserve">ولایت علی بن ابیطالب علیه السلام دژ محکم من است پس هر کس داخل آن شود از عذاب من در امان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این کلام این است هر کس بی ولایت علی علیه السلام بمیرد گناهی را مرتکب شده که در امان از عذاب الهی نخواهد بود</w:t>
      </w:r>
      <w:r>
        <w:rPr>
          <w:rFonts w:eastAsia="IRNazanin" w:cs="IRNazanin"/>
          <w:color w:val="111111"/>
          <w:sz w:val="28"/>
          <w:szCs w:val="28"/>
          <w:rtl w:val="true"/>
          <w:lang w:bidi="fa-IR"/>
        </w:rPr>
        <w:t xml:space="preserve">) </w:t>
      </w:r>
      <w:bookmarkStart w:id="26" w:name="pg3474_22430"/>
    </w:p>
    <w:p>
      <w:pPr>
        <w:pStyle w:val="Heading3"/>
        <w:numPr>
          <w:ilvl w:val="2"/>
          <w:numId w:val="1"/>
        </w:numPr>
        <w:rPr/>
      </w:pPr>
      <w:bookmarkStart w:id="27" w:name="__RefHeading___Toc3399021_2749589250"/>
      <w:bookmarkStart w:id="28" w:name="_Toc9"/>
      <w:bookmarkEnd w:id="26"/>
      <w:bookmarkEnd w:id="27"/>
      <w:r>
        <w:rPr/>
        <w:t>5</w:t>
      </w:r>
      <w:r>
        <w:rPr>
          <w:rtl w:val="true"/>
        </w:rPr>
        <w:t xml:space="preserve">. </w:t>
      </w:r>
      <w:r>
        <w:rPr>
          <w:rtl w:val="true"/>
        </w:rPr>
        <w:t>آموختن را باید از شما فرا گرفت</w:t>
      </w:r>
      <w:r>
        <w:rPr>
          <w:rtl w:val="true"/>
        </w:rPr>
        <w:t>:</w:t>
      </w:r>
      <w:bookmarkEnd w:id="28"/>
    </w:p>
    <w:p>
      <w:pPr>
        <w:pStyle w:val="BookText"/>
        <w:rPr/>
      </w:pPr>
      <w:r>
        <w:rPr>
          <w:rFonts w:ascii="Amiri" w:hAnsi="Amiri" w:eastAsia="Amiri" w:cs="Amiri"/>
          <w:color w:val="111111"/>
          <w:sz w:val="28"/>
          <w:sz w:val="28"/>
          <w:szCs w:val="28"/>
          <w:rtl w:val="true"/>
          <w:lang w:bidi="ar-SA"/>
        </w:rPr>
        <w:t>وَ دَعَوتُم اِلی سَبیلِهِ بِالحِکمَةِ وَ المَوعِظَةِ، وَ الدَّعوَةِ الحُسنی، السَّلامُ علی الدُّعاةِ اِلی اللهِ وِ الاَدِلاّءِ عَلی مَرضاتِ الله</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السَّلامُ عَلیَ الأئِمَةِ الدُّعاةِ وَ القادَةِ الهُداةِ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اهل بیت مردم را به راه خدا با حکمت و موعظه دعوت می کنید شما صاحب دعوت نیکوترید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که داعیان به سوی خدایید و راهنمایان در طریق رضا و خشنودی خدایید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پیشوایان دعوت کننده و زمامداران هدایتگر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چند جمله از زیارت گرانقدر جامعه کبیره از مجموع آن ها یاد گرفتیم اگر دوست داشته باشیم چیزی بدانیم و به حقایق هستی دست یابیم کنار سفره اهل بیت علیهم السلام بنشینیم و از طعام های معنوی آن ها نوش جان کنیم تا بیاموزیم آنچه را که برای دنیا و برزخ و قیامت ما کارساز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 سخن ایشان نشستن ثمرات فراوانی دارد چرا که آن ها هر چه می آموزند برگرفته از مکتب وحی و خداوند تبارک و تعالی است و چیزی را برای هدایت بشر نمی گویند که رضای پروردگار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ضریب اطمینان هر انسان درس آموز مکتب اهل بیت صد در صد است بر خلاف دیگران که حرف های یافته های ذهنی خود را می زنند که قطعاً با خطا و لغزش همراه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طول تاریخ عمر بشر همچنان که کتاب های آسمانی و به ویژه قرآن کریم انبیاء و اولیاء را از نوع خطا در گفتار و هدایت بشر مصون دانسته و عصمت آن ها را در گرفتن وحی و کلام خدا و حفظ و نگهبانی از آن و درست ابلاغ کردن و کم و زیاد نکردن آن خیلی شفاف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باور کنیم که حتی پیامبر بزرگ اسلام که از همه انبیاء و اولیاء مقامی برتر دارد و گل سر سبد آفرینش است اگر می خواست یک کلمه در امر تبلیغ و آموختن انسان ها کم و یا زیاد کند با چنین تهدیدی روبرو 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تَقَوَّلَ عَلَیْنَا بَعْضَ الْأَقَاوِیلِ ،لَأَخَذْنَا مِنْهُ بِالْیَمِینِ، ثُمَّ لَقَطَعْنَا مِنْهُ الْوَتِینَ، فَمَا </w:t>
      </w:r>
    </w:p>
    <w:p>
      <w:pPr>
        <w:pStyle w:val="BookText"/>
        <w:rPr/>
      </w:pPr>
      <w:r>
        <w:rPr>
          <w:rFonts w:ascii="Amiri" w:hAnsi="Amiri" w:eastAsia="Amiri" w:cs="Amiri"/>
          <w:color w:val="111111"/>
          <w:sz w:val="28"/>
          <w:sz w:val="28"/>
          <w:szCs w:val="28"/>
          <w:rtl w:val="true"/>
          <w:lang w:bidi="ar-SA"/>
        </w:rPr>
        <w:t>مِنْکُمْ مِنْ أَحَدٍ عَنْهُ حَاجِزِینَ،وَإِنَّهُ لَتَذْکِرَةٌ لِلْمُتَّقِینَ</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 اگر پیامبر بعضی سخن ها را به ما نسبت می داد او را به شدت می گرفتیم و سپس رگ قلبش را قطع می کردیم و کسی از شما نمی توانست از مجازات او مانع شود و این سخن یادآوری برای اهل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اهل تقوا می دانند که خداوند با کسی تعارف ندارد حتی با پیامبر معصوم خود بنابراین تردید به خود راه ندهید هرآنچه او و اهل بیت گرامیش که منصوب شده از جانب خدایند برای ارشاد و آموختن انسان ها می گویند مطابق با خواست خدا و رضایت باری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امتیازات شاگردی مکتب اهل 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در صراط مستقیم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هَذَا صِرَاطِی مُسْتَقِیمًا فَاتَّبِعُوهُ وَلَا تَتَّبِعُوا السُّبُلَ فَتَفَرَّقَ بِکُمْ عَنْ سَبِیلِهِ ذَلِکُمْ وَصَّاکُمْ بِهِ لَعَلَّکُمْ تَتَّقُونَ </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راه راست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پیروی کنید و از راه های دیگر پیروی نکنید که شما را از راه خدا منحرف می کند اینها سفارشات پروردگار به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پرهیزکار شوید رسول الله صلی الله علیه و آله و سلم در خطبۀ غدیر یکی از مسایلی را که بیان کرد تفسیر صراط مستقیم الهی و آیه فوق بود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اِنَّ اللهَ قد اَمَرنی وَ نَهانی وَ قَد أَمرتُ عَلَیاً وَ‌نَهَیتُهُ، فَعِلمَ الأَمرَ وَ النَّهیَ مِن رَبَّهِ عزَّوَجلَََََّ فَاسمَعوا لِاَمرِهِ تَسلِموا وَ اَطیعُوهُ تَهتَدوا وَ انتَهُوا لِنَهیِهِ تَرشُدوا وَ صَیِّروا اِلی مُرادِهِ وَ لا تَتَفَرَّقُ بِکُم السُّبُلُ عَن سَبیلِهِ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اَنا صِراطُ اللّهِ المُستَقیمِ الَّذی أَمَرَکُم بِاتِّباعِهِ ثُمَّ عَلیٌَّ مِن بَعدی ثُمَّ وُلدی مِن صُلبِهِ </w:t>
      </w:r>
    </w:p>
    <w:p>
      <w:pPr>
        <w:pStyle w:val="BookText"/>
        <w:rPr/>
      </w:pPr>
      <w:r>
        <w:rPr>
          <w:rFonts w:ascii="Amiri" w:hAnsi="Amiri" w:eastAsia="Amiri" w:cs="Amiri"/>
          <w:color w:val="111111"/>
          <w:sz w:val="28"/>
          <w:sz w:val="28"/>
          <w:szCs w:val="28"/>
          <w:rtl w:val="true"/>
          <w:lang w:bidi="ar-SA"/>
        </w:rPr>
        <w:t>اَئِمَةٌ یَهدونَ اِلیَ الحَقِّ وَ بِهِ یَعدِلونَ ثُمَّ قَرَأ اَلحَمدُ للهِ رَبِّ العالَمینَ</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ای مردم همانطور که خداوند یک سلسله اوامر و نواهی را به من داده همچنین به علی بن ابی طالب اوامر و نواهی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کاملا به امر و نهی آگاه است بنابر این بشنوید امر او را و تسلیم او شوید و اطاعت کنید وی را تا هدایت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شما را نهی می کند اجتناب نمایید تا در نتیجه ارشاد شوید و بکوشید بر وفق مراد او عمل کنید و به راه های گوناگون نروید جز راه علی بن ابی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مردم،صراط مستقیم خدا من هستم که در قرآن خداوند شما را امر به پیروی از آن نموده و بعد از من علی و سپس امامان از نسل اویند که شما را به سوی حق هدایت می کنند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رسول الله صلی الله علیه و آله و سلم در ذیل این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فَرَّقُوا دِینَهُمْ وَکَانُوا شِیَعًا لَسْتَ مِنْهُمْ فِی شَیْءٍ إِنَّمَا أَمْرُهُمْ إِلَی اللَّهِ</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کسانی که دین خویش را پراکنده کردند و گروه گروه شدند کاری به آن ها نداری کار ایشان فقط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سُتُفَرِّقُ اُمَّتی عَلی ثَلثِ وَ سَبعینَ فِرقَة کُلُّها فی النّارِ اِلّا واحِدَةٌ وَ هِیَ الَّتی تَتَّبعُ وَصیِّی عَلِیّاً</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امت من به هفتاد و سه فرقه متفرق خواهند شد همگی در آتشند مگر یک فرقه و آن گروه ناجیه کسانی هستند که از جانشین من علی بن ابی طالب علیه السلام پیروی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امتیاز دوم کسب فیض از کسانی است که اشراف علمی بر همه علوم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فَاسْئَلوا أَهْلَ الذِّکْرِ إِنْ کُنْتُمْ لَا تَعْلَمُونَ </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نمی دانید و می خواهید به آگاهی برسید از اهل ذکر بپرسید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بن عجلان از امام باقر علیه السلام در تفسیر کلام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فَاسئَلوا اَهلَ الذّکر اِن کُنتُم لا </w:t>
      </w:r>
    </w:p>
    <w:p>
      <w:pPr>
        <w:pStyle w:val="BookText"/>
        <w:rPr/>
      </w:pP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می کند که رسول الله صلی الله علیه و آله و سلم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الذِّکرُ اَنا وَ الأئِمَّةُ اَهلَ الذِّکرِ</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مقصود از ذکر منم و اهل ذکر امامان علیهم السلام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در این امتیاز همان اشراف و احاطه علمی چهارده معصوم علیهم السلام است که 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یَعلَمُ تَأویلَهُ اِلاَّ اللهُ و الرَّاسِخونَ فی العِلمِ وَ نَحنُ نَعلَمُ تَأویلَهُ</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راسخون در علم و نیز آگاهان از تأویل آیات قرآن 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اوصاف می ارزد که در تمام عمر شاگردی مکتب این خاندان را کنیم و سراغ غیر نرویم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نیکوترین موعظه و دعوت بهره مند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نیکوترین است چون در بیان سلوک الی الله و اخلاقیات اهل مسامحه کاری و تعارف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هر چه را که صلاح انسان ها می دانستند بدون محافظه کاری بیان کرده اند و بدین علت است که هر کس به سخنان گهربارشان گوش جان فرا دهد به یقین فلاح و رستگاری از آنِ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صدها هزار حدیث نورانی از چهارده معصوم علیهم السلام در کتب روایی سراغ داریم که همگی به اتفاق به عنوان یک ناصح دلسوز و کسانی که جز خیر بشر را نمی خواهند در بیانات خود اظهار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مجموع مکارم اخلاق و رذایل را با بیاناتی رسا و گویا ابراز داشته اند و برای ارشاد خلق خدا از هیچ مسئله مورد ابتلاء برای آحاد جامعه دریغ نکرده 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معصومین در امر موعظه و دعوت مردم به سوی حق تعالی اینگونه بودند که پیامبر عظیم الشان علیهم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عَلامَةُ النّاصِحِ فَاربَعَةٌ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بِالحَقِّ وَ یُعطی الحَقَّ مِن نَفسِهِ وَ یَرضی لِلنّاسِ ما یَرضاهُ لِنَفسِهِ وَ لا یَعتَدی عَلی اَحَدٍ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نشانه شخص ناصح خیرخواه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قضاوت می کند و از خود به دیگران حق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همان می پسندد که برای خود می پسندد و به حق هیچ کس دراز دستی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درس اخلاقی حضور می یابند که استاد جز رضای خدا نمی پسندد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الاَدِ لاّءِ عَلی مَرضاتِ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دیده شده افرادی تحت نام معلم اخلاق و مربی تهذیب نفس عوض آنکه مردم را به خدا دعوت کنند به خود دعوت می کنند و عوض آنکه کاری کنند که مستمع و شنونده را به تبعیت از فرمان خداوند تبارک و تعالی وادارند به تبعیت از خود می خوانند و دنبال مرید بازی هستند و ما این سبک را خیلی روشن در اکثر اهل تصوف و عرفان بازی های کاذب و دروغین مشاهده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معصوم علیهم السلام هدفی جز جلب رضایت پروردگار و دلالت مردم به جایی که خداوند از آن ها راضی باشد ندارند و چون هود پیامبر علیه السلام چنین منطقی را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اُبَلِّغُکُم رِسالاتِ رَبِّی وَ اَنَا لَکُم ناصِحٌ اَمینٌ</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پیام های پروردگارم را به شما می رسانم و برای شما نصیحت کننده ای امین و خیرخواه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جدش امیرالمومنین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عَلیِّاً علیه السلام کانَ عَبداً ناصِحاً للهِ عَزَّ وَجَلَّ فَنَصَحَهُ، وَ أحَبَّ اللهَ عزَّوَجلَّ فَأحَبَهُ</w:t>
      </w:r>
      <w:r>
        <w:rPr>
          <w:rFonts w:eastAsia="Amiri" w:cs="Amiri" w:ascii="Amiri" w:hAnsi="Amiri"/>
          <w:color w:val="111111"/>
          <w:sz w:val="28"/>
          <w:szCs w:val="28"/>
          <w:rtl w:val="true"/>
          <w:lang w:bidi="ar-SA"/>
        </w:rPr>
        <w:t>»</w:t>
      </w:r>
      <w:r>
        <w:rPr>
          <w:rStyle w:val="FootnoteAnchor"/>
          <w:rtl w:val="true"/>
        </w:rPr>
        <w:footnoteReference w:id="93"/>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نصیحت کننده برای خداوند عزوجل بود و پروردگار هم خیرخواه او شد و خدای عزوجل را دوست می داشت و خدا هم دوستدار او گردید</w:t>
      </w:r>
      <w:r>
        <w:rPr>
          <w:rFonts w:eastAsia="IRNazanin" w:cs="IRNazanin"/>
          <w:color w:val="111111"/>
          <w:sz w:val="28"/>
          <w:szCs w:val="28"/>
          <w:rtl w:val="true"/>
          <w:lang w:bidi="fa-IR"/>
        </w:rPr>
        <w:t xml:space="preserve">. </w:t>
      </w:r>
      <w:bookmarkStart w:id="29" w:name="pg3474_22435"/>
    </w:p>
    <w:p>
      <w:pPr>
        <w:pStyle w:val="Heading3"/>
        <w:numPr>
          <w:ilvl w:val="2"/>
          <w:numId w:val="1"/>
        </w:numPr>
        <w:rPr/>
      </w:pPr>
      <w:bookmarkStart w:id="30" w:name="__RefHeading___Toc3399023_2749589250"/>
      <w:bookmarkStart w:id="31" w:name="_Toc10"/>
      <w:bookmarkEnd w:id="29"/>
      <w:bookmarkEnd w:id="30"/>
      <w:r>
        <w:rPr/>
        <w:t>5</w:t>
      </w:r>
      <w:r>
        <w:rPr>
          <w:rtl w:val="true"/>
        </w:rPr>
        <w:t xml:space="preserve">. </w:t>
      </w:r>
      <w:r>
        <w:rPr>
          <w:rtl w:val="true"/>
        </w:rPr>
        <w:t>هادیان راستین را تبعیت می کنند</w:t>
      </w:r>
      <w:r>
        <w:rPr>
          <w:rtl w:val="true"/>
        </w:rPr>
        <w:t>:</w:t>
      </w:r>
      <w:bookmarkEnd w:id="31"/>
    </w:p>
    <w:p>
      <w:pPr>
        <w:pStyle w:val="BookText"/>
        <w:rPr/>
      </w:pPr>
      <w:r>
        <w:rPr>
          <w:rFonts w:ascii="Amiri" w:hAnsi="Amiri" w:eastAsia="Amiri" w:cs="Amiri"/>
          <w:color w:val="111111"/>
          <w:sz w:val="28"/>
          <w:sz w:val="28"/>
          <w:szCs w:val="28"/>
          <w:rtl w:val="true"/>
          <w:lang w:bidi="ar-SA"/>
        </w:rPr>
        <w:t>السلامُ علیَ الاَئِمَةِ الدُّعاةِ وَ القادَةِ الهُداةِ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بزرگوار اولا در خط مقدم هدایت انسان ها هستند و مهم تر آنکه شایسته و بایسته چنین مقامی هستند و قرآن از ما خواسته که خود قضاوت کنیم برای تربیت خویش به چه کسانی مراجعه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یَهْدِی إِلَی الْحَقِّ أَحَقُّ أَنْ یُتَّبَعَ أَمَّنْ لَا یَهِدِّی إِلَّا أَنْ یُهْدَی فَمَا لَکُمْ کَیْفَ تَحْکُمُونَ </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آن که به سوی حق هدایت می کند، برای پیروی سزاوارتر است یا آنکه خود هدایت نمی شود مگر آنکه هدایتش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می شود و چگونه قضاوت خواهید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ذیل آیه امام باقر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مَن یَهدی اِلیَ الحَقِّ فَهُوَ محمَّدٌ و آلُ محمَّدٍ مِن بَعدِهِ وَ اَمّا مَن لا یَهدی فَهوَ مَن خالَفَ مِن قُرَیشٍ وَ غَیرِهِم اَهلَ بَیتِهِ مَن بَعدَهِ</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کسی که هدایت به سوی حق می کند محمد و آل محمد علیهم السلام هستند و اما کسی که هدایت نمی کند مخالفین اهل بیت از طایفه قریش و دنباله روهای آن ها هستند</w:t>
      </w:r>
      <w:r>
        <w:rPr>
          <w:rFonts w:eastAsia="IRNazanin" w:cs="IRNazanin"/>
          <w:color w:val="111111"/>
          <w:sz w:val="28"/>
          <w:szCs w:val="28"/>
          <w:rtl w:val="true"/>
          <w:lang w:bidi="fa-IR"/>
        </w:rPr>
        <w:t xml:space="preserve">. </w:t>
      </w:r>
      <w:bookmarkStart w:id="32" w:name="pg3474_22436"/>
    </w:p>
    <w:p>
      <w:pPr>
        <w:pStyle w:val="Heading2"/>
        <w:numPr>
          <w:ilvl w:val="1"/>
          <w:numId w:val="1"/>
        </w:numPr>
        <w:rPr/>
      </w:pPr>
      <w:bookmarkStart w:id="33" w:name="__RefHeading___Toc3399025_2749589250"/>
      <w:bookmarkStart w:id="34" w:name="_Toc11"/>
      <w:bookmarkEnd w:id="32"/>
      <w:bookmarkEnd w:id="33"/>
      <w:r>
        <w:rPr>
          <w:rtl w:val="true"/>
        </w:rPr>
        <w:t>حرف</w:t>
      </w:r>
      <w:r>
        <w:rPr>
          <w:rtl w:val="true"/>
        </w:rPr>
        <w:t xml:space="preserve">_ </w:t>
      </w:r>
      <w:r>
        <w:rPr>
          <w:rtl w:val="true"/>
        </w:rPr>
        <w:t>الف</w:t>
      </w:r>
      <w:r>
        <w:rPr>
          <w:rtl w:val="true"/>
        </w:rPr>
        <w:t>:</w:t>
      </w:r>
      <w:bookmarkEnd w:id="34"/>
    </w:p>
    <w:p>
      <w:pPr>
        <w:pStyle w:val="Heading3"/>
        <w:numPr>
          <w:ilvl w:val="2"/>
          <w:numId w:val="1"/>
        </w:numPr>
        <w:rPr/>
      </w:pPr>
      <w:bookmarkStart w:id="35" w:name="__RefHeading___Toc3399027_2749589250"/>
      <w:bookmarkStart w:id="36" w:name="_Toc12"/>
      <w:bookmarkEnd w:id="35"/>
      <w:r>
        <w:rPr/>
        <w:t>6</w:t>
      </w:r>
      <w:r>
        <w:rPr>
          <w:rtl w:val="true"/>
        </w:rPr>
        <w:t xml:space="preserve">. </w:t>
      </w:r>
      <w:r>
        <w:rPr>
          <w:rtl w:val="true"/>
        </w:rPr>
        <w:t>احسان، شیوه و منش شماست</w:t>
      </w:r>
      <w:r>
        <w:rPr>
          <w:rtl w:val="true"/>
        </w:rPr>
        <w:t>:</w:t>
      </w:r>
      <w:bookmarkEnd w:id="36"/>
    </w:p>
    <w:p>
      <w:pPr>
        <w:pStyle w:val="BookText"/>
        <w:rPr/>
      </w:pPr>
      <w:r>
        <w:rPr>
          <w:rFonts w:ascii="Amiri" w:hAnsi="Amiri" w:eastAsia="Amiri" w:cs="Amiri"/>
          <w:color w:val="111111"/>
          <w:sz w:val="28"/>
          <w:sz w:val="28"/>
          <w:szCs w:val="28"/>
          <w:rtl w:val="true"/>
          <w:lang w:bidi="ar-SA"/>
        </w:rPr>
        <w:t>وَ عاداتُکُم الاِحسانُ و سَجیَّتُکُمُ الکَرَم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عادات شما احسان و سرشت شما با کرم آمیخته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و کرم این خاندان زبانزد خاص و عام است، دوست و دشمن نمی توانند این سجایای اخلاقی وجود و کرم ایشان را انکار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زیارت مخصوص امام عصر روحی له الفداء که روزهای جمعه وارد است خطاب به آن حضرت عرض می کنیم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یَا مَوْلایَ کَرِیمٌ مِنْ أَوْلادِ الْکِرَامِ وَ مَأْمُورٌ بِالضِّیَافَةِ وَ الْإِجَارَةِ فَأَضِفْنِی وَ أَجِرْنِی صَلَوَاتُ اللَّهِ عَلَیْکَ وَ عَلَی أَهْلِ بَیْتِکَ الطَّاهِرِینَ</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 ای مولای من کریمی از فرزندان کریم و ماموری به پذیرایی و پناه دادن پس مرا میهمان خویش کن و پناهم ده درود پروردگار بر تو و اهل بیت پاکیزه ات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مداینی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و عبدالله بن جعفر علیهم السلام به سوی خانه خدا حرکت کردند در بین راه زاد و توشه خود را مفقود نمودند گرسنگی و تشنگی بر آنان غلبه کرد ناگاه در یکی از راه ها خیمه ای برافراشته دیدند که پیرزنی در کنار آن بود، به سوی آن خیمه آمده و از پیرزن آب خواستند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گوسفند کوچک شیر بدوشید و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بزرگواران از شیر آن گوسفند خوردند آنگاه از پیرزن غذا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همان گوسفند چیز دیگری ندارم یکی از شما آن را ذبح نماید تا برای شما غذا تهیه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ایشان گوسفند را سر برید پیرزن از گوشت آن برای آنان غذایی تهیه کرد و آنان میل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میان خیمه به خواب قیلوله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خواب برخاستند و عازم حرکت شدند به پیرزن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قریش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به حج مشرف شویم وقتی مراسم حج پایان پذیرفت و به مدینه بازگشتیم نزد ما بیا تا ما این پذیرایی تو را جبران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این بگفتند و به سوی مکه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کحه شوهر آن پیرزن آمد و از جریان باخبر شد پیرزن را زد و او را آزرد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پیرزن بد شد و دچار فقر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مدینه شد و وارد شهر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حسن علیه السلام او را دید، دستور داد هزار گوسفند به او داده و هزار دینار به وی عطا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همراه شخصی او را نزد امام حسین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به همان تعداد گوسفند و طلا به او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همراه شخصی نزد عبدالله بن جعفر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همان اندازه به او عطا نمود</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کنیزی شاخه گلی برای امام حسن علیه السلام هدیه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حُرَّةٌ لِوَجهِ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در راه خدا آزاد هستی</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یک شاخۀ گل او را آزاد نمودی؟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ما را چنین تربیت نموده است 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حُیِّیتُمْ بِتَحِیَّةٍ فَحَیُّوا بِأَحْسَنَ مِنْهَا </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هرگاه به شما تحیت گفته شد پاسخ آن را بهتر از آن بدهید و نیکوتر از هدیۀ او </w:t>
      </w:r>
    </w:p>
    <w:p>
      <w:pPr>
        <w:pStyle w:val="BookText"/>
        <w:rPr/>
      </w:pPr>
      <w:r>
        <w:rPr>
          <w:rFonts w:ascii="IRNazanin" w:hAnsi="IRNazanin" w:eastAsia="IRNazanin"/>
          <w:color w:val="111111"/>
          <w:sz w:val="28"/>
          <w:sz w:val="28"/>
          <w:szCs w:val="28"/>
          <w:rtl w:val="true"/>
          <w:lang w:bidi="fa-IR"/>
        </w:rPr>
        <w:t>آزادی او در راه خدا بود</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علامۀ اریلی علیه الرحمه در کتاب کشف الغمه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ی کرم و بخشش امام حسن علیه السلام این بود که روزی شخصی خدمت حضرتش شرفیاب شد و عرض حاجتی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درخواست تو نزد من بزرگ است و شناخت من به آنچه تو نیازمند آن هستی پیش من بزرگ است دست من از رساندن آرزوی من که تو سزاوار آنی کوتاه در حالی که بسیار در ذات حق تعالی اندک و در ملک من آن مقدار که برای شکر تو وفا کند موجود نیست اگر آنچه را برای من میسر است بپذیری و از من زحمت فراهم آوردن آن را برداری که بدون زحمت نیاز تو را برآوردم انجام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عطای اندک را می پذیرم و برای عطیه و عنایت تو سپاسگزارم و بر آنچه منع کنی عذرت را می پذیرم امام حسن علیه السلام وکیل خود را خواست تا مقدار مصرفی خود را محاسبه کند او محاسبه نمود و سیصد هزار درهم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مازاد از سیصد هزار درهم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پنجاه هزار درهم حاضر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پانصد دیناری که نزد تو بود چه کار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نیز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همه را حاضر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همه درهمها و دینارها را به آن مرد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کارگری بیاورد تا اینها را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دو نفر کارگر آورد تا آن دینارها و درهمها را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ردای مبارک خود را به عنوان اجرت به کارگران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حتی یک درهم، هم باقی نماند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حسن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لِکنِّی أرجو اَن یَکونَ لی عِندَاللهِ اَجرٌ عظیمٌ</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ولکن من از پیشگاه خدای متعال امید دارم که پاداش بزرگی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مستنبط در القطره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نامه ای به امام حسین علیه السلام داد که حاجتش را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حاجَتُکَ مَقضیَّةٌ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تو برآورده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حسین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نامه اش توجه می فرمودید و به اندازۀ نیازش پاسخ می دادید، بهتر نبود؟ 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یَسألُنی اللهُ تعالی عَن ذُلِّ مَقامِهِ بَینَ یَدَیَّ حتّی اَقرَءُ رُفعَتَهُ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خواری او در برابرم بازخواست می کند تا این که نامه اش را بخوانم</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سلمی به فرزند حضرت سیدالشهدا سوره مبارکه حمد را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فرزند حضرت سوره را برای پدر خواند امام علیه السلام هزار دینار با هزار حلّه به معلم او عطا فرمود و دهانش را از درّ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 چرا این همه عطا می کنی؟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این هدایا می تواند جبران تعلیم او را بنماید</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عده ای مهمان امام سجاد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غلامان عجله کرد و گوشت بریانی را که در تنور بود با سرعت آورد و از دستش افتاد و به سر یکی از فرزندان امام علیه السلام اصابت کرد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سریع کنار فرزندش آمد و دید او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حُرٌّ اَما اِنَّکَ لم تَتَعَمَّدُه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کار را از روی عمد انجام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دفن و تجهیز فرزند خود پرداخت</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هنگامی که فرزدق شاعر توانای عرب آن اشعار زیبا را در حضور هشام بن عبدالملک در حق امام سجاد علیه السلام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بیت آن این بود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الَّذی تَعرِفُ البَطحاء وَطأته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البَیتُ یَعرِفُهُ وَ الحُلَّ وَ الحَرَمُ </w:t>
      </w:r>
    </w:p>
    <w:p>
      <w:pPr>
        <w:pStyle w:val="BookText"/>
        <w:rPr/>
      </w:pPr>
      <w:r>
        <w:rPr>
          <w:rFonts w:ascii="IRNazanin" w:hAnsi="IRNazanin" w:eastAsia="IRNazanin"/>
          <w:color w:val="111111"/>
          <w:sz w:val="28"/>
          <w:sz w:val="28"/>
          <w:szCs w:val="28"/>
          <w:rtl w:val="true"/>
          <w:lang w:bidi="fa-IR"/>
        </w:rPr>
        <w:t>این کسی است که سرزمین بطحاء او را می شناسد و خانه خدا حِلّ و حرم او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این مدیحه سرایی در خشم شده و فرزدق را زندانی کرد وقتی زندانش طول کشید، به امام علیه السالم شکوه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دعا فرمود و او 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اسم مرا از دفترش پاک کرده و سهمیه مرا از بیت المال قطع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هزینه و مخارج چهل ساله اش را به او عطا نموده و 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عَلِمتُ أنَّکَ تَحتاجُ اَکثَرُ مِنهُ لَاُعطیتُکَ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دانستم که بیش از این نیاز داری به تو 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پس از چهل سال از دنیا رفت</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جوانی از اهل شام در جلسه درس امام باقر علیه السلام زیاد حاضر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محفل حضرتش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جهت محبت به شما در جلسۀ شما حاضر نمی شوم، بلکه فقط به خاطر فصاحت و دانش شماست که در این محفل حاضر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تبسمی نمود و چیزی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گذشت و خبری از جوان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جویای حال آن جوان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حین شخصی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شامی که در مجلس شما زیاد حاضر می شد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وصیت کرده که شما بر جنازه او نماز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غسل دادید بگذارید روی سریر باشد و کفن نکنید تا من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برخاست و وضو گرفت و دو رکعت نماز خواند و دعا نمود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سر به سجده گذاشته و سجده را طول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برخاست و ردای رسول خدا صلی الله علیه و آله و سلم را بر تن کرد و نعلین بر پا نمود و به سوی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 آنگاه وارد اتاقی شد که او را غسل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غسل داده روی سریر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نامش او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آن جوان پاسخ داده و لبیک گفت و سر بلند کرد و </w:t>
      </w:r>
    </w:p>
    <w:p>
      <w:pPr>
        <w:pStyle w:val="BookText"/>
        <w:rPr/>
      </w:pP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شربت خاصی را خواست و به او 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پرسید بر تو چه گذشت؟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ندارم که قبض روح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روح از بدنم خارج شد صدای دلنشینی را شنیدم که تا حال نیکوتر از آن نشنیده ام که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ردّوا اِلَیهِ روحَهُ فَاِنَّ محمدبن عَلیٍّ قد سَألناهُ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او را بازگردانید زیرا محمدبن علی او را از ما خواسته است</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به نام عبدی محضر امام صادق علیه السلام شرفیاب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امام صادق علیه السلام دو لباس نخی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عبدی به بیماری سختی مبتلا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او چنان شدید بود که دیگر از حیات و زنده ماندن او ناامید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جریان همسرش را به محضر امام صادق علیه السلام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لختی سر به پایین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بلند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دعا کردم و خدا او را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برگرد وقتی بازگردی می بینی مشغول خوردن نبات و شیرینی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عبدی نزد همسرش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همان گونه است که حضرت فرموده بود ازاو جریان را پرسید؟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بزرگواری که دو لباس نخی بر تن داشت وارد خانه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ألَستُ‌اُمِرتَ لَنا باسَّمعِ و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مامور نیستی که از ما بشنوی و اطاعت کنی؟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 دهم که قبض روح او را بیست سال به تاخیر بیانداز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با ملک الموت از خانه خارج شده و همان موقع حال من بهبود یافت</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حماد بن عیسی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باصفای امام کاظم علیه السلام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قربانت گردم از خداوند بخواه که برای من خانه، زن، فرزند، خادم مرحمت فرماید و زیارت خانه خدا را در عنایت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کاظم علیه السلام دعا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وَ ارزُقهُ داراً وَ زَوجَةً وَ وَلَداً و خادماً و الحَجُّ خَمِسینَ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خاندان او درود فرست و بر حمّاد، خانه،زن، فرزند،خانه و پنجاه سال توفیق زیات بیت الله الحرام عنایت کن حمّاد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پنجاه سال حج را شراط نمود، فهمیدم که بیش از پنجاه سال موفق به زیارت خانه خدا نخواهم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دعا من تا کنون چهل و هشت سال به سفر حج رفته ام و این خانه من است که خداوند روزی نمود و آن همسر من است که پشت پرده هم اکنون سخن مرا می شنود و این فرزندم و این هم خدمتکارم که همه اینها را خداوند به برکت دعای امام کاظم علیه السلام به من ارزانی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نقل این جریان،دو مرتبۀ دیگر به حج مشرف شد و پنجاه مرتبه کامل شد آنگاه برای سفر دیگری آماده شد و به سوی حج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سفر با ابوالعباس نوفلی قصیر همسفر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محل احرام رسیدند حمّاد وارد خانه شد تا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رودخانه زیاد شد و او را غرق نمود و پیش از انجام پنجاه و یکمین مراسم حج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و پدرش را رحمت کند وی از اهل جهینه بود و تا زمان امام رضا علیه السلام زندگی کرد و در سال دویست و نه هجری از دنیا رفت</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هشتم علی بن موسی الرضا علیه السلام در روز عرفه تمام اموال خود را بین مستمندان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گفت این غرامت است؟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غنیمت است و بعد ادامه دادند چیزی را که به توسط آن اجر و کرامت طلب می کنی غرامت نیست</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سهل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مکه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به مدینه سفر کردم و به خدمت امام جواد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خواستم از امام لباسی تقاضا کنم اما تا وقت خداحافظی </w:t>
      </w:r>
    </w:p>
    <w:p>
      <w:pPr>
        <w:pStyle w:val="BookText"/>
        <w:rPr/>
      </w:pPr>
      <w:r>
        <w:rPr>
          <w:rFonts w:ascii="IRNazanin" w:hAnsi="IRNazanin" w:eastAsia="IRNazanin"/>
          <w:color w:val="111111"/>
          <w:sz w:val="28"/>
          <w:sz w:val="28"/>
          <w:szCs w:val="28"/>
          <w:rtl w:val="true"/>
          <w:lang w:bidi="fa-IR"/>
        </w:rPr>
        <w:t>نشد که خواهش خود را بگویم با خود فکر کردم که توسط نامه از حضرت تقاضا کنم و همین کار را کردم و بعد به مسجد رسول خدا صلی الله علیه و آله و سلم رفتم و با خود قرار گذاشتم که دو رکعت نماز بخوانم و صد بار از خدای متعال خیر و صلاح بطلبم اگر به قلبم الهام شد که نامه را برای امام علیه السلام بفرستم می فرستم وگرنه نامه را پاره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کردم و به قلبم گذشت که نامه را نفرستم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پاره کردم و به سوی مکه رهسپار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شخصی را دیدم دستمالی در دست و لباسی در آن دارد و میان کاروان مرا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مولایت این لباس را برایت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دستمال را باز کردم دیدم در دست لباس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احمد بن محمد می گوید قضای الهی سبب شد که بعد از فوت محمد بن سهل من او را با این لباس ها کفن کنم</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یکی از روزها شخصی گریه کنان به حضور امام هادی علیه السلام شرفیاب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اعضای بدنش از ترس می لرزید به امام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فرزند مرا متهم به پیروی از شما کرده و دستگیر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او را به یکی از پاسبانان خود سپرده و دستور داده که او را از بالای فلان کوه پرتاب کرده و در زیر همان کوه دفنش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عرض کرد 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یک پدر مهربان نسبت به فرزندش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فَاِنَّ اِبنَکَ یَأتیکَ غداً اِذا اَمسَیتَ وَ یَخبُرَکَ بِالعَجبِ مِن اِفتِراقه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فردا به هنگام شب فرزندت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جدایی خویش خبر شگفت انگیزی را به تو خواهد رساند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با خوشحالی از حضور امام هادی علیه السلام مرخص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در واپسین لحظات روز، فرزندش در بهترین حال و زیباترین قیافه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دیدن فرزندش خوشحال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ببینم چه شده است؟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فلان پاسبان مرا دستگیر نموده و پای فلان کوه برد و ما از دیشب تا حال آنجا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ماموریت داشت که امشب را در آنجا بمانیم و فردا صبح مرا به بالای کوه برده و از آنجا به قبری که در پایین کوه کنده شده بود پرت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ماموریت چند نفر مامور به جهت حفظ من گماشته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شروع به گریه کردم ناگاه یک گروه ده نفره با چهره های زیبا سر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لباس های پاک و تمیز بر تن کرده و با عطرهای خوش بود خود را خوش بو نموده بودند که من تا حال همانند آنان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ها را می دیدم ولی مامورین حکومت آن ها را نمی دیدند آن ها رو به من کرده و گفتند چرا گریه می کنی این همه گریه و بی صبری برای چیست؟ گفتم مگر این قبر آماده و این کوه بلند را نمی بینید؟ مگر نمی بینید که این ماموران بی رحم می خواهند مرا از بالای این کوه به آن قبر پرتاب نموده و در آنجا دفنم کنند؟</w:t>
      </w:r>
    </w:p>
    <w:p>
      <w:pPr>
        <w:pStyle w:val="BookText"/>
        <w:rPr/>
      </w:pP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بینیم اگر ما آن فردی را که می خواهد تو را از بالای کوه پرت کند به جای تو از کوه پرت نماییم می توانی خادم حرم رسول الله صلی الله علیه و آله و سلم شوی؟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خدا در این حال آنان برخاسته و به سوی پاسبان رفتند و او را گرفتند و به سوی کوه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فریاد می زد ولی ماموران از همکارانش صدای او را نمی شنیدند و متوجه نبودند آنان او را به بالای کوه برده و از آنجا پرتاب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پاسبان قطعه قطعه شد و به پای کوه رسید یارانش متوجه شده و به سویش دویدند و گریه و ضجه نمودند و دست از من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برخاستم و آن ده نفر مرا از دست آنان نجات داده و همین الآن نزد تو آوردند هم اکنون آنان بیرون ایستاده و منتظر من هستند تا به کنار قبر رسول خدا صلی الله علیه و آله و سلم رفته و به خدمتگزاری آن حرم باصفا مشغول شوم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برخاست و به نزد امام هادی علیه السلام آمد و جریان را گزارش داد امام هادی علیه السلام لبخندی زد و به آن شخص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لا یَعلَمونَ ما 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ما می دانیم </w:t>
      </w:r>
    </w:p>
    <w:p>
      <w:pPr>
        <w:pStyle w:val="BookText"/>
        <w:rPr/>
      </w:pPr>
      <w:r>
        <w:rPr>
          <w:rFonts w:ascii="IRNazanin" w:hAnsi="IRNazanin" w:eastAsia="IRNazanin"/>
          <w:color w:val="111111"/>
          <w:sz w:val="28"/>
          <w:sz w:val="28"/>
          <w:szCs w:val="28"/>
          <w:rtl w:val="true"/>
          <w:lang w:bidi="fa-IR"/>
        </w:rPr>
        <w:t>آنان نمی دانند</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جعفربن محمد بن موسی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سامّراء کنار خیابانی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در حالی که سوار بر مرکبی بود از آنجا عبور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علاقۀ زیادی داشتم که دارای فرزندی باشم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من هم دارای فرزندی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که امام علیه السلام از کنار من عبور می کرد با سر مبارکش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پسر می شود؟ امام علیه السلام با سر مبارکش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همسرم حامله شد و برای من دختری به دنیا آورد</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شهر همدان طایفه ای معروف به بنی راشد زندگی می کردند همه آنان شیعه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فارس ادیب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آن ها پرسیدم چطور شد که از میان مردم همدان فقط شما شیعه شدید؟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پیرمردی از آن جمع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ما سالی به حج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سفر از اهل کاروان جدا شده مسیر زیادی را طی کرده تا این که خسته می شود تا کمی بخوابد اما خوابش به طول می انجامد وقتی گرمای آفتاب آزارش می دهد بیدار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راهی را می دیدم و نه جای 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به خدا کرده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طرف که او بخواهد حرکت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راه رفتم ناگاه به منطقه ای سبز و خرم رسیدم گویی به تازگی باران باریده بود خاک معطری داشت از دور خانه ای دیدم به طرف آن خانه رفتم دو نفر خادم سفید پوست دیدم به آن ها سلام کردم آن ها با استقبال و گرمی به من گفتند بنشین که خداوند برای تو خیر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داخل شدند و برای ورود من اجازه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شدم جوان زیبایی را وسط خانه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چهرۀ او همچون ماه در تاریکی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سرش شمشیر بلندی از سقف آویزان بود که بر او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مهربانی و بهترین لحن پاسخ داد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 می شناسی؟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سوگند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خودش را چنین معرفی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القائِمُ مِن آلِ محمَّدٍ صلی الله علیه و آله و سلم اَنا أخرُج آخرالزَّْمان بِهذا السِّیف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فَاَملَا الاَرضَ عَدلاً کَما مُلِئَت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قائم از آن محمد صلی الله علیه و آله و سلم هستم چنان کسی که در آخر الزمان با همین شمشیر اشاره ای به شمشیر نمود قیام می کنم و زمین را که انباشته از ظلم و جور است از عدل و داد پر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سخن زیبا را شنیدم و او را شناختم خود را به پاهای مبارکش انداخته و صورت به خاک پای مبارکش ساییدم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را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بالا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فلانی از شهری که در ارتفاعات بلندی واقع شده به نام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شهرم رسیدم مژده آنچه را که خداوند به من عنایت و ارزانی داشته به آن ها می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حضرت به آن خادم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مرا گرفت و کیسه پولی به من داد و با هم از خدمت حضرتش مرخص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قدمی با من راه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کردم دیدم سایه بانها درختان و منارۀ مسجد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شهر را می شناسی؟ گفتم نزدیک شهر ما همدان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شبیه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اسدآباد است برو که راه یافتی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برگشتم کسی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اسد آباد شدم به کیسه نگاه کردم دیدم حدود پنجاه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کرده وارد همدان شدم وقتی به خانه ام رسیدم همۀ خانواده ام را جمع کرده و آنچه را که خداوند به من عنایت فرموده بود به آنان مژده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زمانی که آن سکه ها را داشتیم همواره در خیر و نیکی بودیم</w:t>
      </w:r>
      <w:r>
        <w:rPr>
          <w:rFonts w:eastAsia="IRNazanin" w:cs="IRNazanin"/>
          <w:color w:val="111111"/>
          <w:sz w:val="28"/>
          <w:szCs w:val="28"/>
          <w:rtl w:val="true"/>
          <w:lang w:bidi="fa-IR"/>
        </w:rPr>
        <w:t>.</w:t>
      </w:r>
      <w:r>
        <w:rPr>
          <w:rStyle w:val="FootnoteAnchor"/>
          <w:rtl w:val="true"/>
        </w:rPr>
        <w:footnoteReference w:id="112"/>
      </w:r>
      <w:bookmarkStart w:id="37" w:name="pg3474_22447"/>
    </w:p>
    <w:p>
      <w:pPr>
        <w:pStyle w:val="Heading3"/>
        <w:numPr>
          <w:ilvl w:val="2"/>
          <w:numId w:val="1"/>
        </w:numPr>
        <w:rPr/>
      </w:pPr>
      <w:bookmarkStart w:id="38" w:name="__RefHeading___Toc3399029_2749589250"/>
      <w:bookmarkStart w:id="39" w:name="_Toc13"/>
      <w:bookmarkEnd w:id="37"/>
      <w:bookmarkEnd w:id="38"/>
      <w:r>
        <w:rPr/>
        <w:t>7</w:t>
      </w:r>
      <w:r>
        <w:rPr>
          <w:rtl w:val="true"/>
        </w:rPr>
        <w:t xml:space="preserve">. </w:t>
      </w:r>
      <w:r>
        <w:rPr>
          <w:rtl w:val="true"/>
        </w:rPr>
        <w:t>اخلاص و محبت به خدا را کانون و مرکزید</w:t>
      </w:r>
      <w:r>
        <w:rPr>
          <w:rtl w:val="true"/>
        </w:rPr>
        <w:t>:</w:t>
      </w:r>
      <w:bookmarkEnd w:id="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التّامینَ فِی مَحَبَّةِ اللهِ وَ المُخلِصینَ فی تَوحیدِ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دوستی و اخلاص در مسیر پروردگار که همه خیرات و برکات معنوی و نورانی را برای سعادت و نیکبختی انسان ها در دنیا و آخرت تضمین می کند کانون و مرکزش فقط و فقط در بیوت محمد و آل علیهم السلام یافت می شود و اگر غیر از چهارده معصوم در بین علماء ربانی و صمدانی افرادی را می شناسیم در عشق به خدا و خلوص منازلی را طی کرده و به درجات بالای عرفان و معرفت رسیدند به برکت اتصال و ارتباط با این خاندان مطهر علیهم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قبل از ورود به بحث محبت کامله و اخلاص جامعه اهل بیت علیهم السلام به خداوند تبارک و تعالی مقداری درباره اهمیت خدا دوستی و اخلاص برای عموم مردم صحبت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اَشَدُّ حُباً للهِ</w:t>
      </w:r>
      <w:r>
        <w:rPr>
          <w:rFonts w:eastAsia="Amiri" w:cs="Amiri" w:ascii="Amiri" w:hAnsi="Amiri"/>
          <w:color w:val="111111"/>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اهل ایمان سخت و شدید خدا را دوست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شیرینی دوست داشتن خدا را به کام جانش بچشاند حاضر نیست این شیرینی را با هیچ چیز دیگر معاوضه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جذبۀ محبت آتش به دل 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هوس توان سوخت ترک هوا توان کرد</w:t>
      </w:r>
    </w:p>
    <w:p>
      <w:pPr>
        <w:pStyle w:val="BookText"/>
        <w:rPr/>
      </w:pPr>
      <w:r>
        <w:rPr>
          <w:rFonts w:ascii="IRNazanin" w:hAnsi="IRNazanin" w:eastAsia="IRNazanin"/>
          <w:color w:val="111111"/>
          <w:sz w:val="28"/>
          <w:sz w:val="28"/>
          <w:szCs w:val="28"/>
          <w:rtl w:val="true"/>
          <w:lang w:bidi="fa-IR"/>
        </w:rPr>
        <w:t>راه رسیدن به این مرتبه تخلیه دل از محبت غیر اوست و کامل تر عرض کنم اگر هر که را دوست می دارم بدین خاطر است محبوب اصلیم او را دوست می دارد و از او 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خدا به کمک بنده اش می آید به ویژه وقتی می بیند دل را از محبت غیر او تخلیه کرده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عیسی اِنِّی اِذا اِطَّلَعتُ عَلی قَلبِ عَبدٍ فَلَم اَجِدُ فیهِ حُبُّ الدُّنیا وَ الآخِرَةِ مَلئَتهُ </w:t>
      </w:r>
    </w:p>
    <w:p>
      <w:pPr>
        <w:pStyle w:val="BookText"/>
        <w:rPr/>
      </w:pPr>
      <w:r>
        <w:rPr>
          <w:rFonts w:ascii="Amiri" w:hAnsi="Amiri" w:eastAsia="Amiri" w:cs="Amiri"/>
          <w:color w:val="111111"/>
          <w:sz w:val="28"/>
          <w:sz w:val="28"/>
          <w:szCs w:val="28"/>
          <w:rtl w:val="true"/>
          <w:lang w:bidi="ar-SA"/>
        </w:rPr>
        <w:t>حُبِّی</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باخبر شوم در دل بنده ام محبت دنیا و آخرت وجود ندارد آن را از محبت خود پر می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سرا پرده محبت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آیینه دار طلعت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 و سلم دعا می 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حُبُّکَ اَحَبَّ الاَشیاءِ عِندی، وَ القطَعَ عَنِّی حاجاتُ الدُّْنیا بِالشَّوقِ الی لِقائِکَ</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پروردگارا عشق و محبت خود را از همه چیز برای من محبوب تر قرار بده و ترس از خودت را ترسناک ترین چیزها نزد من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توفیقم ده تا از نیازهای دنیا دل بریده و به دیدارت شوق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نزدیکی بین محبت و اخلاص هست و آن قرب را بین این دو آن وقت می توان حس کرد که دوستی پروردگار بی شائبه و بدون هیچ درخواست مادی و معنوی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درچنین صورت است که در نیت و عمل و بعد از عمل غیر خدا دخالتی ندارند و کار فقط برای خدا انجام می گیرد و اخلاص مصداق پیدا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 و سلم می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النّاسِ مَن عَشَقَ العِبادَةَ فَعانَقَها وَ اَحَبَّها بِقَلبِهِ</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با فضیلت ترین مردم کسی است که عاشق عبادت باشد و همچون عاشقی که دست در گردن محبوب می اندازد با آن دست به گردن باشد و از صمیم قلب آن را دوست بدارد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می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لکِنِّی اعبُدَهُ لَهُ عزَّوَجَلَّ و هِیَ عِبادَة الآحرارِ</w:t>
      </w:r>
      <w:r>
        <w:rPr>
          <w:rFonts w:eastAsia="Amiri" w:cs="Amiri" w:ascii="Amiri" w:hAnsi="Amiri"/>
          <w:color w:val="111111"/>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اما من خدا را بندگی می کنم چون دوستش دارم و این است عبادت آزادگان</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قدسی آمده به شعیب علیه السلام خطاب رسید چرا اینقدر به درگاه ما گریه می کنی درحالی که سوی چشم ها را از دست داده بود و خداوند شفایش بخشیده بود اگر از شوق رفتن به بهشت است ما قول می دهیم که تو اهل بهشت هستی و اگر از ترس رفتن به دوزخ است باز ما قول می دهیم که تو اهل دوزخ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پروردگار نه از </w:t>
      </w:r>
    </w:p>
    <w:p>
      <w:pPr>
        <w:pStyle w:val="BookText"/>
        <w:rPr/>
      </w:pPr>
      <w:r>
        <w:rPr>
          <w:rFonts w:ascii="IRNazanin" w:hAnsi="IRNazanin" w:eastAsia="IRNazanin"/>
          <w:color w:val="111111"/>
          <w:sz w:val="28"/>
          <w:sz w:val="28"/>
          <w:szCs w:val="28"/>
          <w:rtl w:val="true"/>
          <w:lang w:bidi="fa-IR"/>
        </w:rPr>
        <w:t>شوق بهشت است و نه از ترس دوزخ بلکه اشک من اشک ذوق و عشق است چون دوستت دارم به درگاهت می گریم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فَاَوحی اللهُ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شُعَیبُ اِن یَکُ ذلکَ حَقّاً فَهَنیئاً لکَ لِقائی یا شُعیبُ ولذلکَ أحدَمتُکَ موسی بنِ عِمرانَ کِلیمیِ</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پس خداوند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شعیب، اگر به راستی چنین است پس لقای من گوارای تو باد ای شعیب و از این رو کلیم خود موسی بن عمران را خدمتگزار تو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رواق منظر چشم من آشیانه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نما و فرود آ که خانه خانۀ توست</w:t>
      </w:r>
    </w:p>
    <w:p>
      <w:pPr>
        <w:pStyle w:val="BookText"/>
        <w:rPr/>
      </w:pPr>
      <w:r>
        <w:rPr>
          <w:rFonts w:ascii="IRNazanin" w:hAnsi="IRNazanin" w:eastAsia="IRNazanin"/>
          <w:color w:val="111111"/>
          <w:sz w:val="28"/>
          <w:sz w:val="28"/>
          <w:szCs w:val="28"/>
          <w:rtl w:val="true"/>
          <w:lang w:bidi="fa-IR"/>
        </w:rPr>
        <w:t>به تن مقصرم از دولت ملازمتت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خلاصۀ جان خاک آشیانۀ توست</w:t>
      </w:r>
    </w:p>
    <w:p>
      <w:pPr>
        <w:pStyle w:val="BookText"/>
        <w:rPr/>
      </w:pPr>
      <w:r>
        <w:rPr>
          <w:rFonts w:ascii="IRNazanin" w:hAnsi="IRNazanin" w:eastAsia="IRNazanin"/>
          <w:color w:val="111111"/>
          <w:sz w:val="28"/>
          <w:sz w:val="28"/>
          <w:szCs w:val="28"/>
          <w:rtl w:val="true"/>
          <w:lang w:bidi="fa-IR"/>
        </w:rPr>
        <w:t>من آن نیم که دهم نقد جان به هر شوخی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خزانه به مهر تو و نشانۀ توست</w:t>
      </w:r>
    </w:p>
    <w:p>
      <w:pPr>
        <w:pStyle w:val="BookText"/>
        <w:rPr/>
      </w:pPr>
      <w:r>
        <w:rPr>
          <w:rFonts w:ascii="IRNazanin" w:hAnsi="IRNazanin" w:eastAsia="IRNazanin"/>
          <w:color w:val="111111"/>
          <w:sz w:val="28"/>
          <w:sz w:val="28"/>
          <w:szCs w:val="28"/>
          <w:rtl w:val="true"/>
          <w:lang w:bidi="fa-IR"/>
        </w:rPr>
        <w:t>نازل ترین مرتبه اخلاص را امام صادق علیه السلام اینگونه بیان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اَدنی حَدُّ الاِخلاصِ بَذلَ العَبدِ طاقَتَهُ ثُمَّ لا یَجعَل لِعَمَلِهِ عِندَاللهِ قَدراً</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ترین مرتبه اخلاص آن است که سالک به قدر استطاعت در مقام طاعت و بندگی کوشش کند و برای عمل خود از پروردگار توقع اجر و پاداش نداشته باشد و مرتبه کمال اخلاص در به دست آوردن رضای محبوب تجلی می کند به همین جهت هیچگونه توقع پاداش و اجر و مزدی از پروردگار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روایت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یَتَجَلِّی لِلمومِنینَ فی الجَنَّةِ فَیَقولُ لَهم سَلنی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فَیَقولونَ رِضاکَ یا رَبَّنا</w:t>
      </w:r>
      <w:r>
        <w:rPr>
          <w:rFonts w:eastAsia="Amiri" w:cs="Amiri" w:ascii="Amiri" w:hAnsi="Amiri"/>
          <w:color w:val="111111"/>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همان هنگام که خداوند بر مومنین در بهشت تجلی می کند به آن ها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خواستۀ خود را از من تقاضا کنید؟ می گویند خدایا ما فقط رضای تو را می خواهیم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بستگی دل به غیر دوست زیان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بستن با دوست سود هر دو جهان است </w:t>
      </w:r>
    </w:p>
    <w:p>
      <w:pPr>
        <w:pStyle w:val="BookText"/>
        <w:rPr/>
      </w:pPr>
      <w:r>
        <w:rPr>
          <w:rFonts w:ascii="IRNazanin" w:hAnsi="IRNazanin" w:eastAsia="IRNazanin"/>
          <w:color w:val="111111"/>
          <w:sz w:val="28"/>
          <w:sz w:val="28"/>
          <w:szCs w:val="28"/>
          <w:rtl w:val="true"/>
          <w:lang w:bidi="fa-IR"/>
        </w:rPr>
        <w:t>سود و زیان نیست در معامله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صادق بری ز سود و زیان است</w:t>
      </w:r>
    </w:p>
    <w:p>
      <w:pPr>
        <w:pStyle w:val="BookText"/>
        <w:rPr/>
      </w:pPr>
      <w:r>
        <w:rPr>
          <w:rFonts w:ascii="IRNazanin" w:hAnsi="IRNazanin" w:eastAsia="IRNazanin"/>
          <w:color w:val="111111"/>
          <w:sz w:val="28"/>
          <w:sz w:val="28"/>
          <w:szCs w:val="28"/>
          <w:rtl w:val="true"/>
          <w:lang w:bidi="fa-IR"/>
        </w:rPr>
        <w:t>بعد از این مقدمه بهتر می توان به جمله جامعه کبیره رسید و آن را درک کرد وقتی خطاب به خاندان عصمت و طهارت عرض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التّامّینَ فی مَحَبَّةِ اللهِ وَ المُخلِصینَ فی تَوحیدِ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کامل کنندگان در دوستی خدا و مخلصان در توحید اویید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خدا دوستی و اخلاص در راه او را چهارده معصوم علیهم السلام هم در گفتار و هم در لحن مناجات هایشان و هم در سیره و کردارشان به ما خیلی شفاف و روشن آموخته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همیشه از نخستین معصوم رسول مکرم اسلام صلی الله علیه و آله و سلم آغاز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 و سلم می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أحِبُّو اللهَ مِن کُلِّ قلوبِکُم</w:t>
      </w:r>
      <w:r>
        <w:rPr>
          <w:rFonts w:eastAsia="Amiri" w:cs="Amiri" w:ascii="Amiri" w:hAnsi="Amiri"/>
          <w:color w:val="111111"/>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خدا را با تمام دل هایتان و تمام وجود دوست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مناجات و دعا 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أسألُکَ حُبُّکَ و حُبَّ مَن یُحِبُّکَ، و العَمَلَ الَّذی یُبَلِّغُنی حُبَّکَ اللهمَّ اجعَل حُبَّکَ اَحَبَّ اِلَیَّ مِن نَفسی وَ اَهلی وَ مِنَ الماءِ البارِدِ</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همان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محبت خود و محبت آن کس که تو را دوست دارد و کاری که مرا به محبت خود می رساند عطایم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خود را در دل من محبوب تر گردان از محبت به خودم و خانواده ام و از آب خنک و گوارا و درباره اخلاص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عَمِلتَ عَمَلاً فَاعمَل للهِ خالِصاً لِاَنَّهُ لا یَقبَلُ مِن عِبادِهِ الاَعمالَ اِلاّ ما کانَ خالِصاً</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هرگاه کاری کردی، آن را تنها برای خدا انجام ده زیرا او تنها اعمال خالص بندگانش را می پذیرد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رسول صلی الله علیه و آله و سلم امر می کند که خود نیز کارهایش را برای خدا انجام دهد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إِنِّی أُمِرْتُ أَنْ أَعْبُدَ اللَّهَ مُخْلِصًا لَهُ الدِّینَ وَأُمِرْتُ لِأَنْ أَکُونَ أَوَّلَ الْمُسْلِمِینَ</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مأمورم که خدا را بندگی کنم و دین را برای او خالص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مأمورم تا اینکه اول مسلمان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زیارت روز شنبه خطاب به آن حضرت عرض می کنیم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عَبَدتَ اللهَ مُخلِصاً حتّی اَتیکَ الیَقینَ </w:t>
      </w:r>
      <w:r>
        <w:rPr>
          <w:rFonts w:eastAsia="Amiri" w:cs="Amiri" w:ascii="Amiri" w:hAnsi="Amiri"/>
          <w:color w:val="111111"/>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تا هنگام مرگ خالصانه بندگی کردی و از امیرالمومنین علی علیه السلام در خدا دوستی این کلام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أکرَمَ اللهُ عَبداً شَغَلَهُ بِمَحَبَّتِهِ</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هرگاه خداوند بنده ای را گرامی بدارد دل او را به محبت خود مشغول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شناخت نوع عشق و محبت مولایمان علی علیه السلام به پروردگار متعالی به دعای صباح آن حضرت و مناجات های او در مسجد کوفه و دعای کمیل و سایر نیایش های او باید مراجعه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 عایَةُ مَطلوبی وَ مُنایَ فی مُنقَلَبی وَ مَثوایَ الهی کَیفَ تَطرُدُ مِسکیناً اِلتَجاً اِلیکَ </w:t>
      </w:r>
      <w:r>
        <w:rPr>
          <w:rFonts w:eastAsia="Amiri" w:cs="Amiri" w:ascii="Amiri" w:hAnsi="Amiri"/>
          <w:color w:val="111111"/>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تویی نهایت مطلوب و تمناهای من در رفت و آمد دائمی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معبودم چگونه میرانی بیچاره اس را که پناه به سویت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مَولایَ یا مَولایَ اِرحَمنی بِرَحمَتِکَ وَ ارضَ عَنِّی بِجودِکَ وَ کَرَمِکَ وَ فَضلِکَ یا ذَالجودِ وَ الاِحسانِ وَ الطَّولِ وَ الاِمتِنانِ بِرَحمَتِکَ یا اَرحَمَ الرّاحمینَ </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آقای من ای مولای من با رحمتت به من رحم کن و از من راضی شو به جود و کرم و فضلت ای کسی که صاحب جود و احسان و عطای دائمی و امتنان هستی با رحمتت ای مهربان ترین مهربانان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قسمت پایانی مناجات حضرت در مسجد کوفه بود برای آنکه حال نیایش و </w:t>
      </w:r>
    </w:p>
    <w:p>
      <w:pPr>
        <w:pStyle w:val="BookText"/>
        <w:rPr/>
      </w:pPr>
      <w:r>
        <w:rPr>
          <w:rFonts w:ascii="IRNazanin" w:hAnsi="IRNazanin" w:eastAsia="IRNazanin"/>
          <w:color w:val="111111"/>
          <w:sz w:val="28"/>
          <w:sz w:val="28"/>
          <w:szCs w:val="28"/>
          <w:rtl w:val="true"/>
          <w:lang w:bidi="fa-IR"/>
        </w:rPr>
        <w:t xml:space="preserve">لحن مناجات آن بزرگوار را بیشتر دریافت کنیم باید از اول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اَسئَلُکَ 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شود دقت کرد تا دید که مولایمان علی علیه السلام چقدر صمیمی و عاجزانه با خدای بزرگ خویش رابطه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دعای صباح منسوب به حضرت ذکر سجده آن گرامی عجیب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قَلْبِی مَحْجُوبٌ وَ نَفْسِی مَعْیُوبٌ وَ عَقْلِی مَغْلُوبٌ وَ هَوَائِی غَالِبٌ وَ طَاعَتِی قَلِیلٌ وَ مَعْصِیَتِی کَثِیرٌ وَ لِسَانِی مُقِرٌّ بِالذُّنُوبِ فَکَیْفَ حِیلَتِی یَا سَتَّارَ الْعُیُوبِ وَ یَا عَلامَ الْغُیُوبِ وَ یَا کَاشِفَ الْکُرُوبِ اِغْفِرْ ذُنُوبِی کُلَّهَا بِحُرْمَةِ مُحَمَّدٍ وَ آلِ مُحَمَّدٍ یَا غَفَّارُ یَا غَفَّارُ یَا غَفَّارُ بِرَحْمَتِکَ یَا أَرْحَمَ الرَّاحِمِینَ</w:t>
      </w:r>
      <w:r>
        <w:rPr>
          <w:rFonts w:eastAsia="Amiri" w:cs="Amiri" w:ascii="Amiri" w:hAnsi="Amiri"/>
          <w:color w:val="111111"/>
          <w:sz w:val="28"/>
          <w:szCs w:val="28"/>
          <w:rtl w:val="true"/>
          <w:lang w:bidi="ar-SA"/>
        </w:rPr>
        <w:t>.»</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معبودم دلم پوشیده است و جانم معیوب و عقلم مغلوب و هوسم غالب و طاعتم کم و نافرمانیم بسیار و زبانم اقرارکننده ی به گناهان پس چگونه است چاره من و چه باید بکنم ای بسیار پرده پوش بر عیب ها و ای بسیار دانای به غیب ها و ای برکنار زننده ی غم ها بیامرز همه لغزش هایم را به حرمت محمد و آل محمد ای آمرزش پیشه ای آمرزش پیشه ای آمرزش پیشه به حق رحمتت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دعایی که برای کمیل بن زیاد خواند امام علیه السلام سراسر با خدای خود نجوا می کند و عشق و اخلاص خود را در حد اعلا و اوج عرفانی در یک جمله خلاصه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الهی و سَیِّدی و رَبِّی صَبَرتُ علی عَذابِکَ فَکَیفَ اَصبِرُ عَلی فِراقِکَ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و آقا و پروردگارم اگر بر عذاب تو صبر کردم چگونه بر فراق و جدایی از او صبر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که مرا در آتش اندازی آنجا هم فریاد برمی آورم که تو پناهگاه منی و محبوب دل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غیاثَ المُستَغیثین یا حَبیبَ قُلوبِ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را ما در رأس همه در رسول الله صلی الله علیه و آله و سلم و بعد امیر المومنی و حضرت زهرا و امام حسن و امام حسین و همین طور نه فرزند امام و معصوم امام حسین علیه السلام سراغ داریم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اگر بخواهیم به همه آن ها بپردازیم باید یک کتاب مستقل درباره حال نیایش و ابراز </w:t>
      </w:r>
    </w:p>
    <w:p>
      <w:pPr>
        <w:pStyle w:val="BookText"/>
        <w:rPr/>
      </w:pPr>
      <w:r>
        <w:rPr>
          <w:rFonts w:ascii="IRNazanin" w:hAnsi="IRNazanin" w:eastAsia="IRNazanin"/>
          <w:color w:val="111111"/>
          <w:sz w:val="28"/>
          <w:sz w:val="28"/>
          <w:szCs w:val="28"/>
          <w:rtl w:val="true"/>
          <w:lang w:bidi="fa-IR"/>
        </w:rPr>
        <w:t>عشق و اخلاص چهارده معصوم علیهم السلام به درگاه الهی بنویسیم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این نوشته به یکی دو مورد از لحن مناجات امام حسین و فرزندش زین العابدین علیهم السلام بسنده می کنیم تا در این رهگذر جمله زیارت جامع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التّامین فی مَحَبَّةِ الله و المُخلِصین فی تَوحیدِ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 مورد توجه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اِنّی اَرغَبُ الیکَ وَ اَشهَدُ بِالرُّبوبیَّةِ لَکَ مُقِرَّاً بانَّکَ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در دعای عرفه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طور جدّ میل به سویت دارم و گواهی می دهم به مقام پروردگارت و اقرار می کنم که تو خدای منی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اَشهَدُ یا الهی بِحَقیقَةَِ ایمانی وِ عَقدِ عَزَماتِ یَقینی وَ خالِصِ صَریحِ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من شهادت می دهم به حقیقت ایمانم و بنای محکم تصمیماتِ یقینم و یکتا پرستی خالصانه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اجعَلنی اَخشاکَ کَأنِّی 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غِنایَ بی نَفسی وَ الیَقینَ فی قَلبی وَ الاِخلاصَ فی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قرارم ده طوری فقط از تو بترسم که گویی می بینمت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قرار ده بی نیازیم را در خودم و یقین در دلم و اخلاص در کارهایم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این دعا عشق و اخلاص خود را به اوج می رساند در آن فرازهایی که پی در پی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در ژرفای عبارات فرو رفت تا فهمید مولا اباعبدالله علیه السلام تا چه حد محو در معبود شده و عاشقانه با حضرت دوست نجوا می کند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هَذا تَنائی عَلَیکَ مُمَجِّداً و اِخلاصی لِذِکرِکَ مَوَحِّداً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است ثنای من بر تو تمجید کنان و بی آلایش کردنم یاد و ذکرت را در حالی که فقط تو را می 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فرزند عزیزش امام زین العابدین علیه السلام که اکثر دعاها و مناجات ها غیر از صحیفه کامله سجادیه از آن گرامی است در این وادی غوغایی برپا </w:t>
      </w:r>
    </w:p>
    <w:p>
      <w:pPr>
        <w:pStyle w:val="BookText"/>
        <w:rPr/>
      </w:pPr>
      <w:r>
        <w:rPr>
          <w:rFonts w:ascii="IRNazanin" w:hAnsi="IRNazanin" w:eastAsia="IRNazanin"/>
          <w:color w:val="111111"/>
          <w:sz w:val="28"/>
          <w:sz w:val="28"/>
          <w:szCs w:val="28"/>
          <w:rtl w:val="true"/>
          <w:lang w:bidi="fa-IR"/>
        </w:rPr>
        <w:t>کرده که هر اهل دلی را واله و سرگردان می کند که کدام را انتخاب کند دعای سحرهای ماه مبارک رمضانش را و یا مناجات های پانزده گانه اش را و یا دعاهای روزهای هفته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یا سَیِّدی عائِذٌ بِفَضلِکَ هارِبٌ مِنکَ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ای آقای من پناهنده ام به فضل و کرمت گریزان از عذابت هستم بخودت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لِاَنَّکَ یا رَبِّ خَیرُ السّاتِرینَ وَ اَحکَمُ الحاکمینَ وَ اَکرَمُ الاَکرمینَ سَتّار الُعیوبِ غَفّارُ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تو ای خدای من بهترین پوشاننده عیوب و نقایص ما و بهترین قضاوت کننده و کریم ترین کریمان و پوشاننده عیب ها و آمرزندۀ گناهان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حَلیمُ یا کریمُ یا حَیُّ با قیّومِ یا غافِرَ الذَنبِ یا قابِلَ التَّوبَ یا عَظیمَ المَنِّ یا قدیمَ 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بردبار ای کریم ای زنده ی نیرو بخش ای بخشنده گناه ای پذیرنده ی توبه ای صاحب منّت بزرگ و ای دیرینه احسان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فَاستَنقِذنی وَ بِرَحمَتِکَ فَخَصِلنی یا مُحسِنُ یا مُجمِلُ یا مُنعِمُ یا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نجاتم ده و برحمتت خلاصیم ده ای نیکوکار ای زیباکار و ای نعمت بخش و ای فضیلت دهنده او نیز مثل پدر بزرگوارش به شور دعا می رسد اَنا الَّذی هایش شروع می شد و یک یک نعمت ها و تفضّلات الهی را برای خویشتن بازگو می کند تا آنجا که می گوید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عَلَیکَ‌یا واحِدی عَکَفَت هِمَّتی وَ فیما عِندَکَ‌اِنبَسَطَت رَغبَتی وَ لَکَ خالِصُ رَجائی وَ خوفی وَ بِکَ آنِسَت مَحَبَّتی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بِذِکرِکَ عاش قَلبی وَ بِمُناجاتِکَ بَرَّدتُ اَلَمَ الخَوفِ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تو ای یگانه ام پیوسته روی آورده و تمام همّتم و میلم برای رسیدن به آنچه نزد توست و برای توست امید و بیم خالصانه ام و با تو دلم زیسته و خو گرفته و با راز و نیاز با </w:t>
      </w:r>
    </w:p>
    <w:p>
      <w:pPr>
        <w:pStyle w:val="BookText"/>
        <w:rPr/>
      </w:pPr>
      <w:r>
        <w:rPr>
          <w:rFonts w:ascii="IRNazanin" w:hAnsi="IRNazanin" w:eastAsia="IRNazanin"/>
          <w:color w:val="111111"/>
          <w:sz w:val="28"/>
          <w:sz w:val="28"/>
          <w:szCs w:val="28"/>
          <w:rtl w:val="true"/>
          <w:lang w:bidi="fa-IR"/>
        </w:rPr>
        <w:t>تو سوز ترس را در وجودم خنک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مناجات خمس عشره اش عرض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ظَلِّل علی ذُنوبی غَنامَ رَحمَتِکَ وَ اَرسِل علی عِیوبی سَحابَ رَأفَتِکَ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معبودم بیانداز بر گناهانم سایه سفید رحمتت را و بفرست بر عیب هایم ابرهای مهربانی هایت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اِذا سَئَلَهُ عَبدٌ اَعطاهُ وَ اِذا اَمَّلَ ما عِندَهُ بلَّغَهُ وَ اِذا اَقبَلَ عَلَیهِ قَرَّبَهُ وَ اَدناهُ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اگر بنده ای از او چیزی بخواهد دهدش و اگر آرزو کند آنچه را که در پیش اوست به آرزویش رساندش و اگر روی آورد به او بنده اش را نزدیک و نزدیک تر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اِلیکَ شَوقی وَ فی مَحَبَّتِکَ وَ لَهِی وَ اِلی هَواکَ صَبابَتی وَ رِضاک بَغیَتی وَ رؤیتُکَ حاجَتی وَ جوارک طَلَبی وَ قُربُکَ عایَةُ سُولی وَ فی مُناجاتِکَ رَوحی وَ راحَتی و عِندَکَ دَواءُ عِلَّتی وَ شِفاءُ غُلَّتی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معبودا دلم مشتاق به توست و شیفتگیم به عشق توست و به دلدادگیت تمایل یافتم و رضایت تو مطلوب من است و دیدارت آرزویم و جوار تو بودن خواسته ام و نزدیکی به تو درخواستم و در مناجات با توست که زندگی و راحتی دارم و دوای دردم نزد توست و درمانم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مَن ذَالّذی داقَ حَلاوَةَ مَحَبَّتِکَ فَرامَ مِنکَ بَدَلاً وَ مَن ذَالّذی آنِسَ بِقُربِکَ فَابتَغی عَنکَ حِولاً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خدای من کیست که شیرینی عشق تو را بچشد و دیگری را برگزیند و کیست که به نزدیکی با تو انس گیرد و از تو روی برگرداند و سراغ دیگری برود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مَلاذَ الاّئِذینَ وَ یا مَعاذَ العائِذینَ وَ یا مُنجیَ الهالکینَ وَ یا عاصِمَ البائِسینَ و یا راحِمَ المِساکینَ و یا مُجیبَ المُضطَرِّینَ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تُنزِلَ عَلینا مِن سَکینَتِکَ و اَن تُغَشِّنیَ وَجوهَنا باَنوارِ مَحَبَّتِکَ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 خدا ای پناهگاه پنهان شوندگان و ای پناه پناهندگان و ای نجات دهندۀ هلاک شوندگان و ای بازدارنده ی بینوایان و ای رحم کننده ی دردمندان و ای پاسخ دهنده ناچاران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که فرود آری بر ما آرامش را و صورت هایمان را به تورهای محبتت بپوشانی در دعای روز یکشنبه از همان حضرت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اَستَجیرُ‌یا ذَالعَفوِ وَ الرِّضوانِ مِنَ الظُّلمِ و العُدوانِ و غِیَرِالزَّمانِ و تَواتُر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 برم ای صاحب عفو و رضوان از اینکه کسی بر من ظلم و دشمنی کند و به تو پناه می برم از تغییرات زمانه و گرفتاری های پی در پی در روز دوشنبه عرض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اَوَّلَ یَومی هذا صَلاحاً و اَوسَطَهُ فلاحاً و آخِرَهُ نَجاحاً و اَعوذُ بِکَ مِن یَومٍ اَوَّلَهُ فَزَعٌ و اَوسَطُهُ جَزَعٌ وَ آخِرُهُ وَجَعٌ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معبودا اول امروزم را صلاح و سعادت و میانش را رستگاری و پایانش را موفقیت قرار ده و به تو پناه می برم از روزی که اولش بی تابی و میانه اش جزع و آه و ناله و پایانش درد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سه شنبه عرض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اجْعَلْنِی مِنْ جُنْدِکَ فَإِنَّ جُنْدَکَ هُمُ الْغَالِبُونَ وَ اجْعَلْنِی مِنْ حِزْبِکَ فَإِنَّ حِزْبَکَ هُمُ الْمُفْلِحُونَ وَ اجْعَلْنِی مِنْ أَوْلِیَائِکَ فَإِنَّ أَوْلِیَاءَکَ لا خَوْفٌ عَلَیْهِمْ وَ لا هُمْ یَحْزَنُونَ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مرا جزو سپاهیانت قرار ده زیرا سپاه تو اند که پیروزند و مرا جزو حزبت قرار ده زیرا حزب تواند که رستگارند و مرا جزو دوستانت قرار ده زیرا که دوستان تواند که نه ترسی دارند و نه اندوهگین می شوند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روز چهارشنبه عرض می 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اقْضِ لِی فِی الْأَرْبَعَاءِ أَرْبَعا اجْعَلْ قُوَّتِی فِی طَاعَتِکَ وَ نَشَاطِی فِی عِبَادَتِکَ وَ رَغْبَتِی فِی ثَوَابِکَ وَ زُهْدِی فِیمَا یُوجِبُ لِی أَلِیمَ عِقَابِکَ إِنَّکَ لَطِیفٌ لِمَا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برآور برایم روز چهارشنبه چهار حاجت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نیرویم را در بندگیت، نشاطم را در عبادتت، میلم را در کسب ثوابت و زهدم را در چیزهایی که عذاب دردناک را شامل حالم می کند ای معبودی که آنچه را بخواهی لطیف و ملایمی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پنجشنبه عرض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ارْزُقْنِی خَیْرَهُ وَ خَیْرَ مَا فِیهِ وَ خَیْرَ مَا بَعْدَهُ وَ اصْرِفْ عَنِّی شَرَّهُ وَ شَرَّ مَا فِیهِ وَ شَرَّ مَا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روزیم کن خیر این روز را و خیر آنچه در آن و بعد آن اتفاق می افتد و دور کن از من شرّ این روز و شرّ آنچه در آن و بعد آن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جمعه عرض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عَلَی مُحَمَّدٍ وَ عَلَی آلِ مُحَمَّدٍ وَ اجْعَلْنِی مِنْ أَتْبَاعِهِ وَ شِیعَتِهِ وَ احْشُرْنِی فِی زُمْرَتِهِ وَ وَفِّقْنِی لِأَدَاءِ فَرْضِ الْجُمُعَاتِ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بر محمد و آل محمد درود فرست و مرا جزو تابعین و شیعیان حضرتش قرار ده و مرا جزو گروه آن حضرت محشور کن و توفیقم ده تا آنچه را جمعه ها لازم دانسته ای بجا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امام سجاد علیه السلام در فرازی از دعاهای روز شنبه چنین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تَمْنَحَنِی السَّلامَةَ فِی دِینِی وَ نَفْسِی وَ لا تُوحِشَ بِی أَهْلَ أُنْسِی وَ تُتِمَّ إِحْسَانَکَ فِیمَا بَقِیَ مِنْ عُمْرِی کَمَا أَحْسَنْتَ فِیمَا مَضَی مِنْهُ یَا أَرْحَمَ الرَّاحِمِینَ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الها بی دریغ سلامتی در دین و جانم را به من عطا کن و آنان که با من در انس اند باعث وحشتم نشوند و احسانت را در باقیمانده از عمرم کامل فرما همان طور که در گذشته ی </w:t>
      </w:r>
    </w:p>
    <w:p>
      <w:pPr>
        <w:pStyle w:val="BookText"/>
        <w:rPr/>
      </w:pPr>
      <w:r>
        <w:rPr>
          <w:rFonts w:ascii="IRNazanin" w:hAnsi="IRNazanin" w:eastAsia="IRNazanin"/>
          <w:color w:val="111111"/>
          <w:sz w:val="28"/>
          <w:sz w:val="28"/>
          <w:szCs w:val="28"/>
          <w:rtl w:val="true"/>
          <w:lang w:bidi="fa-IR"/>
        </w:rPr>
        <w:t>از عمرم لطف تو شامل حالم بوده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از رسول الله صلی الله علیه و آله و سلم برای هر روز ماه مبارک رمضان دعای کوتاهی نقل می کند دراین فصل به خطاب پایانی دعاهای این ماه عزیز و نورانی عنایت کنید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عافیاً عَنِ المُجرمینَ،یا اَرحمَ الراحمینَ، یا اَجودَ الاَجوَدینَ، یا اَبصَرَ الناظِرینَ، یا مُنتَهی رَغبَةَ الّراغِبینَ، یا هادیَ المُضِلِّینَ، یا مَلجَاً الآمِلینَ، یا اَمَلَ المُشتاقینَ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عفو کننده مجرمان ای مهربانترین مهربانان ای سخی ترین سخاوتمندان ای بیناترین بینندگان ای پایان میل عشق عاشقان ای هدایتگر گمراهان ای پناهگاه امیدواران ای آرزوی مشتاقان</w:t>
      </w:r>
      <w:r>
        <w:rPr>
          <w:rFonts w:eastAsia="IRNazanin" w:cs="IRNazanin"/>
          <w:color w:val="111111"/>
          <w:sz w:val="28"/>
          <w:szCs w:val="28"/>
          <w:rtl w:val="true"/>
          <w:lang w:bidi="fa-IR"/>
        </w:rPr>
        <w:t xml:space="preserve">. </w:t>
      </w:r>
      <w:bookmarkStart w:id="40" w:name="pg3474_22459"/>
    </w:p>
    <w:p>
      <w:pPr>
        <w:pStyle w:val="Heading3"/>
        <w:numPr>
          <w:ilvl w:val="2"/>
          <w:numId w:val="1"/>
        </w:numPr>
        <w:rPr/>
      </w:pPr>
      <w:bookmarkStart w:id="41" w:name="__RefHeading___Toc3399031_2749589250"/>
      <w:bookmarkStart w:id="42" w:name="_Toc14"/>
      <w:bookmarkEnd w:id="40"/>
      <w:bookmarkEnd w:id="41"/>
      <w:r>
        <w:rPr/>
        <w:t>8</w:t>
      </w:r>
      <w:r>
        <w:rPr>
          <w:rtl w:val="true"/>
        </w:rPr>
        <w:t xml:space="preserve">. </w:t>
      </w:r>
      <w:r>
        <w:rPr>
          <w:rtl w:val="true"/>
        </w:rPr>
        <w:t>اخلاق و تزکیه در پرتو ولایت شما خاندان سرانجام می گیرد</w:t>
      </w:r>
      <w:r>
        <w:rPr>
          <w:rtl w:val="true"/>
        </w:rPr>
        <w:t>:</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خَصَّنا بِهِ مِن وِلایَتِکُم طیباً لَخِلقِنا وَ طَهارَةً لِاَنفُسِنا وَ تَزکیَةً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نکته مهم در این فراز از زیارت جامعه کبیره به چشم می خورد که هر دو در هم آمیخته است یکی طیب ولادت و خلقت و دیگری تزکیه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توضیح است که تا پاکیزه گی در خلقت و سرشت انسان نباشد موفق به تزکیه نفس نخواهد شد و این طهارت هم حاصل نمی گردد مگر در پرتو ولایت محمد و آل محمد صلی الله علیه و آله و سلم بی جهت نبود که رسول الله صلی الله علیه و آله و سلم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لا یُحِبُکَ اِلّا ظاهِرُ الوِلادَةِ وَِ لا یُبغِضُکَ اِلّا خَبیثُ الوِلادَةِ </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تو را دوست می دارد ولادتش پاکیزه است و کسی که بغض تو را در دل دارد حتما ولاتش آلوده و خبیث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امام صادق علیه السلام چرا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لِمَن کانَت اَمُّهُ عَفیفَةٌ</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خوشا بر احوال کسی که مادرش صاحب عفت و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طیب خلقت است که انسان لایق قبول ولایت می کند و اقدام به تزکیه نفس می نماید و نیز در باب پاکیزگی خلقت و ولادت که ثمره اش پذیرش ولایت است پیامبر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اَحَبَّنا اهلَ البَیتِ فَلیَحمِدُ اللهَ علی اَوَّلِ النِّعَمِ قیلَ و ما اَوَّلُ النِّعَمِ قالَ طیبُ الوِلادَةِ و لا یُحِبُّنا الاّ مَن طابَت وِلادَتُهُ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هرکس که اهل بیت را دوست دارد خداوند تبارک و تعالی را به اولین نعمتی که به او نتضّل فرموده سپاسگزاری کند عرض کردند اولین نعمت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پاکیزگی ولادت و کسی ما را دوست ندارد مگر آنکه ولادتی پاکیزه داشته باشد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 مَن اَحَبَّنی و اَحَبَّکَ و اَحَبَّ الأئمَّةَ مِن وُلدِکَ فَلیَحمِدُ اللهَ علی طیبِ مَولِدِهِ </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جان هرکس مرا دوست بدارد و همچنین تو و امامان از نسل تو را دوست بدارد خدا را به خاطر طیب ولادتش سپاسگزار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ذر غفاری که آشکارا ولای علی علیه السلام را به مردم یادآوری می کرد پیرامون خانه های مردم مدینه با صدای بلند بانگ می زد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اَدَّبُوا أولادکُم علی حُبِّ علیٍّ و مَن اَبی فَانظُروا فی شَأنِ اُمِّهِ</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آیین زندگانی را براساس حب و دوستی علی علیه السلام به فرزندان خود تعلیم دهید آنکه از این کار خودداری ورزد درباره مادرش مطالعه به عمل 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حق دارید در طهارت مَولد چنین فردی تردید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سوال اینجاست چگونه ولایت محمد و آل محمد علیهم السلام عامل تزکیه ما می گردد؟</w:t>
      </w:r>
    </w:p>
    <w:p>
      <w:pPr>
        <w:pStyle w:val="BookText"/>
        <w:rPr/>
      </w:pPr>
      <w:r>
        <w:rPr>
          <w:rFonts w:ascii="IRNazanin" w:hAnsi="IRNazanin" w:eastAsia="IRNazanin"/>
          <w:color w:val="111111"/>
          <w:sz w:val="28"/>
          <w:sz w:val="28"/>
          <w:szCs w:val="28"/>
          <w:rtl w:val="true"/>
          <w:lang w:bidi="fa-IR"/>
        </w:rPr>
        <w:t>پاسخ این است که لازمه دوستی واقعی نسبت به این خاندان حرف شنوی و عمل به دستورات اخلاقی و انسانی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که در آن تبعیت نباشد بی محتوا و غیرواقعی است مگر می شود کسی عاشق باشد اما حرف و سخن معشوق را نادیده بگیرد و بدان بی اعتنا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عشق به خداوند تبارک و تعالی خداوند به مردم می آموزد اگر راست می گویید که خدا را دوست می دارید باید از دستورات رسول الله صلی الله علیه و آله و سلم پیروی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کُنْتُمْ تُحِبُّونَ اللَّهَ فَاتَّبِعُونِی یُحْبِبْکُمُ اللَّهُ وَیَغْفِرْ لَکُمْ ذُنُوبَکُمْ وَاللَّهُ غَفُورٌ رَحِیمٌ </w:t>
      </w:r>
      <w:r>
        <w:rPr>
          <w:rFonts w:eastAsia="Amiri" w:cs="Amiri" w:ascii="Amiri" w:hAnsi="Amiri"/>
          <w:color w:val="111111"/>
          <w:sz w:val="28"/>
          <w:szCs w:val="28"/>
          <w:rtl w:val="true"/>
          <w:lang w:bidi="ar-SA"/>
        </w:rPr>
        <w:t>»</w:t>
      </w:r>
      <w:r>
        <w:rPr>
          <w:rStyle w:val="FootnoteAnchor"/>
          <w:rtl w:val="true"/>
        </w:rPr>
        <w:footnoteReference w:id="134"/>
      </w:r>
      <w:r>
        <w:rPr>
          <w:rFonts w:ascii="IRNazanin" w:hAnsi="IRNazanin" w:eastAsia="IRNazanin"/>
          <w:color w:val="111111"/>
          <w:sz w:val="28"/>
          <w:sz w:val="28"/>
          <w:szCs w:val="28"/>
          <w:rtl w:val="true"/>
          <w:lang w:bidi="fa-IR"/>
        </w:rPr>
        <w:t>بگو اگر خدا را دوست می دارید مرا پیروی کنید تا خدا شما را دوست بدارد و گناهان شما را بیامرزد که خدا آمرزگار و رحیم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کلینی در کافی در ذیل همین آیه حدیثی را از امام صادق علیه السلام نقل می کند که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اَن یَعلَمَ اَنَّ اللهَ یُحِبُّهُ فَلیَعمل بِطاعَةِ اللهِ و لیَتَّبِعنا اَلَم تَسمَع قَولَ اللهِ عزوجلَّ لِنَبیِّهِ صلی الله علیه و آله و سلم قُل اِن کنتُم تُحِبونَ اللهَ فاتَّبِعونی یَحبِبکَمُ اللهُ و یَغفِر لَکُم ذُنوبَکُم و اللهِ لا یُطیعُ اللهَ عَبدٌ اَبَداً اِلاّ أَدخَلَ اللهُ عَلَیهِ فی طاعَتِهِ اَتباعَنا و لا وَ اللهِ یَتبَعُنا عَبدٌ اَبَداً الاّ أحَبَهُ اللهُ وَ لا و اللهِ لا یَدَعُ اَحَداً اِتِّبا عَنا اَبَداً الاّ اَبغَضَنا و لا و اللهِ لا یَبغَضُنا اَحَدٌ اِلاّ عَصَی اللهُ و مَن ماتَ عاصیاً للهِ أجزاهُ اللهُ و اَکَبَّهُ علی وَجِههِ فی النّارِ</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هر کس علاقه مند است که بداند خدا او را دوست دارد باید عمل به دستورات الهی کند و از ما اهل بیت پیامبر پیروی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شنیده ای کلام خدا را که خطاب به پیامبرش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خدا را دوست می دارید مرا پیروی کنید تا خدا شما را دوست بدارد و گناهان شما را بیامرزد که خدا آمرزگار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ناحیه هیچ بنده ای اطاعت خدا و عبادت او انجام نمی گیرد مگر آنکه پیروی از ما نیز به آن ضمیمه شود و به خدا سوگند هیچ بنده ای از ما پیروی نمی کند مگر آنکه خداوند او را دوست می دارد و به خدا سوگند هیچ کس نیست که بی اعتنا از پیروی ما باشد مگر آنکه بغض ما را در دل داشته باشد و هر کس که بغض بما داشته باشد مرتکب عصیان بر خدا شده و هرکس در این حالت عصیان که معصیت بر خداست بمیرد خداوند او را زبون می کند و با صورت او را در آتش خواهد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شد تزکیه و تطهیر از رذایل و اخلاقی نشان پیروی از اهلی بیت علیهم السلام است و مهر تایید بر اینکه دوستی و ارادت به این خاندان صادقانه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کلام امام صادق علیه السلام بهره بردیم که لازمه محبوب شدن نزد پروردگار تبعیت از سیره و رفتار اهل بیت علیهم السلام و عمل به دستورات آن گرامیان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سرّ تزکیه در ولایت نهفته و تزکیه جز با تقوا و ورع و کارهای ریاضتی و صرف نظر کردن از بسیاری از دیدنی ها و شنیدنی ها و خوردنی های شبه ناک امکان پذیر نیست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اَفلَحَ مَن تَزَکّی</w:t>
      </w:r>
      <w:r>
        <w:rPr>
          <w:rFonts w:eastAsia="Amiri" w:cs="Amiri" w:ascii="Amiri" w:hAnsi="Amiri"/>
          <w:color w:val="111111"/>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رستگار شد هر که خود را تزکیه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موجودی از موجودات جهان آفرینش خاصیتی دارند گاه نفیس و گاه خسیس گاه لطیف و پاکیزه و گاه کثیف و آلوده نفس انسان از این مجموعه بیرون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و سلم یکی از کارها مهم خود را اختصاص به تزکیه انسان ها قرار داد و این ماموریتی بود که خداوند بر عهده او گذاشته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تَیلوُا عَلَیهِم اَیاتِهِ وَ یُزَّکیهِم</w:t>
      </w:r>
      <w:r>
        <w:rPr>
          <w:rFonts w:eastAsia="Amiri" w:cs="Amiri" w:ascii="Amiri" w:hAnsi="Amiri"/>
          <w:color w:val="111111"/>
          <w:sz w:val="28"/>
          <w:szCs w:val="28"/>
          <w:rtl w:val="true"/>
          <w:lang w:bidi="ar-SA"/>
        </w:rPr>
        <w:t>»</w:t>
      </w:r>
      <w:r>
        <w:rPr>
          <w:rStyle w:val="FootnoteAnchor"/>
          <w:rtl w:val="true"/>
        </w:rPr>
        <w:footnoteReference w:id="137"/>
      </w:r>
      <w:r>
        <w:rPr>
          <w:rFonts w:ascii="IRNazanin" w:hAnsi="IRNazanin" w:eastAsia="IRNazanin"/>
          <w:color w:val="111111"/>
          <w:sz w:val="28"/>
          <w:sz w:val="28"/>
          <w:szCs w:val="28"/>
          <w:rtl w:val="true"/>
          <w:lang w:bidi="fa-IR"/>
        </w:rPr>
        <w:t>آیه های اهلی را برای مردم بخواند و تزکیه شان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سوره ای دیگر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أَرْسَلْنَا فِیکُمْ رَسُولًا مِنْکُمْ یَتْلُو عَلَیْکُمْ آیَاتِنَا وَ یُزَکِّیکُمْ</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چنانچه برای شما پیغمبری از خودتان فرستادیم که آیه های ما بر شما می خواند و پاکتان می کند و باز از باب دلسوزی می فرماید که اگر اقدام به تزکیه خویش کردید سودش نصیب خود شما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تَزَکیّ فَاِنَّما یَتَزَکی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خود را تزکیه کند برای خویش است و سودش به خودش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پذیرش ولایت محمد و آل محمد علیهم السلام دل را صفا می بخشد و زمینه را آماده می کند که افراد اقدام به تزکیه نفس کنند و بار دیگر تکرار می کنم که منهای ولایت امکان ندارد کسی موفق به تطیهر نفس شود چون بزرگ ترین رذیله ای که باعث آلودگی نفس و خباثت آن می شود محرومیت از ولایت آل الله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آنانی که بدون مراجعه به این ذوات مقدسه می خواهند تزکیه نفس کنند باید سراغ کسانی بروند که با فریب خلق منصب اهل بیت را تصاحب کرده اند و این خود بزرگترین رذیله است پس کسی که گرفتار بزرگترین رذیله اخلاقی و اعتقادی است چگونه می تواند مریدان خود را صفای باطن بخشد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نایافته از هستی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تواند که شود هستی بخش </w:t>
      </w:r>
    </w:p>
    <w:p>
      <w:pPr>
        <w:pStyle w:val="BookText"/>
        <w:rPr/>
      </w:pPr>
      <w:r>
        <w:rPr>
          <w:rFonts w:ascii="IRNazanin" w:hAnsi="IRNazanin" w:eastAsia="IRNazanin"/>
          <w:color w:val="111111"/>
          <w:sz w:val="28"/>
          <w:sz w:val="28"/>
          <w:szCs w:val="28"/>
          <w:rtl w:val="true"/>
          <w:lang w:bidi="fa-IR"/>
        </w:rPr>
        <w:t>از کوزه همان برون ترواند که 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حداقل در عصر خودمان شاهد و ناظر احکام و فتواهای عجیب و غریب مفتی های دور از ولایت محمد و آل محمد علیهم السلام هستیم که چگونه حلال خدا را حرام و حرام خدا را حلال اعلام می دارند و حتی برای جان انسان ها احترام قایل نیستند و از اسلام فقط اسمش را یدک می کشند و متاسفانه چنان چهره زشت و خشنی از اسلام به دنیا نشان داده و می دهند که هر غیر مسلمانی را از گرایش به اسلام بیزار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صاحبان ولایت یعنی چهارده معصوم علیهم السلام کانون مهر و محبتند و همه مردم را به هم زیستی مسالمت آمیز دعوت می کنند و برای تزکیه و تطهیر ارواح انسان ها هزاران دستورالعمل اخلاقی و عقلانی دارند و این حقیقت چیزی نیست که بر مردم عالم پوشیده باشد چون به اندازه کافی به ویژه در قرن اخیر کتاب های حدیثی اهل بیت علیهم السلام در اکثر کشورهای اسلامی در دسترس قرار گرفته و اتمام حجت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تایید ادعایی که گذشت به این آیه و تفسیرش توسط امام سجاد علیه السلام خوب دقت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یشتَرونِ بِعَهدِ اللهَ وَ اَیمانِهِم ثَمَناً قَلیلاً اوِلئِکَ لا خَلاقَ لَهُم فی الآخِرَةِ وَ لا یُکَلمُهُمُ اللهُ وَ لا یَنظُرُ اِلَیهِم یَومَ القیامَةِ و لا یُزَکَّیهم و لَهُم عذابٌ اَلیم</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اَبی حمزَةِ الثُّمالی عَن عَلیِّ بنِ الحسین علیه السلام قالَ ثَلثةٌ لا یَکَلِّمُهُمُ اللهُ یَومَ القیامةِ و لا یَنظُرُ اِلیهِم و لا یُرَکِّیهِم و لهم عَذابُ اَلیمٌ، مَن جَحَدَ اِماماً مِنَ اللهِ اَوادَّ عی اماماً مِن غَیرِاللهِ اوزَعَمَ أن لِفُلانٍ و فُلانٍ فی الاِسلامِ نَصیباَ</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حمزه ثمالی از امام سجاد علی بن الحسین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کسند که خداوند در قیامت با آن ها سخن نگوید و هرگز به ایشان نظر ننماید و آنان را پاکیزه </w:t>
      </w:r>
    </w:p>
    <w:p>
      <w:pPr>
        <w:pStyle w:val="BookText"/>
        <w:rPr/>
      </w:pPr>
      <w:r>
        <w:rPr>
          <w:rFonts w:ascii="IRNazanin" w:hAnsi="IRNazanin" w:eastAsia="IRNazanin"/>
          <w:color w:val="111111"/>
          <w:sz w:val="28"/>
          <w:sz w:val="28"/>
          <w:szCs w:val="28"/>
          <w:rtl w:val="true"/>
          <w:lang w:bidi="fa-IR"/>
        </w:rPr>
        <w:t>نگرداند و برای آن ها عذابی دردناک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کسی که امام معصوم و منصوب از جانب خدا را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کسی به دروغ ادعای امامت کند سوم شخصی که فکر کند برای فلان و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غاصبین حقوق آل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نصیبی از اسلام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ولا و آنانکه سر سپرده خاندان عصمت و طهارت هستند باید توجه داشته باشند که اگر به گناهان کبیره روی آورند و در مقام توبه و تطهیر خویش برنیایند در مرور زمان کارشان بجایی می رسد که بین ایشان و این خانواده قطع ارتباط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مسئله تزکیه آنقدر مهم است که هیچ شیعه و دوستدار اهل بیت نباید از آن غافل باشد انسان های معمولی که جای خود دارند رسول الله صلی الله علیه و آله و سلم گل سر سبد آفرینش وقتی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آتِ نَفسی تقواها، اَنتَ وَلیُّها و مولاها وَ زَکِّها اَنتَ خَیرٌ مَن زکّاها</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درنگ می کرد و سپس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مرا تقوا عطا فرما که تو سرپرست و مولای آنی، آن را پاک و تزکیه فرما که برای تزکیه آن تو بهترینی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می شود تزکیه نفس نخست با درخواست و التماس به پیشگاه الهی به دست می آید و بعد با همت و مداومت در ترک گناه و شبهات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شود که جمع بین اضداد کرد هم انسان هرچه دلش خواست از اعمال نامشروع انجام دهد و بعد مدعی باشد نفسی پاکیزه دارد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در این مرتبه ریاضت کشید حتی از بسیاری از چیزهای مباح صرف نظر کرد تا دل مصفّا شود و لایق پاکیزگی نفس گردد</w:t>
      </w:r>
      <w:r>
        <w:rPr>
          <w:rFonts w:eastAsia="IRNazanin" w:cs="IRNazanin"/>
          <w:color w:val="111111"/>
          <w:sz w:val="28"/>
          <w:szCs w:val="28"/>
          <w:rtl w:val="true"/>
          <w:lang w:bidi="fa-IR"/>
        </w:rPr>
        <w:t xml:space="preserve">. </w:t>
      </w:r>
      <w:bookmarkStart w:id="43" w:name="pg3474_22465"/>
    </w:p>
    <w:p>
      <w:pPr>
        <w:pStyle w:val="Heading3"/>
        <w:numPr>
          <w:ilvl w:val="2"/>
          <w:numId w:val="1"/>
        </w:numPr>
        <w:rPr/>
      </w:pPr>
      <w:bookmarkStart w:id="44" w:name="__RefHeading___Toc3399033_2749589250"/>
      <w:bookmarkStart w:id="45" w:name="_Toc15"/>
      <w:bookmarkEnd w:id="43"/>
      <w:bookmarkEnd w:id="44"/>
      <w:r>
        <w:rPr/>
        <w:t>9</w:t>
      </w:r>
      <w:r>
        <w:rPr>
          <w:rtl w:val="true"/>
        </w:rPr>
        <w:t xml:space="preserve">. </w:t>
      </w:r>
      <w:r>
        <w:rPr>
          <w:rtl w:val="true"/>
        </w:rPr>
        <w:t>استقامت در راه خدا و حفظ ایمان را باید از شما آموخت</w:t>
      </w:r>
      <w:r>
        <w:rPr>
          <w:rtl w:val="true"/>
        </w:rPr>
        <w:t>:</w:t>
      </w:r>
      <w:bookmarkEnd w:id="45"/>
    </w:p>
    <w:p>
      <w:pPr>
        <w:pStyle w:val="BookText"/>
        <w:rPr/>
      </w:pPr>
      <w:r>
        <w:rPr>
          <w:rFonts w:ascii="Amiri" w:hAnsi="Amiri" w:eastAsia="Amiri" w:cs="Amiri"/>
          <w:color w:val="111111"/>
          <w:sz w:val="28"/>
          <w:sz w:val="28"/>
          <w:szCs w:val="28"/>
          <w:rtl w:val="true"/>
          <w:lang w:bidi="ar-SA"/>
        </w:rPr>
        <w:t xml:space="preserve">وَ صَبَرتُم علی ما اَصابَکُم فی جَنبهِ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راه خدا استقامت داشتید و شکیبا بودید در آنچه به شما وارد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استقامت و شکیبایی در راه حق و فضیلت را مثل سایر فضایل اخلاقی باید از معصومین علیهم السلام آموخت چرا که آن عزیزان سراسر زندگیشان در سختی و رنج گذشت موارد صبر بیشتر صبر در بلا و صبر در طاعت و بندگی و صبر در ترک گناه و معصیت مطرح می شود از آیات شریفه قرآن و روایات نیز چنین استفاده ای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موارد سه گانه را ما در خاندان عصمت و طهارت علیهم السلام سراغ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به صراحت به این نکته اشاره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یَکونُ المومنُ مومناً حتّی تکونَ فیهِ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رَبِّهِ وَ سُنَّةٌ مِن نَبیِّهِ صلی الله علیه و آله و سلم وَ سُنَّةٌ ولیِّهِ علیه السلام فَأَمّا السُنَةُ مِن ربِّهِ فَکِتمانُ الّسِرِّ و اَمَّا السُّنَّةُ مِن نَبیِّهِ صلی الله علیه و آله و سلم فَمُداراةُ النّاسِ و اَمَّا السُّنَّةُ مِن وَلیِّهِ فَالصَّبرُ فی البأساءِ و الضَّرّاءِ</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مومن تا سه خصلت در او نباشد مومن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از پروردگارش روشی از پیامبرش صلی الله علیه و آله و سلم و روشی از ولی خدا علیه السلام اما روش پروردگار، نهفتن راز و روش پیامبر خدا صلی الله علیه و آله و سلم ملایمت با مردم و روش ولی خدا شکیبایی در تنگنا و سختی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طاهرین علیهم السلام به ما آموخته اند که باید در برابر سختی ها صبوری کرد تا آبدیده شده و مقامات معنوی و درجات بهشتی را در پی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وَالصَّابِرِینَ فِی الْبَأْسَاءِ وَالضَّرَّاءِ وَ حِینَ الْبَأْسِ أُولَئِکَ الَّذِینَ صَدَقُوا وَ أُولَئِکَ هُمُ الْمُتَّقُونَ</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صابرین در هنگام رنج و سختی به حقیقت راستگویان هستند و آن ها پرهیزکارانند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 علیه السلام می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المومنَ اَصلَبُ مِنَ الجَبَلِ و الجَبَلُ یُستَقَلُّ مِنهُ و المومنُ لا یُستَقِلُّ مِن دینهِ شَیی ءُ</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مومن از کوه سخت تر است از کوه کم می شود اما از دین مومن چیزی کاسته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صبر معصومین را از زبان خودشان بخوانیم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مولایمان علی علیه السلام می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فَصَبَرتُ و فی قَذیً و فی الحَلقِ شَجا</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کردم مانند کسی که به چشمش خار رفته و در گلویش استخوان مانده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فَصَبَرتُ‌علی طولِ المُدَّةِ و شِدَّةِ المِحنَةِ</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در تمام این مدت صبر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خلفای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سختی و غم همراه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و استقامت امیرالمومنین علی علیه السلام یکی از عوامل بزرگ پیشرفت اسلام و سرکوب دشمنان و کسانی که مانع ترقی و تعالی این آیین بودند برای همگان از دوست و دشمن جای انکار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استقامت مولای متقیان اَبُ الأئمه علیهم السلام را می توان به سه بخش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استقامت از طلوع اسلام تا رحلت رسول مکرم اسلام صلی الله علیه و آله و سلم به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استقامت و شکیبایی آن حضرت پس از رحلت پیامبر و غصب خلافت و سکوت و خون دل خوردن حضرت که خلاصه آنچه را که بر سر حضرتش آمده در خطبه سوم نهج البلاغه بازگو فرموده است به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و صبر علی علیه السلام پس از اصرار مردم به قبول خلافت و امیری بر خلق و تشکیل حکومت و تحمیل جنگ های سه گانه جمل، صفین و نهروان به مدت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دقیقا چهار سال و نه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 پژوهش تاریخ این دوران پنجاه و سه سال زندگانی امیر المومنین علی علیه السلام به خوبی نشان می دهد که اگر استقامت و پایداری و مجاهدت های آن گرامی نبود در همان روزهای نخستین شروع اسلام این مکتب جوان و نو پا را از پای در می آورنئ</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جنگ ها علی علیه السلام سپر بلای حوادث بود و با صف شکنی هایش و از پای درآوردن یلان و قدرتمندان عرب فتح و پیروزی را برای مسلمانان قطعی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جوانمردی علی علیه السلام به این بود که مثل بعضی ها از جنگ فرار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زرهش پشت نداشت یعنی هرگز از میدان رزم نمی گریزد و پشت به دشمن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های معروف مثل جنگ بدر و اَحد و خندق و حُنین و خیبر امثال عمروبن عَبدِوَد، شیبه و عبیده و عتبه و طلحة بن ابی طلحه و مرحِب خیبری را به خاک انداخت و عامل اصلی در پیروزی در جنگ ها به نفع اسلام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خیبر وقتی مرحبِ خیبری را کشت یهودیان به درون قلعه پناه بردند و در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پشت در آمد و آن را که بیست تن می بستند یک تنه گشود و از جا کند و بر خندق قلعه یهودیان گذاشت و مسلمانان به عنوان یک پل از آن گذشتند و قلعه یورش بردند و پیروز شدند</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رنج آورترین دوران استقامت و شکیبایی علی علیه السلام را باید دوران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سکوتش معرفی کرد زیرا که مامور به صبر بود و نمی خواست با جنگ و خونریزی اسلام نو پا صدمه ببیند بر همین اساس با اوضاع زمانه می ساخت برای امری مهم تر و آن بقاء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که مردم در آن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سرخورده شده بودند و به در خانه حضرت هجوم آوردند و حضرت را مجبور به قبول حکومت ظاهری نمودند مخالفت خناسان و منافقان شروع شد و همان طور که رسول الله صلی الله علیه و آله و سلم پیش بینی کرده بود سه جنگ را گروه قاسطین و مارقین ناکسین یعنی همان اصحاب جمل و صفین و نهروان و خوارج بر حضرت تحمیل کردند و امام علیه السلام مجبور شد در برابر این جریان های انحرافی مقاومت کند تا اسلام عزیز به دور از افراط و تفریط به نسل های آینده منتقل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گرامش حضرت زهرا علیها السلام نیز برای گرفتن حق مسلم خود استقامت کرد اگر چه مثل حق شوهرش غصب نمودند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زهرا علیها السلام پس از غصب سرزمین فدک به دادخواهی و مبارزه برای گرفتن حق مسلم خویش برخاست و خطبه محکم و مستدلی را در مسجد خواند و دولت وقت را </w:t>
      </w:r>
    </w:p>
    <w:p>
      <w:pPr>
        <w:pStyle w:val="BookText"/>
        <w:rPr/>
      </w:pPr>
      <w:r>
        <w:rPr>
          <w:rFonts w:ascii="IRNazanin" w:hAnsi="IRNazanin" w:eastAsia="IRNazanin"/>
          <w:color w:val="111111"/>
          <w:sz w:val="28"/>
          <w:sz w:val="28"/>
          <w:szCs w:val="28"/>
          <w:rtl w:val="true"/>
          <w:lang w:bidi="fa-IR"/>
        </w:rPr>
        <w:t>استیضاح کرد و باعث شد مجلس خلیفه متشنج شود و افکار عمومی به نفع حضرت زهرا علیها السلام رای دهد ولی رهبری زمان در بن بست قرار گرفت و با ارعاب و سرکوب مردم و پاسخ های بی محتوا جواب رد به حضرت زهرا علیها السلام داد و آن گرامی به خاطر این کار او تا آخر عمر با او حرف نزد و همیشه از او روی برمی گرداند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ابن ابی الحدید معتزلی در شرح نهج البلاغه خود می نویسد از علی بن فاروقی مدرس غربی بغداد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راست می گفت؟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اگر راست می گفت چرا فدک را به او برنگرداندند؟ وی با لبخندی پاسخ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اعطاها الیَومَ فَدَکَ بِمُجَرّدِ دَعواها لَجَأت الیهِ غَداً و ادَّعَت لِزَوجِها الخِلافَةَ</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اگر آن روز فدک را به او می دادند فردا خلافت شوهر خود را ادعا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این پدر و مادرِ والا مقام فرزندانش هر کدام به سهم خود با استقامت و شکیبایی با سختی های زمانه دست و پنجه نرم کردند و همه را برای رضای خدا تحمل نمودند و از جد بزرگوارشان رسول الله صلی الله علیه و آله و سلم آموختن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پیروزی در شکیبایی است چنانکه آن حضرت از جانب پروردگار مامور به استقامت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فَاسْتَقِمْ کَمَا أُمِرْتَ وَمَنْ تَابَ مَعَکَ </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پس همانگونه که دستور یافته ای ایستادگی کن و هر که با تو توبه کرده نیز چنین کند همان بزرگواری که مامور به استقامت بود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تَستَقیموا تُفلِحوا</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اگر استقامت کنید رستگار می شوید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به چند نمونه از استقامت دوستان اهل بیت و آنانی که محضر آن بزرگواران شاگردی کردند دقت کنید و ببینید چه مشکلاتی را متحمل شدند تا میراث محمد و آل محمد به سلامت به دست ما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میثم بن یحیی تمّار رضوان الله تعالی علیه از یاران مخصوص امیرالمومنین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عمر بن حمق و محمد بن ابی بکر و اویس قرنی از حواریون آن حضرت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المومنین فراخور استعداد میثم به او علم آموخته بود او را ربانی امت می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 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خواهی از تفسیر قرآن از من بپرس که تنزیل آن را برای امیرالمومنین قرائت کردم و تأویل آن را هم به من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همراهش خواست کاغذ و قلم بیاورد و شروع به نوشتن کرد و روایت شده که چون فرمان بدار آویختن او صادر شد با بانگ بلند فریاد زد ای مردم هر کس می خواهد حدیث سرّ از امیر المومنین علیه السلام بشنود نزد من آید پس مردم گرد او جمع شدند و او به حدیث گفتن عجائب شروع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جزو زاهدان زمان خویش بود چنانکه پوست بر تنش خشک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امیر المومنین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میثم تو را پس از من دستگیر کنند و به دار آویخته می شوی از دهان و بینی تو خون روان شود چنانکه محاسن تو را خضاب کند و بعد حربه ای بر پیکرت می زنند و به شهادت 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آن روز باش و آنجا که در آن آویخته شوی بر در خانه عمروبن حریث است و تو یکی از ده نفر هستی که مصلوب گردند و دار تو از آن ها کوتاه تر و تو بر زمین نزدیک تر باشی و من آن درخت خرما که تو را بر آن آویزان می کنند به تو نشان 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دو روز امیر المومنین علیه السلام آن درخت را به او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پیوسته نزدیک آن درخت می آمد نماز می گذاشت و می گفت چه فرخنده نخلی من برای تو آفریده شدم و تو برای من روئیدی و پس از شهادت علی علیه السلام میثم نیز بارها کنار آن درخت می آمد و نماز می گذاشت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 بن زیاد میثم را دستگیر کرد و به همان درخت آویزان کرد مردم بر دور او جمع شدند میثم بالای دار شروع کرد به نقل فضایل اهل بیت علیهم السلام به ابن زیاد خبر رسید که این شخص شما را رسوا کرد عبیدالله گفت او را لگام 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اول کسی بود که در </w:t>
      </w:r>
    </w:p>
    <w:p>
      <w:pPr>
        <w:pStyle w:val="BookText"/>
        <w:rPr/>
      </w:pPr>
      <w:r>
        <w:rPr>
          <w:rFonts w:ascii="IRNazanin" w:hAnsi="IRNazanin" w:eastAsia="IRNazanin"/>
          <w:color w:val="111111"/>
          <w:sz w:val="28"/>
          <w:sz w:val="28"/>
          <w:szCs w:val="28"/>
          <w:rtl w:val="true"/>
          <w:lang w:bidi="fa-IR"/>
        </w:rPr>
        <w:t>اسلام بر دهانش لگام زدند و بالاخره همان طور که مولایش فرموده بود با ضربتی او را به شهادت رساندند و این حادثه ده روز قبل از ورود امام حسین علیه السلام به سرزمین عراق بود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رشید هَجَری دومین مرد استقامت در ولایت بود که در این راه به شهادت رسید هَجَر نام دیگر بحر بن کنونی است بحرینی ها از روزهای نخست قبول اسلام جزو یاوران و دوستداران اهل بیت علیهم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از محضر امیر المومنین علی علیه السلام علم بلایا و منایا آموخت و گاهی علمش را ظاهر می ساخت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به مرگ چنین و چنان می میرد و فلانی به کشته شدن چنین 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خبر شهادت حبیب بن مظاهر را از قبل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عبیدالله بن زیاد لعنة الله علیه در جستجوی رشید هَجَری بود و او بالاجبار خود را مخفی کرد که یک روز از مخفیگاهش بیرون آمد و به در خانه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که صاحب خانه سخت ترسید و به او پرخاش کرد و گفت وای برتو که مرا به کشتن دادی و فرزندانم را یتیم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 مگر چه شده؟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تو را تعقیب می کنند تو آمدی در خانه من و مردم تو را دیدند و به این زیاد گزارش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 هیچ کس مرا ندید گفت مرا مسخره می کنی او را گرفت و بازوهای او را بست و در خانه محبوس کرد و در را بر او بست و بعد سراغ آن عده ای رفت که احتمال می داد او را دیده اند از آن ها پرسش کرد پیرمردی در خانه من آمده بود گفتند ما کسی را ندیدیم او سوالش را تکرار کرد همه گفتند ندیدیم پس خاموش شد و باز ترسید دیگران دیده باشند به مجلس ابن زیاد رفت تا تجسّس کند و ببیند سخنی از رشید در میان هست و اگر آگاه باشند در خانه او رفته است وی را به آن ها تحویل دهد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ابن زیاد سلام کرد و نزد او نشست و آهسته با هم سخن می گفتند در این لحظه دید رشید سوار بر مرکب به طرف مجلس ابن زیاد می آید تا چشمش بر او افتاد روی در </w:t>
      </w:r>
    </w:p>
    <w:p>
      <w:pPr>
        <w:pStyle w:val="BookText"/>
        <w:rPr/>
      </w:pPr>
      <w:r>
        <w:rPr>
          <w:rFonts w:ascii="IRNazanin" w:hAnsi="IRNazanin" w:eastAsia="IRNazanin"/>
          <w:color w:val="111111"/>
          <w:sz w:val="28"/>
          <w:sz w:val="28"/>
          <w:szCs w:val="28"/>
          <w:rtl w:val="true"/>
          <w:lang w:bidi="fa-IR"/>
        </w:rPr>
        <w:t>هم کشید و مرگ را در مقابل چشم خود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از مرکبش پیاده شد بر اهل مجلس سلام کرد زیاد برخاست و او را احترام کرد و گفت چگونه آمدی؟ توضیح داد و بعد از مدتی استراحت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اَبواَراکَه به ابن زیاد گفت این پیرمرد که بود گفت یکی از برادران ما از مردم شام است به زیارت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اَبواَراکَه از مجلس پسر زیاد خارج شد و به خانه رفت دید رشید همان طور که او را بسته بود حضور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اَبواراکه گفت حالا که تو این علم را داری باید آزادت کنم و هر وقت خواستی به خانه من رفت و آمد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امیر المومنین علیه السلام به رشید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تو چگونه است وقتی این حرامزاده که بنی امیه او را به خود ملحق کرده اند تو را بطلبد و دست و پای و زبان تو را ببرد گفت یا امیر المومنین سرانجام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تو در دنیا و آخرت با من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رشید نقل می کند بالاخره ابن زیاد از مخفیگاه پدرم مطلع شد و مامورینش را سوی او فرستاد تا از امیر المومنین علی علیه السلام بیزاری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امتناع کرد ابن زیاد او را دست بسته در مجلس خود حاضر نمود وگفت دوست داری تو را به چه نوع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گفت مولایم علی علیه السلام فرموده بود که تو از من می خواهی که از امیرالمومنین علی علیه السلام بیزاری جویم و من امتناع می کنم پس دست و پای و زبانم را قطع می کنی گفت به خدا قسم که کاری می کنم که حرف مولایت دروغ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پایش را قطع کنید و زبان وی را نبرید او را برداشتند تا بیرون برند با قدرت دردها را تحمل می کرد مردم بیرون دارالاماره دورش جمع شدند گفت کاغذ و قلم آورید تا برای شما بگویم آنچه تا روز قیامت واقع شود پسر زیاد عصبانی شد و گفت زبانش را نیز قطع کنید و به این ترتیب پیش بینی مولایش درست در آمد و به شهادت رسید</w:t>
      </w:r>
      <w:r>
        <w:rPr>
          <w:rFonts w:eastAsia="IRNazanin" w:cs="IRNazanin"/>
          <w:color w:val="111111"/>
          <w:sz w:val="28"/>
          <w:szCs w:val="28"/>
          <w:rtl w:val="true"/>
          <w:lang w:bidi="fa-IR"/>
        </w:rPr>
        <w:t>.</w:t>
      </w:r>
      <w:r>
        <w:rPr>
          <w:rStyle w:val="FootnoteAnchor"/>
          <w:rtl w:val="true"/>
        </w:rPr>
        <w:footnoteReference w:id="15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دیگر مسیر ولایت حُجربن 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نوع شهادتش محدث قمی رضوان الله تعالی علیه چنین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روز جمعه خطبه می خواند و خطبه را </w:t>
      </w:r>
    </w:p>
    <w:p>
      <w:pPr>
        <w:pStyle w:val="BookText"/>
        <w:rPr/>
      </w:pPr>
      <w:r>
        <w:rPr>
          <w:rFonts w:ascii="IRNazanin" w:hAnsi="IRNazanin" w:eastAsia="IRNazanin"/>
          <w:color w:val="111111"/>
          <w:sz w:val="28"/>
          <w:sz w:val="28"/>
          <w:szCs w:val="28"/>
          <w:rtl w:val="true"/>
          <w:lang w:bidi="fa-IR"/>
        </w:rPr>
        <w:t>طولانی کرد و نماز تاخیر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حُجربن 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ابن زیاد اعتنا نکرد همچنان به خطبه خواندن ادامه داد و چون وقت نماز می گذشت مشتی ریگ برداشت و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او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از منبر پایین آمد تا با مردم نماز گزارد و بعد برای معاویه داستان را نوشت و بسیار از حجر بدگویی کرد معاویه در پاسخ نوشت او را به زنجیر بند کن و سوی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حجر را دستگیر کرد قوم و دوستان حجر ممانعت کردند حجر گفت چنین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زنجیر بستند و سوی معاویه فرستادند و معاویه بی درنگ گفت او را از کاخ بیرون برید و گردنش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مامورین می گفت بگذارید دو رکعت نماز بگذارم گفتند نماز بگذار اما دو رکعت نماز مختصر و کوتاه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گفت اگر نه آن بود که می پنداشتید از مرگ می ترسم نماز را طولانی می کردم به اقوام خود که آنجا بودند گفت بند و زنجیر را از من برندارید و خون های مرا نشویید که من فردا معاویه را بر سر شاهراه قیامت ملاقات می کنم</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مرد دیگری که جزو حواریون مولایمان علی علیه السلام بود عمروبن الحمق رضوان الله تعالی علیه بود او نیز به جرم ارادت به امیر المومنین علی علیه السلام تحت تعقیب معاویه علیه اللعنة و العذاب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مطلع شد قصد دستگیریش را دارند به همسرش گفت من به نقطه نامعلومی می روم چون همین روزهاست که به خانه ما خواهند آمد تا مرا دستگیر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به کوهساران گذاشت مامورین معاویه به خانه اش حمله ور شدند اثری از او نیافتند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دستور داده بود اگر او را نیافتید همسرش را گروگان گرفت به زندان اندازید تا خود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کار را کردند همسر به زندان افتاد و زندگی ازهم پاشید هر روز که از زندان می گذشت سک خط به دیوار زندان می کشید حدود هفتصد خط به دیوار زندان کشید یک روز درب زندان باز شد احتمال داد یا برگه زندانی او را آورده اند و یا آنکه خبر دیگری اتفاق افتاده ناگهان یکی از مامورین سر بریده ی شوهرش عمروبن حَمق را در </w:t>
      </w:r>
    </w:p>
    <w:p>
      <w:pPr>
        <w:pStyle w:val="BookText"/>
        <w:rPr/>
      </w:pPr>
      <w:r>
        <w:rPr>
          <w:rFonts w:ascii="IRNazanin" w:hAnsi="IRNazanin" w:eastAsia="IRNazanin"/>
          <w:color w:val="111111"/>
          <w:sz w:val="28"/>
          <w:sz w:val="28"/>
          <w:szCs w:val="28"/>
          <w:rtl w:val="true"/>
          <w:lang w:bidi="fa-IR"/>
        </w:rPr>
        <w:t>دامنش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که او را بالاخره یافته و به شهادت رسانده اند معاویه گفته بود اگر عکس العمل تندی نشان داد او را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عمرو گفت ای معاویه خداوند نابودت کند همان طور که شوهرم را از من گرفتی و شروع کرد به لعن و نفرین معاویه و دودمان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مامورین او را نزد معاویه بردند در مقابل معاویه هم بدون ترس و واهمه بر معاویه و دودمانش لعنت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 او را از کاخ بیرونش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عمروبن حمق از کاخ سبز معاویه بیرون می رفت و همچنان بر معاویه و دودمان او نفرین می کرد معاویه گفت شاید بتواند از راه تطمیع او را ساکت کند به یکی از مامورین خود کیسه زری داد تا به دست او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کیسه زر را به دست او دادند آن را محکم بر سر مامور معاویه کوبید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اربابت بگو ای ملعون با حبس و زندان من و کشتن شوهرم و بر باد دادن زندگیم نتوانستی مهر و ولای علی علیه السلام را از دل من بیرون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 خواهی با مقداری از زخارف دنیا چنین کنی نه ما دست از ولای آن بزرگوار برنخواهیم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المومنین علیه السلام در حق عمروبن حمق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نَوِّر قَلبَهُ و اَهدِهِ اِلی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دل عمرو را نورانی کن و او را به راه راست هدایت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در شیعه ی من صد نفر مانند او بود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در نامه حضرت سیدالشهداء علیه السلام به معاویه حضرت نوشت ای معاویه آیا تو کشنده عمروبن حمق نیستی همان کسی که با رسول خدا صلی الله علیه و آله و سلم مصاحب بود آن بنده ی پارسا که عبادت وی را فرسوده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کمیل بن زیاد نخعی که دعای شب های جمعه امیر المومنین علیه السلام به نام او ثبت شده از دوستان نزدیک علی علیه السلام بود و امیر المومنین کشتن وی را خبر داده بود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کمیل بن زیاد نُهَیکَ نخعی هجده ساله بود که رسول الله صلی الله علیه و آله و سلم رحلت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شریف و ثقه و امین و از روسای شیعه بود و در جنگ صفین در رکاب علی علیه السلام بود</w:t>
      </w:r>
      <w:r>
        <w:rPr>
          <w:rFonts w:eastAsia="IRNazanin" w:cs="IRNazanin"/>
          <w:color w:val="111111"/>
          <w:sz w:val="28"/>
          <w:szCs w:val="28"/>
          <w:rtl w:val="true"/>
          <w:lang w:bidi="fa-IR"/>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شخصی به نام هیثم بن اسود نزد حجاج یوسف رفت حجاج از او پرسید کمیل در چه کار است؟ او گفت پیری سالخورده و خانه 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او را بیاورید حجاج او را بدید و گفت من دوست داشتم تو را نیکوکار ببینم کمیل گفت از عمر من اندک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خواهی حکم کن که وعده گاه نزد خدای تعالی است و امیرالمومنین مرا خبر داده است تو مرا می کشی حجاج گفت آری تو از جمله کسانی هستی که عثمان را کشتند گردن او را زدند آری پیرمرد نود ساله را کشتند که خود می گفت عثمان به من سیلی زده بود خواستم او را قصاص کنم او تسلیم شد اما من او را عفو کردم و قصاص نکردم آری قنبر غلام امیر المومنین علیه السلام نیز به جرم ولای علی علیه السلام و خدمت به آن حضرت به دست حجاج شهید شد</w:t>
      </w:r>
      <w:r>
        <w:rPr>
          <w:rFonts w:eastAsia="IRNazanin" w:cs="IRNazanin"/>
          <w:color w:val="111111"/>
          <w:sz w:val="28"/>
          <w:szCs w:val="28"/>
          <w:rtl w:val="true"/>
          <w:lang w:bidi="fa-IR"/>
        </w:rPr>
        <w:t>.</w:t>
      </w:r>
      <w:r>
        <w:rPr>
          <w:rStyle w:val="FootnoteAnchor"/>
          <w:rtl w:val="true"/>
        </w:rPr>
        <w:footnoteReference w:id="156"/>
      </w:r>
      <w:bookmarkStart w:id="46" w:name="pg3474_22475"/>
    </w:p>
    <w:p>
      <w:pPr>
        <w:pStyle w:val="Heading3"/>
        <w:numPr>
          <w:ilvl w:val="2"/>
          <w:numId w:val="1"/>
        </w:numPr>
        <w:rPr/>
      </w:pPr>
      <w:bookmarkStart w:id="47" w:name="__RefHeading___Toc3399035_2749589250"/>
      <w:bookmarkStart w:id="48" w:name="_Toc16"/>
      <w:bookmarkEnd w:id="46"/>
      <w:bookmarkEnd w:id="47"/>
      <w:r>
        <w:rPr/>
        <w:t>10</w:t>
      </w:r>
      <w:r>
        <w:rPr>
          <w:rtl w:val="true"/>
        </w:rPr>
        <w:t xml:space="preserve">. </w:t>
      </w:r>
      <w:r>
        <w:rPr>
          <w:rtl w:val="true"/>
        </w:rPr>
        <w:t>اطاعت از شما اطاعت از خداست</w:t>
      </w:r>
      <w:r>
        <w:rPr>
          <w:rtl w:val="true"/>
        </w:rPr>
        <w:t>:</w:t>
      </w:r>
      <w:bookmarkEnd w:id="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فَاِّنی لَکُم مُطیعٌ مَن اَطاعَکم فقد اَطاعَ اللهَ و مَن عَصاکُم فقد عَصَی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تحقیق که من مطیع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شما را اطاعت کند بی شک خدا را اطاعت کرده و هر که نافرمانی شما نماید نافرمانی پروردگار را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برگرفته از قرآن کریم است به این دلیل که اطاعت خدا و رسول و اولی الامر در موازات هم قرار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شما که ایمان دارید، خدا را فرمان برید و پیغمبر و اولی الامر خویش را فرمان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اینجاست که آیا این اولی الامری که اطاعتشان واجب است باید هم سنخ خدا و رسول باشند یا هر کس و ناکسی را می توان اولی الامر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افراد ظالم و غاصب و لااُبالی در گفتار و کردار نمی توانند صاحب چنین مقام والایی باشند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جابر بن عبدالله انصاری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الَّذینَ آمَنوا اَطیعوا اللهَ و اطیعو الرَّسولَ‌و اولی الاَمرِ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صلی الله علیه و آله و سلم نازل شد گفتم ای رسول الله خدا و رسول را شناختیم اولو الامر که خداوند اطاعتشان را همراه اطاعت تو قرار داده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آنان جانشینان منند و پیشوایان مسلمین پس از من اول ایشان علی بن ابی طالب است و پس از وی حسن و حسین و علی بن الحسین و فرزند علی بن الحسین محمد که در تورات به باقر معروف است و تو وی را خواهی دید، وقتی دیدی سلام مرا به او برسان و سپس صادق جعفربن محمد و بعد موسی بن جعفر و علی بن موسی و محمد بن علی و علی بن محمد و حسن بن علی و بعد همنام و هم کنیه من که حجت خدا و بقیه او در روی زمین و نزد بندگان است و فرزند حسن بن علی که خداوند به دست وی مشرق و مغرب زمین را خواهد گشود و کسی </w:t>
      </w:r>
    </w:p>
    <w:p>
      <w:pPr>
        <w:pStyle w:val="BookText"/>
        <w:rPr/>
      </w:pPr>
      <w:r>
        <w:rPr>
          <w:rFonts w:ascii="IRNazanin" w:hAnsi="IRNazanin" w:eastAsia="IRNazanin"/>
          <w:color w:val="111111"/>
          <w:sz w:val="28"/>
          <w:sz w:val="28"/>
          <w:szCs w:val="28"/>
          <w:rtl w:val="true"/>
          <w:lang w:bidi="fa-IR"/>
        </w:rPr>
        <w:t>است که از شیعیان و دوستان خود پنهان خواهد شد به امامت وی کسی پابرجا نخواهد ماند مگر آنکس که خدا قلبش را به ایمان آزموده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 رسول خدا آیا شیعه در غیبت او از وی استفاده خواهد برد؟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کسی که مرا به پیامبری فرستاده از نور وی روشنایی می گیرند و از ولایت وی در غیبتش منتفع می شوند مانند استفاده مردم از خورشید گرچه ابر آن را پوشانده باشد ای جابر این اسرار مخفی خداوند است و از غیر اهلش پنهان ساز</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حسین بن ابی العلاء می گوید در محضر امام صادق علیه السلام متذکر شدم که اعتقاد ما دربارۀ پیشوایان دین آن است که اطاعتشان واجب است حضرت 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هُمُ الَّذینَ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اَطیعوا اللهَ و اطیعو الرَّسولَ و اولی الاَمرِ منکُم</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بلی امامان همان کسانی هستند که خداوند درباره ایشان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اَطیعوا اللهَ و اطیعو الرَّسولَ و اولی الاَمرِ منکُم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از حضرت امام محمد باقر علیه السلام نقل می کند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اَطیعوا اللهَ و اطیعو الرَّسولَ و اولی الاَمرِ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علی بن ابی طالب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هستند به ما می گویند چه مانع داشت که اسم علی و اهل بیت را در قرآن ببرند؟ فرمود به آن 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اَنزَلَ عَلی رَسولٍ الصَّلوةَ و لَم یُسِمَّ ثَلاثاً و با اَربَعاً حتَّی کانَ رَسولُ الله صلی الله علیه و آله و سلم هُوَ الَّذی فَسَّرَ ذلکَ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 را به رسولش فرستاد و نامی از سه یا چهار رکعتی بودن آن نبرد تا آنکه پیغمبر صلی الله علیه و آله و سلم آن را تفسیر نمود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نازل شد و نفرموده بود هفت بار طواف کنید تا آنکه پیامبر صلی الله علیه و آله و سلم آن را تفسیر نمود و خدا آیه اَطیعوا اللهَ و اطیعو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که در حق علی و حسن و حسین علیهم السلام نازل شده بود و پیامبر درباره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آنکس </w:t>
      </w:r>
    </w:p>
    <w:p>
      <w:pPr>
        <w:pStyle w:val="BookText"/>
        <w:rPr/>
      </w:pPr>
      <w:r>
        <w:rPr>
          <w:rFonts w:ascii="Amiri" w:hAnsi="Amiri" w:eastAsia="Amiri" w:cs="Amiri"/>
          <w:color w:val="111111"/>
          <w:sz w:val="28"/>
          <w:sz w:val="28"/>
          <w:szCs w:val="28"/>
          <w:rtl w:val="true"/>
          <w:lang w:bidi="ar-SA"/>
        </w:rPr>
        <w:t>را من مولا هستم علی هم مولای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اُوصیکُم بِکتابِ اللهِ و اَهلَ بیتی اِنِّی سَاَلتُ اللهَ اَن لا یُفَرِّقَ بَینَهُما حَتّی یورِدَ هُما عَلَّی الحَوضَ فَأعطانی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را به کتاب خدا و اهل بیت خود توصیه می کنم که من از خدا خواسته ام که بین آن دو جدایی نیندازد تا در بهشت بر لب حوض کوثر آن دو به من برسند و خداوند این خواسته را به من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ایشان چیزی نیاموزید که از شما داناترند ایشان شما را از کاشانه سعادت و راه یابی بدر نمی برند و شما را به آستانه گمراهی نخواهند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رسول خدا سکوت فرمود و اهل بیت خود را معرفی نکرده بود آل عباس و آل عقیل و آل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ادعاها می کردند ولیکن خداوند متعال در قرآن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 عَنکُمُ الرِّجسَ اَهلَ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تاویل این آیه علی و حسن و حسین و فاطمه علیهم السلام هستند و رسول خدا صلی الله علیه و آله و سلم دست علی و فاطمه و حسن و حسین صلوات الله علیهم را در آغوش گرفت در خانه ی ام سلمه و زیر عبای خود نشاند و فرمود خداوندا برای هر پیامبری اهل بیتی بوده است اینان اهل بیت من هستند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اهل بیت تو نیستم؟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رو بخیر اما ثقل و اهل بیت من اینان هستند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فَاِنِّی لِکُم مطیعٌ مَن اطاعَکُم فقد اَطاعَ اللهَ وَ مَن عَصاکُم فقد عَصَی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این ضرب المثل هست که اول برادری خود را ثابت کنیم بعد ادعای ارث کنیم البته خودم را می گویم انشاءالله خوانندگان گرامی این طور نیستند به راستی همان طور که در زیارت جامعه عرض می کنیم ما مطیع دستورات چهارده معصوم علیهم السلام هستیم و اعتراف ما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فقط عبارات زیارت ارزشمند جامعه را مرور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عمل نشان دهیم که ما ارادتمند و مطیع اهل بیتیم و الا حرف زدن آسان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نگرشی به سبک زندگی هایمان کنیم از نظر نوع درآمدها و ساخت و ساز منزل ها و </w:t>
      </w:r>
    </w:p>
    <w:p>
      <w:pPr>
        <w:pStyle w:val="BookText"/>
        <w:rPr/>
      </w:pPr>
      <w:r>
        <w:rPr>
          <w:rFonts w:ascii="IRNazanin" w:hAnsi="IRNazanin" w:eastAsia="IRNazanin"/>
          <w:color w:val="111111"/>
          <w:sz w:val="28"/>
          <w:sz w:val="28"/>
          <w:szCs w:val="28"/>
          <w:rtl w:val="true"/>
          <w:lang w:bidi="fa-IR"/>
        </w:rPr>
        <w:t>ُانتخاب همسرها و برگزاری مراسم های جشن و شادمانی هایمان و حتی عزاداری و سوگواری هایمان و تعلیم و تربیت فرزندانمان و مسایل اجتماعی و سیاسی موجود در کشورهای اسلامی آیا واقعا همان گونه است که این بزرگواران فرموده اند و در همان چهارچوب تعیین شده ی از ناحیه ایشان عمل می کنیم یا هیچ وجه شباهتی با سیره و رفتار و گفتار آن انوار طیبه نداریم و یا اگر بخواهیم حمل به صحت کنیم شباهتمان بسیار کمرنگ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که عبارات گرانقدر جامعه کبیره از دهان مبارکشان خارج شده و به لطف پروردگار به دست ما رسیده اراده نکرده بودند که شیعیان فقط این زیارت را بخوانند بلکه کلاس درس برقرار کرده اند و مثل مدرسه که استاد از شاگرد می خواهد به خواسته ها و دستوراتش عمل کند تا نمره ی خوب بگیرد از ما خواسته است که ضمن قرائت این عبارت های پرمغز و جامع در زندگی روز و شب ما در خانه و مراکز آموزشی و بازار و اداره کشورمان نقش داشته و نمونه های عینی آن محسوس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 می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لَکُم 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خواسته ها و گفته هایتان مطیع هستم این را باید در عمل نشان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 المومنین علی علیه السلام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اِنَّکُم اِلی اِعرابِ الأعمالِ اَحوَجَ مِنکُم اِلی اِعرابِ الأقوالِ</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بی گمان شما به آشکار ساختن اعمال نیازمندترید تا به آشکار ساختن گفته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 خواهد بفرماید شما به انجام درست و صحیح اعمال نیازمندترید تا درست و فصیح ادا کردن سخنان و الفاظ</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بعضی از ما حتی جامعه کبیره را با صوت حسن و زیبا بخوانیم و حال خوشی هم در هنگام خواندن داشته باشیم اما در مقام عمل به فرمان های آن پاک سرشتان معصوم نافرمان و سرکش باشیم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باز امیر المومنین علی علیه السلام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بِحُسنِ العَمَلِ تُجنی ثَمَرَةُ العِلمِ لا بَحُسنِ القَولِ</w:t>
      </w:r>
      <w:r>
        <w:rPr>
          <w:rFonts w:eastAsia="Amiri" w:cs="Amiri" w:ascii="Amiri" w:hAnsi="Amiri"/>
          <w:color w:val="111111"/>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با نیکویی اعمال است که میوه دانش چیده می شود نه با زیبایی گفتار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معصوم علیهم السلام از ما می خواهند عمل و رفتارمان به گونه ای باشد که باعث جذب غیر شیعه شود و سبب زینت آن خانواده باشیم و در غیر این صورت آن می شود که امام صادق علیه السلام رئیس مذهب شیعه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یَزْعُمُونَ أَنِّی إِمَامُهُمْ وَ اللَّهِ مَا أَنَا لَهُمْ بِإِمَامٍ لَعَنَهُمُ اللَّهُ کُلَّمَا سَتَرْتُ سِتْراً هَتَکُوهُ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وَ کَذَا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یَعْنِی کَذَا وَ کَذَا إِنَّمَا أَنَا إِمَامُ مَنْ أَطَاعَنِی</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گروهی می گویند که من امام آن ها هستم به خدا قسم که من امام آن ها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لعنتشان کند هرچه من پرده پوشی می کنم آنان پرده دری می کنند من می گویم چنین و چنان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فلان و بهمان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حقیقت امام کسی هستم که اطاعتم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همان گرامی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شیعَةُ علیٍّ مَن عَفَّ بَطنُهُ و فَرجُهُ و اشتَدَّ جِهادُهُ و عمِلَ لِخالِقِهِ و رَجا ثوابَهُ و خافَ عِقابَهُ فاِذارَ إیتَ اولئکَ شیعَةُ جَعفَرٍ</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در حقیقت شیعه علی علیه السلام کسی است که عفت شکم و غریزه جنسی دارد سختکوش است برای خداوند خویش کار می کند به پاداش او امید دارد و از کیفرش بیمناک است هرگاه چنین افرادی را دیدی بدان که آنان شیعه جعفرند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شد که توقع ائمه طاهرین علیهم السلام از ما اطاعت از آن هاست و اگر نتوانیم حداقل جلوی شکم و غریزه جنسی خود را بگیریم و از هر لقمه حرام و شبه ناک استفاده کنیم و برای اشباع غریزه جنسی از هر طریق اقدام نماییم بی شک از جرگه و زمره شیعیان آن ذوات مقدسه خارج شده ایم مگر آنکه خیلی سریع توبه کنیم و به تقوا پاکدامنی روی آوریم آنگاه است که مورد تایید ایشان قرار خواهیم گرفت جد بزرگوارشان </w:t>
      </w:r>
    </w:p>
    <w:p>
      <w:pPr>
        <w:pStyle w:val="BookText"/>
        <w:rPr/>
      </w:pPr>
      <w:r>
        <w:rPr>
          <w:rFonts w:ascii="IRNazanin" w:hAnsi="IRNazanin" w:eastAsia="IRNazanin"/>
          <w:color w:val="111111"/>
          <w:sz w:val="28"/>
          <w:sz w:val="28"/>
          <w:szCs w:val="28"/>
          <w:rtl w:val="true"/>
          <w:lang w:bidi="fa-IR"/>
        </w:rPr>
        <w:t>رسول اعظم صلی الله علیه و آله و سلم معیار تشیع را پیروی و تبعیت از آثار و اعمال معصومین علیهم السلام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شیعَتَنا مَن شَیَّعنا و اتَّبَعَ اَثارَنا و اقتَدی بِاَعمالِنا</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شیعه ما کسی است که از ما پیروی کند و پا جای پای ما بگذارد و به کردار ما اقتدا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صریح و روشن سخن بگویم این جمعیت شیعه که به زندگی غربی و ماشینی درآمیخته اند در لقمه حرام و حلال را مخلوط کرده در پوشش زنانشان رعایت حجاب نمی کنند مجالس عروسی و خانه هایشان شبی نیست که گناه در آن انجام نگیرد نسبت به حقوق همسایه و اقوام و دادوستد های خود کارهای غیرشرعی انجام می دهند آیا می توانند ادعا کنند که طبق فرمایش رسول مکرم صلی الله علیه و آله و سلم از آثار آن ها تبعیت کرده و به اعمال آن بزرگواران اقتدا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عزیزان خواننده خوب می دانند خدا و پیامبر و اهل بیت علیهم السلام با کسی فامیل نیستند و سر شوخی با کسی ندارند آن ها از ما فقط اطاعت و عمل به فرمایشاتشان را می خواهند مبادا این نوع شعارها باورمان شود که یک علی دارم و با یک حسین دارم چه غم دارم نماز نخوانم، روزه نگیرم، ربا بگیرم، تجاوز به حقوق دیگران بنمایم مقدسات اسلام را به مسخره بگیریم بعد امید به لطف و عنایت آن بزرگواران داشته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صادق می فرماید من از کسانی که نماز را سبک بشمارند شفاعت نمی کنم به طریق اولی از بی نماز شفاعت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کاذب چیز خوبی نیست بلکه یک خودفریبی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از این حالت به خدا پناه می برد و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اَعوذُبِکَ مِن دُعاءٍ مَحجوبٍ و رجاءٍ مَکذوبٍ</w:t>
      </w:r>
      <w:r>
        <w:rPr>
          <w:rFonts w:eastAsia="IRNazanin" w:cs="IRNazanin"/>
          <w:color w:val="111111"/>
          <w:sz w:val="28"/>
          <w:szCs w:val="28"/>
          <w:rtl w:val="true"/>
          <w:lang w:bidi="fa-IR"/>
        </w:rPr>
        <w:t>»</w:t>
      </w:r>
      <w:r>
        <w:rPr>
          <w:rStyle w:val="FootnoteAnchor"/>
          <w:rtl w:val="true"/>
        </w:rPr>
        <w:footnoteReference w:id="166"/>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به تو پناه می برم از دعایی که بالا نرود و همچنین از امید دروغین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مولایمان علی علیه السلام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تَکُن مِمَّن یَرجوا الآخِرَةَ بِغَیرِ العَمَلِ</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از جمله کسانی که بدون عمل و بی جهت امید به آخرت دارند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کنار رسول الله صلی الله علیه و آله و سلم و در کنار من عترتم در اطراف حوض کوثر قرار می گیریم هر کس می خواهد به ما ملحق شود باید به گفته های ما متمسک گردد و آن طور که ما عمل می کنیم عمل کند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دقت دارید که در این فراز از زیارت جامعه کبیره عرض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لَکُم مِطیعٌ مَن اَطاعَکَم فقد اَطاعَ الله و مَن عَصاکُم فقد عَصی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پس اطاعت این خاندان مساوی با اطاعت خداست و نافرمانی آن ها نافرمانی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جای نقل پیام امام محمد باقر علیه السلام به جابربن یزید جعفی است که ملاحظه کنیم ائمه ما با کسی تعارف ندارند و دوست و شیعه واقعی خود را معرفی کرده و آب پاکی را روی دست ما ریخته که بیخود به خویشتن وعده های دروغین ندهیم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شیعَتی عَنِّی السَّلامُ و اعلَمهُم اَنَّهُ لا قِرابَةَ بَیننا و بَینَ اللهِ عَزَّوجلَّ و لا یَتَقَرَّبُ اِلیهِ اِلّا بِالطاعَةِ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شیعیانم برسان و به آن ها آگاهی بده که ما اهل بیت با خداوند تبارک و تعالی خویشاوند نیستیم و هیچ کس به او نزدیک نمی شود مگر به انجام طاعات و دستورات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اَطاعَ اللهَ و اَحَبَّنا فَهُوَ ولیُّنا و مَن عَصَی اللهَ لَم یَنفَعهُ حُبُّنا</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اطاعت پروردگار را بنماید و ما را دوست بدارد او به راستی دوست ماست ولی کسی که نافرمانی خداوند را کند دوستی ما برایش نفعی نخواهد داشت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در این ماجرا بعضی از گویندگان مذهبی بی تقصیر نباشد بدان علت که معمولا </w:t>
      </w:r>
    </w:p>
    <w:p>
      <w:pPr>
        <w:pStyle w:val="BookText"/>
        <w:rPr/>
      </w:pPr>
      <w:r>
        <w:rPr>
          <w:rFonts w:ascii="IRNazanin" w:hAnsi="IRNazanin" w:eastAsia="IRNazanin"/>
          <w:color w:val="111111"/>
          <w:sz w:val="28"/>
          <w:sz w:val="28"/>
          <w:szCs w:val="28"/>
          <w:rtl w:val="true"/>
          <w:lang w:bidi="fa-IR"/>
        </w:rPr>
        <w:t>یک بعدی سخن می گویند و شنونده را مبتلا به امید کاذب می کنند و همین امید دروغین باعث تجرّی و گستاخی اشخاص در انجام گناهان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جاست ضمن بیان ارزش و اهمیت ولایت و محبت خاندان عصمت و طهارت علیهم السلام از زبان همان بزرگواران به ارزش و اهمیت طاعات و عبادات و تکالیف شرعی اشاره کنند تا انشاءالله یک حالت متعادلی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مستنبط در القطره می نویسد بعضی از دوستان که از بزرگان اهل پاکستان است برایم نقل کرد شخصی این شعر را می خواند و زیاد تکرار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سرمد اگر معاملۀ حشر با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ضامنم که تا بتوانی گناه کن</w:t>
      </w:r>
    </w:p>
    <w:p>
      <w:pPr>
        <w:pStyle w:val="BookText"/>
        <w:rPr/>
      </w:pPr>
      <w:r>
        <w:rPr>
          <w:rFonts w:ascii="IRNazanin" w:hAnsi="IRNazanin" w:eastAsia="IRNazanin"/>
          <w:color w:val="111111"/>
          <w:sz w:val="28"/>
          <w:sz w:val="28"/>
          <w:szCs w:val="28"/>
          <w:rtl w:val="true"/>
          <w:lang w:bidi="fa-IR"/>
        </w:rPr>
        <w:t>شخص بزرگوار با عظمتی نزد او ظاهر گشت و به او دستور داد که مصرع دوم را تغییر بده و اینگونه بخوان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سرمد اگر معاملۀ حشر با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 از رخ علی کن و کمتر گناه کن </w:t>
      </w:r>
      <w:bookmarkStart w:id="49" w:name="pg3474_22483"/>
    </w:p>
    <w:p>
      <w:pPr>
        <w:pStyle w:val="Heading3"/>
        <w:numPr>
          <w:ilvl w:val="2"/>
          <w:numId w:val="1"/>
        </w:numPr>
        <w:rPr/>
      </w:pPr>
      <w:bookmarkStart w:id="50" w:name="__RefHeading___Toc3399037_2749589250"/>
      <w:bookmarkStart w:id="51" w:name="_Toc17"/>
      <w:bookmarkEnd w:id="49"/>
      <w:bookmarkEnd w:id="50"/>
      <w:r>
        <w:rPr/>
        <w:t>11</w:t>
      </w:r>
      <w:r>
        <w:rPr>
          <w:rtl w:val="true"/>
        </w:rPr>
        <w:t xml:space="preserve">. </w:t>
      </w:r>
      <w:r>
        <w:rPr>
          <w:rtl w:val="true"/>
        </w:rPr>
        <w:t>احکامتان قطعی است</w:t>
      </w:r>
      <w:r>
        <w:rPr>
          <w:rtl w:val="true"/>
        </w:rPr>
        <w:t>:</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قولُکُم حُکمٌ و حَتمٌ و رَأیُکُم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گفتار شما قطعی و حتمی است و رای شما عالمانه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و اساس احکام شرعیه و فتواها که از ناحیه مراجع تقلید در اختیار مردم قرار می گیرد برگرفته از عقل و اجماع و سنت و نصوص است نصوص هم شامل آیات الاحکام و روایات الاحکام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خاطر اعتبار قاطعی که برای قرآن و عترت هست اکثر احکام مورد ابتلاء احاد مردم از این دو مرکز استخراج و استنباط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 ائمه طاهرین علیهم السلام که ازاسناد صحیح در اختیار ما گذاشته شده پشتوانه محکم و عالمانه ای است که بزرگان از علماء اسلام و شیعه از آن بهره می برند علت استحکام گفتار این ذوات مقدسه اتصالشان به وحی است و چون علمشان لدنی است و هرچه دارند عنایت شده از جانب خداوند تبارک و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گفتارشان را قطعی و حتمی می دانیم و رای شان را عالمانه به همین دلیل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فَوَجَدَا عَبْدًا مِنْ عِبَادِنَا آتَیْنَاهُ رَحْمَةً مِنْ عِنْدِنَا وَعَلَّمْنَاهُ مِنْ لَدُنَّا عِلْمًا</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بنده ای از بندگان ما را یافتند که به او از رحمت خویش عطا کرده و از جانب خود دانش فزونی به او تعلیم داده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ما بر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عَلَّمْنَاهُ مِنْ لَدُنَّا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چهارده معصوم نیز شده است و باز معتقدیم که علم درست و قطعی را باید از اهل بیت علیهم السلام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به سلمة بن کهیل و حکم بن عتیبه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شرق و غرب بروید هرگز دانش درستی را نخواهید یافت مگر همان چیزی که از ما خاندان صادر شود</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باز همان گرامی فرمود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اِنَّهُ لَیسَ عِندَ اَحَدٍ مِنَ الناسِ حَقٌّ و لا صَوابٌ اِلّا شی اَخَذوهُ مِنّا </w:t>
      </w:r>
    </w:p>
    <w:p>
      <w:pPr>
        <w:pStyle w:val="BookText"/>
        <w:rPr/>
      </w:pPr>
      <w:r>
        <w:rPr>
          <w:rFonts w:ascii="Amiri" w:hAnsi="Amiri" w:eastAsia="Amiri" w:cs="Amiri"/>
          <w:color w:val="111111"/>
          <w:sz w:val="28"/>
          <w:sz w:val="28"/>
          <w:szCs w:val="28"/>
          <w:rtl w:val="true"/>
          <w:lang w:bidi="ar-SA"/>
        </w:rPr>
        <w:t>أهل البَیتِ</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بدانید که نزد هیچ یک از مردم مطلب حق و درستی نیست، مگر اینکه برگرفته از چیزی است که آن چیز را از ما خاندان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دلایل استحکام کلام و رأی این بزرگواران آن است که ایشان مظهر علم خداوند تبارک و تعالی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علیه الرحمه از امام صادق علیه السلام و آن حضرت از امیر المومنین علیه السلام نقل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عِلمُ اللهِ و اَنا قَلبُ اللهِ الواعیِ و لِسانُ اللهِ النّاطقِ و عَینُ اللهِ النّاظِرَةِ و اَنا جَنبُ اللهِ او اَنا یَدُ اللهِ</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من مظهر و نمایش دهنده ی علم خداوند و قلب خدا هستم که اسرار و علوم خود را در آن نگهداشته است زبان گویای پروردگار و چشم بینای او هستم و من از جانب او هستم که تمام خلق امر شده اند به آن جانب توجه کنند و من دست توانای الهی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مظهر و نمایش دهنده علم خداوندی است همان طور که خداوند علیّ اعلی هیچ گاه سخن سست و بی پایه نمی زند علی علیه السلام و امامان برگزیده از جانب خداوند تبارک و تعالی سخن سست و بی اساس نخواهند زد و قولشان قطعی و حتمی است و رأی و نظرشان عالمانه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 یک روز علی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عشاء را خواندی در فلان نقطه صحرا و بیابان 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نمازم را خواندم و در وعده گاه به حضور حضرتش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مهتابی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به من کرد و فرمود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تَفسیرُ الألفِ مِنَ الحَمدِ و الحَمدُ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حرف الف از کلمه الحمد و خود کلمۀ الحمد چیست؟ من چیزی نمی دانستم تا پاسخ دهم حضرت خودش لب به سخن گشود و ساعتی تمام در مورد تفسیر آن سخن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تَفسیرُ اللّامِ مِنَ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لام کلمه حمد چیست؟ گفتم نمی دانم حضرت ساعتی تمام در مورد تفسیر حرف لام کلمه الحمد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تَفسیر الحاء مِنَ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حرف حاء کلمه الحمد چیست؟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ساعتی تمام در تفسیر حرف حاء کلمه الحمد سخن ایراد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تفسیرُ المیمِ مِنَ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حرف میم کلمه میم حمد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باز حضرت ساعتی در مورد حرف میم کلمه الحمد سخن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تَفسیرُ الدال مِنَ الحمد؟ تفسیر حرف دال کلمه الحمد چیست؟ عرض کردم نمی دانم حضرت راجع به تفسیر حرف دال کلمه الحمد تا طلوع فجر سخن گفت آنگاه رو به من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برخیز و به سوی خانه ات برو تا آماده نماز صبح گردی من برخاستم در حالی که احساس می کردم همه سخنان حضرتش را فهمیده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علم و دانش خودم به قرآن نسبت به علم و دانش علی علیه السلام به فکر فرو رفتم و اندیشیدم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که دانش من در مقایسه با دانش آن حضرت همانند برکه است در مقابل دریا</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آمیختگی قرآن با عترت در حدی است که شناخت قرآن به معنای واقعی فقط از ناحیه محمد و آل علیهم السلام امکان پذیر است چنانکه در حدیث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یُعرَفُ القرآنِ مَن خوطِبَ بِهِ</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تنها پیامبر صلی الله علیه و آله و سلم و اهل بیت او که مخاطب اصلی قرآنند می توانند همه حقایق قرآن را درک کنند و حدیث معروف ثقلین که به طور متواتر از شیعه و سنی نقل شده گواه بر این حقیقت است یعنی ما را برای فهم احکام قطعی و حتمی اسلام چاره ای جز این نیست که به مفسرین و مخاطبین قرآن مراجعه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 سلم در آخرین روزهای زندگی خود به مردم سفارش کرد که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اِنِّی تارِکُ فیکُمُ الثَّقَلین کتابَ اللهِ و عِترتی اَهلُ بیتی ما اِن تَمَسَّکتُم بِهِما لَن </w:t>
      </w:r>
    </w:p>
    <w:p>
      <w:pPr>
        <w:pStyle w:val="BookText"/>
        <w:rPr/>
      </w:pPr>
      <w:r>
        <w:rPr>
          <w:rFonts w:ascii="Amiri" w:hAnsi="Amiri" w:eastAsia="Amiri" w:cs="Amiri"/>
          <w:color w:val="111111"/>
          <w:sz w:val="28"/>
          <w:sz w:val="28"/>
          <w:szCs w:val="28"/>
          <w:rtl w:val="true"/>
          <w:lang w:bidi="ar-SA"/>
        </w:rPr>
        <w:t>یَضِلوا اَبَداً و اِنَّهما لَن یَفتَرِقاً حَتی یَرِدا عَلَیَّ الحَوضَ</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من در میان شما دو امانت گرانبها می گذارم یکی کتاب خدا قرآن و دیگری عترت و اهل بیت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 وقتی که به این دو تمسک جویید گمراه نخواهید شد و این دو یادگار من هیچ گاه از هم جدا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حدیث طولانی مولایمان علی علیه السلام به سلمان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اِنِّی اُعطیَت عِلمُ المَنایا و البَلایا و فَصلُ الخِطابِ و استَودَعَت عُلمُ القرآنِ و ما هوَ کائِنٌ اِلی یومِ القیامَةِ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من علم مرگ و میرها و بلاها و احکام قاطع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قرآن و آنچه تا روز قیامت به وقوع خواهد پیوست در نهاد من به ودیعه گذاشته شده است حضرت محمد صلی الله علیه و آله و سلم حجت و برهان برای مردم اقامه کرد و من حجت خدا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من قرار داد آنچه را که هیچ کس از اولین و آخرین ندارد حتی پیغمبران مرسل و فرشتگان مقرب از آن بی بهره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روح را در کشتی به امر پروردگارم آرامش بخشیدم و او را به ساحل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یونس را از شکم ماهی به اذن خداوند خارج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موسی را از دریای نیل به امر پروردگار عبور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ابراهیم را از آتش نجات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نهرها را جاری و چشمه ها را جوشان و درخت ها را بر جا نهاده ام و من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الظلّه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عذاب قوم شعیب است وقتی او را تکذیب کردند دچار آفتاب شدید و حرارت زیاد شدند ابری ظاهر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خارج شدند تا در سایه ی او روند سیلی بارید و همه آن ها را هلاک کرد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منم خضری که موسی را تعلیم داد و من معلم سلیمان بن داودم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ذوالقرنین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قدرت پروردگار می باشم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محمدم و او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محمدم و محمد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p>
    <w:p>
      <w:pPr>
        <w:pStyle w:val="BookText"/>
        <w:rPr/>
      </w:pPr>
      <w:r>
        <w:rPr>
          <w:rFonts w:ascii="Amiri" w:hAnsi="Amiri" w:eastAsia="Amiri" w:cs="Amiri"/>
          <w:color w:val="111111"/>
          <w:sz w:val="28"/>
          <w:sz w:val="28"/>
          <w:szCs w:val="28"/>
          <w:rtl w:val="true"/>
          <w:lang w:bidi="ar-SA"/>
        </w:rPr>
        <w:t>تبارک و تعالی 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الْبَحْرَیْنِ یَلْتَقِیَانِ، بَیْنَهُمَا بَرْزَخٌ لَا یَبْغِیَانِ</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اوست که در دریای علم و عصمت را به هم درآمیخت و میان آن دو فاصله ای قرار داد که تجاوز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سلمان کسی که از ما بمیرد در حقیقت نمرده و کسی که از ما غائب گردد در حقیقت غائب نیست و کسی که از ما کشته می شود در حقیقت کشته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اَمیرُ کُلِّ مومنٍ و مومِنَةٍ مِمَّن مَضی و مِمَّن بَقیَ و اُیِّدتُ بروحِ العَظِمَة، اِنَّما عَبدُ مِن عَبیدِ اللهِ با تَسَمّوها أرباباً و قولوا فی فَضلِنا ما شِئتُم، فَاِنِّکُم لَن تَبلَغوا مِن فَضلِنا کُنهُ ما جَعَلَهُ اللهُ لَنا و لا مِعشارُ العُشر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فرمانروای همه مردان مومن و زنان مومنه از گذشتگان و آیندگان هستم و به روح عظمت تایید شده ام و با همه این اوصاف بنده ای از بندگان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خدا ننامید و سپس آنچه می خواهید در فضیلت ما بگویید و هرچه تلاش کنید به حقیقت آنچه که خداوند برای ما قرار داده بلکه به یکدهم از یکدهم آن نخواهید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اُحیی و اَمیتُ بِاِذنِ رَبّی و انا أنِبّئکُم بما تَأکلونَ و ما تَدَّخِرونَ فی بُیوتِکُم بِاذنِ رَبّی و انا عالمُ بِضمائِرِ قلوبکم و الأئِمَّةِ مِن اَولادی یَعلَمونَ و یَفعَلونَ هذا اِذا اَحَبُّوا و أرادوا، لَأنّا کُلُّنا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به اذن پروردگارم می میرانم و زنده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اذن او به آنچه می خورید و آنچه در خانه هایتان اندوخته می کنید خبر می دهم و آنچه را در دل هایتان پنهان کنید می دانم و امامان دیگر از فرزندان من اینها را می دانند و هرگاه دوست داشته باشند و بخواهند چنین کاری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همگی یک حقیقت هستیم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اَلوَیلُ کُلُّ الوَیلِ لِمَن اَنکَرَ فَضلَنا و خصوصیَّتَنا و ما اَعطانا اللهُ رَبَّنا لِاَنَّ مَن اَنکَرَ شَیئاً مِمّا اَعطانا اللهُ فَقَد اَنکَرَ قُدرَةُ اللهِ عَزَّوَجَلَّْ و مَشیَّتَهُ فینا</w:t>
      </w:r>
      <w:r>
        <w:rPr>
          <w:rFonts w:eastAsia="Amiri" w:cs="Amiri" w:ascii="Amiri" w:hAnsi="Amiri"/>
          <w:color w:val="111111"/>
          <w:sz w:val="28"/>
          <w:szCs w:val="28"/>
          <w:rtl w:val="true"/>
          <w:lang w:bidi="ar-SA"/>
        </w:rPr>
        <w:t>»</w:t>
      </w:r>
      <w:r>
        <w:rPr>
          <w:rStyle w:val="FootnoteAnchor"/>
          <w:rtl w:val="true"/>
        </w:rPr>
        <w:footnoteReference w:id="179"/>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بدبختی و تمام بدبختی نصیب کسی می شود که فضائل ما و خصائص ما و آنچه را که خدا به ما عنایت کرده انکار کند زیرا کسی که چنین کند در حقیقت قدرت خداوند و خواست و مشیت پروردگار را درباره ما نپذیزفته و انکار کرده است </w:t>
      </w:r>
      <w:bookmarkStart w:id="52" w:name="pg3474_22489"/>
    </w:p>
    <w:p>
      <w:pPr>
        <w:pStyle w:val="Heading3"/>
        <w:numPr>
          <w:ilvl w:val="2"/>
          <w:numId w:val="1"/>
        </w:numPr>
        <w:rPr/>
      </w:pPr>
      <w:bookmarkStart w:id="53" w:name="__RefHeading___Toc3399039_2749589250"/>
      <w:bookmarkStart w:id="54" w:name="_Toc18"/>
      <w:bookmarkEnd w:id="52"/>
      <w:bookmarkEnd w:id="53"/>
      <w:r>
        <w:rPr/>
        <w:t>12</w:t>
      </w:r>
      <w:r>
        <w:rPr>
          <w:rtl w:val="true"/>
        </w:rPr>
        <w:t xml:space="preserve">. </w:t>
      </w:r>
      <w:r>
        <w:rPr>
          <w:rtl w:val="true"/>
        </w:rPr>
        <w:t>اسماء شما چه شیرین است</w:t>
      </w:r>
      <w:r>
        <w:rPr>
          <w:rtl w:val="true"/>
        </w:rPr>
        <w:t>:</w:t>
      </w:r>
      <w:bookmarkEnd w:id="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اَسمائکُم فی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اَحلی أسمائَکُم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 شما بین نام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شیرین است اسامی شما همین بدو ورود به بحث اسم ائمه طاهرین علیهم السلام لازم است یک معجزه از این اسماء متبرکه نقل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امیر المومنین علیه السلام در راهی می گذشت یک نفر یهودی که از یهودیان خیبر بود با آن حضرت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به دره ای که بر اثر سیل آب زیاد در آن جمع شده بود رسیدند یهودی فوراً پارچه ای را که پشمی بود به خود پیچید و روی آب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که رفت علی علیه السلام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من می دانم تو می دانستی از آب عبور می کردی همان طور که من عبور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المومنین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توقف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اشاره ای فرمود فورا آب منجمد گردید و سفت شد و به روی آن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که چنین دید خود را روی قدم های علی علیه السلام انداخت و عرض کرد ای جوانمرد چه کردی و چه چیزی گفتی که آب را به این صورت تبدیل کردی؟</w:t>
      </w:r>
    </w:p>
    <w:p>
      <w:pPr>
        <w:pStyle w:val="BookText"/>
        <w:rPr/>
      </w:pPr>
      <w:r>
        <w:rPr>
          <w:rFonts w:ascii="IRNazanin" w:hAnsi="IRNazanin" w:eastAsia="IRNazanin"/>
          <w:color w:val="111111"/>
          <w:sz w:val="28"/>
          <w:sz w:val="28"/>
          <w:szCs w:val="28"/>
          <w:rtl w:val="true"/>
          <w:lang w:bidi="fa-IR"/>
        </w:rPr>
        <w:t>امیرالمومنین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چیزی گفتی که بر روی آب عبور کردی؟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دَعَوتُ اللهَ بِاسمِهِ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به اسم اعظم او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خدا چیست؟</w:t>
      </w:r>
    </w:p>
    <w:p>
      <w:pPr>
        <w:pStyle w:val="BookText"/>
        <w:rPr/>
      </w:pPr>
      <w:r>
        <w:rPr>
          <w:rFonts w:ascii="IRNazanin" w:hAnsi="IRNazanin" w:eastAsia="IRNazanin"/>
          <w:color w:val="111111"/>
          <w:sz w:val="28"/>
          <w:sz w:val="28"/>
          <w:szCs w:val="28"/>
          <w:rtl w:val="true"/>
          <w:lang w:bidi="fa-IR"/>
        </w:rPr>
        <w:t>عرض کرد اسم جانشین حضرت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جانشین حضرت محمدم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به حقانیت آن حضرت اعتراف کرد و اسلام آورد</w:t>
      </w:r>
      <w:r>
        <w:rPr>
          <w:rFonts w:eastAsia="IRNazanin" w:cs="IRNazanin"/>
          <w:color w:val="111111"/>
          <w:sz w:val="28"/>
          <w:szCs w:val="28"/>
          <w:rtl w:val="true"/>
          <w:lang w:bidi="fa-IR"/>
        </w:rPr>
        <w:t>.</w:t>
      </w:r>
      <w:r>
        <w:rPr>
          <w:rStyle w:val="FootnoteAnchor"/>
          <w:rtl w:val="true"/>
        </w:rPr>
        <w:footnoteReference w:id="180"/>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به عظمت اسما شریف اهل بیت علیهم السلام خواهیم پرداخت ولی لازم است بدانیم غیر از آنکه اسماء متبرکه ایشان خود اسم اعظم است آن ها به أسماء اعظم الهی آگاهی داشتند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 کاظم علیه السلام می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 الاَعظَمِ عَلی ثَلاثَةِ و سَبعینَ 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اَعطی جَمیعَ الاَنبیا مِنهُ خَمسَةَ عَشَرَ حَرفاً و اَعطی مُحَمَّداً اثنین و سَبعینَ حَرفاً و اَعطی امیر المومنین علیه السلام ما اَعطی رسولَ اللهِ صلی الله علیه و آله و سلم</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اسم اعظم الهی هفتاد و سه حرف است که به همه پیامبران فقط پانزده حرف عطا شده و به حضرت محمد صلی الله علیه و آله و سلم هفتاد و دو حرف از آن داده شده است و آنچه به رسول خدا صلی الله علیه و آله و سلم عطا شده به علی علیه السلام نیز عطا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اسماء حسنی باید عرض کنم مظهر و ظهورش ائمه طاهرین علیهم السلام هستند در روایات معتبر که مرحوم صدوق در کتاب توحید فیض کاشانی در علم الیقین و سیوطی در درالمنثور و علامه مجلسی در بحار و حافظ بیهقی در الاسما و الصفات نقل کرده اند صادق آل محمد صلی الله علیه و آله و سلم از پدران خود تا امیر المومنین علیه السلام و ایشان از رسول خدا صلی الله علیه و آله و سلم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للهِ تَبارَکَ و تعالی تِسعَةُ و تِسعینَ اِسماً مائَةَ اِلاّ واحداً مَن اَحصاها دَخَلَ الجَنَّةِ</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برای خداوند تبارک و تعالی نود و نه اسم یعنی صد منهای یک اسم است هر که آن ها را شمارش کند داخل بهشت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اتم و اکمل ظهور و نمایندگی اسماء الحسنی معصومین علیهم السلام هستند زیرا که آن ها آیینه پاک و مطهری هستند که انوار الهی را منعکس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عمار از امام صادق علیه السلام درباره کلام پروردگار عزوجل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الاَسماءِ الحُسنی فَادعوهُ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خداست اسماء حسنی پس خدا را بدان اسماء بخوانید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 اللهِ الاَسماءِ الحُسنی الَّتی لا یَقبِلُ اللهُ مِنَ العِبادِ عَمَلاً اِلاّ بِمَعرفَتِنا</w:t>
      </w:r>
      <w:r>
        <w:rPr>
          <w:rFonts w:eastAsia="Amiri" w:cs="Amiri" w:ascii="Amiri" w:hAnsi="Amiri"/>
          <w:color w:val="111111"/>
          <w:sz w:val="28"/>
          <w:szCs w:val="28"/>
          <w:rtl w:val="true"/>
          <w:lang w:bidi="ar-SA"/>
        </w:rPr>
        <w:t>»</w:t>
      </w:r>
      <w:r>
        <w:rPr>
          <w:rStyle w:val="FootnoteAnchor"/>
          <w:rtl w:val="true"/>
        </w:rPr>
        <w:footnoteReference w:id="183"/>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پروردگار ماییم آن اسما الحسنی که خداوند متعال عملی را از بندگان </w:t>
      </w:r>
    </w:p>
    <w:p>
      <w:pPr>
        <w:pStyle w:val="BookText"/>
        <w:rPr/>
      </w:pPr>
      <w:r>
        <w:rPr>
          <w:rFonts w:ascii="IRNazanin" w:hAnsi="IRNazanin" w:eastAsia="IRNazanin"/>
          <w:color w:val="111111"/>
          <w:sz w:val="28"/>
          <w:sz w:val="28"/>
          <w:szCs w:val="28"/>
          <w:rtl w:val="true"/>
          <w:lang w:bidi="fa-IR"/>
        </w:rPr>
        <w:t>خویش قبول نمی کند مگر به سبب معرفت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مبحث خارج شویم یک مقداری راجع به اهمیت نامگذاری صحبت کنیم و ببینیم که به راستی تکلیف پدر و مادرها در نام گذاری فرزندانشان چیست؟ آیا حق دارند هر اسمی را برای فرزند خویش انتخاب کنند یا اینکه اسم خوب و پرمعنا را باید برای آن ها برگزیند؟ نخستین موضوعی که بین خانواده ها حتی قبل از تولد نوزاد مطرح است موضوع نامگذاری و انتخاب اسم است و بی شک برگزیدن هر اسمی حکایت از طرز تفکر و علاقه پدر و مادر به شخص است که نامش را برای فرزند خویش برمی 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نشانگر هویت اسلامی و دینی و ولایی آنهاست و از نام ها و اسامی بیگانه و زشت پرهیز کنند؟</w:t>
      </w:r>
    </w:p>
    <w:p>
      <w:pPr>
        <w:pStyle w:val="BookText"/>
        <w:rPr/>
      </w:pPr>
      <w:r>
        <w:rPr>
          <w:rFonts w:ascii="IRNazanin" w:hAnsi="IRNazanin" w:eastAsia="IRNazanin"/>
          <w:color w:val="111111"/>
          <w:sz w:val="28"/>
          <w:sz w:val="28"/>
          <w:szCs w:val="28"/>
          <w:rtl w:val="true"/>
          <w:lang w:bidi="fa-IR"/>
        </w:rPr>
        <w:t>ما شیعه هستیم و افتخارمان این است به چهارده معصوم علیهم السلام عشق می ورزیم و دوست داریم تمام نمادهای آن بزرگواران در زندگی دنیای ما که مقدمه زندگی و انشاءالله حیات طیبه ی ما در جهان آخرت باشد خود را نشان دهد که از جمله أسماء متبرکه آن ذوات مقدسه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پدر و یا مادری در مشهدی از مشاهد مشرفه و کنار مزار امام معصومی جامعه کبیره بخواند و خطاب به ایشان عرض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اَسماؤکُم فی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شما در بین اسامی ماست ولی بیند که بین فرزندان و نوه ها و نتیجه هایش حتی نام یک معصوم گذارده نشده آیا شرمنده ایشان نمی گردد و آیا از خود نمی پرسد که چرا از این اسماء که جزو اسماء اعظم الهی هستند غافل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لِاَبی عَبدالله علیه السلام اِنّا نُسَمِّی بِأسمائِکُم وَ اَسماءِ آبائِکُم فَیَنفَعُنا ذلِکَ؟ فقالَ اِی وَ اللهِ</w:t>
      </w:r>
      <w:r>
        <w:rPr>
          <w:rFonts w:eastAsia="Amiri" w:cs="Amiri" w:ascii="Amiri" w:hAnsi="Amiri"/>
          <w:color w:val="111111"/>
          <w:sz w:val="28"/>
          <w:szCs w:val="28"/>
          <w:rtl w:val="true"/>
          <w:lang w:bidi="ar-SA"/>
        </w:rPr>
        <w:t>»</w:t>
      </w:r>
      <w:r>
        <w:rPr>
          <w:rStyle w:val="FootnoteAnchor"/>
          <w:rtl w:val="true"/>
        </w:rPr>
        <w:footnoteReference w:id="18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امام جعفر صادق علیه السلام عرض شد که ما فرزندان خود را به اسماء شما و </w:t>
      </w:r>
    </w:p>
    <w:p>
      <w:pPr>
        <w:pStyle w:val="BookText"/>
        <w:rPr/>
      </w:pPr>
      <w:r>
        <w:rPr>
          <w:rFonts w:ascii="IRNazanin" w:hAnsi="IRNazanin" w:eastAsia="IRNazanin"/>
          <w:color w:val="111111"/>
          <w:sz w:val="28"/>
          <w:sz w:val="28"/>
          <w:szCs w:val="28"/>
          <w:rtl w:val="true"/>
          <w:lang w:bidi="fa-IR"/>
        </w:rPr>
        <w:t>پدرانتان نامگذاری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عمل برای من در پیشگاه الهی اجر و فایده ای دارد؟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خدا سوگند این عمل نفع معنوی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 و سلم می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لَهُ اَربَعَةُ اولادٍ لَم یُسَمِّ اَحَدَهُم بِاِسمِی فَقَد جَفانی</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کسی چهار فرزند بیاورد و هیچ یک را به اسم من نامگذاری نکند به من جفا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اعتراض کرد که فرزندان چه گناهی دارند وقتی پدر و مادرها سلیقه های شخصی خود را در نامگذاری فرزندان در نظر می گیرند پاسخ این است که هیچ وقت دیر نیست فرزندان می توانند شخصا اقدام کنند و نام خوب را برای خویش برگزینند و از همه بخواهند که الزاماً آن ها را با نام دلخواهشان صدا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کار جزو حقوق فرزندان بر عهده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الوَلَدِ علی الوالِدِ اَن یَحسُنَ اِسمَهُ</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از حقوق فرزند این است که پدر اسم خوب برایش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رسول خدا صلی الله علیه و آله و سلم بعد از طلوع اسلام تغییر اسماء زشت زمان جاهلیت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پدر بزرگوارش نقل نمود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یُغَیِّرُ الاَسماءَ القَبیحَةَ فی الرِّجالِ و البُلدانِ</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اسماء زشت مردم و شهرها را تغییر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اطلاع خوانندگان عزیز فهرستی از أسماء و القاب چهارده معصوم را از نظرشان می گذرانیم تا اگر خواستند آن ها را برای خود و همسر و یا فرزندان و نزدیکان خویش انتخاب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محمد، محمود، مصطفی،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هادی، مهدی، اباالحسن،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زهرا، صدیقه، مبارکه، طاهره، زکیّه، راضیه، مرضیه، محدّثه، بتول، حصان، حرّه، سیده، عذراء، حوراء، انسیه، منصوره، مریم کبری، توریّه، حانیه، مطهره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مجتبی، امین الله، هادی و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اسم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یک اسم برگزیدم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وِتَرَالموَتور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یکدانه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سجاد، هادی و مهدی، زین العابدین، سید الساجدین، اباالحسن، اسم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شهربانو</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باقر، منتجب، ابا جعفر، اسم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صادق، فاضل، طاهر، کامل، منجی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فروه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المکرمه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کاظم، رضیّ، وفیّ، اباالحسن، اسم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 رضا ، صابر ، رضی ، وفیّ ، ابالحسن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 تقی، جواد، منتجب، مرتضی، قانع ، عالم، اباجعفر، اسم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خیزران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نجیب، مرتضی،هادی، نقی، فقیه، امین، طیّب، اباالحسن، اسم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سمانه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زکی، صامت، رفیق، صادق، نور، ابامحمد، اسم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سلیل</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 م 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اباصالح، ابوالقاسم، منتظر، حجّت، قائم، اسم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w:t>
      </w:r>
      <w:bookmarkStart w:id="55" w:name="pg3474_22494"/>
    </w:p>
    <w:p>
      <w:pPr>
        <w:pStyle w:val="Heading3"/>
        <w:numPr>
          <w:ilvl w:val="2"/>
          <w:numId w:val="1"/>
        </w:numPr>
        <w:rPr/>
      </w:pPr>
      <w:bookmarkStart w:id="56" w:name="__RefHeading___Toc3399041_2749589250"/>
      <w:bookmarkStart w:id="57" w:name="_Toc19"/>
      <w:bookmarkEnd w:id="55"/>
      <w:bookmarkEnd w:id="56"/>
      <w:r>
        <w:rPr/>
        <w:t>13</w:t>
      </w:r>
      <w:r>
        <w:rPr>
          <w:rtl w:val="true"/>
        </w:rPr>
        <w:t xml:space="preserve">. </w:t>
      </w:r>
      <w:r>
        <w:rPr>
          <w:rtl w:val="true"/>
        </w:rPr>
        <w:t>امنیت و سلامتی در تمسک به شماست</w:t>
      </w:r>
      <w:r>
        <w:rPr>
          <w:rtl w:val="true"/>
        </w:rPr>
        <w:t>:</w:t>
      </w:r>
      <w:bookmarkEnd w:id="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اَمِنَ مَن لَجَأ اِلیکُم وَ سَلِمَ مَن صَدَّقَکُم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آنکه به شما اعتصام جوید در امان است و آنکه شما را تصدیق کند در سلامت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دغدغه مردم این بوده که امنیت و سلامتی خود را تامین کنند و این دو از نعمت های بزرگ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 و سلم می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خصلَتانِ کَثیرٌ مِنَ النّاسِ مَفتونٌ فیهما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 الفَراغُ</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دو چیز است که بسیاری از مردم در آن ها مفتون می شوند و یا مورد آزمایش الهی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تندرستی و آسایش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 المومنین علی علیه السلام درباره سلامتی و امنیت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النَّعیمُ فی الدُّنیا اَلأمنُ و صِحَّةُ الجِسمِ، و تمامُ النِّعمَةِ فی الآخرَةِ دُخولُ الجَنَّةِ</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نعمت دنیا امنیت و سلامتی است و این نعمت در آخرت با رفتن به بهشت کامل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عواملی را که بشر از سال های بسیار دور دنبال آن بوده تا بتواند به این دو خواسته فطری خویش برسد تشکیل نظام حکومتی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اگر در هر کجای دنیا قوه مقننه و مجریه و قضاییه وجود نداشته باشد سنگ روی سنگ بند نمی شود و خوی تجاوزگری ترویج گشته جان و مال و ناموس انسان های ضعیف به خطر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باید باشند کسانی که در کشور امنیت را برقرار کنند و سلامتی آحاد جامعه را تامین نمایند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کاری نداریم که استعمار در هر زمانی به شکلی امنیت و سلامتی ملت های ضعیف را به مخاطره انداخته و خوی تجاوزگری را هنوز بعد از این همه بوق و کرنای تمدن و دموکراسی رواج داده 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سازمان ملل متحد هم که بعد از جنگ </w:t>
      </w:r>
    </w:p>
    <w:p>
      <w:pPr>
        <w:pStyle w:val="BookText"/>
        <w:rPr/>
      </w:pPr>
      <w:r>
        <w:rPr>
          <w:rFonts w:ascii="IRNazanin" w:hAnsi="IRNazanin" w:eastAsia="IRNazanin"/>
          <w:color w:val="111111"/>
          <w:sz w:val="28"/>
          <w:sz w:val="28"/>
          <w:szCs w:val="28"/>
          <w:rtl w:val="true"/>
          <w:lang w:bidi="fa-IR"/>
        </w:rPr>
        <w:t>دوم جهانی به وجود آمد ابزار ابرقدرت هایی شده که زورگویی ایشان زبانزد خاص و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هر صورت داشتن امنیت و سلامتی جزو درخواست های عموم ملت هاست و هیچ ملت و کشوری از هر نژاد و آئین نمی خواهد که از این دو نعمت الهی محروم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امنیت و سلامتی در پرتو ولایت محمد و آل محمد چگونه اتفاق می افتد؟</w:t>
      </w:r>
    </w:p>
    <w:p>
      <w:pPr>
        <w:pStyle w:val="BookText"/>
        <w:rPr/>
      </w:pPr>
      <w:r>
        <w:rPr>
          <w:rFonts w:ascii="IRNazanin" w:hAnsi="IRNazanin" w:eastAsia="IRNazanin"/>
          <w:color w:val="111111"/>
          <w:sz w:val="28"/>
          <w:sz w:val="28"/>
          <w:szCs w:val="28"/>
          <w:rtl w:val="true"/>
          <w:lang w:bidi="fa-IR"/>
        </w:rPr>
        <w:t>بی شک اگر از روز نخست یعنی رحلت رسول مکرم اسلام صلی الله علیه و آله و سلم منافقین می گذاشتند منویات پیامبر عظیم الشأن اسلام صلی الله علیه و آله و سلم پیاده شود و به اجرا درآید تا برپایی قیامت آرمان شهر و مدینه فاضله بوجود می آمد و اسلام ناب در سطح گیتی مستقر می گشت و این همه اختلاف و جنگ و درگیری نبود که متاسفانه شاهد باشیم حتی آن هایی که به ظاهر خود را مسلمان می نامند به هم کیشان خود رحم نمی کنند و هر فرقه با فرقه ی دیگر درگیر و به خون هم تشنه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وحدت و ایجاد امنیت و سلامت روانی جامعه در پذیرش خلافت بلافضل امیر المومنین علی علیه السلام امکان پذیر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ولایت محور نشدند و تمام وصایا و تاکیدات و سخنان پیامبر خدا به فراموشی سپردند و دین تراشی کردند این نتیجه را در پی دارد که در سطح جهان ملاحظه می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امنیت دنیا و آخرت و مصون ماندن از عذاب با ولایت مولایمان علی علیه السلام تامین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علیه الرحمه از امام رضا علیه السلام و او از پدرانش و از رسول خدا و او از جبرئیل، از میکائیل، از اسرافیل از لوح از قلم هر یک به ترتیب از دیگری نقل کرده اند که خداوند تبارک و تعالی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علیِّ بنِ اَبیطالِبٍ حِصنی فَمَن دَخَلَ حِصنی اَمِنَ مِن ناری</w:t>
      </w:r>
      <w:r>
        <w:rPr>
          <w:rFonts w:eastAsia="IRNazanin" w:cs="IRNazanin"/>
          <w:color w:val="111111"/>
          <w:sz w:val="28"/>
          <w:szCs w:val="28"/>
          <w:rtl w:val="true"/>
          <w:lang w:bidi="fa-IR"/>
        </w:rPr>
        <w:t>»</w:t>
      </w:r>
      <w:r>
        <w:rPr>
          <w:rStyle w:val="FootnoteAnchor"/>
          <w:rtl w:val="true"/>
        </w:rPr>
        <w:footnoteReference w:id="190"/>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علی بن ابی طالب علیه السلام قلعه محکم من است و هر کس که در آن داخل شود از عذاب من ایمن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در روایت دیگر ابن عباس از قول رسول الله صلی الله علیه و آله و سلم نقل کرده است که خداوند تبارک و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اِجتَمَعَ النّاسُ کُلُّهُم علی وِلایَةِ علیِّ لَما خَلَقتُ النار</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اگر مردمان همگی بر ولایت علی بن ابی طالب علیه السلام اتفاق داشتند من هرگز دوزخ را نمی آفریدم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که جابر بن عبدالله انصاری نقل کرده اینگونه آمده که رسول الله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اَحَبَّ اَن یُجاوِرَ الجَلیلَ فی دارِهِ و یأمَن حَرُّ نارِهِ فَلیَتَوَکَلّ علیِّ بن اَبیطالبٍ علیه السلام</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هر که دوست دارد در جوار رحمت خداوند در خانه او یعنی بهشت قرار گیرد و از آتش دوزخ در امان باشد باید ولایت علی بن ابی طالب علیه السلام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ثروت زیاد می تواند آسایش و امنیت ما را تامین کند؟</w:t>
      </w:r>
    </w:p>
    <w:p>
      <w:pPr>
        <w:pStyle w:val="BookText"/>
        <w:rPr/>
      </w:pPr>
      <w:r>
        <w:rPr>
          <w:rFonts w:ascii="IRNazanin" w:hAnsi="IRNazanin" w:eastAsia="IRNazanin"/>
          <w:color w:val="111111"/>
          <w:sz w:val="28"/>
          <w:sz w:val="28"/>
          <w:szCs w:val="28"/>
          <w:rtl w:val="true"/>
          <w:lang w:bidi="fa-IR"/>
        </w:rPr>
        <w:t>پاسخ را از رسول خدا صلی الله علیه و آله و سلم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خدمت رسول خدا صلی الله علیه و آله و سلم شرفیاب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فلانی با یک سفر دریایی و با یک سرمایه کمی به چین رفت و خیلی زود برگشت درحالی که سود بسیار زیادی نصیب او گردید به طوری که خویشان و نزدیکان و دوستانش به او حسد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دنیا هر چه زیادتر گردد برای صاحبش جز گرفتاری ببار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دارندگان مال و ثروت غبطه نخورید مگر آن هایی که ثروت خود را در راه خدا بذل و بخشش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شما خبر ندهم از کسی که سرمایه اش خیلی کمتر از سرمایه رفیق شما و برگشت او خیلی سریع تر و بهره ای که برده بسیار زیادتر بوده است و آنچه خدا بر او از خوبی ها فراهم کرده در خزانه های عرش الهی نگهداری می شود؟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ما معرفی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شخص که می آید نگاه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نگاه کردیم دیدیم مردی از انصار است لباس های کهنه به تن داشت و قیافه اش خیلی جلب توجه نمی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 الله علیه و آله و سلم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لَقَد صَعِدَ لَهُ فی هذا الیَومِ اِلیَ العُلَوِّ مِنَ الخَیراتِ و الطّاعاتِ ما لَو قَسَّمَ علی جَمیعِ اَهلِ السّماواتِ و الأرضِ لَکانَ نَصیبُ اَقَلِّهِم مِنهُ غُفرانِ ذُنوبِهِ و وُجوبِ الجنَّةِ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بنده خدا خوبی ها و طاعت هایی که امروز از او بالا رفته اگر بر اهل آسمان و زمین تقسیم شود کمترین بهرۀ هر یک از آن ها این است که گناهانش آمرزیده شود و داخل بهشت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تعجب نمودند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کاری کرده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 سوال کنید کاری را که امروز انجام داده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همگی به او روی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گوارایت باد آنچه رسول خدا صلی الله علیه و آله و سلم برای تو بشارت داده است امروز چه عملی انجام داده ای که برای تو آن مقدار ثواب و پاداش نوشته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 کنم کاری کرده باشم جز اینکه از خانه ام به قصد کاری خارج شدم، و چون مقداری تاخیر کردم احتمال دادم که وقت آن دیر شده باشد و به مقصد نرسم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حالا که چنین شده خوب است به جای آن بروم به چهرۀ دلربا و جمال نورانی علی بن ابی طالب نگاهی کنم زیرا از رسول خدا صلی الله علیه و آله و سلم شنیده 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اِلی وَجهِ عَلیٍّ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چهره علی علیه السلام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 اللهِ عبادَةٌ و اَیَّ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خدا قسم عبادت است و چه عبادت باارزشی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ای بنده خدا از خانه بیرون آمدی تا دیناری چند برای مخارج عائله ات بدست آوری، و آن از دستت رفت با خود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آن بروم به چهره علی علیه السلام نگاه کنم تو این کار را کردی در حالی که او را دوست داری و به فضائلش معتقدی و این برای تو بهتر است از آنکه به اندازه یک دنیا پر از طلای سرخ می داشتی و آن را در راه خدا </w:t>
      </w:r>
    </w:p>
    <w:p>
      <w:pPr>
        <w:pStyle w:val="BookText"/>
        <w:rPr/>
      </w:pPr>
      <w:r>
        <w:rPr>
          <w:rFonts w:ascii="IRNazanin" w:hAnsi="IRNazanin" w:eastAsia="IRNazanin"/>
          <w:color w:val="111111"/>
          <w:sz w:val="28"/>
          <w:sz w:val="28"/>
          <w:szCs w:val="28"/>
          <w:rtl w:val="true"/>
          <w:lang w:bidi="fa-IR"/>
        </w:rPr>
        <w:t>انفاق می کردی و بدان به عدد هر نفسی که در مسیر راهت کشیده ای درباره هزار نفر می توانی شفاعت کنی و خدا به شفاعت تو آن ها را از آتش دوزخ نجات دهد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مرحوم مستنبط پس از نقل این روایت در کتاب القطره اش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 بزرگوار ما که رحمت خدا بر آن ها باد به این روایت فتوا داده اند که نگاه کردن به قبر و ضریح مطهر آن حضرت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 مَن لَجَأ اِلیکُم وَ سَلِمَ مَن صَدَّقَکُم پس امان و امنیت و سلم و سلامتی در عشق و ارادت به امیر المومنین علی علیه السلام و اولاد معصومین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اشکال کند که مگر شما نمی گویید امنیت و سلامتی را ولایت محمد و آل تضمین می کند پس چرا این همه ارادتمندان به این خاندان در مضیقه و سختی زندگی می کنند و گاه جانشان از دست مسلمان نماها در خطر است و گاهی از نظر اقتصادی در تنگنا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دنیا محل گذر است و عمر زندگی در دنیا کوتاه است و خداوند این سرا را جای آرامش و آسایش به معنای واقعی قرار نداده دارالقرار و دارالسلام پس از مرگ و جهان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صاحب ولایت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اِنَّما الدُّنیا دارُ مَجازٍ و الآخرةُ دارُ قَرارٍ فَخُذوا مِن مَمَرِّکُم لِمَقَرَّکُم</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ای مردم دنیا سرای گذر است و آخرت جای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گذرگاه خود برای جای ماندن خود توشه برگیرید 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دارُ مَمَرٍّ لا دارُ 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دنیا سرای گذر است نه جای ماندن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بیانی دیگر پاسخ اشکال کنندگان را داده که بدانند اگر آرامش حقیقی را طالب هستند فقط در جهان آخرت امکان پذیر است و الّا خانه دنیا با ناملایمات آمیخته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بِالبَلاءِ مَحفوفَةٌ وَ بِالغَدَرِ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تَدومُ أحوالُها و لا یَسلَمُ نُزّالُها،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اَحوالٌ مُختَلِفَةٌ تاراتٌ مُتَصِرِّفَةٌ، اَلعِیشُ فیها مَذمومٌ و الاَمانُ مِنها مَعدومٌ</w:t>
      </w:r>
      <w:r>
        <w:rPr>
          <w:rFonts w:eastAsia="Amiri" w:cs="Amiri" w:ascii="Amiri" w:hAnsi="Amiri"/>
          <w:color w:val="111111"/>
          <w:sz w:val="28"/>
          <w:szCs w:val="28"/>
          <w:rtl w:val="true"/>
          <w:lang w:bidi="ar-SA"/>
        </w:rPr>
        <w:t>»</w:t>
      </w:r>
      <w:r>
        <w:rPr>
          <w:rStyle w:val="FootnoteAnchor"/>
          <w:rtl w:val="true"/>
        </w:rPr>
        <w:footnoteReference w:id="195"/>
      </w:r>
      <w:r>
        <w:rPr>
          <w:rFonts w:ascii="IRNazanin" w:hAnsi="IRNazanin" w:eastAsia="IRNazanin"/>
          <w:color w:val="111111"/>
          <w:sz w:val="28"/>
          <w:sz w:val="28"/>
          <w:szCs w:val="28"/>
          <w:rtl w:val="true"/>
          <w:lang w:bidi="fa-IR"/>
        </w:rPr>
        <w:t>دنیا سرابی است پر از بلا و شناخته شده به بی وفایی، احوال آن نپاید و ساکنان آن به سلامت نرسند حالاتش گوناگون و نوبت هایش در حال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آن نکوهیده است و امنیت و آسایش در آن یافت نمی شود</w:t>
      </w:r>
      <w:r>
        <w:rPr>
          <w:rFonts w:eastAsia="IRNazanin" w:cs="IRNazanin"/>
          <w:color w:val="111111"/>
          <w:sz w:val="28"/>
          <w:szCs w:val="28"/>
          <w:rtl w:val="true"/>
          <w:lang w:bidi="fa-IR"/>
        </w:rPr>
        <w:t xml:space="preserve">. </w:t>
      </w:r>
      <w:bookmarkStart w:id="58" w:name="pg3474_22500"/>
    </w:p>
    <w:p>
      <w:pPr>
        <w:pStyle w:val="Heading3"/>
        <w:numPr>
          <w:ilvl w:val="2"/>
          <w:numId w:val="1"/>
        </w:numPr>
        <w:rPr/>
      </w:pPr>
      <w:bookmarkStart w:id="59" w:name="__RefHeading___Toc3399043_2749589250"/>
      <w:bookmarkStart w:id="60" w:name="_Toc20"/>
      <w:bookmarkEnd w:id="58"/>
      <w:bookmarkEnd w:id="59"/>
      <w:r>
        <w:rPr/>
        <w:t>14</w:t>
      </w:r>
      <w:r>
        <w:rPr>
          <w:rtl w:val="true"/>
        </w:rPr>
        <w:t xml:space="preserve">. </w:t>
      </w:r>
      <w:r>
        <w:rPr>
          <w:rtl w:val="true"/>
        </w:rPr>
        <w:t>انحراف در دشمنی و نپذیرفتن ولایت شماست</w:t>
      </w:r>
      <w:r>
        <w:rPr>
          <w:rtl w:val="true"/>
        </w:rPr>
        <w:t>.</w:t>
      </w:r>
      <w:bookmarkEnd w:id="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مَن والاکُم و هَلَکَ مَن عاداکُم و خابَ مَن جَحَدکُم و ضَلَّ مَن فارَقَکُم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کامیاب است آنکه دوست شماست و هلاک شود آن که با شما دشمنی کند و ناامید است هر که منکر شماست و گمراه است هر که از شما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جهان و به ویژه فرقه های مختلف اسلامی از خیر و برکت دوستی با خاندان عصمت و طهارت مطلع بودند و اگر آثار شوم دشمنی و انکار مقام و منزلت این بزرگواران را می دانستند هیچ گاه خود را از اهل بیت علیهم السلام جدا نمی کردند و به هر وسیله ممکن با این گرامیان ارتباط برقرار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کتاب های اهل سنت احادیث و روایات در منقبت و آثار محبت به این خانواده پر نیست و مضرات دشمنی و مخالفت با آن ها تبیین نشده؟ پاسخ قطعا مثبت است اما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اکثر مسلمانان را در بی خبری گذاشته اند و یا به گونه ای این دوستی را مطرح کرده اند که آن ها را به عنوان یک انسان های خوب و با فضیلت می شناسند نه این که حتما باید از آن ها تبعیت کرد و آن ها را پیشوایان و جانشینان پیامبر خدا صلی الله علیه و آله و سلم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مسایل اعتقادی و احکام شرعی افرادی پیدا شدند که خود را رهبران فرقه ها معرفی کرده و بر خلاف قرآن و سنت و سیره اهل بیت علیهم السلام حکم کردند و فتوا دادند در نتیجه قرن هاست که بین جمعیت زیادی از امت اسلام و اوصیاء رسول الله صلی الله علیه و آله و سلم جدایی افتاده است و جالب تر آنکه پیروان واقعی ائمع طاهرین را از دین برگشته و رافضی می نامند و تندروهای آن ها ایشان را حتی مشرک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مقداری در این میان از اهمیت دوستی و ولای اهل بیت قلم بزنیم که از هر چه بگذریم سخن دوست خوش تر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صلی الله علیه و آله و سلم می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اَن یَجمَعَ اللهُ لَهُ الخَیرَ کُلُه فَلیُوالِ عَلیّاً بَعدی و لیُوالِ اَولیاءَهُ و لیُعادِ اَعداءَهُ</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کسی که دوست دارد خداوند متعال همه ی خیرات را برای او جمع کند،پس علی علیه السلام را پس از من دوست بدارد و نیز دوستان او را دوست و دشمنان او را دشمن بدارد 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علیٍّ علیه السلام سَیّدُ الاَعمالِ</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مهر و دوستی علی علیه السلام سرور همه ی اعمال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 و الرّاحَةُ و الرَّحمَةَ و النُّصرَةُ و الیُسرُ و الیَسارُ و الرِّضا و الرِّضوان و الفَرَجُ و المَخرَجُ و الظُّهورُ و التَّمکینُ و الغَنَمُ و المَحبَّةُ مِن اللهِ و مِن رسولِهِ لِمَن والی علیّاً علیه السلام و ائتَمَّ بِهِ</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آسودگی، راحتی، رحمت، یاری، آسایش، دارایی، رضا، رضوان، گشایش، خروج از مشکلات،غلبه، استقرار، بهره مندی و محبت، همه و همه از ناحیه خدا و پیامبر او برای کسی است که ولایت علی علیه السلام را پذیرفته و از او پیروی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شییءِ أساسٌ و اساسُ الاسلامِ حُبُّنا اهل البَیتِ</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برای هر چیزی پایه و اساس است و اساس اسلام محبت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هَلَکَ مَن عاداکُم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ضمن حدیث طولانی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 را با دلش دشمن بدارد و با زبان و دستش بر علیه ما اقدام نماید او به همراه دشمنان ما در دوزخ است و کسی که ما را با قلبش دشمن بدارد و با زبانش بر علیه ما اقدام کند او در دوزخ است و کسی که با قلبش ما را دشمنی نموده ولی با زبان و دستش علیه ما کاری نکند باز هم در دوزخ جای دارد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مَن والاکُم و هَلَکَ مَن عاداکُم و خابَ مَن جَحَدکُم و ضَلَّ مَن فارَقَکُم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در یک روایت طولانی که به بخشی از نکات آن می پردازیم اباذر غفاری رضوان الله تعالی علیه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منزل ام سلمه در خدمت پیامبر خدا صلی الله علیه و آله و سلم نشسته بودم و به فرمایشات او گوش می دادم که علی بن ابی طالب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پیامبر صلی الله علیه و آله و سلم </w:t>
      </w:r>
    </w:p>
    <w:p>
      <w:pPr>
        <w:pStyle w:val="BookText"/>
        <w:rPr/>
      </w:pPr>
      <w:r>
        <w:rPr>
          <w:rFonts w:ascii="IRNazanin" w:hAnsi="IRNazanin" w:eastAsia="IRNazanin"/>
          <w:color w:val="111111"/>
          <w:sz w:val="28"/>
          <w:sz w:val="28"/>
          <w:szCs w:val="28"/>
          <w:rtl w:val="true"/>
          <w:lang w:bidi="fa-IR"/>
        </w:rPr>
        <w:t>از خوشحالی شکفته شد علی علیه السلام را در آغوش گرفت و پیشانی او را بوسید سپس رو به من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ابوذر،این شخص را که بر ما وارد شد به حقیقت می شناسی؟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او برادر و پسر عمّ شما و همسر فاطمه علیها السلام و پدر حسن و حسین دو سرور جوانان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این امامی است فروزنده و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بزرگ رحمت خداوند است و هرکه خدا را اراده کند باید از آن در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او برپا کننده ی عدالت و مدافع حریم الهی و یاری کننده ی دین خدا و حجت پروردگار بر آفریدگان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همواره در میان امتها به سبب او با خلق خود احتجاج می کند با اینکه در میان هر امتی پیامبر را برانگیخته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ابوذر،خداوند بر هر پایه ای از پایه های عرش خود هفتاد هزار فرشته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و عبادت آن ها دعا کردن برای علی علیه السلام و شیعیان او و نفرین کردن بر دشمنان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اگر علی علیه السلام نبود حق از باطل و مومن از کافر تشخیص داده نمی شد و خدا عبادت نمی گردید زیرا او بر سر مشرکین زد تا اسلام آورند و خدا را عبادت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او مومن و دشمنان او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ارتباطش را با او قطع کرد گمراه و باعث گمراهی دیگران است و هر که ولایت او را انکار کرد مشرک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شما دلم را سرشار از خوشحالی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زیادتر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آسمان هفتم بالا رفتم از فرشتگان آنجا شنیدم که 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الَّذی صَدَقَنا وَعدهُ</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سپاس و ستایش مخصوص خداوندی است که به وعده اش درباره ی ما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شما چه وعده ای داده بود؟ </w:t>
      </w:r>
    </w:p>
    <w:p>
      <w:pPr>
        <w:pStyle w:val="BookText"/>
        <w:rPr/>
      </w:pPr>
      <w:r>
        <w:rPr>
          <w:rFonts w:ascii="IRNazanin" w:hAnsi="IRNazanin" w:eastAsia="IRNazanin"/>
          <w:color w:val="111111"/>
          <w:sz w:val="28"/>
          <w:sz w:val="28"/>
          <w:szCs w:val="28"/>
          <w:rtl w:val="true"/>
          <w:lang w:bidi="fa-IR"/>
        </w:rPr>
        <w:t>عرض کردند ای رسول خدا هنگامی که خداوند شما را به صورت اشباحی در میان نور از نور خودش آفرید، ولایت شما را بر ما عرضه نمود و آن را پذیرفتیم به خدا شکایت کردیم که ما آن ها را دوست داریم و خواهان دیدار آن 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وجود مقدس شما وعده فرمود که او را در آسمان ها به شما نشان می دهم و اکنون به وعده اش وفا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نسبت به علی علیه السلام وقتی به درگاه الهی شکوه کردیم که مشتاق دیدار او هستیم خداوند فرشته ای را به صورت علی علیه السلام برای ما آفرید و او را در طرف راست عرش بر روی تختی نشانید که ما هرگاه مشتاق دیدن علی علیه السلام می شویم به این فرشته نگاه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را از طرف ما سلام برسان</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آری سعادت دنیا و آخرت در گرو ولایت و دوستی مولایمان علی علیه السلام و فرزندان معصوم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علی بن ابی طالبٍ علیه السلام شَجَرَةٌ اَصلُها فی الجَنَّةِ و اَغصانُها فی الدنیا، فَمَن تَعَلَّقَ بَغُصنٍ مِنها جَرَّهُ الی الجَنَّةِ</w:t>
      </w:r>
      <w:r>
        <w:rPr>
          <w:rFonts w:eastAsia="Amiri" w:cs="Amiri" w:ascii="Amiri" w:hAnsi="Amiri"/>
          <w:color w:val="111111"/>
          <w:sz w:val="28"/>
          <w:szCs w:val="28"/>
          <w:rtl w:val="true"/>
          <w:lang w:bidi="ar-SA"/>
        </w:rPr>
        <w:t>»</w:t>
      </w:r>
      <w:r>
        <w:rPr>
          <w:rStyle w:val="FootnoteAnchor"/>
          <w:rtl w:val="true"/>
        </w:rPr>
        <w:footnoteReference w:id="203"/>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و دوستی علی بن ابی طالب علیه السلام همانند درختی است که ریشه ی آن در بهشت و شاخه هایش در دنیا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شاخه ای از آن بیاویزد او را به بهشت بکشاند</w:t>
      </w:r>
      <w:r>
        <w:rPr>
          <w:rFonts w:eastAsia="IRNazanin" w:cs="IRNazanin"/>
          <w:color w:val="111111"/>
          <w:sz w:val="28"/>
          <w:szCs w:val="28"/>
          <w:rtl w:val="true"/>
          <w:lang w:bidi="fa-IR"/>
        </w:rPr>
        <w:t xml:space="preserve">. </w:t>
      </w:r>
      <w:bookmarkStart w:id="61" w:name="pg3474_22504"/>
    </w:p>
    <w:p>
      <w:pPr>
        <w:pStyle w:val="Heading3"/>
        <w:numPr>
          <w:ilvl w:val="2"/>
          <w:numId w:val="1"/>
        </w:numPr>
        <w:rPr/>
      </w:pPr>
      <w:bookmarkStart w:id="62" w:name="__RefHeading___Toc3399045_2749589250"/>
      <w:bookmarkStart w:id="63" w:name="_Toc21"/>
      <w:bookmarkEnd w:id="61"/>
      <w:bookmarkEnd w:id="62"/>
      <w:r>
        <w:rPr/>
        <w:t>15</w:t>
      </w:r>
      <w:r>
        <w:rPr>
          <w:rtl w:val="true"/>
        </w:rPr>
        <w:t>.</w:t>
      </w:r>
      <w:r>
        <w:rPr>
          <w:rtl w:val="true"/>
        </w:rPr>
        <w:t>اهل بیت نبوّت فقط شمایید</w:t>
      </w:r>
      <w:r>
        <w:rPr>
          <w:rtl w:val="true"/>
        </w:rPr>
        <w:t>:</w:t>
      </w:r>
      <w:bookmarkEnd w:id="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یا اَهلَ بیتِ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اهل بیت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مغلطه هایی که مخالفین اهل بیت درباره خاندان رسول الله صلی الله علیه و آله و سلم می کنند این است که می گویند منظور از اهل بیت پیامبر همسران رسول خداست درحالی که غیر از آیه تطهیر آیات متعددی در قرآن موجود است که دلالت می کند که منظور از عترت و اهل بیت نبوت علی و فاطمه و حسن و حسین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این ادعا به آیه مباهله و آیه ذوی القربی و امثال آن ها می توان اشاره کرد ابتدا به شان نزول آیه تطهیر بپردازیم و بعد یک یک آیات مربوط اهل بیت را مورد بررسی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در تفسیر و کتاب های اهل سنت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مرودیه از ابن عباس روایت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شَهِدنا رسولَ اللهِ صلی الله علیه و آله و سلم تَسعَةَ اَشهُرٍ یَأتی کُلَّ یَومٍ بابَ علیِّ بن اَبیطالبٍ عندَ وَقتِ کُلِّ صَلوةٍ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 رَحمةُ اللهِ و برکاتُهُ اَهلَ البَیتِ اِنَّما یریدُ اللهُ لِیُذهِبَ عَنکُمُ الرِّجسَ اهلَ البَیتِ وَ یُطَهِّرَکُم تَطهیراً</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ما نه ماه همه روزه شاهد این جریان بودیم که رسول خدا صلی الله علیه و آله و سلم هنگام هر نمازی به در خانه علی بن ابی طالب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اهل بیت و رحمت خدا و برکات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 عَنکُمُ الرِّجسَ اهلَ البَیتِ وَ یُطَهِّرَکُم تَطهیراً</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حق این است که خدا می خواهد ناپاکی از شما اهل بیت برده شود و پاکیزه تان کند پاکیزه کامل</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ابن جریر از ابن ابی حاتم و طبرانی از ابی سعید خدری روایت می کند که رسول خدا صلی الله علیه و آله و سلم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هذِهِ الآیَةُ فی خَمسَةٍ فیَّ وَ فی علیٍّ و فاطِمَةَ و حسنٍ و </w:t>
      </w:r>
    </w:p>
    <w:p>
      <w:pPr>
        <w:pStyle w:val="BookText"/>
        <w:rPr/>
      </w:pPr>
      <w:r>
        <w:rPr>
          <w:rFonts w:ascii="IRNazanin" w:hAnsi="IRNazanin" w:eastAsia="IRNazanin"/>
          <w:color w:val="111111"/>
          <w:sz w:val="28"/>
          <w:sz w:val="28"/>
          <w:szCs w:val="28"/>
          <w:rtl w:val="true"/>
          <w:lang w:bidi="fa-IR"/>
        </w:rPr>
        <w:t>حسینٍ اِنَّما یُریدُ اللهُ تا آخر آیه این آیه در شأن پنج نفر نازل شده دربارۀ من و علی و فاطمه و حسن و حسین و بعد حضرت آیه را تلاوت نمود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یحیی بن عبید از عطا از عمربن ابی سلمه فرزند همسر رسول خدا صلی الله علیه و آله و سلم روایت کرده که گفت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 اُمِّ سَلمَةٍ فَدَعی النَّبیُّ صلی الله علیه و آله و سلم عَلیِّاً و فاطمةَ و حَسَناً و حُسیناً فَجَعَلَهم بِکِساءٍ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اَهلُ بیتی فَاذهِب عَنهُمُ الرِّجسَ طَهِّرهُم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اُمُّ سَلمَةٍ و اَنا مَعَهم یا نَبیَّ اللهِ؟ قالَ اَنتَ علی مَکانِکَ و اَنتَ الی خَیرٍ</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در خانه ام سلمه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علی و فاطمه و حسن و حسین را دعوت کرد و همه را زیر کساء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بارالهااینان اهل بیت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پلیدی را از ایشان ببر و پاکشان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 آیا من نیز با ایشان هستم؟ فرمود تو جای خود داری و عاقبتت بخیر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همین جا به حدیث کساء که صاحب عوالم از جابربن عبدالله انصاری و او از فاطمه زهرا علیها السلام نقل می کند و مرحوم محدث قمی در پایان مفاتیح الجنان ذکر نموده و حقیر از فرزند آن مرحوم عالم بزرگوار حاج شیخ محسن محدث زاده پرسیدم که مرحوم والد رحمة الله علیه حدیث کساء را در مفاتیح آورده بودند فرمود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بعضی چگونه به خود اجازه داده اند که اولا وجود حدیث کساء را در مفاتیح الجنان تکذیب کنند و بعد هم خود حدیث را که مجموعه ای نورانی و اثرگذار بوده و هست و از مضامین فصیح و دلنشین توسل به اهل بیت برخوردار است و البته ایشان در منطقه سیطره خود حدیث کساء را ممنوع کرده و از درون مفاتیح بیرون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جزاهُ اللهُ ما یَشاءُ</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دیگری که خاندان و اهل بیت پیامبر صلی الله علیه و آله و سلم را مشخص می کند و مثل آیه تطهیر حتی ام سلمه که جزو بهترین همسران رسول خدا بوده از جمع اهل بیت جدا می کند آیه </w:t>
      </w:r>
    </w:p>
    <w:p>
      <w:pPr>
        <w:pStyle w:val="BookText"/>
        <w:rPr/>
      </w:pPr>
      <w:r>
        <w:rPr>
          <w:rFonts w:ascii="Amiri" w:hAnsi="Amiri" w:eastAsia="Amiri" w:cs="Amiri"/>
          <w:color w:val="111111"/>
          <w:sz w:val="28"/>
          <w:sz w:val="28"/>
          <w:szCs w:val="28"/>
          <w:rtl w:val="true"/>
          <w:lang w:bidi="ar-SA"/>
        </w:rPr>
        <w:t>شریفه مباهله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أَبْنَاءَ نَا وَ أَبْنَائکُمْ وَنِسَاءَنَا وَ نِسَاءَکُمْ وَ أَنْفُسَنَا وَ أَنْفُسَکُمْ ثُمَّ نَبْتَهِلْ فَنَجْعَلْ لَعْنَةَ اللَّهِ عَلَی الْکَاذِبِینَ</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و هر که با وجود این علم سوی تو آمده با تو مجادله کند بگو بیائید پسران و زنان و نفوس خویش بخوانیم و تضرّع کنیم آنگاه نفرین خدا به دروغگویان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سیوطی سنی مذهب در ذیل این آیه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روایت کرده که چون دو نفر از نصارای نجران نزد رسول خدا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ما اسلام آورده ایم و تسلیم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خواهید به شما خبر دهم که مانع اسلام شما چیست؟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صلیب و نوشیدن شراب و خوردن گوشت خوک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آنان را به مباهله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پیغمبر وعده دادند که فردا برای آن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پیامبر صلی الله علیه و آله و سلم علی و فاطمه و حسن و حسین را همراه خود برای مباهله آورد و به سوی آن دو فرستاد که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مباهله امتناع نموده راضی بجزیه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مرا به حق فرستاد اگر مباهله می کردند این بیابان بر سر آنان آتش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تعالوا نَدعُ أبناءَنا و ابناءَکُم تا آخر آیه درباره آنان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اَنفُسنا و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و علی می باشند و اَبناءَنا حسن و حسین و نسائَنا فاطمه علیها السلام است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آیه ذوی القربی نیز دلالت دارد که اهل بیت پیامبر چه کسانی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برای پیغمبری مزدی، بجز مودّت خویشاوندان نمی خواهم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می گوید همین که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أَسْأَلُکُمْ عَلَیْهِ أَجْرًا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یا رسولَ اللهِ صلی الله علیه و آله و سلم مَن هؤُلاءِ الَّذینَ اَمَرَنا اللهُ بِمَوَدَّتِهِم قالَ‌علیٌّ و فاطمةُ و </w:t>
      </w:r>
    </w:p>
    <w:p>
      <w:pPr>
        <w:pStyle w:val="BookText"/>
        <w:rPr/>
      </w:pPr>
      <w:r>
        <w:rPr>
          <w:rFonts w:ascii="Amiri" w:hAnsi="Amiri" w:eastAsia="Amiri" w:cs="Amiri"/>
          <w:color w:val="111111"/>
          <w:sz w:val="28"/>
          <w:sz w:val="28"/>
          <w:szCs w:val="28"/>
          <w:rtl w:val="true"/>
          <w:lang w:bidi="ar-SA"/>
        </w:rPr>
        <w:t>وَلَدُهُما</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عده ای گفتند ای رسول خدا منظور آیه کیانند که خداوند ما را امر به مودت بر آن ها نموده؟</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فرزندان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قمی از محمد بن مسلم روایت شده که گفت از امام باقر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قربی 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اَهلِ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رسول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همان گرامی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الأئِمَّةُ الَّذینَ لا یَأکلونَ الصَّدَقَهَ و لا تَحِلُّ لَهُم</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منظور از ذوی القربی در آیه امامانی هستند که صدقه نمی خورند و برایشان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آیه ای که دلالت به اهل بیت النبی دارد این آیه شریفه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 وَیُذْکَرَ فِیهَا اسْمُهُ یُسَبِّحُ لَهُ فِیهَا بِالْغُدُوِّ وَ الْآصَالِ</w:t>
      </w:r>
      <w:r>
        <w:rPr>
          <w:rFonts w:eastAsia="Amiri" w:cs="Amiri" w:ascii="Amiri" w:hAnsi="Amiri"/>
          <w:color w:val="111111"/>
          <w:sz w:val="28"/>
          <w:szCs w:val="28"/>
          <w:rtl w:val="true"/>
          <w:lang w:bidi="ar-SA"/>
        </w:rPr>
        <w:t>»</w:t>
      </w:r>
      <w:r>
        <w:rPr>
          <w:rStyle w:val="FootnoteAnchor"/>
          <w:rtl w:val="true"/>
        </w:rPr>
        <w:footnoteReference w:id="213"/>
      </w:r>
      <w:r>
        <w:rPr>
          <w:rFonts w:ascii="IRNazanin" w:hAnsi="IRNazanin" w:eastAsia="IRNazanin"/>
          <w:color w:val="111111"/>
          <w:sz w:val="28"/>
          <w:sz w:val="28"/>
          <w:szCs w:val="28"/>
          <w:rtl w:val="true"/>
          <w:lang w:bidi="fa-IR"/>
        </w:rPr>
        <w:t>در خانه هایی که خدا اجازه داده برآورند و نام وی بامداد و شبان در آن یاد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مردویه از انس بن مالک و بریده روایت کرده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وقتی آیه فِی بُیُوتٍ أَذِنَ اللَّهُ أَنْ تُرْفَعَ را خواند 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کدام بیوت است حضرت فرمود بیوت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برخاست و گفت ای رسول خدا این بیت علی و فاطمه نیز از آن هاست؟ فرمود آری بلکه از بهترین آن ها می باشد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وَتَطْمَئِنُّ قُلُوبُهُمْ بِذِکْرِ اللَّهِ أَلَا بِذِکْرِ اللَّهِ تَطْمَئِنُّ الْقُلُوبُ</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همان کسانی که ایمان دارند و دل هایشان به یاد کردن خدا آرام گیرد بدانید که دل ها به یاد خدا آرام می گیرد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مردویه از علی بن ابی طالب علیه السلام از رسول خدا صلی الله علیه و آله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نازل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کسانیند که خدا و رسولش و اهل بیت رسولش را </w:t>
      </w:r>
    </w:p>
    <w:p>
      <w:pPr>
        <w:pStyle w:val="BookText"/>
        <w:rPr/>
      </w:pPr>
      <w:r>
        <w:rPr>
          <w:rFonts w:ascii="IRNazanin" w:hAnsi="IRNazanin" w:eastAsia="IRNazanin"/>
          <w:color w:val="111111"/>
          <w:sz w:val="28"/>
          <w:sz w:val="28"/>
          <w:szCs w:val="28"/>
          <w:rtl w:val="true"/>
          <w:lang w:bidi="fa-IR"/>
        </w:rPr>
        <w:t>به راستی نه به دروغی دوست بدارند و مومنین را شاهد و غایبشان را دوست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 یاد خداست که یکدیگر را دوست می دارند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تاویل آیه ای دیگر درباره اهل بیت پیامبر صلی الله علیه و آله و سلم از منظر امیرالمومنین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وَلَیْسَ الْبِرُّ بِأَنْ تَأْتُوا الْبُیُوتَ مِنْ ظُهُورِهَا وَلَکِنَّ الْبِرَّ مَنِ اتَّقَی وَأْتُوا الْبُیُوتَ مِنْ أَبْوَابِهَا</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نیکی آن نیست که به خانه ها از پشت آن درآیید بلکه نیک آن است که پرهیزکاری کند به خانه ها از درهای آن وارد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جَعَلَ اللهُ لِلعِلمِ اهلاً و فَرَضَ علی العِبادِ طاعَتَهُم بِقَولِهِ و أتُو البیوتَ مِن اَبوابِها و البیوتُ هِیَ بیوتُ العِلمِ الَّذی استودَعَتهُ‌الاَنبیاءُ و ابوابُها أوصیاؤُهُم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علیه السلام نَحنُ البیوتُ‌الَّتی اَمَرَ اللهُ اَن یؤتی اَبوابُها نحنُ بابُ اللهِ و بیوتُهُ الَّتی تُؤنی منهُ فمن تابَعَنا و اَقَرَّ بُوِلابَتِنا فقد أتی البیوتَ مِن اَبوابِها وَ مَن خالَفَنا و فَضَّلَ علینا غَیرَنا فقد اَتی البیوتَ مِن ظهورِها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برای علم حاملانی قرار داده و اطاعت آن ها را بر مردم واجب کرده سپس حضرت به کلام خدا اشاره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أتُو البیوتَ مِن اَبوابِها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 در این آیه همان خانه های علم آنچنانه ایست که خداوند به امانت در اختیار پیامبران قرار داد و درب های آن خانه ها اوصیا و جانشینان آن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آن خانه هایی که خداوند امر می کند که درب های آن ها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بابُ الله و خانه ای که باید به آن داخل شوید بنابراین هر کس از ما پیروی کند و اقرار به ولایت ما بنماید به تحقیق داخل در خانه ها از درب آن ها شده و هرکس با ما مخالفت کند و غیر ما را بر ما برتری دهد قطعا از پشت خانه ها وارد شده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بار امام رضا علیه السلام پاسخ سوال مامون را که پرسید آیا خداوند عترت را بر سایر </w:t>
      </w:r>
    </w:p>
    <w:p>
      <w:pPr>
        <w:pStyle w:val="BookText"/>
        <w:rPr/>
      </w:pPr>
      <w:r>
        <w:rPr>
          <w:rFonts w:ascii="IRNazanin" w:hAnsi="IRNazanin" w:eastAsia="IRNazanin"/>
          <w:color w:val="111111"/>
          <w:sz w:val="28"/>
          <w:sz w:val="28"/>
          <w:szCs w:val="28"/>
          <w:rtl w:val="true"/>
          <w:lang w:bidi="fa-IR"/>
        </w:rPr>
        <w:t>مردم فضیلت بخشیده است؟ اینگونه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فضیلت عترت پیامبر صلی الله علیه و آله و سلم را در کتاب محکمش آشکار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گفت در کجای قرآن؟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آن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اصْطَفَی آدَمَ وَنُوحًا وَآلَ إِبْرَاهِیمَ وَآلَ عِمْرَانَ عَلَی الْعَالَمِینَ ذُرِّیَّةً بَعْضُهَا مِنْ بَعْضٍ</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خدا آدم و نوح و خاندان عمران را از اهل جهان برگزید نسل ابراهیم و عمران بعض آن از بعض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آل محمد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 او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اهل بیت پیامبر کدامند؟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و جانشینان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منظور از عترت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 اصحاب عباء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پیامبر کدامند؟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مومنینی که آنچه از جانب پروردگار آمده تصدیق کنند و به ثقلین که امر به تمسک جستن آن ها شده بگروند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کتاب خدای بزرگ و عترت اهل بیت پیامبر صلوات الله علیهم اجمعین و البته همان اهل بیتی که آیه تطهیر در شانشان نازل شده آری قرآن و عترت دو جانشین رسول الله صلی الله علیه و آله و سلم بعد از او می باشند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السَّلامُ علیکم یا اَهلَ بیتِ النُبُوَّةِ در حدیثی جابر بن عبدالله انصاری نقل کرده است که رسول خدا صلی الله علیه و آله و سلم در مسجد نشسته بود که ناگهان علی علیه السلام در حالی که امام حسن علیه السلام در طرف راست و امام حسین علیه السلام در طرف چپ ایشان بودند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 سلم از جای برخاست و علی علیه السلام را بوسید و او را در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را بوسید و بر زانوی راست خد نشانید و امام حسین علیه السلام را بوسید و او را بر زانوی چپ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دو عزیزش را بوسید و لب های آن ها را می مکید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فدای شما و پدرم فدای مادر شما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خداوند تبارک و تعالی به وجود این دو بزرگوار و پدرشان و </w:t>
      </w:r>
    </w:p>
    <w:p>
      <w:pPr>
        <w:pStyle w:val="BookText"/>
        <w:rPr/>
      </w:pPr>
      <w:r>
        <w:rPr>
          <w:rFonts w:ascii="IRNazanin" w:hAnsi="IRNazanin" w:eastAsia="IRNazanin"/>
          <w:color w:val="111111"/>
          <w:sz w:val="28"/>
          <w:sz w:val="28"/>
          <w:szCs w:val="28"/>
          <w:rtl w:val="true"/>
          <w:lang w:bidi="fa-IR"/>
        </w:rPr>
        <w:t>فرزندان پاک ایشان بر تمامی فرشتگانش مباهات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اُحِبُّهم و اُحبُّ مَن یحبُّهُم ، اللهم مُن أطاعَنی فیهم و حَفِظَ وصیَّتی فَارحمهُ برحمتکَ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أهلی والقَوّامونَ بدینی وَ المُحیوُنَ لِسُنَّتی وَ التالونَ لِکتابِ ربِّی ، فطاعَتُهُم طاعَتی وَ معصیتُهُم مَعصیَتی</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خداوندا من این ها را دوست دارم و دوستان ایشان را نیز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گفتار مرا درباره ی آن ها اطاعت کند و سفارش مرا رعایت نماید او را مورد رحمت خود قرار بده و تو از هر کس رحم کننده تر و مهربان تر هستی همانا آن ها اهل من و بر پا دارندگان دین من و زنده کنندگان سنت من و تلاوت کنندگان کتاب پروردگار من هستند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فرمانبرداری از آن ها فرمانبرداری از من و سرپیچی نمودن از ایشان سرپیچی کردن از من است</w:t>
      </w:r>
      <w:r>
        <w:rPr>
          <w:rFonts w:eastAsia="IRNazanin" w:cs="IRNazanin"/>
          <w:color w:val="111111"/>
          <w:sz w:val="28"/>
          <w:szCs w:val="28"/>
          <w:rtl w:val="true"/>
          <w:lang w:bidi="fa-IR"/>
        </w:rPr>
        <w:t xml:space="preserve">. </w:t>
      </w:r>
      <w:bookmarkStart w:id="64" w:name="pg3474_22511"/>
    </w:p>
    <w:p>
      <w:pPr>
        <w:pStyle w:val="Heading3"/>
        <w:numPr>
          <w:ilvl w:val="2"/>
          <w:numId w:val="1"/>
        </w:numPr>
        <w:rPr/>
      </w:pPr>
      <w:bookmarkStart w:id="65" w:name="__RefHeading___Toc3399047_2749589250"/>
      <w:bookmarkStart w:id="66" w:name="_Toc22"/>
      <w:bookmarkEnd w:id="64"/>
      <w:bookmarkEnd w:id="65"/>
      <w:r>
        <w:rPr/>
        <w:t>16</w:t>
      </w:r>
      <w:r>
        <w:rPr>
          <w:rtl w:val="true"/>
        </w:rPr>
        <w:t xml:space="preserve">. </w:t>
      </w:r>
      <w:r>
        <w:rPr>
          <w:rtl w:val="true"/>
        </w:rPr>
        <w:t>ابواب ایمان هستید</w:t>
      </w:r>
      <w:r>
        <w:rPr>
          <w:rtl w:val="true"/>
        </w:rPr>
        <w:t>:</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اَبوابُ الایمان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بسرِّکُم و علانیتِکُم و شاهِدِکُم و غائِبکُم و اوَّْلِکُم و آخرِکُم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 درهای ایمانید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اسرارتان و آشکارتان و شاهد و غایبتان و اول و آخرتان ایمان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ائمه طاهرین علیهم السلام درهای ایمانند؟ ایمان طبق روایات وارده عبارت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بالقَلبِ و قَولٌ باللّسانِ و عملٌ الاَرکانِ</w:t>
      </w:r>
      <w:r>
        <w:rPr>
          <w:rFonts w:eastAsia="IRNazanin" w:cs="IRNazanin"/>
          <w:color w:val="111111"/>
          <w:sz w:val="28"/>
          <w:szCs w:val="28"/>
          <w:rtl w:val="true"/>
          <w:lang w:bidi="fa-IR"/>
        </w:rPr>
        <w:t>»</w:t>
      </w:r>
      <w:r>
        <w:rPr>
          <w:rStyle w:val="FootnoteAnchor"/>
          <w:rtl w:val="true"/>
        </w:rPr>
        <w:footnoteReference w:id="2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 بِالقَلبِ و لَفظٌ باللّسانِ و عملٌ بالجوارحِ</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در روایت اول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شناخت با دل است و گفتن با زبان و عمل با اعضا بدن روایت دوم از امام رضا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پیمان قلبی است و تلفظ زبانی و عمل با اعضا و جوارح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اولین شرط ایمان بلغزد بی شک در دو شرط دیگر نیز خواهد لغزید شناخت با دل و یا پیمان قلبی به چه چیزها که شرط اول ایمان است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 کنم با این روایت امام باقر علیه السلام مطلب روشن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 الاسلامُ علی خمسَةِ اَشیاءَ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الصَّلوةِ و الزَّکاةِ و الحجِّ و الصَّومِ و الوِلایَةِ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 شیی ءٍ مِن ذلکَ اَفضَل؟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الوَلایَةُ أفضَلُ؟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الوَلایَةَ اَفضَلُ لِاَنَّها مِفتاحُهُنَّ و الوالیَ هوَ الدَّلیلُ علیهِنَّ</w:t>
      </w:r>
      <w:r>
        <w:rPr>
          <w:rFonts w:eastAsia="Amiri" w:cs="Amiri" w:ascii="Amiri" w:hAnsi="Amiri"/>
          <w:color w:val="111111"/>
          <w:sz w:val="28"/>
          <w:szCs w:val="28"/>
          <w:rtl w:val="true"/>
          <w:lang w:bidi="ar-SA"/>
        </w:rPr>
        <w:t>»</w:t>
      </w:r>
      <w:r>
        <w:rPr>
          <w:rStyle w:val="FootnoteAnchor"/>
          <w:rtl w:val="true"/>
        </w:rPr>
        <w:footnoteReference w:id="223"/>
      </w:r>
      <w:r>
        <w:rPr>
          <w:rFonts w:ascii="IRNazanin" w:hAnsi="IRNazanin" w:eastAsia="IRNazanin"/>
          <w:color w:val="111111"/>
          <w:sz w:val="28"/>
          <w:sz w:val="28"/>
          <w:szCs w:val="28"/>
          <w:rtl w:val="true"/>
          <w:lang w:bidi="fa-IR"/>
        </w:rPr>
        <w:t>اسلام بر پنج چیز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حج، روزه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 ها کدام برتر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ولایت کلید آن هاست و صاحب ولایت راهنمای به سوی آن ها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فرمودید که کلید ورود به ارکان اسلام ولایت است و این خاندان مطهر </w:t>
      </w:r>
    </w:p>
    <w:p>
      <w:pPr>
        <w:pStyle w:val="BookText"/>
        <w:rPr/>
      </w:pPr>
      <w:r>
        <w:rPr>
          <w:rFonts w:ascii="IRNazanin" w:hAnsi="IRNazanin" w:eastAsia="IRNazanin"/>
          <w:color w:val="111111"/>
          <w:sz w:val="28"/>
          <w:sz w:val="28"/>
          <w:szCs w:val="28"/>
          <w:rtl w:val="true"/>
          <w:lang w:bidi="fa-IR"/>
        </w:rPr>
        <w:t>هستند که به خوبی ما را به سایر موارد ایمان و اسلام راهنمایی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دعای معرفت از جمله دعاهای معروف است که در زمان غیبت امام عصر روحی له الفداء وارد است اینگونه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عرِّفنی نَفسَکَ فاِنَّکَ اِن لم تُعَرِّفنی نفسکَ لَم اَعرِف نَبیَّک اللهمَّ عَرِّفنی رسولَکَ فاِنَّکَ اِن لم تِعَرِّفنی رسولکَ لَم اَعرِف حُجَّتَکَ اللهمَّ عَرِّفنی حُجَّتَکَ فاِنَّکَ اِن لم تِعَرِّفنی حُجَّتَکَ ضلَلتُ عن دینی، اللهمَّ لا تُمِتنی مَیتُةً جاهلیَّةً و لا تِزِغ قلبی بَعدَ اِذ هدیتَنی</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درکتاب شریف غیبت 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از امام صادق علیه السلام آورده و از قول زراره نقل می کند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زمان غیبت ما حضرت قائم علیه السلام را درک کردی این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 درب توحید و نبوت امامت است و نشناختن و انکار امامت یعنی مرگ جاهلیت کسی که خدا را نشناخت قطعا پیامبر خدا را نیز نخواهد شناخت و کسی که پیامبر را نشناخت وصی پیامبر و حجت خدا را نیز نخواهد شناخت و در نتیجه گمراه در دین شده و مرگ او مردن جاهلیت و گرفتار زیغ و انحراف در دین خدا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نیاز برای شناخت مقام ولایت و امامت از اینجا سرچشمه می گیرد که هر مسلمان حداقل این احتمال را می دهد که خداوند بعد از رحلت رسول خدا صلی الله علیه و آله و سلم برای امت سرپرست و راهبری برای معین نموده و اگر کسی در شناختن آن مسامحه کند عذری در پیشگاه پروردگار نخواهد داشت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گذشته رابطه عمیق و غیر قابل انفکاکی که بین شناختن خدا و رسول و امام موجود است ما را وادار به کاوش در شناختن مقام ولایت و امامت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که هر سه معرفت مکمل یکدیگرند شناختن خدا وابسته به شناخت مقام نبوت است و شناخت مقام نبوت مربوط به شناخت حجت خداست و بی خبری از مقام حجت خدا </w:t>
      </w:r>
    </w:p>
    <w:p>
      <w:pPr>
        <w:pStyle w:val="BookText"/>
        <w:rPr/>
      </w:pPr>
      <w:r>
        <w:rPr>
          <w:rFonts w:ascii="IRNazanin" w:hAnsi="IRNazanin" w:eastAsia="IRNazanin"/>
          <w:color w:val="111111"/>
          <w:sz w:val="28"/>
          <w:sz w:val="28"/>
          <w:szCs w:val="28"/>
          <w:rtl w:val="true"/>
          <w:lang w:bidi="fa-IR"/>
        </w:rPr>
        <w:t>گمراهی و ضلالت در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طاهرین علیهم السلام هستند و هر که علاقه مند است که در تمام ایمان و درجات و مراتب آن ترقی کند باید از درب ولایت محمد و آل محمد علیهم السلام وارد شود و در غیر این صورت به دست قطاع الطریقهای اعتقادی و اخلاقی می افتد و او را به راهی می برند که به جهنم ختم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خالد کابلی نقل می کند که از امام باقر علیه السلام پرسیدم که تفسیر کلام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فَآمِنُوا بِاللَّهِ وَرَسُولِهِ وَالنُّورِ الَّذِی أَنْزَلْنَا </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پس به خدا و پیامبر او و این نور که نازل کرده ایم ایمان بیاورید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منظور از نور نور ائمه از آل محمد صلی الله علیه و آله و سلم تا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هدا ایشان همان نور خدا در آسمان ها و زمین می باشند و سوگند به خدا ای اباخالد نور امام در قلب بندگان مومن درخشنده تر از نور خورشید در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اینها دل های مومنین را نورانی می کنند و البته خداوند نور اهل بیت را از هر که بخواهد محجوب می دارد و دل های این افراد را تاریک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یا اباخالدُ لا یُحِّبُنا عبدٌ و یَتَوَلّانا حتّی یُطَهِّراللهُ قَلبَهُ و ِیُطَهِّرُ اللهُ قَلبُ عبدٍ حتّی یَسلِمَ لَنا و یکونَ سِلماً لَنا فاذا کانَ سَلّماً لَنا سَلَّمَهُ اللهُ مِن شَدیدِ الحسابِ و آمَنَهُ مِن فَزَعِ یومِ القیامَةِ الاکبرِ</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قسم به خداوند ای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کسی زمینه قلبش پاکیزه نباشد ما را دوست نخواهد داشت و زیر بار ولایت ما نخواهد رفت و قلب کسی پاکیزه نمی شود مگر آنکه تسلیم ولایت ما اهل بیت شود و هر کس تسلیم ما شد خداوند او را از شدت حساب سلامت می دارد و از فزع بزرگ روز قیامت در امان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مومنٌ بِسِّرِکُم و علانیَّتِکُم و شاهدِکُم و غائِبِکُم و اَوَّلِکُم و آخِرِکُم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اسرار آل محمد علیهم صلوات الله برای همه کس بازگو نشده برای اصحاب سّر هم همه اسرار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ائمه علیهم السلام در بین شاگردان ممتاز خود تعدادی را که </w:t>
      </w:r>
    </w:p>
    <w:p>
      <w:pPr>
        <w:pStyle w:val="BookText"/>
        <w:rPr/>
      </w:pPr>
      <w:r>
        <w:rPr>
          <w:rFonts w:ascii="IRNazanin" w:hAnsi="IRNazanin" w:eastAsia="IRNazanin"/>
          <w:color w:val="111111"/>
          <w:sz w:val="28"/>
          <w:sz w:val="28"/>
          <w:szCs w:val="28"/>
          <w:rtl w:val="true"/>
          <w:lang w:bidi="fa-IR"/>
        </w:rPr>
        <w:t>دارای ظرفیت سرّ نگهداری بودند و از درجات ایمانی بالایی برخوردار بودند انتخاب می کردند و مطالبی را از باطن وجود خود و ملکوت این جهان و آخرت برایشان فاش می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وجود نازنین امیر المومنین علی علیه السلام کانون اسرار رسول مکرم اسلام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پیامبر صلی الله علیه و آله و سلم را در آغوش گرفت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ابالحسن اِنَّ اللهَ خَلَقَکُم مِن اَنواری کذالکَ وافَق سِرُّکَ أسراری و ضَمیرُکَ اَضماری تطالَعُ روحی لِروحِکَ شهِدَ اللهُ لِذلکَ و الفائِزونَ و الصّابرونَ و حَمَلَةِ العَرشِ اَجمعونَۀ یَشهدونَ بِامتِزاجِ اَرواحِنا اِذ کَنّا مِن نورٍ واحدٍ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خَلَقَ مِنَ الْمَاءِ بَشَرًا فَجَعَلَهُ نَسَبًا وَصِهْرًا وَ کَانَ رَبُّکَ قَدِیرًا</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کَفاکَ یا علیُّ، مِن نَفسِکَ عِلمُ اللهِ فیکَ و کفانی منکَ علمی فیکَ و وکُلُّ قَرینٍ یَنصرِفُ بقرینه و انصَرِفُ النِّبیُّ صلی الله علیه و آله و سلم بعلیٍّ علیه السلام</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از انوار من آفرید و سرّ و ضمیر تو را همگون سرّ و ضمیر من قرار داد که روح من بر روح تو واقف است و خداوند بر این امر گواهی داد و همچنین همه رستگاران بردباران و حاملان عرض برآمیخته شدن ارواح ما گواهی دادند چرا که ما از یک نور بودیم خدای متعال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از آب انسانی را آفرید سپس آن را نسب و سبب قرار داد و پروردگار تو همواره توانا بوده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همین بس که خدای از سرشت تو آگاه است و برای من همین بس که من از مقام تو آگاهم و هر قرین و همنشینی به قرینش باز می گردد و علی علیه السلام به پیامبر صلی الله علیه و آله و سلم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زیارت جامعه کبیره بود که ما به اسرار پنهان و آشکارتان ایمان </w:t>
      </w:r>
    </w:p>
    <w:p>
      <w:pPr>
        <w:pStyle w:val="BookText"/>
        <w:rPr/>
      </w:pPr>
      <w:r>
        <w:rPr>
          <w:rFonts w:ascii="IRNazanin" w:hAnsi="IRNazanin" w:eastAsia="IRNazanin"/>
          <w:color w:val="111111"/>
          <w:sz w:val="28"/>
          <w:sz w:val="28"/>
          <w:szCs w:val="28"/>
          <w:rtl w:val="true"/>
          <w:lang w:bidi="fa-IR"/>
        </w:rPr>
        <w:t>داریم ما به حاضرتان و غایبتان ایمان داریم و به اول و آخرتان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چهار امامی و پنج امامی و واقفیه و اسماعیلیه و زیدیه و امثال آن نیستم ما هر دوازده امام را پیشوای خود می دانیم به امام حاضر و امام غایب نیز ایمان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منتظریم که امام غایب علیه السلام ظاهر شود و تشکیل حکومت عدل جهانی دهد و اسلام و مسلمین را عزت 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نَرْغَبُ إِلَیْکَ فِی دَوْلَةٍ کَرِیمَةٍ تُعِزُّ بِهَا الْإِسْلامَ وَ أَهْلَهُ وَ تُذِلُّ بِهَا النِّفَاقَ وَ أَهْلَهُ</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خدایا میل و زغبت داریم به برقراری دولت با کرامتی که در سایه آن اسلام و مسلمین عزت یابند و نفاق و منافقین ذلیل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 آرامش و امنیت واقعی است که فقط در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می گردد همه عدالت خواهان جهان در پی ظهور چنین انسان کاملی هستند و امید به آمدن عدالت گستر دارند و این وعده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وَعَمِلُوا الصَّالِحَاتِ لَیَسْتَخْلِفَنَّهُمْ فِی الْأَرْضِ کَمَا اسْتَخْلَفَ الَّذِینَ مِنْ قَبْلِهِمْ وَلَیُمَکِّنَنَّ لَهُمْ دِینَهُمُ الَّذِی ارْتَضَی لَهُمْ وَلَیُبَدِّلَنَّهُمْ مِنْ بَعْدِ خَوْفِهِمْ أَمْنًا</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خداوند به آنانی که از شما ایمان آورده و کارهای پسندیده انجام داده اند وعده می دهد که در روی زمین جانشینشان کند همان طور که پیشینیان را نیز جانشین کرد و دینشان را که برای آن ها پسندیده مسقر سازد بعد از نگرانی ها ترس آنان را به امنیت مبدل خواهد نمود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سجاد علیه السلام روایت شده وقتی این آیه را تلاوت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خدا سوگند شیعیان ما اهل بیتند که خدا این وعده خود را در حق ایشان به وسیله مردی از ما </w:t>
      </w:r>
    </w:p>
    <w:p>
      <w:pPr>
        <w:pStyle w:val="BookText"/>
        <w:rPr/>
      </w:pPr>
      <w:r>
        <w:rPr>
          <w:rFonts w:ascii="IRNazanin" w:hAnsi="IRNazanin" w:eastAsia="IRNazanin"/>
          <w:color w:val="111111"/>
          <w:sz w:val="28"/>
          <w:sz w:val="28"/>
          <w:szCs w:val="28"/>
          <w:rtl w:val="true"/>
          <w:lang w:bidi="fa-IR"/>
        </w:rPr>
        <w:t>مطالبه خواهد کرد و او مهدی این امت است</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و از امیر المومنین علی علیه السلام روایت شده که این آیه مربوط به زمانی است که از اسلام جز اسمی باقی نخواهد ماند و از قرآن جز رسمی و صاحب الامر به علت عذری که دارد و به علت آلوده شدن قلب ها به فتنه ها تا جایی که نزدیک ترین افراد به آن حضرت دشمن ترین است آن حضرت غایب خواهد بود تا اینکه پروردگار با لشکریان غیبی خود او را تایید می کند و دین پیامبر صلی الله علیه و آله و سلم را بر همه ادیان غلبه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مشرکان ناراحت شوند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آری هنگامی که دولت کریمه امام زمان روحی له الفدا برقرار گردد چنان امنیتی در سطح جهان برقرار می شود که حتی حیوانات آزار نمی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درباره عصر ظهور و دولت امام دوازدهم علیه السلام فرمود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ما قیام کند، به واسطه ولایت و عدالت او آسمان آنچنان که باید ببارد می بارد و زمین نیز می روید و کینه از دل های بندگان زدوده می شود و میان حیوانات درنده و اهلی آشتی برقرار می شود به گونه ای که یک زن میان عراق و شام پیاده خواهد رفت و آسیبی نخواهد دید و هرجا قدم می گذاری همه سبز و خرم است و بر روی سرش زینت هایش را گذارده و هیچ کس او را آزار ندهد و نترساند</w:t>
      </w:r>
      <w:r>
        <w:rPr>
          <w:rFonts w:eastAsia="IRNazanin" w:cs="IRNazanin"/>
          <w:color w:val="111111"/>
          <w:sz w:val="28"/>
          <w:szCs w:val="28"/>
          <w:rtl w:val="true"/>
          <w:lang w:bidi="fa-IR"/>
        </w:rPr>
        <w:t>»</w:t>
      </w:r>
      <w:r>
        <w:rPr>
          <w:rStyle w:val="FootnoteAnchor"/>
          <w:rtl w:val="true"/>
        </w:rPr>
        <w:footnoteReference w:id="233"/>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3474_22518"/>
      <w:bookmarkStart w:id="68" w:name="pg3474_22518"/>
      <w:bookmarkEnd w:id="68"/>
    </w:p>
    <w:p>
      <w:pPr>
        <w:pStyle w:val="Heading2"/>
        <w:numPr>
          <w:ilvl w:val="1"/>
          <w:numId w:val="1"/>
        </w:numPr>
        <w:rPr/>
      </w:pPr>
      <w:bookmarkStart w:id="69" w:name="pg3474_22518"/>
      <w:bookmarkStart w:id="70" w:name="__RefHeading___Toc3399049_2749589250"/>
      <w:bookmarkStart w:id="71" w:name="_Toc23"/>
      <w:bookmarkEnd w:id="69"/>
      <w:bookmarkEnd w:id="70"/>
      <w:r>
        <w:rPr>
          <w:rtl w:val="true"/>
        </w:rPr>
        <w:t xml:space="preserve">حرف </w:t>
      </w:r>
      <w:r>
        <w:rPr>
          <w:rtl w:val="true"/>
        </w:rPr>
        <w:t xml:space="preserve">- </w:t>
      </w:r>
      <w:r>
        <w:rPr>
          <w:rtl w:val="true"/>
        </w:rPr>
        <w:t xml:space="preserve">ب </w:t>
      </w:r>
      <w:r>
        <w:rPr>
          <w:rtl w:val="true"/>
        </w:rPr>
        <w:t>:</w:t>
      </w:r>
      <w:bookmarkEnd w:id="71"/>
    </w:p>
    <w:p>
      <w:pPr>
        <w:pStyle w:val="Heading3"/>
        <w:numPr>
          <w:ilvl w:val="2"/>
          <w:numId w:val="1"/>
        </w:numPr>
        <w:rPr/>
      </w:pPr>
      <w:bookmarkStart w:id="72" w:name="__RefHeading___Toc3399051_2749589250"/>
      <w:bookmarkStart w:id="73" w:name="_Toc24"/>
      <w:bookmarkEnd w:id="72"/>
      <w:r>
        <w:rPr/>
        <w:t>17</w:t>
      </w:r>
      <w:r>
        <w:rPr>
          <w:rtl w:val="true"/>
        </w:rPr>
        <w:t xml:space="preserve">. </w:t>
      </w:r>
      <w:r>
        <w:rPr>
          <w:rtl w:val="true"/>
        </w:rPr>
        <w:t>باب نجات امتید</w:t>
      </w:r>
      <w:r>
        <w:rPr>
          <w:rtl w:val="true"/>
        </w:rPr>
        <w:t>:</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اَتاکُم نَجی و مَن لَم یَأتِکُم هَلَکَ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به سراغ شما آمد نجات یافت و هر که با شما ارتباط نداشت هلاک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 در خانه اهل بیت علیهم السلام و گرفتن معارف از این خانواده مساوی است با نجات و نیکبختی دنیا و آخرت و قطع ارتباط با ایشان مساوی است با هلاکت در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سخن صرفاً یک ادعا نیست بلکه برگرفته از ده ها آیه و روایات است که از طریق فرقین مورد تایید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میان هفتاد سه فرقه یک گروه فقط گروه ناجیه معرفی شده اند؟ برای اینکه گروه ناجیه به راستی و درستی گوش به فرمان خدا و رسول او بوده و هستند و هرآنچه را که خدا و رسول به عنوان عقاید اسلامی و متون دینی تبیین فرمودند سمعاً و طاعاً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در دین خدا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تراشی نکردند و به طور کامل و در بست تابع حلال و حرام و واجب و مستحب و مکروه خدا و رسول و جانشینان پیامبر خدا صلی الله علیه و آله و سلم می باشند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اتاکُم 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تعارف نیست شعار نیست برای دلگرمی شیعیان اهل بیت از زبان امام هادی علیه السلام در زیارت ارزشمند جامعه کبیره نیامده بلکه سفارش مکرر و رهنمود روشن پیامبر خاتم صلی الله علیه و آله و سلم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اَنتَ مُنذِرٌ وَ لِکُلِّ قَومٍ هادٍ</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ای رسول ما تو فقط بیم رسانی و هر گروهی را رهبری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ابن عباس روایت شده که وقتی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اَنتَ 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المُنذرُ و علیٌّ الهادی مِن بَعدی ، یا علیُّ بِکَ یَهتدِی المُهتَدونَ</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رسول الله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منم و علی هادی بعد از من است یا علی به توسط تو هر طالب هدایت به راه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برده برده أسلمی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مطالبه آبی برای وضو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گرفتن وضو در حالی که علی بن ابی طالب در کنارش بود دست علی علیه السلام را گرفت و بر سینه خود گذاشت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انتَ‌منذرٌ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سینه علی علیه السلام گذاشت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اضافه کرد که یا علی تو هستی نور بخش انسان ها پرچم دار هدایت سرپرست شهرها شهادت می دهم که به تحقیق تو این چنین می باشی</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در روایت ابی بصیر از امام صادق علیه السلام در تفسیر آیه آمده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المُنذَرُ رسولُ اللهِ صلی الله علیه و آله و سلم و الهادی امیر المومنین علیه السلام بَعدَهُ و الأئمة علیهم السلام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زمانٍ امامٌ هادٍ مبینٍ</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منظور از منذر رسول الله صلی الله علیه و آله و سلم است و هادی امیر المومنین علیه السلام و امامان بعد از او هستند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لِکُلِّ قومٍ 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هر زمان یک امام هدایت گر وجود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طالب نجاتند و اراده کرده اند که سیر الی الله و توفیق هدایت پیدا کنند یک راه بیشتر ندارند و آن هم راه ائمه طاهرین علیه السلام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مکتب هایی که ساخته و پرداخته ذهن بشر بوده و هست در دیروز و امروز تنوانسته اند بشر را به ملکات اخلاقی و انسانی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فرقه های جدا شده و از اهل بیت در عصر حضور ائمه علیهم السلام قد علم کردند و محصول کارشان را دیدیم که چه </w:t>
      </w:r>
    </w:p>
    <w:p>
      <w:pPr>
        <w:pStyle w:val="BookText"/>
        <w:rPr/>
      </w:pPr>
      <w:r>
        <w:rPr>
          <w:rFonts w:ascii="IRNazanin" w:hAnsi="IRNazanin" w:eastAsia="IRNazanin"/>
          <w:color w:val="111111"/>
          <w:sz w:val="28"/>
          <w:sz w:val="28"/>
          <w:szCs w:val="28"/>
          <w:rtl w:val="true"/>
          <w:lang w:bidi="fa-IR"/>
        </w:rPr>
        <w:t>فجایع و جنایاتی را در تاریخ به وجود آوردند در عصر غیبت و در این دوران بیش از هزار سال می گذرد رهبرانی پیدا شدند تا به اصطلاح خلاء معنوی عده ای سرگردان و دور از ولایت را پر کنند تحت نام های مختلف اما دیدیم و می بینید که جز گمراهی و افتادن در دام شیطان و مرید و مریدبازی محصولی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اینها مریدان خود را دعوت به خود می کنند و دعوت به خدا نمی کنند اگر دعوت به خدا می کردند خداوند تبارک و تعالی خود آموخته است راه مسیر به سوی من رفتن به سوی انبیاء و اوصیاء است و اینگونه رهبران دروغین هدایت بشر حرف خداوند تبارک و تعالی و رسول مکرم اسلام صلی الله علیه و آله و سلم را قبول ندارند و چیزهایی را می گویند که سراسر بدعت و بافته ذهنیات خودشان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 و سلم در تفسیر کلام خدا که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فَرَّقوا دینَهُم و کانوا شیعاً</w:t>
      </w:r>
      <w:r>
        <w:rPr>
          <w:rFonts w:eastAsia="Amiri" w:cs="Amiri" w:ascii="Amiri" w:hAnsi="Amiri"/>
          <w:color w:val="111111"/>
          <w:sz w:val="28"/>
          <w:szCs w:val="28"/>
          <w:rtl w:val="true"/>
          <w:lang w:bidi="ar-SA"/>
        </w:rPr>
        <w:t>»</w:t>
      </w:r>
      <w:r>
        <w:rPr>
          <w:rStyle w:val="FootnoteAnchor"/>
          <w:rtl w:val="true"/>
        </w:rPr>
        <w:footnoteReference w:id="238"/>
      </w:r>
      <w:r>
        <w:rPr>
          <w:rFonts w:ascii="IRNazanin" w:hAnsi="IRNazanin" w:eastAsia="IRNazanin"/>
          <w:color w:val="111111"/>
          <w:sz w:val="28"/>
          <w:sz w:val="28"/>
          <w:szCs w:val="28"/>
          <w:rtl w:val="true"/>
          <w:lang w:bidi="fa-IR"/>
        </w:rPr>
        <w:t>آنان که دین خود را فرقه فرقه کردند و گروه گروه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اَصحابُ البِدَعِ وَ اَصحابُ الأهواءِ، لیسَ لَهُم تَوبَةٌ اَنا مِنهُم بَریٌ و هُم منّی بُراءُ</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اینان همان بدعتگذاران و هواپرستانند و توبه آنان پذیرفته نیست من از آنان بیزارم و آنان از من بیزارند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یکی از عوامل مهم جدا شدن مردم پس از رحلت رسول الله صلی الله علیه و آله و سلم از اهل بیت که همان سبب هلاکتشان گردیده بدعت هایی بود که توسط غاصبین حقوق آل محمد صلی الله علیه و آله و سلم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بیان رسای امیر المومنین علی علیه السلام دقت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اُحدِثَت بِدعَةٌ الّا تُرِکَ بِها سَنِّةٌ فاتَّقو لِبدَعَ و الزِموا المَهیَعَ، اِنَّ عوازِمَ الأمورِ أفضَلُها وَ اِنَّ مُحدَثاتِها شِرارُها</w:t>
      </w:r>
      <w:r>
        <w:rPr>
          <w:rFonts w:eastAsia="Amiri" w:cs="Amiri" w:ascii="Amiri" w:hAnsi="Amiri"/>
          <w:color w:val="111111"/>
          <w:sz w:val="28"/>
          <w:szCs w:val="28"/>
          <w:rtl w:val="true"/>
          <w:lang w:bidi="ar-SA"/>
        </w:rPr>
        <w:t>»</w:t>
      </w:r>
      <w:r>
        <w:rPr>
          <w:rStyle w:val="FootnoteAnchor"/>
          <w:rtl w:val="true"/>
        </w:rPr>
        <w:footnoteReference w:id="240"/>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بدعتی نهاده نشده مگر آن که بدان سبب سنی ترک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بدعتها بپرهیزید و راه </w:t>
      </w:r>
    </w:p>
    <w:p>
      <w:pPr>
        <w:pStyle w:val="BookText"/>
        <w:rPr/>
      </w:pPr>
      <w:r>
        <w:rPr>
          <w:rFonts w:ascii="IRNazanin" w:hAnsi="IRNazanin" w:eastAsia="IRNazanin"/>
          <w:color w:val="111111"/>
          <w:sz w:val="28"/>
          <w:sz w:val="28"/>
          <w:szCs w:val="28"/>
          <w:rtl w:val="true"/>
          <w:lang w:bidi="fa-IR"/>
        </w:rPr>
        <w:t>روشن را در پیش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کارها آن است که پیشینه داشته باشد و بدترین آن ها آن است که نو پدید و بی سابقه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صلی الله علیه و آله و سلم می دانستند که عده ای بعد از ایشان گرفتار تردید و دودلی خواهند شد و با تمام سفارشات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ی دوران رسالت در باب خلافت بلافصل امیر المومنین و اهل بیت علیهم السلام نخواهند آمد و عده ای از خدا بی خبر مسیر اسلام ناب را کج کرده و تا ثریا کج خواهند رفت که داریم بعد از چهارده قرن این کجی و انحراف را به راحتی احساس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بود که در زمان حیاتش پیش بینی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رَأیتُم اَهلَ الرَّیبِ و البِدَعِ مِن بَعدی فَأظهِرُا البَراءَةَ منهم و اَکثِروا مِن سَبِّهِم و القولِ فیهم و الوَقیعَةِ و ناهِبو هُم کَی لا یَطمَعوا فی الفَسادِ فی الاِسلامِ و تُحذَرَهُمُ النّاسُ و لا یَتَعَلَّموا مِن بِدَعِهِم یَکتُبِ اللهُ بذلکَ الحَسَناتِ و تُرفَع لَکُم بِها الدَّرَجاتُ فی الآخِرَةِ</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هرگاه شکاکان و بدعتگذاران پس از من را دیدید از آنان بیزاری نشان دهید و تا می توانید به ایشان بد و ناسزا بگویید و بر آنان بتازید تا در تباه کردن اسلام چشم طمع ندوزند مردم را از آن بر حذر دارید و از بدعتهای آنان چیزی نیاموزید بدین سان خداوند برای شما ثواب ها می نویسد و درجات شما را در آخرت رفعت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گوییم که اهل بیت علیهم السلام باب نجات امتند صرفا یک ادعا نیست چون از دو حال بیرون نیست یا باید معارف و اعتقادات را از اهل بیت علیهم السلام فرا گرفت و یا از کسانی که مقابل آن ها هستند و مقابل آنان چه کسانی بودند؟ جز بدعتگذاران و آن هایی که حلال خدا را حرام و حرام خدا را حلال اعلان کردند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طور هم نبوده که مردم بعد از پیامبر صلی الله علیه و آله و سلم در بلاتکلیفی بسر می بردند و بالاجبار </w:t>
      </w:r>
    </w:p>
    <w:p>
      <w:pPr>
        <w:pStyle w:val="BookText"/>
        <w:rPr/>
      </w:pPr>
      <w:r>
        <w:rPr>
          <w:rFonts w:ascii="IRNazanin" w:hAnsi="IRNazanin" w:eastAsia="IRNazanin"/>
          <w:color w:val="111111"/>
          <w:sz w:val="28"/>
          <w:sz w:val="28"/>
          <w:szCs w:val="28"/>
          <w:rtl w:val="true"/>
          <w:lang w:bidi="fa-IR"/>
        </w:rPr>
        <w:t>تن به خواسته های اهل بدعت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مکرر و به عنوان ها و مناسبت های گوناگون تکلیف امت را بعد از خود معین فرمود و هشدار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سَتَلُوَّنَ بَعدی أثَرَةً فاَصبروا حَتّی تَلقَونی علی الحَوضِ</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 xml:space="preserve">به زودی پس از من با اموضاع ناگواری روبه رو خواهید شد در آن هنگام شکیبایی پیشه کنید تا آن که در کنار حوض مرا دیدار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اوضاع ناگوار پیش بینی رسول الله صلی الله علیه و آله و سلم بود جالب است که این حدیث در صحیح مسلم آمده که جزو کتب اصلی و مهم اهل سنت است باید پرسید این اوضاع ناگوار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این بود که عده ای مردم را از در خانه اهل بیت علیهم السلام به در خانه ی غیر ایشان کشاندند و سبب هلاکت خود و مردم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اَتاکُم نجی و مَن لم یَأتِکُم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رسول الله صلی الله علیه و آله و سلم اهل بیت خود را تشبیه به کشتی نوح نکرد، پس چرا بعضی به کشتی دیگران سوار شدند و غرق شدند و جایگاهشان دوزخ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مَثَلُ أهلِ بیتی فیکُم کَمَثَلِ سَفینَةِ نوحٍ، مَن رَکِبَها نَجا وَ مَن تَخَلَّفَ عَنها غَرِقَ</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همانا مثل من در میان شما به کشتی نوح شبیه است که هر که بر آن سوار شد نجات یافت و هر که از آن باز ماند غرق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درباره وجوب پیروی از اهل بیت علیهم السلام و اینکه فقط سخن درست را این بزرگواران فرموده اند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اِنَّهُ لیسَ عِندَ اَحَدٍ مَنَ الناسِ حقٌّ و لا صوابٌ اِلّا شیئٌ أخَذوهٌ مِنّا اَهلَ البَیتِ و لا اَحَدٌ مِنَ النّاسِ یَقضی بِحَقٍّ و لا عدلٍ اِلّا و مِفتاحُ ذلکَ القَضاءِ و بابُهُ و أوّلُهُ و ُسَنَنُهُ امیر المومنینَ علیُّ بنُ ابیطالبٍ صلی الله علیه و آله و سلم </w:t>
      </w:r>
      <w:r>
        <w:rPr>
          <w:rFonts w:eastAsia="Amiri" w:cs="Amiri" w:ascii="Amiri" w:hAnsi="Amiri"/>
          <w:color w:val="111111"/>
          <w:sz w:val="28"/>
          <w:szCs w:val="28"/>
          <w:rtl w:val="true"/>
          <w:lang w:bidi="ar-SA"/>
        </w:rPr>
        <w:t>»</w:t>
      </w:r>
      <w:r>
        <w:rPr>
          <w:rStyle w:val="FootnoteAnchor"/>
          <w:rtl w:val="true"/>
        </w:rPr>
        <w:footnoteReference w:id="244"/>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که هیچ سخن حق و درستی نزد هیچ کس نیست مگر آن که آن را از ما خاندان گرفته اند و هیچ فردی به حق و عدالت داوری نمی کند مگر آن که کلید و در و آغاز و </w:t>
      </w:r>
    </w:p>
    <w:p>
      <w:pPr>
        <w:pStyle w:val="BookText"/>
        <w:rPr/>
      </w:pPr>
      <w:r>
        <w:rPr>
          <w:rFonts w:ascii="IRNazanin" w:hAnsi="IRNazanin" w:eastAsia="IRNazanin"/>
          <w:color w:val="111111"/>
          <w:sz w:val="28"/>
          <w:sz w:val="28"/>
          <w:szCs w:val="28"/>
          <w:rtl w:val="true"/>
          <w:lang w:bidi="fa-IR"/>
        </w:rPr>
        <w:t>راه اصلی آن قضاوت امیر المومنین علی بن ابی طالی علیه السلام است</w:t>
      </w:r>
    </w:p>
    <w:p>
      <w:pPr>
        <w:pStyle w:val="BookText"/>
        <w:rPr/>
      </w:pPr>
      <w:r>
        <w:rPr>
          <w:rFonts w:ascii="IRNazanin" w:hAnsi="IRNazanin" w:eastAsia="IRNazanin"/>
          <w:color w:val="111111"/>
          <w:sz w:val="28"/>
          <w:sz w:val="28"/>
          <w:szCs w:val="28"/>
          <w:rtl w:val="true"/>
          <w:lang w:bidi="fa-IR"/>
        </w:rPr>
        <w:t>برای آنکه بیشتر از گذشته دریابیم که اهل بیت علیهم السلام باب نجات امتند به بعضی از نامه هایی که بین دوستان ایشان با آن ها ردوبدل شده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نامه هایی است که آقای اسحاق بن اسماعیل نیشابوری برای امام حسن عسکری علیه السلام می نوشته و پاسخ از حضرت دریافت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پاسخ ها به عبارت ذیل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آقای اسحاق بن اسماعیل نیشابوری جزو ثقات اصحاب امام یازدهم علیه السلام بوده است امام حسن عسکری علیه السلام مرقوم فرمود که نامه ات را فهمیدم خدا تو را رحمت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بحمدِ اللهِ و نِعمَتِهِ اَهلُ بیتٍ نَرُقُّ علی أولیائِنا و تَسُرُّ بِتَتابُعِ اِحسانُ اللهِ الَیهم و فَضلِهِ لَدَیهِم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خانواده به لطف خدا و نعمت او اهل بیتی هستیم که به دوستان خود رقّت قلب داریم و هنگامی که از احسان و فضل خداوند شامل حالشان می شود شادمان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خدا می خواهیم که احسانش را بر شما تمام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اسحاقُ و علی مَن کانَ مِثلُکَ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رحِمَهُ اللهُ و بَصَّرَهُ بَصیرَتُکَ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 و قَدََّرَ تمامَ نَعمَتِهِ دُخولُ‌الجنَّةِ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اسحاق چنین دعایی رانیز در حق هر کسی که همانندت باشد می کنم همان هایی که خداوند به او رحم کرده و همانند تو به وی بصیرت و نعمت داده و اتمام نعمت پروردگار ورود به بهشت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ادامه نامه به اسحاق بن اسماعیل نوشتند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دائمی خدای را که بر تو منت گذارد و تو را مشمول رحمتش قرار داد و از هلاکت نجاتت داد و راهی که در پیش داری برایت آسان کرد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از بیان مطالبی ان حضرت نوشت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محمدٌ صلی الله علیه و آله و سلم و الأوصیاءِ مِن وُلدِهِ لَکُنتُم حَیاری کَالبَهائِمِ لا تَعرفونَ فرضاً مِنَ الفرائِضِ و هل تَدخُلُ مدینَةً اِلّا مِن بابها فَلَمّا مَنَّ علیکم باِقامَةِ الأولیاءِ بعدَ نَبیّکُم قال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w:t>
      </w:r>
    </w:p>
    <w:p>
      <w:pPr>
        <w:pStyle w:val="BookText"/>
        <w:rPr/>
      </w:pPr>
      <w:r>
        <w:rPr>
          <w:rFonts w:ascii="Amiri" w:hAnsi="Amiri" w:eastAsia="Amiri" w:cs="Amiri"/>
          <w:color w:val="111111"/>
          <w:sz w:val="28"/>
          <w:sz w:val="28"/>
          <w:szCs w:val="28"/>
          <w:rtl w:val="true"/>
          <w:lang w:bidi="ar-SA"/>
        </w:rPr>
        <w:t>دِینَکُمْ وَأَتْمَمْتُ عَلَیْکُمْ نِعْمَتِی وَرَضِیتُ لَکُمُ الْإِسْلَامَ دِینًا</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اگر راهنمایی های محمد صلی الله علیه و آله و سلم و جانشینان او که فرزندان حضرتش باشند نبود شما چون بهائم سرگردانی زندگی می کردید و به واجبی از واجبات آگاهی نمی یافتید آیا داخل شهر می شوید جز از درب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درب و ورود به معارف ما اهل بیت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خداوند بر شما منت گذارد که به سراغ اولیاء خدا بعد از پیامبرتان بروید و در کتاب خود قرآن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دینم را برای شما کامل کردم و نعمتم را بر شما تمام نمودم و از اسلامتان راضی گشتم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می دانیم که این آیه شریفه بعد از نصب خلافت و جانشینی علیه السلام در روز غدیر خم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اَمَرکُمُ اللهُ بطاعَتِهِ و طاعةِ رسولِهِ و طاعةِ أولی الأمر،رَحِمَ‌اللهُ ضَعنَکُم و غَفلَتَکُم و صَبَّرَکُم علی اَمرِکُم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تحقیق خداوند شما را امر فرموده که از او اطاعت کنید و از رسول او و اولی الامر نیز اطاعت کنید خدا به خاطر لغزش هایتان و غفلتتان به شما رحم کند و شما را درباره دستوراتش صابر و مستقیم قرار دهد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العالمینَ و صَلَّی الله علی محمدٍ و آله اَجمعین</w:t>
      </w:r>
      <w:r>
        <w:rPr>
          <w:rStyle w:val="FootnoteAnchor"/>
          <w:rtl w:val="true"/>
        </w:rPr>
        <w:footnoteReference w:id="246"/>
      </w:r>
      <w:bookmarkStart w:id="74" w:name="pg3474_22525"/>
    </w:p>
    <w:p>
      <w:pPr>
        <w:pStyle w:val="Heading3"/>
        <w:numPr>
          <w:ilvl w:val="2"/>
          <w:numId w:val="1"/>
        </w:numPr>
        <w:rPr/>
      </w:pPr>
      <w:bookmarkStart w:id="75" w:name="__RefHeading___Toc3399053_2749589250"/>
      <w:bookmarkStart w:id="76" w:name="_Toc25"/>
      <w:bookmarkEnd w:id="74"/>
      <w:bookmarkEnd w:id="75"/>
      <w:r>
        <w:rPr/>
        <w:t>18</w:t>
      </w:r>
      <w:r>
        <w:rPr>
          <w:rtl w:val="true"/>
        </w:rPr>
        <w:t xml:space="preserve">. </w:t>
      </w:r>
      <w:r>
        <w:rPr>
          <w:rtl w:val="true"/>
        </w:rPr>
        <w:t>باب پاسخگویی به ابتلائات و گرفتاری های مردمید</w:t>
      </w:r>
      <w:r>
        <w:rPr>
          <w:rtl w:val="true"/>
        </w:rPr>
        <w:t>:</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البابُ المُبتَلی بِهِ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ابتلائات از هر نوعش باشد ائمه طاهرین علیهم صلوات الله پاسخگو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ابتلائات مادی و دنیایی و گاه معنوی و آخرتی است به هر تقدیر اهل بیت علیهم السلام محل مناسبت و درستِ پاسخگویی حوایج دنیایی و آخرتی مامی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ابعاد مادی چه در زمان حیات آن بزرگواران و چه بعد از وفات و شهادتشان هر که صادقانه به ایشان متوسل شده حاجت گرفته و این چیزی است که برای حتی بیگانگان از اسلام پوسیده نیست و بارها و بارها غیر مسلمان ها با توسل به اهل بیت علیهم السلام حاجت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بگذریم که نقش ولایت در برطرف کردن نیازهای ما تا ورد به قبر و برزخ و در صحنه قیامت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علیه الرحمه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میان جمعی از اصحاب بودند که ناگهان چهار نفر از سیاهان جنازه سیاه چهره ای را به دوش گرفته و در حالی که او را در میان پارچه ای پیچیده بودند به طرف قبرش حمل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جنازه را آوردند در مقابل خود به زمین گذاشت و صورتش را باز کرد سپس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این شخص همان ریاح غلام آل نجار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هرگاه مرا می دید تواضع می کرد و خوشحال می شد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رسول خدا صلی الله علیه و آله و سلم دستور داد او را غسل دادند و در لباسی از لباس های خودش او را کفن کرد و به همراه مسلمین تا کنار قبرش تشییع نمود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هفتاد هزار گروه از فرشتگان او را مشایعت کردند که هر </w:t>
      </w:r>
    </w:p>
    <w:p>
      <w:pPr>
        <w:pStyle w:val="BookText"/>
        <w:rPr/>
      </w:pPr>
      <w:r>
        <w:rPr>
          <w:rFonts w:ascii="IRNazanin" w:hAnsi="IRNazanin" w:eastAsia="IRNazanin"/>
          <w:color w:val="111111"/>
          <w:sz w:val="28"/>
          <w:sz w:val="28"/>
          <w:szCs w:val="28"/>
          <w:rtl w:val="true"/>
          <w:lang w:bidi="fa-IR"/>
        </w:rPr>
        <w:t>گروهی هفتاد هزار نفر بودند و به خدا قسم جز به محبت و دوستی علی علیه السلام به این درجه و مرتبه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اله و سلم با دست خود او را در میان قبر نهاده و بعد از آنکه برای مدتی از او روی خود را برگردانید خاک ها را روی آن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عرض کردند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شما مدتی از او روی برگرداندی سپس قبر را با خاک پوشاندی علتش چه بود؟</w:t>
      </w:r>
    </w:p>
    <w:p>
      <w:pPr>
        <w:pStyle w:val="BookText"/>
        <w:rPr/>
      </w:pPr>
      <w:r>
        <w:rPr>
          <w:rFonts w:ascii="IRNazanin" w:hAnsi="IRNazanin" w:eastAsia="IRNazanin"/>
          <w:color w:val="111111"/>
          <w:sz w:val="28"/>
          <w:sz w:val="28"/>
          <w:szCs w:val="28"/>
          <w:rtl w:val="true"/>
          <w:lang w:bidi="fa-IR"/>
        </w:rPr>
        <w:t>پیغمبر اکرم صلی الله علیه و اله و سلم فرمود این بنده ی فرمانبردار خداوند تشنه از دنیا رفته بود همسران بهشتی او یعنی حورالعین با شتاب برایش از بهشت آب آوردند و او چون غیرتمند است دوست نداشتم با نگاه کردن به همسرانش او را محزون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از او روی برگرداندم تا آب آشامید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فضیل بن یسار از اما باقر و امام صادق نقل کرد که آن دو بزرگوار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علی روحٍ اَن تُفارِقَ جَسَدَها حتّی تَری الخَمسَةَ محمداً و علیاً و فاطمةَ و حَسَناً و حسیناً علیها السلام بِحَیثٍ تَقُرُّ عینُها اَو تَسخُنُ عینُها</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هیچ روحی از بدن خارج نمی گردد تا اینکه پنج تن از معصومین یعنی حضرت محمد و علی و فاطمه و حسن و حسین علیهم السلام را ببیند و دیدن آن ها یا با خوشحالی و چشم روشنی آن هاست و یا به گونه ای که باعث ناراحتی و سرافکندگی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البابُ المُتَلی به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در عصر ائمه و حضورشان و چه در زمان غیبت اگر درباره اعتقادات و احکام و مسایل گوناگون ابتلائاتی داشته اند، بهترین جواب را از آن ذوات مقدسه دریافت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دقیقاً یکی از کارهای مهم امام معصوم علیه السلام این بود که به شبهات و ابهامات پاسخ دهند و در برابر هجوم فرهنگ دشمنان اسلام بایستند و نگذارند که جامعه ی اسلامی گرفتار انحراف و اعوجاج شود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توصیف ویژگی های امام معصوم از زبان امیر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یَحمِلُ هذا الأمرَ الّا اَهلُ </w:t>
      </w:r>
    </w:p>
    <w:p>
      <w:pPr>
        <w:pStyle w:val="BookText"/>
        <w:rPr/>
      </w:pPr>
      <w:r>
        <w:rPr>
          <w:rFonts w:ascii="Amiri" w:hAnsi="Amiri" w:eastAsia="Amiri" w:cs="Amiri"/>
          <w:color w:val="111111"/>
          <w:sz w:val="28"/>
          <w:sz w:val="28"/>
          <w:szCs w:val="28"/>
          <w:rtl w:val="true"/>
          <w:lang w:bidi="ar-SA"/>
        </w:rPr>
        <w:t>الصَّبرِ و البَصَرِ و العِلمِ بمواقِعِ الأمرِ</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این امر امامت را به دوش نکشد مگر کسی که اهل شکیبایی و بینایی و آگاهی از سر رشته ی امور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در وصف ائمه علیهم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عَقَلو الدِّینَ عقلَ و عایَةٍ و رِعایَةٍ، لا عَقلَ سَماعٍ و رِوایةٍ، فانَّ رواةَ العِلمِ کثیرٌ و رُعاتَهُ قلیلٌ</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دین را درک کردند درکی آگاهانه و پابندانه و نه آن که از روی شنیدن و نقل کردن باشد زیرا راویان علیم بسیارند و پابندان بدان اندک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بیانی دیگر یکی از نشانه های امام معصوم را اینگونه بیان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یکونَ اَعلَمُ النّاسِ بِحَلال اللهِ و حرامِهِ و ضروبِ اَحکامِهِ و اَمرِهِ و نَهیهِ و جَمیعِ ما یَحتاجُ الیهِ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فَیَحتاجُ النّاسُ 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یَستَغنی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آگاه ترین فرد باشد به حلال و حرام خدا و احکام گوناگون او و اوامر و نواهی اش و هر آنچه مردم به آن محتاجند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مردم به او نیازمندند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از آنان بی 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علیهم صلوات الله معیار شناخت حق و فضیلتند بنابراین مردم در هر نوع ابتلاءشان باید به آن ها رجوع کنند تا پاسخ صحیح و درست را دریافت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از پدران بزرگوارشان نقل می کنند که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رایَةُ الحقِّ مَن تَبِعَنا لَحِقَ و مَن تأخَّرَ عنها غَرِقَ ألا و بِنایُدرَک تِرَةُ کُلُّ مومنٍ و بِنا تُخلَعُ رِبقَةُ الذُّلِّ عن اَعناقِکُم و بِنا فُتِحَ لا بِکُم و مِنّا یُختَمُ لا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حق همراه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پی آن آید به ساحل نجات برسد و هر که از آن عقب ماند غرق شود بدانید که به وسیله ی ما انتقام خون هر مومنی گرفته می شود و به وسیله ما طوق خواری از گردنهایتان برداشته می شود و به وسیله ما باب فتح گشوده شده نه به وسیله شما و به وسیله ماست که درها بسته می شود نه به وسیله شما </w:t>
      </w:r>
    </w:p>
    <w:p>
      <w:pPr>
        <w:pStyle w:val="BookText"/>
        <w:rPr/>
      </w:pPr>
      <w:r>
        <w:rPr>
          <w:rFonts w:ascii="IRNazanin" w:hAnsi="IRNazanin" w:eastAsia="IRNazanin"/>
          <w:color w:val="111111"/>
          <w:sz w:val="28"/>
          <w:sz w:val="28"/>
          <w:szCs w:val="28"/>
          <w:rtl w:val="true"/>
          <w:lang w:bidi="fa-IR"/>
        </w:rPr>
        <w:t>حالا به چند نمونه عینی و روشن ابتلائات مردم و رفع آن ها توسط اهل بیت علیهم السلام توجه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رفع حاجت مادی مرحوم شهید ثالث در احقاق الحق نقل می کند که رسول خدا صلی الله علیه و آله و سلم پیراهن نو و جدیدی برای شب عروسی و زفاف دخترش فاطمه علیها السلام خریداری و تهیه کرد و پیش از آن فاطمه پیراهن وصله دار به تن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شب فاطمه علیهاالسلام صدای ناله ی سائلی را بر در خانه شنید که از برهنگی خود شکایت دارد و پیراهنی از خاندان رسالت درخواست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علیهاالسلام که صدای نالۀ سائل را شنید خواست تا پیراهن کهنه و وصله دار به آن سائل بدهد ولی بیاد این آیه افتاد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تَنالوا البِرَّ حتّی تَنفِقوا مَمّا تُحِبون</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هرگز به نیکی نرسید مگر انکه از آنچه دوست دارید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همان پیراهن نو را به سائل داد و چون هنگام زفاف شد جبرئیل پیرانی از سندس سبز بهشتی برای فاطمه آورد که نورش چشم ها را خیره می کرد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روزی عربی بد شکل و بسیار زشت میهمان امام حسن مجتبی شد و بر سر سفره نشست از روی حرص و اشتهای فراوان مشغول غذا خوردن شد از آنجا که خوی امام این خانواده کرم و لطف است آنجناب از غذاخوردن او خوشحال گشت و تبسم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صرف غذا پرسید ای عرب زن گرفته ای یا مجردی؟ عرض کرد زن 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فرزند داری؟ گفت هشت دختر دارم که من از همه ی آن ها زیباترم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ها از من پرخورترند حضرت تبسم نموده او را ده هزار درهم بخشید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سهم تو و زوجه تو و هشت دخترت</w:t>
      </w:r>
      <w:r>
        <w:rPr>
          <w:rFonts w:eastAsia="IRNazanin" w:cs="IRNazanin"/>
          <w:color w:val="111111"/>
          <w:sz w:val="28"/>
          <w:szCs w:val="28"/>
          <w:rtl w:val="true"/>
          <w:lang w:bidi="fa-IR"/>
        </w:rPr>
        <w:t>.</w:t>
      </w:r>
      <w:r>
        <w:rPr>
          <w:rStyle w:val="FootnoteAnchor"/>
          <w:rtl w:val="true"/>
        </w:rPr>
        <w:footnoteReference w:id="254"/>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امام حسین علیه السلام بر عده ای فقیر و مسکین که سفره خود را پهن کرده بودند گذر کرد آن ها گفتن از پسر رسول خدا بفرمایید کنار سفره ی ما فقیران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فورا دعوت آن ها اجابت کرد و نشست و با آن ها هم غذا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لا یُحِبُّ </w:t>
      </w:r>
    </w:p>
    <w:p>
      <w:pPr>
        <w:pStyle w:val="BookText"/>
        <w:rPr/>
      </w:pPr>
      <w:r>
        <w:rPr>
          <w:rFonts w:ascii="IRNazanin" w:hAnsi="IRNazanin" w:eastAsia="IRNazanin"/>
          <w:color w:val="111111"/>
          <w:sz w:val="28"/>
          <w:sz w:val="28"/>
          <w:szCs w:val="28"/>
          <w:rtl w:val="true"/>
          <w:lang w:bidi="fa-IR"/>
        </w:rPr>
        <w:t>المُستَکبرین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متکبرین را دوست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دعوت شما را پذیرفتم پس شما نیز دعوت مرا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با کمال میل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علیه السلام به منزل آن حضرت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اهل خانه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خانه هست برای پذیرایی میهمان بیاورند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ابوحمزه ثمالی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درب خانه خدا حضرت سجاد علیه السلام ایستاده بودم که امام علیه السلام از خانه خارج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آمَنتُ باللهِ و توکَّلتُ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حمزه هر وقت انسان از خانه بیرون می آید شیطان آماده ی فریب او می شود وقتی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فرشته که بر او موکل هستند می گویند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یعنی از شر شیطان محفوظ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هدایت شد و همین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توکلَّتُ علی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از آفات و بلیات نگاه 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است که شیطان دور می شود سپس امام علیه السلام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عِرضی َ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آبروی خویش را به تو سپردم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به من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اباحمزه اگر تو از مردم کناره گیری کنی آن ها از تو دست برنمی دارند و تو را رها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می گوید عرض کردم پس چه باید کرد؟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اَعطِهِم عِرضَکَ لِیَومِ فَقرِکَ و فاقَتِکَ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آبرویت را به آن ها بده برای روز نیازندی و بینوایی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زیاد منظور امام علیه السلام این است که در مقام مکافات و انتقام مباش و بگذار پاسخ عیبجویی و لغزش آن ها را برای روز قیامت که روز فقر و فاقه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ابن مستنیر می گوید محضر امام باقر علیه السلام بودم که حمران ابن اعین وارد شد و چند سوال از آن بزرگوار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خداحافظی گفت ای پسر رسول خدا صلی الله علیه و آله و سلم خدا شما را طول عمر عنایت کند و ما را بیش از این بهره مند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وضع خود را برایتان شرح دهم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ما شرفیاب خدمت شما می شویم، هنوز خارج نشده ایم قلبمان صفایی پیدا می کند و مادیات دنیا را فراموش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که وارد اجتماع و تجارت و کسب </w:t>
      </w:r>
    </w:p>
    <w:p>
      <w:pPr>
        <w:pStyle w:val="BookText"/>
        <w:rPr/>
      </w:pPr>
      <w:r>
        <w:rPr>
          <w:rFonts w:ascii="IRNazanin" w:hAnsi="IRNazanin" w:eastAsia="IRNazanin"/>
          <w:color w:val="111111"/>
          <w:sz w:val="28"/>
          <w:sz w:val="28"/>
          <w:szCs w:val="28"/>
          <w:rtl w:val="true"/>
          <w:lang w:bidi="fa-IR"/>
        </w:rPr>
        <w:t>می شویم باز به دنیا علاقه پیدا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چنین است گاهی سخت و زمانی نرم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رسول الله صلی الله علیه و آله و سلم به آن حضرت عرض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 ترسیم منافق باشیم پیامبر صلی الله علیه و آله و سلم می پرسید به واسطه ی چه چیز؟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شما هستیم ما را بیدار نموده به آخرت متمایل می فرمایید ترس به ما روی آورد دنیا را فراموش کرده بی میل به آن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گویا به چشم آخرت و بهشت و جهنم را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تا موقعی است که در خدمت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خارج شدیم به منزل که می رویم بوی فرزندان که به شامه ما می رسد خانواده و زندگی خود را که می بینیم حالت معنوی که از محضر شما کسب کرده بودیم از دست می دهیم آیا با این خصوصیات ما گرفتار نفاق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پیشامد ها و تغییرات از وسوسه های شیطان است که شما را به دنیا متمایل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بر همان حال اولی که ذکر کردید مداومت داشته باشید ملائکه با شما مصافحه می کنند و بر روی آب راه خواهید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طور نبود همین که شما گناه می کنید و بعد از آن توبه می نمایید هر آینه خداوند دسته دیگری را خلق می کرد که گناه کنند آنگاه طلب آمرزش و توبه نمایند تا خداوند آن ها را ببخشد به درستی که مومن پیوسته مورد امتحان و آزمایش واقع می شود گناه می کند و توبه می نماید باز گناه می کند فورا توبه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 ای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یُحِبُّ التَّوابینَ و یُحِبُّ المُتطَهِّرینَ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در این آیه می فرماید</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اِستَغفِروا رَبَّکُم ثُمَّ توبوا اِلَیهِ</w:t>
      </w:r>
      <w:r>
        <w:rPr>
          <w:rFonts w:eastAsia="Amiri" w:cs="Amiri" w:ascii="Amiri" w:hAnsi="Amiri"/>
          <w:color w:val="111111"/>
          <w:sz w:val="28"/>
          <w:szCs w:val="28"/>
          <w:rtl w:val="true"/>
          <w:lang w:bidi="ar-SA"/>
        </w:rPr>
        <w:t>»</w:t>
      </w:r>
      <w:r>
        <w:rPr>
          <w:rStyle w:val="FootnoteAnchor"/>
          <w:rtl w:val="true"/>
        </w:rPr>
        <w:footnoteReference w:id="256"/>
      </w:r>
      <w:r>
        <w:rPr>
          <w:rFonts w:ascii="IRNazanin" w:hAnsi="IRNazanin" w:eastAsia="IRNazanin"/>
          <w:color w:val="111111"/>
          <w:sz w:val="28"/>
          <w:sz w:val="28"/>
          <w:szCs w:val="28"/>
          <w:rtl w:val="true"/>
          <w:lang w:bidi="fa-IR"/>
        </w:rPr>
        <w:t>طبیبی مسیحی خدمت امام صادق علیه السلام شرفیاب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کتاب شما و سنت پیامبرتان از طب چیزی ذکر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کتاب خدا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کُلوا و اشرَبوا و </w:t>
      </w:r>
    </w:p>
    <w:p>
      <w:pPr>
        <w:pStyle w:val="BookText"/>
        <w:rPr/>
      </w:pPr>
      <w:r>
        <w:rPr>
          <w:rFonts w:ascii="IRNazanin" w:hAnsi="IRNazanin" w:eastAsia="IRNazanin"/>
          <w:color w:val="111111"/>
          <w:sz w:val="28"/>
          <w:sz w:val="28"/>
          <w:szCs w:val="28"/>
          <w:rtl w:val="true"/>
          <w:lang w:bidi="fa-IR"/>
        </w:rPr>
        <w:t>لا تُسرِفوا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بخورید و بیاشامید ولی زیاده روی نکنید و در سنت و کلام پیامبرمان رسول خدا صلی الله علیه و آله و سلم آمده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اَلحَمیَّةُ مِنَ الاَکلِ رَاسُ کُلِّ دواءٍ و الاِسرافُ فی الاَکلِ رأسُ کُلِّ 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زیاده روی در خوردن و غذا سرآمد و بیشترین دارو رمز سلامتی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روی در خوراک باعث همه امراض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مسیحی از جا حرکت کرده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تَرَکَ رَبُّکُم و لا سُنَّةُ بِنَبّیکُم شَیئاً مِنَ الطِّبِ لِجالینوس</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به خدا سوگند کتاب خدا و سنت پیغمبرتان جایی برای طب جالینوس باقی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همین داستان در نوعی دیگر برای حضرت موسی بن جعفر علیه السلام رخ داد و طبیبی یهودی به دست آن گراهی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بیمار شد طبیب یهودی را آوردند تا معالجه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صبر کن من دوستی دارم با او مشورت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روی از طبیب برگردانید و به جانب قبله توجه نمود این دو شعر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 اَمرَ ضتَنی و اَنتَ طَبیبیِ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فَتَفَضَّل بِنَظرَةٍ یا حبیبی</w:t>
      </w:r>
    </w:p>
    <w:p>
      <w:pPr>
        <w:pStyle w:val="BookText"/>
        <w:rPr/>
      </w:pPr>
      <w:r>
        <w:rPr>
          <w:rFonts w:ascii="Amiri" w:hAnsi="Amiri" w:eastAsia="Amiri" w:cs="Amiri"/>
          <w:color w:val="111111"/>
          <w:sz w:val="28"/>
          <w:sz w:val="28"/>
          <w:szCs w:val="28"/>
          <w:rtl w:val="true"/>
          <w:lang w:bidi="ar-SA"/>
        </w:rPr>
        <w:t>واشفِنی مِن شَرابٍ وُدِّکَ کَأساً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زِدنی حلاوَةَ التَّقریبِ</w:t>
      </w:r>
    </w:p>
    <w:p>
      <w:pPr>
        <w:pStyle w:val="BookText"/>
        <w:rPr/>
      </w:pPr>
      <w:r>
        <w:rPr>
          <w:rFonts w:ascii="IRNazanin" w:hAnsi="IRNazanin" w:eastAsia="IRNazanin"/>
          <w:color w:val="111111"/>
          <w:sz w:val="28"/>
          <w:sz w:val="28"/>
          <w:szCs w:val="28"/>
          <w:rtl w:val="true"/>
          <w:lang w:bidi="fa-IR"/>
        </w:rPr>
        <w:t>خدایا تو مرا بیمار کرده ای و تو نیز طبیب منی به فضل خویش نظری به این بنده بیفکن از شراب دوستی و عشق خود مرا جامی بده و شیرینی مقام قربت را بر آن اضافه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این ابیات را تمام نکرده بود که اثر بهبودی در صورت مبارکش ظاهر شد و همان لحظه تمام مرض از او زایل گشت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طبیب با تحیری عجیب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مشاهده این پیشامد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اول گمان کردم تو بیماری و من طبیب اکنون آشکار شد که من بیمارم و تو طبیب و از تو خواهش می کنم مرا معالجه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اسلام را بر او عرضه داشت طبیب مسلمان شد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و البابُ المُبتَلی بِهِ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هم از مفهوم رفع ابتلائات مردم از امام رئوف علی بن موسی الرضا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یسع بن حمزه گفت در محضر امام رضا علیه السلام بودم و از ایشان مسائلی را می پرسیدم غیر از من جمع زیادی حضور داشتند که آن ها نیز مسائل دینی و حلال و حرام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بلند قد، گندم گون وارد مجلس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عرض کرد ای پسر رسول خدا صلی الله علیه و آله و سلم مردی از دوستداران شما و پدران و اجدادتان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حج برمی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پول برای بازگشت به وطن همراه داشتم ولی متاسفانه همه را گم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تقاضا دارم مرا کمکی بفرمایید تا به شهر خود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را هم بگویم که من ثروتمندم و خداوند نعمت را به من ارزانی داشته و صدقه به من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هر چه مرحمت بفرمایید در شهر خودم از طرف شما صدقه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خدا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مردم شروع به صحبت شد تا کم کم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سلیمان جعفری با آن مرد باقی ماندیم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فرمودند اجازه می دهید وارد اندرون خانه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عرض کرد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ساعتی تشریف آورد و درب اتاق را بست از بالای درب دست مبارک خود را بیرون آورده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کجاست؟ عرض کرد در خدمتم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دویست دینار را بگیر برای خرج راهت از این پول تبرّک جو و از طرف من هم لازم نیست صدقه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خارج شو که نه من تو را ببینم و نه تو مرا ببینی</w:t>
      </w:r>
      <w:r>
        <w:rPr>
          <w:rFonts w:eastAsia="IRNazanin" w:cs="IRNazanin"/>
          <w:color w:val="111111"/>
          <w:sz w:val="28"/>
          <w:szCs w:val="28"/>
          <w:rtl w:val="true"/>
          <w:lang w:bidi="fa-IR"/>
        </w:rPr>
        <w:t>.</w:t>
      </w:r>
      <w:r>
        <w:rPr>
          <w:rStyle w:val="FootnoteAnchor"/>
          <w:rtl w:val="true"/>
        </w:rPr>
        <w:footnoteReference w:id="259"/>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 بن عبدالرحمان می گوید که من زیدی مذهب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شهر بغداد گذر می کردم که دیدم مردم در حرکت و اضطرابند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دوند و بعضی بالای بلندی ها می روند و بعضی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چه خبر است؟ گفتند ابن الرضا علیه السلام می آید گفتم به خدا سوگند که من نیز می ایستم و او را مشاهده می کنم ناگاه دیدم که آن حضرت پیدا </w:t>
      </w:r>
    </w:p>
    <w:p>
      <w:pPr>
        <w:pStyle w:val="BookText"/>
        <w:rPr/>
      </w:pPr>
      <w:r>
        <w:rPr>
          <w:rFonts w:ascii="IRNazanin" w:hAnsi="IRNazanin" w:eastAsia="IRNazanin"/>
          <w:color w:val="111111"/>
          <w:sz w:val="28"/>
          <w:sz w:val="28"/>
          <w:szCs w:val="28"/>
          <w:rtl w:val="true"/>
          <w:lang w:bidi="fa-IR"/>
        </w:rPr>
        <w:t>شد و سوار بر مرکبی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اَصحابُ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باشند از رحمت خدا گروه امامیه که چگونه معتقدند خداوند اطاعت این جوان را واجب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خیال در دل من گذشت امام جواد علیه السلام روی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قاسم بن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اَبَشَراً مِنّا واحِداً نِتَّبِعُهُ اِنّا اِذاً لَفی ضَلالٍ و سُعُرٍ</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آیا آدمی که از جنس ماست و بیگانه است و هیچ کس را ندارد پیروی کنیم در نتیجه در گمراهی و آتش های سوزان خواهیم بود؟</w:t>
      </w:r>
    </w:p>
    <w:p>
      <w:pPr>
        <w:pStyle w:val="BookText"/>
        <w:rPr/>
      </w:pPr>
      <w:r>
        <w:rPr>
          <w:rFonts w:ascii="IRNazanin" w:hAnsi="IRNazanin" w:eastAsia="IRNazanin"/>
          <w:color w:val="111111"/>
          <w:sz w:val="28"/>
          <w:sz w:val="28"/>
          <w:szCs w:val="28"/>
          <w:rtl w:val="true"/>
          <w:lang w:bidi="fa-IR"/>
        </w:rPr>
        <w:t>دوباره در دل خود گفتم که او ساحر است این بار امام علیه السلام روی به من کرده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أاُلقِیَ الذِّکرَ علیهِ مِن بَینِنا بَل هُوَ کَذّابٌ اَشِرٌ</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آیا وحی بر او القا شده است در حالی که در میان ما بهتر و حق از او یافت می شود نه چنین است که وحی مختص به او باشد بلکه او درغگو است و خودپسند و متکبر است وقتی مشاهده کردم امام جعفر علیه السلام از افکار و خیالات من خبر می دهم اعتقادم کامل شد و اقرار به امامت او نمودم و اعتراف کردم که او حجت خدا بر خلق خدا می باشد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دوستان را کجا کنی محروم، تو که با دشمنان نظر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عباسی در بدنش دمل بزرگی درآمده بود که به هیچ وجه خوب نمی شد از زیادی درد در تب سوزانی بسر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مخصوص از معالجه فرو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متوکل به حضرت هادی امام علی النقی علیه السلام ارادت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پیش آن بزرگوار فرستاد و تقاضای دوای موثر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گوسفند با گلاب بیامیزید و بر دمل بنهید تا درد ساکت شود و سر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را که به خلیفه رساندند پزشکان معالج از تجویز چنین دارویی برای دمل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دوا را هیچ کدام نپسندیدند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به مادر متوکل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را ناسزا گفت و دستور داد آن ها را از پیش متوکل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شخصاً آن دوا را تهیه کرد و بر دمل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هماندم درد فرو </w:t>
      </w:r>
    </w:p>
    <w:p>
      <w:pPr>
        <w:pStyle w:val="BookText"/>
        <w:rPr/>
      </w:pPr>
      <w:r>
        <w:rPr>
          <w:rFonts w:ascii="IRNazanin" w:hAnsi="IRNazanin" w:eastAsia="IRNazanin"/>
          <w:color w:val="111111"/>
          <w:sz w:val="28"/>
          <w:sz w:val="28"/>
          <w:szCs w:val="28"/>
          <w:rtl w:val="true"/>
          <w:lang w:bidi="fa-IR"/>
        </w:rPr>
        <w:t>نشست و اثر بهبودی آشکار شد بدون فاصله زیادی دمل بازگردیده مواد فساد خارج شد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مردی به نام کامل مدنی جهت پرسش مسائلی به محضر امام حسن عسکری علیه السلام شرفیاب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حضرت رسیدم دیدم لباس سفید و نرمی بر تن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و حجت او لباس نرم و لطیف می پوشند و ما را به مواساوات با برادران فرمان می دهد و از پوشیدن چنین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تبسم نمودند و آستین های خود را بالا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پلاسی سیاه و خشن در زیر لباس بر تن دارند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للهِ و هذا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پلاس خشن برای خدا و این لباس نرم که روی آن پوشیده ام برای شماست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احمد بن اسحاق که از بزرگان شیعه و پیروان شیعه و پیروان ویژۀ امام حسن عسکری علیه السلام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حسن عسکری علیه السلام شرفیاب شدم و می خواستم در مورد جانشین پس از او سوال کنم و آن گرامی بدون آنکه سوال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همانا خدای متعال از آن هنگام که آدم را آفرید زمین را از حجت خدا خالی نگذاشته و نیز تا قیامت خالی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حجت خدا از اهل زمین بلا می شود و باران می بارد و برکات زمین خارج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امام و جانشین پس از شما کیست؟</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با شتاب به درون خانه رفت و بازگشت در حالی که پسری سه ساله که رویی همانند ماه تمام داشت بر دوش خویش حمل 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اسحاق اگر نزد خدای متعال و حجت های او گرامی نبودی این پسر را به تو نشان نمی دادم همانا او هم نام رسول خدا و هم کنیه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زمین را از عدل و داد پر می سازد همچنان که از ظلم و جور پر شده باشد ای احمد بن اسحاق مثل او در این امت مثل خضر علیه السلام و ذوالقرنین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غایب می شود به طوری که در </w:t>
      </w:r>
    </w:p>
    <w:p>
      <w:pPr>
        <w:pStyle w:val="BookText"/>
        <w:rPr/>
      </w:pPr>
      <w:r>
        <w:rPr>
          <w:rFonts w:ascii="IRNazanin" w:hAnsi="IRNazanin" w:eastAsia="IRNazanin"/>
          <w:color w:val="111111"/>
          <w:sz w:val="28"/>
          <w:sz w:val="28"/>
          <w:szCs w:val="28"/>
          <w:rtl w:val="true"/>
          <w:lang w:bidi="fa-IR"/>
        </w:rPr>
        <w:t>زمان غیبت او از هلاکت نجات نمی یابد مگر کسی که خداوند او را بر اعتراف به امامت وی ثابت قدم بدارد و موفق سازد که برای تعجیل او دعا کند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 آیا نشانه ای دارد که دل من به آن اطمینان بیشتری پیدا کند؟ در این هنگام آن پسر به عربی فصیح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بقیة الله در زمین همان که از دشمنان خدا انتقام می گیرد ای احمد بن اسحاق پس از مشاهده عینی دنبال اثر نگرد</w:t>
      </w:r>
      <w:r>
        <w:rPr>
          <w:rFonts w:eastAsia="IRNazanin" w:cs="IRNazanin"/>
          <w:color w:val="111111"/>
          <w:sz w:val="28"/>
          <w:szCs w:val="28"/>
          <w:rtl w:val="true"/>
          <w:lang w:bidi="fa-IR"/>
        </w:rPr>
        <w:t>!»</w:t>
      </w:r>
      <w:r>
        <w:rPr>
          <w:rStyle w:val="FootnoteAnchor"/>
          <w:rtl w:val="true"/>
        </w:rPr>
        <w:footnoteReference w:id="265"/>
      </w:r>
      <w:bookmarkStart w:id="77" w:name="pg3474_22536"/>
    </w:p>
    <w:p>
      <w:pPr>
        <w:pStyle w:val="Heading3"/>
        <w:numPr>
          <w:ilvl w:val="2"/>
          <w:numId w:val="1"/>
        </w:numPr>
        <w:rPr/>
      </w:pPr>
      <w:bookmarkStart w:id="78" w:name="__RefHeading___Toc3399055_2749589250"/>
      <w:bookmarkStart w:id="79" w:name="_Toc26"/>
      <w:bookmarkEnd w:id="77"/>
      <w:bookmarkEnd w:id="78"/>
      <w:r>
        <w:rPr/>
        <w:t>19</w:t>
      </w:r>
      <w:r>
        <w:rPr>
          <w:rtl w:val="true"/>
        </w:rPr>
        <w:t xml:space="preserve">. </w:t>
      </w:r>
      <w:r>
        <w:rPr>
          <w:rtl w:val="true"/>
        </w:rPr>
        <w:t>باطل شیوه مقصرین به حقوق شماست</w:t>
      </w:r>
      <w:r>
        <w:rPr>
          <w:rtl w:val="true"/>
        </w:rPr>
        <w:t>:</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المقصِّرُ‌فی حَقِّکُم زاهِقٌ و الحَقُّ مَعَکُم و فیکُم و مِنکُم و الَیکُم و اَنتُم اَهلُهُ و معدِنُهُ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در حق شما قصور کند رفتنی است و نابود شدنی است زیرا حق با شما در شما از شما به سوی شما و شما اهل و معدن آن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به عنوان فوق به تأویل آیه معروف سوره مبارکه اسراء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جاءَ الحَق و زَهَقَ الباطِلُ اِنَّ الباطِلَ کانَ زهوقاً</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و بگو حق آمد و باطل نابود شد که باطل نابود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حمزه از امام باقر علیه السلام در تفسیر و تاویل کلام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جاءَ الحَق و زَهَقَ الباطِلُ اِنَّ الباطِلَ کانَ زهوقاً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نقل می 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قامَ القائمُ أذهَبَ دَولَةَ الباطلِ</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زمانی که قائم علیه السلام قیام نماید،دوران دولت باطل سپری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امیرالمومنین علیه السلام فرمود همین که رسول الله صلی الله علیه و آله و سلم متولد شد بت ها که بر کعبه نصب شده بودند همه با صورت بر زمین افتادند و چون شب شد این ندا از آسمان طنین انداز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جاءَ الحَق و زَهَقَ الباطِلُ اِنَّ الباطِلَ کانَ زهوقاً</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شک نیست که چهارده معصوم مظهر اسم نیک خداوندی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مقصر در حق ایشان باطل و از بین 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اراده الهی بر آن است با حق بر سر باطل بکوبد و اگر چه پایان جهان باشد باطل را از ریشه نابود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نَقْذِفُ بِالْحَقِّ عَلَی الْبَاطِلِ فَیَدْ مَغُهُ فَإِذَا هُوَ زَاهِقٌ وَ لَکُمُ الْوَیْلُ مِمَّا تَصِفُونَ </w:t>
      </w:r>
      <w:r>
        <w:rPr>
          <w:rFonts w:eastAsia="Amiri" w:cs="Amiri" w:ascii="Amiri" w:hAnsi="Amiri"/>
          <w:color w:val="111111"/>
          <w:sz w:val="28"/>
          <w:szCs w:val="28"/>
          <w:rtl w:val="true"/>
          <w:lang w:bidi="ar-SA"/>
        </w:rPr>
        <w:t>»</w:t>
      </w:r>
      <w:r>
        <w:rPr>
          <w:rStyle w:val="FootnoteAnchor"/>
          <w:rtl w:val="true"/>
        </w:rPr>
        <w:footnoteReference w:id="269"/>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حق را بر سر باطل می کوبیم پس آن را در هم شکسته و باطل بناگاه نابود شود و وای بر شما از آنچه وصف می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جَاءَ الْحَقُّ وَمَا یُبْدِئُ الْبَاطِلُ وَمَا یُعِیدُ </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بگو حق آمد و باطل نماند و یاری بازگشتنش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یَمْحُ اللَّهُ الْبَاطِلَ وَ یُحِقُّ الْحَقَّ بِکَلِمَاتِهِ</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خداوند باطل را محو می کند و حق را با کلمات خویش ثابت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مخالفین اهل بیت در هر عصر و زمانی محکوم به شکست بوده و هستند چون این سنت الهی است که با اهل باطل اینگونه برخورد کند و حق را با کلمات خویش ثابت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فرمودید که در عبارت زیارت جامعه کبیره عرض کردیم که حق با شما در شما از شما به سوی شما و شما مرکز و معدن آنید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شعار معروف با آل علی هر که درافتاد ورافتاد ریشه قرآنی و روایی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کافی است یک نگرشی به تاریخ بعد از رسول الله صلی الله علیه و آله و سلم تا به امروز کنید و ملاحظه نمایید که خداوند چگونه مقصرین در حقوق اهل بیت علیهم السلام را در زباله دان تاریخ افکند قاطبه بنی امیه و بین عباس و هر فرقه و حکومت دیگری را که بنا به ضایع کردن حق خاندان رسول الله صلی الله علیه و آله و سلم داشتند محو و نابود کرد و در مقابل به ائمه طاهرین علیهم السلام که در زمان خود یا در تبعید بودند و یا زندانی و یا تحت نظر و بالاخره هم به شهادت رسیدند و سخت ترین و ناگوارترین آن ها حادثه عاشورا بود اما دیدیم که بعد چه اتفاقاتی افتاد و خداوند چه آبرو و عزتی به این خانواده پاک و مطهر عنایت کرد و مردم عالم متوجه حقانیت این ذوات مقدسه شدند و برای بزرگداشت آن عزیزان چه ابراز احساسات و محبتی می نمایند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المُقَصِّرُ فی حَقِکُم زاهِقٌ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هایی که به حقوق اهل بیت قصور کردند تنها در حق آن خاندان ظلم نکردند بلکه ظلم به بشریت کردند زیرا باعث شدند که اسلام ناب محمدی صلی الله علیه و آله و سلم به دنیا معرفی نشود و با محدود کردن ائمه طاهرین علیهم السلام راه </w:t>
      </w:r>
    </w:p>
    <w:p>
      <w:pPr>
        <w:pStyle w:val="BookText"/>
        <w:rPr/>
      </w:pPr>
      <w:r>
        <w:rPr>
          <w:rFonts w:ascii="IRNazanin" w:hAnsi="IRNazanin" w:eastAsia="IRNazanin"/>
          <w:color w:val="111111"/>
          <w:sz w:val="28"/>
          <w:sz w:val="28"/>
          <w:szCs w:val="28"/>
          <w:rtl w:val="true"/>
          <w:lang w:bidi="fa-IR"/>
        </w:rPr>
        <w:t>ارتباط با مردم جهان را با این خانواده بستند در حالی که اگر می گذاشتند حکومت اسلامی در دست ائمه علیهم السلام باشد و بر آن بزرگواران مثل حکومت امیرالمومنین علی علیه السلام سه جنگ خانمانسوز جمل و صفین و نهروان را تحمیل نمی کردند و گوش به فرمان مقام و منزلت امامان معصوم علیهم السلام را نکردند و سد راهشان شدند و تا امروز هر آنچه بر سر اسلام و مسلمین می آید به خاطر همان قصوری است که در عصر ائمه علیهم السلام و هنگام حضورشان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آثار شوم قصور در حق اهل بیت و دشمنی با آن بزرگواران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 های شناخت منافق از مومن همین است یعنی اگر کسی با این خانواده و در راس آن ها امیر المومنین علی عیه السلام دشمنی کرد منافق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 و سلم می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 اِنَّ حُبُّ علیٍّ عَلَمٌ بَینَ الایمانِ و النّفاقِ فَمَن اَحَبَّهُ کانَ مومناً و مَن اَبغَضَهُ کانَ منافِقا</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بدانید علامت و نشانه بین ایمان و نفاق دوستی علی علیه السلام است هر کس او را دوست بدارد مومن و کسی که با او دشمنی کند منافق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و شیخ طوسی در کتاب امالی خود از عمران بن حصین نقل کرده اند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عمربن خطاب نزد پیامبر صلی الله علیه و آله و سلم حاضر بودیم و حضرت علی علیه السلام در کنار آن حضرت نشسته بود ناگاه رسول خدا صلی الله علیه و آْله و سلم این آیه شریفه را قرائت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یُجِیبُ الْمُضْطَرَّ إِذَا دَعَاهُ وَ یَکْشِفُ السُّوءَ وَ یَجْعَلُکُمْ خُلَفَاءَ الْأَرْضِ أَءِلَهٌ مَعَ اللَّهِ قَلِیلًا مَا تَذَکَّرُونَ</w:t>
      </w:r>
      <w:r>
        <w:rPr>
          <w:rFonts w:eastAsia="Amiri" w:cs="Amiri" w:ascii="Amiri" w:hAnsi="Amiri"/>
          <w:color w:val="111111"/>
          <w:sz w:val="28"/>
          <w:szCs w:val="28"/>
          <w:rtl w:val="true"/>
          <w:lang w:bidi="ar-SA"/>
        </w:rPr>
        <w:t>»</w:t>
      </w:r>
      <w:r>
        <w:rPr>
          <w:rStyle w:val="FootnoteAnchor"/>
          <w:rtl w:val="true"/>
        </w:rPr>
        <w:footnoteReference w:id="273"/>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کسی هست که بیچاره را اجابت کند وقتی او را بخواند و ناراحتی او را برطرف کند و شما را جانشینان خود بر روی زمین قرار دهد آیا خدای دیگری جز خداوند </w:t>
      </w:r>
    </w:p>
    <w:p>
      <w:pPr>
        <w:pStyle w:val="BookText"/>
        <w:rPr/>
      </w:pPr>
      <w:r>
        <w:rPr>
          <w:rFonts w:ascii="IRNazanin" w:hAnsi="IRNazanin" w:eastAsia="IRNazanin"/>
          <w:color w:val="111111"/>
          <w:sz w:val="28"/>
          <w:sz w:val="28"/>
          <w:szCs w:val="28"/>
          <w:rtl w:val="true"/>
          <w:lang w:bidi="fa-IR"/>
        </w:rPr>
        <w:t>هست، افرادی که متوجهند و این حقیقت را به یاد دارند خیلی کم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این آیه امیر المومنین علی علیه السلام مانند گنجشکی که می لرزد به خود لرزید و دچار اضطراب و پریشانی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اضطراب آن حضرت به خاطر شنیدن نام خلافت بود زیرا می دانست بر سر خلافت چه غوغایی بپا می کنند و چه خون هایی بر زمین می ریزند و چه تعدی ها و تجاوزها و ظلم هایی خواهند کرد و ترس و بی تابی آن حضرت از این جهت بود نه اینکه از اجرای عدالت بترسد که او اسطوره عدالت و دادگری است لذا رسول خدا صلی الله علیه و آله و سلم به او دلداری داد که بی تابی نکن چون در این نزاع و درگیری تو بر حق هستی و دشمنان تو همه بر باطل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تَجزَع و اللهِ لا یُحِبُّکَ الّا مومنٌ و لا یُبغِضُکَ الّا منافقٌ</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ناشکیبایی نکن به خدا قسم جز مومن تو را دوست ندارد و جز منافق دشمن تو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الحقُّ مَعَکُم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شما و از شما و به سوی شما و شما اهل حق و معدنش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متعددی داریم مخصوصاً از طریق اهل سنت که علی با حق است و حق علی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 و سلم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معَ الحقِّ و الحقُّ معَ علیٍّ یَدو رُحَیئُما دارَ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با حق است و حق با علی و بر محور او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صحیحی از قول پیامبر آمده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مع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حق است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همان گرامی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معَ علیٍّ اَینَما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علی است هر جا که رو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معَ الحقِّ و الحقُّ معَ علیٍّ و لَن یَتَفَرَّقا حتّی یَرِدا علیَّ الحَوضَ یومَ القیامةِ</w:t>
      </w:r>
      <w:r>
        <w:rPr>
          <w:rFonts w:eastAsia="Amiri" w:cs="Amiri" w:ascii="Amiri" w:hAnsi="Amiri"/>
          <w:color w:val="111111"/>
          <w:sz w:val="28"/>
          <w:szCs w:val="28"/>
          <w:rtl w:val="true"/>
          <w:lang w:bidi="ar-SA"/>
        </w:rPr>
        <w:t>»</w:t>
      </w:r>
      <w:r>
        <w:rPr>
          <w:rStyle w:val="FootnoteAnchor"/>
          <w:rtl w:val="true"/>
        </w:rPr>
        <w:footnoteReference w:id="276"/>
      </w:r>
      <w:r>
        <w:rPr>
          <w:rFonts w:ascii="IRNazanin" w:hAnsi="IRNazanin" w:eastAsia="IRNazanin"/>
          <w:color w:val="111111"/>
          <w:sz w:val="28"/>
          <w:sz w:val="28"/>
          <w:szCs w:val="28"/>
          <w:rtl w:val="true"/>
          <w:lang w:bidi="fa-IR"/>
        </w:rPr>
        <w:t>علی با حق است و حق با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هرگز از هم جدا نشوند تا آن گاه که در روز قیامت بر لب حوض نزد من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دقیق تر به عبارات زیارت جامعه بپردازیم که ضمائر موجود در فراز مورد بحث هر کدام اشاره به معنا و مفهوم خاصی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خواهان حق است باید سراغ شما آید و یا اینکه شما اهل بیت در مقام مقایسه با مخالفین و غاصبین حقوقتان حق با شما است و مخالفین شما اهل باطلند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شما رفتار شما و سیره عملی شما همگی حق است نه در گفتار و نه در عمل چیزی خلاف حق در شما دیده نشده است و خوانندگان گرامی بدانند اگر دشمنانشان کوچک ترین سوژه ای خلاف حق و فضیلت از آن بزرگواران سراغ داشتند آشکار می کردند و جالب اینجاست که در کتاب های مربوط خود کلی فضایل و مناقب از این ذوات مقدسه نقل کرده اند که قابل شمارش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تراوش حق و اشاعه حق از ناحیه شما انجام می گیرد همه ملکات و مکارم اخلاقی و تمامی معارف صحیح الهی از جانب شما به دست مردم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خدایی که مرکز حق است و حق مطلق است بخواهد بشناسد باید از شما بیاموزد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 که از غیر شما مطالبه حق کند به خطا خواهد رفت زیرا در واقع از شما که مظهر صفت نیک خداوند یعنی حق هستید گریزان بوده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امام باقر علیه السلام در بیان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خابَ کُلُّ جَبّارٍ عَنیدٍ </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اَلعَنیدٌ اَلمُعرِضُ عَنِ الحَقِّ</w:t>
      </w:r>
      <w:r>
        <w:rPr>
          <w:rFonts w:eastAsia="Amiri" w:cs="Amiri" w:ascii="Amiri" w:hAnsi="Amiri"/>
          <w:color w:val="111111"/>
          <w:sz w:val="28"/>
          <w:szCs w:val="28"/>
          <w:rtl w:val="true"/>
          <w:lang w:bidi="ar-SA"/>
        </w:rPr>
        <w:t>»</w:t>
      </w:r>
      <w:r>
        <w:rPr>
          <w:rStyle w:val="FootnoteAnchor"/>
          <w:rtl w:val="true"/>
        </w:rPr>
        <w:footnoteReference w:id="278"/>
      </w:r>
      <w:r>
        <w:rPr>
          <w:rFonts w:ascii="IRNazanin" w:hAnsi="IRNazanin" w:eastAsia="IRNazanin"/>
          <w:color w:val="111111"/>
          <w:sz w:val="28"/>
          <w:sz w:val="28"/>
          <w:szCs w:val="28"/>
          <w:rtl w:val="true"/>
          <w:lang w:bidi="fa-IR"/>
        </w:rPr>
        <w:t>عنید در آیه منظور کسی است که از حق اعراض و دوری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از اهل بیت که مظهر صفت حق برای خداوند هستند به نوعی عنیدند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فهم این ادعا کافی است به گفتگوی مولایمان علی علیه السلام با عبدالله بن عباس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می گوید یک روز به محضر علی بن ابی طالب علیه السلام وارد شدم در حالی که پارگی کفش خود را می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قیمَةُ هذَا النَّعْلِ؟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قیمَةَ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و اللّهِ لَهِیَ اَحَبُّ اِلَیَّ مِنْ اِمْرَتِکُمْ، اِلاّ اَنْ اُقیمَ حَقّاً، اَوْ اَدْفَعَ باطِلاً</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قیمت این کفش چقدر است؟ عرض کردم ارزشی ندارد فرمود سوگند به خدا این کفش نزد من از امارت و حکومت بر شما محبوب تر است مگر آن که حقی را ثابت گردانم یا باطلی را براندازم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سوی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حق به سوی شماست یعنی باطل هیچ گاه به سوی شما در حرکت نیست همیشه این حق است که به سویتان می آید چون وقتی حق با باطل ممزوج شود فرصت را از حق می گیرد و اجازه اظهار وجود به حق نمی دهد بنابر این نفوذ باطل در وجود شما غیر ممکن است و بلکه هر آنچه به سویتان سیر می کند حق و فضیلت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اهل حق و معدنش هستید، اولا اَهلیّت دارید که جایگاه حق باشید چه بسا افرادی که معصوم نیستند و افراد معمولی اند با ادعای اینکه اهل حقند مردم را می فریبند و قیافه حق بجانب می گیرند در حالی که باطلند و اهداف خلاف حق دارند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المومنین علی علیه السلام در معرفی چنین چهره هایی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بَدءُ وقوعِ الفِتَنِ أهواءُ 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آغاز فتنه ها و نابسامانی ها هواهای نفسانی است که پیروی می شوند یعنی انسان هایی تحت تاثیر هواهای نفسانی خودشان قرار می گیرند و بعد به جای این که </w:t>
      </w:r>
    </w:p>
    <w:p>
      <w:pPr>
        <w:pStyle w:val="BookText"/>
        <w:rPr/>
      </w:pPr>
      <w:r>
        <w:rPr>
          <w:rFonts w:ascii="IRNazanin" w:hAnsi="IRNazanin" w:eastAsia="IRNazanin"/>
          <w:color w:val="111111"/>
          <w:sz w:val="28"/>
          <w:sz w:val="28"/>
          <w:szCs w:val="28"/>
          <w:rtl w:val="true"/>
          <w:lang w:bidi="fa-IR"/>
        </w:rPr>
        <w:t>خدا را پرستش کنند و به دنبال نمایندگان معصوم الهی بروند هواهای نفسانی را پرستش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اَحکامٌ تَبتَدَعُ یُخالِفُ فیها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کسی دنبال هوای نفسش برود با استفاده از نیروی حق بدعتی را در لباس دین وارد می کند چون می داند نیرو از آن دین و مذهب است و کتاب خدا در آن احکام مورد مخالفت قرار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یَتَوَّلیّ علیها رِجالٌ علی غَیرِ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افرادی با هم متحد و متفق می شوند و حزب و جمعیتی تشکیل می دهند ولی به غیر دین خدا بر اساس همان بدعت و به عنوان دفاع از این بدعت آن را به صورت دین بین مردم تبلیغ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اَنَّ الباطلَ خَلَصَ مِن مِزاجِ الحَقِّ لَم یَخَف علی المُرتا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امام علی علیه السلام فلسفه مطلب را به زیبایی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باطل ار امتزاج و آمیختگی با حق جدا باشد و با حق مخلوط نباشد مردم حق جو منحرف نمی شوند ولی نوعاً حق را با باطل مخلوط و ممزوج می کنند و امر بر مردم مشتبه می شود یعنی حق را با باطل اشتباه می گیرند و باطل را با مارک حق می خرند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اَنَّ الحَقُّ خَلَصَ مِن لَبسِ الباطِلِ اِنقَطَعَت عَنهُ ألسُنُ</w:t>
      </w:r>
      <w:r>
        <w:rPr>
          <w:rFonts w:eastAsia="Amiri" w:cs="Amiri" w:ascii="Amiri" w:hAnsi="Amiri"/>
          <w:color w:val="111111"/>
          <w:sz w:val="28"/>
          <w:szCs w:val="28"/>
          <w:rtl w:val="true"/>
          <w:lang w:bidi="ar-SA"/>
        </w:rPr>
        <w:t>»</w:t>
      </w:r>
      <w:r>
        <w:rPr>
          <w:rStyle w:val="FootnoteAnchor"/>
          <w:rtl w:val="true"/>
        </w:rPr>
        <w:footnoteReference w:id="280"/>
      </w:r>
      <w:r>
        <w:rPr>
          <w:rFonts w:ascii="IRNazanin" w:hAnsi="IRNazanin" w:eastAsia="IRNazanin"/>
          <w:color w:val="111111"/>
          <w:sz w:val="28"/>
          <w:sz w:val="28"/>
          <w:szCs w:val="28"/>
          <w:rtl w:val="true"/>
          <w:lang w:bidi="fa-IR"/>
        </w:rPr>
        <w:t>و اگر حق از پوشش باطل جدا شد و آزاد گردید زبان بدخواهان از آن قطع می گردد چون اگر حق و باطل مخلوط شوند عده ای آن حق محض می بینند بعد به آثارش نگاه می کنند می بینند آثار بد دارند معاندها زبانشان دراز می شود که این دین و مذهب شما خراب از آب درآمد دیگر نمی دانند که این خرابی ها و آثار سوء مال باطل است نه از آنِ حق نتیجه ای که از خطبه شریف مولایمان علی علیه السلام می گیریم این است که باید بصیرت داشته باشیم و حق را از اهل حق و معدن و مرکز آن مطالعه کنیم و آن نیست جز در بیت و خانه محمد و آل محمد علیهم السلام</w:t>
      </w:r>
      <w:r>
        <w:rPr>
          <w:rFonts w:eastAsia="IRNazanin" w:cs="IRNazanin"/>
          <w:color w:val="111111"/>
          <w:sz w:val="28"/>
          <w:szCs w:val="28"/>
          <w:rtl w:val="true"/>
          <w:lang w:bidi="fa-IR"/>
        </w:rPr>
        <w:t xml:space="preserve">. </w:t>
      </w:r>
      <w:bookmarkStart w:id="80" w:name="pg3474_22543"/>
    </w:p>
    <w:p>
      <w:pPr>
        <w:pStyle w:val="Heading3"/>
        <w:numPr>
          <w:ilvl w:val="2"/>
          <w:numId w:val="1"/>
        </w:numPr>
        <w:rPr/>
      </w:pPr>
      <w:bookmarkStart w:id="81" w:name="__RefHeading___Toc3399057_2749589250"/>
      <w:bookmarkStart w:id="82" w:name="_Toc27"/>
      <w:bookmarkEnd w:id="80"/>
      <w:bookmarkEnd w:id="81"/>
      <w:r>
        <w:rPr/>
        <w:t>20</w:t>
      </w:r>
      <w:r>
        <w:rPr>
          <w:rtl w:val="true"/>
        </w:rPr>
        <w:t xml:space="preserve">. </w:t>
      </w:r>
      <w:r>
        <w:rPr>
          <w:rtl w:val="true"/>
        </w:rPr>
        <w:t>بالاترین شأن و منزلت از آنِ شماست</w:t>
      </w:r>
      <w:r>
        <w:rPr>
          <w:rtl w:val="true"/>
        </w:rPr>
        <w:t>:</w:t>
      </w:r>
      <w:bookmarkEnd w:id="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اَکرَمَ اَنفُسَکُم و اَعظَمَ شَأنَکُم و اَجَلَّ خَطَرَکُم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گرامی است جان های شما و بزرگ است شأن شما و برجسته است موقعیت شما در کل آفرینش جانی عزیز و شأن و مقامی برتر از چهارده معصوم علیهم السلام وجود ندارد این گرامیان گل سرسبد خلقند و سرآمد تمام کائنات و مخلوقاتند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تمام دین اساس اسلام و ریشه همه فضائل و خوبی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نور است امامت منزلتی برتر از نبوت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معصوم نباشد زمین در هم فرو رود و ساکنانش را چنان درهم و پریشان کند که دریای طوفانی ساکنانش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باعث برقراری آسمان ها و زمین است و بر همین اساس وقتی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الشَّمْسُ کُوِّرَتْ وَ إِذَ النُّجُومُ انْکَدَرَتْ وَ إِذَا الْجِبَالُ سُیِّرَتْ</w:t>
      </w:r>
      <w:r>
        <w:rPr>
          <w:rFonts w:eastAsia="IRNazanin" w:cs="IRNazanin"/>
          <w:color w:val="111111"/>
          <w:sz w:val="28"/>
          <w:szCs w:val="28"/>
          <w:rtl w:val="true"/>
          <w:lang w:bidi="fa-IR"/>
        </w:rPr>
        <w:t>»</w:t>
      </w:r>
      <w:r>
        <w:rPr>
          <w:rStyle w:val="FootnoteAnchor"/>
          <w:rtl w:val="true"/>
        </w:rPr>
        <w:footnoteReference w:id="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خورشید تاریک شود و ستارگان بی نور شوند و کوه ها به حرکت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دیگر امام معصومی حاکم بر مخلوقات خدا در قید حیات ظاهری نیست و قیامت برپا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 علیه السلام درباره عظمت شان و منزلت محمد و آل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أفضَت کرامَةُ اللهِ سَبحانَهُ و تعالی اِلی محمدٍ صلی الله علیه و آله و سلم فَأخرَجَهُ مِن اَفضَلِ المَعادنِ مَنبِتاً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لِعِترَتِهِ و شَجَرَتِهِ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 طِوالٌ و ثَمَرٌ لا یُنالُ فَهُوَ امامٌ مَن اتَّقی و بَصیرةُ مَنِ اهتَدی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سیرَتُهُ القَصدُ و سُنَّتُهُ الرُّشدُ و کلامُهُ الفَصلُ و حُکمُهُ العَدلُ</w:t>
      </w:r>
      <w:r>
        <w:rPr>
          <w:rFonts w:eastAsia="Amiri" w:cs="Amiri" w:ascii="Amiri" w:hAnsi="Amiri"/>
          <w:color w:val="111111"/>
          <w:sz w:val="28"/>
          <w:szCs w:val="28"/>
          <w:rtl w:val="true"/>
          <w:lang w:bidi="ar-SA"/>
        </w:rPr>
        <w:t>»</w:t>
      </w:r>
      <w:r>
        <w:rPr>
          <w:rStyle w:val="FootnoteAnchor"/>
          <w:rtl w:val="true"/>
        </w:rPr>
        <w:footnoteReference w:id="282"/>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 که کرامت خداوند سبحان مقام پیامبری به محمد صلی الله علیه و آله و سلم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را از بهترین خاندان و گرامی ترین دودمان بر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دودمان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شاخه هایی است بلند و برافراشته و دست کسی به میوه آن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پیشوای پرهیزگاران است و دیدۀ رهیافتگان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رفتارش میانه روی و اعتدال است و طریق اش راهنمایی و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حق را از باطل جدا سازد و حکم و داوریش به عدل و داد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 رضا علیه السلام در منزلت امامت می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الامامَةَ اُسُّ الاسلامِ النّامی وَ فَرعُهُ السّامی</w:t>
      </w:r>
      <w:r>
        <w:rPr>
          <w:rFonts w:eastAsia="Amiri" w:cs="Amiri" w:ascii="Amiri" w:hAnsi="Amiri"/>
          <w:color w:val="111111"/>
          <w:sz w:val="28"/>
          <w:szCs w:val="28"/>
          <w:rtl w:val="true"/>
          <w:lang w:bidi="ar-SA"/>
        </w:rPr>
        <w:t>»</w:t>
      </w:r>
      <w:r>
        <w:rPr>
          <w:rStyle w:val="FootnoteAnchor"/>
          <w:rtl w:val="true"/>
        </w:rPr>
        <w:footnoteReference w:id="283"/>
      </w:r>
      <w:r>
        <w:rPr>
          <w:rFonts w:ascii="IRNazanin" w:hAnsi="IRNazanin" w:eastAsia="IRNazanin"/>
          <w:color w:val="111111"/>
          <w:sz w:val="28"/>
          <w:sz w:val="28"/>
          <w:szCs w:val="28"/>
          <w:rtl w:val="true"/>
          <w:lang w:bidi="fa-IR"/>
        </w:rPr>
        <w:t>امامت ریشۀ بالنده اسلام و شاخه برافراشته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الامامَةَ زِمامُ الدُِّینِ و نظامُ المسلمینَ و صَلاحُ الدُّنیا و عِزُّ المومنینَ </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امامت رهبری دین را به عهده دارد و رشته کار مسلمانان و اصلاح و آبادانی دنیا و سرفرازی مومنان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در یک بیان طولانی از رسول الله صلی الله علیه و آله و سلم نقل می 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 بر شما باد به خدمت کردن کسی که خدا او را اکرام کرد و گرامی داشت به اینکه او را پسندید و از میان خلق خود برگزید و به او رتبۀ اصطفاء عطا کرد و او را بهترین اهل آسمان ها و زمین بعد از محمد صلی الله علیه و آله و سلم که سرور انبیاء است قرار داد و سر شما باد به دوستی کردن با دوستان آن حضرت یعنی علی بن ابی طالب علیه السلام و دشمنی کردن با دشمنان او</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امام حسین علیه السلام از جد بزرگوارش رسول خدا صلی الله علیه و آله و سلم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آسمان سیر داده شدم به حجاب های نور که رسیدم پروردگارم با من گفتگو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بَلِّغ علی بن ابی طالبٍ مِنِّی السَلامُ و اعلَمهُ اَنَّهُ حُجَّتی بَعدَکَ عَلی خَلقی، بِهِ أسقی عِبادیَ الغَیثَ و بِهِ أدفَعُ عنهُمُ السُّوءَ و بهِ اِحتَجَّ علیهِم یَومَ یَلقونی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علی بن ابی طالب سلام برسان و به او خبر بده که او حجت من بعد از تو بر بندگان من است باران رحمت خود را به واسطه او بر بندگانم نازل می کنم و بدی ها را از آن ها برطرف می کنم و روزی که مرا ملاقات کنند به سبب او بر آن ها احتجاج می کنم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او را باید اطاعت کنند و آنچه را دستور می دهد اجرا کنند و از </w:t>
      </w:r>
    </w:p>
    <w:p>
      <w:pPr>
        <w:pStyle w:val="BookText"/>
        <w:rPr/>
      </w:pPr>
      <w:r>
        <w:rPr>
          <w:rFonts w:ascii="IRNazanin" w:hAnsi="IRNazanin" w:eastAsia="IRNazanin"/>
          <w:color w:val="111111"/>
          <w:sz w:val="28"/>
          <w:sz w:val="28"/>
          <w:szCs w:val="28"/>
          <w:rtl w:val="true"/>
          <w:lang w:bidi="fa-IR"/>
        </w:rPr>
        <w:t>آنچه نهی می کند اجتناب ورزند تا آن ها را نزد خودم در جایگاه صدق قرار دهم و بهشتم را برای ایشان مباح گردانم و اگر چنین نکنند آن ها را با تبه کاران و دشمنانم در آتش و عذابم جای دهم و هیچ باکی نداشته باشم</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وَ اَکرَمَ اَنفُسَکُم و اَعظَمَ شَأنَکُم؛ گرامی است وجود شما و بزرگ است شأن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و عظمت برازنده ی این خاندان است و کسی را نسزد به رتبه آن ها برسد و در جایگاه آنان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خرائج آورده که رسول خدا صلی الله علیه و آله و سلم به فاطمه علیهاالسلام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 بشارتی از ناحیه پروردگارم در خصوص برادرم و پسر عمویم به من رسیده و آن این است که خداوند فاطمه را به علی تزویج کرده و به رضوان خازن بهشت دستور داده تا درخت طوبی را تکان دهد و آن بعد دوستداران اهل بیت من رقعه هایی حمل کرد پس ملائکه ای از نور حلق کرد و به هر ملک خطی و رقعه ای داد و چون قیامت به پا شود و اهلش جابجا شوند دوستداری از دوستداران ما نمی ماند مگر آنکه یکی از آن رقعه ها را به او می دهند که سند برائت از آتش دوزخ است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آری به برکت عظمت و بزرگی مقام محمد و آل علیهم السلام دوستداران آن گرامیان نیز آبرو و عزت می یابند به همین جهت در زیارت عاشورا در پیشگاه پروردگار عرض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اجعَلنی عِندَکَ وَجیهاً بالحُسینِ علیه السلام فی الدُّنیا و الاخِرَةِ یا اَباعبداللهِ اِنّی اَتَقَرَّبُ الی اللهِ و الی رَسولِهِ و اِلی امیر المومنینَ و الی فاطمةَ و الی الحسنِ و الیکَ بموالاتِکَ و بالبَراءَةِ ممَّن قاتَلَکَ و نَصَبَ لَکَ الحربَ و بالبراءةِ مِمَّن اَسَّسَ اَساس الظُّلمِ و الجَورِ علیکُم</w:t>
      </w:r>
      <w:r>
        <w:rPr>
          <w:rFonts w:eastAsia="Amiri" w:cs="Amiri" w:ascii="Amiri" w:hAnsi="Amiri"/>
          <w:color w:val="111111"/>
          <w:sz w:val="28"/>
          <w:szCs w:val="28"/>
          <w:rtl w:val="true"/>
          <w:lang w:bidi="ar-SA"/>
        </w:rPr>
        <w:t>»</w:t>
      </w:r>
      <w:r>
        <w:rPr>
          <w:rStyle w:val="FootnoteAnchor"/>
          <w:rtl w:val="true"/>
        </w:rPr>
        <w:footnoteReference w:id="288"/>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به حق امام حسین علیه السلام مرا در پیشگاهت در دنیا و آخرت آبرومند قرارده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حسین عزیز من به سوی خدا و رسولش و به امیرالمومنین و به فاطمه و به حسن و به </w:t>
      </w:r>
    </w:p>
    <w:p>
      <w:pPr>
        <w:pStyle w:val="BookText"/>
        <w:rPr/>
      </w:pPr>
      <w:r>
        <w:rPr>
          <w:rFonts w:ascii="IRNazanin" w:hAnsi="IRNazanin" w:eastAsia="IRNazanin"/>
          <w:color w:val="111111"/>
          <w:sz w:val="28"/>
          <w:sz w:val="28"/>
          <w:szCs w:val="28"/>
          <w:rtl w:val="true"/>
          <w:lang w:bidi="fa-IR"/>
        </w:rPr>
        <w:t>دوستی تو ای علی بن علی به خداوند تبارک و تعالی تقرب می جویم و همچنین با بیزاری جستن از کسی که با تو مقاتله کرد و جنگ با تو را برپا نمود و با بیزاری جستن از کسی که بنیان ظلم و ستم را بر شما خانواده گذاشته به پروردگار نزدیک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قطره ها هستیم که با اتصال با ولایت محمد و آل محمد علیهم السلام اقیانوس می شویم و خداوند به خاطر وجود شریف این انسان ها ما را در برابر سایر مردمی که محروم از این نعمت بزرگ هستند فضیلت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نیست که ما گفته باشیم و بخواهیم از روی احساسات سخن گفته باشیم بلکه از ناحیه همان بزرگواران نقل قول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خطاب به شیعیان خود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اَنتُم و اللهِ نورٌ فی ظُلُماتِ الارضِ و اللهِ اِنَّ اَهلَ السَّماءِ لَیَنظُرونَ اِلیکُم فی ظُلُماتِ الارضِ کَما تَنظُرونَ‌اَنتُم اِلی الکَواکِبِ الدُّرِّیِّ فی السَّماءِ </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سوگند به پروردگار که شما شیعیان ما نوری هستید در تاریکی های زمین و سوگند به خدا که آسمانیان در تاریکی های زمین به شما می نگرند همان طور که شما به ستارگان درخشان آسمان می 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بیانی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حَبَّذا شیعَتُنا ما اَقرَبَهُم مِن عَرشِ اللهِ عزَّوجلَّ و اَحسَنَ صُنعِ اللهِ الَیهِم یَومَ القیامَةِ و اللهِ لَو لا اَن یَتَعاظَمَ النّاسُ ذلکَ اَو یُدخِلَهُم زَهوٌ لَسَلَمَت علیهمُ المَلائِکَةِ قُبُلاً</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شیعیان ما چه خوب مردمی هستند و چقدر نزد خداوند مقرب می باشند و چقدر خوب پرودگار در روز قایمت با آنها معامله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مردم عظیم نشمارند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باعث گمراهی ایشان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بعضی بر یکدیگر فخرفروشی نکنند ملائکه آشکارا بر شیعیان و پیروان ما سلام می کنند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رسول خدا صلی الله علیه و آله و سلم بسیار شاد و خرم بر امیر المومنین علیه السلام وارد شد و بر او سلام کرد و جواب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عرض کرد رسول خدا هیچ گاه ندیده بودم مانند امروز </w:t>
      </w:r>
    </w:p>
    <w:p>
      <w:pPr>
        <w:pStyle w:val="BookText"/>
        <w:rPr/>
      </w:pPr>
      <w:r>
        <w:rPr>
          <w:rFonts w:ascii="IRNazanin" w:hAnsi="IRNazanin" w:eastAsia="IRNazanin"/>
          <w:color w:val="111111"/>
          <w:sz w:val="28"/>
          <w:sz w:val="28"/>
          <w:szCs w:val="28"/>
          <w:rtl w:val="true"/>
          <w:lang w:bidi="fa-IR"/>
        </w:rPr>
        <w:t>شاد و خرم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تو را بشارت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در این ساعت جبرییل بر من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سلامت می رساند و می گوید به علی علیه السلام مژده بده که شیعیانش از مطیع و گنهکار اهل بهشت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امیر المومنین این سخن را شنید به سجده افتاد آنگاه دست به سوی آسمان بلند نموده، عرض کرد پروردگارا گواه باش بر من که نیمی از حسنات خود را به شیعیانم بخشیدم امام حسن علیه السلام نیز همین کار 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نیز گفت خدایا گواه باش من هم نصف حسنات خود را به شیعیان پدرم بخشیدم پیغمبر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من سخاوتمندتر نیستید من نیز نیمی از حسنات خود را به شیعیان علی علیه السلام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خطاب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شما از من بیشتر نیست من تمام گناهان شیعیان علی را بخشیدم و آمرزیدم</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تلاش کنیم دوستان خوبی برای اهل بیت علیهم السلام باشیم و از این همه لطف و عنایتی که نسبت به شیعیان ابراز می نمایند سوء استفاده نکنیم و به خود اجازه گستاخی در انجام معاصی و گناهان ندهیم زیرا که توقع آن بزرگواران از ما این است که حتما رعایت تقوا و ترک معصی را بیشتر از دیگران که به ایشان انتساب ندارند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یکی از اصحاب خود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اَبلِغ مَوالینا عَنّا السَّلام و اَخبِرهُم اِنّا لا نُغنی عَنهُم مِنَ اللهِ شَیئاً اِلّا بِعَمَلٍ و اَنَّهُم لَن یَنالوا وِلایَتِنا اِلّا بَعَمَلٍ اَو وَرَعٍ و اِنَّ اَشَدَّ النّاسِ حَسرَةً مَن وَصَفَ عَدلاً ثُمََّ خالَفَهُ اِلی غَیرِهِ</w:t>
      </w:r>
      <w:r>
        <w:rPr>
          <w:rFonts w:eastAsia="Amiri" w:cs="Amiri" w:ascii="Amiri" w:hAnsi="Amiri"/>
          <w:color w:val="111111"/>
          <w:sz w:val="28"/>
          <w:szCs w:val="28"/>
          <w:rtl w:val="true"/>
          <w:lang w:bidi="ar-SA"/>
        </w:rPr>
        <w:t>»</w:t>
      </w:r>
      <w:r>
        <w:rPr>
          <w:rStyle w:val="FootnoteAnchor"/>
          <w:rtl w:val="true"/>
        </w:rPr>
        <w:footnoteReference w:id="292"/>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مرا به دوستانمان برسان و به آن ها بگو ما نمی توانیم بی نیاز کنیم شما را از طرف پروردگار مگر به عمل و هرگز به ولایت ما نخواهد رسید مگر به پرهیزکاری و عمل </w:t>
      </w:r>
    </w:p>
    <w:p>
      <w:pPr>
        <w:pStyle w:val="BookText"/>
        <w:rPr/>
      </w:pPr>
      <w:r>
        <w:rPr>
          <w:rFonts w:ascii="IRNazanin" w:hAnsi="IRNazanin" w:eastAsia="IRNazanin"/>
          <w:color w:val="111111"/>
          <w:sz w:val="28"/>
          <w:sz w:val="28"/>
          <w:szCs w:val="28"/>
          <w:rtl w:val="true"/>
          <w:lang w:bidi="fa-IR"/>
        </w:rPr>
        <w:t>پشیمان ترین مردم در روز قیامت کسی است که کار خوبی را توصیف نماید و خود بر خلاف آن عمل کند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شد که چهارده معصوم دارای جان های گرامی و شأنی بزرگ و موقعیتی برجسته اند و کسانی که به طور صحیح و درست به دنبال آنان حرکت کنند و فرمایشاتشان را به اجرا درآورند نیز دارای مرتبه ای بزرگ و ارزشمندند و اگر اهل عمل و ورع نباشند جزو پشیمانان روز قیامت خواهند بود</w:t>
      </w:r>
      <w:r>
        <w:rPr>
          <w:rFonts w:eastAsia="IRNazanin" w:cs="IRNazanin"/>
          <w:color w:val="111111"/>
          <w:sz w:val="28"/>
          <w:szCs w:val="28"/>
          <w:rtl w:val="true"/>
          <w:lang w:bidi="fa-IR"/>
        </w:rPr>
        <w:t xml:space="preserve">. </w:t>
      </w:r>
      <w:bookmarkStart w:id="83" w:name="pg3474_22549"/>
    </w:p>
    <w:p>
      <w:pPr>
        <w:pStyle w:val="Heading3"/>
        <w:numPr>
          <w:ilvl w:val="2"/>
          <w:numId w:val="1"/>
        </w:numPr>
        <w:rPr/>
      </w:pPr>
      <w:bookmarkStart w:id="84" w:name="__RefHeading___Toc3399059_2749589250"/>
      <w:bookmarkStart w:id="85" w:name="_Toc28"/>
      <w:bookmarkEnd w:id="83"/>
      <w:bookmarkEnd w:id="84"/>
      <w:r>
        <w:rPr/>
        <w:t>21</w:t>
      </w:r>
      <w:r>
        <w:rPr>
          <w:rtl w:val="true"/>
        </w:rPr>
        <w:t xml:space="preserve">. </w:t>
      </w:r>
      <w:r>
        <w:rPr>
          <w:rtl w:val="true"/>
        </w:rPr>
        <w:t>بدعتها و خودرأیی ها را برچیدید و احکام و حدود قطعی الهی را نشر دادید</w:t>
      </w:r>
      <w:r>
        <w:rPr>
          <w:rtl w:val="true"/>
        </w:rPr>
        <w:t>:</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جاهَدتُم فی اللهِ حَقَّ جِهادِهِ حَتّی اَعلَنتُم دَعوَتَهُ و بَیَّنتُم فَرائِضَهُ و اَقَمتُم حُدودَهُ و نَشَرتُم شَرایِعِ اَحکامِهِ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جهاد کردید در راه خدا آنچنان که حقش بود تا آشکار کردید دعوت او را و بیان نمودید واجبات او را و اقامه نمودید حدود خدا را و دستورات و احکام آسمانی پروردگار را منتشر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باید معنای بدعت و اهل بدعت روشن شوند و بعد به فراز فوق بپردازیم و ملاحظه کنیم که نقش ائمه طاهرین علیهم السلام در مبارزه با بدعتها چه بوده و برای نشر حدود و احکام ناب پروردگار متعال چه زحمت هایی را متحمل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 و سلم در معنای بدعت می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الاُمورِ مُحدَثاتُها ألا و کُلُّ بِدعَةٍ ضَلالَةٌ اَلا و کُلُّ ضَلالَةٍ فَفی النارِ</w:t>
      </w:r>
      <w:r>
        <w:rPr>
          <w:rFonts w:eastAsia="Amiri" w:cs="Amiri" w:ascii="Amiri" w:hAnsi="Amiri"/>
          <w:color w:val="111111"/>
          <w:sz w:val="28"/>
          <w:szCs w:val="28"/>
          <w:rtl w:val="true"/>
          <w:lang w:bidi="ar-SA"/>
        </w:rPr>
        <w:t>»</w:t>
      </w:r>
      <w:r>
        <w:rPr>
          <w:rStyle w:val="FootnoteAnchor"/>
          <w:rtl w:val="true"/>
        </w:rPr>
        <w:footnoteReference w:id="293"/>
      </w:r>
      <w:r>
        <w:rPr>
          <w:rFonts w:ascii="IRNazanin" w:hAnsi="IRNazanin" w:eastAsia="IRNazanin"/>
          <w:color w:val="111111"/>
          <w:sz w:val="28"/>
          <w:sz w:val="28"/>
          <w:szCs w:val="28"/>
          <w:rtl w:val="true"/>
          <w:lang w:bidi="fa-IR"/>
        </w:rPr>
        <w:t>بدترین کارها آن است که نوپدید و بی سابقه باشد، بدانید هر بدعتی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هر گمراهی فرجامش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 بدعت را نوپدید و بی سابقه بیان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هر چیز نو و هر نوآوری بدعت محسوب می شود؟ قطعا این طور نیست منظور حضرت همان طور که ادامه فرمایش خود فرمودند نوپدیده هایی است که ساخته و پرداخته ذهن و فکر بشر است و جنبه دینی و اعتقادی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وحی الهی و سنت نبوی و سیره اهل بیت گرامش نشأت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بیانی دیگر همان بزرگوار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ایّاکَ اَن تَسُنَّ سُنَّةَ بدعَةٍ فَاِنَّ العَبدَ اِذا سَنَّ سَنَّةٌ سَیِّئَةً لَحِقَهُ وِزرُها و وِزرُ مَن عَمِل بِها</w:t>
      </w:r>
      <w:r>
        <w:rPr>
          <w:rFonts w:eastAsia="Amiri" w:cs="Amiri" w:ascii="Amiri" w:hAnsi="Amiri"/>
          <w:color w:val="111111"/>
          <w:sz w:val="28"/>
          <w:szCs w:val="28"/>
          <w:rtl w:val="true"/>
          <w:lang w:bidi="ar-SA"/>
        </w:rPr>
        <w:t>»</w:t>
      </w:r>
      <w:r>
        <w:rPr>
          <w:rStyle w:val="FootnoteAnchor"/>
          <w:rtl w:val="true"/>
        </w:rPr>
        <w:footnoteReference w:id="294"/>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سنتی را بدعتگذاری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انسانی سنت بدی را به وجود آورد گناه آن و گناه کسی که به آن عمل کند به گردن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مذمّت اهل بدعت همان گرامی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البِدَعِ شَرُّ الخَلقِ و الخَلیفَةِ </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البِدَعِ کِلابُ اَهلِ النّارِ</w:t>
      </w:r>
      <w:r>
        <w:rPr>
          <w:rFonts w:eastAsia="Amiri" w:cs="Amiri" w:ascii="Amiri" w:hAnsi="Amiri"/>
          <w:color w:val="111111"/>
          <w:sz w:val="28"/>
          <w:szCs w:val="28"/>
          <w:rtl w:val="true"/>
          <w:lang w:bidi="ar-SA"/>
        </w:rPr>
        <w:t>»</w:t>
      </w:r>
      <w:r>
        <w:rPr>
          <w:rStyle w:val="FootnoteAnchor"/>
          <w:rtl w:val="true"/>
        </w:rPr>
        <w:footnoteReference w:id="296"/>
      </w:r>
      <w:r>
        <w:rPr>
          <w:rFonts w:ascii="IRNazanin" w:hAnsi="IRNazanin" w:eastAsia="IRNazanin"/>
          <w:color w:val="111111"/>
          <w:sz w:val="28"/>
          <w:sz w:val="28"/>
          <w:szCs w:val="28"/>
          <w:rtl w:val="true"/>
          <w:lang w:bidi="fa-IR"/>
        </w:rPr>
        <w:t>بدعتگذاران بدترین مردم و موجودات هستند بدعتگذاران سگ های اهل دوزخ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لحن تند پیامبر رحمة للعالمین وضع اهل بدعت روشن می گردد که چه اندازه مغضوب خدا و رسولند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المومنین علی علیه السلام بدعت گران را به عنوان منفورترین چهره های تاریخ معرفی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اَبْغَضَ الْخَلائِقِ اِلَی اللّهِ رَجُلانِ رَجُلٌ وَ کَلَهُ اللّهُ اِلی نَفْسِهِ فَهُوَ جائِرٌ عَنْ قَصْدِ السَّبیلِ، مَشْغُوفٌ بِکَلامِ بِدْعَة وَ دُعاءِ ضَلالَةٍ فَهُوَ فِتْنَةٌ لِمَنِ افْتَتَنَ بِهِ، ضالٌّ عَنْ هَدْیِ مَنْ کانَ قَبْلَهُ مُضِلٌّ لِمَنِ اقْتَدی بِهِ فی حَیاتِهِ وَ بَعْدَ وَفاتِهِ، حَمّالٌ خَطَایا غَیْرِهِ رَهْنٌ بِخَطیئَتِهِ</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دشمن ترین و منفورترین آفریده ها نزد خدا دو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خدا او را به حال خود گذاشته و از راه راست دور افتاده است دل او شیفته ی بدعت است و مردم را گمراه کرده به فتنه انگیزی می کشاند و راه رستگاری گذشتگان را گم کرده و طرفداران خود و آیندگان را گمراه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گناه دیگران را بر دوش کشیده و گرفتار زشتی های خود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ما را پرهیز می دهد از بدعت ها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اعلَمو عِبادَ اللهِ أنَّ المومنَ یَستَحِلُّ العامَ ما استَحَلَّ عاماً اَوَّلَ و یُحَرِّمُ العامَ ما حَرَّمَ عاماً اَوَّلَ وَ اَنَّ ما اَحَدَثَ النّاسُ لا یُحِلُّ لَکُم شَیئاً مِمّا حُرِّمَ علیکُم و‌َ لکِنَّ الحَلالَ ما اَحَلَّ اللهُ و الحَرامَ ما حَرَّمَ اللهُ </w:t>
      </w:r>
      <w:r>
        <w:rPr>
          <w:rFonts w:eastAsia="Amiri" w:cs="Amiri" w:ascii="Amiri" w:hAnsi="Amiri"/>
          <w:color w:val="111111"/>
          <w:sz w:val="28"/>
          <w:szCs w:val="28"/>
          <w:rtl w:val="true"/>
          <w:lang w:bidi="ar-SA"/>
        </w:rPr>
        <w:t>»</w:t>
      </w:r>
      <w:r>
        <w:rPr>
          <w:rStyle w:val="FootnoteAnchor"/>
          <w:rtl w:val="true"/>
        </w:rPr>
        <w:footnoteReference w:id="298"/>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بندگان خدا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 کسی است که حلال خدا را هم اکنون حلال و </w:t>
      </w:r>
    </w:p>
    <w:p>
      <w:pPr>
        <w:pStyle w:val="BookText"/>
        <w:rPr/>
      </w:pPr>
      <w:r>
        <w:rPr>
          <w:rFonts w:ascii="IRNazanin" w:hAnsi="IRNazanin" w:eastAsia="IRNazanin"/>
          <w:color w:val="111111"/>
          <w:sz w:val="28"/>
          <w:sz w:val="28"/>
          <w:szCs w:val="28"/>
          <w:rtl w:val="true"/>
          <w:lang w:bidi="fa-IR"/>
        </w:rPr>
        <w:t>حرام خدا هم اکنون حرام بشمارد و آنچه را مردم با بدعت ها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حرام را حلال نمی کند زیرا حلال همان است که خدا حلال کرده و حرام همان چیزی است که خدا حرام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بررسی چند روایت در معنا و مفهوم بدعت لازم به ذکر است که باید به موارد اتفاق افتاده در تاریخ اسلام اشاره شود تا مردم بدانند پایه گذار بدعت ها در اسلام چه کسانی بودند و چه نوع بدعت هایی در اسلام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آن ها پس از ارتحال رسول الله صلی الله علیه و آله و سلم توسط کسانی پایه گذاری شد که خود را جزو اصحاب نزدیک حضرت می دانستند در حالی که جنازه پیامبر صلی الله علیه و آله و سلم سه روز میان عترت طاهره و دوستان ایشان روی زمین بود و آن ها در اطراف بدن مطهر اشک حسرت می ریختند و صدا به ناله و فریاد برمی داشتند اهل سقیفه سرگرم تحکیم پایه های حکومت خود بودند و به هیچ وجه در اندیشه کار پیغمبر نبودند تا اینکه کار خلافت تمام شد و آن را به خود اختصاص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بدعت خلیفه تراشی را نهادینه کردند حتی به سراغ امیر المومنین علی علیه السلام آمدند و حضرت را به اکراه به مسجد بردند که او نیز به خلیفه برگزیده خودشان بیعت کند و دومی تهدید کرد اگر علی علیه السلام از خانه بیرون نیاید خانه و اهلش را آتش می زنم و اینکار را هم کرد و بقیه حوادث که منجر به شهادت حضرت زهرا علیها السلام و فرزندش حضرت محسن علیه السلام شد و این بدعت ادامه یافت تا نوبت به دومی رسید و دومی به سفارش اولی خلیفه شد و سومی نیز با بدعتی جدید به خلافت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خلافت اولی بدعت ممنوع شدن خمس بر آل محمد صلی الله علیه و آله و سلم مقرر گردید و از همان زمان به بعد اهل سنت خمس را جزو فروع دین نمی دانند و بدان عمل نمی کنند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دوران خلافت اولی بر خلاف فرمان رسول صلی الله علیه و آله و سلم درباره رفتن و داخل شدن در جیش اسامة بن زید بن حارثه بود فرمان حضرت نادیده گرفته شد و در برابر نص اجتهاد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بدعتی که دومی پابه گذاری کرد و اجتهاد در برابر نص نمود حلال خدا را حرام نمود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مُتعَتان کانَتا فی زَمَنِ رسول اللهِ صلی الله علیه و آله و سلم مُحَلَّلَةٌ و اَنا اُحَرِّمُهُما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زمان رسول خدا حلال بود و من آن دو را حرام می کنم یکی عقد موقت و دیگر طواف نساء و تمتع در حج و اجتهادی که قبل از آن انجام داد در برابر دستور قطعی رسول خدا صلی الله علیه و آله و سلم وقتی بود که پیامبر صلی الله علیه و آله و سلم در بستر بیماری بود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اِیتونی بِدَواتٍ و قِرطاسٍ اَکتُبُ لَکُم کِتاباً لا تَضِلوُّا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قلم و کاغذ بیاورید تا برای شما بنویسم که بعد از من گرفتار گمراهی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حنیل این روایت را در مسند،ج اول،ص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عباس آورده است که دومی در پاسخ فرمان پیامبر صلی الله علیه و آله و سلم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النَّبیَّ 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هذیان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خلیفه دوم به دستور وی اذانی که به امر پروردگار و توسط جبرئیل تنظیم شده بود تغییر کرد و حیّ علی خیر العمل از آن برداشته شد و به جای آن در هنگام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چرا شیعه در اذان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علیاً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لازم به ذکر است که تمامی فقهای شیعه بر این نکته اتفاق نظر دارند که شهادت بر ولایت علی علیه السلام جزو اذان نیست ولی این را نیز فرموده اند که شهادت بر ولایت امیر المومنین علی علیه السلام جایز و مستحب است و برای ادعای خود دلیل قرآنی و روایی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به نص صریح قرآن علی ولی الله است تردیدی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 وَ مَنْ یَتَوَلَّ اللَّهَ وَ رَسُولَهُ وَ الَّذِینَ آمَنُوا فَإِنَّ حِزْبَ اللَّهِ هُمُ الْغَالِبُونَ</w:t>
      </w:r>
      <w:r>
        <w:rPr>
          <w:rFonts w:eastAsia="Amiri" w:cs="Amiri" w:ascii="Amiri" w:hAnsi="Amiri"/>
          <w:color w:val="111111"/>
          <w:sz w:val="28"/>
          <w:szCs w:val="28"/>
          <w:rtl w:val="true"/>
          <w:lang w:bidi="ar-SA"/>
        </w:rPr>
        <w:t>»</w:t>
      </w:r>
      <w:r>
        <w:rPr>
          <w:rStyle w:val="FootnoteAnchor"/>
          <w:rtl w:val="true"/>
        </w:rPr>
        <w:footnoteReference w:id="299"/>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ولی و سرپرست شما خدا و پیامبر او آن ها که ایمان آورده اند همانا که نماز را برپامی دارند و در حال رکوع زکات می دهند و کسانی که ولایت خدا و پیامبر او و افراد </w:t>
      </w:r>
    </w:p>
    <w:p>
      <w:pPr>
        <w:pStyle w:val="BookText"/>
        <w:rPr/>
      </w:pPr>
      <w:r>
        <w:rPr>
          <w:rFonts w:ascii="IRNazanin" w:hAnsi="IRNazanin" w:eastAsia="IRNazanin"/>
          <w:color w:val="111111"/>
          <w:sz w:val="28"/>
          <w:sz w:val="28"/>
          <w:szCs w:val="28"/>
          <w:rtl w:val="true"/>
          <w:lang w:bidi="fa-IR"/>
        </w:rPr>
        <w:t>با ایمان را بپذیرند حزب و جمعیت خدا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اتفاق نظر دارند که این آیه در حق امیرالمومنین علی علیه السلام وارد شده است آنگاه که فقیری وارد مسجد شد و از مردم درخواست کمک کرد و حضرت که در حال رکوع بود با انگشت خود به فقیر اشاره کرد که انگشتر را از دست او برگیرد و در آن هنگام دو آیه فوق 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مدارک نزول این آیه و شأن نزول آن در کتاب های اهل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طبری،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القرآن،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الزول، ص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کشاف،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بن معاویه از اصحاب امام صادق و امام کاظم علیهما السلام اینگونه نقل می کند که 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شما به وحدانیت خدا و رسالت پیامبر گرامی گواهی دهد برای تکمیل شهادت به ولایت علی علیه السلام نیز گواهی دهد</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 xml:space="preserve">و از اهل سنت در کتاب کنزالعمال،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روایت شده که آن حضرت چندمین بار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اَنتَ ولیُّ کُلِّ مومنٍ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بعد از من بر هر مومنی ولی و سرپرست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حکومت خلیفه دوم نیز نمازی به نام نماز تراویح شب های ماه مبارک رمضان جعل شد که برای اولین بار نمازی بالاصطلاح مستحب به جماعت خوانده شد و این بدعت تا به امروز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خلیفه سوم یکی از بدعت ها خواندن نماز چهاررکعتی در سفر بود و او بر خلاف سنت پیامبر و حتی خلیفه اول و دوم نماز شکسته را قبول نداشت که وقتی معاویه در سفرش به مکه نماز ظهر را شکسته خواند مورد اعتراض مروان حکم قرار گرفت و او مجبور شد نماز عصرش را کامل بخواند تا از عثمان تبعیت کرده باشد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معاویه خلافت را به دست گرفت دوران وفور بدعت ها بود و در هیچ عصری مثل زمان او بدعت در دین خدا گذاشته نشده تا آنجا پیش رفت که نماز جمعه را روز </w:t>
      </w:r>
    </w:p>
    <w:p>
      <w:pPr>
        <w:pStyle w:val="BookText"/>
        <w:rPr/>
      </w:pPr>
      <w:r>
        <w:rPr>
          <w:rFonts w:ascii="IRNazanin" w:hAnsi="IRNazanin" w:eastAsia="IRNazanin"/>
          <w:color w:val="111111"/>
          <w:sz w:val="28"/>
          <w:sz w:val="28"/>
          <w:szCs w:val="28"/>
          <w:rtl w:val="true"/>
          <w:lang w:bidi="fa-IR"/>
        </w:rPr>
        <w:t>چهارشنبه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بنا داشت اصل و ریشه اسلام نبوی را از بیخ و بن بر کند همچنانکه فرزندش یزید بن معاویه پس از حادثه کربلا به صراحت انکار وحی و نبوت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نبود مجاهدت های ائمه طاهرین علیهم السلام و افشاگری های آن بزرگواران از اسلام چیزی باقی نمی ماند جز یک سلسله مسایل تحریف شده و بلایی را بر سر اسلام می آوردند که بر سر مسیحیت و یهودیت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فرهنگی امیر المومنین علی علیه السلام و فرزندان عزیزش به ویژهخ در دوران آماده و مستعد امام باقر و امام صادق علیها السلام باعث شد اسلام ناب محمدی به دنیا و اهل معرفت معرفی شود و فرائض و احکام و حدود واقعی اسلام در دسترس علم دوستان و حقیقت جریان عالم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جاهَدتُم فی اللهِ حَقَّ جِهادِهِ حتّی اَعلَنتُم دَعوتَهُ و بَیَّنتُم فَرائِضَهُ و اَقَمتُم حُدودَهُ و نَشَرتُم شرایعَ اَحکامِهِ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جهاد کردید در راه خدا آنچنانکه حقش بود تا آشکار کردید دعوت او را و بیان نمودید واجبات او را و اقامه نمودید حدود خدا را و دستورات و احکام آسمانی پروردگار را منتشر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طاهرین علیهم السلام در مجموع جلوی بدعت ها را گرفتند و حداقل توانستند به جامعه جهانی بفهمانند اسلام منتسب به وحی با اسلام ساخته و پرداخته ذهن بشری متفاوت است و جالب این است که آن هایی که خود را به عنوان رهبران دینی سایر مسلمین قرار دادند و خرج خود را از اهل بیت علیهم السلام جدا کردند شاگردی و استفاده علمی را از محضر امثال امام باقر و امام صادق علیهماالسلام داشته اند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بن انس رهبر مالکی ها مدت ها در محضر امام صادق علیه السلام کسب فیض کرد ابوحنیفه رهبر حنفی ها خود اعتراف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السَّنَتان لَهَلَکَ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سال شاگردی من از امام صادق علیه السلام نبود هلاک می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حنیفه معروف بود به </w:t>
      </w:r>
    </w:p>
    <w:p>
      <w:pPr>
        <w:pStyle w:val="BookText"/>
        <w:rPr/>
      </w:pPr>
      <w:r>
        <w:rPr>
          <w:rFonts w:ascii="IRNazanin" w:hAnsi="IRNazanin" w:eastAsia="IRNazanin"/>
          <w:color w:val="111111"/>
          <w:sz w:val="28"/>
          <w:sz w:val="28"/>
          <w:szCs w:val="28"/>
          <w:rtl w:val="true"/>
          <w:lang w:bidi="fa-IR"/>
        </w:rPr>
        <w:t>ابو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رَاَیتُ اَعلَمُ مِن جَعفَرِبنِ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عالم تر از جعفربن محمد نیافتم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علیهم السلام شاگردانی را تربیت کردند که به راستی سخنانشان را خوب فهمیده و در مقام ابلاغ و رساندن به امت اسلامی بوده و هستند و هم اینک این شاگردان مکتب اهل بیت علیهم السلام طلایه داران نهضت علمی و فقهی و اعتقادی و اخلاقی جوامع بشری هستند و در کسوت مرجعیت و فقاهت ترویج دین می کنند دینی که از دستبرد اجنبیها در امان مانده و برگرفته از قرآن و سنت و سیره اهل بیت علیهم السلام است</w:t>
      </w:r>
      <w:r>
        <w:rPr>
          <w:rFonts w:eastAsia="IRNazanin" w:cs="IRNazanin"/>
          <w:color w:val="111111"/>
          <w:sz w:val="28"/>
          <w:szCs w:val="28"/>
          <w:rtl w:val="true"/>
          <w:lang w:bidi="fa-IR"/>
        </w:rPr>
        <w:t xml:space="preserve">. </w:t>
      </w:r>
      <w:bookmarkStart w:id="86" w:name="pg3474_22556"/>
    </w:p>
    <w:p>
      <w:pPr>
        <w:pStyle w:val="Heading3"/>
        <w:numPr>
          <w:ilvl w:val="2"/>
          <w:numId w:val="1"/>
        </w:numPr>
        <w:rPr/>
      </w:pPr>
      <w:bookmarkStart w:id="87" w:name="__RefHeading___Toc3399061_2749589250"/>
      <w:bookmarkStart w:id="88" w:name="_Toc29"/>
      <w:bookmarkEnd w:id="86"/>
      <w:bookmarkEnd w:id="87"/>
      <w:r>
        <w:rPr/>
        <w:t>22</w:t>
      </w:r>
      <w:r>
        <w:rPr>
          <w:rtl w:val="true"/>
        </w:rPr>
        <w:t xml:space="preserve">. </w:t>
      </w:r>
      <w:r>
        <w:rPr>
          <w:rtl w:val="true"/>
        </w:rPr>
        <w:t>برکت در خانه ی شماست</w:t>
      </w:r>
      <w:r>
        <w:rPr>
          <w:rtl w:val="true"/>
        </w:rPr>
        <w:t>:</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مَساکِنُ بَرَکَةِ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شما جایگاه برکت پروردگارید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در معنای برکت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البَرَکَةُ ثُبوتُ الخَیرِ الالِهی فی الشَّی ءِ قالَ اللهَ لَفَتَحنا عَلَیهِم بَرَکاتٍ مِنَ السَّماءِ </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برکت یعنی خیر الهی در چیزی تثبیت شود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ساکنین شهرها ایمان می آوردند و تقوا را پیشه خود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برکاتی از آسمان و زمین به رویشان می گشودیم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درباره ی ایمان آورندگان به حضرت نوح علیه السلام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نُوحُ اهْبِطْ بِسَلَامٍ مِنَّا وَ بَرَکَاتٍ عَلَیْکَ وَ عَلَی أُمَمٍ مِمَّنْ مَعَکَ </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ای نوح به سلامت و برکتی که از جانب ما شامل حال تو و آنهایی که با تو می باشند نصیب شده از کشتی پیاده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مبارک به چیزی گفته می شود که برکت در آن نهادینه شده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لَیلَةٍ مُبارَکَةٍ</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ما این قرآن را در شب مبارک نازل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حضرت عیسی بن مریم علیهاالسلام در گهواره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جَعَلَنی مُبارَکاً</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خداوند مرا مبارک قرار داد و یا درباره سرزمین بیت المقدس و سفر معراجیه رسول الله صلی الله علیه و آله و سلم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أَسْرَی بِعَبْدِهِ لَیْلًا مِنَ الْمَسْجِدِ الْحَرَامِ إِلَی الْمَسْجِدِ الْأَقْصَی الَّذِی بَارَکْنَا حَوْلَهُ لِنُرِیَهُ مِنْ آیَاتِنَا إِنَّهُ هُوَ السَّمِیعُ الْبَصِیرُ</w:t>
      </w:r>
      <w:r>
        <w:rPr>
          <w:rFonts w:eastAsia="Amiri" w:cs="Amiri" w:ascii="Amiri" w:hAnsi="Amiri"/>
          <w:color w:val="111111"/>
          <w:sz w:val="28"/>
          <w:szCs w:val="28"/>
          <w:rtl w:val="true"/>
          <w:lang w:bidi="ar-SA"/>
        </w:rPr>
        <w:t>»</w:t>
      </w:r>
      <w:r>
        <w:rPr>
          <w:rStyle w:val="FootnoteAnchor"/>
          <w:rtl w:val="true"/>
        </w:rPr>
        <w:footnoteReference w:id="305"/>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منزه است خدایی که شبی بنده اش را از مسجدالحرام به مسجد الاقصی سیر داد همان مسجدی که اطرافش را پر برکت کردیم تا آیات خود را به او نشان دهیم که </w:t>
      </w:r>
    </w:p>
    <w:p>
      <w:pPr>
        <w:pStyle w:val="BookText"/>
        <w:rPr/>
      </w:pPr>
      <w:r>
        <w:rPr>
          <w:rFonts w:ascii="IRNazanin" w:hAnsi="IRNazanin" w:eastAsia="IRNazanin"/>
          <w:color w:val="111111"/>
          <w:sz w:val="28"/>
          <w:sz w:val="28"/>
          <w:szCs w:val="28"/>
          <w:rtl w:val="true"/>
          <w:lang w:bidi="fa-IR"/>
        </w:rPr>
        <w:t>خداوند شنوا و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آیات شریفه فوق و معنای لغوی برکت متوجه می شویم ه چهارده معصوم علیهم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مساکن برکت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منظوری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برکات آسمانی و زمینی مادی و معنوی دنیایی و آخرتی مرکز و کانونش در خانه شما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گفت برکت یعنی خیر تثبیت شده و خیر نهادینه شده سوال اینجاست که با نگاه به زندگی و سیره نظری و عملی اهل بیت علیهم السلام برای هیچ کس شبهه ای باقی نمی ماند که این خاندان به راستی منشا برکات و خیر نهادینه شده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برکت وجود امام معصوم علیه السلام همین بس که به خاطر وجودش همه موجودات روزی می خورند و آسمان و زمین برجاست و اگر حتی یک روز جهان از وجود حجت خدا خالی شود همه چیز بر هم خواهد ریخت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بَقیَتِ الارضُ بَغَیرِ امامٍ لَساخَت</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اگر زمین بدون امام می ماند به یقین در هم فرو می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 المومنین علیه السلام توصیفی از وجود امام دارند که با خواندن آن مسئله برکات وجودی ائمه طاهرین علیهم السلام بهتر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 که سزاوار امامت است نشانه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 که معلوم شود او از همه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و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فتوا دچار لغزش نشود و پاسخ نادرست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سهو و فراموشی نگردد و به چیزی از دنیا دل نبندد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ترین فرد باشد به حلال و حرام خدا و احکام گوناگون او و اوامر و نواهی اش و هر آنچه مردم بدو نیازمندند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مردم به او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آنان بی نیاز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شجاع ترین فرد باشد زیرا او سر دسته ی مومنانی است هک روی به سوی او دارند اگر در میدان نبرد از پیشروی باز ماند مومنان نیز با عقب نشینی او عقب نشینی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بخشنده ترین افراد باشد هرچند همه مردم زمین بخیل باشند زیرا اگر بخل و آزمندی بر او چیره شود به اموال مسلمانان که در دست اوست آزمند و حریص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پاک بودن از همه گناهان را دارا باشد با این ویژگی او از پیروان خود که از گناه مصون نیستند متمایز می شود چه اگر او معصوم و پاکدامن نباشد اطمینانی نیست که همچون دیگر مردمان در گرداب گناهان مهلک و شهوات نیفتد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با این پنج ویژگی که مولای متقیان علی علیه السلام در وصف امامت بیان کردند برکت وجودی آن ذوات مقدسه کاملا احساس می شود وجود نازنین ائمه طاهرین علیهم السلام در دنیا و آخرت برای دوستانشان برکتند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رحمة الله از امام باقر علیه السلام نقل می کند که رسول خدا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بِکَ یا علیَّ اِذا وَقَغتَ علی شَفیرِ جَهَنَّمَ و قَدَّمَتَ الصراطَ و قیلَ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جوزوا و قُلتَ لِجَهَنَّمَ، هذا لی و هذا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خواهی بود وقتی که بر لبه ی جهنم بایستی و مردم را دستور دهند که بر صراط عبور کنند آنگاه به جهنم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تو و این برای من، یعنی عده ای را به جهنم حواله کنی و عده ای را از جهنم نجات دهی؟</w:t>
      </w:r>
    </w:p>
    <w:p>
      <w:pPr>
        <w:pStyle w:val="BookText"/>
        <w:rPr/>
      </w:pP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به سلامت عبور می کنند چه کسانی هستند؟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شیعَتُکَ مَعَکَ حَیثُ کُنتَ</w:t>
      </w:r>
      <w:r>
        <w:rPr>
          <w:rFonts w:eastAsia="Amiri" w:cs="Amiri" w:ascii="Amiri" w:hAnsi="Amiri"/>
          <w:color w:val="111111"/>
          <w:sz w:val="28"/>
          <w:szCs w:val="28"/>
          <w:rtl w:val="true"/>
          <w:lang w:bidi="ar-SA"/>
        </w:rPr>
        <w:t>»</w:t>
      </w:r>
      <w:r>
        <w:rPr>
          <w:rStyle w:val="FootnoteAnchor"/>
          <w:rtl w:val="true"/>
        </w:rPr>
        <w:footnoteReference w:id="308"/>
      </w:r>
      <w:r>
        <w:rPr>
          <w:rFonts w:ascii="IRNazanin" w:hAnsi="IRNazanin" w:eastAsia="IRNazanin"/>
          <w:color w:val="111111"/>
          <w:sz w:val="28"/>
          <w:sz w:val="28"/>
          <w:szCs w:val="28"/>
          <w:rtl w:val="true"/>
          <w:lang w:bidi="fa-IR"/>
        </w:rPr>
        <w:t>آنها شیعیان تو می باشند که هر کجا باشی با تو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شاعری هم چنین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أباحسنٍ وِلاؤکَ لی 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زَفَرَت علی الخَلقِ الجَحیمُ</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کیفَ یَخافُ حَرُّالنّارِ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یُوالیکُم و انتَ لَها قَسیمُ </w:t>
      </w:r>
    </w:p>
    <w:p>
      <w:pPr>
        <w:pStyle w:val="BookText"/>
        <w:rPr/>
      </w:pPr>
      <w:r>
        <w:rPr>
          <w:rFonts w:ascii="IRNazanin" w:hAnsi="IRNazanin" w:eastAsia="IRNazanin"/>
          <w:color w:val="111111"/>
          <w:sz w:val="28"/>
          <w:sz w:val="28"/>
          <w:szCs w:val="28"/>
          <w:rtl w:val="true"/>
          <w:lang w:bidi="fa-IR"/>
        </w:rPr>
        <w:t>ای علی دوستی و ولایت تو برای من امان است وقتی که جهنم بر آدمیان شعله کند و چگونه از حرارت آتش بترسند بنده ای که شما را دوست داشته باشد زیرا تو قسمت کننده ی آن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سعه ی برکات اهل بیت علیهم السلام شامل حال حیوانات 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در کتاب الیقین از طریق اهل سنت نقل می کند روزی امیر المومنین علی علیه السلام در مکه بر کوه صفا قدم می زد ناگهان پرنده ای را که شبیه کبک است دید که روی زمین راه می رود وقتی در مقابل امیر المومنین علیه السلام قرار گرفت حضرت علی علیه السلام به او سلام کرد پرنده عرض کرد سلام بر شما و رحمت و برکات خداوند بر شما باد ای امیرمومنان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می کنی؟ عرض کرد ای امیر المومنین من چهارصد سال است در این مکان خدا را تسبیح می گویم و به تقدیس و تمجید او مشغولم و او را به طور کامل عبادت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سرزمینی است که در آن خوردنی و آشامیدنی نیست برا تهیه آن چه می کنی؟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قِرابَتُکَ مِن رسول اللهِ صلی الله علیه و آله و سلم یا امیر المومنین اِنِّی کَلّما جَعتُ دَعوتُ‌اللهَ لَشیعَتِکَ و مُحِبِّیکَ فَاشَبَعُ و اِذا ضَمِئتُ دَعَوتُ اللهَ علی مُبغِضیکَ و غاصِبیکَ فَأروی</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به خویشاوندی شما با رسول الله صلی الله علیه و آله و سلم قسم، هرگاه گرسنه می شوم برای شیعیان و دوستان شما دعا می کنم سیر می شوم و هرگاه تشنه می شوم دشمنان شما و غاصبین حق شما را نفرین می کنم سیراب می 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هم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مَساکِنُ بَرَکَةِ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روزی رسول خدا به علی علیه السلام فرمود</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امتم در عالم ذرّ به من نشان داده شدند و برایم آشکار گردیدند به طوری که </w:t>
      </w:r>
    </w:p>
    <w:p>
      <w:pPr>
        <w:pStyle w:val="BookText"/>
        <w:rPr/>
      </w:pPr>
      <w:r>
        <w:rPr>
          <w:rFonts w:ascii="IRNazanin" w:hAnsi="IRNazanin" w:eastAsia="IRNazanin"/>
          <w:color w:val="111111"/>
          <w:sz w:val="28"/>
          <w:sz w:val="28"/>
          <w:szCs w:val="28"/>
          <w:rtl w:val="true"/>
          <w:lang w:bidi="fa-IR"/>
        </w:rPr>
        <w:t>کوچک و بزرگ آن ها را دیدیم در حالی که روح بودند و اجساد آن ها هنوز آفریده نشده بود در آنجا من به تو و شیعیانت عبور کردم و برای شما طلب مغفرت نمودم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شیعیانم بیشتر برایم بفرمایید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 تَخرُجُ اَنتَ و شیعَتُکَ مِن قُبورِکُم و وجوهِکُم کَالقَمَرِ لَیلَة البَدرِ قَد فَرَّجَت عنکم الشَّدائِدَ، و ذَهَبتَ عَنکُم الأحزانَ تَستَظِلونَ تَحتَ العَرشِ یَخافُ الناسُ و لا تَخافونَ و یَحزَنُ النّاسُ و لا تَحزَنونَ‌و توضَعُ لَکُم مائِدَةٌ و النّاسُ فی المُحاسِبَةِ </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شیعیانت از میان قبرهای خود بیرون می آیید در حالی که چهره هایتان مثل ماه شب چهارده می درخشند سختی ها از شما بر طرف شده و غم ها و غصه ها از شما زایل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الهی بر شما سایه می افکند مردمان دیگر می ترسند و شما نمی ترسید آن ها غمناکند و شما هیچ گونه غمی ندارید و برای شما سفره بگسترانند در حالی که مردم مشغول حساب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اهل بیت و برکاتشان شامل حال فرشتگان نیز می شود خوارزمی از علمای اهل سنت است در کتاب مناقب از ابن مسعود نقل می کند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از اهل آسمان علی علیه السلام را برای خود برادر انتخاب کرد اسرافیل بود و بعد از او میکائیل و جبرئیل بودند و اول کسانی که از اهل آسمان به دوستی علی علیه السلام مفتخر گردانیده اند فرشتگانی هستند که عرش الهی را به دوش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ها رضوان است که خزانه دار بهشت است و بعد از او فرشته ی قبض روح یعنی عزرائیل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مَلَکَ المَوتِ یَتَرَحَّمُ علی مُحِبِّی علیِّ بن ابی طالبٍ علیه السلام کَما یَتَرَحَّمُ علی الاَنبیاءِ علیهم السلام</w:t>
      </w:r>
      <w:r>
        <w:rPr>
          <w:rFonts w:eastAsia="Amiri" w:cs="Amiri" w:ascii="Amiri" w:hAnsi="Amiri"/>
          <w:color w:val="111111"/>
          <w:sz w:val="28"/>
          <w:szCs w:val="28"/>
          <w:rtl w:val="true"/>
          <w:lang w:bidi="ar-SA"/>
        </w:rPr>
        <w:t>»</w:t>
      </w:r>
      <w:r>
        <w:rPr>
          <w:rStyle w:val="FootnoteAnchor"/>
          <w:rtl w:val="true"/>
        </w:rPr>
        <w:footnoteReference w:id="311"/>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 الموت بر دوستان علی بن ابی طالب علیه السلام رحم می کند همان طور که بر پیامبران </w:t>
      </w:r>
    </w:p>
    <w:p>
      <w:pPr>
        <w:pStyle w:val="BookText"/>
        <w:rPr/>
      </w:pPr>
      <w:r>
        <w:rPr>
          <w:rFonts w:ascii="IRNazanin" w:hAnsi="IRNazanin" w:eastAsia="IRNazanin"/>
          <w:color w:val="111111"/>
          <w:sz w:val="28"/>
          <w:sz w:val="28"/>
          <w:szCs w:val="28"/>
          <w:rtl w:val="true"/>
          <w:lang w:bidi="fa-IR"/>
        </w:rPr>
        <w:t>الهی ترحم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برکات ولایت نسبت به فرشتگان رسول خدا صلی الله علیه و آله و سلم در مسجد حضور داشتند و جمعی از مهاجرین و انصار نزد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جبرئیل علیه السلام بر آن حضرت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بر تو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حاضر کن و او را روبروی خودت بنشان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این فرمان الهی را رسانید و به آسمان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هم علی علیه السلام را حاضر کرد و او را روبروی خود 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دوباره نازل شده و به همراه خود طبقی از خرما آورد و بین آن دو بزرگوار قرار داد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خوردند و سپس طشت و آفتابه ی آبی آورد و عرض کرد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فرموده است که تو آب را روی دست های علی بن ابی طالب علیه السلام 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طاعةً آنچه را خداوند امر کند اطاعت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آفتابه را برداشت و برخاست آب روی دست های علی علیه السلام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سزاوارترم که آب روی دست های مبارک شما بریزم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فرمان داده است و به من چنین ماموریتی عنایت کرده و آب را روی دست های علی علیه السلام که می ریخت قطره ای از آن در طشت نمی ریخت علی علیه السلام عرض کرد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ها را نمی بینم که در میان طشت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اِنَّ المَلائِکَةَ یَتَسابِقونَ عَلی اَخذِ الماءِ الَّذی یَقَعُ مِن یَدِک فَیَغسِلونَ بِهِ وُجوهَهُم لِیتَبارَکونَ بِهِ</w:t>
      </w:r>
      <w:r>
        <w:rPr>
          <w:rFonts w:eastAsia="Amiri" w:cs="Amiri" w:ascii="Amiri" w:hAnsi="Amiri"/>
          <w:color w:val="111111"/>
          <w:sz w:val="28"/>
          <w:szCs w:val="28"/>
          <w:rtl w:val="true"/>
          <w:lang w:bidi="ar-SA"/>
        </w:rPr>
        <w:t>»</w:t>
      </w:r>
      <w:r>
        <w:rPr>
          <w:rStyle w:val="FootnoteAnchor"/>
          <w:rtl w:val="true"/>
        </w:rPr>
        <w:footnoteReference w:id="312"/>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یکدیگر سبقت می گیرند در اینکه آبی که از دست های تو می ریزد بگیرند و به عنوان تبرک چهره ی خود را با آن شستشو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باز از برکات ولایت است بخوانیم که رسول الله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 مَن عَرَفَ عَلیاً و اَحَبَّهُ بَعَثَ اللهُ اِلَیهِ مَلَکُ المَوتِ کَما بَعَثَهُ اِلیَ الاَنبیاءِ و جَنَّبَهُ اَهوالُ مُنکَرٍ و نَکیرٍ و فَتَحَ لَهُ فی قَبرهِ مِسیرَة عامٍ و جاءَ یَومَ القیامَةِ اَبیَضُ الوَجهِ یَزُفُّ اِلی الجَنَّةِ کَما تَزُفُّ العَروسُ اِلی بَعلِها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 کسی که علی علیه السلام را بشناسد و او را دوست داشته باشد خداوند عزرائیل را برای قبض روح او می فرستد همانگونه که برای پیامبرانش می فرستد و ترس و وحشت دو را که برای بازجویی و پرسش در قبر می آیند از او دور می کند و قبرش را به اندازه مسیر یک سال راه توسعه می دهد و در صحنه قیامت با روی سفید وارد می شود و به طرف بهشت شتابان می رود همانطور که عروس خود را به خانه شوهرش می افکند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کسی که علی علیه السلام را دوست داشته باشد خدا او را در سایه عرش خود پناه می دهد و از وحشت بزرگ قیامت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کسی که علی را دوست داشته باشد امین خدا در روی زمین نامیده می شود</w:t>
      </w:r>
      <w:r>
        <w:rPr>
          <w:rFonts w:eastAsia="IRNazanin" w:cs="IRNazanin"/>
          <w:color w:val="111111"/>
          <w:sz w:val="28"/>
          <w:szCs w:val="28"/>
          <w:rtl w:val="true"/>
          <w:lang w:bidi="fa-IR"/>
        </w:rPr>
        <w:t>»</w:t>
      </w:r>
      <w:r>
        <w:rPr>
          <w:rStyle w:val="FootnoteAnchor"/>
          <w:rtl w:val="true"/>
        </w:rPr>
        <w:footnoteReference w:id="313"/>
      </w:r>
      <w:bookmarkStart w:id="89" w:name="pg3474_22563"/>
    </w:p>
    <w:p>
      <w:pPr>
        <w:pStyle w:val="Heading3"/>
        <w:numPr>
          <w:ilvl w:val="2"/>
          <w:numId w:val="1"/>
        </w:numPr>
        <w:rPr/>
      </w:pPr>
      <w:bookmarkStart w:id="90" w:name="__RefHeading___Toc3399063_2749589250"/>
      <w:bookmarkStart w:id="91" w:name="_Toc30"/>
      <w:bookmarkEnd w:id="89"/>
      <w:bookmarkEnd w:id="90"/>
      <w:r>
        <w:rPr/>
        <w:t>23</w:t>
      </w:r>
      <w:r>
        <w:rPr>
          <w:rtl w:val="true"/>
        </w:rPr>
        <w:t xml:space="preserve">. </w:t>
      </w:r>
      <w:r>
        <w:rPr>
          <w:rtl w:val="true"/>
        </w:rPr>
        <w:t>بزرگی مقامتان تا کجاست؟</w:t>
      </w:r>
      <w:r>
        <w:rPr>
          <w:rtl w:val="true"/>
        </w:rPr>
        <w:t>!</w:t>
      </w:r>
      <w:bookmarkEnd w:id="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خَلَقَکُمُ اللهُ اَنواراً فَجَعَلَکُم بِعَرشِهِ مُحدِقینَ حتّی مَنَّ عَلینا 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شما خاندان عصمت و طهارت را به صورت نورهایی آفریده و گرداگرد عرش خود قرار داده تا بواسطه وجودتان بر ما منت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انوار طیبه گرداگرد عرش الهی اشاره به خلقت نوری این چهارده معصوم است که قبل از خلقت تمامی موجودات بوده اند و خداوند نور وجودشان را ریشه خلقت سایر موجودات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که خود همه نور است برای همان نور مثال می زند به آیه نور و به تاویل آن در سوره نور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 الْأَرْضِ مَثَلُ نُورِهِ کَمِشْکَاةٍ فِیهَا مِصْبَاحٌ الْمِصْبَاحُ فِی زُجَاجَةٍ الزُّجَاجَةُ کَأَنَّهَا کَوْکَبٌ دُرِّیٌّ یُوقَدُ مِنْ شَجَرَةٍ مُبَارَکَةٍ زَیْتُونَةٍ لَا شَرْقِیَّةٍ وَ لَا غَرْبِیَّةٍ یَکَادُ زَیْتُهَا یُضِیءُ وَ لَوْ لَمْ تَمْسَسْهُ نَارٌ نُورٌ عَلَی نُورٍ یَهْدِی اللَّهُ لِنُورِهِ مَنْ یَشَاءُ وَ یَضْرِبُ اللَّهُ الْأَمْثَالَ لِلنَّاسِ وَ اللَّهُ بِکُلِّ شَیْءٍ عَلِیمٌ</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خداوند نور آسمان ها و زمین است مثل نور او چون حفاظی است که در آن چراغی است و چراغ در شیشه ای است و شیشه گویی ستارۀ درخشانی است از درخت پر برکت زیتون با آنکه نه شرقی و نه غربی است شرق و غرب جهان به آن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است بدون تماس با آتش شعله ور شود نوری است بر فراز نور دیگر خدا هر که را بخواهد با نور خود هدایت می کند و خداوند برای مردم مثال ها می زند و او به همه چیز آگاه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جابربن عبدالله انصاری می گوید داخل مسجد کوفه شدم در حالی که امیر المومنین علی علیه السلام مشغول نوشتن بود و می خندید عرض کردم یا امیر المومنین چه چیز باعث خندۀ شما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می کنم از کسی که این آیه را می خواند و از معرفت به آن </w:t>
      </w:r>
    </w:p>
    <w:p>
      <w:pPr>
        <w:pStyle w:val="BookText"/>
        <w:rPr/>
      </w:pPr>
      <w:r>
        <w:rPr>
          <w:rFonts w:ascii="IRNazanin" w:hAnsi="IRNazanin" w:eastAsia="IRNazanin"/>
          <w:color w:val="111111"/>
          <w:sz w:val="28"/>
          <w:sz w:val="28"/>
          <w:szCs w:val="28"/>
          <w:rtl w:val="true"/>
          <w:lang w:bidi="fa-IR"/>
        </w:rPr>
        <w:t>محروم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کردم کدام آیه ای امیر المومنین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السمواتِ و الاَرضِ مَثَلُ نورهِ کَمِشکاةٍ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مشکات حضرت محمد صلی الله علیه و آله و سلم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هستم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فی 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 حسین علیهماالسلام می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کَاَنَّها کَوکَبٌ 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یوقَدُ مِن شَجَرَةٍ مُبارَکَةٌ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محمدبن علی علیه السلام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زِیتونَةٍ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جعفربن محمد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شَرقیَةٍ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موسی بن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غَربیةٍ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موسی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یَکادُ زَیتُها یَضئُ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یَمسَسهُ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علی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یَهدی اللهُ لنورهِ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قائم المهدی علیه السلام می باشند</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از امام رضا علیه السلام ذیل آْیه روایت شده که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المِشکاةُ فیها و المِصباحُ محمدٌ صلی الله علیه و آله و سلم یهدی اللهُ لِوِلایَتِنا مَن اَحَبَّ</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منظور از مشکات ما اهل بیتیم و مقصود از مصباح رسول الله صلی الله علیه و آله و سلم است که خداوند هر که را دوست بدارد به سوی ولایت ما هدایت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خَلَقَکُم اللهُ اَنواراً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همان سوره می خوانیم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یَجعَلِ اللهُ لَهُ نوراً فَما لَهُ مِن نورٍ</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کسی که خدا نوری به وی نداده او را نوری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سهل می گوید از امام صادق علیه السلام 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یجعَلِ اللهُ لَهُ نوراَ یعنی اِماماً مِن وُلدِ فاطمةَ علیها السلام فما لَهُ مِن نورٍ قالَ مِن امامٍ یومَ القیامةِ یُمشی بِنورهِ کَما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یَسعی نورَهُم بَینَ اَیدیهِم و باَیمانِهِم اِنَّما المؤمنونَ یَومَ القیامةِ نورهُم یَسعی بَینَ‌اَیدیهم و بِاَیمانِهِم حَتّی یَنزِلوا مَنازِ لَهُم فی الجَنَّةِ </w:t>
      </w:r>
      <w:r>
        <w:rPr>
          <w:rFonts w:eastAsia="IRNazanin" w:cs="IRNazanin"/>
          <w:color w:val="111111"/>
          <w:sz w:val="28"/>
          <w:szCs w:val="28"/>
          <w:rtl w:val="true"/>
          <w:lang w:bidi="fa-IR"/>
        </w:rPr>
        <w:t>»</w:t>
      </w:r>
      <w:r>
        <w:rPr>
          <w:rStyle w:val="FootnoteAnchor"/>
          <w:rtl w:val="true"/>
        </w:rPr>
        <w:footnoteReference w:id="318"/>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کسی که خدا نوری به وی نداده یعنی امامی از فرزندان فاطمه علیها السلام که چنین شخصی از نور امام محروم است تا در روز قیامت به نور وجود او راه برود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طور که پروردگار می فرماید نورشان از پیش رو و سمت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مومنین نورشان از پیش رو و سمت راست و چپ آن ها حرکت می کند تا اینکه به منزلگاهشان یعنی بهشت مستقر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انوار طیبه امامت از هر نوری تابنده ار و درخشنده تر است چنانکه امام باقر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الامامِ فی قلوبِ المؤمنینَ أنوَرُ مِنَ الشَّمسِ المُضیئَةِ بِانَّهارِ</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نور امام در قلب بندگان مومن درخشنده تر از نور خورشید در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که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یجعَلِ اللهُ لَهُ نوراً فَما لَهُ مِن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خداوند برایش نوری قرار ندهد نوری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روایتی از رسول خدا صلی الله علیه و آله و سلم برمی خوریم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من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بشارت بدهم تو را که چه چیز جواز عبور از صراط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 بنورِالله و یجوزُ علیٌّ بنورک و نور الله و تجوزُ امَّتُکَ بنورِ علیٍّ و نورُ علیٍّ مِن نورک و من لم یجعلِ اللهُ له نوراً فما لهُ من نورٍ</w:t>
      </w:r>
      <w:r>
        <w:rPr>
          <w:rFonts w:eastAsia="IRNazanin" w:cs="IRNazanin"/>
          <w:color w:val="111111"/>
          <w:sz w:val="28"/>
          <w:szCs w:val="28"/>
          <w:rtl w:val="true"/>
          <w:lang w:bidi="fa-IR"/>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با نور خداوند حرکت می کنی علی علیه السلام با نور تو عبور می کند و نور تو از نور خداست و امت تو با نور علی علیه السلام عبور می کنند و نور علی علیه السلام از نور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خداوند برایش نوری قرار ندهد نوری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خَلَقَکُمُ اللهُ اَنواراً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عبدالله 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سَمّاها فاطمةُ الزهراء لِاَنَّ الله عزَّ وجلَّ خَلَقَها مِن نورِ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را زهرا نامیده شده چون خدای متعال آن بانو را از نور عظمت خود آفرید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به دنیا آمد آسمان ها و زمین به نور او روشن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فرشتگان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خدای متعال را سجده نموده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آنان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نورٌ مِن نوری أسکَنتُهُ فی سَمائی و خَلَقتُهُ </w:t>
      </w:r>
    </w:p>
    <w:p>
      <w:pPr>
        <w:pStyle w:val="BookText"/>
        <w:rPr/>
      </w:pPr>
      <w:r>
        <w:rPr>
          <w:rFonts w:ascii="Amiri" w:hAnsi="Amiri" w:eastAsia="Amiri" w:cs="Amiri"/>
          <w:color w:val="111111"/>
          <w:sz w:val="28"/>
          <w:sz w:val="28"/>
          <w:szCs w:val="28"/>
          <w:rtl w:val="true"/>
          <w:lang w:bidi="ar-SA"/>
        </w:rPr>
        <w:t>مِن عَظِمَتی اُخرِجُهُ مِن صُلبِ نبِّیٍ مِن أبنیائی أفَضّلُهُ علی جَمیعِ الاَنبیاءِ و اُخرِجُ مِن ذلکَ النُّورِ اَمَّة یَقومونَ بِأمری و یَهدونَ الیَّ خَلقی و أجعَلهُم خُلَفاءَ فی اَرضی</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این نوری از نورمن است که آن را در آسمانم جای دادم و از عظمت خویش آفریدم من این نور را از صلب یکی از پیامبرانم بیرون می آورم که او را بر همه پیامبران برتری می دهم از این نور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وجود می آورم که برای امر من قیام می کنند و آفریدگانم را به سوی من راهنمایی می نمایند و من آن ها را جانشینان خود در روی زمین قرار می دهم سلمان فارسی رحمة الله علیه نقل می کند که عمار به من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مطلب جالب و شگفتی را برایت نقل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را مشاهده کردم که بر حضرت فاطمه علیها السلام وارد شد همین که فاطمه علیها السلام آن حضرت را دید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لِاُحَدِّثُکَ بما کانَ و بما هوَ کائِنٌ و بما لم یَکُن اِلی یومِ القیامةِ حینَ تقومُ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آنچه در گذشته واقع شده و از آنچه در آینده واقع خواهد شد و از آنچه تا روز قیامت هرگز واقع نمی شود برایت خبر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علیه السلام را دیدم که با شنیدن این سخن به عقب برگشت من هم با او به عقب برگشتم و به همراه او رفتم تا اینکه به محضر رسول اکرم صلی الله علیه و آله و سلم وارد شدیم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نزدیک پیامبر آمد و نشست وقتی آرام گرفت رسول خدا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قضیه را بگویم یا خودت می گویی؟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شما ای رسول خدا نیکوتر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را دیدم که بر فاطمه علیها السلام وارد شدی و او برایت چنین و چنان گفت و تو برگشتی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بعد از شنیدن آن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نور فاطمه علیها السلام از نور ماست؟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نمی 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خواننده ی عزیز و گرامی توجه داشته باشد که این حدیث و امثال آن و این گونه پرسش ها </w:t>
      </w:r>
    </w:p>
    <w:p>
      <w:pPr>
        <w:pStyle w:val="BookText"/>
        <w:rPr/>
      </w:pPr>
      <w:r>
        <w:rPr>
          <w:rFonts w:ascii="IRNazanin" w:hAnsi="IRNazanin" w:eastAsia="IRNazanin"/>
          <w:color w:val="111111"/>
          <w:sz w:val="28"/>
          <w:sz w:val="28"/>
          <w:szCs w:val="28"/>
          <w:rtl w:val="true"/>
          <w:lang w:bidi="fa-IR"/>
        </w:rPr>
        <w:t>و پاسخ ها برای تعلیم و تفهیم دیگران و به منظور بیان حقایق و بالا بردن معرفت مردم است و الا علی علیه السلام از همه چیز با خبر است بلکه بناست در این نوع حوادث منزلت فاطمی علیها السلام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خداوند را برای شکر این نعمت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از نزد پیامبر اکرم صلی الله علیه و آله و سلم خارج شد و به طرف خانه فاطمه علیهاالسلام روان گردید و من هم همراه آن حضرت بودم تا به خانه حضرت زهرا علیها السلام وارد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شروع به سخن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خدمت پدرم رسول خدا صلی الله علیه و آله و سلم رفتی و آنچه به تو گفته بودم برای او نقل کردی؟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همین طور است که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نور مرا آفرید و آن همواره تسبیح خدا می کرد سپس آن ار به درختی از درخت های بهشت ودیعه نهاد و آن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پدرم داخل بهشت گردید خداوند به او الهام نمود که از میوه آن درخت بچیند و آن را در دهان خود بچرخاند او چنین کرد و خداوند نور مرا در صلب پدرم، سپس از او به مادرم خدیجه منتقل کرد تا اینکه از او به دنیا آمدم و من از همان نور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آنچه در گذشته به وقوع پیوسته و در آینده واقع می شود و آنچه را که واقع نخواهد شد می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 یَنظُرُ‌بنورِ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با نور خداوندی به حقیقت هر چیز نگاه می کند</w:t>
      </w:r>
      <w:r>
        <w:rPr>
          <w:rFonts w:eastAsia="IRNazanin" w:cs="IRNazanin"/>
          <w:color w:val="111111"/>
          <w:sz w:val="28"/>
          <w:szCs w:val="28"/>
          <w:rtl w:val="true"/>
          <w:lang w:bidi="fa-IR"/>
        </w:rPr>
        <w:t>.</w:t>
      </w:r>
      <w:r>
        <w:rPr>
          <w:rStyle w:val="FootnoteAnchor"/>
          <w:rtl w:val="true"/>
        </w:rPr>
        <w:footnoteReference w:id="322"/>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درباره نور فاطمی می گوید در آن هنگام که بانوی بانوان حضرت فاطمه زهرا علیها السلام پا به عرصه وجود گذاشت و متولد گشت، زمین روشن گردید به گونه ای که نور وجود حضرتش بیابان ها را نورانی و کوه ها را روشن نمود فرشتگان به سوی زمین فرود آمده و بال های خود را در شرق و غرب جهان گسترانیدند و بر آن ها خیمه ها و پرده هایی با ارزش زدند و آن را با سایه بان های آسمان پوشیده و اهل مکه را نور آن حضرت مدهوش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رسول خدا صلی الله علیه و آله و سلم وارد اتاق خدیجه علیهاالسلام شد و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که زنان مکه تو را ترک کرده و در این موقعیت حساس به یاری تو نیامدند غمگین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همین امروز گروهی از بانوان زیبای بهشتی به سوی تو فرود می آیند که در این حال بانوانی با چهره های شاد با عطری دلنشین و چشمانی نمکین که پیشاپیش آن ها نوری می درخشید و نسیمی از عطر خوشبو از آن ها می وزید که همه مردم مکه را فرا گرفت فرود آمدند آنان به حضرت خدیجه علیهاالسلام عرض سلام نموده و به بهترین وجه تهیت گفتند</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سُمِّیَتُ الزَّهراءُ لِاَنَّها کانَت تَزهَرُ لَاَمیرالمومنینَ علیه السلام فی النَّهارِ ثَلاثَ مَرّاتٍ بالنّورِ</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حضرت زهرا علیها السلام نامیده شده است به خاطر اینکه در روز سه مرتبه درخشش نورانی برای امیر المومنین علیه السلام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و سلم در تایید سخن فرزندش امام هادی علیه السلام در زیارت جامعه کبیره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خَلَقَکُمُ اللهُ اَنواراً فَجَعَلَکُم بِعَرشِهِ مُحدِقینَ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این مسعود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من و علی و حسنین را از نور پاک خو آفرید و وقتی اراده فرمود هستی را بیافریند نور مرا شکافت و از آن آسمان ها و زمین را آفرید و من به خدا قسم از آسمان ها و زمین والاتر و برترم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نور علی علیه السلام را شکافت و از آن عرش و کرسی را آفرید و به خدا قسم علی علیه السلام از عرش و کرسی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نور حسن علیه السلام را شکافت و از آن فرشتگان و حور العین را آفرید و به خدا قسم حسن علیه السلام از حور العین و فرشتگان رتبه اش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نور حسین علیه السلام را شکافت و از آن لوح و قلم را آفرید و به خدا قسم حسین علیه السلام از لوح و قلم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که تاریکی همه جا را فرا گرفته بود فرشتگانی ناله کردند و فریاد زدند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 و ای سرور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آن اشخاص نورانی که آفریده ای ما را از این تاریکی رهایی بخش خداوند به کلمه ی دیگری تکلم فرمود و از آن روحی را خلق </w:t>
      </w:r>
    </w:p>
    <w:p>
      <w:pPr>
        <w:pStyle w:val="BookText"/>
        <w:rPr/>
      </w:pPr>
      <w:r>
        <w:rPr>
          <w:rFonts w:ascii="IRNazanin" w:hAnsi="IRNazanin" w:eastAsia="IRNazanin"/>
          <w:color w:val="111111"/>
          <w:sz w:val="28"/>
          <w:sz w:val="28"/>
          <w:szCs w:val="28"/>
          <w:rtl w:val="true"/>
          <w:lang w:bidi="fa-IR"/>
        </w:rPr>
        <w:t>کرد و سپس نور آن روح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زهرا علیها السلام را آفرید و او را در مقابل عرش نگهداشت آن وقت همه عالم روشن گردید و از این جهت او را زهرا نامیدند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پایه عرش الهی در دست حضرت زهرا علیها السلام و درخواست انتقام خون فرزندش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رستاخیز فرا می رسد دخترم فاطمه در حالی محشور می شود که لباس های خون آلود فرزندش امام حسین علیه السلام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یکی از پایه های عرش الهی را می گیرد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بین من و قاتل فرزندم داوری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فَیَحکُم لِابنَتی و ربِّ الکَعبةِ</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سوگند به خدای کعبه خداوند به نفع دخترم داوری می کند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آخر این فصل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مَنَّ عَلَینا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بواسطه وجود شما اهل بیت بر ما منت نهاده است در واقع چه منتی بالاتر از اینکه به ما توفیق داده این ذوات نورانی را دوست داشته باشیم و افتخار کنیم که این بزرگواران در دنیا و برزخ و قیامت موالیان ما هستند و امید دستگیری و نجاتمان را از آتش و عذاب الهی با شفاعت و وساطت ایشان داریم</w:t>
      </w:r>
      <w:r>
        <w:rPr>
          <w:rFonts w:eastAsia="IRNazanin" w:cs="IRNazanin"/>
          <w:color w:val="111111"/>
          <w:sz w:val="28"/>
          <w:szCs w:val="28"/>
          <w:rtl w:val="true"/>
          <w:lang w:bidi="fa-IR"/>
        </w:rPr>
        <w:t xml:space="preserve">. </w:t>
      </w:r>
      <w:bookmarkStart w:id="92" w:name="pg3474_22570"/>
    </w:p>
    <w:p>
      <w:pPr>
        <w:pStyle w:val="Heading3"/>
        <w:numPr>
          <w:ilvl w:val="2"/>
          <w:numId w:val="1"/>
        </w:numPr>
        <w:rPr/>
      </w:pPr>
      <w:bookmarkStart w:id="93" w:name="__RefHeading___Toc3399065_2749589250"/>
      <w:bookmarkStart w:id="94" w:name="_Toc31"/>
      <w:bookmarkEnd w:id="92"/>
      <w:bookmarkEnd w:id="93"/>
      <w:r>
        <w:rPr/>
        <w:t>24</w:t>
      </w:r>
      <w:r>
        <w:rPr>
          <w:rtl w:val="true"/>
        </w:rPr>
        <w:t xml:space="preserve">. </w:t>
      </w:r>
      <w:r>
        <w:rPr>
          <w:rtl w:val="true"/>
        </w:rPr>
        <w:t>بقیة الله شما هستید</w:t>
      </w:r>
      <w:r>
        <w:rPr>
          <w:rtl w:val="true"/>
        </w:rPr>
        <w:t>:</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بَقَّیةُ اللهِ و خیَرتِهِ و حزبهِ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باقیمانده الهی و خوبان خدا و حزب او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هر سه جمله آیه داریم و تاویل آیه دربارۀ بقیة الله 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بَقِیَّةُ اللَّهِ خَیْرٌ لَکُمْ إِنْ کُنْتُمْ مُؤْمِنِینَ </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آنچه از جانب خدا برایتان باقی می ماند بر شما بهتر است اگر به راستی ایمان آورده اید از القاب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الله است زیرا که آن حضرت باقیمانده الهی از انبیاء و اوصیاء است که باید خواسته تمامی انبیاء و اوصیاء را که جهانی شدن دین خدا است به انجام رساند و لذا لحظه ظهور هم در هنگام معرفی خود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باقیمانده الهی که انتظارش را می کشیدید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روز که صدای دلنشینش را از مکه و کعبه بشنویم و لیاقت یاریش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خِیَرَتِهِ نیز می توان گفت که ایشان خَیرُ البَریّه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آمَنُوا وَعَمِلُوا الصَّالِحَاتِ أُولَئِکَ هُمْ خَیْرُ الْبَرِیَّةِ </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آنان که ایمان آورده و کارهای پسندیده انجام می دهند آن ها خودشان بهترین مخلوق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از جابربن عبدالله نقل می کند که گفت ما در حضور رسول الله صلی الله علیه و آله و سلم بودیم حضرت علی علیه السلام در مقابل پیامبر صلی الله علیه و آله و سلم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خدایی که جانم در دست اوست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هذا و شیعَتَهُ لَهُم الفائِزونَ یومَ القیامَةِ و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الَّذینَ آمَنوا و عَمِلوا الصّالحاتِ اولئِکَ هُم خَیرُ البَریَّةِ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اَصحابُ البِنَّیِّ صلی الله علیه و آله و سلم اِذا أقبَلَ علیٌّ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خَیرُ البَریَّةِ</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این مرد و شیعیانش در روز قیامت رستگارند و این آیه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 عَمِلُوا الصَّالِحَاتِ أُولَئِکَ هُمْ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پیامبر صلی الله علیه و آله و سلم هر وقت علی علیه السلام برشان وارد می شد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المومنین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رسول الله صلی الله علیه و آله و سلم در حال ارتحال بود در حالی که سر به بالین من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آیا شنیده ای کلام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 عَمِلُوا الصَّالِحَاتِ أُولَئِکَ هُمْ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شیعَتُکَ و مَوعِدی و مَوعِدُکُمُ و الحَوضُ اِذا اِجتَمَعَتِ الأمَمُ لِلحسابِ یَدعونَ غُرّاً مُحَجَّلینَ</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شیعیان تو هستند که قرار من و شما در کنار حوض کوثر است زمانی که همه امت ها برای حساب حاضر می شوند شیعیان تو در حال سرور و خوشحالی دعوت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درباره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حزب خدا در تفسیر آیه حزب الله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حِزْبُ اللَّهِ أَلَا إِنَّ حِزْبَ اللَّهِ هُمُ الْمُفْلِحُونَ </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آن ها حزب خدا هستند بدانید که حزب خدا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المومنین علی علیه السلام روایت می کند که سلمان فارسی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 اطلاع داری که رسول خدا صلی الله علیه و آله و سلم بر پشت من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 هذا و حِزبُهُ هُم المُفلِحونَ</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 xml:space="preserve">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علی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حزب او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شد که بقیة الله و خیرة الله و حزبُ الله در رأس امیر المومنین علی علیه السلام و فرزندان معصوم آن حضرت و پیروان راستین ایشانند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 بررسی کوتاه به تاریخ عمر بشر از آدم تا خاتم خواهیم یافت که آنچه خوبان همه دارند این خانواده تنها دارند یعنی تمام صفات کمال و فضائل انسان کامل در این خانواده پاکیزه جمع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حدیثی رسول الله صلی الله علیه و آله و سلم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هیبت اسرافیل، میکاییل، جلالت و </w:t>
      </w:r>
    </w:p>
    <w:p>
      <w:pPr>
        <w:pStyle w:val="BookText"/>
        <w:rPr/>
      </w:pPr>
      <w:r>
        <w:rPr>
          <w:rFonts w:ascii="IRNazanin" w:hAnsi="IRNazanin" w:eastAsia="IRNazanin"/>
          <w:color w:val="111111"/>
          <w:sz w:val="28"/>
          <w:sz w:val="28"/>
          <w:szCs w:val="28"/>
          <w:rtl w:val="true"/>
          <w:lang w:bidi="fa-IR"/>
        </w:rPr>
        <w:t xml:space="preserve">عظمت جبرئیل، سلامت آدم، خوف و خشیت نوح، حزن یعقوب، حسن و جمال یوسف، مناجات موسی،صبر ایوب، زهد یحیی،روح و پرهیزکاری عیسی، حسب و اخلاق محمد صلی الله علیه و آله و سلم در امیر المومنین علی علیه السلام جمع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نود صفت از صفت پیامبران را در علی علیه السلام قرار داده که در احدی از بندگانش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Style w:val="FootnoteAnchor"/>
          <w:rtl w:val="true"/>
        </w:rPr>
        <w:footnoteReference w:id="333"/>
      </w:r>
      <w:r>
        <w:rPr>
          <w:rFonts w:ascii="IRNazanin" w:hAnsi="IRNazanin" w:eastAsia="IRNazanin"/>
          <w:color w:val="111111"/>
          <w:sz w:val="28"/>
          <w:sz w:val="28"/>
          <w:szCs w:val="28"/>
          <w:rtl w:val="true"/>
          <w:lang w:bidi="fa-IR"/>
        </w:rPr>
        <w:t>از سه آیه ای که از قرآن شریف بهره بردیم استفاده شد که نیکبختی دنیا و آخرت و رمز پیروزی و رستگاری ولایت امیر المومنین و اولاد طاهرین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دانستیم هر کسی نمی تواند نام حزب الله را بر خود بنهد جز کسانی که شیعه علی علیه السلام باشند و پیداست که از جُرگه حزب الله بیرون باشد جزو حزب شیطان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حِزبَ الشَیطانِ هُمُ الخاسِرونَ</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به تحقیق حزب شیطان زیانکارانند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شیطان اعضاء حزبش را به سوی خود دعوت می کند تا آن ها را به جهنم کشاند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الشَّیْطَانَ لَکُمْ عَدُوٌّ فَاتَّخِذُوهُ عَدُوًّا إِنَّمَا یَدْعُوا حِزْبَهُ لِیَکُونُوا مِنْ أَصْحَابِ السَّعِیرِ</w:t>
      </w:r>
      <w:r>
        <w:rPr>
          <w:rFonts w:eastAsia="Amiri" w:cs="Amiri" w:ascii="Amiri" w:hAnsi="Amiri"/>
          <w:color w:val="111111"/>
          <w:sz w:val="28"/>
          <w:szCs w:val="28"/>
          <w:rtl w:val="true"/>
          <w:lang w:bidi="ar-SA"/>
        </w:rPr>
        <w:t>»</w:t>
      </w:r>
      <w:r>
        <w:rPr>
          <w:rStyle w:val="FootnoteAnchor"/>
          <w:rtl w:val="true"/>
        </w:rPr>
        <w:footnoteReference w:id="335"/>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دشمن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او را دشمن خود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حزب خود را فقط به این منظور می خواند که اهل آتش سوزان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دیدیم در گذشته و حال چگونه آیه فوق مصداق خارجی پیدا کرد و شیطان حزب خود را تا قعر جهنم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شیطان در مقابل حزب الله است حزب شیطان دشمن اهل بیت عصمت و طهارت است حزب الله دوست و طرفدار و پیرو این خاندان پاکیزه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دشمنی با علی علیه السلام و اولاد معصومش مساوی با کفر است و کافر هم جایی جز جهنم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عرض شد حرف تحقیر نیست بلکه کلام رسول الله است که هر چه می گوید از جانب خداست و از روی هوای نفس سخن نمی راند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علیٍّ علیه السلام ایمانٌ و بُغضُهُ 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دوستی علی علیه السلام ایمان و کینه او، کفر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علیّ حِزبُ الله و حِزبُ اَعدائِهِ حِزبُ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 علی علیه السلام حزب خداست و حزب دشمنان او حزب شیطان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مِنّی کَنَفسی، طاعَتُهُ طاعَتی و مَعصیَتُهُ مَعصیَتی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نسبت به من همانند جان من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فرمانبری از او فرمانبری از من است و نافرمانی از دستور او نافرمانی از دستور من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فارَقَ عَلیّاً فَقَد فارَقَنی وَ مَن فارَقَنی فَقَد فارَقَ اللهِ عَزَّوَجلَّ</w:t>
      </w:r>
      <w:r>
        <w:rPr>
          <w:rFonts w:eastAsia="Amiri" w:cs="Amiri" w:ascii="Amiri" w:hAnsi="Amiri"/>
          <w:color w:val="111111"/>
          <w:sz w:val="28"/>
          <w:szCs w:val="28"/>
          <w:rtl w:val="true"/>
          <w:lang w:bidi="ar-SA"/>
        </w:rPr>
        <w:t>»</w:t>
      </w:r>
      <w:r>
        <w:rPr>
          <w:rStyle w:val="FootnoteAnchor"/>
          <w:rtl w:val="true"/>
        </w:rPr>
        <w:footnoteReference w:id="336"/>
      </w:r>
      <w:r>
        <w:rPr>
          <w:rFonts w:ascii="IRNazanin" w:hAnsi="IRNazanin" w:eastAsia="IRNazanin"/>
          <w:color w:val="111111"/>
          <w:sz w:val="28"/>
          <w:sz w:val="28"/>
          <w:szCs w:val="28"/>
          <w:rtl w:val="true"/>
          <w:lang w:bidi="fa-IR"/>
        </w:rPr>
        <w:t>هر کس از علی علیه السلام جدا شود در واقع از من جدا شده است و هر که از من جدا گردد در واقع از خدای متعال جدا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 سلم خطاب به اباذر غفاری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أحَبَهُ کانَ مومِناً و مَن اَبغَضَهُ کانَ کافِراً و مَن تَرَکَ وِلایَتَهُ کانَ ظالاًّ مُضِلاّ و مَن جَحَدَ وِلایَتَهُ کانَ مُشرِکاً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علی علیه السلام مومن و دشمنان او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ارتباطش را با او قطع کرد گمراه و باعث گمراهی دیگران است و هر که ولایت او را انکار کرد مشرک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منکر ولایت علی علیه السلام را روز قیامت می آورند در حالی که کر و کور و لال است و در تاریکی های قیامت وارونه و نگونسار فریاد برمی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حَسرَتی عَلی ما فَرَّطتُ فی جَنبِ اللهِ</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 xml:space="preserve">واحَسرتا ای وای بر من بر آنچه کوتاهی کردم در جنب پروردگار یعنی امیر المومنین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گردنش حلقه ای از آتش زبانه می کشد و شیطان ها بر صورتش آب دهان می اندازند و در داخل قبر هم او را با خصومت و شدت به طرف آتش رها می کنند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یک بار رسول الله صلی الله علیه و آله و سلم خطاب به علی بن ابی طالب علیه السلام کرد و فرمود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اَحَبَّکَ کانَ مَعَ النَبیّین فی دَرَجَتِهِم یَوم القیامَةِ و مَن ماتَ و هوَ یُبغِضُکَ فَلا یَبالی ماتَ یَهودیّاً اَو نَصرانیّاً </w:t>
      </w:r>
      <w:r>
        <w:rPr>
          <w:rFonts w:eastAsia="Amiri" w:cs="Amiri" w:ascii="Amiri" w:hAnsi="Amiri"/>
          <w:color w:val="111111"/>
          <w:sz w:val="28"/>
          <w:szCs w:val="28"/>
          <w:rtl w:val="true"/>
          <w:lang w:bidi="ar-SA"/>
        </w:rPr>
        <w:t>»</w:t>
      </w:r>
      <w:r>
        <w:rPr>
          <w:rStyle w:val="FootnoteAnchor"/>
          <w:rtl w:val="true"/>
        </w:rPr>
        <w:footnoteReference w:id="339"/>
      </w:r>
      <w:r>
        <w:rPr>
          <w:rFonts w:ascii="IRNazanin" w:hAnsi="IRNazanin" w:eastAsia="IRNazanin"/>
          <w:color w:val="111111"/>
          <w:sz w:val="28"/>
          <w:sz w:val="28"/>
          <w:szCs w:val="28"/>
          <w:rtl w:val="true"/>
          <w:lang w:bidi="fa-IR"/>
        </w:rPr>
        <w:t>کسی که تو را دوست داشته باشد در قیامت با پیامبران و در درجه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بمیرد و با تو دشمن باشد مهم نیست یهودی بمیرد یا نصرانی</w:t>
      </w:r>
      <w:r>
        <w:rPr>
          <w:rFonts w:eastAsia="IRNazanin" w:cs="IRNazanin"/>
          <w:color w:val="111111"/>
          <w:sz w:val="28"/>
          <w:szCs w:val="28"/>
          <w:rtl w:val="true"/>
          <w:lang w:bidi="fa-IR"/>
        </w:rPr>
        <w:t xml:space="preserve">. </w:t>
      </w:r>
      <w:bookmarkStart w:id="95" w:name="pg3474_22574"/>
    </w:p>
    <w:p>
      <w:pPr>
        <w:pStyle w:val="Heading3"/>
        <w:numPr>
          <w:ilvl w:val="2"/>
          <w:numId w:val="1"/>
        </w:numPr>
        <w:rPr/>
      </w:pPr>
      <w:bookmarkStart w:id="96" w:name="__RefHeading___Toc3399067_2749589250"/>
      <w:bookmarkStart w:id="97" w:name="_Toc32"/>
      <w:bookmarkEnd w:id="95"/>
      <w:bookmarkEnd w:id="96"/>
      <w:r>
        <w:rPr/>
        <w:t>25</w:t>
      </w:r>
      <w:r>
        <w:rPr>
          <w:rtl w:val="true"/>
        </w:rPr>
        <w:t xml:space="preserve">. </w:t>
      </w:r>
      <w:r>
        <w:rPr>
          <w:rtl w:val="true"/>
        </w:rPr>
        <w:t>برهان و دلیل بر اثبات وجود پروردگارید و مورد تایید او هستید</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خَصَّکُم بِبُرهانِهِ و انتَجَبَکُم لِنُورِهِ و اَیَّدَکُم بِروحِهِ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شما را مخصوص کرد به اثبات وجودش و برگزید شما را برای نور خود و به روح خود شما را تایید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جمله بعد آن، امام هادی علیه السلام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اَرطاناً لِتَوحیدهِ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خاندان را اساس و پایه های توحید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اَدِلاّءَ علی صِراطِهِ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راهنمایانی بر راهش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کلام اثبات وجود خداوند تبارک و تعالی غیر از مسیر اهلی بیت علیهم السلام به طور کامل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حسّ خدایی جویی در نهاد همه انسان ها نهفته است ولی همین حس را بیدارگری لازم است راهنما و دلیلی ضروری است و آن وجود نازنین چهارده معصوم علیهم السلام بعد از انبیاء گذشته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ارتباطشان را با اهل بیت قطع کردند حتی در توحیدشان مشکل پیدا کردند در اینکه عدل الهی جزو اصول دین است به مرتبه انکار رسیدند و گاهی برای خدا جسم قائل شدند و خدایی را معرفی کردند که مغایر با اعتقادات برگرفته از قرآن و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در بین کسانی که از اهل بیت جدا شدند و دنبال غاصبین حقوق آن ها رفتند این اعتقاد وجود دارد که خداوند در روز قیامت با چشم سر دیده می شود و ساق پای خود را بالا می کشد و استناد می کنند به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یُکشَفُ عَن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تیجانی که در گذشته جزو علماء اهل سنت بوده و بعد گرایش به تشیع پیدا کرده و کتاب هایی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هدایت شدم، شیعه یعنی همان سنّی واقعی یعنی عمل کننده ی به سنت پیامبر صلی الله علیه و آله و سلم و کتاب از اهل ذکر بپرسید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آنگاه که هدایت شدم نوشته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کشورهای عربی وارد مسجدی شدم و با جماعت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امام جماعت برای مردم صحبت کرد و ضمن صحبت هایش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چشم و دو دست 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خدا جسم است که چشم و دست و </w:t>
      </w:r>
    </w:p>
    <w:p>
      <w:pPr>
        <w:pStyle w:val="BookText"/>
        <w:rPr/>
      </w:pPr>
      <w:r>
        <w:rPr>
          <w:rFonts w:ascii="IRNazanin" w:hAnsi="IRNazanin" w:eastAsia="IRNazanin"/>
          <w:color w:val="111111"/>
          <w:sz w:val="28"/>
          <w:sz w:val="28"/>
          <w:szCs w:val="28"/>
          <w:rtl w:val="true"/>
          <w:lang w:bidi="fa-IR"/>
        </w:rPr>
        <w:t>صورت داشته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در قرآن نخوانده ای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الْیَهُودُ یَدُ اللَّهِ مَغْلُولَةٌ غُلَّتْ أَیْدِیهِمْ وَ لُعِنُوا بِمَا قَالُوا بَلْ یَدَاهُ مَبْسُوطَتَانِ</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یعنی خداوند هر دو دستش باز است پس خدا دو دست دارد که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قرآن نخوانده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اصنَعِ الفُلکَ بِأَعیُنِنا</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خداوند به نوح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چشم ما کشتی را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چشم دارد و نیز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مَنْ عَلَیْهَا فَانٍ، و یَبْقَی وَجْهُ رَبِّکَ ذُو الْجَلَالِ وَ الْإِکْرَامِ </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همه چیز فانی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صورت خدا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تیجانی می گوید به او پاسخ دادم در تمام اینها معانی مجازی مراد است نه معانی حقیقی الفاظ ما در قرآن استعمال الفاظ مجازی فراوانی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و کنایه داریم معانی حقیقی در این آیات منظور نیست که خدا چشم و صورت و دست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 در قرآن اصلا استعمال مجازی وجود ندارد و همه جا معنای حقیقی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دادم اگر این طور است این آیه را 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کَانَ فِی هَذِهِ أَعْمَی فَهُوَ فِی الْآخِرَةِ أَعْمَی وَ أَضَلُّ سَبِیلًا </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 xml:space="preserve">هر که در دنیا کور باشد در عالم آخرت هم کور خواهد بود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پس معلوم می شود که در قرآن استعمال مجازی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کنایه از قدرت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خدا کنایه از حضور خدا در همه جاست و مقصود از وجه خدا ذات خداست نه صورت خدا وگرنه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شَییءٍ هالِکٌ اِلاّ وَجهَهُ</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 xml:space="preserve">چه معنایی خواهد داشت؟ آن طور که شما می گویید معنای آیه این می شود که همه چیز حتی چشم و دست خدا هم از بین می رود و تنها صورت خدا باقی می ماند؟ </w:t>
      </w:r>
    </w:p>
    <w:p>
      <w:pPr>
        <w:pStyle w:val="BookText"/>
        <w:rPr/>
      </w:pPr>
      <w:r>
        <w:rPr>
          <w:rFonts w:ascii="IRNazanin" w:hAnsi="IRNazanin" w:eastAsia="IRNazanin"/>
          <w:color w:val="111111"/>
          <w:sz w:val="28"/>
          <w:sz w:val="28"/>
          <w:szCs w:val="28"/>
          <w:rtl w:val="true"/>
          <w:lang w:bidi="fa-IR"/>
        </w:rPr>
        <w:t xml:space="preserve">آیا صورت بدون چشم برای کسی قابل قبول است؟ ائمه طاهرین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اَیّدکُم بِروحِهِ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خداوند بالاترین پشتوانه برای اهل بیت بوده است و چون موید به روح الله تبارک و تعالی بودند از هر عیب و نقصی دور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جَعَلْنَاهُمْ أَئِمَّةً یَهْدُونَ بِأَمْرِنَا وَ أَوْحَیْنَا إِلَیْهِمْ فِعْلَ الْخَیْرَاتِ وَ إِقَامَ الصَّلَاةِ وَ إِیتَاءَ الزَّکَاةِ وَ کَانُوا لَنَا عَابِدِینَ </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و آن ها را امامان کردیم که به فرمان ما رهبری کنند و انجام کارهای نیک را با نماز بپا داشتن و زکات دادن به آن ها وحی کردیم و پرستندگان ما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و عیون از حضرت رضا علیه السلام در حدیثی که راجع به امامت است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خدای عزوجل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ابراهیم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او را امام قرار داد و امامت را در ذریه او یعنی جزو برگزیدگان و طهارت از ایشان قرار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وَهَبنا لَهُ اِسحاقَ و یعقوبَ نافِلَةً و کُلاًّ جَعَلنا صالحینَ و جَعَلناهُم اَئِمَّةً یَهدونَ بِاَمرِنا و اَوحَینا اِلَیهِم فِعلَ الخَیراتِ و اِقامِ الصَّلوة و اِیتاءِ الزّکاتِ و کانوا لَنا 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همچنان در ذریه او بود و هر یک از دیگری ارث برد و خدای تعالی در این باره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اَولیَ الناسِ بِابراهیمَ لَلَّذینَ اتَّبعُوهُ و هذا النَّبیُّ و الَّذینَ آمَنوا و اللهُ وَلیُّ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مسئله امامت مقام خاصی است که خدای به هر که بخواهد روزی می کند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رسول خدا صلی الله علیه و آله و سلم علی علیه السلام به امر خدای عزوجل متقبل آن شد و به همان رسم در میان فرزندان آن حضرت البته فرزندان برگزیده است که خدا علم و ایمانشان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الَّذینَ اُوتُو العِلمَ و الایمانَ لَقَد لَبِثتُم فی کتاب اللهِ اِلی یَومِ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بگردید، که تا روز قیامت در میان فرزندان آن حضرت هست چون بعد از رسول خدا صلی الله علیه و آله و سلم دیگر </w:t>
      </w:r>
    </w:p>
    <w:p>
      <w:pPr>
        <w:pStyle w:val="BookText"/>
        <w:rPr/>
      </w:pPr>
      <w:r>
        <w:rPr>
          <w:rFonts w:ascii="IRNazanin" w:hAnsi="IRNazanin" w:eastAsia="IRNazanin"/>
          <w:color w:val="111111"/>
          <w:sz w:val="28"/>
          <w:sz w:val="28"/>
          <w:szCs w:val="28"/>
          <w:rtl w:val="true"/>
          <w:lang w:bidi="fa-IR"/>
        </w:rPr>
        <w:t>پیغمبری نخواهد بود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همان طور که آیه شریفه سوره مبارکه انبیاء اشاره داشت امامان هدایت به امر می کنند و از جانب پروردگار مورد تایید و الهام قرار می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مجموعه ای از کارهای خیر است فقط در ظرف وجود ائمه طاهرین علیهم السلام جای دارد هر کسی را نسزد به این مقام و رتبه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معصوم هر آنچه دارند لَدُنّی و از جانب فیاض مطلق است چیزی نیست که در محضر استاد فرا گرفته باشند بنابر این ایشان اصل و ریشه خیر و نیکی ها هستند چنانکه امام صادق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اَصلُ کُلِّ خَیرٍ، و مِن فُروعَنا کُلُّ بِرٍّ فَمَنَ البِرّ التَّوحیدُ و الصَّلاةُ و الصِّیامُ و کَظمُ الغَیظِ و العَفوُ عَنِ المُسیءِ و رحمَةُ الفَقیرِ و تَعَهُّدُ الجارِ و الاِقرارُ بِالفَضلِ لِاَهلهِ و عَدوُّنا أصلُ کُلّ شَرّ و مِن فُروعِهِم کُلّ قَبیحٍ و فاحِشَةٍ فَمِنهُم اَلکِذبُ و البُخلُ و النَّمیَمةُ و القَطیعُةُ و أکلُ الرِّبا و اَکلُ مالِ الیتیمِ بغَیرِ حَقِّهِ و تَعَدِّی الحُدودِ الَّتی أمَرَ اللهُ و رُکوبُ الفواحِشِ ما ظَهَرَ مِنها و ما بَطَنَ و الزِّنا و السِّرقةُ و کُلُّ ما وافَقَ ذلکَ مِنَ القَبیحِ فَکَذَبَ مَن زَعَمَ اَنَّهُ مَعَنا و هوَ مُتَعَلِّقٌ بِفُروعِ غَیرِنا</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ما ریشۀ همۀ خوبی ها هستیم و هر نیکی ثمره ی شاخه 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نیکی هاست توحید، نماز، روزه، فرو خوردن خشم، گذشت از کسی که بدی کند، ترحم به فقیر، رسیدگی به همسایه و اعتراف به فضل اهل 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ما ریشه ی همه بدیهاست و هر زشتی و بدکاری ثمره ی شاخه 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 بخل،سخن چینی، بریدن از خویشاوندان رباخواری به ناروا خوردن مال یتیمان، تعدی از حدودی که خدا دستور داده است، ارتکاب زشتی های آشکار و نهان، زنا، دزدی و هر زشتی دیگری از ای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دروغ می گوید کسی که بگوید با </w:t>
      </w:r>
    </w:p>
    <w:p>
      <w:pPr>
        <w:pStyle w:val="BookText"/>
        <w:rPr/>
      </w:pPr>
      <w:r>
        <w:rPr>
          <w:rFonts w:ascii="IRNazanin" w:hAnsi="IRNazanin" w:eastAsia="IRNazanin"/>
          <w:color w:val="111111"/>
          <w:sz w:val="28"/>
          <w:sz w:val="28"/>
          <w:szCs w:val="28"/>
          <w:rtl w:val="true"/>
          <w:lang w:bidi="fa-IR"/>
        </w:rPr>
        <w:t>ماست و به شاخه های دشمن ما چنگ آویزد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تایید اینکه ائمه علیهم السلام اصل و ریشه خیرند امام کاظم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اینکه خداوند در قرآن می 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اِنَّما حَرَّمَ رَبّی الفَواحِشَ ما ظَهَرَ مِنها و ما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القرآنَ لَهُ ظَهرٌ و بَطنٌ فَجَمیعُ ما حَرَّمَ اللهُ فی القرآنِ هُوَ الظّاهرُ و الباطنُ مِن ذلکَ أئِمَةُ الجَورِ و جَمیعُ ما اَحَلَّ اللهُ تَعالی فی الکتابِ هُوَ الظّاهرُ و الباطِنُ مُن ذلکَ أئمَّةُ الحَقِّ</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بدی های آشکار و نهان را حرام و ناروا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ظاهری دارد و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را که خداوند در قرآن حرام فرموده ظاهر است و باطن آن ها پیشوایان ستمگرند و همۀ آنچه را که خداوند در کتاب خود روا شمرده همانا آن ظاهر است و باطن آن ها امامان حق هستند</w:t>
      </w:r>
      <w:r>
        <w:rPr>
          <w:rFonts w:eastAsia="IRNazanin" w:cs="IRNazanin"/>
          <w:color w:val="111111"/>
          <w:sz w:val="28"/>
          <w:szCs w:val="28"/>
          <w:rtl w:val="true"/>
          <w:lang w:bidi="fa-IR"/>
        </w:rPr>
        <w:t xml:space="preserve">. </w:t>
      </w:r>
      <w:bookmarkStart w:id="98" w:name="pg3474_22579"/>
    </w:p>
    <w:p>
      <w:pPr>
        <w:pStyle w:val="Heading3"/>
        <w:numPr>
          <w:ilvl w:val="2"/>
          <w:numId w:val="1"/>
        </w:numPr>
        <w:rPr/>
      </w:pPr>
      <w:bookmarkStart w:id="99" w:name="__RefHeading___Toc3399069_2749589250"/>
      <w:bookmarkStart w:id="100" w:name="_Toc33"/>
      <w:bookmarkEnd w:id="98"/>
      <w:bookmarkEnd w:id="99"/>
      <w:r>
        <w:rPr/>
        <w:t>26</w:t>
      </w:r>
      <w:r>
        <w:rPr>
          <w:rtl w:val="true"/>
        </w:rPr>
        <w:t xml:space="preserve">. </w:t>
      </w:r>
      <w:r>
        <w:rPr>
          <w:rtl w:val="true"/>
        </w:rPr>
        <w:t>بیوت شما به اذن خدا بلند مرتبه گشت</w:t>
      </w:r>
      <w:r>
        <w:rPr>
          <w:rtl w:val="true"/>
        </w:rPr>
        <w:t>:</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فَجَعَلَکُم فی بُیوتٍ اَذِنَ اللهُ اَن تَرفَعَ و یُذکَرَ فیها اسمُهُ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جمله زیارت جامعه کبیره برگرفته از آیه شریفه ای است که در شأن خانواده ای اهل عصمت و طهارت علیهم السلام 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 وَ یُذْکَرَ فِیهَا اسْمُهُ یُسَبِّحُ لَهُ فِیهَا بِالْغُدُوِّ وَ الْآصَالِ</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در خانه هایی که خدا اجازه داده بالا روند و نام وی بامداد و شبان در آن یاد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طریق اهل سنت روایت شده که ابن مردویه از انس بن مالک و بُرَیده روایت کرده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قَرَءَ رسولُ اللهِ صلی الله علیه و آله و سلم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بُیُوتٍ أَذِنَ اللَّهُ أَنْ تُرْفَعَ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اِلیهِ رَجُلٌ فقالَ اَیُّ بیوتٍ هذه یا رسولَ اللهِ؟ قالَ بیوتُ الاَنبیاءِ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اِلیهِ أبوبکرٍ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هذا البیتِ مِنها لَبَیتُ علیٍّ و فاطمةَ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اَفاضِلِها</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رسول خدا صلی الله علیه و آله و سلم وقتی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بُیُوتٍ أَذِنَ اللَّهُ أَنْ تُرْفَعَ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مردی برخاست و گفت این کدام بیوت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برخاست و گفت ای رسول خدا این بیت علی و فاطمه نیز از آن هاست؟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بلکه از بهترین آن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ابن عباس می گوید در مسجد رسول الله صلی الله علیه و آله و سلم بودم شخص قاری این آیه را تلاوت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بُیُوتٍ أَذِنَ اللَّهُ أَنْ تُرْفَعَ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یا رسول الله منظور از بیوت، بیوت چه کسانی است؟ رسول الله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 پیامبران علیهم السلام و با دست اشاره به بیت فاطمه زهرا علیهاالسلام دخترش نمود</w:t>
      </w:r>
      <w:r>
        <w:rPr>
          <w:rFonts w:eastAsia="IRNazanin" w:cs="IRNazanin"/>
          <w:color w:val="111111"/>
          <w:sz w:val="28"/>
          <w:szCs w:val="28"/>
          <w:rtl w:val="true"/>
          <w:lang w:bidi="fa-IR"/>
        </w:rPr>
        <w:t>.</w:t>
      </w:r>
      <w:r>
        <w:rPr>
          <w:rStyle w:val="FootnoteAnchor"/>
          <w:rtl w:val="true"/>
        </w:rPr>
        <w:footnoteReference w:id="350"/>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هم به استناد همین شان نزول بیوت چهارده معصوم علیهم السلام را مرکز معنویت و ذکر و نام خدا در صبح و شام معرفی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که طالب رشد و تعالی معنوی و بیشتر به یاد خدا بودن هستند بدانند باید از در خانه اهل بیت علیهم السلام به جای دیگری نروند که مغبون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مرور کوتاه از طریقه یاد و ذکر خدا در خانه های محمد و آل محمد علیهم السلام می کنیم بدین امید که در این رهگذر ما نیز با وصف العیش به نصف العیش برسیم و بتوانیم حداقل قطره ای از دریای معرفت و حال معنوی آن بزرگواران را در خانه هایمان به نمایش درآوریم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حال عبادی رسول خدا صلی الله علیه و آله و سلم در خانه، عایشه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و سلم یُحَدِّثُنا نُحَدِّثُهُ فاذا حَضَرَتِ الصَّلاةُ فَکَاَنَّهُ لَم یَعرِفنا و لَم نَعرِفُهُ</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رسول خدا صلی الله علیه و آله و سلم با ما صحبت می کرد و ما با ایشان صحبت می کردیم اما همین که وقت نماز می رسید گویی ما زا نمی شناخته و ما او را نمی شناخته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جعفربن علی قمی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النَّبیَّ صلی الله علیه و آله و سلم کانَ اِذا قامَ اِلیَ الصَّلاةِ کَأنَّهُ ثَوبٌ مُلقی</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رسول خدا صلی الله علیه و آله و سلم هر گاه به نماز می ایستاد مانند جامه ای بود که کناری 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قشیری درباره حال عبادی حضرت امیر المومنین علی علیه السلام آمده که همین که وقت نماز می شد رنگش تغییر می کرد و به خود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چه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امانتی رسیده که خدای تعالی آن را بر آسمان ها و زمین و کوه ها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ها از پذیرفتن آن خودداری کردند و انسان به عهده گرفت و من با این ضعف و ناتوانیم نمی دانم آیا از عهده برداشتن این بار به خوبی برمی آیم یا نه</w:t>
      </w:r>
      <w:r>
        <w:rPr>
          <w:rFonts w:eastAsia="IRNazanin" w:cs="IRNazanin"/>
          <w:color w:val="111111"/>
          <w:sz w:val="28"/>
          <w:szCs w:val="28"/>
          <w:rtl w:val="true"/>
          <w:lang w:bidi="fa-IR"/>
        </w:rPr>
        <w:t>.</w:t>
      </w:r>
      <w:r>
        <w:rPr>
          <w:rStyle w:val="FootnoteAnchor"/>
          <w:rtl w:val="true"/>
        </w:rPr>
        <w:footnoteReference w:id="353"/>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و سلم در ضمن بیان ستمی که بر اهل بیت علیهم السلام خواهد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فاطمه سرور زنان سراسر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محراب خود در برابر پروردگارش جلّ جلاله بایستد نورش برای فرشتگان آسمان می درخشد همچنان که نور ستارگان برای </w:t>
      </w:r>
    </w:p>
    <w:p>
      <w:pPr>
        <w:pStyle w:val="BookText"/>
        <w:rPr/>
      </w:pPr>
      <w:r>
        <w:rPr>
          <w:rFonts w:ascii="IRNazanin" w:hAnsi="IRNazanin" w:eastAsia="IRNazanin"/>
          <w:color w:val="111111"/>
          <w:sz w:val="28"/>
          <w:sz w:val="28"/>
          <w:szCs w:val="28"/>
          <w:rtl w:val="true"/>
          <w:lang w:bidi="fa-IR"/>
        </w:rPr>
        <w:t>زمینیان می درخشد و خدای متعال به فرشتگان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بندۀ من فاطمه بنگرید بانوی بندگان من در برابر من ایستاده است و عضلاتش از ترس من می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دل خویش به عبادت من روی اورده است شما را گواه می گیرم که شیعیان او را از آتش ایمن کردم</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درباره حال عبادی امام مجتبی علیه السلام آمده است هرگاه به نماز می ایستاد در برابر پروردگارش عضلاتش می لرزید و هرگاه از بهشت و دوزخ سخن به میان می آمد به خود می 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که به عبادت و ذکر پروردگار عشق می ورزید به حضرت عباس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اِلَیهِم فَاِنِ استَطَعتَ اَن تُؤخِّرَهُم اِلی غُدَوِةٍ و تَدفَعَهُم عَنَّا العَشیَّةَ لَعَلَّنا نُصَلّی لِرَبِّنا الَّلیلَةَ و نَدعوهُ او نَستَغفِرُهُ فَهُوَ یَعلَم اِنِّی قَد کُنتُ اُحِبّ الصَّلوةَ لَهُ و تَلاوَةِ کِتابِهِ و کَثرَةِ الدُّعاءِ و الاِستِغفارِ</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برو به سوی دشمنان و اگر توانستی تا بامداد فردا برای ما مهلت بگیر باشد که ما امشب برای پروردگار خود نماز بخوانیم و دعا کنیم و در پیشگاه پروردگار آمرزش بخواهیم خدا می داند که من نماز خواندن و قرآن خواندن و زیاد دعا کردن و استغفار کردن را دوست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سید بن طاووس نقل می 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علی بن الحُسَینُ علیه السلام اِذا شَرَعَ فی طَهارَةِ الصَّلواتِ اَصفَرَ وَجهُهُ و ظَهَرَ علیهِ الخَوفُ</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امام سجاد علیه السلام هرگاه شروع به طهارت گرفتن برای نمازها می کرد رنگش زرد می شد و ترس وجودش را فرا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گرامی را زین العابدین و سید الساجدین نامیدند زیرا به راستی زینت عبادت کنندگان و آقای سجده کنندگان بود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دختر امیر المومنین علیه السلام هنگامی که دید امام سجاد علیه السلام در اثر عبادت زیاد </w:t>
      </w:r>
    </w:p>
    <w:p>
      <w:pPr>
        <w:pStyle w:val="BookText"/>
        <w:rPr/>
      </w:pPr>
      <w:r>
        <w:rPr>
          <w:rFonts w:ascii="IRNazanin" w:hAnsi="IRNazanin" w:eastAsia="IRNazanin"/>
          <w:color w:val="111111"/>
          <w:sz w:val="28"/>
          <w:sz w:val="28"/>
          <w:szCs w:val="28"/>
          <w:rtl w:val="true"/>
          <w:lang w:bidi="fa-IR"/>
        </w:rPr>
        <w:t>رنجور و ناتوان شده بیش جابربن عبدالله انصاری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تو از صحابۀ رسول خدا هستی ما را بر امثال تو حقی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ببینید یکی از ما خود را از بسیاری عبادت و پرستش ناتوان کرده او را یادآوری نمایید تا جان خود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 علیه السلام یادگار برادرم سیدالشهداء خود را رنجور نموده پیشانی و زانوان و کف دست هایش از کثرت عبادت پینه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به خانه آن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جلوی درب، حضرت باقر علیه السلام با چند پسر بچه از بنی هاشم ایستاده بودند جابر در راه رفتن حضرت باقر علیه السلام دقیق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مَشیَةُ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رفتن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آقازاده شما کیستید؟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علی بن حسینم جابر شروع به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تو باد نزدیک من بیا آن سرور جلو آمد جابر دکمه های پیراهن امام باقر علیه السلام را باز کرده دست بر سینه اش گذاشت شروع به بوسیدن نمود و صورت بر سینه آن آقازاده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پیامبر صلی الله علیه و آله و سلم به تو سلام می رسانم به من فرموده این کارها را بکنم سینه ات را ببوسم و صورت بر آن گذارم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زنده می مانی تا یکی از فرزندانم به نام محمد را ببینی او به نحو شایسته ای علم را می شکافد تو زنده می مانی تا نابینا شوی بعد از آن بینا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جابر ادامه داد که از پدر بزرگوارت برای من اجازه بگیر تا با او ملاقات کنم امام باقر علیه السلام پیش پدر آمد عرض کرد پیرمردی با من چنین و چنان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دیده ی من او جابر بن عبدالله انصاری است بگو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وارد شد چشمش در محراب به زین العابدین افتاد که عبادت پیکره اش را در هم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به احترام جابر از جای حرکت کرد مختصر احوالی از او پرسید و در پهلوی خود جایش داد جابر عرض کرد یابن رسول الله مگر نمی دانی خداوند بهشت را برای شما و دوستانتان خلق کرده جهنم را نیز برای دشمنانتان؟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چه جدیت است که خود را به زحمت انداخته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مگر پیغمبر صلی الله علیه و آله و سلم را ندیده بودی با اینکه خداوند در قرآن نسبت به آن حضرت فرموده گناه </w:t>
      </w:r>
    </w:p>
    <w:p>
      <w:pPr>
        <w:pStyle w:val="BookText"/>
        <w:rPr/>
      </w:pPr>
      <w:r>
        <w:rPr>
          <w:rFonts w:ascii="IRNazanin" w:hAnsi="IRNazanin" w:eastAsia="IRNazanin"/>
          <w:color w:val="111111"/>
          <w:sz w:val="28"/>
          <w:sz w:val="28"/>
          <w:szCs w:val="28"/>
          <w:rtl w:val="true"/>
          <w:lang w:bidi="fa-IR"/>
        </w:rPr>
        <w:t xml:space="preserve">گذشته و آینده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پیامبر صلی الله علیه و آله و سلم باد آنقدر عبادت کرد تا پا و ساق های مبارکش ورم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شما با این مقام باز اینقدر عبادت می کنی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 أکونُ عَبداً شَکوراً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بنده ی شاکر خدا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فهمید گفتارش در آن بزرگوار موثر نیست عرض کرد پس جان خود را حفظ کن زیرا از خانواده ای هستی که بلا و گرفتاری به واسطه ی آن ها دفع می شود و باران به برکت ایشان نازل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من از روش دو پدرم محمد و علی دست بردار نیستم و پیروی آن ها را می کنم تا به دیدارشان نائل گردم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به کسانی که حضور داشتند گفت به خدا قسم در اولاد پیامبران کسی را مانند علی بن الحسین علیه السلام نمی بینم مگر یوسف پیغمبر،با اینکه سوگند به خدا فرزندان علی بن الحسین بهتر از فرزندان یوسفند زیرا در میان فرزندان این آقا کسی است که زمین را پر از عدل و داد می کند با اینکه پر از ظلم و جور شده باشد</w:t>
      </w:r>
      <w:r>
        <w:rPr>
          <w:rFonts w:eastAsia="IRNazanin" w:cs="IRNazanin"/>
          <w:color w:val="111111"/>
          <w:sz w:val="28"/>
          <w:szCs w:val="28"/>
          <w:rtl w:val="true"/>
          <w:lang w:bidi="fa-IR"/>
        </w:rPr>
        <w:t>.</w:t>
      </w:r>
      <w:r>
        <w:rPr>
          <w:rStyle w:val="FootnoteAnchor"/>
          <w:rtl w:val="true"/>
        </w:rPr>
        <w:footnoteReference w:id="357"/>
      </w:r>
      <w:bookmarkStart w:id="101" w:name="pg3474_22584"/>
    </w:p>
    <w:p>
      <w:pPr>
        <w:pStyle w:val="Heading2"/>
        <w:numPr>
          <w:ilvl w:val="1"/>
          <w:numId w:val="1"/>
        </w:numPr>
        <w:rPr/>
      </w:pPr>
      <w:bookmarkStart w:id="102" w:name="__RefHeading___Toc3399071_2749589250"/>
      <w:bookmarkStart w:id="103" w:name="_Toc34"/>
      <w:bookmarkEnd w:id="101"/>
      <w:bookmarkEnd w:id="102"/>
      <w:r>
        <w:rPr>
          <w:rtl w:val="true"/>
        </w:rPr>
        <w:t xml:space="preserve">حرف </w:t>
      </w:r>
      <w:r>
        <w:rPr>
          <w:rtl w:val="true"/>
        </w:rPr>
        <w:t xml:space="preserve">- </w:t>
      </w:r>
      <w:r>
        <w:rPr>
          <w:rtl w:val="true"/>
        </w:rPr>
        <w:t>پ</w:t>
      </w:r>
      <w:r>
        <w:rPr>
          <w:rtl w:val="true"/>
        </w:rPr>
        <w:t>:</w:t>
      </w:r>
      <w:bookmarkEnd w:id="103"/>
    </w:p>
    <w:p>
      <w:pPr>
        <w:pStyle w:val="Heading3"/>
        <w:numPr>
          <w:ilvl w:val="2"/>
          <w:numId w:val="1"/>
        </w:numPr>
        <w:rPr/>
      </w:pPr>
      <w:bookmarkStart w:id="104" w:name="__RefHeading___Toc3399073_2749589250"/>
      <w:bookmarkStart w:id="105" w:name="_Toc35"/>
      <w:bookmarkEnd w:id="104"/>
      <w:r>
        <w:rPr/>
        <w:t>27</w:t>
      </w:r>
      <w:r>
        <w:rPr>
          <w:rtl w:val="true"/>
        </w:rPr>
        <w:t xml:space="preserve">. </w:t>
      </w:r>
      <w:r>
        <w:rPr>
          <w:rtl w:val="true"/>
        </w:rPr>
        <w:t>پاداش بهشت در تبعیت از شماست و مخالفت با شما جزای جهنم دارد</w:t>
      </w:r>
      <w:r>
        <w:rPr>
          <w:rtl w:val="true"/>
        </w:rPr>
        <w:t>:</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اتَّبَعَکُم فَالجَنَّةُ مَأویهُ و مَن خالَفَکُم فَالنّارُ مَثویُه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جایگاه است که برای همه الهیون و خداپرستان قابل توجه و باور است یکی بهشت و دیگری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عصر هر پیامبری تابع دستورات پیامبر خویش بوده اند و بنای مخالفت با وی را نداشته اند بی شک اهل بهشتند و مخالفین دوزخی به همین طریق آخرین پیامبر الهی حضرت محمد صلی الله علیه و آله و سلم و اوصیاء منتسب از جانب خدا و رسول هر کس تبعیت از آن ها کرد و می کند اهل بهشت و هر که بخواهد در دین یهود و مسیح و ادیان گذشته بماند و یا خود را مسلمان معرفی کند اما مخالف حضرت محمد صلی الله علیه و آله و سلم و یا حتی یکی از اوصیاء او باشد و یک امام از دوازده امام را قبول نداشته باشد در صف مخالفین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فَالنّارُ مَثویهُ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جایگاه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استحقاق بهشت و جهنم ارتباط با تبعیت و مخالفت با خاندان عصمت و طهارت علیهم السلام دارد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قیامت فراخوانی هر امت با امامی است که از او پیروی می کرده و قبولش داشته بنابراین اگر پیشوایش از همانهای باشد که تعیین شده از جانب خدا و رسولند که آن ها جایگاهی جز بهشت ندارند و پیروانشان نیز همراهشان به بهشت می روند و اگر غیر چهارده معصوم علیهم السلام باشند بی شک به دنبال اربابان و موالیانشان راهی دوزخ خواهند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نَدعُوا کَلَّ اُناسٍ بِاِمامِهِم</w:t>
      </w:r>
      <w:r>
        <w:rPr>
          <w:rFonts w:eastAsia="Amiri" w:cs="Amiri" w:ascii="Amiri" w:hAnsi="Amiri"/>
          <w:color w:val="111111"/>
          <w:sz w:val="28"/>
          <w:szCs w:val="28"/>
          <w:rtl w:val="true"/>
          <w:lang w:bidi="ar-SA"/>
        </w:rPr>
        <w:t>»</w:t>
      </w:r>
      <w:r>
        <w:rPr>
          <w:rStyle w:val="FootnoteAnchor"/>
          <w:rtl w:val="true"/>
        </w:rPr>
        <w:footnoteReference w:id="358"/>
      </w:r>
      <w:r>
        <w:rPr>
          <w:rFonts w:ascii="IRNazanin" w:hAnsi="IRNazanin" w:eastAsia="IRNazanin"/>
          <w:color w:val="111111"/>
          <w:sz w:val="28"/>
          <w:sz w:val="28"/>
          <w:szCs w:val="28"/>
          <w:rtl w:val="true"/>
          <w:lang w:bidi="fa-IR"/>
        </w:rPr>
        <w:t>روزی که هر گروه از مردم را با پیشوایانشان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النِّداءُ مِن عِندِاللهِ جَلَّ جَلالُهُ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مَنِ ائتَمَّ بِاِمامٍ فی دارِ الدُّنیا فَلیَتَّبِعهُ اِلی حَیثُ یَذهَبُ بِهِ</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از سوی خدای بزرگ ندا آید که هر کس در سرای دنیا به امامی اقتدا کرده باید در پی او به همان جا رود که او را می 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حسین علیه السلام در تفسیر کلام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نَدعوا کُلَّ اُناسِ بِامامِهِم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دَعا اِلی الهُدی فَاَجابوهُ اِلَیهِ و امامٌ اِلیهِ و امامٌ دَعا اِلی ضَلالَةٍ فَأجابوهُ اِلَیها، هؤلاءِ فی الجَنَّةِ و هؤلاءِ فی النّارِ و هُوَ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فَریقٌ فی الجَنَّةِ و فَریقٌ فی السَّعیرِ</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هر گروه از مردم را با پیشوا یا نشان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امام به راه راست فراخوانده و پیروانش دعوت او را لبیک گفته اند و امامی به گمراهی خوانده و پیروانش به دعوت او پاسخ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بهشتند و اینان در دوزخ و این است سخن خداوند عزوجل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در بهشت هستند و دسته ای در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هنگام نیایش با پروردگار عرض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اِنَّکَ اَیَّدتَ دینَکَ فی کُلِّ أوانٍِ بِاِمامٍ أقَمتَهُ عَلَماً لِعِبادِکَ و مَناراً فی بِلادِکَ، بَعدَ اَن وَصَلتَ حَبلَهُ بِحَبلِکَ و جَعَلتَهُ الذَّریعَةَ اِلی رِضوانِکَ</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پروردگارا تو در هر زمان از دین خود به وسیلۀ امامی پشتیبانی کردی او را نشانۀ راه برای بندگانت و چراغ راهنما برای سرزمینهایت قرار دادی و این پس از آن بود که ریسمان او را به ریسمان خودت پیوند زدی و او را وسیلۀ رسیدن به رضوان و خشنودیت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نجات از دوزخ در تبعیت از اهل بیت است و هلاکت در مخالفت با آن هاست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 در امالی نقل می کند که 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ابابصیر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شَجَرَةُ العِلمِ و نحنُ اَهل بیت النَّبیِّ صلی الله علیه و آله و سلم و فی دارِنا مَهبَطُ جِبرئیل و نحنُ خَزّان عِلمِ اللهِ و نَحنُ مَعادنُ وَحی اللهِ مَن تَبَعَنا نَجی و مَن تَخَلَّفَ عنّا هَلَکَ ، حَقّا علی‌َ اللهِ عزَّوجلَّ</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ای 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درخت علم و دانش هستیم ما اهل بیت پیامبریم جبرئیل در خانه ی ما فرود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گنجینه های علم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معادن معادن وحی الهی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ما پیروی نماید نجات می یابد و کسی که از ما تخلف کند به هلاکت می رسد و خداوند این امر را بر خود لازم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کتاب تفسیر فرات کوفی روایتی را نقل می کند که بیان کننده جمله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اتَّبَعَکُم فَالجَنَّةُ مَأویهُ و مَن خالَفَکُم فَالنّارُ مَثویهُ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فیضه بن یزید جُعفی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امام صادق علیه السلام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بوس بن ابی درس، ابن ظبیان و قاسم بن عبدالرحمان صیرفی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استفاده از محضرتان خدمتتان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و مختصر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خداوند آسمان را برافراشته و زمین را گسترده و نور و تاریکی را بیافریند، شما کجا بودید؟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همچو زمان و شرایطی چنین سوالی پرسیدی؟ مگر نمی دانی محبت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می شود و دشمنی ما آشکار شده و ما را دشمنانی جنّی است که احادیث ما را به دشمنان انسی ما منتقل می کنند و به راستی که دیوارها مانند انسان ها گوش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سوالی است که خدمتتان پرسیدم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پانزده هزار سال از آفرینش آدم علیه السلام ما اشباح و موجودات نورانی بودیم که پیرامون عرش الهی به تسبیح خدا مشغول بودیم هنگامی که خداوند </w:t>
      </w:r>
    </w:p>
    <w:p>
      <w:pPr>
        <w:pStyle w:val="BookText"/>
        <w:rPr/>
      </w:pPr>
      <w:r>
        <w:rPr>
          <w:rFonts w:ascii="IRNazanin" w:hAnsi="IRNazanin" w:eastAsia="IRNazanin"/>
          <w:color w:val="111111"/>
          <w:sz w:val="28"/>
          <w:sz w:val="28"/>
          <w:szCs w:val="28"/>
          <w:rtl w:val="true"/>
          <w:lang w:bidi="fa-IR"/>
        </w:rPr>
        <w:t>حضرت آدم علیه السلام را آفرید، انوار ما را در صلب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پیوسته از صلب پاکی به رحم پاک و مطهری منتقل می شدیم تا این که خداوند متعال حضرت محمد صلی الله علیه و آله و سلم را برانگیخت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فَنَحنُ عُروةُ الوُثقی، مَن اِستَمسَکَ بِنا نَجا و مَن تَخَلَّفَ عَنّا هُویَ، لا نَدخُلُهُ فی بابِ رَدیِ ضَلالَةٍ و لا تُخرِجُهُ مِن بابِ هُدیً و نَحنُ رُعاةُ دینِ اللهِ و نَحنُ عِترَةُ رسول الله صلی الله علیه و آله و سلم و نحنُ القُبَّةُ الَّتی طالَت اَطنابُها و اتَّسَعَ ضاؤها مَن ضُویَ اِلَینا نَجا اِلیَ الجَنَّةِ و مَن تَخَلَّفَ عَنّا هُویَ اِلیَ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ما عروة الوثقی و ریسمان محکم خدا هستیم هر کس به ما متمسّک شود نجات می یابد و هر که از ما تخلف کند سقوط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ما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راه ضلالت و گمراهی وارد نمی کنیم و از راه هدایت خارج نمی 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حافظان دین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عترت رسول خدا صلی الله علیه و آله و سلم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خیمه اسلام هستیم که طناب های آن طولانی و محکم و فضای آن بسیار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زیر لوای ما بیاید راهش به سوی بهشت است و هر که از ما تخلف ورزد به سوی آتش سقوط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فیضةبن یزید جعفی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سزاوار ذات پاک پروردگار یکتا است از معنای فرمایش خدا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إِلَیْنَا إِیَابَهُمْ ثُمَّ إِنَّ عَلَیْنَا حِسَابَهُمْ </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به راستی که بازگشت آنان به سوی ماست به راستی آنگاه حسابشان نیز با ماست می پرسم؟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این آیه در مورد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من از تفسیرش می پرسم؟ فرمود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یا فَیضةُ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کانَ یَومُ القیامَةِ جَعَلَ اللهُ حِسابُ شیعَتُنا عَلینا فَما کانَ بَینَهُم و بَینَ اللهِ اِستَوهَبَهُ مُحَمَّدٌ صلی الله علیه و آله و سلم مِنَ اللهِ و ما کانَ فیما بینَهُم و بینَ النّاسِ مِنَ </w:t>
      </w:r>
    </w:p>
    <w:p>
      <w:pPr>
        <w:pStyle w:val="BookText"/>
        <w:rPr/>
      </w:pPr>
      <w:r>
        <w:rPr>
          <w:rFonts w:ascii="Amiri" w:hAnsi="Amiri" w:eastAsia="Amiri" w:cs="Amiri"/>
          <w:color w:val="111111"/>
          <w:sz w:val="28"/>
          <w:sz w:val="28"/>
          <w:szCs w:val="28"/>
          <w:rtl w:val="true"/>
          <w:lang w:bidi="ar-SA"/>
        </w:rPr>
        <w:t>المَظالِمِ أدّاهُ محمّدٌ صلی الله علیه و آله و سلم عنهُم و ما کانَ فیما بینَنا و بَینَهُم و هَبناهُ لَهُم حتّی یَدخُلونَ الجَنَّةَ بغَیرِ حسابٍ</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آری ای فیضه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برپا می شود خداوند شیعیانمان را بر عهده ی ما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میان آن ها و خداست حضرت محمد صلی الله علیه و آله و سلم از خدا طلب بخشش می کند و حقوقی که میان آن ها و مردم است حضرت محمد صلی الله علیه و آله و سلم از طرف آن ها ادا می نماید و آنچه میان ما و آن هاست ما برای شیعیانمان می بخشیم تا این که بدون حساب وارد بهشت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 که این نوع احادیث نباید باعث جرئت و گستاخی شیعیان شود که دست به هر کار خلافی بزنند و بعد بگویند که هر آنچه بر گردن دارند پیامبر و اهل بیت گرامش بر طرف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 که جای نگرانی برای دوستان واقعی اهل بیت در قیامت نیست اما همین امام همام جعفربن محمد الصادق علیه السلام که مطالب فوق را بیان فرمود در جای دیگر می فرماید ما نگران قیامت شما نیستیم چون در قیامت از شما شفاعت خواهیم کرد ولی نگران عالم برزخ شما هستیم یعنی عالم برزخ یک تصفیه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با گناهان و معاصی فراوان مرده اند باید در عالم برزخ بازخواست شوند و مواخذه گردند تا لایق شفاعت محمد و آل او گردند بله سرپرستی شیعیان در قیامت با خاندان عصمت علیهم السلام است چنانکه همان بزرگوار بنابر نقل مرحوم علامه مجلسی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کانَ یَومُ القیامةِ و لِّینا أمرُ شیعتِنا؛ فَما کانَ علیهِم للهِ فَهُوَ لَنا و ما کانَ لَنا فَهوَ لَهُم و ما کانَ لَلنّاسِ فَهُوَ عَلینا</w:t>
      </w:r>
      <w:r>
        <w:rPr>
          <w:rFonts w:eastAsia="Amiri" w:cs="Amiri" w:ascii="Amiri" w:hAnsi="Amiri"/>
          <w:color w:val="111111"/>
          <w:sz w:val="28"/>
          <w:szCs w:val="28"/>
          <w:rtl w:val="true"/>
          <w:lang w:bidi="ar-SA"/>
        </w:rPr>
        <w:t>»</w:t>
      </w:r>
      <w:r>
        <w:rPr>
          <w:rStyle w:val="FootnoteAnchor"/>
          <w:rtl w:val="true"/>
        </w:rPr>
        <w:footnoteReference w:id="365"/>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روز قیامت فرا رسد ما سرپرستی امور شیعیانمان را عهده دار می شویم هر حقی از طرف خداوند بر آن ها باشد آن در اختیار ماست و هر حقی که در اختیار ما باشد آن را به شیعیانمان می بخشیم و هر حقی که مردم از آنان داشته باشند آن نیز برماست که ادا نماییم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العَرشَ ثُمََّ النقُش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سقف را بزن بعد روی آن را نقاشی کن فارس هم می گوید اول برادری ات را ثابت کن بعد ادعای ارث کن</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ما اول ثابت کنیم که جزو شیعیان آن گرامیان هستیم فرق است بین محبّ و شیعه خیلی ها اهل بیت را دوست دارند اما شیعه نیستند شیعه یعنی کسی که هدایت روزی او شده و پیروی از آن خاندان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ادامه راه قصور و کوتاهی از او سر زده باشد مشمول احادیث فوق می شود و الا همین امام صادق علیه السلام در آخرین لحظه های زندگی دربارۀ یکی از واجبات مهم عبادی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 گوید پس از شهادت حضرت برای تسلیت به همسرش ام حمیده به خانه ی آن حضرت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امام هر دو گریستیم آنگاه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هنگام شهادت امام علیه السلام می بودی تعجب می کردی زیرا امام علیه السلام چشمان خود را باز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خویشاوندانم را نزد من آورید و چون گرد آمدند امام علیه السلام به همه آنان نگاه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شَفاعَتَنا لا تَنالُ مُستَخِفّاً بِالصَّلوةِ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ما ائمه شامل کسی که نماز را سبک بشمارد نمی شود</w:t>
      </w:r>
      <w:r>
        <w:rPr>
          <w:rFonts w:eastAsia="IRNazanin" w:cs="IRNazanin"/>
          <w:color w:val="111111"/>
          <w:sz w:val="28"/>
          <w:szCs w:val="28"/>
          <w:rtl w:val="true"/>
          <w:lang w:bidi="fa-IR"/>
        </w:rPr>
        <w:t>.</w:t>
      </w:r>
      <w:r>
        <w:rPr>
          <w:rStyle w:val="FootnoteAnchor"/>
          <w:rtl w:val="true"/>
        </w:rPr>
        <w:footnoteReference w:id="366"/>
      </w:r>
      <w:bookmarkStart w:id="106" w:name="pg3474_22590"/>
    </w:p>
    <w:p>
      <w:pPr>
        <w:pStyle w:val="Heading3"/>
        <w:numPr>
          <w:ilvl w:val="2"/>
          <w:numId w:val="1"/>
        </w:numPr>
        <w:rPr/>
      </w:pPr>
      <w:bookmarkStart w:id="107" w:name="__RefHeading___Toc3399075_2749589250"/>
      <w:bookmarkStart w:id="108" w:name="_Toc36"/>
      <w:bookmarkEnd w:id="106"/>
      <w:bookmarkEnd w:id="107"/>
      <w:r>
        <w:rPr/>
        <w:t>28</w:t>
      </w:r>
      <w:r>
        <w:rPr>
          <w:rtl w:val="true"/>
        </w:rPr>
        <w:t xml:space="preserve">. </w:t>
      </w:r>
      <w:r>
        <w:rPr>
          <w:rtl w:val="true"/>
        </w:rPr>
        <w:t>پرهیزکاری و تقوا را نشانید</w:t>
      </w:r>
      <w:r>
        <w:rPr>
          <w:rtl w:val="true"/>
        </w:rPr>
        <w:t>:</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اَعلامُ التُّقی و وصیَّتُکُم التَّقوی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پرچمدار تقوایید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شما به پرهیزکاری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توصیه های مکرر قرآنی و اهل بیت علیهم السلام به تقواست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اتَّقواللهَ وَ اعلَمُوا اَنَّ اللهَ مَعَ المُتَّقینَ</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از خدا بترسید و بدانید که خداوند با اهل تقواست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اِتَّقواللهَ حَقَّ تُقاتِهِ وَ لا تَموتُنَّ اِلّا و اَنتُم مُسلِمونَ</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ای اهل ایمان از خدا بترسید چنانچه شایسته خدا ترس بودن است تا نمیرید جز به دین مبین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بَیانٌ للنّاسِ و هُدیً و مَوعِظَةٌ لِلمُتَّقینَ</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این کتاب خدا حجت و بیانی برای عموم مردم و راهنما و پندی برای پرهیزکاران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الجَنَّةُ الَّتی نُورِثُ مِن عِبادِنا مَن کانَ تَقیّاً</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این همان بهشتی است که ما بندگان با تقوا را وارث آن می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 ها آیه دیگر که همگی درباره ارزش و اهمیت تقوا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لغوی تقوا عبارت است از نگهداری و محافظت چیزی از آن چه را که به او ضرر و اذیت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ریشه اش از وقی، یقی است و مصدر آن وقایه است تقوای انسان عبارت است از محافظت و نگهداری نفس، از آنچه جای نگرانی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قمی رضوان الله تعالی علیه در سفینة البحار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سه مرتبه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نفس از عذاب آخرت به وسیله اصلاح عقاید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پرهیز از هر نوع گناه که خواه ترک واجب باشد و یا انجام حرام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دل و سرّ وجود از اشتغال به غیر پروردگار که البته این نوع از تقوا مربوط به خواص بلکه خاص الخاص بندگان خداوند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مرحوم از بعضی که اهل عمل بودند نقل می کند که در معنای تقوا گفته اند اگر گذرگاه ما بیابان پر از خار باشد و لباس بلندی بر تن داشته باشیم چگونه دامن لباس را جمع می کنیم و مواظب هستیم که لباس و بدن ما به خاری اصابت نکند به همین ترتیب مواظبت و مراقبت در امور دنیا را تقوا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حدیثی را از امام صادق علیه السلام نقل می کند که از حضرت درباره تفسیر تقوا پرسش شد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لا یَفقُدَکَ حَیثُ اَمَرَکَ و لا یَراکَ حَیثُ نَهاکَ </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در انجام اوامر و دستورات پروردگار کوتاهی نکنی و در نواهی و محرمات داخل نگردی و در یک بیانی بسیار کوتاه امیر المومنین علی علیه السلام در معنای تقوا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التَّقوی اِجتِنابٌ </w:t>
      </w:r>
      <w:r>
        <w:rPr>
          <w:rFonts w:eastAsia="Amiri" w:cs="Amiri" w:ascii="Amiri" w:hAnsi="Amiri"/>
          <w:color w:val="111111"/>
          <w:sz w:val="28"/>
          <w:szCs w:val="28"/>
          <w:rtl w:val="true"/>
          <w:lang w:bidi="ar-SA"/>
        </w:rPr>
        <w:t>»</w:t>
      </w:r>
      <w:r>
        <w:rPr>
          <w:rStyle w:val="FootnoteAnchor"/>
          <w:rtl w:val="true"/>
        </w:rPr>
        <w:footnoteReference w:id="372"/>
      </w:r>
      <w:r>
        <w:rPr>
          <w:rFonts w:ascii="IRNazanin" w:hAnsi="IRNazanin" w:eastAsia="IRNazanin"/>
          <w:color w:val="111111"/>
          <w:sz w:val="28"/>
          <w:sz w:val="28"/>
          <w:szCs w:val="28"/>
          <w:rtl w:val="true"/>
          <w:lang w:bidi="fa-IR"/>
        </w:rPr>
        <w:t>تقوا یعنی بپرهیز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برای کسانی که از این موهبت برخوردارند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لِلمُتَّقی هُدیً فی رَشادٍ و تَحَرُّجٌ عَن فَسادٍ و حِرصٌ فی اِصلاحِ مَعادٍ</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این مرتبه و منزلت برای انسان متقی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به راه رشد و تعالی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جستن از فساد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حرص و شوق در اصلاح امور آخرت</w:t>
      </w:r>
    </w:p>
    <w:p>
      <w:pPr>
        <w:pStyle w:val="BookText"/>
        <w:rPr/>
      </w:pPr>
      <w:r>
        <w:rPr>
          <w:rFonts w:ascii="IRNazanin" w:hAnsi="IRNazanin" w:eastAsia="IRNazanin"/>
          <w:color w:val="111111"/>
          <w:sz w:val="28"/>
          <w:sz w:val="28"/>
          <w:szCs w:val="28"/>
          <w:rtl w:val="true"/>
          <w:lang w:bidi="fa-IR"/>
        </w:rPr>
        <w:t>کسی که حُسن و خط دوست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است که او حاصل بصر دارد</w:t>
      </w:r>
    </w:p>
    <w:p>
      <w:pPr>
        <w:pStyle w:val="BookText"/>
        <w:rPr/>
      </w:pPr>
      <w:r>
        <w:rPr>
          <w:rFonts w:ascii="IRNazanin" w:hAnsi="IRNazanin" w:eastAsia="IRNazanin"/>
          <w:color w:val="111111"/>
          <w:sz w:val="28"/>
          <w:sz w:val="28"/>
          <w:szCs w:val="28"/>
          <w:rtl w:val="true"/>
          <w:lang w:bidi="fa-IR"/>
        </w:rPr>
        <w:t>کسی که از ره تقوا قدم برون ننهاد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عزم میکده اکنون ره سفر دارد</w:t>
      </w:r>
    </w:p>
    <w:p>
      <w:pPr>
        <w:pStyle w:val="BookText"/>
        <w:rPr/>
      </w:pPr>
      <w:r>
        <w:rPr>
          <w:rFonts w:ascii="IRNazanin" w:hAnsi="IRNazanin" w:eastAsia="IRNazanin"/>
          <w:color w:val="111111"/>
          <w:sz w:val="28"/>
          <w:sz w:val="28"/>
          <w:szCs w:val="28"/>
          <w:rtl w:val="true"/>
          <w:lang w:bidi="fa-IR"/>
        </w:rPr>
        <w:t>دل شکسته حافظ به خاک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لانه داغ هوایی که بر جگر دارد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تقوا مُهر قبولی اعمال است چنانکه پروردگار متعال از قول هابیل هنگامی که مورد </w:t>
      </w:r>
    </w:p>
    <w:p>
      <w:pPr>
        <w:pStyle w:val="BookText"/>
        <w:rPr/>
      </w:pPr>
      <w:r>
        <w:rPr>
          <w:rFonts w:ascii="IRNazanin" w:hAnsi="IRNazanin" w:eastAsia="IRNazanin"/>
          <w:color w:val="111111"/>
          <w:sz w:val="28"/>
          <w:sz w:val="28"/>
          <w:szCs w:val="28"/>
          <w:rtl w:val="true"/>
          <w:lang w:bidi="fa-IR"/>
        </w:rPr>
        <w:t xml:space="preserve">عتاب و سرزنش برادرش قابیل قرار گرفت و قصد کشتن او را نمود نقل می کند پاسخ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یَتَقَبَّلُ اللهُ مِنَ المُتَّقینَ</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خداوند جز از اهل تقوا عملی را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امام صادق علیه السلام درباره تقوا بسیار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نسبت به طاعات و عبادات چون آبی است که مورد استفاده نباتات و درخت ها قرار گرفته و خرمی و جلوه ی مخصوصی به آن ها می بخشد و هر عبادتی که توأم با تقوا نگشت مانند درخت هایی است که در اثر بی آبی خرمی و صفای خود را از دست داده و چنین عبادتی در نتیجه چون غبار پراکنده ای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متقی یک نوع حالت مواظبت دقیق و کامل در رفتارهای فردی و اجتماعی و سیاسی خود دارد به هر چه نمی نگرد هر صدا و آهنگی را نمی شنود در هر محفلی و در هر جمعی حضور نمی یابد سر هر سفره رنگین نمی نشیند و از هر لقمه ای استفاده نمی کند مواظبت گفتار و زبان خویش است و بالاخره تا مطمئن به سلامت و صحت کاری نشود اقدام به انجام آن نمی نماید و این همه از برکت وجود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احکام الهی برای رسیدن به تقواست مثل نماز و روزه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و روزی فراوان در پرتو تقواست و آمرزش گناهان نیز با تقوا به دست می آید و در پایان هم عاقبت بخیری در پرتو تقواست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حسن عاقبت مخصوص اهل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مقدمه بهتر می فهمیم که ائمه طاهرین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یعنی چه، و توصیه آن ها به تقوا بوده چرا و به چه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وَصیَّتُکُمُ التَّقوی</w:t>
      </w:r>
      <w:r>
        <w:rPr>
          <w:rFonts w:eastAsia="IRNazanin" w:cs="IRNazanin"/>
          <w:color w:val="111111"/>
          <w:sz w:val="28"/>
          <w:szCs w:val="28"/>
          <w:rtl w:val="true"/>
          <w:lang w:bidi="fa-IR"/>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پرچمداری تقوا با این خاندان است زیرا که با نگاه به زندگانی و سیره آن ها ترس از خدا و پرهیز از لغزش آنی و لحظه ای از آن ها جداشدنی نیست در رفتارهای خانوادگی و اجتماعی و سیاسی آن بزرگواران یک جا یافت نمی شود که تقوا پر رنگ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زیاد بن منذر می گوید از امام باقر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اهل بیت تقوا داده و با حکمت تقویتشان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شاخه های پاک و ریشه های مبارکند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رحمت حق و گنجینه های علم و دانش و وارثان حلم و شکیبایی و صاحبان تقوا و عقل و خرد، نور و روشنایی و وارثان پیامبران و باقی مانده از اوصیاء هستند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وصیَّتُکُم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جمله اُوصیکُم بِتَقوی اللهِ اَئمه طاهرین علیهم السلام و رأس آن ها مولایمان علی علیه السلام اکثر دوستداران حضرت آشنا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سرتاسر نهج البلاغه به عبارات فوق برمی خوریم که نشان از اهمیت این جایگاه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اُوصیکُم عِبادَاللهِ بِتَقوی اللهِ فَأنَّها خَیرُ ما تَواصی العِبادُ بِهِ و خَیرُ عَواقِبِ الأمور عِندَ اللهِ </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ای بندگان خدا شما را به تقوای خدا سفارش می کنم زیرا این بهترین سفارشی است که بندگان به یکدیگر می کنند و در پیشگاه خداوند بهترین پایان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توصیه در خطبه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همگی با جمله اُوصیکُم بتقوی الله 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در نامه ای که برای یکی از اصحاب خود نوشته است اینگونه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اُوصیکَ و نَفسی بِتَقوی مَن یَحِلُّ لَکَ مَعصیَتُهُ و لا یُرجی غَیرهُ، و لا الغِنی اِلّا الیهِ فَاِنَّ مَنِ التَّقی اللهَ عَزَّ و قَوِیَ و شَبعَ و رَویَ و رَفَعَ عَقلَهُ عَن اَهلِ الدُّنیا فَبَدَنُهُ مَعَ اَهلِ الدُّنیا و قَلبُهُ و عَقلُهُ مُعایِنُ الآخرَةِ فَأطفَاً بِضَوءِ قَلبهِ ما اَبصَرَت عَیناهُ مِن حُبُّ الدُّنیا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را و خودم را به تقوای کسی سفارش می کنم که نافرمانی او بر تو روا نیست و امیدی جز به او نمی باشد و نیازی جز به او نیست زیرا کسی که از خدا پروا کند عزیز و نیرومند و سیر و سیراب شود و خودش از مردم دنیا فراتر رود و در نتیجه جسمش با </w:t>
      </w:r>
    </w:p>
    <w:p>
      <w:pPr>
        <w:pStyle w:val="BookText"/>
        <w:rPr/>
      </w:pPr>
      <w:r>
        <w:rPr>
          <w:rFonts w:ascii="IRNazanin" w:hAnsi="IRNazanin" w:eastAsia="IRNazanin"/>
          <w:color w:val="111111"/>
          <w:sz w:val="28"/>
          <w:sz w:val="28"/>
          <w:szCs w:val="28"/>
          <w:rtl w:val="true"/>
          <w:lang w:bidi="fa-IR"/>
        </w:rPr>
        <w:t>مردم دنیا باشد و دل و عقلش بینای آخرت و با نور دل خود آن چه را دیدگان او از محبت و دوستی دنیا بیند خاموش گرداند</w:t>
      </w:r>
    </w:p>
    <w:p>
      <w:pPr>
        <w:pStyle w:val="BookText"/>
        <w:rPr/>
      </w:pPr>
      <w:r>
        <w:rPr>
          <w:rFonts w:ascii="IRNazanin" w:hAnsi="IRNazanin" w:eastAsia="IRNazanin"/>
          <w:color w:val="111111"/>
          <w:sz w:val="28"/>
          <w:sz w:val="28"/>
          <w:szCs w:val="28"/>
          <w:rtl w:val="true"/>
          <w:lang w:bidi="fa-IR"/>
        </w:rPr>
        <w:t>به چند نمونه از تقوای عملی و سیاسی همان حضرت عنایت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شب ها مقداری پول برای حضرت آوردند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آن را تقسیم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الان شب است صبر کنید تا فردا تقسیم کنیم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تُقَبِّلونّ اَن اَعیشَ اِلی 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یقین دارید که من فردا زنده هستم گفتند ما هم برای خود چنین باوری را نداریم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تاخیر نیندازید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شمعی آوردند زیر نور شمع اموال را تقسیم کردند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در آن هنگام که مردم به سفره چرب و درهم و دینار معاویه هجوم می بردند عده ای از راه خیرخواهی می گفتند یا امیرالمومنین از اموال بیت المال به اشراف عرب و قریش بده که اینقدر از کنار تو پراکنده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می خواهید که پیروزی را از طریق ظلم به دست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چنین کاری را نخواهم کرد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یک روز عقیل برادر آن حضرت درخواست کمک مالی کرد و گفت من تنگدستم مرا چیزی عطا کن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داشته باش تا میان مسلمین تقسیم کنم سهیمۀ تو را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اصرار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عقیل را بگیر و ببر میان بازار، بگو قفل مغازه ای را بشکند و آنچه در میان مغازه هست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مرا به عنوان دزدی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می خواهی مرا سارق قرار دهی که از بیت المال مسلمین بردارم و به تو بدهم؟</w:t>
      </w:r>
      <w:r>
        <w:rPr>
          <w:rFonts w:eastAsia="IRNazanin" w:cs="IRNazanin"/>
          <w:color w:val="111111"/>
          <w:sz w:val="28"/>
          <w:szCs w:val="28"/>
          <w:rtl w:val="true"/>
          <w:lang w:bidi="fa-IR"/>
        </w:rPr>
        <w:t>!</w:t>
      </w:r>
      <w:r>
        <w:rPr>
          <w:rStyle w:val="FootnoteAnchor"/>
          <w:rtl w:val="true"/>
        </w:rPr>
        <w:footnoteReference w:id="380"/>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معاویه به یکی از دوستان امیر المومنین به نام 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اوصاف و اخلاق علی علیه السلام برایم شرح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هر چه بگویم در امان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در امان خواهی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او در کسب مکارم اخلاق بلند همت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عدل حکم می کرد چشمه های علم و دانش از همه ی وجودش جوشان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و زرق و برق آن وحشت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شب و تاریکی اش مانوس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دل شب ها </w:t>
      </w:r>
    </w:p>
    <w:p>
      <w:pPr>
        <w:pStyle w:val="BookText"/>
        <w:rPr/>
      </w:pPr>
      <w:r>
        <w:rPr>
          <w:rFonts w:ascii="IRNazanin" w:hAnsi="IRNazanin" w:eastAsia="IRNazanin"/>
          <w:color w:val="111111"/>
          <w:sz w:val="28"/>
          <w:sz w:val="28"/>
          <w:szCs w:val="28"/>
          <w:rtl w:val="true"/>
          <w:lang w:bidi="fa-IR"/>
        </w:rPr>
        <w:t>خیلی گریه می کرد و با خدای خویش مناجات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خشن می پوشید نان خشک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ما مثل یکی از ما بود و به محض آنکه او را می خواندیم پاسخ مثبت می داد و با همه قرب و نزدیکی که با او داشتیم هیبتش ما را می گرفت و ما نمی توانستیم چشم در چشمش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هم از عدل حضرتش مایوس نمی شدند خطاب به دنیا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دنیای پست آیا به من تعرض می کنی مرا به سوی خود تشویق می کنی؟ هیهات، هیهات برو و غیر مرا فریب بده مرا به تو حاجتی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از کمی توشه و طولانی بودن سفر و وحشت راه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ضرّار پس از این سخنان در حالی که اشک می ریخت از کاخ معاویه خارج شد</w:t>
      </w:r>
      <w:r>
        <w:rPr>
          <w:rFonts w:eastAsia="IRNazanin" w:cs="IRNazanin"/>
          <w:color w:val="111111"/>
          <w:sz w:val="28"/>
          <w:szCs w:val="28"/>
          <w:rtl w:val="true"/>
          <w:lang w:bidi="fa-IR"/>
        </w:rPr>
        <w:t>.</w:t>
      </w:r>
      <w:r>
        <w:rPr>
          <w:rStyle w:val="FootnoteAnchor"/>
          <w:rtl w:val="true"/>
        </w:rPr>
        <w:footnoteReference w:id="381"/>
      </w:r>
      <w:bookmarkStart w:id="109" w:name="pg3474_22596"/>
    </w:p>
    <w:p>
      <w:pPr>
        <w:pStyle w:val="Heading3"/>
        <w:numPr>
          <w:ilvl w:val="2"/>
          <w:numId w:val="1"/>
        </w:numPr>
        <w:rPr/>
      </w:pPr>
      <w:bookmarkStart w:id="110" w:name="__RefHeading___Toc3399077_2749589250"/>
      <w:bookmarkStart w:id="111" w:name="_Toc37"/>
      <w:bookmarkEnd w:id="109"/>
      <w:bookmarkEnd w:id="110"/>
      <w:r>
        <w:rPr/>
        <w:t>29</w:t>
      </w:r>
      <w:r>
        <w:rPr>
          <w:rtl w:val="true"/>
        </w:rPr>
        <w:t xml:space="preserve">. </w:t>
      </w:r>
      <w:r>
        <w:rPr>
          <w:rtl w:val="true"/>
        </w:rPr>
        <w:t>پناهگاه دوستان خود هستید</w:t>
      </w:r>
      <w:r>
        <w:rPr>
          <w:rtl w:val="true"/>
        </w:rPr>
        <w:t>:</w:t>
      </w:r>
      <w:bookmarkEnd w:id="111"/>
    </w:p>
    <w:p>
      <w:pPr>
        <w:pStyle w:val="BookText"/>
        <w:rPr/>
      </w:pPr>
      <w:r>
        <w:rPr>
          <w:rFonts w:ascii="Amiri" w:hAnsi="Amiri" w:eastAsia="Amiri" w:cs="Amiri"/>
          <w:color w:val="111111"/>
          <w:sz w:val="28"/>
          <w:sz w:val="28"/>
          <w:szCs w:val="28"/>
          <w:rtl w:val="true"/>
          <w:lang w:bidi="ar-SA"/>
        </w:rPr>
        <w:t>مُستَجیرٌ 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پناهگاه اصلی ما خداوند تبارک و تعالی است و اگر ما به پناه اهل بیت علیهم السلام می رویم از این جهت است که تحت لوای آن بزرگواران از خداوند بزرگ تمنا می کنیم که به آبروی ایشان و عظمت منزلتشان نزد خود ما را پناه دهند و به همین جهت است که در تمام زیارت هایی که روزهای هفته وارد است اینگونه عرض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یَومُ السَّبتِ و هوَ یَومُکَ و اَنا فیه ضَیفُکَ و جارُکَ فَاضِفنی و اَجِرنی فَاِنَّکَ کَریمٌ تُحِبُّ الضّیافَةَ و مَأمورٌ بالاِجارَةِ فَاضِفنی و اَحسِن ضِیافَتی و اَجِرنا و اَحسِن اِجارَتَنا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رسول خدا صلی الله علیه و آله و سلم امروز روز شنبه است و آن روز تست و من در آن مهمان تو و پناهنده ی توأم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پذیرایی نما از من و پناهم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کریمی و دوست داری میهمان نوازی را و ماموری به پناه دهی پس پذیرایی نما از من و نیکو پذیرایی مرا و پناهمان ده و نیکو پناهمان ده دقیقا سایر ایام هفته را مشابه عبارات فوق به امیر المومنین علی علیه السلام و فرزندان معصومش تا امام زمان علیه السلام و در روز جمعه به ولی نعمتمان حجة بن الحسن علیه السلام عرض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یَوْمُ الْجُمُعَةِ وَ هُوَ یَوْمُکَ الْمُتَوَقَّعُ فِیهِ ظُهُورُکَ وَ الْفَرَجُ فِیهِ لِلْمُؤْمِنِینَ عَلَی یَدَیْکَ وَ قَتْلُ الْکَافِرِینَ بِسَیْفِکَ وَ أَنَا یَا مَوْلایَ فِیهِ ضَیْفُکَ وَ جَارُکَ وَ أَنْتَ یَا مَوْلایَ کَرِیمٌ مِنْ أَوْلادِ الْکِرَامِ وَ مَأْمُورٌ بِالضِّیَافَةِ وَ الْإِجَارَةِ فَأَضِفْنِی وَ أَجِرْنِی صَلَوَاتُ اللَّهِ عَلَیْکَ وَ عَلَی أَهْلِ بَیْتِکَ الطَّاهِرِینَ</w:t>
      </w:r>
      <w:r>
        <w:rPr>
          <w:rFonts w:eastAsia="Amiri" w:cs="Amiri" w:ascii="Amiri" w:hAnsi="Amiri"/>
          <w:color w:val="111111"/>
          <w:sz w:val="28"/>
          <w:szCs w:val="28"/>
          <w:rtl w:val="true"/>
          <w:lang w:bidi="ar-SA"/>
        </w:rPr>
        <w:t>.»</w:t>
      </w:r>
      <w:r>
        <w:rPr>
          <w:rStyle w:val="FootnoteAnchor"/>
          <w:rtl w:val="true"/>
        </w:rPr>
        <w:footnoteReference w:id="382"/>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روز جمعه است و روز تست روزی که امید می رود در آن ظهورت و گشایش </w:t>
      </w:r>
    </w:p>
    <w:p>
      <w:pPr>
        <w:pStyle w:val="BookText"/>
        <w:rPr/>
      </w:pPr>
      <w:r>
        <w:rPr>
          <w:rFonts w:ascii="IRNazanin" w:hAnsi="IRNazanin" w:eastAsia="IRNazanin"/>
          <w:color w:val="111111"/>
          <w:sz w:val="28"/>
          <w:sz w:val="28"/>
          <w:szCs w:val="28"/>
          <w:rtl w:val="true"/>
          <w:lang w:bidi="fa-IR"/>
        </w:rPr>
        <w:t>در آن برای مومنان با دستان مبارکت انجام شود و با شمشیرت کافران به قتل برسند و من ای مولای من امروز مهمان تو هستم و پناهنده به توام و تو ای مولای من کریمی و از فرزندان کریمانی و ماموری به مهمانوازی و پناهنده هستی پس پذیرایی ام کن و پناهم ده درود خدا بر تو و اهل بیت طاهرینت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می گوید بعد از این زیارت جای این شعر هست که عرض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نَزِیلُکَ حَیثُ ما اتَّجَهَت رِکابی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وَضَیفُکَ حَیثُ کُنتُ مِنَ البِلادِ</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من بر تو نازل می شوم هر کجا که کاروانم رود و مرا وارد نماید و میهمان تو هستم در هر کجا باشم از شهرها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حسن نقل کرده به امام حسن عسکری علیه السلام نامه ای نوشتم و در آن از فقر و ناداری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دوستان ما را وقتی که گناهان انبوهی مرتکب شده باشند مبتلا به فقر می کند و این را وسیله ی پاک شدن آن ها قرار می دهد با آنکه بسیاری از گناهان آن ها را می 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 مَعَنا خَیرٌ مِنَ الغِنی مَعَ غَیرِنا و القَتلُ مَعَنا خَیرٌ مِنَ الحَیاةِ مَعَ عَدوِّنا و نَحنُ کَهفٌ لِمَن التَجَأ الینا و نورٌ لِمَن اِستبصَرَ بِنا و عِصمَةٌ لِمَن اِعتَصَمَ بِنا مَن اَحَبَّنا کانَ مَعَنا فی السَّنامِ الاَعلی و مَن اِنحَرَفَ عَنّا فَالیَ النّارِ</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فقر و ناداری با ما از ثروت و بی نیازی با غیر ما بهتر است و کشته شدن در راه ما از زندگی کردن با دشمنان ما بهتر است و ما پناه کسانی هستیم که به ما پناهنده شوند و نور و روشنایی هستیم برای کسانی که از ما بینش و آگاهی بخواهند و هر که به ما متوسل شود و به رشته ولایت ما چنگ زند او را حفظ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 را دوست بدارد در مراتب عالی بهشت با ما خواهد بود و کسی که از ما روی بگرداند و از راه ما منحرف گردد سرانجام او در آتش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و سلم در اینکه معصومین پناهگاه امتند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الوَسیلُةُ اِلی اللهِ و الوُصلَةُ اِلی رضوانِ اللهِ و لَنا العِصمَةُ و الخَلافَةُ و الهِدایَةُ، و فینا النُبُوَّةُ و الوَلایَةُ و الاِمامَةُ و نحنُ مَعدِنُ الحِکمَةِ و بابُ الرَّحمَةِ و شَجَرَةُ العِصمَةِ و نحنُ کَلِمَةُ التَّقوی و المَثلُ الأعلی و الحُجَةُ العُظمی و العُروَةُ الوثقی الَّتی مَن تَمسَّکَ بِهانَجا</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ما وسیله به سوی خدا و رساننده به رضوان او هستیم عصمت خلافت هدایت از آن ماست نبوت ولایت و امامت در میان 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معدن حکمت باب رحمت شجره عصمت هستیم کلمه تقوا و مثل اعلا حجت کبری و عروة 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 به آن متمسک شود و پناه آورد نجات یابد ما هستیم همان طور که در ابتدای این فصل عرض شد پناهگاه اصلی ما خداوند تبارک و تعالی است و اگر ما به پناه چهارده معصوم علیهم السلام می رویم بخاطر آن است که ایشان بهترین ریسمان و وسیله ارتباط ما با پروردگار متعال هستند و دل های آن بزرگواران غیر دل های ماست چنانکه امام صادق به عبدالله بن بکر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قُلوبَنا غَیر قُلوبِ النّاسِ اِنّا مُصَفُّونَ مُصطَفَونَ، نَری ما لا یَری النّاسُ و نَسمعُ ما لا یَسمَعونَ</w:t>
      </w:r>
      <w:r>
        <w:rPr>
          <w:rFonts w:eastAsia="Amiri" w:cs="Amiri" w:ascii="Amiri" w:hAnsi="Amiri"/>
          <w:color w:val="111111"/>
          <w:sz w:val="28"/>
          <w:szCs w:val="28"/>
          <w:rtl w:val="true"/>
          <w:lang w:bidi="ar-SA"/>
        </w:rPr>
        <w:t>»</w:t>
      </w:r>
      <w:r>
        <w:rPr>
          <w:rStyle w:val="FootnoteAnchor"/>
          <w:rtl w:val="true"/>
        </w:rPr>
        <w:footnoteReference w:id="386"/>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ما غیر از دل های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پاک و برگزیده هستیم چیزهایی را می بینیم که مردم نمی بینند و چیزهایی را می شنویم که مردم نمی شنوند</w:t>
      </w:r>
      <w:r>
        <w:rPr>
          <w:rFonts w:eastAsia="IRNazanin" w:cs="IRNazanin"/>
          <w:color w:val="111111"/>
          <w:sz w:val="28"/>
          <w:szCs w:val="28"/>
          <w:rtl w:val="true"/>
          <w:lang w:bidi="fa-IR"/>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 w:name="pg3474_22600"/>
      <w:bookmarkStart w:id="113" w:name="pg3474_22600"/>
      <w:bookmarkEnd w:id="113"/>
    </w:p>
    <w:p>
      <w:pPr>
        <w:pStyle w:val="Heading2"/>
        <w:numPr>
          <w:ilvl w:val="1"/>
          <w:numId w:val="1"/>
        </w:numPr>
        <w:rPr/>
      </w:pPr>
      <w:bookmarkStart w:id="114" w:name="pg3474_22600"/>
      <w:bookmarkStart w:id="115" w:name="__RefHeading___Toc3399079_2749589250"/>
      <w:bookmarkStart w:id="116" w:name="_Toc38"/>
      <w:bookmarkEnd w:id="114"/>
      <w:bookmarkEnd w:id="115"/>
      <w:r>
        <w:rPr>
          <w:rtl w:val="true"/>
        </w:rPr>
        <w:t xml:space="preserve">حرف </w:t>
      </w:r>
      <w:r>
        <w:rPr>
          <w:rtl w:val="true"/>
        </w:rPr>
        <w:t xml:space="preserve">- </w:t>
      </w:r>
      <w:r>
        <w:rPr>
          <w:rtl w:val="true"/>
        </w:rPr>
        <w:t>ت</w:t>
      </w:r>
      <w:r>
        <w:rPr>
          <w:rtl w:val="true"/>
        </w:rPr>
        <w:t>:</w:t>
      </w:r>
      <w:bookmarkEnd w:id="116"/>
    </w:p>
    <w:p>
      <w:pPr>
        <w:pStyle w:val="Heading3"/>
        <w:numPr>
          <w:ilvl w:val="2"/>
          <w:numId w:val="1"/>
        </w:numPr>
        <w:rPr/>
      </w:pPr>
      <w:bookmarkStart w:id="117" w:name="__RefHeading___Toc3399081_2749589250"/>
      <w:bookmarkStart w:id="118" w:name="_Toc39"/>
      <w:bookmarkEnd w:id="117"/>
      <w:r>
        <w:rPr/>
        <w:t>30</w:t>
      </w:r>
      <w:r>
        <w:rPr>
          <w:rtl w:val="true"/>
        </w:rPr>
        <w:t xml:space="preserve">. </w:t>
      </w:r>
      <w:r>
        <w:rPr>
          <w:rtl w:val="true"/>
        </w:rPr>
        <w:t>تبلیغ و دعوت به حکمت و اندرز خلق کار مدام شماست</w:t>
      </w:r>
      <w:r>
        <w:rPr>
          <w:rtl w:val="true"/>
        </w:rPr>
        <w:t>:</w:t>
      </w:r>
      <w:bookmarkEnd w:id="1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دَعَوتُم اِلی سَبیلِهِ بِالحِکمَةِ و المَوعِظَةِ الحَسَنَةِ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خاندان مردم را به سوی خدا با حکمت و موعظه ی نیکو دعوت می نمایید حکمت معانی مختلفی دارد به معنای علم نقل شده به معنای محکم و استوار آمده راغب در مفردات در معنای حکمت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اِصابَةُ الحَقِّ بِالعِلمِ و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عبارت از رسیدن به حق است به توسط علم و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اذْکُرْنَ مَا یُتْلَی فِی بُیُوتِکُنَّ مِنْ آیَاتِ اللَّهِ وَ الْحِکْمَةِ</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از آن آیات و حکمتی که در خانه هایتان تلاوت می شود به خود 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حکمت در آیه شریفه را علم قرآن از ناسخ و منسوخ محکم و متشابه تفسیر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معانی را نیز برای حکمت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دین معرفة الله تفقه و تدبر علمی که سود فراوان و فایده زیاد داشته باشد و بعضی از اهل دل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یعنی رسیدن به مرتبه ای از روشنایی باطن که جهان خارج از خود را در وجود خویش ببیند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رسول الله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من قرآن را عنایت فرمود و نیز حکمت را مثل قرآن عطا فرمود و در هر خانه ای که حکمت وجود نداشته باشد آن خانه خراب است </w:t>
      </w:r>
    </w:p>
    <w:p>
      <w:pPr>
        <w:pStyle w:val="BookText"/>
        <w:rPr/>
      </w:pPr>
      <w:r>
        <w:rPr>
          <w:rFonts w:ascii="IRNazanin" w:hAnsi="IRNazanin" w:eastAsia="IRNazanin"/>
          <w:color w:val="111111"/>
          <w:sz w:val="28"/>
          <w:sz w:val="28"/>
          <w:szCs w:val="28"/>
          <w:rtl w:val="true"/>
          <w:lang w:bidi="fa-IR"/>
        </w:rPr>
        <w:t>مگر آنکه اهل تفقه و فراگیری باشید مبادا جاهل و نادان بمیرید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قرآن همه کس را لایق حکمت نمی داند مگر کسانی که لیاقت و زمینه فراگیری آن را در خود ایجاد کرده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یُؤْتِی الْحِکْمَةَ مَنْ یَشَاءُ وَ مَنْ یُؤْتَ الْحِکْمَةَ فَقَدْ أُوتِیَ خَیْرًا کَثِیرًا وَ مَا یَذَّکَّرُ إِلَّا أُولُو الْأَلْبَابِ</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پروردگار به هر که خواهد حکمت را دهد و هر که حکمت آموخت خوبی فراوانی و خیر کثیر را یافت و جز اهل خرد و اندیشمندان پند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نشانه های شایستگی برای فراگیری حکمت تواضع و فروتنی است تا روحیه استکباری در انسان از بین نرود از حکمت خبری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کاظم علیه السلام به هشام بن حکم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 اِنَّ الزَّرعَ یَنبِتُ فی السَّهلِ و لا یَنبِتُ فی الصَّفا فَکَذلکَ الحِکمَةُ تَعمُرُ فی قَلبِ المُتواضِعِ و لا تَعمُرُ فی قَلبِ المُتَکَبِّرِ الجَبّارِ لِاَنَّ اللهَ تعالی جَعَلَ التَّواضُعَ آلَةُ العَقلِ و جَعَلَ التَّکَبُّرَ مِن آلِةِ الجَهلِ</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ای هشام زراعت در زمین مستعد و نرم رشد می کند و نه در زمین سخت و غیر مستعد و همچنین است حکمت که در دل های متواضع را آباد می سازد و نه دل هایی را که گرفتار کبر و خودخواهی هستند زیرا خداوند تواضع را نشان عقل و تکبر را نشان نادانی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 دیگر لیاقت و شایستگی فراگیری حکمت اخلاص در نیت و عمل است چنانکه رسول الله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اَخلَصَ عَبدٌ للهِ عزَّوجلَّ اَربعینَ صَباحاً اِلاّ جَرَت یَنابیعُِ الحِکمَةِ مِن قَلبِهِ علی لِسانِهِ </w:t>
      </w:r>
      <w:r>
        <w:rPr>
          <w:rFonts w:eastAsia="IRNazanin" w:cs="IRNazanin"/>
          <w:color w:val="111111"/>
          <w:sz w:val="28"/>
          <w:szCs w:val="28"/>
          <w:rtl w:val="true"/>
          <w:lang w:bidi="fa-IR"/>
        </w:rPr>
        <w:t>»</w:t>
      </w:r>
      <w:r>
        <w:rPr>
          <w:rStyle w:val="FootnoteAnchor"/>
          <w:rtl w:val="true"/>
        </w:rPr>
        <w:footnoteReference w:id="391"/>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بنده ای از بندگان خدا چهل روز برای خدا خالص شود و کارهایش را برای خدا </w:t>
      </w:r>
    </w:p>
    <w:p>
      <w:pPr>
        <w:pStyle w:val="BookText"/>
        <w:rPr/>
      </w:pPr>
      <w:r>
        <w:rPr>
          <w:rFonts w:ascii="IRNazanin" w:hAnsi="IRNazanin" w:eastAsia="IRNazanin"/>
          <w:color w:val="111111"/>
          <w:sz w:val="28"/>
          <w:sz w:val="28"/>
          <w:szCs w:val="28"/>
          <w:rtl w:val="true"/>
          <w:lang w:bidi="fa-IR"/>
        </w:rPr>
        <w:t>انجام دهد چشمه های جوشان حکمت از قلبش بر زبانش جاری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همه حکمت ها در وجود واجب الوجود است به همین علت خداوند تبارک و تعالی در قرآن شریف بیش از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خود را حکیم معرفی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بعضی از بندگانش به طور خاص حکمت را تفویض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آتینا لُقمانَ الحِکمَةَ </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به تحقیق ما به لقمان حکمت را عطا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بین بندگان چهارده معصوم علیهم السلام هستند که دارای مقام حکمتند و در رأس آن ها رسول خدا صلی الله علیه و آله و سلم است که خداوند درباره اش می فرماید ما به او ماموریت دادیم که حکمت را به آن هایی که لایقند بیاموزد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بَعَثَ فِی الْأُمِّیِّینَ رَسُولًا مِنْهُمْ یَتْلُو عَلَیْهِمْ آیَاتِهِ وَ یُزَکِّیهِمْ وَ یُعَلِّمُهُمُ الْکِتَابَ وَ الْحِکْمَةَ وَإِنْ کَانُوا مِنْ قَبْلُ لَفِی ضَلَالٍ مُبِینٍ </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خداست که در بین مردم درس نخوانده پیامبری از خودشان مبعوث کرد تا آیات خدا را برای آن ها تلاوت کند و آنان را تزکیه نماید و کتاب و حکمت را به آن ها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قبل از آن در گمراهی آشکاری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دَعَوتُم اِلی سَبیلِهِ بِالحِکمَةِ و المَوعِظَةِ 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خاندان مردم را به سوی خدا با حکمت و موعظه نیکو دعوت می نمایید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بخواهد درس حکمت بگیرد و موعظه نیکو بشنود باید در برابر اهل بیت علیهم السلام زانو بزند و در احادیث و گفتار آن بزرگواران کنکاش کند بعد از مدتی خود احساس خواهد کرد که نوری در سرّ وجودش هویدا شده که می تواند حقایق این عالم را به خوبی بفهمد و به اندازه ظرف وجودش لبریز از معارف و دانستنیهای ارزشمند شده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حسّ معرفت خواهی را درباره ظاهر این عالم و ملکوت آسمان ها و زمین با مراجعه به معصومین علیهم السلام پاسخگو بود و اگر این حسّ را از بیگانگان از ولایت محمد و آل محمد علیهم السلام مطالبه کنیم بی شک به بیراهه خواهیم رفت و گرفتار عرفان های کاذب و </w:t>
      </w:r>
    </w:p>
    <w:p>
      <w:pPr>
        <w:pStyle w:val="BookText"/>
        <w:rPr/>
      </w:pPr>
      <w:r>
        <w:rPr>
          <w:rFonts w:ascii="IRNazanin" w:hAnsi="IRNazanin" w:eastAsia="IRNazanin"/>
          <w:color w:val="111111"/>
          <w:sz w:val="28"/>
          <w:sz w:val="28"/>
          <w:szCs w:val="28"/>
          <w:rtl w:val="true"/>
          <w:lang w:bidi="fa-IR"/>
        </w:rPr>
        <w:t xml:space="preserve">دروغین و قطاع الطریق هایی خواهیم شد که عوض راه مستقیم الهی ما را به راه دوزخ دعوت می کنند و اگر امروز و در این دنیا متوجه اشتباه خود نشویم با فرا رسیدن اجل و رفتن به عالم برزخ و قیامت خواهیم دانست چه اشتباه بزرگی مرتکب شده ایم و هر چه فریاد زنیم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ارجِعونی لَعَلِّی اَعمَلُ 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ما را باز گردان تا جبران خطا کنیم پاسخ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حرف نزن و هرگز بازگشتی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بهتر این آقایان و بانوانی که بریده از ولایت محمد و آل او هستند هر چه زودتر تا مرگشان فرا نرسیده از خواب غفلت بیدار شوند به در خانه خاندان عصمت و طهارت آمده و مواعظ نیکوی آن ها را آویزه گوش خود کنند و به کار بندند که فردا دیر است و فرداها دیرتر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روزی فرا می رسد که انگشت خود را می گزند که ای کاش با غاصبین حقوق اهل بیت علیهم السلام پیوند نمی خوردند و به دنبال آنان نمی 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یَعَضُّ الظَّالِمُ عَلَی یَدَیْهِ یَقُولُ یَا لَیْتَنِی اتَّخَذْتُ مَعَ الرَّسُولِ سَبِیلًا یَا وَیْلَتَی لَیْتَنِی لَمْ أَتَّخِذْ فُلَانًا خَلِیلًا لَقَدْ أَضَلَّنِی عَنِ الذِّکْرِ بَعْدَ إِذْ جَاءَنِی وَ کَانَ الشَّیْطَانُ لِلْإِنْسَانِ خَذُولًا </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روزی که ظالم دست خود را از روی حسرت به دندان گرفته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با رسول خدا راهی را برگزیده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فلانی را دوست خود قرار نمی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یاد خدا منحرف ساخت، بعد از آنکه به سراغ من آمد که شیطان خوار کننده 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هاشم بحرانی در تفسیر برهان ذیل آیات فوق دو روایت نقل می کند یکی از ابی حمزه ثمالی که از امام باقر علیه السلام حدیث می کند که حضرت در تفسیر کلام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لَیتَنی اِتَّخَذتُ مَعَ الرَّسولِ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بن ابی طالب علیه السلام منظور از سبیل وجود نازنین امیر المومنین علی علیه السلام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 را از امام باقر و امام صادق علیهماالسلام آورده که این آیات درباره دو نفر از بزرگان </w:t>
      </w:r>
    </w:p>
    <w:p>
      <w:pPr>
        <w:pStyle w:val="BookText"/>
        <w:rPr/>
      </w:pPr>
      <w:r>
        <w:rPr>
          <w:rFonts w:ascii="Amiri" w:hAnsi="Amiri" w:eastAsia="Amiri" w:cs="Amiri"/>
          <w:color w:val="111111"/>
          <w:sz w:val="28"/>
          <w:sz w:val="28"/>
          <w:szCs w:val="28"/>
          <w:rtl w:val="true"/>
          <w:lang w:bidi="ar-SA"/>
        </w:rPr>
        <w:t xml:space="preserve">قریش نازل شده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اَسلَما بِاَلسِنَتِهِما و کانایُنا فِقانِ النَّبیَّ صلی الله علیه و آله و سلم و اَخاً بَینَهُما یَومَ الأخاءِ فَصِعدا اَحَدُهُما صاحِبَهُ عَنِ الهُدی فَهَلَکا جَمیعاً فَحَکی اللهُ تَعالی حِکایَتُهما فی الآخرَةِ و قولَهُما ما یَنزِلُ عَلَیهِما مِنَ العَذابِ فَیَحزُنُ و یَتَأسَّفُ علی ما قَدَّمَ و یَنتَدِمَ حَیثُ لَم یَنفَعهُ النَّدَمَ</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به زبان اسلام اختیار کردند و با رسول الله صلی الله علیه و آله و سلم منافقانه برخورد کردند بین این دو نفر رفاقت و برادری وجود داشت و بالاخره یکی باعث انحراف دیگری شد و هر دو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خداوند داستان آن ها را حکایت می کند که وضعشان در آخرت چگونه است و در هنگام نزول عذاب به همدیگر چه می گویند البته در آن موقع محزون می گردند و نسبت به حرکات و اعمال خودشان نادم و پشیمان می شوند ولی دیگر پشیمانی سودی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هوش باشیم که خود را در معرض موعظه و نضایح اهل بیت علیهم السلام قرار بدهیم تا گرفتار دزدان ایمان و عقیده واقع نشویم رسول الله صلی الله علیه و آله و سلم هشدار می دهد که از اخیار اهل بیت من پیروی کنید که در غیر این صورت بالاجبار تحت ظلم اشرار و ظالمان قرار خواهید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یَأمُروا بِمَعروفٍ و لَم یَنهَو عَن مُنکرٍ و لَم یَتَّبِعوا الأخیارَ مِن اَهلِ بَیتی سَلَّطَ اللهُ عَلَیهِم شِرارَهُم فَیَدعوا عِندَ ذلکَ خیارُهُم فَلا یُستَجابُ لَهُم</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هرگاه مردم امر به معروف و نهی از منکر نکنند و از نیکان خاندان من پیروی ننمایند خداوند بَدان آن ها را برایشان مسلط گرداند و در این هنگام نیکانشان دعا کنند و دعایشان مستجاب نشود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موعظه ی حسنه با غیر آن این است که آنکه موعظه نیکو می کند سخنانش برگرفته از وحی و الهام الهی است چون اول واعظ خداوند تبارک و تعالی است بنابراین کسانی که حرف خودشان را می زنند و بافته های ذهنی خود را برای مردم می گویند قادر </w:t>
      </w:r>
    </w:p>
    <w:p>
      <w:pPr>
        <w:pStyle w:val="BookText"/>
        <w:rPr/>
      </w:pPr>
      <w:r>
        <w:rPr>
          <w:rFonts w:ascii="IRNazanin" w:hAnsi="IRNazanin" w:eastAsia="IRNazanin"/>
          <w:color w:val="111111"/>
          <w:sz w:val="28"/>
          <w:sz w:val="28"/>
          <w:szCs w:val="28"/>
          <w:rtl w:val="true"/>
          <w:lang w:bidi="fa-IR"/>
        </w:rPr>
        <w:t>نیستند جامعه را اصلاح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حسنه کار انبیاء و اوصیاء آن هاست چون به راستی خیر و صلاح امت را تشخیص می دهند و دنبال منافع شخصی خویش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 من لبریز شده ام نیازی به موعظه اولیاء خدا نداریم بداند کج اندیش است و در گمراهی بسر می برد و دل مرده است بر همین اساس مولایمان علی علیه السلام به فرزند عزیزش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اَحیِ قَلبَکَ بِالمَوعِظَةِ </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دلت را همیشه با موعظه زنده و با طراوت نگهدار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رأس همه موعظه های نیکو کتاب خدا قرآن مجید است چنانکه باز علی علیه السلام می فرماید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سُبحانَهُ لَم یَعِظ اَحَداً بِمِثلِ هذا القرآنِ </w:t>
      </w:r>
      <w:r>
        <w:rPr>
          <w:rFonts w:eastAsia="Amiri" w:cs="Amiri" w:ascii="Amiri" w:hAnsi="Amiri"/>
          <w:color w:val="111111"/>
          <w:sz w:val="28"/>
          <w:szCs w:val="28"/>
          <w:rtl w:val="true"/>
          <w:lang w:bidi="ar-SA"/>
        </w:rPr>
        <w:t>»</w:t>
      </w:r>
      <w:r>
        <w:rPr>
          <w:rStyle w:val="FootnoteAnchor"/>
          <w:rtl w:val="true"/>
        </w:rPr>
        <w:footnoteReference w:id="398"/>
      </w:r>
      <w:r>
        <w:rPr>
          <w:rFonts w:ascii="IRNazanin" w:hAnsi="IRNazanin" w:eastAsia="IRNazanin"/>
          <w:color w:val="111111"/>
          <w:sz w:val="28"/>
          <w:sz w:val="28"/>
          <w:szCs w:val="28"/>
          <w:rtl w:val="true"/>
          <w:lang w:bidi="fa-IR"/>
        </w:rPr>
        <w:t>خداوند پاک هیچ کس را به چیزی چون این قرآن موعظه نکرده است</w:t>
      </w:r>
      <w:r>
        <w:rPr>
          <w:rFonts w:eastAsia="IRNazanin" w:cs="IRNazanin"/>
          <w:color w:val="111111"/>
          <w:sz w:val="28"/>
          <w:szCs w:val="28"/>
          <w:rtl w:val="true"/>
          <w:lang w:bidi="fa-IR"/>
        </w:rPr>
        <w:t xml:space="preserve">. </w:t>
      </w:r>
      <w:bookmarkStart w:id="119" w:name="pg3474_22606"/>
    </w:p>
    <w:p>
      <w:pPr>
        <w:pStyle w:val="Heading3"/>
        <w:numPr>
          <w:ilvl w:val="2"/>
          <w:numId w:val="1"/>
        </w:numPr>
        <w:rPr/>
      </w:pPr>
      <w:bookmarkStart w:id="120" w:name="__RefHeading___Toc3399083_2749589250"/>
      <w:bookmarkStart w:id="121" w:name="_Toc40"/>
      <w:bookmarkEnd w:id="119"/>
      <w:bookmarkEnd w:id="120"/>
      <w:r>
        <w:rPr/>
        <w:t>31</w:t>
      </w:r>
      <w:r>
        <w:rPr>
          <w:rtl w:val="true"/>
        </w:rPr>
        <w:t xml:space="preserve">. </w:t>
      </w:r>
      <w:r>
        <w:rPr>
          <w:rtl w:val="true"/>
        </w:rPr>
        <w:t>تسلیم محض شما هستیم</w:t>
      </w:r>
      <w:r>
        <w:rPr>
          <w:rtl w:val="true"/>
        </w:rPr>
        <w:t>:</w:t>
      </w:r>
      <w:bookmarkEnd w:id="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مُسَلِّمٌ فیهِ مَعَکُم و قَلبی لَکُم مُسَلِّمٌ و رَأیی لَکُم تَبَعٌ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تسلیم شما هستیم و قلبم تحت فرمان شماست و رأیم تابع رأی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معرفت نسبت به منزلت و جایگاه علمی و معنوی ائمه طاهرین علیهم السلام ارتقاء یافت دیگر کسی به خود اجازه نمی د هد در برابر فرمایش و دستورات حضرات معصومین اشکال و ایراد کند بلکه تسلیم محض ایشان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مرحله نخست باید درجه معرفت خود را نسبت به مقام والای ولایت بالا بریم و به این باور برسیم که این خاندان پاک جز خیر و صلاح دنیا و آخرت ما را نمی خواهند و هر چه می گویند به نفع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است که فرمان و رأی آن بزرگواران برای ما مطاع می شود اگر چه به ظاهر به ضرر ما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می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القاضی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بِحُکمِنا فَلَم یَقبَلهُ مِنهُ فَاِنَّما اِستَخَفَّ بِحُکمِ اللهِ و عَلَینا رَدَّ و الرَّادُّ عَلَینا الرَّاد علی اللهِ و هُوَ عَلی حَدِّ الشِّرکِ باللهِ</w:t>
      </w:r>
      <w:r>
        <w:rPr>
          <w:rFonts w:eastAsia="Amiri" w:cs="Amiri" w:ascii="Amiri" w:hAnsi="Amiri"/>
          <w:color w:val="111111"/>
          <w:sz w:val="28"/>
          <w:szCs w:val="28"/>
          <w:rtl w:val="true"/>
          <w:lang w:bidi="ar-SA"/>
        </w:rPr>
        <w:t>»</w:t>
      </w:r>
      <w:r>
        <w:rPr>
          <w:rStyle w:val="FootnoteAnchor"/>
          <w:rtl w:val="true"/>
        </w:rPr>
        <w:footnoteReference w:id="399"/>
      </w:r>
      <w:r>
        <w:rPr>
          <w:rFonts w:ascii="IRNazanin" w:hAnsi="IRNazanin" w:eastAsia="IRNazanin"/>
          <w:color w:val="111111"/>
          <w:sz w:val="28"/>
          <w:sz w:val="28"/>
          <w:szCs w:val="28"/>
          <w:rtl w:val="true"/>
          <w:lang w:bidi="fa-IR"/>
        </w:rPr>
        <w:t xml:space="preserve">هرگاه قاضی براساس حکم ما داوری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طرفین 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او را نپذیرد در حقیقت حکم خدا را خوار شمرده و سخن ما را رد کرده است و هر که ما را رد کند خدا را رد کرده و این عمل در حد شرک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آن هایی که تسلیم حکم خدا و رسول و ائمه طاهرین نیستند در مواقع حساس و امتحان نشان می دهند که چگونه آدم هایی هستند مثلا یکی از آن ها زبیر است یک روز سیف الاسلام می شود و کنار پیامبر با دشمنان خدا می جنگند و یک روز در برابر امام زمانش می ایستد و در پایان از یاری امام زمان خویش امتناع می ورزد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پسرش 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با زبیر بر سر تقسیم آب برای نخل ها با مردی از انصار اختلاف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آب را رها کن برود اما زبیر امتناع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داوری را به نزد رسول خدا صلی الله علیه و آله و سلم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به زبیر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زبیر نخل هایت را آب بده و آن گاه آب را به طرف زمین همسایه ات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انصاری عصبانی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پسر عمه ات بود این گونه داوری کردی؟ رنگ رخسار پیامبر صلی الله علیه و آله و سلم از خشم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هایت را آب بده و سپس جلو آب را ببند تا به طرف دیوارها برگردد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انگار این آیه در این باره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 رَبُّکَ لا یُومِنونَ</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ولی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پروردگارت قسم که ایمان نمی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اینجاست که همین زبیر در جنگ جمل در برابر امیر المومنین علی علیه السلام ایستاد و تسلیم آن حضرت نشد و تنها کاری که کرد از جبهه جدا شد و علی علیه السلام را نیز یاری نکرد و فردی بدون اذن امام علیه السلام در بین راه او را به قتل رساند و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القاتِلُ و المَقتول کِلاهُما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کشنده و کشته شده چون امام زمان خویش را یاری نکرد و این است نتیجه کار کسانی که در برابر حکم خدا و رسول و ائمه طاهرین علیهم السلام تسلیم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تابع باشیم هیچ گاه نباید رأی خود را بر رأی خدا و رسول و اهل بیت مقدم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تُقَدِّمُوا بَیْنَ یَدَیِ اللَّهِ وَ رَسُولِهِ وَ اتَّقُوا اللَّهَ إِنَّ اللَّهَ سَمِیعٌ عَلِیمٌ </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از خدا و رسول او جلو نیفتید و از خدا بترسید که خداوند شنوا و آگاه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تسلیم بودن این است که هر آنچه را که به عنوان احکام شریعه برای ما وضع کردند چون و چرا نکنیم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آتَاکُمُ الرَّسُولُ فَخُذُوهُ وَ مَا نَهَاکُمْ عَنْهُ فَانْتَهُوا وَاتَّقُوا اللَّهَ إِنَّ اللَّهَ شَدِیدُ الْعِقَابِ</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 xml:space="preserve">هر چه پیامبر به شما می دهد آن را بگیرید و از هر چه منعتان می کند پرهیز کنید و از </w:t>
      </w:r>
    </w:p>
    <w:p>
      <w:pPr>
        <w:pStyle w:val="BookText"/>
        <w:rPr/>
      </w:pPr>
      <w:r>
        <w:rPr>
          <w:rFonts w:ascii="IRNazanin" w:hAnsi="IRNazanin" w:eastAsia="IRNazanin"/>
          <w:color w:val="111111"/>
          <w:sz w:val="28"/>
          <w:sz w:val="28"/>
          <w:szCs w:val="28"/>
          <w:rtl w:val="true"/>
          <w:lang w:bidi="fa-IR"/>
        </w:rPr>
        <w:t>خدا بترسید که خداوند سخت عقاب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در ذیل این آیه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فَوَّضَ اِلی رَسولِ اللهِ فَقَد فَوَّضَهُ اِلَینا</w:t>
      </w:r>
      <w:r>
        <w:rPr>
          <w:rFonts w:eastAsia="Amiri" w:cs="Amiri" w:ascii="Amiri" w:hAnsi="Amiri"/>
          <w:color w:val="111111"/>
          <w:sz w:val="28"/>
          <w:szCs w:val="28"/>
          <w:rtl w:val="true"/>
          <w:lang w:bidi="ar-SA"/>
        </w:rPr>
        <w:t>»</w:t>
      </w:r>
      <w:r>
        <w:rPr>
          <w:rStyle w:val="FootnoteAnchor"/>
          <w:rtl w:val="true"/>
        </w:rPr>
        <w:footnoteReference w:id="403"/>
      </w:r>
      <w:r>
        <w:rPr>
          <w:rFonts w:ascii="IRNazanin" w:hAnsi="IRNazanin" w:eastAsia="IRNazanin"/>
          <w:color w:val="111111"/>
          <w:sz w:val="28"/>
          <w:sz w:val="28"/>
          <w:szCs w:val="28"/>
          <w:rtl w:val="true"/>
          <w:lang w:bidi="fa-IR"/>
        </w:rPr>
        <w:t>هر چه را خداوند به رسول الله صلی الله علیه و آله و سلم تفویض نموده بر ما نیز تفویض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سلیم بن قیس هلالی در تفسیر آیه فوق از امیر المومنین علی علیه السلام روایت کرده که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فَاتَّقوا اللهَ و ظُلمَ آلِ محمدٍ فَاِنَّ اللهَ شدیدُ العِقابِ لِمَن ظَلَمَهُم </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بترسید از خدا و بترسید از ظلم بر آل محمد صلی الله علیه و آله و سلم که خداوند بر ظالمین بر حقوق آل محمد صلی الله علیه و آله و سلم عذاب شدیدی را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حتی از شیعیان هستند که در برابر احکام وضع شده قرآنی و روانی سر تسلیم فرود نمی آورند و می گویند تا ما فلسفه احکام را ندانیم بدان عمل نمی کنیم این روحیه ای بسیار زشت و نامعقول است چون بسیاری از احکام و قوانین اسلام تعبّدی است و جای چون و چرا ندارد و قد و قواره ما هم در آن حد نیست که چرایی آن احکام را درک کنیم بنابراین اگر کسی پافشاری کند که تا من فلان حکم را علت و فلسفه اش را نفهمم عمل نمی کنم، بی تردید تا پایان عمر در شک و تردید خواهد ماند و به جایی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 این باور را پیدا کردیم که خداوند تبارک و تعالی و رسول خدا و اهل بیت علیهم السلام هر آنچه را که برای ما وضع فرمودند از واجب و حلال و حرام و مستحب و مکروه بی حکمت نبوده و حتما خیر و صلاح ما را در دنیا و آخرت در نظر گرفته اند می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مُسَلِّمٌ فیهِ مَعَکُم و قَلبی لَکُم مُسَلِّمٌ و رَایی لَکُم 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وجود تسلیم اوامر و دستوراتشان قرار می گیریم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صلی الله علیه و آله و سلم می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 اللهِ اَنتُم کَالمَرضی و رَبُّ العالَمینَ کَالطَّبیبِ فَصَلاحُ المَرضی فیما یَعلَمُهُ الطَّبیبُ و تَدبیرُهُ بِهِ لا فیما یَشتَهیهِ المَریضُ و یَفتَرِحُهُ ، اِلّا فَسَلِّموا للهِ اَمرَهُ تَکونوا مِنَ الفائِزینَ</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چون بیمارید و پروردگار جهانیان مانند طبیب و بهبود حال بیمار در گرو توصیه های طبیب به اوست نه در آنچه بیمار می خواهد و پیشنهاد می کند،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فرمان خدا گردن نهید تا از رستگاران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 به حکم قطعی خدا دادن نشان معرفت بالای انسان است و نشان شناخت خداوند تبارک و تعالی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محمد باقر علیه السلام می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اَحَقُّ مَن خَلَقَ اللهُ بَالتَّسلیمِ لَما قَضَی اللهُ مَن عَرَفَ اللهَ</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سزاوارترین خلق خدا به گردن نهادن در برابر قضا و فرمان او کسی است که خدا شناس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صادق علیه السلام به من دستور داد که نزد مفضل بن عمر بروم و در گذشت اسماعیل را به او تسلیت بگویم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مفضل سلام برسان و بگو ما در معصیت از دست دادن اسماعیل صبر کردیم تو هم مثل ما صبر کن هرگاه ما چیزی بخواهیم و خداوند چیز دیگری بخواهد به خواست و امر او گردن نهیم</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امیرالمومنین علی علیه السلام در معنای تسلیم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التَّسلیمُ اَن لا تَتَّهِمَ </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تسلیم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نکنی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قالَ العَبدُ ماشاءَ اللهُ لا حَولَ و لا قُوَّةَ اِلّا بِاللهِ،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مَلائِکَتی اِستَسلَمَ عَبدی أعِینُوهُ، أدرِکُوهُ اُقضُوا حاجَتَهُ</w:t>
      </w:r>
      <w:r>
        <w:rPr>
          <w:rFonts w:eastAsia="Amiri" w:cs="Amiri" w:ascii="Amiri" w:hAnsi="Amiri"/>
          <w:color w:val="111111"/>
          <w:sz w:val="28"/>
          <w:szCs w:val="28"/>
          <w:rtl w:val="true"/>
          <w:lang w:bidi="ar-SA"/>
        </w:rPr>
        <w:t>»</w:t>
      </w:r>
      <w:r>
        <w:rPr>
          <w:rStyle w:val="FootnoteAnchor"/>
          <w:rtl w:val="true"/>
        </w:rPr>
        <w:footnoteReference w:id="409"/>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بنده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بخواهد و هیچ حول و قوه ای نیست جز آنکه از آن خداست خداوند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 بنده ام تسلیم شد، کمکش کنید او را دریابید حاجتش را برآورید</w:t>
      </w:r>
      <w:r>
        <w:rPr>
          <w:rFonts w:eastAsia="IRNazanin" w:cs="IRNazanin"/>
          <w:color w:val="111111"/>
          <w:sz w:val="28"/>
          <w:szCs w:val="28"/>
          <w:rtl w:val="true"/>
          <w:lang w:bidi="fa-IR"/>
        </w:rPr>
        <w:t xml:space="preserve">. </w:t>
      </w:r>
      <w:bookmarkStart w:id="122" w:name="pg3474_22610"/>
    </w:p>
    <w:p>
      <w:pPr>
        <w:pStyle w:val="Heading3"/>
        <w:numPr>
          <w:ilvl w:val="2"/>
          <w:numId w:val="1"/>
        </w:numPr>
        <w:rPr/>
      </w:pPr>
      <w:bookmarkStart w:id="123" w:name="__RefHeading___Toc3399085_2749589250"/>
      <w:bookmarkStart w:id="124" w:name="_Toc41"/>
      <w:bookmarkEnd w:id="122"/>
      <w:bookmarkEnd w:id="123"/>
      <w:r>
        <w:rPr/>
        <w:t>32</w:t>
      </w:r>
      <w:r>
        <w:rPr>
          <w:rtl w:val="true"/>
        </w:rPr>
        <w:t xml:space="preserve">. </w:t>
      </w:r>
      <w:r>
        <w:rPr>
          <w:rtl w:val="true"/>
        </w:rPr>
        <w:t>تفرقه را الفت و وحدت مبدّل می کنید</w:t>
      </w:r>
      <w:r>
        <w:rPr>
          <w:rtl w:val="true"/>
        </w:rPr>
        <w:t>:</w:t>
      </w:r>
      <w:bookmarkEnd w:id="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بِموالاتِکُم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ائتَلَفتِ الفُرقَةُ</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به توسط ولایت و ارادت به شما خاندان جدایی ها تبدیل به الفت و وحدت می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w:t>
      </w:r>
      <w:r>
        <w:rPr>
          <w:rStyle w:val="FootnoteAnchor"/>
          <w:rtl w:val="true"/>
        </w:rPr>
        <w:footnoteReference w:id="411"/>
      </w:r>
      <w:r>
        <w:rPr>
          <w:rFonts w:ascii="IRNazanin" w:hAnsi="IRNazanin" w:eastAsia="IRNazanin"/>
          <w:color w:val="111111"/>
          <w:sz w:val="28"/>
          <w:sz w:val="28"/>
          <w:szCs w:val="28"/>
          <w:rtl w:val="true"/>
          <w:lang w:bidi="fa-IR"/>
        </w:rPr>
        <w:t>همگی به ریسمان خدا چنگ زنید و پراکنده نشوید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باقر علیه السلام روایت 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 صَلواتُ اللهِ عَلیهِم هُم حَبلُ اللهِ المَتینِ الَّذی أمَرَ بِالاِعتِصامِ بِهِ فَقالَ و اعتَصِموا بِحَبلِ اللهِ جَمیعاً و لا تَفَرَّقوا</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پس مرکز الفت و وحدت مسلمین جهان اهل بیت علیهم السلام اند و اگر ملت های مسلمان که به فرقه های متعدد تقسیم شدند همگی گرداگرد محمد و آل محمد علیهم السلام جمع می شدند این وضع اسفبار به وجود نمی آمد و دشمن هم سوء استفاده از این تفرقه و جدایی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مانعی دارد اشتباهی را که بنیان گذاران اختلاف و خلیفه تراشان تاریخ اسلام کردند کنار گذاشته شود و همه مسلمین طبق سفارش شخص پیامبر اسلام صلی الله علیه و آله و سلم به دو امانت حضرتش تمسّک جویند و وحدت اسلامی به معنای واقعی به وجود آید نه به معنای صوری و غیر حقیقی که سال ها شاهد بی نتیجه بودن آن بوده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سیوطی که خود یک عالم و مفسر سنی مذهب است در ذیل همین آیه شریفه وحدت در گرد حبل الله حدیثی را از زید بن أرقم نقل می کند که نشانگر آن است که در بین علما اهل سنت نیز این اعتقاد وجود دارد که پیامبر و اهل بیت گرامش عامل الفت و وحدت بین مسلمانان هستند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 اِنّی لَکُم فَرطٌ و اِنَّکُم وارِدونَ عَلیَّ الحَوضَ فَانظُروا کَیفَ تَخلِفونی فی الثِّقلَین؟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الثَّقلانِ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اَلاَکبَرُ کِتابُ اللهِ عزَّوجلِّ سَبَبُ طَرَفَةِ بِیَدِاللهِ، وَ طَرَفِهِ بِاَیدیکُم فَتَمَسَّکوا </w:t>
      </w:r>
    </w:p>
    <w:p>
      <w:pPr>
        <w:pStyle w:val="BookText"/>
        <w:rPr/>
      </w:pPr>
      <w:r>
        <w:rPr>
          <w:rFonts w:ascii="Amiri" w:hAnsi="Amiri" w:eastAsia="Amiri" w:cs="Amiri"/>
          <w:color w:val="111111"/>
          <w:sz w:val="28"/>
          <w:sz w:val="28"/>
          <w:szCs w:val="28"/>
          <w:rtl w:val="true"/>
          <w:lang w:bidi="ar-SA"/>
        </w:rPr>
        <w:t>بِهِ لَن تَزالوا و لَن تَضِلُّوا و الأَصغَرُ عِترَتی و اَنَّهُما ما لَن یَفتَرِقا حَتّی یَردا عَلَیَّ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لَهُما ذاکَ رَبّی فَلا تُقَدِّ موهُما فَتُهلِکوا و لا تُعَلِّمو هُما فَاِنَّهُما اَعلَمُ مُنکُم</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رسول الله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جلوتر از شما می روم و شما کنار حوض کوثر بر من وارد خواهید شد بنگرید که چگونه رفتار خواهید کرد با دو چیز گران قیمت؟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آن دو چه می 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 کتاب خدا وسیله ای است که یک طرفش به دست حق و طرف دیگرش به دست های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چنگ زنید که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کوچک تر عترت من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یکدیگر جدا نمی شوند تا در حوض کوثر بر من وارد شوند از پروردگارم جدا نشدنشان را درخواست کرده ام پس بر آن پیشی نگیرید که گمراه خواهید شد و به آن ها چیزی نیاموزید زیرا که از شما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بِموالاتِکُم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ائتَلَفَتِ الفُرقَةُ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موالات این خانواده است که جدایی ها تبدیل به الفت و دوستی و وحدت می گردد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زمان که هفتاد و سه فرقه به یک گروه پیرو قرآن و عترت تبدیل شوند ابر قدرتی در جهان خواهند شد که هیچ زورگو و مستکبری نمی تواند به جامعه و قاطبه مسلمین زور بگوید و حقوق ملی آن ها را به غارت برد ولی چه باید کرد که عده ای این حقیقت را درک نمی کنند و به خواست دشمنان عمل می کنند و اختلاف و جدایی را تا سر حد قتل و کشتار بی رحمانه پیش می برند و چیزی که استعمارگران سال هاست ابزار استثمارگری خود قرار داده به وجود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معتقدند که اختلاف بینداز و حکومت کن چون در سایه اختلاف بین مسلمین است که به راحتی به مطامع مادی خود می رسند و منابع حیاتی مسلمانان را چپاول می کنند مرحوم فیض کاشانی در تفسیر خود حدیثی را از امام باقر علیه السلام ذیل آیه وحدت نقل می کند که حکایت از علت نزول آیه شریفه 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تَبارکَ و تَعالی عَلِمَ أنَّهُم سَیَفتَرِقونَ بَعدَ نَبیِّهِم فَیَختَلِفونَ فَنَهاهُم عَن التَّفَرُّقِ کَما نَهی مَن کانَ قَبلَهُم فَأَمرَهُم أَن یَجتَمِعوا عَلی وِلایَةِ آلِ محمدٍ صَلَواتُ اللهِ عَلَیهِم و لا یَتَفَرَّقوا</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پروردگار تبارک و تعالی می دانست که مردم بعد مرگ رسول خدا صلی الله علیه و آله و سلم متفرق می شوند و گرفتار اختلاف خواهند شد بنابراین آن ها را منع کرد از نفرق و جدایی همان طور که پیشینیان را نهی فرمود و آنگاه امت را امر فرمود که همگی بر ولایت آل محمد صلوات الله علیهم اجمعین متحد شوند و تفرقه را کنار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ریشه اختلاف گمراهی است و گمراهی هم از ناحیه شیطان که دشمن قسم خورده انسان است القاء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الشَّیْطَانُ أَنْ یُوقِعَ بَیْنَکُمُ الْعَدَاوَةَ وَ الْبَغْضَاءَ</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شیطان تصمیم دارد که بین شما دشمنی و نفرت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المومنین علی علیه السلام به ریشه های اختلاف بعد از رحلت رسول الله صلی الله علیه و آله و سلم طی نامه ای که برای مردم بصره که همراه مالک اشتر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فرستاد پرداخته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بعدُ فَاِنَّ اللّهَ سُبْحانَهُ بَعَثَ مُحَمَّداً صَلَّی اللّهُ عَلَیْهِ وَ آلِهِ و سلم نَذیراً لِلْعالَمینَ، وَ مُهَیْمِناً عَلَی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مَضی صَلَّی اللّهُ عَلَیْهِ وَ آلِهِ تَنازَعَ الْمُسْلِمُونَ الاَْمْرَ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کانَ یُلْقی فی رُوعی، وَ لایَخْطُرُ بِبالی اَنَّ الْعَرَبَ تُزْعِجُ هذَا الاَْمْرَ مِنْ بَعْدِهِ صَلَّی اللّهُ عَلَیْهِ وَ آلِهِ عَنْ اَهْلِ بَیْتِهِ، وَ لا اَنَّهُمْ مُنَحُّوهُ عَنّی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راعَنی اِلاَّ انْثِیالُ النّاسِ عَلی فُلان یُبایِعُونَهُ، فَاَمْسَکْتُ یَدی حَتّی رَاَیْتُ راجِعَةَ النّاسِ قَدْ رَجَعَتْ عَنِ الاِْسْلامِ، یَدْعُونَ اِلی مَحْقِ دینِ مُحَمَّد صَلَّی اللّهُ عَلَیْهِ وَ آلِهِ و سلم، فَخَشیتُ اِنْ لَمْ اَنْصُرِ الاِْسْلامَ وَ اَهْلَهُ اَنْ اَری فیهِ ثَلْماً و هَدْماً تَکُونُ الْمُصیبَةُ بِهِ عَلَیَّ اَعْظَمَ مِنْ فَوْتِ وِلایَتِکُمُ الَّتی اِنَّما هِیَ مَتاعُ اَیّام قَلائِلَ، یَزُولُ مِنْها ما کانَ کَما یَزُولُ السَّرابُ، اَوْ کَما یَتَقَشَّعُ السَّحابُ، فَنَهَضْتُ فی تِلْکَ الاَْحْداثِ حَتّی </w:t>
      </w:r>
    </w:p>
    <w:p>
      <w:pPr>
        <w:pStyle w:val="BookText"/>
        <w:rPr/>
      </w:pPr>
      <w:r>
        <w:rPr>
          <w:rFonts w:ascii="Amiri" w:hAnsi="Amiri" w:eastAsia="Amiri" w:cs="Amiri"/>
          <w:color w:val="111111"/>
          <w:sz w:val="28"/>
          <w:sz w:val="28"/>
          <w:szCs w:val="28"/>
          <w:rtl w:val="true"/>
          <w:lang w:bidi="ar-SA"/>
        </w:rPr>
        <w:t>زاحَ الْباطِلُ وَ زَهَقَ، وَ اطْمَاَنَّ الدّینُ وَ تَنَهْنَهَ</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پس از یاد خدا خداوند سبحان محمد صلی الله علیه و آله و سلم را فرستاد تا بیم دهنده ی جهانیان و گواه پیامبران پیش از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پیامبر صلی الله علیه و آله و سلم به سوی خدا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پس از وی در کار حکومت با یکدیگر درگیر شدند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فکرم می گذشت و نه در خاطرم می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استفاده از علم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عرب خلافت را پس از رسول خدا صلی الله علیه و آله و سلم از اهل بیت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مرا پس از وی از عهده دار شدن حکومت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نگرانم کرد شتافتن مردم به سوی فلان شخص بود که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باز کشیدم تا آنجا که دیدم گروهی از اسلام بازگشته می خواهند دین محمد صلی الله علیه و آله و سلم را نابود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ترسیدم که اگر اسلام و طرفدارانش را یاری نکنم رخنه ای در آن بینم یا شاهد نابودی آن باشم که مصیبت آن بر من سخت تر از رها کردن حکومت بر شماست که کالای چند روزه ی دنیاست و به زودی ایام آن می گذرد چنان که سراب ناپدید شود یا مثل پاره ای ابر که زود پراکنده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میان آن آشوب و غوغا بپاخاستم تا آن که باطل از میان رفت و دین استقرار یافته آرام شد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می فرمایید باز در معرکه اختلافات بر سر حکومت داری و جانشینی رسول خدا صلی الله علیه و آله و سلم امیر المومنین علی علیه السلام با اینکه حق مسلمش خلافت بود صبر و سکوت را برگزید تا اسلام جوان بماند و با صبر و سکوتش عامل وحدت و الفت بین مسلمین شد پس بی جهت نیست که امام کاظم علیه السلام حَبلُ الله را در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آل عمران شخص امیر المومنین علی بن ابی طالب علیه السلام می داند یعنی همان چیزی که باید به آن اعتصام جست و پراکنده نشد</w:t>
      </w:r>
      <w:r>
        <w:rPr>
          <w:rFonts w:eastAsia="IRNazanin" w:cs="IRNazanin"/>
          <w:color w:val="111111"/>
          <w:sz w:val="28"/>
          <w:szCs w:val="28"/>
          <w:rtl w:val="true"/>
          <w:lang w:bidi="fa-IR"/>
        </w:rPr>
        <w:t>.</w:t>
      </w:r>
      <w:r>
        <w:rPr>
          <w:rStyle w:val="FootnoteAnchor"/>
          <w:rtl w:val="true"/>
        </w:rPr>
        <w:footnoteReference w:id="417"/>
      </w:r>
      <w:bookmarkStart w:id="125" w:name="pg3474_22614"/>
    </w:p>
    <w:p>
      <w:pPr>
        <w:pStyle w:val="Heading3"/>
        <w:numPr>
          <w:ilvl w:val="2"/>
          <w:numId w:val="1"/>
        </w:numPr>
        <w:rPr/>
      </w:pPr>
      <w:bookmarkStart w:id="126" w:name="__RefHeading___Toc3399087_2749589250"/>
      <w:bookmarkStart w:id="127" w:name="_Toc42"/>
      <w:bookmarkEnd w:id="125"/>
      <w:bookmarkEnd w:id="126"/>
      <w:r>
        <w:rPr/>
        <w:t>33</w:t>
      </w:r>
      <w:r>
        <w:rPr>
          <w:rtl w:val="true"/>
        </w:rPr>
        <w:t xml:space="preserve">. </w:t>
      </w:r>
      <w:r>
        <w:rPr>
          <w:rtl w:val="true"/>
        </w:rPr>
        <w:t>توفیق راه یابی به خدا از طریق شماست</w:t>
      </w:r>
      <w:r>
        <w:rPr>
          <w:rtl w:val="true"/>
        </w:rPr>
        <w:t>:</w:t>
      </w:r>
      <w:bookmarkEnd w:id="1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اَرادَ اللهَ بَدَءَ بِکُم و مَن وَحَّدَهُ قَبِلَ عَنکُم و مَن قَصَدَهُ تَوجَّهَ 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خدا را خواهد به شما آغاز کند و هر که او را یگانه جوید توسط تعلیمات شماست و هر که تصمیم بگیرد به پروردگار متوجه شود به شما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به ما آموختند طریقه ارتباط با خدا را به ما یاد دادند ادب در دعا و مناجات با پروردگار را به ما تعلیم دادند با چه قصد و انگیزه ای رو به خدا 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انس با خداوند تبارک و تعالی را خاندان عصمت و طهارت دادند آنانی که در مکتب اهل بیت علیهم السلام تربیت شدند ارتباطشان با خداوند ارتباطی منطقی و عقلانی و عاطفی است در این ارتباط هیچ گونه ریا و تزویر دیده نمی شود و نیز خطا و اشتباهی رخ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کافی است علاقه مندان به لحن مناجات ها و دعاهای آن گرامیان به فرازهایی از دعاهای منقول از ایشان مراجعه کنند تا متن و عبارت عنوان شده در این مبحث برایشان بهتر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 مطالعه سطحی در دعاهای صحیفه سجادیه امام زین العابدین علیه السلام و یا مناجات های امیر المومنین علی علیه السلام و یا دعاهای نقل شده از امام باقر و امام صادق علیهماالسلام و نیز سایر معصومین علیهم السلام به خوبی درمی یابیم که چگونه با خدا ارتباط برقرار کنیم و خواهیم رسید به عباراتی که آنقدر از لطافت و زیبایی برخوردار است که حاضر نخواهیم شد تا پایان عمر از خواندن آن ها در پیشگاه پروردگار متعال امتناع کنیم برای آنکه ثابت شود که این سخنان صرفا یک ادعا نیست و کلام امام هادی علیه السلام در جامعه کبیره دقیقا مطابق با حقیقت و درست است فرازهایی از مناجات های مولایمان علی علیه السلام و سایر ائمه طاهرین علیهم السلام را در این نوشتار می آوریم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جدّاً از تو می خواهم به حق آن رحمتت که همه چیز را فرا گرفته و به آن نیرویت که با آن همه چیز را مقهور ساخته و در برابرش همه چیز فروتن و خوار گشته و به آن جبروتت که بر همه چیز غالب شده و به آن عزتت که نایستد در برابرش چیزی و به </w:t>
      </w:r>
    </w:p>
    <w:p>
      <w:pPr>
        <w:pStyle w:val="BookText"/>
        <w:rPr/>
      </w:pPr>
      <w:r>
        <w:rPr>
          <w:rFonts w:ascii="IRNazanin" w:hAnsi="IRNazanin" w:eastAsia="IRNazanin"/>
          <w:color w:val="111111"/>
          <w:sz w:val="28"/>
          <w:sz w:val="28"/>
          <w:szCs w:val="28"/>
          <w:rtl w:val="true"/>
          <w:lang w:bidi="fa-IR"/>
        </w:rPr>
        <w:t>آن عظمتت که پر کرده همه چیز را و به آن قدرت و حاکمیتت که بر فراز همه چیز قرار گرفته و به آن ذات ماندگارت پس از نابودی همه چیز و به آن نام هایت که پر کرده پایه های همه چیز را و به آن دانشت که محیط بر همه چیز است و به آن نور جمالت که به تابش آمده ای نور و ای قدوس و ای نخست نخست ها و ای آخر آخران</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 ای آنکه بیرون کشید زبان صبح را با گویایی پرتو تابناک آن و پر کند قطعات تاریک شب را همراه توده های سیاه و سرگردانش و متفّق نمود ساختمان چرخ گردون را در اندازه های زیبای آن که برج ها باشند و نورافکن ساخت تابش آفتاب را با افروزش نور گرم آن ای آنکه دلیل آمد خودش بر خودش و منزه گشت از هم شکلی مخلوقاتش و برجسته شد از سازگاری با چگونه گویی های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نزدیک شد از گمان های خطور کننده از چشم انداز دیدگان و دانست آنچه را بود پیش از آنکه ظاهر شود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من جدّاً از تو می خواهم به حق نامت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خدای مهر پیشه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دارای برجستگی و کرامت ای زنده و ای قائم به ذات ای که زنده نیست معبودی جز به قدرت تو ای آنکه نمی داند چیست او و نه چگونه است او و نه کجاست او و کدام سویست او مگر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دارای فرمانروایی و مُلک بزرگ ای دارای عزت و مقام جباری ای فرمانده کلّ ای مقدس ای سلام ای مومن ای مهربانانه مسلط ای عزیز ای جبار ای بزرگمنش ای خالق ای بی عیب آفرین ای تصویرگر ای سودمند ای عافیت اندیش ای سرسخت ای آغازنده ای برگرداننده ای نابودکننده ای بسیار بامحبت ای ستوده ای معبود ای دور ای نزدیک ای پاسخ دهنده ای دیده بان ای حسابگر ای بکر آفرین ای بلند مرتبه ای بس ارجمند ای شنونده ای دانا ای بردبار ای کریم ای با حکمت</w:t>
      </w:r>
      <w:r>
        <w:rPr>
          <w:rFonts w:eastAsia="IRNazanin" w:cs="IRNazanin"/>
          <w:color w:val="111111"/>
          <w:sz w:val="28"/>
          <w:szCs w:val="28"/>
          <w:rtl w:val="true"/>
          <w:lang w:bidi="fa-IR"/>
        </w:rPr>
        <w:t>»</w:t>
      </w:r>
      <w:r>
        <w:rPr>
          <w:rStyle w:val="FootnoteAnchor"/>
          <w:rtl w:val="true"/>
        </w:rPr>
        <w:footnoteReference w:id="420"/>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درود فرست بر محمد و خاندان محمد و بشنو دعایم هنگامی که دعایت </w:t>
      </w:r>
    </w:p>
    <w:p>
      <w:pPr>
        <w:pStyle w:val="BookText"/>
        <w:rPr/>
      </w:pPr>
      <w:r>
        <w:rPr>
          <w:rFonts w:ascii="IRNazanin" w:hAnsi="IRNazanin" w:eastAsia="IRNazanin"/>
          <w:color w:val="111111"/>
          <w:sz w:val="28"/>
          <w:sz w:val="28"/>
          <w:szCs w:val="28"/>
          <w:rtl w:val="true"/>
          <w:lang w:bidi="fa-IR"/>
        </w:rPr>
        <w:t>کردم و بشنو صدایم هنگامی که صدایت کردم و روی آور به من هنگامی که با تو راز و نیاز کردم به تحقیق که من گریختم به سویت و ایستادم در پیشگاهت در حالی که درمانده ات هستم و به سویت زاری می کنم و امیدوارم به آنچه در اختیار داری از ثواب و تو از درونم با خبری و از حاجتم با خبری و از سر وجودم مطلعی و نیز انقلاب درونم ازتو مخفی نیست و آنچه می خواهم به زبان می آورم و لب می گشایم به خواسته هایم و امیدوارم به سرانجام کارم و آنچه تو تقدیر کرده ای برایم رقم خورده است تا آخر عمرم ولی همه چیز من به دست توست نه به دست غیر تو</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و امام سجاد علیه السلام در اولین دعای صحیفه و در فراز اول دعا عرض می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اختصاص به پروردگاری دارد که اول است و کسی قبل از او نبوده و آخر است و کسی بعد از او نخواهد بود خدایی که دیدگان انسان ها ناتوان از رویت اوست و اندیشه توصیف کنندگان عاجز از تعریف و توصیف او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دست قدرتش خلق موجودات را بنیان گذاشت و با اراده اش مخلوقات را اختراع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موجودات را در مسیر خواست خویش قرار داد و آنان را در راه محبت خود استخدام کرد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شگفتی های بزرگی هایش پایان ندارد بر محمد و آل او درود فرست و ما را از منحرف شدن درباره عظمت و کبریای ات بر حذر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آنکه زمان سلطنت و زعامتش به آخر نمی رسد بر محمد و آل او درود فرست و ما را از زیر بار عذاب و نعمت خود آزاد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کسی که ذخایر رحمتش فانی نمی شود بر محمد و آل او درود فرست و نصیبی از رحمت خودت شامل حال ما فرما</w:t>
      </w:r>
      <w:r>
        <w:rPr>
          <w:rFonts w:eastAsia="IRNazanin" w:cs="IRNazanin"/>
          <w:color w:val="111111"/>
          <w:sz w:val="28"/>
          <w:szCs w:val="28"/>
          <w:rtl w:val="true"/>
          <w:lang w:bidi="fa-IR"/>
        </w:rPr>
        <w:t>»</w:t>
      </w:r>
      <w:r>
        <w:rPr>
          <w:rStyle w:val="FootnoteAnchor"/>
          <w:rtl w:val="true"/>
        </w:rPr>
        <w:footnoteReference w:id="423"/>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خدایی را که به قدرتش شب و روز را خلق فرمود و آن ها را از هم متمایز کرد و بر هر کدام از آن ها زمان و مدت مشخصی را تعیین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که هر یک از شب و </w:t>
      </w:r>
    </w:p>
    <w:p>
      <w:pPr>
        <w:pStyle w:val="BookText"/>
        <w:rPr/>
      </w:pPr>
      <w:r>
        <w:rPr>
          <w:rFonts w:ascii="IRNazanin" w:hAnsi="IRNazanin" w:eastAsia="IRNazanin"/>
          <w:color w:val="111111"/>
          <w:sz w:val="28"/>
          <w:sz w:val="28"/>
          <w:szCs w:val="28"/>
          <w:rtl w:val="true"/>
          <w:lang w:bidi="fa-IR"/>
        </w:rPr>
        <w:t>روز را در حد معینی برای بندگان قرار داد تا هم به روزی و تغذیه خود برسند و هم باعث پرورش آن ها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آل او درود فرست ما را از جمیع نواحی از مقابل و پشت سر و راست و چپ حفظ فرما آنچنان حفظی که مرتکب معصیت نشویم و به بندگی ات هدایت شده و به دوستی تو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 در جمیع ایام زندگی برای انجام کار خیر ما را موفق بدار و نیز برای دوری از شر و شکر نعمت ها و پیروی از سنت ها و اجتناب از بدعت ها و امر به معروف و نهی از منکر و نگهبانی از اسلام و سرکوب باطل و یاری و عزت بخشیدن به حق و هدایت نمودن گمراهان و یاری ضعیفان و دادرسی ستم دیدگان توفیق عطا فرما</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بی نیازترین بی نیازان اینک ما بندگانت در اختیار تو هستیم و من فقیرترین فقرا به سویت آمده ایم پس فقر و تهیدستی ما را به وسیله اعمال صالحه با وسعت رحمتت جبران کن و با طرد کردنمان از در خانه ات قطع امیدمان مکن</w:t>
      </w:r>
      <w:r>
        <w:rPr>
          <w:rFonts w:eastAsia="IRNazanin" w:cs="IRNazanin"/>
          <w:color w:val="111111"/>
          <w:sz w:val="28"/>
          <w:szCs w:val="28"/>
          <w:rtl w:val="true"/>
          <w:lang w:bidi="fa-IR"/>
        </w:rPr>
        <w:t>»</w:t>
      </w:r>
      <w:r>
        <w:rPr>
          <w:rStyle w:val="FootnoteAnchor"/>
          <w:rtl w:val="true"/>
        </w:rPr>
        <w:footnoteReference w:id="425"/>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گنهکاران به رحمتش استغاثه می جویند و ای کسی که بی پناهان به احسانش پناه می برند و ای آنکه خطاکاران از ترسش ملتهب می شوند ای مونس هر وحشت زده ی غریب و ای گشایش دهنده ی هر گرفتار دل غمین و ای فریاد رس هر خوار شده ی تنها و ای بازوی هر نیازمند رانده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هستی که رحمت و علمت بر همه چیز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در یکی از دعاهای ماه رجب در تعقیب نمازها عرض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در هر چیزی به تو امید دارم و از هر شر و بدی به توسط تو ایمن هستم ای خدایی که به عمل کم ثواب زیادی عطا می فرمایی، ای خدایی که هر که بخواهد به او عطا کنی و نیز بر آنکه نپرسیده و تو را نشناخته نیز عطا کنی به من عطا کن جمیع خیر دنیا و آخرت را و دور کن از من جمیع شر دنیا و آخرت را زیرا کم نیاید هر چه عطا کنی و بیفزا برای من از فضل و بخشش خودت ای با کرامت</w:t>
      </w:r>
      <w:r>
        <w:rPr>
          <w:rFonts w:eastAsia="IRNazanin" w:cs="IRNazanin"/>
          <w:color w:val="111111"/>
          <w:sz w:val="28"/>
          <w:szCs w:val="28"/>
          <w:rtl w:val="true"/>
          <w:lang w:bidi="fa-IR"/>
        </w:rPr>
        <w:t>»</w:t>
      </w:r>
      <w:r>
        <w:rPr>
          <w:rStyle w:val="FootnoteAnchor"/>
          <w:rtl w:val="true"/>
        </w:rPr>
        <w:footnoteReference w:id="426"/>
      </w:r>
      <w:bookmarkStart w:id="128" w:name="pg3474_22618"/>
    </w:p>
    <w:p>
      <w:pPr>
        <w:pStyle w:val="Heading2"/>
        <w:numPr>
          <w:ilvl w:val="1"/>
          <w:numId w:val="1"/>
        </w:numPr>
        <w:rPr/>
      </w:pPr>
      <w:bookmarkStart w:id="129" w:name="__RefHeading___Toc3399089_2749589250"/>
      <w:bookmarkStart w:id="130" w:name="_Toc43"/>
      <w:bookmarkEnd w:id="128"/>
      <w:bookmarkEnd w:id="129"/>
      <w:r>
        <w:rPr>
          <w:rtl w:val="true"/>
        </w:rPr>
        <w:t xml:space="preserve">حرف </w:t>
      </w:r>
      <w:r>
        <w:rPr>
          <w:rtl w:val="true"/>
        </w:rPr>
        <w:t xml:space="preserve">- </w:t>
      </w:r>
      <w:r>
        <w:rPr>
          <w:rtl w:val="true"/>
        </w:rPr>
        <w:t>ج</w:t>
      </w:r>
      <w:r>
        <w:rPr>
          <w:rtl w:val="true"/>
        </w:rPr>
        <w:t>:</w:t>
      </w:r>
      <w:bookmarkEnd w:id="130"/>
    </w:p>
    <w:p>
      <w:pPr>
        <w:pStyle w:val="Heading3"/>
        <w:numPr>
          <w:ilvl w:val="2"/>
          <w:numId w:val="1"/>
        </w:numPr>
        <w:rPr/>
      </w:pPr>
      <w:bookmarkStart w:id="131" w:name="__RefHeading___Toc3399091_2749589250"/>
      <w:bookmarkStart w:id="132" w:name="_Toc44"/>
      <w:bookmarkEnd w:id="131"/>
      <w:r>
        <w:rPr/>
        <w:t>34</w:t>
      </w:r>
      <w:r>
        <w:rPr>
          <w:rtl w:val="true"/>
        </w:rPr>
        <w:t xml:space="preserve">. </w:t>
      </w:r>
      <w:r>
        <w:rPr>
          <w:rtl w:val="true"/>
        </w:rPr>
        <w:t>جحد و انکار شما مساوی با کفر و شرک است</w:t>
      </w:r>
      <w:r>
        <w:rPr>
          <w:rtl w:val="true"/>
        </w:rPr>
        <w:t>:</w:t>
      </w:r>
      <w:bookmarkEnd w:id="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جَحَدَکُم کافرٌ و مَن حارَبَکُم مُشرِکٌ و مَن رَدَّ عَلَیکُم عی اَسفَلِ دَرَکٍ مِنَ الجَحیم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شما را انکار کند کافر است آنکه به جنگ شما آید مشرک است و هر که شما را رد کند در پایین ترین مکان دوزخ جای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یکی از ستون های استوار اسلام ولایت باشد و ستون های دیگر هم استواریشان به آن باشد بی تردید انکار آن کفر است و منکرش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خواهید گفت اگر چه اهل نماز و روزه و حج باشد عرض می کنیم اگر چه اهل بهترین عبادت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عرض ما نیست این فرمایش رسول الله صلی الله علیه و آله و سلم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بَعَثَنی بالحقِّ نَبیّاً لَو أنَّ رَجُلاً لَقی اللهَ بِعملِ سَبعینَ نَبیّاً لَم یَلقَهُ بِوِلایةِ اُولی الاَمرِ مِنّا أهلَ البَیتِ ما قَبِلَ اللهُ مِنهُ صَرفاً وَ لا عَدلاً</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سوگند به آن که مرا به حق پیامبر کرد اگر کسی با کار و عمل هفتاد پیامبر خدا را دیدار کند اما ولایت اولوالأمر ما خاندان را به همراه نداشته باشد خداوند از او نه توبه ای می پذیرد و نه فدیه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عبارتی دیگر نه واجبی می پذیرد و نه مستحبی</w:t>
      </w:r>
      <w:r>
        <w:rPr>
          <w:rFonts w:eastAsia="IRNazanin" w:cs="IRNazanin"/>
          <w:color w:val="111111"/>
          <w:sz w:val="28"/>
          <w:szCs w:val="28"/>
          <w:rtl w:val="true"/>
          <w:lang w:bidi="fa-IR"/>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گرامی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و اللهِ لَو اَنَّ رَجُلاً صَفَّ قَدَمَیهِ بَینَ الرُّکنِ و المَقامِ </w:t>
      </w:r>
    </w:p>
    <w:p>
      <w:pPr>
        <w:pStyle w:val="BookText"/>
        <w:rPr/>
      </w:pPr>
      <w:r>
        <w:rPr>
          <w:rFonts w:ascii="Amiri" w:hAnsi="Amiri" w:eastAsia="Amiri" w:cs="Amiri"/>
          <w:color w:val="111111"/>
          <w:sz w:val="28"/>
          <w:sz w:val="28"/>
          <w:szCs w:val="28"/>
          <w:rtl w:val="true"/>
          <w:lang w:bidi="ar-SA"/>
        </w:rPr>
        <w:t>مُصَلیاً و لَقیَ اللهَ بِبُغضِکُم اَهلَ البَیتِ لَدَخَلَ النّارَ</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سوگند به خدا اگر کسی در میان رکن و مقام پیوسته به نماز ایستد اما با کینه شما اهل بیت خدا را ملاقات کند به دوزخ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منکرین امامت و ولایت کافرند و محاربین امثال کسانی که در جنگ صفین و جمل و نهروان و حادثه عاشورا در برابر امام زمان خود شمشیر کشیدند و قصد جان امام زمان خود را نمودند مشرکند و به طور کلی هر فرد و گروهی که این دودمان را قبول نداشته باشد و رد کند جایی جز آتش جهنم 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یکتاپرستی خدمت امام باقر علیه السلام آمد و از پدرش که ناصبی و فاسق بود به آن حضرت شکایت کرد که او به هنگام مرگش همه اموالش را پنهان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پدرت را ببینی و از مکان اموالش بپرسی؟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نیازمندم و فقیرم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با دست مبارکش نامه ای در ورق سفیدی نوشت و آن را مهر کرد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با این نامه به قبرستان بقیع برو وقتی به وسط آن رسیدی صدا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نامه را گرفت و رفت و فرمایش امام علیه السلام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شخصی آمد و نامه را به او داد وقتی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مایلی پدرت را ببینی از جایت حرکت نکن تا او را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کوهی در تهامه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رفت و دیری نگذشت که به همراه مرد سیاه چهره ای آمد در گردن او ریسمان سیاهی بود او زبانش را بیرون آورد نَفَس می زد و شلوار سیاهی به تن داشت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 توست ولی شعله های آتش دود دوزخ و جرعه های آب سوزان آن قیافه او را دگرگون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حال پدرم پرسیدم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دوستدار بنی امیه بودم تو دوستدار اهل بیت علیهم السلام به همین جهت از تو بدم </w:t>
      </w:r>
    </w:p>
    <w:p>
      <w:pPr>
        <w:pStyle w:val="BookText"/>
        <w:rPr/>
      </w:pPr>
      <w:r>
        <w:rPr>
          <w:rFonts w:ascii="IRNazanin" w:hAnsi="IRNazanin" w:eastAsia="IRNazanin"/>
          <w:color w:val="111111"/>
          <w:sz w:val="28"/>
          <w:sz w:val="28"/>
          <w:szCs w:val="28"/>
          <w:rtl w:val="true"/>
          <w:lang w:bidi="fa-IR"/>
        </w:rPr>
        <w:t>می آمد و تو را از ثروتم محروم نموده و آن ها را از تو پنهان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امروزپشیمانم پس به باغم برو و زیر درخت زیتون را بکن و آن مال را که یکصد و پنجاه هزار است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هزار آن را به امام باقر علیه السلام بده و بقیه مال خودت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طبق گفته پدرش انجام داد امام باقر علیه السلام با آن پول قرض را پرداخت و با باقی ماندۀ آن زمینی خرید و 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اِنَّهُ سَیَنفَعُ المَیِّتُ النِدَمَ عَلی ما فَرَّطُ مِن حُبِّنا و ضَیَّعَ مِن حَقِّنا بِما أدخَلَ عَلینا مِنَ الرِّفقِ و السّرورِ</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به زودی آن مرده ای که به خاطر کوتاهی کردنش در محبت ما و ضایع کردن حق ما پشیمان گشته به جهت این که ما را خوشحال و مسرور نمود،سود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 امام باقر علیه السلام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ای دارم که هرگونه حرامی را مرتکب می شود نماز را که مهم ترین تکالیف است به جای نمی آورد و بقیه واجبات را به طریق اولی ترک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خیلی بزرگ به نظرت آمده است؟</w:t>
      </w:r>
    </w:p>
    <w:p>
      <w:pPr>
        <w:pStyle w:val="BookText"/>
        <w:rPr/>
      </w:pPr>
      <w:r>
        <w:rPr>
          <w:rFonts w:ascii="IRNazanin" w:hAnsi="IRNazanin" w:eastAsia="IRNazanin"/>
          <w:color w:val="111111"/>
          <w:sz w:val="28"/>
          <w:sz w:val="28"/>
          <w:szCs w:val="28"/>
          <w:rtl w:val="true"/>
          <w:lang w:bidi="fa-IR"/>
        </w:rPr>
        <w:t>می خواهی بدتر از او را به تو معرفی کنم؟</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ناصی از او بدتراست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 کسی است که آشکارا با اهل بیت علیهم السلام دشمنی می کند و ناسزا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بنده ای نیست که ما اهل بیت نزد او یاد شویم پس با یاد ما قلبش نرم گردد و به ما متمایل شود مگر اینکه فرشته با بال خود بر پشت او بکشد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او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تبارک و تعالی همه ی گناهان او را بیامرزد مگر گناهی مرتکب شود که او را از دائرۀ ایمان خارج کند و همانا شفاعت اولیاء الهی درباره گنه کاران پذیرفته می شود و در مورد ناصبی شفاعت کسی پذیرفته نمی شود</w:t>
      </w:r>
      <w:r>
        <w:rPr>
          <w:rFonts w:eastAsia="IRNazanin" w:cs="IRNazanin"/>
          <w:color w:val="111111"/>
          <w:sz w:val="28"/>
          <w:szCs w:val="28"/>
          <w:rtl w:val="true"/>
          <w:lang w:bidi="fa-IR"/>
        </w:rPr>
        <w:t>.</w:t>
      </w:r>
      <w:r>
        <w:rPr>
          <w:rStyle w:val="FootnoteAnchor"/>
          <w:rtl w:val="true"/>
        </w:rPr>
        <w:footnoteReference w:id="430"/>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رَدَّ اِلیکُم فی اَسفَلِ دَرَکٍ مِنَ الجَحیمِ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تایید این فرمایش امام هادی علیه السلام ابن عباس نقل می کند که رسول خدا صلی الله علیه و آله و سلم به علی علیه السلام فرمود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درباره ی تو خبری برایم آورده که چشمم را روشن و قلب مرا شادمان نموده است او برایم نقل کرد که خداوند تبارک و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من به محمد سلام برسان و او را خبر بده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عَلیّاً امامُ الهُدی و مِصباحُ الدُّجی و الحُجَّةُ علی اَهلِ الدُّنیا فَاِنَّهُ الصِّدیقُ الاَکبر و الفارِقُ الاَعظَمِ و اَنِّی آلَیتُ بِعِزَّتی أن لا أدخُلُ النّارَ اَحَداً تَوَلاّهُ و سَلَّمَ لَهُ و لِلأوصیاءِ مِن بَعدِهِ حَقّ القَولِ مَنِّی لِاَملَأَنَّ جهنَّمَ و اَطباقَها مِن اَعدائه و لَأملأَنَّ الجَنَّةَ مِن اَولیائِهِ و شیعَتِهِ </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علی علیه السلام پیشوای هدایت و چراغ فروزنده در تاریکی ها و حجت الهی بر اهل دنیاست او راستگوی برتر و بزرگترین جدا کننده ی حق 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به عزّت خودم قسم یاد کرده ام که هر کس ولایت او را بپذیرد و تسلیم فرمان او و جانشینان بعد از او باشد او را در آتش دوزخ وارد نکنم و هر کس ولایت او را رها کند و در مقابل دستورات او و جانشینان بعد از او سر تسلیم فرود نیاورد او را وارد بهشت نسازم و این قول حتمی و ثابت من است که جهنم و همه طبقه های آن را از دشمنان او و بهشت و درجات رفیع آن را از دوستان و شیعیان او پر می کنم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آنکه مرا به پیامبری برانگیخت اگر کسی بین رکن و مقام بایستد و خدا را هزار سال عبادت کند در حالی که روزها را روزه و شب ها را بیدار بماند و به اندازه ای که زمین را پر کرده باشد طلا انفاق کند و بنده آزاد نماید و بعد از همه اینها بین صفا و مروه کشته شود سپس در قیامت خدا را ملاقات کند در حالی که با علی دشمن است هیچ یک از اعمال او را خدا نمی پذیرد و با همه اعمالش در آتش افکنده می شود و با زیانکاران محشور خواهد شد</w:t>
      </w:r>
      <w:r>
        <w:rPr>
          <w:rFonts w:eastAsia="IRNazanin" w:cs="IRNazanin"/>
          <w:color w:val="111111"/>
          <w:sz w:val="28"/>
          <w:szCs w:val="28"/>
          <w:rtl w:val="true"/>
          <w:lang w:bidi="fa-IR"/>
        </w:rPr>
        <w:t xml:space="preserve">. </w:t>
      </w:r>
      <w:bookmarkStart w:id="133" w:name="pg3474_22622"/>
    </w:p>
    <w:p>
      <w:pPr>
        <w:pStyle w:val="Heading2"/>
        <w:numPr>
          <w:ilvl w:val="1"/>
          <w:numId w:val="1"/>
        </w:numPr>
        <w:rPr/>
      </w:pPr>
      <w:bookmarkStart w:id="134" w:name="__RefHeading___Toc3399093_2749589250"/>
      <w:bookmarkStart w:id="135" w:name="_Toc45"/>
      <w:bookmarkEnd w:id="133"/>
      <w:bookmarkEnd w:id="134"/>
      <w:r>
        <w:rPr>
          <w:rtl w:val="true"/>
        </w:rPr>
        <w:t xml:space="preserve">حرف </w:t>
      </w:r>
      <w:r>
        <w:rPr>
          <w:rtl w:val="true"/>
        </w:rPr>
        <w:t xml:space="preserve">- </w:t>
      </w:r>
      <w:r>
        <w:rPr>
          <w:rtl w:val="true"/>
        </w:rPr>
        <w:t>ح</w:t>
      </w:r>
      <w:r>
        <w:rPr>
          <w:rtl w:val="true"/>
        </w:rPr>
        <w:t>:</w:t>
      </w:r>
      <w:bookmarkEnd w:id="135"/>
    </w:p>
    <w:p>
      <w:pPr>
        <w:pStyle w:val="Heading3"/>
        <w:numPr>
          <w:ilvl w:val="2"/>
          <w:numId w:val="1"/>
        </w:numPr>
        <w:rPr/>
      </w:pPr>
      <w:bookmarkStart w:id="136" w:name="__RefHeading___Toc3399095_2749589250"/>
      <w:bookmarkStart w:id="137" w:name="_Toc46"/>
      <w:bookmarkEnd w:id="136"/>
      <w:r>
        <w:rPr/>
        <w:t>35</w:t>
      </w:r>
      <w:r>
        <w:rPr>
          <w:rtl w:val="true"/>
        </w:rPr>
        <w:t xml:space="preserve">. </w:t>
      </w:r>
      <w:r>
        <w:rPr>
          <w:rtl w:val="true"/>
        </w:rPr>
        <w:t>حجت های خدایید</w:t>
      </w:r>
      <w:r>
        <w:rPr>
          <w:rtl w:val="true"/>
        </w:rPr>
        <w:t>:</w:t>
      </w:r>
      <w:bookmarkEnd w:id="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حُجَجُ اللهِ عَلی اَهلِ الدّنیا و الآخرَةِ و الأولی و رَحمَةُ اللهِ و 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حجت های خدایید برای مردم دنیا و آخرت و سرای نخستین و رحمت و برکات  خدا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معنای حجت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یعنی دلیل روشن و آشکار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فَلِلّهِ الحُجَّةُ البالِغَةُ </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بگو دلیل رسا خاص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باقر علیه السلام روایت شده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الحُجَّةُ البالِغَةُ عَلی دونَ السَّماءِ و فَوقَ الاَرضِ</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ما هستیم حجت بالغه الهی در آسمان و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این حجت های الهی ان است که هر نوع علم و دانشی را که مورد نیاز بشر است در اختیار انسان ها قرار می دهند و گره گشای امور اقتصادی و مسائل سیاسی و اجتماعی و حتی خانوادگی آنان هستند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خداوند این ذوات مقدسه را حجت های خویش بر روی زمین و آسمان قرار داده حجاب ها را از برابر دیدگانشان برداشته حتی حجاب های نوری را تا بتوانند حقایق </w:t>
      </w:r>
    </w:p>
    <w:p>
      <w:pPr>
        <w:pStyle w:val="BookText"/>
        <w:rPr/>
      </w:pPr>
      <w:r>
        <w:rPr>
          <w:rFonts w:ascii="IRNazanin" w:hAnsi="IRNazanin" w:eastAsia="IRNazanin"/>
          <w:color w:val="111111"/>
          <w:sz w:val="28"/>
          <w:sz w:val="28"/>
          <w:szCs w:val="28"/>
          <w:rtl w:val="true"/>
          <w:lang w:bidi="fa-IR"/>
        </w:rPr>
        <w:t>این عالم را شناخته و به مردم ارائه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می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اَحکَمُ و أکرَمُ و اَجَلُّ و اَعظَمُ و اَعدَلُ مِن اَن یَحتَجَّ بِحُجَّةٍ ثُمَّ یُغَیِّبُ عَنهُ شیئاً مِن اُمورِهِم </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خدای متعال حکیم تر و کریم تر و بزرگوارتر و بزرگتر و عادلتر از آن است که بر بندگان حجتی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او امور مردم را پنهان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حجت های الهی آنقدر به مردم و به ویژه به دوستانشان نزدیک اند که حتی غم آن ها و مصائب آنان ایشان را غمناک و متأثر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ربیع شامی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عرض کردم حدیثی از عمربن حمق 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عمرو محضر امیر المومنین علی علیه السلام شرفیاب می شود و در چهره ی آن حضرت آثار زردی مشاهده می کند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زردی از چیست؟ آن حضرت اظهار درد و ناراحتی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علی علیه السلام به او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لَنَفرحُ لِفَرَحِکُم و نَحزُنُ لِحُزنِکُم و تَمرُضُ لِمَرَضِکُم و تَدعوا لَکُم و تَدعون فَنُؤمِّنُ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شادی شما شادمان می گردیم و با حزن شما محزون، با بیماری شما بیمار می شویم و برای شما دعا می کنیم و شما دعا می کنید ما آمین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فرمودی فهمیدم ولی چگونه ما دعا می کنیم شما آمین می گویید؟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فرق نمی کند و برابر است کسی که حضور داشته باشد یا این که غایب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او را می 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راست گفته است</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اسودبن سعید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محضر امام باقر علیه السلام بودم که حضرتش بدون آن که از آن بزرگوار سوال شود ابتدا به سخن نمود و فرمود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حجت خدا باب خدا زبان گویای خدا و وجه خدا و چشم خدا در میان مردم </w:t>
      </w:r>
    </w:p>
    <w:p>
      <w:pPr>
        <w:pStyle w:val="BookText"/>
        <w:rPr/>
      </w:pP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والیان امر خدا در میان بندگان او هستیم</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با وجود چنین روایات و احادیث به راستی که حجت بر آحاد مردم تمام شده است کسی نمی تواند عذر و بهانه ای بیاورد که اگر ما در جهل و بی خبری ماندیم بدین خاطر بود که شخصی نبود تا حقایق را برای ما بیان کند خداوند تبارک و تعالی با وجود چهارده معصوم علیهم السلام هر آنچه را که نیاز مادی و معنوی مردم بوده و به درد دنیا و اخرتشان می خورده تبیین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تعبیرهایی که امام جعفر صادق علیه السلام درباره ی ائمه طاهرین علیهم السلام دارند به گونه ای هست که هر صنف و قشری از افراد جامعه را با هر طرز تفکر پاسخگوست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سنان می گوید از امام صادق علیه السلام شنیدم که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جنب خدا و مقربان درگاه او برگزیده او انتخاب شده ی او نگهبان و امانت درا مواریث پیامبران هستیم ما امینان خدا و وجه او و نشانه ی هدایت و عروة الوثقی هستیم خداوند امور را به وسیله ی ما آغاز نموده و به وسیله ما پایان خواهد داد ما اولین و آخرین هستیم ما بهترینان روزگار و نوامیس زمان و عصر هستیم ما سروران بندگان و سیاستمداران جهانیان بوده و راه استوار و صراط مستقیم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علت هستی و حجت معبود هستیم خداوند عمل کسی را که جاهل به حق ماست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همان پرچم حقی هستیم که هر کس پیرو آن باشد نجات یافته و کسی که از آن تخلف ورزد گمراه می گردد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پیشوایان دین ما معدن نبوت محل و موضع رسالیتم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به سوی ما رفت و آمد می نمایند و ما چراغ نورانی برای کسی که در پی نور است و راه هدایت برای کسی که به دنبال هدایت است می باشیم ما رهبران و راهنمایان به سوی بهشت بوده و همان پل ها و گذرگاه ها به سوی هدایت مردم بوده و دارای درجات بزرگ و والا هستیم </w:t>
      </w:r>
    </w:p>
    <w:p>
      <w:pPr>
        <w:pStyle w:val="BookText"/>
        <w:rPr/>
      </w:pPr>
      <w:r>
        <w:rPr>
          <w:rFonts w:ascii="IRNazanin" w:hAnsi="IRNazanin" w:eastAsia="IRNazanin"/>
          <w:color w:val="111111"/>
          <w:sz w:val="28"/>
          <w:sz w:val="28"/>
          <w:szCs w:val="28"/>
          <w:rtl w:val="true"/>
          <w:lang w:bidi="fa-IR"/>
        </w:rPr>
        <w:t>باران به واسطۀ ما می بارد رحمت به وسیله ی ما فرود می آید عذاب و نقمت به واسطه ی ما دفع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سَمِعَ هذا الُهدی فَلَیَتَقَّدُ فی قَلبِهِ حُبُّنا فَاِن وَجَدَ فیهِ البُغضَ لَنا و الاِنکارَ لِفَضلِنا فَقَد ضَلَّ عَن سواءِ السَبیلِ لِأنّا حُجَّةُ المَعبودِ و تَرجُمان وَحیِهِ و عَیبِهِ عِلمِهِ و میزانِ قِسطهِ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کسی این هدایت را شنید در دلش در جستجوی محبت ما باشد اگر در آن دشمنی ما و انکار فضایل ما را بیابد از راه راست منحرف و گمراه شده زیرا که ما حجت معبود ترجمان وحی، خزینه دار علم و میزان قسط و دادگری خدا هستیم و ما شاخه های درخت زیتون پرورش دهندگان پاکان گرامی هستیم ما چراغ همان چراغدانی هستیم که در آن نور قرار گرفته است ما همان برگزیده از کلمه ی پایدار هستیم که تا قیامت باقی خواهد ماند که برای آن در عالم ذر پیمان و ولایت گرفته شده است</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و بخوانیم پاسخ نامه امام زمان عجل الله تعالی فرجه الشریف را به جمعی که گرفتار اختلاف درباره ی حجت خدا شده بودند مرحوم طبرسی در کتاب شریف احتجاج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بزرگوار ابی عمر و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عثمان بن سعید عمری اولین نایب از نایبان چهارگانه حضرت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غانم قزوینی و گروهی از شیعیان در مورد جانشین امام حسن عسگری علیه السلام گفت و گو و مشاجره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غانم عقیده داشت که امام حسن عسگری علیه السلام رحلت نمود در حالی که فرزندی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مورد نامه ای نوشته و به ناحیه مقدسه ارسال کردند که در آن نامه همین موضوع را عنوان نموده بودند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بقیة الله اما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نامه را با خط شریفشان چنین مرقوم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خدای متعال ما و شما را از گمراهی و فتنه ها حفظ نماید، و به ما و شما روح یقین عنایت کرده و از سوء عاقبت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گروهی از شما در دین تردید نموده و در مورد صاحبان امر خودشان به شک و تردید و حیرت افتاده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ما را به خاطر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به خاطر خودمان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غمگین نمود و در مورد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مورد خودمان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خدای متعال با ماست و ما را به وحشت نمی اندازد و ما ساخته و پرداخته ی پرورگار خودمان هستیم و مردم ساخته و پرداخته ی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شک و تردید هستید و در حال حیرت بسر می برید؟ آیا نشنیده اید که 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از خداوند اطاعت کنید و همچنین از رسول و صاحبان امر خودتان اطاعت نموده و فرمان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 دانید آنچه را که در اخبار گذشتگان نسبت به آنچه واقع شده و خواهد شد در مورد امامان پیشین و باقیمانده ی آنان آمده است؟ آیا ندیده اید که چگونه خدای متعال برای شما از زمان حضرت آدم علیه السلام تا زمان امام حسن عسگری علیه السلام پناهگاه هایی قرار داده که به آن ها پناه برده و علایمی مقرر فرموده تا به وسیله ی آن ها هدایت یابید؟ به طوری که هر گاه یکی از آن علایم پنهان شد علامت دیگری ظاهر گردید و هر موقع ستاره ای غروب کرد ستاره دیگری طلوع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هنگام که امام حسن عسگری علیه السلام وفات نمود،آیا گمان می کردی که خدای متعال دین خودش را باطل کرد و واسطه ی میان خود و مخلوقاتش را قطع نمود؟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چنین نبوده و تا روز قیامت چنین نخواهد شد و خداوند امر خود را اگر چه </w:t>
      </w:r>
    </w:p>
    <w:p>
      <w:pPr>
        <w:pStyle w:val="BookText"/>
        <w:rPr/>
      </w:pPr>
      <w:r>
        <w:rPr>
          <w:rFonts w:ascii="IRNazanin" w:hAnsi="IRNazanin" w:eastAsia="IRNazanin"/>
          <w:color w:val="111111"/>
          <w:sz w:val="28"/>
          <w:sz w:val="28"/>
          <w:szCs w:val="28"/>
          <w:rtl w:val="true"/>
          <w:lang w:bidi="fa-IR"/>
        </w:rPr>
        <w:t xml:space="preserve">عده ای آن را نخواهند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خواهد ساخت امام حسن عسگری علیه السلام سعادتمند رحلت نمود و یا به جای پدران بزرگوارش و بر راه آن ها از دست مردم رفت سفارش و علم او نزد ماست و این امر از آن جانشین قائم مقام اوست و در این مورد جز ستمگران گنهکار با ما منازعه نمی کند و جز کافر منکر کسی ادعای همچون منصبی نمی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مراعات مغلوب شدن امر خدا و فاش شدن سر او نبود چنان حق ما برای شما آشکار می گردید که عقل و خردهای شما از آن حیران گشته و تردیدتان زایل می شد لیکن آنچه خدای خواسته خواهد شد و برای هر زمانی نوشته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شما هم تقوای خدا پیشه کنید و تسلیم ما شوید و امور را به ما ارجاع دهید پس همچنان که همه ی خوبی ها از ناحیه ی ما صادر می شود ایراد را نیز ما می گیریم و اموری که از شما پنهان شد برای کشف آن ها اصرار نورزید و به چپ و راست میل نکنید مقصد خود را با محبت و از طریق راه روشن و آشکار به سوی ما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حقیقتاً به شما نصیحت نمودم و خداوند گواه بر من و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صلاح شما را دوست نداشتیم و رحمت و شفقت ما به شما نبود از گفت و گوی با شما پرهیز می نمودیم زیرا که خدای متعال ما را به همین امر امتحان نموده که با ستمگر منازعه کنیم ستمگری که سرکش، گمراه، پیرو گمراهی خود، مخالف پروردگار خود، مدعی چیزی که برای او نیست، منکر حق کسی که خداوند طاعتش را بر او لازم نموده و ستمگر غاصب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وَ‌فی اِبنَةِ رسولُ اللهِ صلی الله علیه و آله و سلم لِی أسوَةٌ حَسَنَةٌ و سِیَردَی الجاهِلَ رداءَةُ عَمَلِهِ و سَیَعلَمُ الکافِرُ لِمَن عُقبی الدّار، عَصِمنا اللهُ و ایّاکُم مِنَ المَهالِکِ و الأسواء و الأوقاتِ و العاهاتِ کلّها بِرَحمَتِهِ، فَاِنَّهُ وَلیُّ ذلکَ و القادِرُ علی ما یَشاء، و کانَ لَنا و لَکُم ولّیاً و حافِضاً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اسوه و الگوی نیکوی من دختر رسول خدا صلی الله علیه و آله و سلم می باشد و به زودی نادانان شکست پستی عمل خودشان را خواهند دید و به زودی کفار خواهند فهمید که سعادت همیشگی از آن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 و شما را از همه جهالت ها و بدی ها آفات با رحمت خودش محفوظ بدارد که او ولی این امور بوده و بر آنچه بخواهد تواناست و او ولی و نگهبان ما و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همه اوصیاء و اولیاء مومنان و رحمت و برکات خداوند بر آنان باد و درود و سلام خدا بر محمد و آل محمد علیهم السلام باد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باز در تایید اینکه چهارده معصوم حجج بالغه الهی اند امام باقر علیه السلام در تفسیر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آتیناکَ سَبعاً مِنَ المثانی و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تو سبع از مثانی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عظیم عنایت نمودیم می فرماید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همان متانی هستیم که خداوند به پیامبرمان بخشید ما همان وجه خدا در روی زمین هستیم که میان شما رفت و آمد می نماییم کسی که ما را شناخته پس به سوی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حرکت است و کسی که ما را نشناخته به سوی آتش سوزان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است</w:t>
      </w:r>
      <w:r>
        <w:rPr>
          <w:rFonts w:eastAsia="IRNazanin" w:cs="IRNazanin"/>
          <w:color w:val="111111"/>
          <w:sz w:val="28"/>
          <w:szCs w:val="28"/>
          <w:rtl w:val="true"/>
          <w:lang w:bidi="fa-IR"/>
        </w:rPr>
        <w:t>.»</w:t>
      </w:r>
      <w:r>
        <w:rPr>
          <w:rStyle w:val="FootnoteAnchor"/>
          <w:rtl w:val="true"/>
        </w:rPr>
        <w:footnoteReference w:id="440"/>
      </w:r>
      <w:bookmarkStart w:id="138" w:name="pg3474_22629"/>
    </w:p>
    <w:p>
      <w:pPr>
        <w:pStyle w:val="Heading3"/>
        <w:numPr>
          <w:ilvl w:val="2"/>
          <w:numId w:val="1"/>
        </w:numPr>
        <w:rPr/>
      </w:pPr>
      <w:bookmarkStart w:id="139" w:name="__RefHeading___Toc3399097_2749589250"/>
      <w:bookmarkStart w:id="140" w:name="_Toc47"/>
      <w:bookmarkEnd w:id="138"/>
      <w:bookmarkEnd w:id="139"/>
      <w:r>
        <w:rPr/>
        <w:t>36</w:t>
      </w:r>
      <w:r>
        <w:rPr>
          <w:rtl w:val="true"/>
        </w:rPr>
        <w:t xml:space="preserve">. </w:t>
      </w:r>
      <w:r>
        <w:rPr>
          <w:rtl w:val="true"/>
        </w:rPr>
        <w:t>حاجات به وسیله شما برآورده می گردد</w:t>
      </w:r>
      <w:r>
        <w:rPr>
          <w:rtl w:val="true"/>
        </w:rPr>
        <w:t>:</w:t>
      </w:r>
      <w:bookmarkEnd w:id="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مُقَدِّمُکُم اَمامَ طَلَبَتی و حَوائجی و اِرادَتی فی کُلِّ اَحوالی و اُموری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شما را مقدمه خواست و حوائج خود نمودم و آنچه اراده دارم در همه حالات و در هر کارم به شما رجوع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این در نه پی حشمت و جاه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 حادثه اینجا به پناه آمده ایم</w:t>
      </w:r>
    </w:p>
    <w:p>
      <w:pPr>
        <w:pStyle w:val="BookText"/>
        <w:rPr/>
      </w:pPr>
      <w:r>
        <w:rPr>
          <w:rFonts w:ascii="IRNazanin" w:hAnsi="IRNazanin" w:eastAsia="IRNazanin"/>
          <w:color w:val="111111"/>
          <w:sz w:val="28"/>
          <w:sz w:val="28"/>
          <w:szCs w:val="28"/>
          <w:rtl w:val="true"/>
          <w:lang w:bidi="fa-IR"/>
        </w:rPr>
        <w:t>رهرو منزل عشقیم و ز سر حدّ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اقلیم وجود این همه راه آمده ایم</w:t>
      </w:r>
    </w:p>
    <w:p>
      <w:pPr>
        <w:pStyle w:val="BookText"/>
        <w:rPr/>
      </w:pPr>
      <w:r>
        <w:rPr>
          <w:rFonts w:ascii="IRNazanin" w:hAnsi="IRNazanin" w:eastAsia="IRNazanin"/>
          <w:color w:val="111111"/>
          <w:sz w:val="28"/>
          <w:sz w:val="28"/>
          <w:szCs w:val="28"/>
          <w:rtl w:val="true"/>
          <w:lang w:bidi="fa-IR"/>
        </w:rPr>
        <w:t>با چنین گنج که شد خازن او روح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بگدایی بدر خانه شاه آمده ایم</w:t>
      </w:r>
    </w:p>
    <w:p>
      <w:pPr>
        <w:pStyle w:val="BookText"/>
        <w:rPr/>
      </w:pPr>
      <w:r>
        <w:rPr>
          <w:rFonts w:ascii="IRNazanin" w:hAnsi="IRNazanin" w:eastAsia="IRNazanin"/>
          <w:color w:val="111111"/>
          <w:sz w:val="28"/>
          <w:sz w:val="28"/>
          <w:szCs w:val="28"/>
          <w:rtl w:val="true"/>
          <w:lang w:bidi="fa-IR"/>
        </w:rPr>
        <w:t xml:space="preserve">شک نیست هر که با اخلاص به در خانه محمد و آل محمد صلی الله علیه و آله و سلم برود دست خالی برنمی گردد و حاجت خود را می گیرد و این بزرگواران چه در زمان حیات و چه پس از شهادتشان همگی مشگل گشای امت اسلامی بوده و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این خانواده به کرم و سعادت شهره اند حتی بیگانگان از اسلام هم چشم امید به فضل و بزرگواری ایشان دوخته و در بسیاری موارد حوایج آنان را برآورده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زندگانی چهارده معصوم میلیون ها انسان حاجتمند از آنان به اذن پروردگار حاجت گرفته اند و حتی فرزندان و وابستگان و امام زادگان نیز حاجتمندان را محروم نمی نمایند به خاطر آبرو و عزتی که در درگاه الهی دارند خداوند تبارک و تعالی آنان را باب رحمت حاجتمندان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توسل به چهارده معصوم یکی از خطاب های ما به آن بزرگواران این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حُجَّةَ اللَه عَلی خَلْقِهِ یا سَیِّدَنا وَ مَوْلانا اِنّا تَوَجَّهْنا وَاسْتَشْفَعْنا وَتَوَسَّلْنا بِکَ اِلَی اللَهِ وَ قَدَّمْناکَ بَیْنَ یَدَیْ حاجاتِنا یا وَجیهاً عِنْدَ اللّهِ اِشْفَعْ لَنا عِنْدَ اللّهِ</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ای حجت خدا بر خلق ای سید و مولای ما؛ ما همه رو به تو آورده ایم و به حضرتت متوسل شده و تو را شفیع به درگاه خدا آورده ایم و تو را برای انجام حاجاتمان نزد خدا مقدم داشته ایم ای آبرومند نزد خدا ما را پیش حضرت حق شفاعت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بعضی روایات استفاده می شود که اقوام دیگر مثل بنی اسراییل و حتی خود حضرت موسی علیه السلام با توسل به این خاندان از دست فرعونیان نجات یافتند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تفسیر امام حسن عسکری علیه السلام ذیل آیه شریفه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نَجَّیناکُم مِن آلِ فرعَونَ ِیَسومونَکُم سُوءَ العَذاب</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به یاد آورید هنگامی که شما را از فرعونیان نجات دادیم و آن ها شما را به بدترین عذاب شکنجه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شدید آن ها این بود که ایشان را به کشیدن گل برای ساختمان به کار می گرفتند و از ترس اینکه فرار کنند آن ها را در بند می کردند با سختی گِل را از نردبان ها بالا می بردند و چه بسا از بالا سقوط می کردند و می مردند یا زمین گیر می شدند و هیچ اعتنایی به آن ها نمی کردند تا اینکه خداوند تبارک وتعالی به حضرت موسی علیه السلام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خود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یَبتَدونَ عَمَلاً اِلّا بِالصَّلوةِ عَلی مُحَمَّدٍ و آلِهِ الطَّیِّبینَ لِیَخَفَّفَ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کاری را جز با صلوات بر محمد و آل اطهار او شروع نکنند تا آن کار بر آن ها آسان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این دستور را اجرا کردند و کارهای دشوار برایشان سبک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بر اثر فراموش کردن صلوات سقوط کرد یا زمین گیر شد اگر برایش ممکن است خودش صلوات را بگوید و اگر برایش مقدور نیست دیگری به جای او صلوات فرستد، تا آن گرفتاری به او خسارت و ضرری وارد نکند آن ها هم این دستور را عمل کردند و سالم ماندند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حسن عسکری علیه السلام در تفسیر آیه شریفه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 فَرَقنا بِکُمُ البَحرَ فَاَنجَیناکُم </w:t>
      </w:r>
      <w:r>
        <w:rPr>
          <w:rFonts w:eastAsia="Amiri" w:cs="Amiri" w:ascii="Amiri" w:hAnsi="Amiri"/>
          <w:color w:val="111111"/>
          <w:sz w:val="28"/>
          <w:szCs w:val="28"/>
          <w:rtl w:val="true"/>
          <w:lang w:bidi="ar-SA"/>
        </w:rPr>
        <w:t>»</w:t>
      </w:r>
      <w:r>
        <w:rPr>
          <w:rStyle w:val="FootnoteAnchor"/>
          <w:rtl w:val="true"/>
        </w:rPr>
        <w:footnoteReference w:id="443"/>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دریا را شکافتیم و شما را نجات بخشیدیم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حضرت موسی علیه السلام کنار دریا رسید خداوند تبارک و تعالی به او وحی فرستاد به بنی اسرائیل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جِدُّوا توحیدی و أقِرُّوا بِقُلُوبِکُم ذِکرَ مُحَمَّدٍ سَیِّدِ عَبیدی و اِمائِی و أعِیدُوا عَلی اَنفُسِکُم وِلایَةُ علیٍّ علیه السلام اَخی 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مرا به خاطر آورید و به دل هایتان نبوت محمد سرود بندگانم را اقرار نمایید و با ولایت برادرش علی بن ابی طالب علیه السلام تجدید عهد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روی این آب عبور بده اگر چنین کردید آب دریا برای شما همانند زمین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این دستور الهی را به 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ما را ناراحت می کند و خوشایند ما نیست به ما دستور می دهی و مگر جز ترس از مرگ بود که ما را از فرعون فراری داد، اکنون تو ما را بدون اندیشه کردن به این دریای انبوه آب با این کلمات می اندازی و نمی دانیم چه بر سر ما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 بن یوحّنا در حالی که بر مر کب سوار بود به حضرت 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 این خلیج چهار فرسخ باشد، آیا خدا تو را به این کار امر فرموده که ما اینها را بگوییم و داخل شویم؟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ما را به آن فرمان می 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آنگاه ایستاد توحید پروردگار و نبوت محمد و ولایت امیر المومنین و اولاد طاهرین او علیهم السلام اقرار کرد و عهد خود را با آن ها تازه کرد سپس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بِجاهِهِم جَوِّزنی عَلی مَتنِ هذا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آبروی این بزرگواران و به مقامی که نزد تو دارند مرا بر این آب عبور بده سپس اسب خود را به میان آب برد و روی آب به راه افتاد و گویا آب برایش مانند زمین نرم و هموار بود تا اینکه به انتهای خلیج رسید سپس با سرعت برگشت و به بنی اسرائیل گفت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گروه بنی اسرائیل از موسی پیامبر خود اطاعت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هذا الدُّعاء اِلّا مِفتاحُ </w:t>
      </w:r>
    </w:p>
    <w:p>
      <w:pPr>
        <w:pStyle w:val="BookText"/>
        <w:rPr/>
      </w:pPr>
      <w:r>
        <w:rPr>
          <w:rFonts w:ascii="Amiri" w:hAnsi="Amiri" w:eastAsia="Amiri" w:cs="Amiri"/>
          <w:color w:val="111111"/>
          <w:sz w:val="28"/>
          <w:sz w:val="28"/>
          <w:szCs w:val="28"/>
          <w:rtl w:val="true"/>
          <w:lang w:bidi="ar-SA"/>
        </w:rPr>
        <w:t>اَبوابِ الجَنانِ و مَغالیقُ اَبواب النِیرانِ و مُستَنزِلُ الأرزاقِ و الجالِبِ علی عِبادِ اللهِ و اِمائِهِ رِضاءُ الرَّحمانِ المُهَیمِنُ الخَلّاقِ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دعایی که او بر شما تعلیم نمود کلید درهای بهشت و قفل درهای آتش و نازل کننده ی روزی ها و جلب کننده ی خشنودی پروردگار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امتناع ورزیدند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بر روی زمین راه نمی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اضرِب بِعَصاکَ الحَجَر</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عصای خود را به دریا بزن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آلِهِ لَمّا فَلَقتَهُ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این دریا را برای ما بشکاف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دریا شکافته شد و زمین تا انتهای خلیج ظاهر گردید و حضرت موسی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داخل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آن مرطوب و لغزنده است می ترسیم که در آن فرو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بِحَقِّ محمَّدٍ و آلِهِ الطَّیبینَ جَفَّغنا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حق محمد و آل پاکش زمین را برای ما خشک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را گفت خداوند باد صبا را بر آن فرستاد و آن را خشک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 ما دوازده قبیله هستیم و وقتی داخل دریا شدیم هر گروهی از ما می خواهد از دیگری سبقت بگیرد و ممکن است حادثه ی بدی بین ما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فرقه ای از ما راه مخصوص داشته باشد ما از این وحشتی که داریم در امان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حضرت موسی علیه السلام فرمان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عصایت به عدد آن ها یعنی دوازده مرتبه در دوازده موضوع بر زمین بزن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بِجاهِ محمدٍ و آلِهِ الطَیِّبینَ بَیّن لَنا الاَرضَ وَ اَمطِ الماءَ عَنّا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آبروی محمد و اهل بیت پاک او زمین را برای ما ظاهر کن و آب را دور گردان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دوازده راه پیدا شد و کف زمین به سبب باد صبا خشک گردید آنگاه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این بار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هر گروه از ما وارد یکی از این راه ها شد نمی داند بر سر دیگران چه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ها هر انباشته ای از آب را با عصا بزن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بِجاهِ محمدٍ و آلِهِ الطَیِّبینَ لَمّا جَعَلتَ فی هذا الماءَ طِیقاناً واسِعَةً یَری بَعضُهُم بَعضاً</w:t>
      </w:r>
      <w:r>
        <w:rPr>
          <w:rFonts w:eastAsia="Amiri" w:cs="Amiri" w:ascii="Amiri" w:hAnsi="Amiri"/>
          <w:color w:val="111111"/>
          <w:sz w:val="28"/>
          <w:szCs w:val="28"/>
          <w:rtl w:val="true"/>
          <w:lang w:bidi="ar-SA"/>
        </w:rPr>
        <w:t>»</w:t>
      </w:r>
      <w:r>
        <w:rPr>
          <w:rStyle w:val="FootnoteAnchor"/>
          <w:rtl w:val="true"/>
        </w:rPr>
        <w:footnoteReference w:id="445"/>
      </w:r>
      <w:r>
        <w:rPr>
          <w:rFonts w:ascii="IRNazanin" w:hAnsi="IRNazanin" w:eastAsia="IRNazanin"/>
          <w:color w:val="111111"/>
          <w:sz w:val="28"/>
          <w:sz w:val="28"/>
          <w:szCs w:val="28"/>
          <w:rtl w:val="true"/>
          <w:lang w:bidi="fa-IR"/>
        </w:rPr>
        <w:t>خدایا به آبروی محمد و آل محمد پاکیزه ی او در میان این آب طوق ها و کمان هایی بزرگ قرار بده که افراد این گروه بتوانند افراد گروه دیگر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بنی اسرائیل داخل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 های طلب حاجت از محمد و آل او علیهم السلام تقدیم صلوات و درود بر آن بزرگواران است همان طور که حاجت بنی اسرائیل پس از هر درودی بر محمد و آل او توسط حضرت موسی و درخواست او از خداوند و سوگندش به آبروی محمد و آلش علیهم السلام برآورده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برکات صلوات بر محمد و آل محمد علیهم السلام است که ابراهیم علیه السلام را به مقام خلیل اللّهی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بنابر نقل شیخ صدوق قدس السرّه در کتاب علل الشرایع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اتَّخَذَ اللهُ تَعالی ابراهیمَ خَلیلاً لِکَثرَةِ صَلاتِهِ عَْلی محمدٍ و اَهل بیتِهِ صَلواتُ الله و سَلامُهُ علیهم</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خداوند تبارک و تعالی ابراهیم را خلیل خود گرفت زیرا بر محمد و آل محمد که سلام و درود خدا بر آن ها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صلوات می فرستاد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مُقَدِّمُکُم اَمامَ طِلبَیِّ و حَوائِجی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ی وجود چهارده معصوم تنها این نیست که حوائج مادی مردم را برآورده سازند اینکه ثابت شده است و هم اکنون همه کائنات روزی خور وجود نازنین امام عصر علیه السلام هستند و به خاطر ایشان است که زمین و آسمان برپاست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بِیُمنِهِ رُزِقَ الوَری و بِوُجُودِهِ ثَبتَتِ الارضُ و السَّماءُ</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روزی روزی خواران از برکت وجود امام زمان علیه السلام می رسد و زمین و آسمان به وجود آن حضرت ثابت و استوار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 این اعتقادیم هر نوع حاجت و مشکلی چه مادی و چه معنوی داشته باشیم و خداوند مصلحت بر اجابت بداند به دست با کفایت این بزرگواران برآورده خواهد شد ما بر این باوریم که طبق فرازی از زیارت مطلقه امام حسین علیه السلام اراده الهی بر آن است که کلید فقل های بسته زندگی توسط این خانواده باز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اِرادَةُ الرَّبِّ فی مَقادیرِ أمورِهِ تَهیطُ اِلیکُم و تَصدُرُ مِن بُیوتِکُم</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اراده خدا در تدبیر عالم به سوی شما اهل بیت نازل می شود و از خانه ی شما به عالم صادر می گردد و در مجاری حوادث به جریان می افتد</w:t>
      </w:r>
      <w:r>
        <w:rPr>
          <w:rFonts w:eastAsia="IRNazanin" w:cs="IRNazanin"/>
          <w:color w:val="111111"/>
          <w:sz w:val="28"/>
          <w:szCs w:val="28"/>
          <w:rtl w:val="true"/>
          <w:lang w:bidi="fa-IR"/>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 w:name="pg3474_22636"/>
      <w:bookmarkStart w:id="142" w:name="pg3474_22636"/>
      <w:bookmarkEnd w:id="142"/>
    </w:p>
    <w:p>
      <w:pPr>
        <w:pStyle w:val="Heading2"/>
        <w:numPr>
          <w:ilvl w:val="1"/>
          <w:numId w:val="1"/>
        </w:numPr>
        <w:rPr/>
      </w:pPr>
      <w:bookmarkStart w:id="143" w:name="pg3474_22636"/>
      <w:bookmarkStart w:id="144" w:name="__RefHeading___Toc3399099_2749589250"/>
      <w:bookmarkStart w:id="145" w:name="_Toc48"/>
      <w:bookmarkEnd w:id="143"/>
      <w:bookmarkEnd w:id="144"/>
      <w:r>
        <w:rPr>
          <w:rtl w:val="true"/>
        </w:rPr>
        <w:t xml:space="preserve">حرف </w:t>
      </w:r>
      <w:r>
        <w:rPr>
          <w:rtl w:val="true"/>
        </w:rPr>
        <w:t xml:space="preserve">- </w:t>
      </w:r>
      <w:r>
        <w:rPr>
          <w:rtl w:val="true"/>
        </w:rPr>
        <w:t>خ</w:t>
      </w:r>
      <w:r>
        <w:rPr>
          <w:rtl w:val="true"/>
        </w:rPr>
        <w:t>:</w:t>
      </w:r>
      <w:bookmarkEnd w:id="145"/>
    </w:p>
    <w:p>
      <w:pPr>
        <w:pStyle w:val="Heading3"/>
        <w:numPr>
          <w:ilvl w:val="2"/>
          <w:numId w:val="1"/>
        </w:numPr>
        <w:rPr/>
      </w:pPr>
      <w:bookmarkStart w:id="146" w:name="__RefHeading___Toc3399101_2749589250"/>
      <w:bookmarkStart w:id="147" w:name="_Toc49"/>
      <w:bookmarkEnd w:id="146"/>
      <w:r>
        <w:rPr/>
        <w:t>37</w:t>
      </w:r>
      <w:r>
        <w:rPr>
          <w:rtl w:val="true"/>
        </w:rPr>
        <w:t xml:space="preserve">. </w:t>
      </w:r>
      <w:r>
        <w:rPr>
          <w:rtl w:val="true"/>
        </w:rPr>
        <w:t>خُلق و خویتان در حد وصف ما نیست</w:t>
      </w:r>
      <w:r>
        <w:rPr>
          <w:rtl w:val="true"/>
        </w:rPr>
        <w:t>:</w:t>
      </w:r>
      <w:bookmarkEnd w:id="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اَصِفُ حُسنَ ثَنائِکُم و اُحصی جَمیلَ بَلائِکُم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چگونه به زیبایی ثناگویان باشم و چگونه شماره کنم آزمایش های خوب شما را از آنجایی که این خاندان پاک مظهر صفات جلال و جمال و کمال خداوند تبارک و تعالی هستند همان طور که توصیف اخلاق نیکوی الهی و اسماء الحسنی از عهده ی بشر عادی و حتی انبیاء خارج است و هر کس به اندازه ی ظرف وجودش می تواند پی به عظمت اخلاق باری تعالی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قَدَرُ اللهُ حَقَّ قَدرِهِ</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حق قدر خداوندی را هیچ کس قادر نیست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قادر نیستیم جایگاه واقعی معصومین علیهم السلام را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پروردگار متعال نیز می 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تُدرِکُهُ الاَبصارُ وَ هُوَ یُدرِکُ الاَبصارَ وَ هُوَ اللَّطیفُ الخَبیرُ</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دیدگان او را نمی بینند ولی او دیدگان را درک می کند و او لطیف و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علیه السلام در تبیین آیه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تُدرِکُهُ اَوهامُ القُلوبِ فَکَیفَ تُدرِکُهُ اَبصارُ العُیونِ</w:t>
      </w:r>
      <w:r>
        <w:rPr>
          <w:rFonts w:eastAsia="Amiri" w:cs="Amiri" w:ascii="Amiri" w:hAnsi="Amiri"/>
          <w:color w:val="111111"/>
          <w:sz w:val="28"/>
          <w:szCs w:val="28"/>
          <w:rtl w:val="true"/>
          <w:lang w:bidi="ar-SA"/>
        </w:rPr>
        <w:t>»</w:t>
      </w:r>
      <w:r>
        <w:rPr>
          <w:rStyle w:val="FootnoteAnchor"/>
          <w:rtl w:val="true"/>
        </w:rPr>
        <w:footnoteReference w:id="451"/>
      </w:r>
      <w:r>
        <w:rPr>
          <w:rFonts w:ascii="IRNazanin" w:hAnsi="IRNazanin" w:eastAsia="IRNazanin"/>
          <w:color w:val="111111"/>
          <w:sz w:val="28"/>
          <w:sz w:val="28"/>
          <w:szCs w:val="28"/>
          <w:rtl w:val="true"/>
          <w:lang w:bidi="fa-IR"/>
        </w:rPr>
        <w:t>افکار و اوهام قلب ها نمی تواند خداوند را آنگونه هست درک کند پس چگونه چشم سر می تواند او را درک نماید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خداوند نفی کلی می کند در شناخت واقعی خود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قَدرُ اللهُ </w:t>
      </w:r>
    </w:p>
    <w:p>
      <w:pPr>
        <w:pStyle w:val="BookText"/>
        <w:rPr/>
      </w:pPr>
      <w:r>
        <w:rPr>
          <w:rFonts w:ascii="IRNazanin" w:hAnsi="IRNazanin" w:eastAsia="IRNazanin"/>
          <w:color w:val="111111"/>
          <w:sz w:val="28"/>
          <w:sz w:val="28"/>
          <w:szCs w:val="28"/>
          <w:rtl w:val="true"/>
          <w:lang w:bidi="fa-IR"/>
        </w:rPr>
        <w:t>حقَّ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نامحدود است و غیر او حتی انبیاء و ائمه محدودند بنابراین محدود نمی تواند به طور کامل اشراف معرفتی بر نامحدود پیدا کند البته درجات معرفتی داریم آن نوع که انبیاء و اولیاء و معصومین پی به عظمت خداوند متعال برده اند برای سایر مردم هر چه هم که کار معرفتی و عبادی کنند قادر نیستند در حد معصوم خداشناس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بندگی خدا را به اندازه طاقت فکری و روحی می توانیم بجا آوریم چنانکه یک چشمه آن را در کلام نورانی مولایمان علی علیه السلام مشاهده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العُبودِیَّةُ خَمسَةُ 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خَلاءُ البَطنِ و قَراءَةُ القُرآنِ و قیامُ اللَّیلِ و التَّضَرُّعُ عِندَ الصُّبحِ و البُکاءُ مِن خَشیَةِ اللهِ</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بندگی خداوند بر پنچ پایه استوار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بودن شکم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قرآن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زنده داری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تضرّع و زاری هنگام صبح و سحر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از خوف و خشیت الهی چهارده معصوم علیهم السلام در منزلت و رتبه ای قرار دارند که ما قادر نیستیم به کنه وجودشان پی ببریم و آنگونه که هستند تعریفشان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اَصِفُ حُسنَ ثَنائِکُم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خوی ایشان آنقدر زیبا و وصف نکردنی است که بشر عادی قادر نیست به عظمت و بزرگی مقام آنان پی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نقل می کند که پیامبر اکرم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حدیثَ آل محمدٍ علیهم السلام عَظیمٌ صَعبٌ مُستَصعبٌ لا یومنُ بِهِ الاّ مَلَکٌ مُقَرَّبُ، او نَبیٌّ مُرسَلٌ اَو عَبدٌ مومن اِمتَحَنَ اللهُ قَلبَهُ لِلایمانِ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گفتار و احادیث آل محمد علیهم السلام بزرگ و سخت و دشوار است به آن ایمان نمی آورد مگر فرشته مقرب پروردگار یا پیغمبر مرسل و یا بنده ی مومنی که خداوند قلبش را برای ایمان آزمایش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ادامه می فرماید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آنچه از احادیث آل محمد علیهم السلام به شما می رسد و دل های شما می پذیرد و آن را </w:t>
      </w:r>
    </w:p>
    <w:p>
      <w:pPr>
        <w:pStyle w:val="BookText"/>
        <w:rPr/>
      </w:pPr>
      <w:r>
        <w:rPr>
          <w:rFonts w:ascii="IRNazanin" w:hAnsi="IRNazanin" w:eastAsia="IRNazanin"/>
          <w:color w:val="111111"/>
          <w:sz w:val="28"/>
          <w:sz w:val="28"/>
          <w:szCs w:val="28"/>
          <w:rtl w:val="true"/>
          <w:lang w:bidi="fa-IR"/>
        </w:rPr>
        <w:t>می فهمید قبول کنید و آنچه دل های شما آن را نمی پذیرد و انکار می کنند آن را به خدا و رسول و عالم آن محمد علیهم السلام ارجاع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هلاک شونده آن کسی است که حدیثی از ما اهل بیت برای او گفته شود که نمی تواند آن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چنین نیست زیرا انکار فضایل اهل بیت علیهم السلام و فرمایشات ایشان کفر است</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در توقیع شریف که از ناحیه مقدسه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شیخ بزرگوار ابوجعفر محمد بن عثمان بن سعید قدس سره به ما رسیده دعائی است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هر روز از ایام ماه رجب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بِمَعَانِی جَمِیعِ مَا یَدْعُوکَ بِهِ وُلاةُ أَمْرِکَ الْمَأْمُونُونَ عَلَی سِرِّکَ الْمُسْتَبْشِرُونَ بِأَمْرِکَ الْوَاصِفُونَ لِقُدْرَتِکَ الْمُعْلِنُونَ لِعَظَمَتِکَ أَسْأَلُکَ بِمَا نَطَقَ فِیهِمْ مِنْ مَشِیَّتِکَ فَجَعَلْتَهُمْ مَعَادِنَ لِکَلِمَاتِکَ وَ أَرْکَانا لِتَوْحِیدِکَ وَ آیَاتِکَ وَ مَقَامَاتِکَ الَّتِی لا تَعْطِیلَ لَهَا فِی کُلِّ مَکَانٍ یَعْرِفُکَ بِهَا مَنْ عَرَفَکَ لا فَرْقَ بَیْنَکَ وَ بَیْنَهَا إِلا أَنَّهُمْ عِبَادُکَ وَ خَلْقُکَ فَتْقُهَا وَ رَتْقُهَا بِیَدِکَ بَدْؤُهَا مِنْکَ وَ عَوْدُهَا إِلَیْکَ أَعْضَادٌ وَ أَشْهَادٌ وَ مُنَاةٌ وَ أَذْوَادٌ وَ حَفَظَةٌ وَ رُوَّادٌ فَبِهِمْ مَلَأْتَ سَمَاءَکَ وَ أَرْضَکَ حَتَّی ظَهَرَ أَنْ لا إِلَهَ إِلا أَنْتَ</w:t>
      </w:r>
      <w:r>
        <w:rPr>
          <w:rFonts w:eastAsia="Amiri" w:cs="Amiri" w:ascii="Amiri" w:hAnsi="Amiri"/>
          <w:color w:val="111111"/>
          <w:sz w:val="28"/>
          <w:szCs w:val="28"/>
          <w:rtl w:val="true"/>
          <w:lang w:bidi="ar-SA"/>
        </w:rPr>
        <w:t>...»</w:t>
      </w:r>
      <w:r>
        <w:rPr>
          <w:rStyle w:val="FootnoteAnchor"/>
          <w:rtl w:val="true"/>
        </w:rPr>
        <w:footnoteReference w:id="454"/>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از تو درخواست می کنم به معانی تمام آنچه را که صاحبان امرت تو را به آن خواندند آنان که بر سرّ تو امین و به امر تو بشارت دهنده اند، آن ها که قدرت تو را توصیف و عظمت تو را بیان می کنند درخواست می کنم به آنچه مشیت تو درباره ی آن ها ناطق است پس آن ها را معدن کلماتت و ارکان یکتایی خود و نشانه هایت قرارشان دادی، و آن ها را جانشینان خود در هر مکانی نشاندی، هر که تو را شناخت به آن آیات و نشانه ها شناخت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میان تو و آنان فرقی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علم و قدرت و سایر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آنکه آن ها بندگان تو و مخلوق تو هستند باز و بسته شدن امور آن ها در دست تو است ابتدا و انتهای آن ها از تو و برگشت ایشان بسوی تو است پشتیبان و یاور تو و گواه بر خلقند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ایشان آسمان و زمینت را پر کردی تا آشکار شود که خدایی جز تو در عالم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اُحصِی جَمیلَ بَلائِکُم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شماره کنم آزمایش های خوب شما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بزرگ ترین امتحان ها را از چهارده معصوم علیهم السلام کرد و اگر ابراهیم خلیل علیه السلام در مال و جان و اولاد امتحان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خوبی قبول شد و خداوند به خاطر قبولی در آن امتحان ها مقام امامت را به او تفویض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طاهرین علیهم السلام صدها امتحان شدند که به مراتب بزرگ تر از امتحان های ابراهیم بود و همه را نمره عالی آوردند و تن به قضای الهی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کاظم علیه السلام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جَعَلَ قُلوبّ الاَئِمَّةَِ مَورِداً لِاِرادَتِةِ، فَاِذا شاءَ اللهُ شَیئاً شاؤوه و هُوَ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تَشاؤُونَ اِلاّ اَن یَشاءَ اللهُ</w:t>
      </w:r>
      <w:r>
        <w:rPr>
          <w:rFonts w:eastAsia="Amiri" w:cs="Amiri" w:ascii="Amiri" w:hAnsi="Amiri"/>
          <w:color w:val="111111"/>
          <w:sz w:val="28"/>
          <w:szCs w:val="28"/>
          <w:rtl w:val="true"/>
          <w:lang w:bidi="ar-SA"/>
        </w:rPr>
        <w:t>»</w:t>
      </w:r>
      <w:r>
        <w:rPr>
          <w:rStyle w:val="FootnoteAnchor"/>
          <w:rtl w:val="true"/>
        </w:rPr>
        <w:footnoteReference w:id="455"/>
      </w:r>
      <w:r>
        <w:rPr>
          <w:rFonts w:ascii="IRNazanin" w:hAnsi="IRNazanin" w:eastAsia="IRNazanin"/>
          <w:color w:val="111111"/>
          <w:sz w:val="28"/>
          <w:sz w:val="28"/>
          <w:szCs w:val="28"/>
          <w:rtl w:val="true"/>
          <w:lang w:bidi="fa-IR"/>
        </w:rPr>
        <w:t xml:space="preserve">خداوند قلوب ائمه علیه السلام را محل اراده ی خویش قرار داده است هرگاه چیزی را او بخواهد ایشان نیز آن را می خواهند و همین است مضمون فرمایش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یعنی اولیاء پرورگار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 خواهند مگر آنچه را که خداوند بخواهد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نتیجه آنکه ائمه علیهم السلام تسلیم محض اراده ی الهی هستند به همین دلیل در برابر تمام بلایا و حوادثی که در طول تاریخ بنی امیه و بنی العباس بر سرشان آوردند صبر کردند و برای حفظ اسلام و معارف الهی همه آزارها و شکنجه های جسمی و روحی را تحمل نمودند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معصوم یعنی شخص رسول الله صلی الله علیه السلام با اینکه عمر رسالتش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نبود آنقدر اذیت شد که خود فرمود هیچ پیامبری را مثل من اذیت نکردند چون در عصری </w:t>
      </w:r>
    </w:p>
    <w:p>
      <w:pPr>
        <w:pStyle w:val="BookText"/>
        <w:rPr/>
      </w:pPr>
      <w:r>
        <w:rPr>
          <w:rFonts w:ascii="IRNazanin" w:hAnsi="IRNazanin" w:eastAsia="IRNazanin"/>
          <w:color w:val="111111"/>
          <w:sz w:val="28"/>
          <w:sz w:val="28"/>
          <w:szCs w:val="28"/>
          <w:rtl w:val="true"/>
          <w:lang w:bidi="fa-IR"/>
        </w:rPr>
        <w:t>حضرت ظهور و طلوع کرد و ماموریت به ابلاغ رسالت پیدا کرد که تمدن و فرهنگی وجود نداشت عصر جاهلیت عصر زور و تجاوز به حقوق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مبعوث شد تا این قوم را اصلاح کند امیر المومنین علی علیه السلام در یکی از خطبه های خود وضع آن زمان را ترسیم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بَعَثَ مُحَمَّداً صَلَّی اللّهُ عَلَیْهِ وَ آلِهِ وَسَلَّمَ نَذیراً لِلْعالَمینَ، وَ اَمیناً عَلَی التَّنْزیلِ، وَ اَنْتُمْ مَعْشَرَ الْعَرَبِ عَلی شَرِّ دِین، وَ فی شَرِّ دار، مُنخُونَ بَیْنَ حِجارَة خُشْن، وَ حَیّات صُمٍّ، تَشْرَبُونَ الْکَدِرَ، وَ تَأْکُلُونَ الْجَشِبَ، وَ تَسْفِکُونَ دِماءَکُمْ، وَ تَقْطَعُونَ اَرْحامَکُمْ، الاَْصْنامُ فیکُمْ مَنْصُوبَةٌ، وَالاْثامُ بِکُمْ مَعْصُوبَةٌ</w:t>
      </w:r>
      <w:r>
        <w:rPr>
          <w:rFonts w:eastAsia="Amiri" w:cs="Amiri" w:ascii="Amiri" w:hAnsi="Amiri"/>
          <w:color w:val="111111"/>
          <w:sz w:val="28"/>
          <w:szCs w:val="28"/>
          <w:rtl w:val="true"/>
          <w:lang w:bidi="ar-SA"/>
        </w:rPr>
        <w:t>»</w:t>
      </w:r>
      <w:r>
        <w:rPr>
          <w:rStyle w:val="FootnoteAnchor"/>
          <w:rtl w:val="true"/>
        </w:rPr>
        <w:footnoteReference w:id="457"/>
      </w:r>
      <w:r>
        <w:rPr>
          <w:rFonts w:ascii="IRNazanin" w:hAnsi="IRNazanin" w:eastAsia="IRNazanin"/>
          <w:color w:val="111111"/>
          <w:sz w:val="28"/>
          <w:sz w:val="28"/>
          <w:szCs w:val="28"/>
          <w:rtl w:val="true"/>
          <w:lang w:bidi="fa-IR"/>
        </w:rPr>
        <w:t>خداوند محمد صلی الله علیه و آله و سلم را به عنوان بیم دهنده به جهانیان و امین وحی برگزید و شما جماعت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دین و آیین را داشتید و در بدترین سرزمین ها می زیستید، میان سنگ های درشت و مارها آب تیره و ناگوار می نوشیدید و غذای خشک و گلو آزار می خوردید خون خود را می ریختید و پیوندهای خویشاوندی را می بریدید بت ها در میان شما بر پا بود و سراپا آلوده به گناهان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و سلم همه بلایا را در برابر اصلاح و ارشاد آن مردم نادان به جان خرید و بعد از آن حضرت که نوبت به جانشین بلافصل او امیر المومنین علی علیه السلام رسید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حضرتش را از حق مسلمش محروم کردند همه را تحمل کرد و بعد از آنکه سرشان به سنگ خورد و پی به اشتباه خویش بردند مگر گذاشتند مولای متقیان علیه السلام حکومت داری کند سه جنگ را بر آن گرامی تحمیل کردند و آرامش را از او گرفتند و خود فرمود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صبر کردم مثل کسی که استخوان درگلویش مانده باشد و تیر بر چشمش رفته باشد و به همین ترتیب امام حسن مجتبی علیه السلام تحت سخت ترین امتحان های الهی قرار گرفت و گرفتار مردم دورو و منافق شد و بعد که برای برادر عزیزش حضرت حسین علیه السلام </w:t>
      </w:r>
    </w:p>
    <w:p>
      <w:pPr>
        <w:pStyle w:val="BookText"/>
        <w:rPr/>
      </w:pPr>
      <w:r>
        <w:rPr>
          <w:rFonts w:ascii="IRNazanin" w:hAnsi="IRNazanin" w:eastAsia="IRNazanin"/>
          <w:color w:val="111111"/>
          <w:sz w:val="28"/>
          <w:sz w:val="28"/>
          <w:szCs w:val="28"/>
          <w:rtl w:val="true"/>
          <w:lang w:bidi="fa-IR"/>
        </w:rPr>
        <w:t>حادثه کربلا به وجود آمد و آن امتحان بزرگ به بزرگی تاریخ عمر بشر که برای هیچ پیامبر و امامی آن امتحان رخ نداد ولی همه را تحمل کرد و همه را به حساب انجام تکلیف و وظیفه ی الهی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دیگر نیز هر کدام به سهم خود به بلایای زمان خویش گرفتار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حبس بود یکی تحت نظر و دیگری از وطن جدا شده و در تبعید و همگی در پایان شربت شهادت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اُحصی جَمیلَ بَلائِکُم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چگونه شمارش کنم آزمایش های خوب شما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یک بیانی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دوستان و شیعیان ما شکیبایی و قبولی در امتحان سختی ها و بلایا را باید از ما ائمه بیاموزید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السُّنَّةُ مِن وَلیِّهِ فَالصَّبرُ فی البَأساءِ و الضَّرّاءِ</w:t>
      </w:r>
      <w:r>
        <w:rPr>
          <w:rFonts w:eastAsia="Amiri" w:cs="Amiri" w:ascii="Amiri" w:hAnsi="Amiri"/>
          <w:color w:val="111111"/>
          <w:sz w:val="28"/>
          <w:szCs w:val="28"/>
          <w:rtl w:val="true"/>
          <w:lang w:bidi="ar-SA"/>
        </w:rPr>
        <w:t>»</w:t>
      </w:r>
      <w:r>
        <w:rPr>
          <w:rStyle w:val="FootnoteAnchor"/>
          <w:rtl w:val="true"/>
        </w:rPr>
        <w:footnoteReference w:id="458"/>
      </w:r>
      <w:r>
        <w:rPr>
          <w:rFonts w:ascii="IRNazanin" w:hAnsi="IRNazanin" w:eastAsia="IRNazanin"/>
          <w:color w:val="111111"/>
          <w:sz w:val="28"/>
          <w:sz w:val="28"/>
          <w:szCs w:val="28"/>
          <w:rtl w:val="true"/>
          <w:lang w:bidi="fa-IR"/>
        </w:rPr>
        <w:t>و آن سنتی را که باید از ولی خدا بیاموزید شکیبایی در تنگناها و سختی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ایمان و پیروان راستین اهل بیت علیهم السلام باید به پیروی آن گرامیان سختی ها را تحمل کنند و صلابت خویش را حفظ کنند تا در امتحان های الهی نمره خوب بیاورند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کاظم علیه السلام می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المُومِنَ اَعَزُّ مِنَ الجبَلِ، الجَبَلُ یُستَفَلُّ بِالمَعاوِلِ و المُؤمنُ لا یُستَقَلُّ دینُهُ بِشَییءٍ</w:t>
      </w:r>
      <w:r>
        <w:rPr>
          <w:rFonts w:eastAsia="Amiri" w:cs="Amiri" w:ascii="Amiri" w:hAnsi="Amiri"/>
          <w:color w:val="111111"/>
          <w:sz w:val="28"/>
          <w:szCs w:val="28"/>
          <w:rtl w:val="true"/>
          <w:lang w:bidi="ar-SA"/>
        </w:rPr>
        <w:t>»</w:t>
      </w:r>
      <w:r>
        <w:rPr>
          <w:rStyle w:val="FootnoteAnchor"/>
          <w:rtl w:val="true"/>
        </w:rPr>
        <w:footnoteReference w:id="459"/>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مومن از کوه سخت تر است زیرا کوه با ضربات تیشه شکاف برمی دارد اما دین مومن با هیچ چیز شکاف نمی خورد</w:t>
      </w:r>
      <w:r>
        <w:rPr>
          <w:rFonts w:eastAsia="IRNazanin" w:cs="IRNazanin"/>
          <w:color w:val="111111"/>
          <w:sz w:val="28"/>
          <w:szCs w:val="28"/>
          <w:rtl w:val="true"/>
          <w:lang w:bidi="fa-IR"/>
        </w:rPr>
        <w:t xml:space="preserve">. </w:t>
      </w:r>
      <w:bookmarkStart w:id="148" w:name="pg3474_22642"/>
    </w:p>
    <w:p>
      <w:pPr>
        <w:pStyle w:val="Heading3"/>
        <w:numPr>
          <w:ilvl w:val="2"/>
          <w:numId w:val="1"/>
        </w:numPr>
        <w:rPr/>
      </w:pPr>
      <w:bookmarkStart w:id="149" w:name="__RefHeading___Toc3399103_2749589250"/>
      <w:bookmarkStart w:id="150" w:name="_Toc50"/>
      <w:bookmarkEnd w:id="148"/>
      <w:bookmarkEnd w:id="149"/>
      <w:r>
        <w:rPr/>
        <w:t>38</w:t>
      </w:r>
      <w:r>
        <w:rPr>
          <w:rtl w:val="true"/>
        </w:rPr>
        <w:t xml:space="preserve">. </w:t>
      </w:r>
      <w:r>
        <w:rPr>
          <w:rtl w:val="true"/>
        </w:rPr>
        <w:t>خلیفة اللّهی برازنده شماست</w:t>
      </w:r>
      <w:r>
        <w:rPr>
          <w:rtl w:val="true"/>
        </w:rPr>
        <w:t>:</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رَضیکُم خُلَفاءَ فی 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شما را به جانشینی خود در زمین رضایت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ذیل آیه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یَجعَلُکُم خُلَفاءَ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قمی اینگونه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 یُجیبُ المُضطَرَّ اِذا دَعاهُ وَ یَکشِفُ السُّوءَ و یَجعَلُکُم خُلَفاءَ الاَرضِ</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چه کسی است که درمانده را وقتی که بخواندش اجابت کند و محنت را رفع کند و شما را جانشینان این زمین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اَبی عَنِ الحَسَنِ بنِ علیِّ بنِ فَضّالِ عَن صالحِ بنِ عَقَبَةٍ عَن اَبی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القائِمِ مَن آلِ محمَّدٍ صلی الله علیه و آله و سلم هُوَ و اللهِ المُضطَرُّ اِذا صَلیّ فی المَقامِ رَکعَتَینِ و دَعا اِلی اللهِ عزَّوجَلَّ فَاَجابَهُ و یَکشِفُ السُّوءَ و یَجعَلُهُ خَلیفَةً فی الاَرضِ </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پدرم از حسن بن علی بن فضال از صالح بن عقبه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ی قائم آل محمد علیهم السلام نازل شده به خدا سوگند مضطر اوست که در مقام ابراهیم دو رکعت نماز می خواند و خدای عزوجل را می خواند پس اجابتش می فرماید و خلیفه ی در زمینش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خلیفة اللهی برازنده معصومیتی است که آیینه تمام نمای صفات و اسماء الهی هستند و انسان کامل در روی زمینند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جانشین خداوند تبارک و تعالی باید به اذن خدا کار خدایی کند مرده را زنده کند و اهل اعجاز و کارهای خارق العاده باشد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همه انسان ها را به دارالسلام دعوت کرد و اراده کرد همه خوب باشند و کرامت انسانی داشته باشند جانشینان باری تعالی در کره خاکی نیز به امر پروردگار هم اهل اعجازند و هم در مقام اصلاح انسان ها و تا آنجایی که نفس داشتند دستگیر </w:t>
      </w:r>
    </w:p>
    <w:p>
      <w:pPr>
        <w:pStyle w:val="BookText"/>
        <w:rPr/>
      </w:pPr>
      <w:r>
        <w:rPr>
          <w:rFonts w:ascii="Amiri" w:hAnsi="Amiri" w:eastAsia="Amiri" w:cs="Amiri"/>
          <w:color w:val="111111"/>
          <w:sz w:val="28"/>
          <w:sz w:val="28"/>
          <w:szCs w:val="28"/>
          <w:rtl w:val="true"/>
          <w:lang w:bidi="ar-SA"/>
        </w:rPr>
        <w:t>خطاکاران و در فکر ارشاد بشریت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ذیل آیه شریفه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اَنتَ مُنذِرٌ وَ لِکُلِّ قَومٍ هادٍ</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فَقال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 و سلم المُنذِرُ و عَلیٌّ الهادی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ذَهَبَت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زالَت فینا اِلیَ السّاعَةِ </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تو فقط بیم رسانی و هر گروهی را رهبری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مقصود رسول الله صلی الله علیه و آله و سلم و هادی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که تا این ساعت وقتی خداوند به حضرت داود علیه اسلام خطاب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 اِنّا جَعَلناکَ خَلیفَةًَ فی الاَرضِ فَاحکُم بَینَ النّاسِ بِالحَقِّ</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در روی زمین مقام خلافت دادیم بین مردم به حق قضاوت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مقام را به ائمه طاهرین علیهم السلام نمی دهد در حالی که مقام امامت برتر از مقام نبوت است به همان دلیل که ابراهیم اول پیامبر بود و بعد خداوند مقام امامت را به او تفویض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 ابْتَلَی إِبْرَاهِیمَ رَبُّهُ بِکَلِمَاتٍ فَأَتَمَّهُنَّ قَالَ إِنِّی جَاعِلُکَ لِلنَّاسِ إِمَامًا </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و به یاد آورید زمانی را که خدای ابراهیم او را به اموری گوناگون امتحان کرد و او همه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مردم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قسمت از رتبه امامت را که اباذر غفاری از سلمان فارسی رحمة الله علیهما سوال کرد مورد مطالعه قرار دهیم تا انشاءالله معرفتمان به این ذوات مقدسه افزون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غفاری از سلمان فارسی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امیر المومنین علیه السلام به نورانیت چگونه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ابوذر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برویم تا از خود آن حضرت سوال کنیم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آمدیم و او را نیافتیم در آنجا منتظر ماندیم تا تشریف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شده که اینجا بیایید؟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ایم تا از معرفت شما به نورانیت سوال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آمدید ای دوستان من که در دین خود متعهد و پایبند هستید و کوتاهی </w:t>
      </w:r>
    </w:p>
    <w:p>
      <w:pPr>
        <w:pStyle w:val="BookText"/>
        <w:rPr/>
      </w:pPr>
      <w:r>
        <w:rPr>
          <w:rFonts w:ascii="IRNazanin" w:hAnsi="IRNazanin" w:eastAsia="IRNazanin"/>
          <w:color w:val="111111"/>
          <w:sz w:val="28"/>
          <w:sz w:val="28"/>
          <w:szCs w:val="28"/>
          <w:rtl w:val="true"/>
          <w:lang w:bidi="fa-IR"/>
        </w:rPr>
        <w:t>نمی کنید و هر آینه دانستن این مطلب بر هر مرد مومن و زن مومنه ای واجب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و ای جندب، ایمان کسی کامل نمی گردد تا به حقیقت و نورانیت من معرفت پیدا کند و وقتی چنین شناختی از من پیدا کرد از کسانی می شود که خدا قلب او را برای ایمان امتحان کرده و سینه اش را برای اسلام گشاده گردانیده و عارف و آگاه شده است و کسی که در این گونه معرفت و شناخت کوتاهی کند او در شک و تردید باقی می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 سلمان و ای جندب،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مَعرِفَتی بِالنُّورانیَّةِ مَعرِفَةُ اللهِ عزَّوجلَّ و مَعرِفَةُ اللهِ عزَّوجلَّ مَعرِفَتی بِالنُّورانیَّةِ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شناختن من به نورانیت در حقیقت شناختن خداست و شناخت خدا در حقیقت معرفت من به نورانیت است و این دین خالص است که خدای تبارک و تعالی 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أُمِرُوا إِلَّا لِیَعْبُدُوا اللَّهَ مُخْلِصِینَ لَهُ الدِّینَ حُنَفَاءَ وَ یُقِیمُوا الصَّلَوةَ وَ یُؤْتُوا الزَّکَاةَ وَ ذَلِکَ دِینُ الْقَیِّمَةِ </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و بندگان امر نشدند مگر به اینکه خدا را خالصانه و در حالی که دین خود را خالص کرده اند عبادت کنند و نماز را بپا دارند و زکات را بپردازند و این دینی است که از افراط و تفریط به دور و در حد اعتدال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نشدید مگر به نبوت محمد صلی الله علیه و آله وسلم و این دین سهل و آسان محمدیه است بعد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ولایت مرا بپا داشت نماز را بر پا داشته است و بر پا داشتن ولایت من سخت و دشوار است که آن را تحمل نمی کند و طاقت پذیرش آن را ندارد مگر فرشته ی مقرب یا پیغمبر مرسل و یابنده ی مومنی که خدا قلب او را برای ایمان امتحان کرده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فرشته هنگامی که مقرب نباشد و پیغمبر وقتی مرسل نباشد و مومن هنگامی که امتحان شده نباشد نمی تواند آن را بپذیرد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مومنان، مومن کیست و حدود ایمان چیست؟ آن را بیان فرمایید تا کاملا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المُومنُ المُمتَحَنُ هُوَ الَّذی لا یُرَدُّ مِن أمرِنا اِلَیهِ شَییءٌ اِلاّ شَرَحَ صَدرُهُ لِقَبولِهِ و لَم یَشُکُّ و لَم یَرتَدُّ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مومن امتحان شده کسی است که از امور ولایت ما چیزی به او نمی رسد مگر اینکه خدا سینه اش را برای قبول آن باز کند و بدون هرگونه شک و تردیدی آن را بپذیرد ای ابوذر، بدان من بنده ی خدا و خلیفه ی او بر بندگان هستم ما را خدا قرار ندهید و آنچه می خواهید در فضیلت و برتری ما بگویید و بدانید به باطن مقامات ما و نهایت آن نخواهید رسید خداوند تبارک و تعالی به ما کمالاتی و عنایاتی برتر از آنچه گوینده ی شما وصف کند یا به قلب یکی از شما خطور کند مرحمت فرموده است و وقتی ما را اینگونه شناختید شما مومن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 برادر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نماز را برپا داشته که ولایت شما را برپا داشته باشد؟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بلی ای سلمان، شاهد آن و تصدیق این مطلب فرمایش خداوند است که در کتاب مجیدش 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وَاسْتَعِینُوا بِالصَّبْرِ وَالصَّلَاةِ وَإِنَّهَا لَکَبِیرَةٌ إِلَّا عَلَی الْخَاشِعِینَ </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مراد از صبر در این آیه شریفه، رسول خدا صلی الله علیه و اله وسلم است و مقصود از نماز برپا داشتن ولایت من است لذا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اِنَّها لَکَبیرَةٌ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را مفرد آورده و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اِنَّهُما 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ضمیر را تثنیه بیاورد، زیرا ولایت است که تحمل آن سخت است و فقط خاشعین می توانند آن را بپذیرند و خاشعین شیعیان عارف و آگاه هستند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خارج می بینیم که گروه های مختلف از مرجئه، قدریّه، خوارج، نواصب و غیر اینها همگی به محمد صلی الله علیه و آله و سلم اقرار و اعتراف دارند و در آن اختلافی ندارند و فقط درباره ی </w:t>
      </w:r>
    </w:p>
    <w:p>
      <w:pPr>
        <w:pStyle w:val="BookText"/>
        <w:rPr/>
      </w:pPr>
      <w:r>
        <w:rPr>
          <w:rFonts w:ascii="IRNazanin" w:hAnsi="IRNazanin" w:eastAsia="IRNazanin"/>
          <w:color w:val="111111"/>
          <w:sz w:val="28"/>
          <w:sz w:val="28"/>
          <w:szCs w:val="28"/>
          <w:rtl w:val="true"/>
          <w:lang w:bidi="fa-IR"/>
        </w:rPr>
        <w:t>ولایت من است که اختلاف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اکثراً انکار کرده اند و جز عده ی کمی نپذیرفته اند که این آیه به آن ها اشاره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اِنَّها لِکَبیرَةٌ اِلاّ عَلی الخاشِعینَ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دیگری از قرآن، نبوت محمد صلی الله علیه و آله و سلم و ولایت مرا اینگونه بیان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بِئرٌ مُعَطَّلَةٌ و قَصرٌ مَشیدٌ </w:t>
      </w:r>
      <w:r>
        <w:rPr>
          <w:rFonts w:eastAsia="Amiri" w:cs="Amiri" w:ascii="Amiri" w:hAnsi="Amiri"/>
          <w:color w:val="111111"/>
          <w:sz w:val="28"/>
          <w:szCs w:val="28"/>
          <w:rtl w:val="true"/>
          <w:lang w:bidi="ar-SA"/>
        </w:rPr>
        <w:t>»</w:t>
      </w:r>
      <w:r>
        <w:rPr>
          <w:rStyle w:val="FootnoteAnchor"/>
          <w:rtl w:val="true"/>
        </w:rPr>
        <w:footnoteReference w:id="468"/>
      </w:r>
      <w:r>
        <w:rPr>
          <w:rFonts w:ascii="IRNazanin" w:hAnsi="IRNazanin" w:eastAsia="IRNazanin"/>
          <w:color w:val="111111"/>
          <w:sz w:val="28"/>
          <w:sz w:val="28"/>
          <w:szCs w:val="28"/>
          <w:rtl w:val="true"/>
          <w:lang w:bidi="fa-IR"/>
        </w:rPr>
        <w:t>چاهی که معطل مانده و قصری که پابرجا و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قصر محمد صلی الله علیه و آله و سلم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مُعَطَّلَةٌ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چاهی که تعطیل شده ولایت من است آن را تعطیل کردند و انکار نمودند و از آن بهره برداری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اقرار به ولایت من نداشته باشد اقرار او به نبوت محمد صلی الله علیه و آله و سلم سودی برایش نمی بخشد زیرا این دو قرین یکدیگرند به خاطر اینکه نبی اکرم پیغمبر است که به سوی مردم فرستاده شده و امام و پیشوای آن ها است بعد از او علی امام و پیشوای مردم و جانشین محمد صلی الله علیه و آله و سلم است همان طور که رسول خدا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مِنّی بِمَنزِلَةِ هارونَ مِن موسی اِلاّ أنَّهُ لا 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تو نسبت به من همانند جایگاه هارون نسبت به حضرت موسی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طور که او جانشین موسی بود تو جانشین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پیامبری بعد از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ما محمد است وسط ما محمد است و آخر ما محمد است پس هر کس معرفتش به من کامل باشد او بر دین قیم و استوار الهی است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دینُ القَیِمَّةِ</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دین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توفیق و یاری خداوند آن را برای شما بیان می کنم آنگاه آن دو را مخاطب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و ای جندب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امیر مومنان، درود و رحمت خداوند بر شما باد فرمود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 محمد صلی الله علیه و آله و سلم یک نور از نور خدا بودیم آنگاه خداوند این نور را امر فرمود دو نصف گردد به نیمی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باش و به نصف دیگر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باش لذا </w:t>
      </w:r>
    </w:p>
    <w:p>
      <w:pPr>
        <w:pStyle w:val="BookText"/>
        <w:rPr/>
      </w:pPr>
      <w:r>
        <w:rPr>
          <w:rFonts w:ascii="Amiri" w:hAnsi="Amiri" w:eastAsia="Amiri" w:cs="Amiri"/>
          <w:color w:val="111111"/>
          <w:sz w:val="28"/>
          <w:sz w:val="28"/>
          <w:szCs w:val="28"/>
          <w:rtl w:val="true"/>
          <w:lang w:bidi="ar-SA"/>
        </w:rPr>
        <w:t>رسول خدا صلی الله علیه و آله و سلم 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مِنِّی و اَنا مِن علیٍّ و لا یُودِّی عَنِّی اِلاّ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از من است و من از علی هستم و ادا نمی کند از طرف من مگر علی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و ای جندب، عرض کردند بلی ای امیر مومنان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منم که نوح را در کشتی به امر پروردگارم آرامش بخشیدم و او را به ساحل رساندم منم که یونس را از شکم ماهی به اذن خداوند خارج کردم منم که موسی را از دریای نیل به امر خدا عبور دادم منم که ابراهیم را از آتش نجات دادم منم که نهرها را جاری و چشمه ها را جوشان و درخت ها را بر جا نهاده ام و من معلم سلیمان بن داودم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پروردگار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سلمان و ای جندب کسی که از ما بمیرد در حقیقت نمرده و کسی که از ما غائب گردد در حقیقت غائب نیست و کسی که از ما کشته می شود در حقیقت کشته نیست ای سلمان و ای جندب درود و رحمت خداوند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امیر هر مرد مومن و زن مومنه از گذشتگان و آیندگان هستم و به روح عظمت تایید شده ام و با همه این اوصاف بنده ای از بندگان خدا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تُسَمُّونا أرباباً و قولوا فی فَضلِنا ما کُنهُ ما جَعَلَهُ اللهُ لَنا، لا مِعشارُ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خدا ننامید و سپس آنچه می خواهید در فضیلت ما بگویید و هر چه تلاش کنید به حقیقت آنچه را خداوند برای ما قرار داده بلکه به یکدهم آن نخواهید رسید به خاطر اینکه ما نشانه های خدا و راهنمایان و حجت ها و جانشینان و امینان و پیشوایان او و زبان گویای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ما خداوند بندگانش را عذاب می کند و به سبب ما پاداش می دهد و ما را از میان خلق خود برگزیده و اختیار کرده و طاهر گردانیده است و اگر کسی چون و چرا کند و اعتراض به گزینش پروردگار نماید به خداوند کافر کشته و مشرک گردیده است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یُسئَلُ عَمّا یَفعَلُ و هُم یُسئَلونَ</w:t>
      </w:r>
      <w:r>
        <w:rPr>
          <w:rFonts w:eastAsia="IRNazanin" w:cs="IRNazanin"/>
          <w:color w:val="111111"/>
          <w:sz w:val="28"/>
          <w:szCs w:val="28"/>
          <w:rtl w:val="true"/>
          <w:lang w:bidi="fa-IR"/>
        </w:rPr>
        <w:t>»</w:t>
      </w:r>
      <w:r>
        <w:rPr>
          <w:rStyle w:val="FootnoteAnchor"/>
          <w:rtl w:val="true"/>
        </w:rPr>
        <w:footnoteReference w:id="470"/>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خدا انجام می دهد سوال نمی شود او مورد بازجویی قرار نمی گیرد بلکه </w:t>
      </w:r>
    </w:p>
    <w:p>
      <w:pPr>
        <w:pStyle w:val="BookText"/>
        <w:rPr/>
      </w:pPr>
      <w:r>
        <w:rPr>
          <w:rFonts w:ascii="IRNazanin" w:hAnsi="IRNazanin" w:eastAsia="IRNazanin"/>
          <w:color w:val="111111"/>
          <w:sz w:val="28"/>
          <w:sz w:val="28"/>
          <w:szCs w:val="28"/>
          <w:rtl w:val="true"/>
          <w:lang w:bidi="fa-IR"/>
        </w:rPr>
        <w:t>بندگان هستند که بازخواست می شوند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ادامه امیر مومنان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آنچه گفتم ایمان آورد و آنچه را بیان کردم و تفسیر نمودم و شرح دادم و روشن ساختم و با دلیل اثبات کردم تصدیق کند او مومن امتحان شده است که خداوند قلب او را برای ایمان آزمایش نموده و سینه اش را برای اسلام باز کرده و گشایش بخشیده و او عارف آگاه است که به حد بلوغ و کمال و نهایت معرفت رسیده است و کسی که در آنچه گفتم شک کند و یا آگاهانه مخالفت کند و انکار کند و یا توقف کند و سرگردان و مضطرب باشد او تقصیر کرده و دشمنی نموده است</w:t>
      </w:r>
      <w:r>
        <w:rPr>
          <w:rFonts w:eastAsia="IRNazanin" w:cs="IRNazanin"/>
          <w:color w:val="111111"/>
          <w:sz w:val="28"/>
          <w:szCs w:val="28"/>
          <w:rtl w:val="true"/>
          <w:lang w:bidi="fa-IR"/>
        </w:rPr>
        <w:t>.</w:t>
      </w:r>
      <w:r>
        <w:rPr>
          <w:rStyle w:val="FootnoteAnchor"/>
          <w:rtl w:val="true"/>
        </w:rPr>
        <w:footnoteReference w:id="471"/>
      </w:r>
      <w:bookmarkStart w:id="151" w:name="pg3474_22649"/>
    </w:p>
    <w:p>
      <w:pPr>
        <w:pStyle w:val="Heading3"/>
        <w:numPr>
          <w:ilvl w:val="2"/>
          <w:numId w:val="1"/>
        </w:numPr>
        <w:rPr/>
      </w:pPr>
      <w:bookmarkStart w:id="152" w:name="__RefHeading___Toc3399105_2749589250"/>
      <w:bookmarkStart w:id="153" w:name="_Toc51"/>
      <w:bookmarkEnd w:id="151"/>
      <w:bookmarkEnd w:id="152"/>
      <w:r>
        <w:rPr/>
        <w:t>39</w:t>
      </w:r>
      <w:r>
        <w:rPr>
          <w:rtl w:val="true"/>
        </w:rPr>
        <w:t xml:space="preserve">. </w:t>
      </w:r>
      <w:r>
        <w:rPr>
          <w:rtl w:val="true"/>
        </w:rPr>
        <w:t>خیر و خوبی ها را مرکزید</w:t>
      </w:r>
      <w:r>
        <w:rPr>
          <w:rtl w:val="true"/>
        </w:rPr>
        <w:t>:</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ذُکِرَ الخَیرُ کُنتُم اَوَّلُهُ و اَصلُهُ و فَرعُهُ و مَعدِنُهُ و مَأوایهُ و مُنتَهاهُ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از خیر نامبرده شود شما آغاز آن و اصل آن و شاخه آن و معدن آن و جایگاه آن و نهایت آن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ورود به بحث و عنوان فوق لازم است نخست خیر و خوبی ها را بشناسیم و بعد به کانون و مرکز آن یعنی خاندان عصمت و طهارت علیهم السلام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 ما یَرغَبُ فیهِ الکُلُّ کَالعَقلِ مَثلاً و العَدلِ و الفَضلِ و الشَّیءِ النافِع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عبارت است از چیزی که همه به آن رغبت دارند مثل عقل و عدل و فضل و هر چیزی که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درباره خیر به کارهای خوب انسان توجه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تَجِدُ کُلُّ نَفْسٍ مَا عَمِلَتْ مِنْ خَیْرٍ مُحْضَرًا وَمَا عَمِلَتْ مِنْ سُوءٍ </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روزی که هر کس کارهای خوب و کارهای بد خود را در برابر خویش حاضر 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 المومنین علی علیه السلام می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 الخَیرِ ذَخیرَةٌ باقیةٌ و ثَمَرةٌ زاکیَةٌ </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کار خوب اندوخته ای ماندنی و میوه ای پاکیزه و خوشگوار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 علیه السلام می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اَلخَیرُ کُلَّهُ صیانَةُ الاِنسانِ نَفسَهُ </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همه خیر و خوبی خویشتن داری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شود اگر هر یک از شما با اندک کاری به همه ی خوبی ها دست یابد؟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شوم با چه کاری؟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یَسُرُّنا بِاِدخالِ السُّرورِ عَلی المؤمنینَ مِن شیعَتِنا</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با شاد کردن شیعیان مومن ما که ما را شاد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یک بیانی دیگر امیرمومنان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هُنَّ جِماعُ الخَیرِ اِسداءُ النِّعَمِ و رِعایَةَ الذِّمَمِ و صِلَةُ الرَّحِمِ</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سه چیز مجمع خوبی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بخشی، رعایت عهد و پیمان ها و صله رحم در عبارتی دیگر همان گرامی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کردن برای خدا و دشمنی ورزیدن برای خدا و دوست داشتن برای خدا و نفرت داشتنی برای خدا مجمع همه ی خوبی هاست</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یکی از عوامل رسیدن به خیر دنیا و آخرت در کلام امام سجاد علیه السلام مردی از اهالی کوفه نامه ای به امام سجاد علیه السلام نوشته از ایشان درباره ی خیر دنیا و آخرت جویا شد حضرت به او چنین پاسخ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 اما بعد کسی که در راه خشنود کردن خدا از خشم مردم پروایی نداشته باشد، خداوند او را از امور مردم بی نیاز گرداند و خودکفایتش کند و هر که برای جلب خشنودی مردم خدا را به خشم آورد خداوند او را به مردم واگذارد و السلام</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در تفسیر خیر و خوبی امیرمومنان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خوبی این نیست که مال و فرزند زیاد داشته باشی بلکه خیر این است که تو را دانش بسیار و بردباری زیاد باشد و با عبادت پروردگارت بر مردمان سرفرازی کنی و هرگاه خوبی کنی خداوند را سپاس گویی و چون بدی کنی از پروردگارت آمرزش بخواهی</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اهل خیر کیانند؟ در حدیث معراج آمده خطاب به رسول الله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أحْمَدُ إنَّ أهْلَ الْخَیْرِ وَأهْلَ الاْخِرَةِ رَقِیقَةٌ وُجُوهُهُمْ، کَثِیرٌ حَیاؤُهُمْ، قَلِیلٌ حُمْقُهُمْ، کَثِیرٌ نَفْعُهُمْ قَلِیلٌ مَکْرُهُمْ، اَلنّاسُ مِنْهُمْ فِی راحَة وَأنْفُسُهُمْ مِنْهُمْ فِی تَعَب، کَلامُهُمْ مَوْزُونُ، مُحاسِبینَ لاِنْفُسِهِمْ، مُتْعِبِینَ لَها، تَنامُ أعْیُنُهُمْ وَلا تَنامُ قُلُوبُهُمْ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أعْیُنُهُمْ باکِیَةٌ وَقُلُوبُهُمْ ذاکِرَةٌ، إذا کُتِبَ النّاسُ مِنَ الْغافِلِینَ کُتِبُوا مِنَ الذّاکِرینَ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یَشغُلُهُم عَنِ اللهِ شَیی ءٌ طَرفَةَ عَینٍ و لا یُریدونَ کَثرَةَ الطَّعامِ و لا کَثرَةَ الکَلامِ و لا کَثرَةَ اللَّباسِ، النّاسُ عِندَهُم مَوثی و اللهُ عِندَهُم حَیٌّ قَیُّومٌ</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اهل خیر و اهل آخرت مردمانی کمرو و پر شرم هستند نادانیشان اندک است و سودشان بسیار و مکرشان اندک مردم از دست آنان آسوده اند و خودشان از خویشتن در رنجند سخنشان سنجیده است از نفس های خود حساب می کشند و آن را سرزنش می کنند چشمانشان می خوابد اما دل هایشان نمی خوابد دیدگانشان گریان است دل هایشان به یاد خداست آن گاه که مردم در غفلت به سر می برند آنان در زمره ی ذاکرین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لحظه ای آنان را از خدا باز نمی دارد نه خواهان خوراک زیادند و نه خواستار پرگویی و نه خواهان پوشاک زیاد، مردم نزد آنان مردگانند و خدا در نظرشان زنده و قیوم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مقدمه بپردازیم به جملات زیارت جامعه کبیره در این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ذُکِرَ الخَیرُ 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خیر و خوبی ها نامی برده شود شما خاندان پاکیزه آغاز و اصل و شاخه و معدن و جایگاه و نهایت آنید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آنچه خوبان همه دارند فقط این خانواده و به عبارتی عترت رسول الله صلی الله علیه و آله و سلم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صادر اول یعنی خداوند تبارک و تعالی آن ها را از نور خود آفرید که مرکز همه خوبی هاست و ایشانند که گل سر سبد خلقت اند و اول و آخر همه خیرات را باید از آن ها سراغ گرفت همان طور که نمونه هایی از خوبی ها را از بیان معصومین نقل کردیم به خوبی نمونه های بارز خیر و خوبی ها را در اهل بیت پیامبر علیهم السلام مشاهده می کنیم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مصادیق خیر در روایات عقل و عدل و فضل و هر چیز سودمند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خوب و خویشتن داری و شاد کردن شیعیان با ایمان و نعمت بخشی و رعایت عهد و پیمان ها و صله رحمخ و دوستی کردن برای خدا و دشمنی ورزیدن برای خدا و در راه خشنود کردن خدا از خشم مردم پروایی نداشتن و دانش بسیار همراه با بردباری زیاد و عیادت فراوان </w:t>
      </w:r>
    </w:p>
    <w:p>
      <w:pPr>
        <w:pStyle w:val="BookText"/>
        <w:rPr/>
      </w:pPr>
      <w:r>
        <w:rPr>
          <w:rFonts w:ascii="IRNazanin" w:hAnsi="IRNazanin" w:eastAsia="IRNazanin"/>
          <w:color w:val="111111"/>
          <w:sz w:val="28"/>
          <w:sz w:val="28"/>
          <w:szCs w:val="28"/>
          <w:rtl w:val="true"/>
          <w:lang w:bidi="fa-IR"/>
        </w:rPr>
        <w:t>و غیره تمامی موارد فوق که نمونه مختصری از خوبی هاست که ما در معصومین علیهم السلام سراغ داریم و به عنوان شاهد بر ادعا به چند مورد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نقل می کند که شخصی دو شتر فربه را به عنوان هدیه خدمت پیغمبر اکرم صلی الله علیه و آله و سلم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اصحاب و همراهان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یک از شما می تواند دو رکعت نماز را با همه ی واجبات آن از قیام و رکوع و سجود و سایر اعمالش بجا آورد و در اثناء آن به چیزی از امور دنیا نیندیشد و در قلبش فکر دنیا خطور نکند تا یکی از این دو شتر را به او هدیه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یک بار و دو بار بلکه سه بار تکرا کرد هیچ یک از اصحاب جواب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المومنین علیه السلام برخاست و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یا رسولَ اللهُ اُصَلّیَ الرَّکعَتَینِ اُکَبِّرُ التَکبیرَةَ الاُولی الی اَن اُسَلِّمُ لا اُحدِّثُ نَفسی بِشَیی ءٍ مِن اُمورِ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رکعت نماز را با تکبیرة الاحرام آن تا سلام آخر می خوانم و به چیزی از امور دنیوی حدیث نفس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تو باد نماز را شروع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تکبیر گفت و به نماز پرداخت و همین که سلام نماز را گفت جبرئیل فرود آمد و به پیغمبر اکرم صلی الله علیه و آله و 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سلام می رساند و فرموده است یکی از دو ناقه را به علی علیه السلام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شرط کرده بودم که اگر دو رکعت نماز بخواند بدون اینکه به چیزی از امور دنیوی فکر کند شتر را به او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علیه السلام هنگامی که به تشهد مشغول بود با خودش فکر کرد کدام یک از دو شتر را بگیرد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عرض کرد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سلام رسانیده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که فکر می کرد کدام یک از این دوشتر را بگیرد نه به خاطر خودش بود و نه به خاطر دنیا، بلکه </w:t>
      </w:r>
    </w:p>
    <w:p>
      <w:pPr>
        <w:pStyle w:val="BookText"/>
        <w:rPr/>
      </w:pPr>
      <w:r>
        <w:rPr>
          <w:rFonts w:ascii="IRNazanin" w:hAnsi="IRNazanin" w:eastAsia="IRNazanin"/>
          <w:color w:val="111111"/>
          <w:sz w:val="28"/>
          <w:sz w:val="28"/>
          <w:szCs w:val="28"/>
          <w:rtl w:val="true"/>
          <w:lang w:bidi="fa-IR"/>
        </w:rPr>
        <w:t>او فکر می کرد کدام یک را بگیرد که فربه تر باشد تا در راه خدا آن را بکشد و برای خشنودی پروردگار به فقرا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گریه کرد و هر دو شتر را به او مرحمت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هر دو را کشت و در راه خدا انفاق نمود و در این مورد خداوند تبارک و تعالی این آیه شریفه را نازل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ذَلِکَ لَذِکْرَی لِمَنْ کَانَ لَهُ قَلْبٌ أَوْ أَلْقَی السَّمْعَ وَ هُوَ شَهِیدٌ </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و در داستان گذشتگان تذکر است برای کسی که دل آگاهی دارد یا به کلام پروردگار گوش فرا دهد و او گواه است</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و به این طریق یک نمونه از کار خیر امیر مومنان علیه السلام که اخلاص حضرت بود مشخص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هاشم بحرانی رحمة الله علیه در کتاب غایة المرام از طریق اهل سنت از ابن عباس حدیث دیگری را نقل می کند که رسول خدا صلی الله علیه و آله و سلم به عبدالرحمان بن عوف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ملازمان و همراهان من هستید و علی بن ابی طالب از من و من از علی هستم هر کس او را به غیر من مقایسه کند به من جفا کرده است و کسی که با من جفا کند در حقیقت اذیتم نموده و کسی مرا اذیت کند خدا او را لعنت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بین این روایت لازم است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را از نظر بگذرانیم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یُؤْذُونَ اللَّهَ وَرَسُولَهُ لَعَنَهُمُ اللَّهُ فِی الدُّنْیَا وَالْآخِرَةِ وَأَعَدَّ لَهُمْ عَذَابًا مُهِینًا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خدا و رسول او را می آزارند خداوند در دنیا و آخرت آن ها را لعنت می کند و برای ایشان عذابی خوارکننده مهیا ساخته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کتاب روشن و آشکاری را بر من نازل فرموده است و به من فرمان داده تا آن را برای مردم جز علی بن ابی طالب بیان کنم، علی علیه السلام احتیاج به بیان و توضیح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زیرا خداوند فصاحت او را مثل فصاحت من قرار داده و فهم و بینش او را همانند فهم من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حکمت بخواهد به صورت مردی ظاهر گردد، آن مرد علی علیه السلام خواهد بود و اگر عقل بخواهد به شکل شخصی ظاهر گردد آن شخص حسن علیه السلام خواهد بود و اگر سخاوت و بخشندگی بخواهد در وجودی تجلی پیدا کند در وجود امام حسین علیه السلام ظاهر می گردد و اگر همه ی خوبی ها می خواست در وجود انسانی جلوه کند او فاطمه علیهاالسلام بود بلکه فاطمه والاتر و برتر از آن است او از جهت نژاد و شرافت و بزرگواری از همه اهل عالم بهتر است</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ملا فتح الله کاشانی در تفسیر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ثعلبی که از بزرگ ترین مفسرین اهل سنت است نقل می کند و او به سند خود از عبدالله بن سلام نقل کرده است که از رسول خدا صلی الله علیه و آله و سلم سوال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تخت بلقیس را از مملکت سبأ نزد سلیمان حاضر کرد؟</w:t>
      </w:r>
    </w:p>
    <w:p>
      <w:pPr>
        <w:pStyle w:val="BookText"/>
        <w:rPr/>
      </w:pPr>
      <w:r>
        <w:rPr>
          <w:rFonts w:ascii="IRNazanin" w:hAnsi="IRNazanin" w:eastAsia="IRNazanin"/>
          <w:color w:val="111111"/>
          <w:sz w:val="28"/>
          <w:sz w:val="28"/>
          <w:szCs w:val="28"/>
          <w:rtl w:val="true"/>
          <w:lang w:bidi="fa-IR"/>
        </w:rPr>
        <w:t>پیغمبر اکرم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أحضره عَلِیُّ بن إبی طالِبٍ علیه السلام بِاسمِ مِن إسماءِ اللهِ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خواندن اسمی از اسماء اعظم الهی این کار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را فرمایش رسول خدا صلی الله علیه و آله و سلم به علی علیه السلام تایید می 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مَعَ الاَنبیاء سِرَّاً و مَعِیَ جَهراً </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 xml:space="preserve">ای علی تو با همه ی پیامبران در پنهانی و با من در آشکارا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آنکه بُرسی نویسنده کتاب مشارق الانوار در صفحه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حدیث فوق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علی علیه السلام همان نوری است که قبل از دوران ها و زمان ها آفریده شده و تسبیح خدا می گفته است درحالی که دهان و زبانی در آنجا نبود آیا او در عالم نور پیش از زمان ها و روزگارها نبوده است؟ آیا او در عالم ارواح پیش از آفرینش بدن ها و کالبدها نبوده است؟</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داستان آن جنی را نشنیده ای که نزد پیامبر اکرم صلی الله علیه و آله و سلم نشسته بود و چون </w:t>
      </w:r>
    </w:p>
    <w:p>
      <w:pPr>
        <w:pStyle w:val="BookText"/>
        <w:rPr/>
      </w:pPr>
      <w:r>
        <w:rPr>
          <w:rFonts w:ascii="IRNazanin" w:hAnsi="IRNazanin" w:eastAsia="IRNazanin"/>
          <w:color w:val="111111"/>
          <w:sz w:val="28"/>
          <w:sz w:val="28"/>
          <w:szCs w:val="28"/>
          <w:rtl w:val="true"/>
          <w:lang w:bidi="fa-IR"/>
        </w:rPr>
        <w:t>امیر المومنین علیه السلام به طرف آن ها آمد از جهت تعظیم و ترسی که از آن حضرت داشت کوچک گردید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پانصد سال پیش از آفرینش حضرت آدم علیه السلام به همراه سرکشان دیگر به سوی آسمان پرواز کردم پس همین شخص را در آسمان دیدم که مرا بیرون کرد و به طرف زمین رها کرد به طبقه هفتم زمین پایین رفتم پس او را در آنجا دیده همان طور که در آسمان 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بُرسی نویسنده کتاب مشارق الانوار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شنونده ای اخبار را فوراً تکذیب و انکار نکن مگر چنین نیست که وقتی خورشید می درخشد اهل آسمان آن را می بینند همان طور که اهل زمین می بینند و هیچ گاه خورشید مهم ازا کسی که همه نورها از نور وجود او آفریده شده اند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مرکز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رسول الله صلی الله علیه و آله و سلم به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مَلَکَ المَوتِ یَتَرَحَّمُ عَلی مُحِبّی علی بن ابی طالب علیه السلام کَما یَتَرَحَّمّ عَلی الاَنبیاءعلیهم السلام </w:t>
      </w:r>
      <w:r>
        <w:rPr>
          <w:rFonts w:eastAsia="IRNazanin" w:cs="IRNazanin"/>
          <w:color w:val="111111"/>
          <w:sz w:val="28"/>
          <w:szCs w:val="28"/>
          <w:rtl w:val="true"/>
          <w:lang w:bidi="fa-IR"/>
        </w:rPr>
        <w:t>»</w:t>
      </w:r>
      <w:r>
        <w:rPr>
          <w:rStyle w:val="FootnoteAnchor"/>
          <w:rtl w:val="true"/>
        </w:rPr>
        <w:footnoteReference w:id="485"/>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عزرائیل به دوستان علی بن ابی طالب علیه السلام رحم می کند همان طور که بر پیامبران ترحم می نماید</w:t>
      </w:r>
      <w:r>
        <w:rPr>
          <w:rFonts w:eastAsia="IRNazanin" w:cs="IRNazanin"/>
          <w:color w:val="111111"/>
          <w:sz w:val="28"/>
          <w:szCs w:val="28"/>
          <w:rtl w:val="true"/>
          <w:lang w:bidi="fa-IR"/>
        </w:rPr>
        <w:t xml:space="preserve">. </w:t>
      </w:r>
      <w:bookmarkStart w:id="154" w:name="pg3474_22656"/>
    </w:p>
    <w:p>
      <w:pPr>
        <w:pStyle w:val="Heading3"/>
        <w:numPr>
          <w:ilvl w:val="2"/>
          <w:numId w:val="1"/>
        </w:numPr>
        <w:rPr/>
      </w:pPr>
      <w:bookmarkStart w:id="155" w:name="__RefHeading___Toc3399107_2749589250"/>
      <w:bookmarkStart w:id="156" w:name="_Toc52"/>
      <w:bookmarkEnd w:id="154"/>
      <w:bookmarkEnd w:id="155"/>
      <w:r>
        <w:rPr/>
        <w:t>40</w:t>
      </w:r>
      <w:r>
        <w:rPr>
          <w:rtl w:val="true"/>
        </w:rPr>
        <w:t xml:space="preserve">. </w:t>
      </w:r>
      <w:r>
        <w:rPr>
          <w:rtl w:val="true"/>
        </w:rPr>
        <w:t>خزانه ی دانش و نهایت بردباری هستید</w:t>
      </w:r>
      <w:r>
        <w:rPr>
          <w:rtl w:val="true"/>
        </w:rPr>
        <w:t>:</w:t>
      </w:r>
      <w:bookmarkEnd w:id="1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خُزّانَ العِلمِ و مَنتَهی َ الحِلمِ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اصطَفاکُم بِعِلمِه و ارتَضاکُم لِغَیبِهِ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مخزن علم و نهایت بردباری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برای دانش خود برگزید و برای آگاهی شما به علوم غیبی خویش رضایت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امام علیه السلام به وسعت آفرینش پروردگار متعال است و بر هر چه که در جهان هستی موجودیت یافته اشراف دارد و خداوند هر آنچه را اراده کند بدون استاد از جانب فضل خویش به وی عطا می فرماید و در یک کلام علم امام علیه السلام هم جامع است و هم لدنی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علیه السلام می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العَبدَ اِذا اِختارَهُ اللهُ عزَّوجلَّ لِأمورِ عِبادِهِ شَرَحَ صَدرَهُ لِذلِکَ و اَودَعَ قَلبَهُ یَنابیعَ الحِکمَةِ و ألهَمَهُ العِلمَ اِلهاماً، فَلَم یَعیَ بَعدَهُ بِجوابٍ و لا یَحیرُ فیهِ عَنِ الصَّوابِ</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هرگاه خداوند عزَّوجل بنده ای را برای اداره ی امور بندگانش برگزیند برای این امر به او شرح صدر عطا کند چشمه های حکمت را در دلش جاری سازد و به او علم و دانش الهام فرماید که از آن پس از هیچ پاسخی درنماند و در یافتن راه درست سرگشته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درباره ی مقام علمی امام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اِنّی لَاَعلَمُ کِتابَ اللهِ مِن اَوَّلِهِ اِلی آخِرِهِ کَأنَّهُ فی کَفِّی فیهِ خَبَرُ السَّماءِ و خَبَرُ الاَرضِ و خَبَرُ ما کانَ و خَبَرُ ما هوَ کائِنٌ، قالَ اللهُ عزَّوجلَّ فیهِ تِبیانُ کُلِّ شَییءٍ</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به خدا سوگند من کتاب خدا را از آغاز تا پایانش چنان می دانم که گویی در مشت من است خبر آسمان و زمین و گذشته و آینده در قرآن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عزوجل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هر چیز در قرآن است</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در تایید فرمایش امام صادق علیه السلام به این آیه شریفه برمی خوریم که خداوند می فرماید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فَاسْئلُوا أَهْلَ الذِّکْرِ إِنْ کُنْتُمْ لَا تَعْلَمُونَ</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اگر خودتان نمی دانید از اهل ذکر سوال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عجلان از امام باقر علیه السلام در تفسیر کلام خدا از رسول خدا صلی الله علیه و آله و سلم روایت می کند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الذِّکرُ اَنَا و الاَئِمَّةُ اَهلُ الذَّکرِ</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مقصود از ذکر منم و اهل ذکر امامان علیه السلام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نیز روایتی از امام محمد باقر علیه السلام نقل می کند که گفت به امام علیه السلام عرض کردم مردمی که نزد ما هستند چنین می پندارند که مقصود از اهل ذکر در آیه یهود و نصارایند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باشند ایشان شما را به دین خود می خوانند و هرگز حق مطلب را که حقانیت اسلام است به شما نمی گویند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بِیَدهِ اِلی صَدرِهِ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اَهلُ الذِّکرِ و نَحنُ المَسئولونَ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 القُرآنُ</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با دست به سینه خود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اهل ذکر که مردم باید از ما سوال کنند آنگاه محمد بن سلم گفت که امام باقر علیه السلام اضافه فرمود که منظور از ذکر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از امام صادق علیه السلام در تفسیر کلام خدا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الذِّکرُ و اَهلُهُ آلُ محمدٍ صلی الله علیه و آله و سلم اَمَرَ اللهُ عزَّوجلَّ بِسُئوا لِهِم و لَم یُومَر بِسُئوالِ الجُهّالِ و سَمَّی اللهُ عزَّوجلَّ القُرآنِ ذِکراً فقالَ تَبارکَ و تَعالی و اَنزَلنا اِلَیکَ الذِّکرَ لِتُبَیِّنَ لِلنّاسِ ما نُزِّلَ اِلَیهِم و لَعَلَّهُم یَتَفَکَّرونَ </w:t>
      </w:r>
      <w:r>
        <w:rPr>
          <w:rFonts w:eastAsia="IRNazanin" w:cs="IRNazanin"/>
          <w:color w:val="111111"/>
          <w:sz w:val="28"/>
          <w:szCs w:val="28"/>
          <w:rtl w:val="true"/>
          <w:lang w:bidi="fa-IR"/>
        </w:rPr>
        <w:t>»</w:t>
      </w:r>
      <w:r>
        <w:rPr>
          <w:rStyle w:val="FootnoteAnchor"/>
          <w:rtl w:val="true"/>
        </w:rPr>
        <w:footnoteReference w:id="492"/>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عبارت از کتاب است و اهل آن آل محمد صلی الله علیه و آله و سلم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را امر فرموده که از این خانواده بپرسند و سراغ جهّال و نادانان نروند پروردگار قرآن را ذکر نامده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 را بر تو نازل کردیم تا آنچه را که بر آن ها نازل نموده ایم تبیین و تفسیر کنی شاید اندیشه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عرض کنم از همین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که بعد از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فَاسئَلوا </w:t>
      </w:r>
    </w:p>
    <w:p>
      <w:pPr>
        <w:pStyle w:val="BookText"/>
        <w:rPr/>
      </w:pP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خداوند تصریح می کند که منظور از ذکر قرآن است و نیز ثابت می کند که قرآن به تنهایی کافی نیست و لذا می فرماید ما ای رسول ذکر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نازل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لِتُبَیِّنَ لِلنّاسِ ما نُزِّلَ اِلَیهِم و لَعَلَّهُم یَتَفَکَّرونَ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از وظایف مخاطب نزول قرآن این است که قرآن را برای مردم تبیین و تفسیر کند شاید اندیشه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آنهایی که گفتند قرآن ما را کافی است سخت اشتباه کردند و دیگران را نیز به خطا کشاندند و در عمل دیدیم که خارج از قرآن سنت ها و رفتارهایی را از پیامبر صلی الله علیه و آله و سلم تبعیت کردند و از آنجایی که از اهل بیت پیامبر صلی الله علیه و آله و سلم و عترت آن حضرت جدا شده بودند گرفتار بدعت هایی در دین و احکام شدند و به سلیقه خود عمل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خَزَّانَ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اصطَفاکُم 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طاهرین علیهم السلام مخزن علم خدایند و خداوند ایشان را از خزائن علم خویش بهره مند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آیه شریفه و دو روایت ذیل آن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یَهْدِی إِلَی الْحَقِّ أَحَقُّ أَنْ یُتَّبَعَ أَمَّنْ لَا یَهِدِّی إِلَّا أَنْ یُهْدَی فَمَا لَکُمْ کَیْفَ تَحْکُمُونَ</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آیا کسی که سوی حق هدایت می کند شایسته تر است که پیرویش کنند یا کسی که هدایت نمی کند مگر هدایت شود شما را چه شد چگونه قضاوت می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مَن یَهدی الیَ الحَقِّ فَهُوَ محمدٌ و آلُ محمدٍ صلی الله علیه و آله و سلم و اَمّا مَن لا یَهدی فَهُوَ مَن خالَفَ مِن قَرِیشٍ و غَیرِهِم اَهلَ بَیتِهِ مِن بَعدِهِ</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اما کسی هدایت به سوی حق می کند محمد و آل محمد علیهم السلام هستند و اما کسی که هدایت نمی کند مخالفین اهل بیت از طایفه قریش و دنباله روهای آن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عبدالعزیز بن مسلم از امام رضا علیه السلام روایت می کند و می گوید همچنین سید رضی رحمةالله علیه در کتاب خصایص این حدیث را نقل کرده که امام رضا علیه السلام فرمود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الاِمامَ و الاَنبیاءَ و الاَئِمَةَ یُوَفَّقَهُمَ اللهُ و یُؤتِیهِم مِن مَخزُونِ عِلمِهِ و حِکَمِهِ </w:t>
      </w:r>
    </w:p>
    <w:p>
      <w:pPr>
        <w:pStyle w:val="BookText"/>
        <w:rPr/>
      </w:pPr>
      <w:r>
        <w:rPr>
          <w:rFonts w:ascii="Amiri" w:hAnsi="Amiri" w:eastAsia="Amiri" w:cs="Amiri"/>
          <w:color w:val="111111"/>
          <w:sz w:val="28"/>
          <w:sz w:val="28"/>
          <w:szCs w:val="28"/>
          <w:rtl w:val="true"/>
          <w:lang w:bidi="ar-SA"/>
        </w:rPr>
        <w:t>ما لا یُؤتیهِ غَیرَهٌم فَوقَ عِلمِ اَهلِ زَمانِهِم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یَهْدِی إِلَی الْحَقِّ أَحَقُّ أَنْ یُتَّبَعَ أَمَّنْ لَا یَهِدِّی إِلَّا أَنْ یُهْدَی فَمَا لَکُمْ کَیْفَ تَحْکُمُونَ</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امام و انبیاء و ائمه کسانی هستند هک خداوند آن ها را موفق به توفیقاتی نموده و از خزانه ی خود علم و حکمتی را به ایشان تفضل نموده که به هیچ کس از اهل زمانه نداده است امام این بیان را درباره ی این کلام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سوی حق هدایت می کند شایسته تر است که پیرویش کنند یا کسی که هدایت نمی کند مگر هدایت شود شما را چه شد چگونه قضاوت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 علیه السلام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عِلمُ اللهِ</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من مظهر و نمایش دهنده ی علم خداوندم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سَیِّدُ الأوصیاءِ و وَصیُّ خَیرِ الأنبیاءِ، اَنا بابُ مَدینَةُ العِلمِ و خازنُ عِلم رَسول الله و وارثِهِ</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 xml:space="preserve">منم سرور جانشینان پیامبران و جانشین برترین پیامبران منم دروازه ی شهر علم خزانه دار علم رسول خدا و وارث او صلی الله علیه و آله و سلم ابن عباس روایت می کند که چون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شَییءٍ اَحصَیناهُ فی اِمامٍ مُبینٍ</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هرچیزی را در امام مبین جمع کرده و شمارش نمودیم نازل شد دو نفر در مجلس حضور داشتند برخاستند و عرض کردند ای رسول خدا مقصود از امام مبین چیست؟ آیا تورات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عرض کردند آیا انجیل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حتما قرآن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این هنگام امیرالمومنین علیه السلام وارد شد پیغمبر اکرم صلی الله علیه و آله و سلم اشاره به آن حضرت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هذا اِنَّهُ الاِمامُ الَّذی اَحصَی اللهُ تَبارکَ و تَعالی فیهِ عِلمَ کُلِّ شَییءٍ </w:t>
      </w:r>
      <w:r>
        <w:rPr>
          <w:rFonts w:eastAsia="IRNazanin" w:cs="IRNazanin"/>
          <w:color w:val="111111"/>
          <w:sz w:val="28"/>
          <w:szCs w:val="28"/>
          <w:rtl w:val="true"/>
          <w:lang w:bidi="fa-IR"/>
        </w:rPr>
        <w:t>»</w:t>
      </w:r>
      <w:r>
        <w:rPr>
          <w:rStyle w:val="FootnoteAnchor"/>
          <w:rtl w:val="true"/>
        </w:rPr>
        <w:footnoteReference w:id="499"/>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امامی که خداوند علم همه چیز را در او فراهم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عمار یاسر می گوید من در بعضی از جنگ ها همراه حضرت امیر المومنین علیه السلام بودم یک بار به محلی رسیدم که پر بود از مورچه عرض کردم ای امیر مومنان ببین یکی از مخلوقات الهی را آیا تعداد این مورچگان را می دانی؟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عمار من از هر کس نسبت به آن ها باخبرترم من می دانم تعداد آن ها را و می دانم چه مقدار آن ها نر و چه مقدار ماده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می گوید عرض کردم از کجا می گویی؟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عمار آیا در سوره یس این آیه را تلاوت نکرده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شَییءٍ اَحصَیناهُ فی 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چرا تلاوت کرده 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مبین من هستم</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رسول الله صلی الله علیه و آله و سلم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مَدینَةُ العِلمِ و عَلیٌ بابُها فَمَن اَرادَ العِلمَ فَلیَقتَبِسهُ مِن علیٍّ</w:t>
      </w:r>
      <w:r>
        <w:rPr>
          <w:rFonts w:eastAsia="Amiri" w:cs="Amiri" w:ascii="Amiri" w:hAnsi="Amiri"/>
          <w:color w:val="111111"/>
          <w:sz w:val="28"/>
          <w:szCs w:val="28"/>
          <w:rtl w:val="true"/>
          <w:lang w:bidi="ar-SA"/>
        </w:rPr>
        <w:t>»</w:t>
      </w:r>
      <w:r>
        <w:rPr>
          <w:rStyle w:val="FootnoteAnchor"/>
          <w:rtl w:val="true"/>
        </w:rPr>
        <w:footnoteReference w:id="501"/>
      </w:r>
      <w:r>
        <w:rPr>
          <w:rFonts w:ascii="IRNazanin" w:hAnsi="IRNazanin" w:eastAsia="IRNazanin"/>
          <w:color w:val="111111"/>
          <w:sz w:val="28"/>
          <w:sz w:val="28"/>
          <w:szCs w:val="28"/>
          <w:rtl w:val="true"/>
          <w:lang w:bidi="fa-IR"/>
        </w:rPr>
        <w:t>من شهر دانشم و علی به منزله در آن هر کس دانش طلب کند باید از علی علیه السلام فرا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در آخرین ساعات عمر خود امیر المومنین علی علیه السلام را طلبید و با او مدتی طولانی راز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کنار پیامبر صلی الله علیه و آله و سلم جدا شد، عرض کردند ای علی پیامبر چه فرمود؟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هزار درِ دانش بر من گشود که از هر در هزار در دیگر باز می شود</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امیر المومنین علی علیه السلام درباره آل محمد صلی الله علیه و آله وسلم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عَیشُ العِلمِ و مَوتُ الجَهلِ یُخبِرُکُم حِلمُهُم عَن عِلمِهِم </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آل محمد صلی الله علیه و آله و سلم علم را حیات بخشیدند و نادانی را می راندند بردباری ایشان از علم آنان خبر می دهد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درباره ی دانش خود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اَیُّها النّاسُ سَلونی قَبلَ اَن تَفقِدونی فَلاَنَا بِطُرِقِ السَّماءِ اَعلَمُ بِطُرُقِ الاَرضِ قَبلَ اَن تَشغَرَ بِرِجلِها فِتنَةٌ تَطَأقی خِطامِها و تَذهَبُ </w:t>
      </w:r>
    </w:p>
    <w:p>
      <w:pPr>
        <w:pStyle w:val="BookText"/>
        <w:rPr/>
      </w:pPr>
      <w:r>
        <w:rPr>
          <w:rFonts w:ascii="Amiri" w:hAnsi="Amiri" w:eastAsia="Amiri" w:cs="Amiri"/>
          <w:color w:val="111111"/>
          <w:sz w:val="28"/>
          <w:sz w:val="28"/>
          <w:szCs w:val="28"/>
          <w:rtl w:val="true"/>
          <w:lang w:bidi="ar-SA"/>
        </w:rPr>
        <w:t>بِاَحلامِ قَومِها</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ای مردم قبل از آنکه مرا از دست بدهید سوال کنید که من راه های آسمان را بهتر از راه های زمین می دانم پیش از آنکه فتنه چون شتری صاحب گام بردارد و مهار خود را پایمال کند و مردم را بیازارد و صاحبان عقل و خرد را حیران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صحیفۀ فاطمیه علیها السلام روایت شده که طول آن هفتاد ذرع در عرض یک پوست دباغی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 کُلُّ ما یَحتاجُ النّاسُ اِلَیهِ حَتّی أرشَ الخَدَشِ </w:t>
      </w:r>
      <w:r>
        <w:rPr>
          <w:rFonts w:eastAsia="IRNazanin" w:cs="IRNazanin"/>
          <w:color w:val="111111"/>
          <w:sz w:val="28"/>
          <w:szCs w:val="28"/>
          <w:rtl w:val="true"/>
          <w:lang w:bidi="fa-IR"/>
        </w:rPr>
        <w:t>»</w:t>
      </w:r>
      <w:r>
        <w:rPr>
          <w:rStyle w:val="FootnoteAnchor"/>
          <w:rtl w:val="true"/>
        </w:rPr>
        <w:footnoteReference w:id="505"/>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تمامی علومی که مردم به آن نیاز دارند حتی مقدار دیه ای که به جهت خراشی باید پرداخته شود ذکر گردیده است</w:t>
      </w:r>
      <w:r>
        <w:rPr>
          <w:rFonts w:eastAsia="IRNazanin" w:cs="IRNazanin"/>
          <w:color w:val="111111"/>
          <w:sz w:val="28"/>
          <w:szCs w:val="28"/>
          <w:rtl w:val="true"/>
          <w:lang w:bidi="fa-IR"/>
        </w:rPr>
        <w:t xml:space="preserve">. </w:t>
      </w:r>
      <w:bookmarkStart w:id="157" w:name="pg3474_22662"/>
    </w:p>
    <w:p>
      <w:pPr>
        <w:pStyle w:val="Heading2"/>
        <w:numPr>
          <w:ilvl w:val="1"/>
          <w:numId w:val="1"/>
        </w:numPr>
        <w:rPr/>
      </w:pPr>
      <w:bookmarkStart w:id="158" w:name="__RefHeading___Toc3399109_2749589250"/>
      <w:bookmarkStart w:id="159" w:name="_Toc53"/>
      <w:bookmarkEnd w:id="157"/>
      <w:bookmarkEnd w:id="158"/>
      <w:r>
        <w:rPr>
          <w:rtl w:val="true"/>
        </w:rPr>
        <w:t xml:space="preserve">حرف </w:t>
      </w:r>
      <w:r>
        <w:rPr>
          <w:rtl w:val="true"/>
        </w:rPr>
        <w:t xml:space="preserve">- </w:t>
      </w:r>
      <w:r>
        <w:rPr>
          <w:rtl w:val="true"/>
        </w:rPr>
        <w:t>د</w:t>
      </w:r>
      <w:r>
        <w:rPr>
          <w:rtl w:val="true"/>
        </w:rPr>
        <w:t>:</w:t>
      </w:r>
      <w:bookmarkEnd w:id="159"/>
    </w:p>
    <w:p>
      <w:pPr>
        <w:pStyle w:val="Heading3"/>
        <w:numPr>
          <w:ilvl w:val="2"/>
          <w:numId w:val="1"/>
        </w:numPr>
        <w:rPr/>
      </w:pPr>
      <w:bookmarkStart w:id="160" w:name="__RefHeading___Toc3399111_2749589250"/>
      <w:bookmarkStart w:id="161" w:name="_Toc54"/>
      <w:bookmarkEnd w:id="160"/>
      <w:r>
        <w:rPr/>
        <w:t>41</w:t>
      </w:r>
      <w:r>
        <w:rPr>
          <w:rtl w:val="true"/>
        </w:rPr>
        <w:t xml:space="preserve">. </w:t>
      </w:r>
      <w:r>
        <w:rPr>
          <w:rtl w:val="true"/>
        </w:rPr>
        <w:t>دعا و مناجات با خدا را به ما آموختید</w:t>
      </w:r>
      <w:r>
        <w:rPr>
          <w:rtl w:val="true"/>
        </w:rPr>
        <w:t>:</w:t>
      </w:r>
      <w:bookmarkEnd w:id="161"/>
    </w:p>
    <w:p>
      <w:pPr>
        <w:pStyle w:val="BookText"/>
        <w:rPr/>
      </w:pPr>
      <w:r>
        <w:rPr>
          <w:rFonts w:ascii="Amiri" w:hAnsi="Amiri" w:eastAsia="Amiri" w:cs="Amiri"/>
          <w:color w:val="111111"/>
          <w:sz w:val="28"/>
          <w:sz w:val="28"/>
          <w:szCs w:val="28"/>
          <w:rtl w:val="true"/>
          <w:lang w:bidi="ar-SA"/>
        </w:rPr>
        <w:t xml:space="preserve">وَ اَهلِ الذِّکرِ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اَدَمتُم ذِکرَهُ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بِموالاتِکَم عَلَّمَنا اللهُ مَعالِمَ دینِنا و اَصلَحَ ما کانَ فَسَدَ مِن دنیاناً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خانواده اهل ذکر و دعا هستید و ادامه دادی ذکر خدا را و به دوستی شما خداوند دستورات دین ما را آموخت و آنچه از دنیای ما تباه شده بود اصلاح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ادب در دعا و نیایش پروردگار را باید از این خانواده آموخت چرا که آن ها با سرمایه خدادادی می دانستند چگونه با خداوند تبارک و تعالی سخن بگویند و ما باید از محضر آن گرامیان بیاموزیم طریقه ذکر و دعا در پیشگاه پروردگار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 مراجعه به مضامین اذکار و دعاهایی که از معصومین علیهم السلام به ما رسیده خواهیم یافت که آن بزرگواران چقدر زیبا به نیاز فطری همه انسان ها پاسخ گفته اند اینکه عرض می کنم همه انسان ها چون دعا مخصوص قشر خاصی از جامعه نیست تک تک انسان ها محتاج به ذکر و دعا هستند بر همین اساس همه مردم عالم در هر مذهب و مرامی که باشند چه در معابد و مراکز عبادی خود و چه بیرون از آن از درون متوسل به دعا و ارتباط به نقطه ای می شوند که راه نجاتی از گرفتاری ها برایشان باز شود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باید بدانیم که پروردگار متعال خود ما را به دعا و ذکر دعوت نموده و وعده استجابت آن را نیز البته با حفظ شرایط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رَبُّکُم اُدعونی اَستَجِب </w:t>
      </w:r>
    </w:p>
    <w:p>
      <w:p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w:t>
      </w:r>
      <w:r>
        <w:rPr>
          <w:rStyle w:val="FootnoteAnchor"/>
          <w:rtl w:val="true"/>
        </w:rPr>
        <w:footnoteReference w:id="506"/>
      </w:r>
      <w:r>
        <w:rPr>
          <w:rFonts w:ascii="IRNazanin" w:hAnsi="IRNazanin" w:eastAsia="IRNazanin"/>
          <w:color w:val="111111"/>
          <w:sz w:val="28"/>
          <w:sz w:val="28"/>
          <w:szCs w:val="28"/>
          <w:rtl w:val="true"/>
          <w:lang w:bidi="fa-IR"/>
        </w:rPr>
        <w:t>پروردگارتان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مرا تا شما را پاسخ گویم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ما یَعبَأُ بِکُم لَولا دُعاؤُکُم </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ای رسول ما 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دعای شما نباشد پروردگارم هیچ اعتنایی به شما نمی کند امیر المومنین علیه السلام در وصیت به فرزند خود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آن کسی که ملکوت و خزاین دنیا و آخرت در دست اوست به تو اجازه داده است تا او را بخوانی و اجابت دعای تو را ضمانت کرده است و به تو فرمان داده است که از او بخواهی تا به تو عطا کند و او مهربان و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تو و خودش حجابی ننهاده و تو را به آوردن واسطه و میانجی وادار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کلیدهای خزائن و گنجینه هایش را که همان دعا کردن و خواستن از اوست در اختیار تو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تو بخواهی با دعا کردن درهای گنجینه های او را می گشایی</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در تعبیرهای روایی دعا کلید نجات و رمز موفقیت و کلید رحمت خدا و سلاح مومن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هستند می گویند کار از دعا کردن گذشته است همین طرز تفکر را امام صادق علیه السلام رد می کند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اللهَ عزَّوجلَّ و لا تَقُل اِنَّ الاَمرَ قَد فُرِغَ مِنهُ</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خدای عزوجل را بخوان و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حضرت این است که ایمان تو به قضا و قدر نباید مانع از این شود که در دعا کردن پافشاری کنی</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اهل ایمان هستند که علاقه مند به دعا و ذکرند اما استخدام الفاظ ندارند و قادر به بیان خواسته های مادی و معنوی خویش نیستند پس چه بهتر به مرکز دعا و نیایش که چهارده معصومند مراجعه کنند و از آن بزرگواران بیاموزند چگونه دعا کردن را و چگونه ذکر گفتن را بحمدالله در کتاب های دعا که توسط محدثین عالیقدر شیعه جمع آوری شده و در </w:t>
      </w:r>
    </w:p>
    <w:p>
      <w:pPr>
        <w:pStyle w:val="BookText"/>
        <w:rPr/>
      </w:pPr>
      <w:r>
        <w:rPr>
          <w:rFonts w:ascii="IRNazanin" w:hAnsi="IRNazanin" w:eastAsia="IRNazanin"/>
          <w:color w:val="111111"/>
          <w:sz w:val="28"/>
          <w:sz w:val="28"/>
          <w:szCs w:val="28"/>
          <w:rtl w:val="true"/>
          <w:lang w:bidi="fa-IR"/>
        </w:rPr>
        <w:t>راس آن ها زیور آل محمد صحیفه سجادیه عالی ترین مضامین و درخواست ها در همه زمینه ها مطرح گردیده و در هیچ زمینه جای خالی برای دعا کردن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فصل که عنوان آن دعا و مناجات با خدا در مکتب اهل بیت علیهم السلام مطرح است فهرستی از بخشی از دعاها و اذکار مجرب به نظر شما خواننده عزیز و گرامی رسانده می شود تا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اَدَمتُم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چهارده معصوم علیهم السلام دعاهای زیادی از امام سجاد علیه السلام نقل شده که به صورت پراکنده در کتاب ها حدیثی ما آورده شده و در اینجا به عناوین و فرازهایی از پنجاه و چهار دعای صحیفه سجادیه اشاره می کنیم که برای ارائه مطلب کافی به نظر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حمد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الْاَوَّلِ بِلا اَوَّلٍ کانَ قَبْلَهُ، وَالْاخِرِ بِلا اخِرٍ یَکُونُ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اختصاص به پروردگاری دارد که اول است و کسی قبل از او نبوده و آخر است و کسی بعد از او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درود و صلوات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فَصَلِّ عَلی مُحَمَّدٍ اَمینِکَ عَلی وَحْیِکَ، وَ نَجیبِکَ مِنْ خَلْقِکَ، وَصَفِیِّکَ مِنْ عِبادِکَ، اِمامِ الرَّحْمَةِ، وَ قائِدِ الْخَیْرِ، وَ مِفْتاحِ الْبَرَکَةِ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محمد که امین وحی ات بود درود فرست همو که از بین مخلوقاتت برگزیده شد او که رهبر و پیشوای خوبی و کلید برکت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درود بر فرشتگان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حَمَلَةُ عَرشِکَ الَّذینَ لا یَفترونَ مِن تِسبیحِکَ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میکاییل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علَیهِم و عَلی المَلائِکَةِ الَّذینَ من دونِهِم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حراست کنندگان عرشت فرشتگانی هستند که از تسبیح تو ناتوان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آن ها درود فرست و بر فرشتگانی که از نظر مرتبت و مقام در رتبه پایین تر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بر پیروان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 اَتْباعُ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لَدُنْ ادَمَ اِلی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وَالِهِ مِنْ اَئِمَّةِ الْهُدی، وَ قادَةِ اَهْلِ التُّقی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جَمیعِهِمُ السَّلامُ، فَاذْکُرْهُمْ مِنْکَ بِمَغْفِرَةٍ وَ رِضْوانٍ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پروردگارا سلام و درود فرست بر پیروان پیامبران از زمان آدم تا حضرت محمد صلی الله علیه و آله و سلم که همگی رهبران هدایت و پرهیزکاری بودند و آن ها را از خود به مغفرت و رضامندی یاد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 در حق خود و دوستان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لاتَنْقَضی عَجآئِبُ عَظَمَتِهِ، صَلِّ عَلی مُحَمَّدٍ وَالِهِ، وَاحْجُبْنا عَنِ الْاِلْحادِ فی عَظَمَتِ وَ کِدْ لَنا و لاتَکِدْ عَلَیْنا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اجْعَلْنا مِنْ دُعاتِکَ الدّاعینَ اِلَیْکَ، وَ هُداتِکَ الدّآلّینَ عَلَیْکَ، وَ مِنْ خآصَّتِکَ الْخآصّینَ لَدَیْکَ، یا اَرْحَمَ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کسی که شگفتی های بزرگی هایش پایان ندارد بر محمد و آل او درود فرست و ما را از منحرف شدن درباره ی عظمت و کبریایی ات بر حذر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تدبیرت را به سود ما و نه به زیان ما اجرا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از جمله کسانی قرار ده که ضمن دعوت شدن خود دیگران را نیز به سویت دعوت کنیم و ضمن هدایت یافتن مردم دیگر را به سویت دلالت کنیم و بالاخره از افراد بسیار نزدیک به تو محسوب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 ترین مهربانان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در هنگام صبح و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خَلَقَ اللَّیْلَ وَالنَّهارَ بِقُوَّتِهِ، وَ مَیَّزَ بَیْنَهُما بِقُدْرَتِهِ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وَفِّقْنا فی یَوْمِنا هذا وَلَیْلَتِنا هذِهِ وَفی جَمیعِ اَیَّامِنا لِاسْتِعْمالِ الْخَیْرِ، وَ هِجْرانِ الشَّرِّ، وَ شُکْرِ النِّعَمِ، وَاتِّباعِ السُّنَنِ، وَ مُجانَبَةِ الْبِدَعِ، وَالْاَمْرِ بِالْمَعْرُوفِ، وَالنَّهْیِ عَنِ الْمُنْکَرِ، وَ حِیاطَةِ الْاِسْلامِ، وَانْتِقاصِ الْباطِلِ وَاِذْ لا لِهِ وَ نُصْرَةِ الْحَقِّ وَاِعْزازِهِ، وَ اِرْشادِ الضّآلِّ، وَ مُعاوَنَةِ الضَّعیفِ، وَ اِدْراکِ اللَّهیفِ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خدایی را که به قدرتش شب و روز را خلق فرمود و آن ها را از هم متمایز کرد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الها ما را در امروز و امشب و در جمیع ایام زندگی برای انجام کار خیر موفق بدار و نیز برای دوری از شر و شکر نعمت ها و پیروی از سنت ها و اجتناب از بدعت ها و امر به </w:t>
      </w:r>
    </w:p>
    <w:p>
      <w:pPr>
        <w:pStyle w:val="BookText"/>
        <w:rPr/>
      </w:pPr>
      <w:r>
        <w:rPr>
          <w:rFonts w:ascii="IRNazanin" w:hAnsi="IRNazanin" w:eastAsia="IRNazanin"/>
          <w:color w:val="111111"/>
          <w:sz w:val="28"/>
          <w:sz w:val="28"/>
          <w:szCs w:val="28"/>
          <w:rtl w:val="true"/>
          <w:lang w:bidi="fa-IR"/>
        </w:rPr>
        <w:t>معروف و نهی از منکر و نگهبانی از اسلام و سرکوب باطل و یاری و عزت بخشیدن به حق و هدایت نمودن گمراهان و یاری ضعیفان و دادرسی ستم دیدگان توفیق عطا 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آنجایی که بیان فرازهای بقیه ی دعاهای پنجاه و چهارگانه صحیفه به درازا می کشد فقط به عناوین آن ها بسنده می کنیم تا به دیگر دعاهای سایر معصومین نیز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هنگام سختی و غم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 به پروردگار از رذائل اخلاقی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 شوق برای طلب آمرزش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التجاء به خداوند متعال</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عاقبت بخیری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به گناه و درخواست توبه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برآورده شدن حاجات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هنگامی که به انسان ظلم می شود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هنگامی که بیماری یا بلایی به انسان روی می آورد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تضرع و زاری به خاطر گناهان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 از وساوس شیطان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دفع بلا می شود و خواسته انسان برآورده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طلب یاران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اخلاق</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نگرانی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سختی ها و دشواری ها</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سلامتی و شکر آن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در حق پدر و مادر</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در حق فرزندان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در حق همسایگان و دوستان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مرزداران</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بریدن از خلق و اتکال بر پروردگار</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موقعی که وضع اقتصادی حضرت ضعیف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خواستن برای پرداخت قرض</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توفیق توبه</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بعد از نماز شب</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استخاره</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گرفتاری ایجاد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رضامندی به داده های خداوند</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رعد و برق</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به ناتوانب در بجا آوردن شکر</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معذرت خواهی از سهل انگاری ها درباره ی حقوق افراد و درخواست آزادی از آتش دوزخ</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عفو و رحمت پروردگار</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مرگ</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تقاضای پوشیدن گناهان از ستارالعیوب</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ختم قرآن</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درهنگام نگاه بر ماه شب اول</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در هنگام ورود به ماه مبارک رمضان</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وداع با ماه مبارک رمضان</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در روز عید فطر و روز جمعه</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در روز عرفه </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در روز عید قربان و روز جمعه</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دفع شر دشمنان</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ترس و وحشب</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تضرع و زاری و خضوع به درگاه پروردگار</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 در تقاضا از پروردگار</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تذلل در پیشگاه پروردگار</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رفع هم و غم از خداوند</w:t>
      </w:r>
    </w:p>
    <w:p>
      <w:pPr>
        <w:pStyle w:val="BookText"/>
        <w:rPr/>
      </w:pPr>
      <w:r>
        <w:rPr>
          <w:rFonts w:ascii="IRNazanin" w:hAnsi="IRNazanin" w:eastAsia="IRNazanin"/>
          <w:color w:val="111111"/>
          <w:sz w:val="28"/>
          <w:sz w:val="28"/>
          <w:szCs w:val="28"/>
          <w:rtl w:val="true"/>
          <w:lang w:bidi="fa-IR"/>
        </w:rPr>
        <w:t>دعاهایی که مرحوم محدث قمی رضوان الله تعالی علیه از معصوم نقل کرده و مجرب است و دارای مضامین عالیه است بعضی از آن ها عبارتند از تعقیبات نمازها دعاهای روزهای هفته، دعای صباح امیر المومنین علیه السلام و دعای کمیل حضرت، دعای سمات، جمعه، دعای مشلول،دعای یستشیر، دعای مجیر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جوشن کبیر، سیفی صغیر، دعای توسل، دعای نور، دعای فرج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مناجات خمسة عشر، مناجات منظومه حضرت علی علیه السلام، دعاهای هر روز ماه رجب، صلوات واره در ماه شعبان، مناجات شعبانیه، دعاهای وارده در شب های ماه مبارک رمضان و دعاهای سحرها مثل ابوحمزه ثمالی و غیره و دعاهای شب های قدر، دعاهای روزهای ماه مبارک رمضان، دعای عرفه امام حسین علیه السلام، مناجات علی علیه السلام در مسجد کوفه و صلوات بر چهارده معصوم علیه السلام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اذکار مجربی که از ناحیه اهل بیت علیهم السلام سفارش شده بعضی از آن ها عبارتند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یا حیُ یا قَیوم، لا حولَ و لا قوَّةَ اِلّا باللهِ العَلِّی العَظیم، یا لطیف، یا لا اله الاّ انتَ سُبحانَکَ اِنِّی کُنتُ مِنَ الظّالمینَ، یا اَرحَمَ الراحِمین، سُبُّوحٌ قُدوسٌ ربُّ المَلائِکَةِ و الرّوح، یا کریم العفو، یا فتاح و غیره</w:t>
      </w:r>
      <w:r>
        <w:rPr>
          <w:rFonts w:eastAsia="Amiri" w:cs="Amiri" w:ascii="Amiri" w:hAnsi="Amiri"/>
          <w:color w:val="111111"/>
          <w:sz w:val="28"/>
          <w:szCs w:val="28"/>
          <w:rtl w:val="true"/>
          <w:lang w:bidi="ar-SA"/>
        </w:rPr>
        <w:t xml:space="preserve">» </w:t>
      </w:r>
      <w:bookmarkStart w:id="162" w:name="pg3474_22669"/>
    </w:p>
    <w:p>
      <w:pPr>
        <w:pStyle w:val="Heading3"/>
        <w:numPr>
          <w:ilvl w:val="2"/>
          <w:numId w:val="1"/>
        </w:numPr>
        <w:rPr/>
      </w:pPr>
      <w:bookmarkStart w:id="163" w:name="__RefHeading___Toc3399113_2749589250"/>
      <w:bookmarkStart w:id="164" w:name="_Toc55"/>
      <w:bookmarkEnd w:id="162"/>
      <w:bookmarkEnd w:id="163"/>
      <w:r>
        <w:rPr/>
        <w:t>42</w:t>
      </w:r>
      <w:r>
        <w:rPr>
          <w:rtl w:val="true"/>
        </w:rPr>
        <w:t xml:space="preserve">. </w:t>
      </w:r>
      <w:r>
        <w:rPr>
          <w:rtl w:val="true"/>
        </w:rPr>
        <w:t>دشمنان مستحق نفرین و خزلانند</w:t>
      </w:r>
      <w:r>
        <w:rPr>
          <w:rtl w:val="true"/>
        </w:rPr>
        <w:t>:</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بَخَعَ کُلَّ مُتَکَبِّرٍ لِطاعَتِکُم و خَضَعَ کُلُّ جَبّارٍ لِفَضلِکُم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اَحَبَّکُم فَقَد اَحَبَّ اللهِ و مَن اَبغَضَکُم فَقَد اَبغَضَ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مَن جَحَدَ وِلایَتَکُم غَضَبُ الرَّحمانٍ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طاعت شما هر متکبری فروتن شود و هر جبار و سرکشی در برابر فضل شما خاضع است هر که شما را دوست بدارد بی شک خدا را دوست داشته و هر که کینه ی شما را داشته باشد با خدا دشمنی کرده است و برای هر کسی که انکار ولایت شما را نماید غضب خدای رحمان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جملات جامعه کبیره استفاده می شود که توحید و نبوت با انکار ولایت در یک روح و دل جمع نمی شود چون این سه ارتباط نزدیک با هم دارند بنابراین آنانی که مدعی باشند که از دایره اسلام خارج شده و کافر و مشرکند و اسلامشان آن نیست که خداوند به پیامبر عظیم الشان خود حضرت محمد صلی الله علیه و آله و سلم تفویض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جبهه گرفتن در مقابل اهل بیت علیهم السلام جبهه گرفتن در برابر خدا و رسول است چون ائمه طاهرین برگزیده خدا و رسولند و همگی منصوب از جانب پروردگار متعالند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 منافق با ایشان دشمنی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 و سلم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و اللهِ لا یُحِبُّکَ الّا مومنٌ و لا یُبغِضُکَ الّا منافقٌ</w:t>
      </w:r>
      <w:r>
        <w:rPr>
          <w:rFonts w:eastAsia="Amiri" w:cs="Amiri" w:ascii="Amiri" w:hAnsi="Amiri"/>
          <w:color w:val="111111"/>
          <w:sz w:val="28"/>
          <w:szCs w:val="28"/>
          <w:rtl w:val="true"/>
          <w:lang w:bidi="ar-SA"/>
        </w:rPr>
        <w:t>»</w:t>
      </w:r>
      <w:r>
        <w:rPr>
          <w:rStyle w:val="FootnoteAnchor"/>
          <w:rtl w:val="true"/>
        </w:rPr>
        <w:footnoteReference w:id="510"/>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جان، به خدا سوگند جز مومن تو را دوست ندارد و جز منافق دشمن تو نمی باشد 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عدُوُّهُ عَدُوی و وَلیُّهُ وَلیّی و صفیَّهُ صَفّیی، سُرادِقُ الاُمَّةِ و باب الحِکمَةِ و میزانُ العِصمَةِ لا یَحُبُّه الّا مومنٌ نَقِیٌّ و لا یُبغِضُهُ اِلّا مِنافِقٌ شَقِیٌّ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دشمن علی علیه السلام دشمن من است؛ دوست او دوست من است، برگزیده ی او برگزیده 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سایبان امّت در حکمت و ترازوی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نمی دارد جز مومن پاکیزه و دشمن نمی دارد جز منافق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یَستبشِرُ بِذِکرِهِ المومنینَ و یَسیء بِذِکرهِ المنافقونَ و یَمقُتُهُ القاسِطونَ و یُبغِضُهُ الفاسقونَ و یَشنَأهُ المارِقونَ</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مومنان با یاد او شاد و منافقان با یاد او اندوهگین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قاسطان ستمگر با او دشمنی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فاسقان گنهگار به او کینه می ورزند و مارقان گمراه با او بدرفتاری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مسلمانان کسانی یافت می شوند که اکثر واجبات را بجا می آورند اما نسبت به اهل بیت علیهم السلام و به ویژه مولایمان علی علیه السلام کینه دارند بی شک طبق فرمایش رسول خدا صلی الله علیه و آله و سلم انجام واجبات بر ایشان سودی نخواهد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علیِّ بنِ ابیطالبٍ علیه السلام حَسَنَةٌ لا یَضُرُّ مَعَها سَیِّئُةٌ مَعَ أداءِ الفَرائِضِ و بُغضُهُ سَیِّئَةُ لا یَنعَعُ مَعَها حَسَنَةُ و لَو اَدَّی الفَرائِضَ</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مهر و دوستی علی بن ابی طالب علیه السلام حسنه ای است که با انجام فرایض هیچ گناهی به آن ضرر نمی رساند و بغض و دشنمی با علی علیه السلام گناهی است که هیچ حسنه ای با آن فایده ندارد گرچه همه ی فرائض نیز انجام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را مرحوم صدوق رضوان الله تعالی علیه از امام باقر علیه السلام نقل می کند که امیر مومنان علی علیه السلام پس از پایان جنگ با خوارج و نهروان به شهر کوفه بازگشت و خطبه ی غرّایی را ایراد کرد که فرازی از آن را نقل می کنیم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منم که پشت پهلوانان را به خاک مالیدم و سواران آن ها را بر زمین انداخته و به هلاکت رساندم و هر که به خدای رحمان کفر می ورزید نابودش نمودم منم داماد بهترین مردم منم سرور جانشینان پیامبران و جانشین برترین پیامبران منم دروازه ی شهر علم، خزانه دار علم رسول خدا صلی الله علیه و آله و سلم و وارث او منم همسر بتول بانوی </w:t>
      </w:r>
    </w:p>
    <w:p>
      <w:pPr>
        <w:pStyle w:val="BookText"/>
        <w:rPr/>
      </w:pPr>
      <w:r>
        <w:rPr>
          <w:rFonts w:ascii="IRNazanin" w:hAnsi="IRNazanin" w:eastAsia="IRNazanin"/>
          <w:color w:val="111111"/>
          <w:sz w:val="28"/>
          <w:sz w:val="28"/>
          <w:szCs w:val="28"/>
          <w:rtl w:val="true"/>
          <w:lang w:bidi="fa-IR"/>
        </w:rPr>
        <w:t>بانوان جهانیان حضرت فاطمه علیهاالسلام آن بانوی پرهیزکار، برگزیده، نیکوکار، هدایتگر، حبیبه ی حبیب خدا و برترین دختران او و از سلاله ی او و ریحانه و گل خوشبوی رسول خدا صلی الله علیه و آله و سلم دو نواده ی او بهترین نوادگان هستند که هر دو فرزند منند که آنان شایسته ترین فرزندان هستند آیا در میان شما کسی هست که آنچه را گفتم قبول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اهل کتاب و ادیان گذشته تا به شما بگویند که در انجیل نام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مردم هندوستان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مردم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فارسیان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 ترکان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مردم زنگیان و سیاهان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کاهنان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مردم حبشه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 ارمینها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 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من در قرآن مجید نام های ویژه ای دارم بپرهیزید از اینکه آن ها را نادیده بگیرید که در این صورت در دینتان گمراه خواهید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حضرت به آیات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الحاقه 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 اشاره کرد و سهم خود را در آن آیات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وسیلۀ آزمایش شما قرار مومنان را آزمایش می نماید و این همان عهد و پیمانی است که پیامبر امّی در مورد من 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دوست نمی دارد تو را جز مومن و دشمن نمی دارد تو را جز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دوستداران من همین بس که دوست دارند آنچه را که خدا دوست می دارد و بر دشمنان کینه توز من همین بس که کسی را دشمن می دارند که خداوند او را دوست می دارد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گزارش رسیده که معاویه به من دشنام داده و مرا لعن نموده است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شدت و سختی در هم کوب و لعنت خود را بر کسی که مستحق آن </w:t>
      </w:r>
    </w:p>
    <w:p>
      <w:pPr>
        <w:pStyle w:val="BookText"/>
        <w:rPr/>
      </w:pPr>
      <w:r>
        <w:rPr>
          <w:rFonts w:ascii="IRNazanin" w:hAnsi="IRNazanin" w:eastAsia="IRNazanin"/>
          <w:color w:val="111111"/>
          <w:sz w:val="28"/>
          <w:sz w:val="28"/>
          <w:szCs w:val="28"/>
          <w:rtl w:val="true"/>
          <w:lang w:bidi="fa-IR"/>
        </w:rPr>
        <w:t>است فرود آر، 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بپذیر، ای پروردگار اسماعیل و مبعوث کننده 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همانا تو ستوده و بزرگواری آنگاه امیر المومنین علیه السلام از فراز منبر پایین آمد و دیگر بر بالای آن نرفت تا آنکه به دست ابن ملجم لعنةالله علیه به شهادت رسید</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حالا بهتر متوجه عبارات ارزشمند جامعه کبیره می شویم که دشمنی با علی و آل محمد علیهم السلام یعنی دشمنی با خدا و منکر ولایت افتاده در کفر و شرک و جایگاهش در قعر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عبدابن عمر می گوید از رسول خدا صلی الله علیه و آله و سلم درباره علی بن ابی طالب علیه السلام سوال کرد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 صلی الله علیه و آله و سلم چه مرتبه و مقامی نسبت به شما دارد؟ آن حضرت خشمگین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گروهی یاد می کنند از کسی که مرتبه ی او نزد خدا همانند مرتبه من و مقام او مانند مقام من است جز نبوت که مخصوص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عمر، علی علیه السلام نسبت به من به منزله ی روح نسبت به بدن است علی نسبت به من به منزله ی جان نسبت به جان و به منزله ی نور نسبت به نور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عمر، مَن احَبَّ عَلیّاً فَقَد اَحَبَّنی و مَن اَحبَّنی فقَد احبَّ اللهَ، و مَن أبغَضَ عَلیاً فقَد اَبغَضَنی و مَن اَبغَضَنی فَقَد غَضِبَ اللهُ علیهِ و لَعَنَهُ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پسر عمر، هر کس علی را دوست بدارد مرا دوست داشته و کسی که مرا دوست بدارد خدا را دوست داشته است و هرکس با علی دشمنی کند با من دشمنی کرده و کسی که با من دشمنی کند خدا را او خشمناک است و او را مورد لعن خود قرار داده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آنکه مرا به پیامبری برانگیخت اگر کسی بین رکن و مقام بایستد و خدا را هزار سال عبادت کند در حالی که روزها را روزه و شب ها را بیدار بماند و به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اندازه ای که زمین را پر کرده باشد طلا انفاق کند و بنده آزاد نماید و بعد از همه اینها بین صفا و مروه کشته شود سپس در قیامت خدا را ملاقات کند در حالی که با علی دشمن است هیچ یک از این اعمال او را خدا نمی پذیرد و با همه اعمالش در آتش افکنده می شود و با زیانکاران محشور خواهد شد</w:t>
      </w:r>
      <w:r>
        <w:rPr>
          <w:rFonts w:eastAsia="IRNazanin" w:cs="IRNazanin"/>
          <w:color w:val="111111"/>
          <w:sz w:val="28"/>
          <w:szCs w:val="28"/>
          <w:rtl w:val="true"/>
          <w:lang w:bidi="fa-IR"/>
        </w:rPr>
        <w:t>.</w:t>
      </w:r>
      <w:r>
        <w:rPr>
          <w:rStyle w:val="FootnoteAnchor"/>
          <w:rtl w:val="true"/>
        </w:rPr>
        <w:footnoteReference w:id="514"/>
      </w:r>
      <w:bookmarkStart w:id="165" w:name="pg3474_22674"/>
    </w:p>
    <w:p>
      <w:pPr>
        <w:pStyle w:val="Heading3"/>
        <w:numPr>
          <w:ilvl w:val="2"/>
          <w:numId w:val="1"/>
        </w:numPr>
        <w:rPr/>
      </w:pPr>
      <w:bookmarkStart w:id="166" w:name="__RefHeading___Toc3399115_2749589250"/>
      <w:bookmarkStart w:id="167" w:name="_Toc56"/>
      <w:bookmarkEnd w:id="165"/>
      <w:bookmarkEnd w:id="166"/>
      <w:r>
        <w:rPr/>
        <w:t>43</w:t>
      </w:r>
      <w:r>
        <w:rPr>
          <w:rtl w:val="true"/>
        </w:rPr>
        <w:t xml:space="preserve">. </w:t>
      </w:r>
      <w:r>
        <w:rPr>
          <w:rtl w:val="true"/>
        </w:rPr>
        <w:t>دولت کریمه از آنِ شماست</w:t>
      </w:r>
      <w:r>
        <w:rPr>
          <w:rtl w:val="true"/>
        </w:rPr>
        <w:t>:</w:t>
      </w:r>
      <w:bookmarkEnd w:id="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یُمَلَّکُ فی دَولَتِکُم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مُرتَقِبٌ لِدَولَتِکُم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دولت شما تملک یابم، منتظر دولت کریمه شمایم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از جامعه کبیره امام هادی علیه السلام به دولت کریمه ای اشاره می فرماید که همه انبیاء و اولیاء و دوستداران عدالت جهانی انتظارش را می کشند و آن جز با دست با کفایت باقیمانده الهی حضرت مهدی ارواح العالمین له الفداء محقق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افتتاح شب های ماه مبارک رمضان به پیشگاه پروردگار عرض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نَرْغَبُ إِلَیْکَ فِی دَوْلَةٍ کَرِیمَةٍ تُعِزُّ بِهَا الْإِسْلامَ وَ أَهْلَهُ وَ تُذِلُّ بِهَا النِّفَاقَ وَ أَهْلَهُ</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و رغبت داریم به برقراری دولت با کرامتی که در سایه آن اسلام و مسلمین عزت یابند و نفاق و منافقین ذلیل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آنکه دولت عصر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کریمه توصیف شده پایبندی آن حضرت به اجرای عدالت جهانی و تقسیم بیت المال به طور مساوی بین مردم و کوتاه کردن دست متجاوزین به حقوق مردم محروم و اجرای احکام تعطیل شده اسلام و سنت حقیقی محمد و آل محمد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قدم امام زمان علیه السلام در عصر ظهور پاکسازی زمین از وجود ستم و ستمکاران است بی مناسبت نیست که کلام جد بزرگوارش در اینجا بیاوریم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ناگاه به وسیله مردی از ما اهل بیت گشایشی برای مسلمانان به وجود آورد پدرم فدای آن فرزند بهترین کنیزان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اوست که دشمنان در مدت هشت ماه جز شمشی و کشتار از او چیزی دریافت نخواهند کرد</w:t>
      </w:r>
      <w:r>
        <w:rPr>
          <w:rStyle w:val="FootnoteAnchor"/>
          <w:rtl w:val="true"/>
        </w:rPr>
        <w:footnoteReference w:id="516"/>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امام علیه السلام نسبت به ستمکاران به از روی قساوت و سنگدلی است بلکه یک عمل جراحی است که برای پاکسازی جامعه و بشریت ضرورت دارد و بدون آن بساط ظلم برچیده نخواهد شد و عدالت حاکمیت نیابد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برنامه دون حضرت احیاء احکام تعطیل شده اسلام عزیز و برچیدن بدعت هاست امام محمد باقر علیه السلام در همین زمینه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بینم دین شما را همچون پرنده ای که می گریزد و در خون خود می تپد کسی آن را به شما باز نمی گرداند مگر مردی از خاندان ما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به حکمت دست می یابید به گونه ای که زن در خانه اش بر اساس کتاب خدا و سنت رسولش صلی الله علیه و آله و سلم داوری می کند</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و نیز همان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هرگونه بدعتی را به وسیله او از بین خواهد برد و هر گمراهی را محو و هر سنتی را زنده خواهد ساخت</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سومین اتفاقی که در دولت کریمه امام عصر علیه السلام رخ می دهد تحول اقتصادی و ایجاد رفاه برای تمام طبقات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امام باقر علیه السلام به همین مناسبت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ثروت های دنیا از درون و بیرون زمین نزد او جمع آوری می شود و به مردم می گوید بیایید به سوی چیزی که به خاطر آن قطع رحم نمودید و برای آن خون های حرام ریختید و به علت آن مرتکب محرمات خدا شدید</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و چهارمین حرکت در عصر ظهور دگرگونی در علوم مختلف است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در بیست و هفت حرف و شعبه است و مجموع آنچه پیامبران آورده اند دو حرف است و مردم تا آن روز بیش از دو حرف را نمی دانند و چون قائم قیام کند بیست و پنج حرف بقیه را بیرون آورده و در میان مردم منتشر می سازد و بدین ترتیب مجموع بیست و هفت جز دانش را نشر می دهد</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و در آخر عرض می کنیم در دولت کریمه امام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و مسلمین عزیز و منافقین و کفار ذلیل خواهند شد به همین علت در دعای ندبه می خوانیم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هادِمُ اَبنیَةِ الشِّرکِ و النِّفاق اَینَ مُبیدُ اَهلِ الفُسوقِ و العُصیانِ و الطّغیان</w:t>
      </w:r>
      <w:r>
        <w:rPr>
          <w:rFonts w:eastAsia="Amiri" w:cs="Amiri" w:ascii="Amiri" w:hAnsi="Amiri"/>
          <w:color w:val="111111"/>
          <w:sz w:val="28"/>
          <w:szCs w:val="28"/>
          <w:rtl w:val="true"/>
          <w:lang w:bidi="ar-SA"/>
        </w:rPr>
        <w:t>»</w:t>
      </w:r>
      <w:r>
        <w:rPr>
          <w:rStyle w:val="FootnoteAnchor"/>
          <w:rtl w:val="true"/>
        </w:rPr>
        <w:footnoteReference w:id="521"/>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کجاست ویران کننده ی بنیادهای شرک و نفاق کجاست نابود کننده ی اهل فسق و گناه؟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مژده ای دل که مسیحا نفسی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 انفاس خوشش بوی کسی می آید</w:t>
      </w:r>
    </w:p>
    <w:p>
      <w:pPr>
        <w:pStyle w:val="BookText"/>
        <w:rPr/>
      </w:pPr>
      <w:r>
        <w:rPr>
          <w:rFonts w:ascii="IRNazanin" w:hAnsi="IRNazanin" w:eastAsia="IRNazanin"/>
          <w:color w:val="111111"/>
          <w:sz w:val="28"/>
          <w:sz w:val="28"/>
          <w:szCs w:val="28"/>
          <w:rtl w:val="true"/>
          <w:lang w:bidi="fa-IR"/>
        </w:rPr>
        <w:t>از غم هجر مکن ناله و فریاد که 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ام فالی و فریادرسی می آید</w:t>
      </w:r>
    </w:p>
    <w:p>
      <w:pPr>
        <w:pStyle w:val="BookText"/>
        <w:rPr/>
      </w:pPr>
      <w:r>
        <w:rPr>
          <w:rFonts w:ascii="IRNazanin" w:hAnsi="IRNazanin" w:eastAsia="IRNazanin"/>
          <w:color w:val="111111"/>
          <w:sz w:val="28"/>
          <w:sz w:val="28"/>
          <w:szCs w:val="28"/>
          <w:rtl w:val="true"/>
          <w:lang w:bidi="fa-IR"/>
        </w:rPr>
        <w:t>امام صادق علیه السلام درباره عصر امید و روزگاران حکومت مهدی ارواح العالمین له الفداء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قائم علیه السلام قیام کند به عدالت حکومت می کند و در دوران حکومت او در روی کره زمین از ظلم و جور اثری یافت نمی شود راه ها امن می گردد زمین برکات خود را خارج می سازد، هر حقی به صاحب حق برمی گردد و هیچ پیرو دینی در روی زمین باقی نمی ماند مگر این که دین اسلام را می پذیرد و ایمان می آورد آیا نشنیده اید که خداوند سبحان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أَسْلَمَ مَنْ فِی السَّمَوَاتِ وَ الْأَرْضِ طَوْعًا وَ کَرْهًا وَ إِلَیْهِ یُرْجَعُونَ</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هر کس در آسمان ها و زمین است خواه ناخواه در برابر او تسلیم هستند و همه به سوی او باز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قائم علیه السلام در میان مردم به حکم حضرت داود علیه السلام حکم می کند و نیز به حکم حضرت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است که زمین گنجینه های خود را آشکار می سازد و برکت هایش را بیرون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انسان برای صدقه و بخشش محلی پیدا نمی کند زیرا بی نیازی همه ی مومنان را در برمی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ما در پایان همه دولت ها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قبل از ما به حکومت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خاندانی که بخواهند به حکومت برسند باقی نخواهند ماند مگر اینکه پیش از ما حکومت خواهند نمود، و این بدان جهت است که وقتی راه و روش ما را دیدند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ماهم به حکومت می رسیدیم مانند اینها به عدالت رفتار می نمودیم و این است معنای قول خدای تعالی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کار، از آنِ پرهیزکاران است</w:t>
      </w:r>
      <w:r>
        <w:rPr>
          <w:rFonts w:eastAsia="IRNazanin" w:cs="IRNazanin"/>
          <w:color w:val="111111"/>
          <w:sz w:val="28"/>
          <w:szCs w:val="28"/>
          <w:rtl w:val="true"/>
          <w:lang w:bidi="fa-IR"/>
        </w:rPr>
        <w:t>»</w:t>
      </w:r>
      <w:r>
        <w:rPr>
          <w:rStyle w:val="FootnoteAnchor"/>
          <w:rtl w:val="true"/>
        </w:rPr>
        <w:footnoteReference w:id="523"/>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کریمه امام عصر روحی له الفداء با وعده الهی محقق می شود و دقیقاً طبق نصّ </w:t>
      </w:r>
    </w:p>
    <w:p>
      <w:pPr>
        <w:pStyle w:val="BookText"/>
        <w:rPr/>
      </w:pPr>
      <w:r>
        <w:rPr>
          <w:rFonts w:ascii="IRNazanin" w:hAnsi="IRNazanin" w:eastAsia="IRNazanin"/>
          <w:color w:val="111111"/>
          <w:sz w:val="28"/>
          <w:sz w:val="28"/>
          <w:szCs w:val="28"/>
          <w:rtl w:val="true"/>
          <w:lang w:bidi="fa-IR"/>
        </w:rPr>
        <w:t>صریح قرآن به وقوع خواهد پیوست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وَعَمِلُوا الصَّالِحَاتِ لَیَسْتَخْلِفَنَّهُمْ فِی الْأَرْضِ کَمَا اسْتَخْلَفَ الَّذِینَ مِنْ قَبْلِهِمْ وَلَیُمَکِّنَنَّ لَهُمْ دِینَهُمُ الَّذِی ارْتَضَی لَهُمْ وَلَیُبَدِّلَنَّهُمْ مِنْ بَعْدِ خَوْفِهِمْ أَمْنًا</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خداوند به آنانی که از شما ایمان آورده و کارهای پسندیده انجام داده اند وعده می دهد که در روی زمین جانشینشان کند، همان طور که پیشینیان را نیز جانشین کرد و دینشان را که برای آن ها پسندیده مستقر سازد بعد از نگرانی ها ترس آنان را به امنیت مبدل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سجاد علیه السلام روایت شده وقتی این آیه را تلاوت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خدا سوگند شیعیان ما اهل بیتند که خدا این وعده خود را در حق ایشان به وسیله مردی از ما مطالبه خواهد کرد و او مهدی این 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هذه الاُمَّةِ و هو الَّذی قالَ رَسولُ الله صلی الله علیه و آله و سلم لَو لَم یَبقِ مِنَ الدُّنیا الّا یَومٌ لَطَوَّلَ اللهُ ذلکَ الیَومَ حَتّی یَلی رَجُلٌ مِن عِترَتی اِسمُهُ اِسمی یَملأ الارضَ عَدلاً و قِسطاً کَما مُلِئَت ظُلماً و جَوراً </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او کسی است که رسول خدا صلی الله علیه و آله و سلم درباره 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نماند مگر یک روز خدا آن روز را آنقدر طولانی می کند تا مردی از عترتم قیام کند که نامش نام من است زمین را پر از عدل و داد کند آنچنان که پر از ظلم و جور شده باشد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ذیل آیه مورد نظر سوره مبارکه نور از امیرالمومنین علیه السلام نقل شده که این آیه مربوط به زمانی است که از اسلام جز اسمی باقی نخواهد ماند و از قرآن جز رسمی و صاحب الامر به علت عذری که دارد و به علت آلوده شدن قلب ها به فتنه ها تا جایی که نزدیکترین افراد به آن حضرت دشمن ترین است آن حضرت غایب خواهد بود تا اینکه پروردگار با لشکریان غیبی خود او را تایید می کند و دین پیامبر صلی الله علیه و آله و سلم را بر همه ادیان غلبه می دهد اگر چه مشرکان ناراحت شوند</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نکته مهم در دولت کریمه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امنیت واقعی است که برقرار می شود چنانکه در آیه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لیُبَدِّلَّنَهُم مِن بَعدِ خَوفِهِم اَمناً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شاهد ناامنی ها در سطح جهان هستیم امنیت شغلی خانوادگی و امنیت راه ها و جاده ها روز به روز ضعیف و کم می شود با اینکه میلیون ها انسان مامور حفاظت بر آن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درصد قتل ها و سرقت ها و تصادفات رو به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نداریم که به همان نسبت که انسان ها از دین و معنویت فاصله گرفته اند و ترس از خدا و حساب روز قیامت کمرنگ شده آمار جنایات و تجاوزات به مال و جان و ناموس مردم افزایش یافته است هنگامی که دولت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گردد چنان امنیتی در سطح جهان برقرار می شود که حتی به حیوانات آزار نمی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ما قیام کند به واسطه ی ولایت و عدالت او آسمان آنچنان که باید ببارد می بارد و زمین نیز می روید و کینه از دل های بندگان زدوده می شود و میان حیوانات درنده و اهلی آشتی برقرار می شود به گونه ای که یک زن میان عراق و شام پیاده خواهد رفت و آسیبی نخواهد دید و هرجا قدم می گذارد همه سبز و خرم است و بر روی سرش زینت هایش را گذارده و هیچ کس او را آزار ندهد و نترساند</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از این نوع روایات استفاده می شود امنیت غالب در عصر ظهور بر اساس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امید آن روزی که برقراری دولت کریمه را ببینیم و شاهد باشیم که همه جای دنیا صلح و صفا حاکم است و مال و جان و ناموس و آبروی مردم مورد هجوم هیچ فردی قرار نمی گیرد و همه مردم عالم در نهایت امنیت در راه رشد و کمال خویش گام برمی دارند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هله ای امیدواران به امید خود 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صلای رحمت از حضرت بی نیاز آمد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8" w:name="pg3474_22680"/>
      <w:bookmarkStart w:id="169" w:name="pg3474_22680"/>
      <w:bookmarkEnd w:id="169"/>
    </w:p>
    <w:p>
      <w:pPr>
        <w:pStyle w:val="Heading2"/>
        <w:numPr>
          <w:ilvl w:val="1"/>
          <w:numId w:val="1"/>
        </w:numPr>
        <w:rPr/>
      </w:pPr>
      <w:bookmarkStart w:id="170" w:name="pg3474_22680"/>
      <w:bookmarkStart w:id="171" w:name="__RefHeading___Toc3399117_2749589250"/>
      <w:bookmarkStart w:id="172" w:name="_Toc57"/>
      <w:bookmarkEnd w:id="170"/>
      <w:bookmarkEnd w:id="171"/>
      <w:r>
        <w:rPr>
          <w:rtl w:val="true"/>
        </w:rPr>
        <w:t xml:space="preserve">حرف </w:t>
      </w:r>
      <w:r>
        <w:rPr>
          <w:rtl w:val="true"/>
        </w:rPr>
        <w:t xml:space="preserve">- </w:t>
      </w:r>
      <w:r>
        <w:rPr>
          <w:rtl w:val="true"/>
        </w:rPr>
        <w:t>ر</w:t>
      </w:r>
      <w:r>
        <w:rPr>
          <w:rtl w:val="true"/>
        </w:rPr>
        <w:t>:</w:t>
      </w:r>
      <w:bookmarkEnd w:id="172"/>
    </w:p>
    <w:p>
      <w:pPr>
        <w:pStyle w:val="Heading3"/>
        <w:numPr>
          <w:ilvl w:val="2"/>
          <w:numId w:val="1"/>
        </w:numPr>
        <w:rPr/>
      </w:pPr>
      <w:bookmarkStart w:id="173" w:name="__RefHeading___Toc3399119_2749589250"/>
      <w:bookmarkStart w:id="174" w:name="_Toc58"/>
      <w:bookmarkEnd w:id="173"/>
      <w:r>
        <w:rPr/>
        <w:t>44</w:t>
      </w:r>
      <w:r>
        <w:rPr>
          <w:rtl w:val="true"/>
        </w:rPr>
        <w:t xml:space="preserve">. </w:t>
      </w:r>
      <w:r>
        <w:rPr>
          <w:rtl w:val="true"/>
        </w:rPr>
        <w:t>رحمت دائمی خدایید</w:t>
      </w:r>
      <w:r>
        <w:rPr>
          <w:rtl w:val="true"/>
        </w:rPr>
        <w:t>:</w:t>
      </w:r>
      <w:bookmarkEnd w:id="1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الرَّحمَةُ المَوصولَةُ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متصل و دائمی پروردگارید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مبارک چهارده معصوم از هر نظر مجموعه ای از رحمت واسعه ی الهیه اند از ناحیه این بزرگواران چه انسان هایی که از هلاکت واقعی رهایی می یابند در دنیا واسطه ی فیض از مبدء فیاض هستند و به طور دائم برکات الهی را شامل حال بندگان پروردگار می کنند و در آخرت هم بین گنهکاران امت و خداوند باز باعث ریزش رحمت الهی می گردند و شفاعت می کنند البته گنهکارانی که مهر و علاقه این دودمان را در دل داشته باشند و گناهانشان در حدی نباشد که زمینه شفاعت را در آن ها خشکانده باشد مثل ترک بعضی واجبات چون نماز و روزه و حج و جهاد و یا اینکه خون مومنی را بناحق ریخته باشند و قصاص نشوند و توبه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 علیه السلام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ما متوسل شود به ما ملحق می گردد و هر که غیر از راه ما را بپیماید غرق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لِمُحِبِّینا اَفواجٌ مِن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دوستان ما فوج هایی از رحمت خدا و برای دشمنان ما فوج هایی از خشم و غضب خداست</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ابن عباس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اَن یَجمَعَ اللهُ لَهُ الخَیرَ کُلُّه فَلیُوالِ عَلیّاً بَعدی و لیُوالِ اَولیاءَهُ و لیُعاءَ اَعداءَهُ</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کسی که دوست دارد خداوند متعال همه ی خیرات را برای او جمع کند پس علی علیه السلام را پس از من دوست بدارد و نیز دوستان او را دوست و دشمنان او را دشمن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را آفریده هایی است که آن ها را از نور و رحمت خود برای رحمتش آفریده است آنان چشم بینای خدا گوش شنوای او و زبان گویای او در میان مردم به اجازه ی خدا هستند آنان امینان او بر آنچه نازل شده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واسطه ی آن ها گناهان را می بخشد و به وسیله ی آن ها ستم دفع می شود و به برکت آن ها رحمت الهی نازل می گردد و به واسطه ی آن ها مرده زنده و زنده می میرد و به وسیله ی آن ها مردم آزمایش می شوند و به واسطه ی آن ها در میان مردم حکم و قضای خود را اجرا می نماید عرض کردم قربانت گردم اینان چه کسانی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اوصیاء و جانشینان حضرت محمد صلی الله علیه و آله و سلم هستند</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کسانی که دنبال کلید رحمت خدایند و می خواهند موجبات رحمت حق تعالی را فراهم سازند راهی جز ارتباط با اهل بیت علیهم السلام ندارند چون طبق روایت جابربن عبدالله انصاری از رسول مکرم اسلام کلیدهای رحمت الهی چهارده معصومند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چیزی که خدای متعال آفرید نور من بوده که آن را از نور خود پدید آورد و از جلال عظمت خود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نور من شروع به طواف قدرت الهی نمود تا اینکه در طول هشتاد هزار سال به جلال عظمت الهی رسید آنگاه برای تعظیم خدا به سجده افتاد و از آن نور علی علیه السلام جدا گردید پس نور من محیط بر عظمت الهی و نور علی علیه السلام محیط بر قدرت او بود آنگاه خدای متعال عرش، لوح، خورشید، نور،روز، نوردیدگان، عقل، معرفت و چشم های مردم و گوش ها و دل های آنان را از نور من آفرید و نور من از نور خدای سبحان جدا گردیده است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ماییم اولین، آخرین، سابقین و ماییم تسبیح کنندگان و ماییم شفاعت کنندگان، ما </w:t>
      </w:r>
    </w:p>
    <w:p>
      <w:pPr>
        <w:pStyle w:val="BookText"/>
        <w:rPr/>
      </w:pPr>
      <w:r>
        <w:rPr>
          <w:rFonts w:ascii="IRNazanin" w:hAnsi="IRNazanin" w:eastAsia="IRNazanin"/>
          <w:color w:val="111111"/>
          <w:sz w:val="28"/>
          <w:sz w:val="28"/>
          <w:szCs w:val="28"/>
          <w:rtl w:val="true"/>
          <w:lang w:bidi="fa-IR"/>
        </w:rPr>
        <w:t>کلمه ی خدا هستیم و ما خاصّان و برگزیدگان اوییم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دوستان خداییم و ما وجه الله جَنب الله و یمین الله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امینان خداییم، ما خزانه داران وحی او و ما پرده داران و حاجیان غیب او هستیم ما معدن تنزیلیم و معنای تاویل نزد ماست و جبرئیل در خانه های ما فرود می آید و ما محل آمد و شد امر خدا و نهایت غیب او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جایگاه قدس خدا چراغ های حکمت کلیدهای رحمت سرچشمه های نعمت باعث شرافت مردم و بزرگان پیشوایان امت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نوامیس عصر، دانشمندان دهر، سروران مردم، سیاستمداران جهان، کفایت کنندگان فرمانداران حامیان و ساقیان و راعیان و راه های نجات مردم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 و سرچشمه سلسبیل و راه پایدار و مستقیم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آمَن بِنا آمَنَ باللهِ و مَن رَدَّ عَلَینا رَدَّ علی اللهِ، و مَن شَکَّ فِینا شَکَّ فی اللهِ و مَن عَرَفنا عَرَفَ اللهُ و مَن تَولیّ عَنّا تَولیّ عَنِ اللهِ و مَن اَطاعَنا اَطاعَ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ما ایمان بیاورد و به خدا ایمان آورده و کسی که ما را رد کند خدای را رد کرده است کسی که در مورد ما تردید کند به خدا تردید نموده است کسی که ما را بشناسد خدا را شناخته و کسی که از ما رویگردان باشد از خدا رویگردان شده است کسی که از ما اطاعت کند از خدا اطاعت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الوَسیلَةُ اِلی اللهِ و الوُصلَةِ اِلی رِضوانِ اللهِ و لَنا العِصمَة و الخلافة و الهِدایَةِ و فینا النُّبِوَّةِ و الوِلایَةِ و الاِمامَةِ و نَحنُ مَعدِنُ الحِکمَةِ و بابُ الرَّحمَةِ و شَجَرَةُ العِصمَةِ و نَحنُ کَلِمَةُ التَّقوی و المَثَلُ الاَعلی و الحُجَّةُ العُظمی و العُروَةُ الوُثقی الَّتی مَن تَمَسَّکَ بِها نَجا</w:t>
      </w:r>
      <w:r>
        <w:rPr>
          <w:rFonts w:eastAsia="Amiri" w:cs="Amiri" w:ascii="Amiri" w:hAnsi="Amiri"/>
          <w:color w:val="111111"/>
          <w:sz w:val="28"/>
          <w:szCs w:val="28"/>
          <w:rtl w:val="true"/>
          <w:lang w:bidi="ar-SA"/>
        </w:rPr>
        <w:t>»</w:t>
      </w:r>
      <w:r>
        <w:rPr>
          <w:rStyle w:val="FootnoteAnchor"/>
          <w:rtl w:val="true"/>
        </w:rPr>
        <w:footnoteReference w:id="531"/>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وسیله به سوی خدا و رساننده به رضوان او هستیم عصمت، خلافت و هدایت از آن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ولایت و امامت در میان ماست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معدن حکمت، باب رحمت، شجرۀ عصمت هستیم کلمه ی تقوا و مثل اعلاء حجت کبری و عروةالوثقی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کس به آن چنگ زند نجات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الرَّحمَةُ المَوصولَةُ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دائمی پروردگارند اتصال رحمت خدا با این خانواده قطع شدنی نیست از ابتدای خلقت و بلکه قبل از خلقت موجودات وصل به رحمت واسعه الهیه بوده اند تا آن زمان که دست دوستانشان را بگیرند و وارد بهشت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امام باقر علیه السلام اهل بیت خانه رحمت خدایند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شَجَرَةٌ أصلُها رَسولُ اللهِ صلی الله علیه و آله و سلم و فَرعُها عَلیُّ بن اَبی طالِبٍ علیه السلام و اَغصانُها فاطِمَةُ بِنتِ النَّبیِّ صلی الله علیه و آله و سلم و ثَمَرَتُها الحَسَنُ و الحُسَینُ علیهما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درختی هستیم که ریشه اش رسول خدا صلی الله علیه و آله و سلم، تنه اش علی بن ابی طالب علیه السلام شاخه هایش فاطمه دختر پیامبر علیهاالسلام و میوه اش حسن و حسین علیهماالسلام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شجره ی نبوت خانه رحمت کلید حکمت معدن علم و دانش جایگاه رسالت محل آمد و رفت فرشتگان موضع سرّ خدا و ودیعه ی او و امانتی است که برآسمان ها و زمین و کوه ها عرضه شد حرم خدای اکبر و بیت عتیق خدا و پیمان او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مرگ و میرها، پیشامدها، وصیت ها و فصل خطاب زادگاه اسلام و نژاد عرب نزد ماست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معصوم علیهم السلام انوار درخشان در پیرامون عرش خدا بودند خدای متعال دستور داد تا تسبیح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ها از تسبیح آن ها به تسبیح مشغول شدند آنان در پیشگاه خدای متعال صف زدگان و تسبیح کنندگان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پیمان آن ها وفا نماید در واقع به پیمان خداوند وفا نموده است و کسی که عارف به حق آنان باشد در واقع عارف به حق خداست آنان عترت رسول خدا صلی الله علیه و آله و سلم هستند و کسی که منکر حق ایشان باشد در واقع منکر حقّ خداست</w:t>
      </w:r>
      <w:r>
        <w:rPr>
          <w:rFonts w:eastAsia="IRNazanin" w:cs="IRNazanin"/>
          <w:color w:val="111111"/>
          <w:sz w:val="28"/>
          <w:szCs w:val="28"/>
          <w:rtl w:val="true"/>
          <w:lang w:bidi="fa-IR"/>
        </w:rPr>
        <w:t>.»</w:t>
      </w:r>
      <w:r>
        <w:rPr>
          <w:rStyle w:val="FootnoteAnchor"/>
          <w:rtl w:val="true"/>
        </w:rPr>
        <w:footnoteReference w:id="532"/>
      </w:r>
      <w:bookmarkStart w:id="175" w:name="pg3474_22684"/>
    </w:p>
    <w:p>
      <w:pPr>
        <w:pStyle w:val="Heading3"/>
        <w:numPr>
          <w:ilvl w:val="2"/>
          <w:numId w:val="1"/>
        </w:numPr>
        <w:rPr/>
      </w:pPr>
      <w:bookmarkStart w:id="176" w:name="__RefHeading___Toc3399121_2749589250"/>
      <w:bookmarkStart w:id="177" w:name="_Toc59"/>
      <w:bookmarkEnd w:id="175"/>
      <w:bookmarkEnd w:id="176"/>
      <w:r>
        <w:rPr/>
        <w:t>45</w:t>
      </w:r>
      <w:r>
        <w:rPr>
          <w:rtl w:val="true"/>
        </w:rPr>
        <w:t xml:space="preserve">. </w:t>
      </w:r>
      <w:r>
        <w:rPr>
          <w:rtl w:val="true"/>
        </w:rPr>
        <w:t>رجعت شما مورد تصدیق ماست</w:t>
      </w:r>
      <w:r>
        <w:rPr>
          <w:rtl w:val="true"/>
        </w:rPr>
        <w:t>:</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 بِرَجعَتِکُم مُنتَظِرٌ لِاَمرِکُم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رجعت شما مورد تصدیق و قبول ماست و ما منتظر اجرای فرمان شماییم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رجعت به طور کلی برگرفته از قرآن شریف است و قبل از آنکه بعد از وجود نازنین امام عصر روحی له الفداء بعضی از امامان معصوم دوباره به دنیا برگردند و حکومت کنند در تاریخ گذشته برای انبیاء و اولیاء اتفاق افتاده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خطاب به قوم بنی اسرائیل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قُلْتُمْ یَا مُوسَی لَنْ نُؤْمِنَ لَکَ حَتَّی نَرَی اللَّهَ جَهْرَةً فَأَخَذَتْکُمُ الصَّاعِقَةُ وَ أَنْتُمْ تَنْظُرُونَ؛ ثُمَّ بَعَثْنَاکُمْ مِنْ بَعْدِ مَوْتِکُمْ لَعَلَّکُمْ تَشْکُرُونَ</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و به یاد آورید زمانی را که گفتند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باور نکنیم تا خدا را آشکار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صاعقه شما را بگرفت و آن را با چشم خود دیدید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شما را بعد از مردنتان زنده کردیم، شاید شکر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سوره خداوند تبارک و تعالی داستان عُزیر پیامبر و رجعت او را به دنیا نقل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کَالَّذِی مَرَّ عَلَی قَرْیَةٍ وَهِیَ خَاوِیَةٌ عَلَی عُرُوشِهَا قَالَ أَنَّی یُحْیِی هَذِهِ اللَّهُ بَعْدَ مَوْتِهَا فَأَمَاتَهُ اللَّهُ مِائَةَ عَامٍ ثُمَّ بَعَثَهُ قَالَ کَمْ لَبِثْتَ قَالَ لَبِثْتُ یَوْمًا أَوْ بَعْضَ یَوْمٍ قَالَ بَلْ لَبِثْتَ مِائَةَ عَامٍ فَانْظُرْ إِلَی طَعَامِکَ وَشَرَابِکَ لَمْ یَتَسَنَّهْ وَانْظُرْ إِلَی حِمَارِکَ وَ لِنَجْعَلَکَ آیَةً لِلنَّاسِ وَانْظُرْ إِلَی الْعِظَامِ کَیْفَ نُنْشِزُهَا ثُمَّ نَکْسُوهَا لَحْمًا فَلَمَّا تَبَیَّنَ لَهُ قَالَ أَعْلَمُ أَنَّ اللَّهَ عَلَی کُلِّ شَیْءٍ قَدِیرٌ</w:t>
      </w:r>
      <w:r>
        <w:rPr>
          <w:rFonts w:eastAsia="Amiri" w:cs="Amiri" w:ascii="Amiri" w:hAnsi="Amiri"/>
          <w:color w:val="111111"/>
          <w:sz w:val="28"/>
          <w:szCs w:val="28"/>
          <w:rtl w:val="true"/>
          <w:lang w:bidi="ar-SA"/>
        </w:rPr>
        <w:t>»</w:t>
      </w:r>
      <w:r>
        <w:rPr>
          <w:rStyle w:val="FootnoteAnchor"/>
          <w:rtl w:val="true"/>
        </w:rPr>
        <w:footnoteReference w:id="534"/>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مثل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روستایی عبور می کرد در حالی که دیوارها و سقف های آن فرو ریخته بود و از سکنه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اینها را بعد از </w:t>
      </w:r>
    </w:p>
    <w:p>
      <w:pPr>
        <w:pStyle w:val="BookText"/>
        <w:rPr/>
      </w:pPr>
      <w:r>
        <w:rPr>
          <w:rFonts w:ascii="IRNazanin" w:hAnsi="IRNazanin" w:eastAsia="IRNazanin"/>
          <w:color w:val="111111"/>
          <w:sz w:val="28"/>
          <w:sz w:val="28"/>
          <w:szCs w:val="28"/>
          <w:rtl w:val="true"/>
          <w:lang w:bidi="fa-IR"/>
        </w:rPr>
        <w:t>مرگ چگونه زنده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صد سال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میراند و بعد او را زنده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بوده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بخشی از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صد سال مرده بوده ای، به غذا و آب خود بنگر هنوز تغییر نکرده و به الاغ خود نیز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برای مردم نشانه ای قرار دادیم و بنگر به استخوان ها و ببین چگونه آن ها را برمی داریم و به هم پیوند می دهیم و گوشت بر آن ها می پوشانیم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حقیقت برایش روشن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خداوند بر همه چیز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سومی که در باب رجعت قرآن بدان استشهاد می نماید اصحاب کهف هستند که داستان آن ها از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کهف آغاز می شود و به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 گردد و در این مقال به متن ترجمه آیات مربوطه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کردی از جمله آیات ما داستان اصحاب کهف و رقیم شگفت انگیز بوده اند به یاد آور زمانی را که آن جوانان به غار پناه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جانب خویش رحمتی عطا کن و برای ما وسیله ی رشد و تعالی فراهم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ما در غار بر گوششان زدیم و سال ها در خواب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ها را بیدار کردیم تا بدانیم کدام یک از آن دو گروه مدت خواب خود را بهتر حساب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داستان آن ها را بر اساس حق برای تو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جوانانی بودند که به پروردگارشان ایمان آوردند و ما بر هدایتشان افزودیم و دل های آنان را قوی کردیم در آن هنگام که قیام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خدای آسمان ها و زمین است و هرگز غیر از او خدایی را نمی خوانیم که در غیر این صورت به راهی خطا رفته ایم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مردم ما هستند که خدایانی غیر از خدای یکتا برگزیده اند چرا آن ها دلیل روشنی درباره ی آن ها نمی آوردند؟ پس چه کسی از آنکه به خدا نسبت دروغ می دهد ستمگرتر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این مردم و آنچه غیر خدا می پرستند کناره گیری کردید به غار پناهنده شوید تا پروردگارتان رحمت خویش بر شما بگستراند و برای شما در کارتان </w:t>
      </w:r>
    </w:p>
    <w:p>
      <w:pPr>
        <w:pStyle w:val="BookText"/>
        <w:rPr/>
      </w:pPr>
      <w:r>
        <w:rPr>
          <w:rFonts w:ascii="IRNazanin" w:hAnsi="IRNazanin" w:eastAsia="IRNazanin"/>
          <w:color w:val="111111"/>
          <w:sz w:val="28"/>
          <w:sz w:val="28"/>
          <w:szCs w:val="28"/>
          <w:rtl w:val="true"/>
          <w:lang w:bidi="fa-IR"/>
        </w:rPr>
        <w:t>گشایشی فراهم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خورشید را مشاهده می کنی که هنگام طلوع در طرف راست آن ها قرار دارد و هنگام غروب در سمت چپ بگردد و اینها در محل وسیعی از آن غار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نشانه 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خداوند هداست کند هدایت یافته ی واقعی است و هر که را خدا گمراه سازد، برای او یار و ارشاد کننده ای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 می کردی بیدارند ولی درخواب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پهلوی راست و چپ می گرداندیم و سگ آن ها دست های خود را بر در غار گشوده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ها نظر می انداختی با ترس و وحشت فراوان پا به فرار می 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گونه بود که بیدارشان کردیم تا از یکدیگر سوال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مدت در غار بوده اید؟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حتی بخشی از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از مدت حضورتان در غار آگاهتر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را با این پول خود به شهر بفرستید تا مشاهده شود کدام طعام پاکیزه تر است و خوراکی از آنجا برای شما بیاورد و سخت دقت کند و کسی را از کار شما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از وضع شما آگاه شوند شما را سنگسار می کند یا اینکه به دین خود برگردانند و دیگر روی سعادت را نخواهید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طریق مردم را از حال اصحاب کهف آگاه کردیم تا بدانند که وعده ی الهی حق است و قیامت خواهد آمد و شکی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بین خود در کار آن ها نزاع داشتند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آن ها بنایی بسازید پروردگارشان از وضع آن ها آگاه تر است و آن هایی که از کارشان آگاه شده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مسجدی در کنارشان می سازیم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سه نفر بودند و چهارم آن ها سگشان بود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بودند و ششم آن ها سگشان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انداختن در تاریکی است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بودند و هشتم آن ها سگشان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از تعدا آن ها آگاه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گروه </w:t>
      </w:r>
    </w:p>
    <w:p>
      <w:pPr>
        <w:pStyle w:val="BookText"/>
        <w:rPr/>
      </w:pPr>
      <w:r>
        <w:rPr>
          <w:rFonts w:ascii="IRNazanin" w:hAnsi="IRNazanin" w:eastAsia="IRNazanin"/>
          <w:color w:val="111111"/>
          <w:sz w:val="28"/>
          <w:sz w:val="28"/>
          <w:szCs w:val="28"/>
          <w:rtl w:val="true"/>
          <w:lang w:bidi="fa-IR"/>
        </w:rPr>
        <w:t>کمی تعداد آن ها را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آن ها مجادله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آنکه هر چه به ظاهر دانستی اظهار کن و هیچ فتوایی در این باره از هیچ کس مپرس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گاه مگو که من این کار را فردا انجام خواهم داد، مگر آنکه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گرفتار فراموشی شدی پروردگارت را یاد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پروردگار مرا به راهی روشن تر از این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کهف در غارشان سیصد سال به اضافه نه سال آرمیدند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 می داند چه مدت در غار آرمیدند زیرا که غیب آسمان ها و زمین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چه بینا و چه شنواست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سرپرستی جز او ندارند و خدا هیچ کس را در فرمان دادن شریک قرار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سه قصه قرآنی دریافتیم که رجعت حقیقت دارد و می تواند جزو اعتقادات محکم ما باشد و اگر در جامعه کبیره می خوانیم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 بِرَجعَتِکُم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شما را تصدیق می کنیم چون دلیل قرآنی بر این ادعا داریم و امام معصوم حضرت هادی علیه السلام هم بر اساس استدلال قرآنی چنین موضوعی را درباره اهل بیت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دعای عهد با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این مقدمه آغاز می شود به مسئله رجعت عده ای از دوستان اهل بیت و یاوران اما زمان علیه السلام گوشزد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نقل شده که هر کس چهل صبح این عهد را بخواند از یاوران قائم ما باشد و اگر پیش از ظهور آنحضرت بمیرد خدا او را از قبر بیرون آورد تا در خدمت آن حضرت باشد و حق تعالی به هر کلمه هزار حسنه او را کرامت فرماید و هزار گناه از او محو کند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علیه السلام بعد از نقل فرازهایی از دعا عرضه می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حَالَ بَیْنِی وَ بَیْنَهُ الْمَوْتُ الَّذِی جَعَلْتَهُ عَلَی عِبَادِکَ حَتْماً مَقْضِیّاً فَأَخْرِجْنِی مِنْ قَبْرِی مُؤْتَزِراً کَفَنِی شَاهِراً سَیْفِی مُجَرِّداً قَنَاتِی مُلَبِّیاً دَعْوَةَ الدَّاعِی فِی الْحَاضِرِ وَ الْبَادِی</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 xml:space="preserve">خدایا اگر مرگی که برای تمام بندگانت مقرر فرموده ای و حتمی است بین من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انداخت در هنگامه ظهور مرا از قبر بیرون آور در حالی کفن پوشم و اسلحه بر دوش و نیزه ام آماده بلی بلی گویان به دعوت آن دعوت کننده در میان شهر نشین و بیابان نشین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همان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ظهور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المُومنُ فی قَبرهِ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اِنَّهُ قَد ظَهَرَ صاحِبُکَ، فَاِن تَشَأُ اَن تَلحَقَ بِهِ فَالحَق و اِن تَشَأ اَن تُقیمَ فی کَرامَةِ رَبِّکَ فَاقِم</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در قبر مومن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آقایت ظهور کرده است اگر خواهی به او ملحق شوی برخیز و ملحق شو و اگر خواهی که در جوار کرامت پروردگارت بمانی بمان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بیانی جالب تر همان حضرت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زما قیام قائم ما فر رسید در ماه جمادی الآخر و ده روز از رجب چنان بارانی ببارد که مردم مانند آن را ندیده باشند پس خداوند به سبب آن باران گوشت و استخوان مومنان را در قبرهایشان برویاند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آنان را می نگرم که از طرف جهینه می آیند و گرد و غبار موهایشان را می تکانند</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و نیز همان بزرگوار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تَذهَبُ الاَیّامُ و اللَّیالی حَتّی یُحییَ اللهُ المَوتی و یُمیتُ الاَحیاءَ، و یَرُدُّ الحَقَّ اِلی اَهلِهِ و یُقیمَ دینَهُ الَّذی ارتَضاهُ لِنَفسِهِ</w:t>
      </w:r>
      <w:r>
        <w:rPr>
          <w:rFonts w:eastAsia="IRNazanin" w:cs="IRNazanin"/>
          <w:color w:val="111111"/>
          <w:sz w:val="28"/>
          <w:szCs w:val="28"/>
          <w:rtl w:val="true"/>
          <w:lang w:bidi="fa-IR"/>
        </w:rPr>
        <w:t>»</w:t>
      </w:r>
      <w:r>
        <w:rPr>
          <w:rStyle w:val="FootnoteAnchor"/>
          <w:rtl w:val="true"/>
        </w:rPr>
        <w:footnoteReference w:id="538"/>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که روزها و شب ها به سر نیاید تا آن که خداوند مردگان را زنده کند و زندگان را بمیراند و حق را به اهلش بازگرداند و دین برگزیده ی خود را برپا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فرمایش همان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قائم علیه السلام بیست و هفت نفر از پشت کوفه ظهور می کنند پانزده تن آنان از قوم موسی علیه السلام هستند همانان که به راه حق هدایت می کردند و به عدالت فرامی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نفر از اصحاب کهف هستند و نیز یوشع بن نون و سلمان و ابودجانه انصاری و مقداد و مالک اشتر که همگی در خدمت او و از یاران و کارگزاران </w:t>
      </w:r>
    </w:p>
    <w:p>
      <w:pPr>
        <w:pStyle w:val="BookText"/>
        <w:rPr/>
      </w:pPr>
      <w:r>
        <w:rPr>
          <w:rFonts w:ascii="IRNazanin" w:hAnsi="IRNazanin" w:eastAsia="IRNazanin"/>
          <w:color w:val="111111"/>
          <w:sz w:val="28"/>
          <w:sz w:val="28"/>
          <w:szCs w:val="28"/>
          <w:rtl w:val="true"/>
          <w:lang w:bidi="fa-IR"/>
        </w:rPr>
        <w:t>وی هستند</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امام باقر علیه السلام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عبدالله بن شریک عامری را می بینم که با عمامه ای سیاه و دو زلف فروافتاده در میان شانه هایش با چهار هزار تکبیر گوی رجعت کننده در دامنه ی کوه در خدمت قائم ما اهل بیت ایستاده اند</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مسألت دارم که اسماعیل را بعد از من زنده بدارد نپذیرفت اما این منزلت را به من ارزانی داشت که اسماعیل نخستین بار از ده یاور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زنده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آن یاوران عبدالله بن شریک است که پرچمدار وی می باشد</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و درباره ی رجعت معصومین علیهم السالم امام باقر علیه السلام به بکیر بن اعین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و علی علیه السلام رجعت خواهند کرد</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مَن تَشَقُّ الاَرضُ عَنهُ و یَرجَعُ اِلیَ الدُّنیا الحُسَینَ بنُ علیٍّ علیه السلام</w:t>
      </w:r>
      <w:r>
        <w:rPr>
          <w:rFonts w:eastAsia="Amiri" w:cs="Amiri" w:ascii="Amiri" w:hAnsi="Amiri"/>
          <w:color w:val="111111"/>
          <w:sz w:val="28"/>
          <w:szCs w:val="28"/>
          <w:rtl w:val="true"/>
          <w:lang w:bidi="ar-SA"/>
        </w:rPr>
        <w:t>»</w:t>
      </w:r>
      <w:r>
        <w:rPr>
          <w:rStyle w:val="FootnoteAnchor"/>
          <w:rtl w:val="true"/>
        </w:rPr>
        <w:footnoteReference w:id="543"/>
      </w:r>
      <w:r>
        <w:rPr>
          <w:rFonts w:ascii="IRNazanin" w:hAnsi="IRNazanin" w:eastAsia="IRNazanin"/>
          <w:color w:val="111111"/>
          <w:sz w:val="28"/>
          <w:sz w:val="28"/>
          <w:szCs w:val="28"/>
          <w:rtl w:val="true"/>
          <w:lang w:bidi="fa-IR"/>
        </w:rPr>
        <w:t>نخستین کسی که زمین به روی او شکافته می شود و به دنیا برمی گردد حسین بن علی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 امام حسین علیه السلام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اَکوُ اَوَّلَ مَن یَتشَقَُّ الارضَ عَنهُ فَاخرُجُ خَزَجَةً یُوافِقُ ذلکَ خَرَجَةَ اَمیرالمونینَ و قیامَ قائِمِنا</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من نخستین کسی هستم که زمین شکاف می خورد و از آن بیرون می آیم و این همزمان است با رجعت امیر المومنین و قیام قائم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درباره ی امام حسین علیه السلام و رجعت آن حضرت آمده که امام صادق علیه السلام فرمود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مَن یَرجِعُ اِلیَ الدُّنیا الحُسینُ بنُ علیٍّ علیه السلام فَیُمَلَّکُ حَتّی یَسقُطَ حاجِباهُ عَلی عَینَیهِ مِنَ الکِبَرِ</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نخستین کسی که به دنیا برمی گردد حسین بن علی علیه السلام است او چندان فرمانروایی می کند که بر اثر پیری ابروانش بر روی چشمانش فرو می افتد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پایانی را با دقت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علیهما السلام فرمودند درباره ی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حَرامٌ عَلی قَریَةٍ اَهلَکناها اَنَّهُم لا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قریه ای را که به هلاکت رسانده ایم محال است که بازگشتی داشته باشند هر قومی که خداوند با عذاب نابود کرده باشد در هنگام رجعت بر نمی گردند این آیه بزرگ ترین دلیل بر رجعت است زیرا هیچ مسلمانی منکر بازگشت همه مردم در قیامت نیست چه آن هایی که با عذاب به هلاکت رسیدند چه آن هایی که هلاک نشده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مقصود از این سخن خدای تعالی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است اما در قیامت دوباره زنده می شوند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 گناهان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دوزخ روند</w:t>
      </w:r>
      <w:r>
        <w:rPr>
          <w:rFonts w:eastAsia="IRNazanin" w:cs="IRNazanin"/>
          <w:color w:val="111111"/>
          <w:sz w:val="28"/>
          <w:szCs w:val="28"/>
          <w:rtl w:val="true"/>
          <w:lang w:bidi="fa-IR"/>
        </w:rPr>
        <w:t>»</w:t>
      </w:r>
      <w:r>
        <w:rPr>
          <w:rStyle w:val="FootnoteAnchor"/>
          <w:rtl w:val="true"/>
        </w:rPr>
        <w:footnoteReference w:id="546"/>
      </w:r>
      <w:bookmarkStart w:id="178" w:name="pg3474_22691"/>
    </w:p>
    <w:p>
      <w:pPr>
        <w:pStyle w:val="Heading3"/>
        <w:numPr>
          <w:ilvl w:val="2"/>
          <w:numId w:val="1"/>
        </w:numPr>
        <w:rPr/>
      </w:pPr>
      <w:bookmarkStart w:id="179" w:name="__RefHeading___Toc3399123_2749589250"/>
      <w:bookmarkStart w:id="180" w:name="_Toc60"/>
      <w:bookmarkEnd w:id="178"/>
      <w:bookmarkEnd w:id="179"/>
      <w:r>
        <w:rPr/>
        <w:t>46</w:t>
      </w:r>
      <w:r>
        <w:rPr>
          <w:rtl w:val="true"/>
        </w:rPr>
        <w:t xml:space="preserve">. </w:t>
      </w:r>
      <w:r>
        <w:rPr>
          <w:rtl w:val="true"/>
        </w:rPr>
        <w:t>راه رشد و تعالی در اجرای فرمان شماست</w:t>
      </w:r>
      <w:r>
        <w:rPr>
          <w:rtl w:val="true"/>
        </w:rPr>
        <w:t>:</w:t>
      </w:r>
      <w:bookmarkEnd w:id="1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اَمرُکُم 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 سَبِیلِهِ تُرشِدونَ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فرمان شما باعث رشد و تعالی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به سوی خداوند مردم را ارشاد می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دوجمله ای است که در جامعه کبیره باید بیشتر قابل توجه کسانی قرار گیرد که در مقام ارشاد خلق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 السلام یکی از درخواست هایش از پیشگاه پروردگار برای خود و جمیع اهل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هدایت نمودن گمراهان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خطیر و بزرگ در مرحله نخست کار انبیاء و ائمه طاهرین علیهم السلام است و بعد بر هر فرد مسلمان متعهد و متدین فرض و لازم است که از گمراهان دستگیری کرده و آن ها را به راه رشد دعوت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وظیفه پیامبران الهی امیرالمومنین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رُسُلُ اللهِ سُبحانَهُ تَراجِمَةُ الحَقِّ و السُّقَراءُ بَینَ الخالِقِ و الخَلقِ </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 xml:space="preserve">پیامبران خدای سبحان مترجمان حق و سفیران میان آفریدگار و آفریدگان هستند روش ارشاد هر طبقه جامعه مخصوص به خود است مثلاً قشر جوان را باید به زبان خودشان ارشاد کرد و میان سال و سالخورده را فراخور حالشان و همه را یکسان نباید ارشاد نمود که قطعا جواب نمی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خطری که امروز نسل جوان را تهدید می کند از دست دادن اصول ایمان و اخلاق است برای مسائل اقتصادی و تحصیل علم و دانش آن ها خیلی جای نگرانی نیست زیرا فضای آکنده از ترغیب تشویق جوانان به پرداختن به مادیات و فراگیری دانش غالبا به یکی از آن دو اشتغال دارند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که جای نگرانی و تاسف دارد بی تفاوتی آن ها نسبت به تعهدات دینی و </w:t>
      </w:r>
    </w:p>
    <w:p>
      <w:pPr>
        <w:pStyle w:val="BookText"/>
        <w:rPr/>
      </w:pPr>
      <w:r>
        <w:rPr>
          <w:rFonts w:ascii="IRNazanin" w:hAnsi="IRNazanin" w:eastAsia="IRNazanin"/>
          <w:color w:val="111111"/>
          <w:sz w:val="28"/>
          <w:sz w:val="28"/>
          <w:szCs w:val="28"/>
          <w:rtl w:val="true"/>
          <w:lang w:bidi="fa-IR"/>
        </w:rPr>
        <w:t>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جوانان ما در آمد خوبی داشته باشند و یا کوه علم و دانش شوند تا ایمان و اخلاق نداشته باشند و آراسته به یک سلسله فضایل اخلاقی نگردند گرهی را برای مملکت و اجتماع باز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خوب است در مرحله نخست پدران و مادران و بعد متولیان فرهنگی بک فکر اساسی برای رهایی جوانان از دام های شیاطین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نکاتی را عرض می کنم که بی تاثیر در ارشاد نسل جوان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کنید گناهانشان را تصریح نکنید وقتی تذکر اخلاقی می دهید با کنایه و اشاره بگویید چون تصریح به گناهشان سبب گستاخی و جرات بیشتر آن ها می شود به یک نمونه از سیره رسول الله صلی الله علیه و آله و سلم در ارشاد جوان عنایت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جوانان تازه مسلمان عادت زشت زمان جاهلیت را ترک نکرده بود و همچنان با زن های ناپاک در خارج شهر مکه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از قضیه باخبر شد و تصمیم گرفت به هر نحوی که شده این عدت بد را از سر او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که از خارج شهر می آمد سر راهش قرار گرفت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کجا بودی؟ عرض کرد شترم گم شده بود رفتم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دیگر در بیابان شتر گم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از این قضیه گذشت بار دیگر به رسول خدا صلی الله علیه و آله و سلم اطلاع دادند که فلان جوان را در همان محله های بدنام مشاهده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پیامبر سر راهش قرار گرفت ولی تا از دور چشمش به پیامبر افتاد به خود گفت در گذشته گفتم شترم گم شده بود این بار جواب آن گرامی را چه بگویم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چاره ای اندیشید و آن ایستادن به نماز بود تا شاید پیامبر رهایش کند ولی هرچه نماز خواند نتیجه ای نگرفت تا اینکه رسول خدا صلی الله علیه و آله و سلم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من مصمم شده ام که تو دیگر در بیابان شتر گم نکنی</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ملاحظه فرمودید که رسول الله صلی الله علیه و اله و سلم بدون آنکه گناه او را تصریح کند در مقام اصلاح و ارشاد وی برآمد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علیه السلام می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عاتَیتَ الحَدَثَ فَاترُک لَهُ مَوضِعاً مِن ذَنبِهِ لِئَلّا یَحمِلَهُ الاِخراجُ عَلی المُکابِرَةِ </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موقعی که جوان نورسی که به سبب گناهانی که مرتکب شده است نکوهش می کنی مراقب باشد که قسمتی از لغزش هایش را نادیده انگاری و از تمام جهات مورد اعتراض و توبیخش قرار ندهی تا جوان به عکس العمل وادار نشود و نخواهد از راه عناد و لجاج بر شما پیروز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محیط آموزشی جوانان را پاکیزه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صفات خوب یا بد را از مربیان و فضای حاکم در مراکز آموزشی فرا می گیرند بنابراین لازم است مسئولین امر برای رشد و تعالی نسل جوان فضای مدارس و مراکز فرهنگی را از لوث گناه و لغزش های اخلاقی تطهیر کنند تا این نهال های نورس درست رشد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مولایمان علی علیه السلام خطاب به امام حسن مجتبی علیه السلام می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قَلبُ الحَدَثِ کَالاَرضِ الخالِیَةِ ما اُلقِیَ فیها مِن شَییءٍ قَبِلتَهُ فَبادَرتُکَ بِالاَدَبِ قَبلَ اَن یَقسُوَ قَلبُکَ و یَشتَغِلَ لُبُّکَ</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فرزندم دل کودک و جوان همچون زمین خالی است هر تخم که در آن افشانده شود می پذیرد پس به ادب نمودن تو پرداختم پیش از آنکه دلت سخت گردد و عقل و خردت گرفتار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جوانان باید مثل یک طبیب معالج و دلسوز برخورد کرد غرورشان را نشکنیم که باعث عقده حقارتشان می شویم و گاهی عوض آنکه آن ها را به دین و معنویت ارشاد کنیم از هر چه دین و اعتقادات است بیزارشان می نماییم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جوانی به محضر رسول خدا صلی الله علیه و آله و سلم آمد و با کمال گستاخی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w:t>
      </w:r>
    </w:p>
    <w:p>
      <w:pPr>
        <w:pStyle w:val="BookText"/>
        <w:rPr/>
      </w:pPr>
      <w:r>
        <w:rPr>
          <w:rFonts w:ascii="IRNazanin" w:hAnsi="IRNazanin" w:eastAsia="IRNazanin"/>
          <w:color w:val="111111"/>
          <w:sz w:val="28"/>
          <w:sz w:val="28"/>
          <w:szCs w:val="28"/>
          <w:rtl w:val="true"/>
          <w:lang w:bidi="fa-IR"/>
        </w:rPr>
        <w:t>آیا به من اجازه می دهی زنا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گفتن این سخن فریاد مردم بلند شد و از گوشه و کنار به او اعتراض کردند ولی رسول خدا صلی الله علیه و آله و سلم با کمال ملایمت و اخلاق نیک به جوان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نزدیک آمد و در کنار پیامبر نشست آن گرامی مثل یک دوست از او پرسید آیا دوست داری با مادر تو چنین کنند؟</w:t>
      </w:r>
    </w:p>
    <w:p>
      <w:pPr>
        <w:pStyle w:val="BookText"/>
        <w:rPr/>
      </w:pPr>
      <w:r>
        <w:rPr>
          <w:rFonts w:ascii="IRNazanin" w:hAnsi="IRNazanin" w:eastAsia="IRNazanin"/>
          <w:color w:val="111111"/>
          <w:sz w:val="28"/>
          <w:sz w:val="28"/>
          <w:szCs w:val="28"/>
          <w:rtl w:val="true"/>
          <w:lang w:bidi="fa-IR"/>
        </w:rPr>
        <w:t>گفت نه فدایت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مردم راضی نیستند با مادرشان چنین شود بگو ببینم آیا دوست داری با دختر تو چنین کنند؟ گفت نه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مردم درباره دخترانشان راضی نیستند بگو ببینم آیا برای خواهرت می پسندی؟</w:t>
      </w:r>
    </w:p>
    <w:p>
      <w:pPr>
        <w:pStyle w:val="BookText"/>
        <w:rPr/>
      </w:pPr>
      <w:r>
        <w:rPr>
          <w:rFonts w:ascii="IRNazanin" w:hAnsi="IRNazanin" w:eastAsia="IRNazanin"/>
          <w:color w:val="111111"/>
          <w:sz w:val="28"/>
          <w:sz w:val="28"/>
          <w:szCs w:val="28"/>
          <w:rtl w:val="true"/>
          <w:lang w:bidi="fa-IR"/>
        </w:rPr>
        <w:t>جوان مجدداً انکار کرد و از سوال خود بکلی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صلی الله علیه و آله و سلم دست بر سینه او گذاشت و در حق او دعا کرد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قلب او را پاک گردان و گناه او را ببخش و دامان او را از آلودگی به بی عفتی حفظ کن از آن به بعد زشت ترین کار در نزد این جوان زنا بود</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وَ اَمرُکُم 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 سَبیلِه تُرشِدونَ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روش ارشاد را باید از معصومین علیهم السلام آموخت چرا که آن بزرگواران در مقام تخریب افراد برنمی آمدند انتقادشان سازنده و بر دل می نشست و تمام همتشان به راه رشد و کمال رساندن انسان ها بود آن بزرگواران بدون خشونت و در نهایت رفق و مدارا و به کار گرفتن حلم انسان های سرکش را رام می کردند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در توصیف مومن می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خَلیلُ المومنِ و الحِلمُ و زِیرُهُ و الرِّفقُ اَخُوهُ</w:t>
      </w:r>
      <w:r>
        <w:rPr>
          <w:rFonts w:eastAsia="Amiri" w:cs="Amiri" w:ascii="Amiri" w:hAnsi="Amiri"/>
          <w:color w:val="111111"/>
          <w:sz w:val="28"/>
          <w:szCs w:val="28"/>
          <w:rtl w:val="true"/>
          <w:lang w:bidi="ar-SA"/>
        </w:rPr>
        <w:t>»</w:t>
      </w:r>
      <w:r>
        <w:rPr>
          <w:rStyle w:val="FootnoteAnchor"/>
          <w:rtl w:val="true"/>
        </w:rPr>
        <w:footnoteReference w:id="552"/>
      </w:r>
      <w:r>
        <w:rPr>
          <w:rFonts w:ascii="IRNazanin" w:hAnsi="IRNazanin" w:eastAsia="IRNazanin"/>
          <w:color w:val="111111"/>
          <w:sz w:val="28"/>
          <w:sz w:val="28"/>
          <w:szCs w:val="28"/>
          <w:rtl w:val="true"/>
          <w:lang w:bidi="fa-IR"/>
        </w:rPr>
        <w:t>برای مومن علم و آگاهی دوست، حلم و بردباری وزیر، و رفق و مدارا برادر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گرامی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ما فی بَواطِنِ العِبادِ مِنَ النُّورِ و الصَّفا</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صبر و مدارا نور و صفای باطن را آشکار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امر تبلیغ و ارشاد خلق باید صبر و بردباری را از خداوند ستارالعیوب آموخت تا افراد گمراه به راه راست هداست شوند امام سجاد علیه السلام در مناجات الرّاجین عرض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جاهَرَهُ بِالعُصیانِ سَتَرَ عَلی ذَنبِهِ و غَطّاهُ</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ای خدایی که هرگاه بنده ات آشکارا گناه می کند تو بر آن پرده کشیده و می پوشانی ائمه ما علیهم السلام اینگونه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حضرت حسین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سمت راست به من ناسزا بگوید و در سمت چپ برگردد و از من عذرخواهی کند من عذر او را می پذیرم و او را عفو می کنم چرا که امیرالمومنین علی بن ابی طالب علیه السلام برایم حدیث کرد از جدّم رسول خدا صلی الله علیه و آله و سلم شنیده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حوض کوثر نیاشامد کسی که عذر معذرت خواه را نمی پذیری</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این روش برخورد انسان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مقابل هر قدر هم آدم سخت و شقی باشد ارشاد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یکی از بستگان حضرت سجاد علیه السلام خدمت آنجناب آمده و به ایشان ناسزا و فحاشی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او چیزی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رفتنش به اصحاب روی نموده فرمود شنیدید چه گفت اینک مایلم با من بیایید تا پیش او برویم جواب مرا نیز بشنوید اصحاب عرض کردند حاضریم ما میل داشتیم همانجا جوابش را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علیه السلام نعلین خود را برداشت و حرکت کرد و در بین راه این آیه را می خواند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وَالْکَاظِمِینَ الْغَیْظَ وَالْعَافِینَ عَنِ النَّاسِ وَاللَّهُ یُحِبُّ الْمُحْسِنِینَ</w:t>
      </w:r>
      <w:r>
        <w:rPr>
          <w:rFonts w:eastAsia="Amiri" w:cs="Amiri" w:ascii="Amiri" w:hAnsi="Amiri"/>
          <w:color w:val="111111"/>
          <w:sz w:val="28"/>
          <w:szCs w:val="28"/>
          <w:rtl w:val="true"/>
          <w:lang w:bidi="ar-SA"/>
        </w:rPr>
        <w:t>»</w:t>
      </w:r>
      <w:r>
        <w:rPr>
          <w:rStyle w:val="FootnoteAnchor"/>
          <w:rtl w:val="true"/>
        </w:rPr>
        <w:footnoteReference w:id="556"/>
      </w:r>
      <w:r>
        <w:rPr>
          <w:rFonts w:ascii="IRNazanin" w:hAnsi="IRNazanin" w:eastAsia="IRNazanin"/>
          <w:color w:val="111111"/>
          <w:sz w:val="28"/>
          <w:sz w:val="28"/>
          <w:szCs w:val="28"/>
          <w:rtl w:val="true"/>
          <w:lang w:bidi="fa-IR"/>
        </w:rPr>
        <w:t>و فروبرندگان خضم و درگذرندگان از مردم، خداوند نیکوکاران را دوست می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همراهان که نخست گمان دیگری داشتند دریافتند امام برای تلافی نمی رود بلکه می خواهد او را ارشاد کند به خانه آن مرد رسیدند و امام او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گمان آنکه امام علیه السلام برای تلافی آمده خود را آماده ستیز ساخت و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چند لحظه پیش نزد من آمدی و حرف هایی زدی اگر آنچه گفتی در من هست از خدا می خواهم مرا بیامرزد و اگر آن ها در من نیست از خدا می خواهم تو را بیامرزد</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نرمش ارشاد امام سجاد علیه السلام آن شخص را شرمنده ساخت، پیش آمد و پیشانی امام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گفتم در شما نبود و اعتراف می کنم خود به آنچه گفتم سزاوارترم</w:t>
      </w:r>
      <w:r>
        <w:rPr>
          <w:rFonts w:eastAsia="IRNazanin" w:cs="IRNazanin"/>
          <w:color w:val="111111"/>
          <w:sz w:val="28"/>
          <w:szCs w:val="28"/>
          <w:rtl w:val="true"/>
          <w:lang w:bidi="fa-IR"/>
        </w:rPr>
        <w:t>.</w:t>
      </w:r>
      <w:r>
        <w:rPr>
          <w:rStyle w:val="FootnoteAnchor"/>
          <w:rtl w:val="true"/>
        </w:rPr>
        <w:footnoteReference w:id="557"/>
      </w:r>
      <w:bookmarkStart w:id="181" w:name="pg3474_22697"/>
    </w:p>
    <w:p>
      <w:pPr>
        <w:pStyle w:val="Heading3"/>
        <w:numPr>
          <w:ilvl w:val="2"/>
          <w:numId w:val="1"/>
        </w:numPr>
        <w:rPr/>
      </w:pPr>
      <w:bookmarkStart w:id="182" w:name="__RefHeading___Toc3399125_2749589250"/>
      <w:bookmarkStart w:id="183" w:name="_Toc61"/>
      <w:bookmarkEnd w:id="181"/>
      <w:bookmarkEnd w:id="182"/>
      <w:r>
        <w:rPr/>
        <w:t>47</w:t>
      </w:r>
      <w:r>
        <w:rPr>
          <w:rtl w:val="true"/>
        </w:rPr>
        <w:t xml:space="preserve">. </w:t>
      </w:r>
      <w:r>
        <w:rPr>
          <w:rtl w:val="true"/>
        </w:rPr>
        <w:t>راه شما مسیر محکم و استوار است</w:t>
      </w:r>
      <w:r>
        <w:rPr>
          <w:rtl w:val="true"/>
        </w:rPr>
        <w:t>:</w:t>
      </w:r>
      <w:bookmarkEnd w:id="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اَنتُم الصِّراطُ الاَقوَم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 محکم خدایید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همان طور که قرآن به راه محکم دلالت می کند عترت نیز همان نقش را اجرا می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القُرآنَ یَهدی لِلَّتی هِیَ اَقوَم</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این قرآن به چیزی که محکم تر است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و تاویل آیه فوق آمده راهی که قرآن به آن راهنمایی می کند که راه محکم تر است اصل امامت و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یسار از امام باقر علیه السلام روایت کرده که در ذیل آیه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تَهدی اِلی الوَلایَةِ </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لِلَّتی هِیَ اَقوَم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است و به آن دعوت می کند در حدیث دیگری از امام صادق علیه السلام در ذیل آیه آمده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اِلیَ الاِمامِ</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قرآن به سوی امام هدایت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بیان طولانی تر از امام سجاد علیه السلام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از ما اهل بیت حتما معصوم است و عصمت در ظاهر خلقت مشخص نمی شود بلکه عصمت در منصوب بودن از جانب خدا معلوم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شد پس معصوم چه کسی می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به حبل الله اعتصام جوید و حبل الله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و قرآن تا روز قیامت از هم جدا نمی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 الاِمامُ یَهدی اِلیَ القُرآنِ و القرآنُ یَهدی اِلیَ الاِمامِ و ذلکَ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القرآنَ یَهدِی لِلَّتی هِیَ اَقوَمُ</w:t>
      </w:r>
      <w:r>
        <w:rPr>
          <w:rFonts w:eastAsia="IRNazanin" w:cs="IRNazanin"/>
          <w:color w:val="111111"/>
          <w:sz w:val="28"/>
          <w:szCs w:val="28"/>
          <w:rtl w:val="true"/>
          <w:lang w:bidi="fa-IR"/>
        </w:rPr>
        <w:t>»</w:t>
      </w:r>
      <w:r>
        <w:rPr>
          <w:rStyle w:val="FootnoteAnchor"/>
          <w:rtl w:val="true"/>
        </w:rPr>
        <w:footnoteReference w:id="561"/>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انسان را به قرآن هدایت می کند و قرآن به سوی امام هدایت می نماید و این همان کلام خداست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هذا القُرآنَ یَهدی لِلَّتی هِیَ اَقوَمُ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به چیزی که محکم تر است هدایت می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راه معصومین علیهم السلام تنها راه محکم و استواری است که ما را به سر منزل مقصود و نیکبختی جاودانی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استحکام راه ائمه طاهرین علیهم السلام اتصال آن ها به خدا و وحی و نبوت است زیرا ایشان اوصیاء نبی صلی الله علیه و آله و سلم و وارثان علم و عصمت و تقوای پیامبرند این بزرگواران تعیین شدگان از جانب خدا و رسولند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طور که قرآن به راه استوار هدایت می کند ایشان نیز به راه استوار راهنمایی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ثمالی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 السلام 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عزَّوجلَّ خَلَقَ محمداً و عَلیاً و الأئِمَةَ الأحَدَ عَشَرَ علیهم السلام مِن نورِ عَظِمَتِهِ أرواحاً فی ضیاءِ نورِهِ یَعبُدونَهُ قَبلَ خَلقِ الخَلقِ یُسَبِّحونَ اللهَ عزَّوجلَّ و یُقَدِّ سُونَهُ و هُمُ الأئِمَّةَ الهادیَةَ مِن آلِ محمدٍ صَلواتُ اللهِ علیهم اَجمَعینَ</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همانا خدای متعال محمد و علی و یازده امام معصوم علیهم السلام را از نور عظمت خویش آفرید که به صورت ارواحی در روشنی نورش پیش از آفرینش مخلوقات او را عبادت می کردند و به تسبیح و تقدیس او مشغول بودند و آنان امامان هدایتگر از آن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خداوند بر همه ی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اتصال و ارتباط نزدیکی که بین چهارده معصوم با خداوند تبارک و تعالی هست جای هیچ شبهه و تردیدی باقی نمی ماند که راه و سیره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کسی خود را محروم از سیر مسیر این پاکان کند در دنیا و آخرت ضرر کرده است و مصداق آیه شریفه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 الدُّنیا و الآخِرَةِ و ذلکَ هُوَ خُسرانُ المُبینَ</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در دنیا و آخرت زیان کرده است و این است زیان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باب امامت و راه محکم آن می فرمود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المُطَهِّرُ مِنَ الذُّنوب المُبَّرءُ عَنِ العُیوبِ المخصوصُ بِالعِلمِ الموسومُ </w:t>
      </w:r>
    </w:p>
    <w:p>
      <w:pPr>
        <w:pStyle w:val="BookText"/>
        <w:rPr/>
      </w:pPr>
      <w:r>
        <w:rPr>
          <w:rFonts w:ascii="Amiri" w:hAnsi="Amiri" w:eastAsia="Amiri" w:cs="Amiri"/>
          <w:color w:val="111111"/>
          <w:sz w:val="28"/>
          <w:sz w:val="28"/>
          <w:szCs w:val="28"/>
          <w:rtl w:val="true"/>
          <w:lang w:bidi="ar-SA"/>
        </w:rPr>
        <w:t>بِالحِلمِ نِظامُ الدِّینِ و عِزُّ المِسلمینَ و غَیظُ المُنافِقینَ و بَوارُ الکافِرینَ</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از ویژگی های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پاکیزه گی از گناه مبرّای از عیوب، مخصوص علم و دانش مشهور به بردباری نظام دین و شریعت عزت مسلمین مورد غیظ و خشم منافقین هلاک کننده کافران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لِلاِمامِ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اَعلَمُ النّاسِ و اَحکَمُ النّاسِ و اَتقی النّاسِ و أحلَمُ النّاسِ و اَشجَعُ النّاسِ و اَسخَی النّاسِ و اَعبَدُ النّاسِ</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امام دارای نشانه هایی است که عبارتند از اینکه او داناترین و داورترین و پرهیزکارترین و بردبارترین و شجاع ترین و سخاوتمندترین و عابدترین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فَاَنتُمُ الصِّراطُ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هفتاد و فرقه هر کدام مدعی باشند راه ما محکم تر و بهتر است ولی چون مورد تایید قرآن و عترت نیستند و حرف های باطل خود و بدعت ها را مطرح می کنند قابل اعتماد نمی باشند اما وقتی در جامعه کبیره خطاب به آن سروران عرض می کنیم ه راه محکم تر شمایید به استناد قرآن و گفتار رسول خدا صلی الله علیه و اله و سلم عرض می کنیم که حدیث ثقلین بهترین گواه است که به طور متواتر از سنی و شیعه نقل شده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بر این ادعا مهر تایید می زند و درباره ی این خاندان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وُلاةُ اَمرِ اللهِ و خَزَنَةِ وَحیِ اللهِ و وَرَثَةِ کِتابِ الله و هُمُ المُصطَفَرنَ بِاِسمِ اللهِ و الاُمُناءُ عَلی وَحیِ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فرمانروایان امر خدا و گنجینه های وحی پروردگار و وارث کتاب خدا هستند آنان برگزیدگان به امر خدا و امینان بر وحی او هستند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خاندان نبوت و مرکز رسالت و مانوسان به حرکات پر و بال فرشتگان هستند، کسانی که جبرئیل به فرمان پروردگار جلیل، آنان را با خبر تنزیل و </w:t>
      </w:r>
    </w:p>
    <w:p>
      <w:pPr>
        <w:pStyle w:val="BookText"/>
        <w:rPr/>
      </w:pPr>
      <w:r>
        <w:rPr>
          <w:rFonts w:ascii="IRNazanin" w:hAnsi="IRNazanin" w:eastAsia="IRNazanin"/>
          <w:color w:val="111111"/>
          <w:sz w:val="28"/>
          <w:sz w:val="28"/>
          <w:szCs w:val="28"/>
          <w:rtl w:val="true"/>
          <w:lang w:bidi="fa-IR"/>
        </w:rPr>
        <w:t>برهان و دلیل تغذیه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هولاءِ اَهلَبیتٍ أکرَمَهُمُ اللهُ بِشَرَفِهِ و شَرَّفَهُم بِکَرامَتِهِ و اَعَزَّهُم بِالهُدی و ثَّبتَهُم بِالوَحی، و جَعَلَهُم أئِمَّة هُداة و نوراً فی الظُّلمِ لِلنَّجاةِ و اختَصَّهُم لِدِینِهِ و فَضَّلَهُم بِعِلمِهِ و اَتاهُم مالَهم یُؤتِ أحَداً مِنَ العالَمینَ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اهل بیت پیامبرند که خداوند متعال به شرافت خویش آن ها را گرامی داشته و با کرامت و لطف خویش مفتخر و بزرگشان داشته و با هدایت عزیزشان کرده و به وسیله ی وحی استوارشان نموده و آن ها را پیشوایان هدایت برای راهنمایی و نور درخشان در تاریکی ها برای نجات قرار داده است آن ها را به دین خود مخصوص گردانیده و با علم خویش برتری داده و آنچه به احدی از جهانیان نداده به آن ها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نجات بخش اند که دارای قرب و منزلت هستند آنان برگزیدگان گرامی و با شخصیت داوران فرمان روا ستارگان درخشان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الصِّراطُ المُستقیم، هُمُ السَّبیلُ الأقوَم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راه مستقیم و شاهراه استوار و محکم ترند که هر کس از آن ها رو برگرداند گمراه می شود و آنکه در حق آن ها کوتاهی کند بدبخت می شود و آنکه از آن ها پیروی کند به هدف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نور خدا در دل های مومنان و دریای گوارا برای تشنگان هستند هر که به آن ها پناه ببرد ایمن می شود و آنان برای کسی که به آنان چنگ بزند محلّ ایمنی و آرامش هستند آنان دعوت کنندگان به سوی خدا و فرمانبردار اویند و مجریان دستور پروردگار و حکم کنندگان به فرمان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پیامبرش را در میان آن ها مبعوث کرد و فرشتگان خدا به سوی آن ها فرود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تقوا داده و با حکمت تقویتشان نموده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اِقتِرافُ الحَسَنَةِ حُبُّنا اَهل البَیتِ </w:t>
      </w:r>
      <w:r>
        <w:rPr>
          <w:rFonts w:eastAsia="IRNazanin" w:cs="IRNazanin"/>
          <w:color w:val="111111"/>
          <w:sz w:val="28"/>
          <w:szCs w:val="28"/>
          <w:rtl w:val="true"/>
          <w:lang w:bidi="fa-IR"/>
        </w:rPr>
        <w:t>»</w:t>
      </w:r>
      <w:r>
        <w:rPr>
          <w:rStyle w:val="FootnoteAnchor"/>
          <w:rtl w:val="true"/>
        </w:rPr>
        <w:footnoteReference w:id="566"/>
      </w:r>
      <w:r>
        <w:rPr>
          <w:rFonts w:ascii="IRNazanin" w:hAnsi="IRNazanin" w:eastAsia="IRNazanin"/>
          <w:color w:val="111111"/>
          <w:sz w:val="28"/>
          <w:sz w:val="28"/>
          <w:szCs w:val="28"/>
          <w:rtl w:val="true"/>
          <w:lang w:bidi="fa-IR"/>
        </w:rPr>
        <w:t>کار نیک محبت ما خاندان است</w:t>
      </w:r>
      <w:r>
        <w:rPr>
          <w:rFonts w:eastAsia="IRNazanin" w:cs="IRNazanin"/>
          <w:color w:val="111111"/>
          <w:sz w:val="28"/>
          <w:szCs w:val="28"/>
          <w:rtl w:val="true"/>
          <w:lang w:bidi="fa-IR"/>
        </w:rPr>
        <w:t xml:space="preserve">. </w:t>
      </w:r>
      <w:bookmarkStart w:id="184" w:name="pg3474_22701"/>
    </w:p>
    <w:p>
      <w:pPr>
        <w:pStyle w:val="Heading3"/>
        <w:numPr>
          <w:ilvl w:val="2"/>
          <w:numId w:val="1"/>
        </w:numPr>
        <w:rPr/>
      </w:pPr>
      <w:bookmarkStart w:id="185" w:name="__RefHeading___Toc3399127_2749589250"/>
      <w:bookmarkStart w:id="186" w:name="_Toc62"/>
      <w:bookmarkEnd w:id="184"/>
      <w:bookmarkEnd w:id="185"/>
      <w:r>
        <w:rPr/>
        <w:t>48</w:t>
      </w:r>
      <w:r>
        <w:rPr>
          <w:rtl w:val="true"/>
        </w:rPr>
        <w:t xml:space="preserve">. </w:t>
      </w:r>
      <w:r>
        <w:rPr>
          <w:rtl w:val="true"/>
        </w:rPr>
        <w:t>رهبران سیاسی بندگان خدایید</w:t>
      </w:r>
      <w:r>
        <w:rPr>
          <w:rtl w:val="true"/>
        </w:rPr>
        <w:t>:</w:t>
      </w:r>
      <w:bookmarkEnd w:id="1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ساسَةَ العِبادِ و اَرکانَ البِلادِ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سیاستمداران بندگان خدایید و ارکان شهرهایید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تا اسم سیاست به میان می آید بی درنگ از آن اظهار تنفر و بیزاری می نمایند درحالی که هر سیاستی غلط و مورد نفرت نیست بلکه اِعمال سیاست در مواردی ضروری 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نمونه ای از کیاست و درک درست است از حوادث روزگار و آنچه را که در اطراف انسان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بزرگان چون مرحوم مدرس آن رجل روحانی و سیاسی معاصر گفته است سیاست ما عین دیانت ماست بدین معناست که مومن کَیِّس و زیرک است و فهم خوبی از حرکات دشمنان اسلام و دین دارد و به خوبی می داند چه موضعی درباره حوادث و اتفاق های عصر خویش بگیرد که خدا و پیامبر و اهل بیت علیهم السلام از او راضی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ساسَةَ العِبادِ و اَرکانَ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بر این است ائمه طاهرین علیهمه السلام جزو رهبران سیاسی هستند که در نهایت اقتدار بندگان خدا را رصد می کردند دوست را از دشمن تشخیص داده و از همه نیرنگ های مخالفین مطلع بوده و در تمام عمرشان حتی یک بار فریب حکومت های جور زمان خویش را نخورده اند تن به شهادت و حبس و تبعید داده اند ولی به خواسته های غیر الهی آنان را جواب مثبت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سیاست خدا پسندانه اهل بیت علیهم السلام بود که امروز شیعه روی پای خود ایستاده و سربلند زندگی می کند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ذرات مقدسه نبود بنای بنی امیه و بنی عباس و دنباله روهای آن ها بر این بود که اثری از اهل بیت علیهم السلام و پیروانشان باقی نماند و اسلام اموی و یزیدی بر کل دنیا حاکم گردد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المومنین علی علیه السلام که بعد از رسول الله صلی الله علیه و آله و سلم رهبر سیاسی امت بود گاه با سیاست سکوت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گاه با در دست گرفتن زمام حکومت باعث نشر فرهنگ ناب </w:t>
      </w:r>
    </w:p>
    <w:p>
      <w:pPr>
        <w:pStyle w:val="BookText"/>
        <w:rPr/>
      </w:pPr>
      <w:r>
        <w:rPr>
          <w:rFonts w:ascii="IRNazanin" w:hAnsi="IRNazanin" w:eastAsia="IRNazanin"/>
          <w:color w:val="111111"/>
          <w:sz w:val="28"/>
          <w:sz w:val="28"/>
          <w:szCs w:val="28"/>
          <w:rtl w:val="true"/>
          <w:lang w:bidi="fa-IR"/>
        </w:rPr>
        <w:t>محمدی صلی الله علیه و آله و سلم شد و تمام نقشه های شوم اهل سقیفه را نقش بر آب کرد و به دنیا فهماند حق با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در بیانی آفت زمامداران را بی کفایتی در مسائل سیاسی می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اَفَةُ الزُّعَماءِ ضَعفُ السِّیاسَةِ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آفت رهبران، ناتوانی در امر سیاست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یک وقت ما می خواهیم سیاست را به معنای خلاف واقع بیان کنیم یعنی شیطنت و نفاق مثل سیاست معاویه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این نوع سیاست مورد نفرت و خلاف است چنانکه در عصر خود با چشم خود می بینیم که چه بروز سیاست آورده اند و زمامداران دنیا به ویژه ابرقدرت ها با سیاست های شیطانی خود مثل چاه ویل جهنم تمام منابع طبیعی ملت های مظلوم را می بلعند و زر و زور و ثروتشان عالمگیر شده است و در این میان خاصه در زمان ما چه زن ها و کودک ها و انسان های بی گناهی که به خاطر سیاست بازی های قدرت های زورگو به خاک و خون کشیده می شوند و این جنایتکاران برای رسیدن به اهداف شوم خود به هر کاری دست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شرح این جمله ی امیر المومنین علیه السلام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مُعاویةُ بِأدهی مِنِّی و لِکتِّهُ یَغدِرُ و یَفخُرُ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معاویه از من هوشمندتر و باکیاست تر نیست بلکه او مکار و تبهکار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کسانی که ارزش و مقام امیر المومنین علیه السلام را چنان که باید نشناخته بودند می پنداشتند که گرچه علم و دانش آن حضرت از عمر بیشتر است اما عمر از ایشان سیاستمدارتر می باشد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الرئیس ابوعلی سینا در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ما ابوالحسین به این نظر تمایل داشت و در کتاب الغرر آن را مطرح کرده است بعدها دشمنان و مخالفان علی علیه السلام درباره ی ایشان و معاویه نیز همین حرف را زدند و گفتند که معاویه از امیرالمومنین علیه السلام سیاستمدارتر و با تدبیر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سیاستمدار زمانی </w:t>
      </w:r>
    </w:p>
    <w:p>
      <w:pPr>
        <w:pStyle w:val="BookText"/>
        <w:rPr/>
      </w:pPr>
      <w:r>
        <w:rPr>
          <w:rFonts w:ascii="IRNazanin" w:hAnsi="IRNazanin" w:eastAsia="IRNazanin"/>
          <w:color w:val="111111"/>
          <w:sz w:val="28"/>
          <w:sz w:val="28"/>
          <w:szCs w:val="28"/>
          <w:rtl w:val="true"/>
          <w:lang w:bidi="fa-IR"/>
        </w:rPr>
        <w:t>قادر به اعمال سیاست واقعی است که به فکر و اندیشه خود عمل کند و آنچه را به نفع حکومت خود و تحکیم پایه های قدرتش می داند به کار بندد خواه افکار و اعمالش با شریعت و دین سازگار باشد خواه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سیاست و مدیریت بر اساس این شیوه عمل نکند به دشواری کارش سامان می پذیرد و بر اوضاع و احوال مسلط می شود امیر المومنین علیه السلام پایبند قید و بندهای شریعت بود و ملتزم و متعد به پیروی از آن و کنار گذاشتن هرگونه آرا و نقشه ها و برنامه های جنگی و سیاسی که با دین و شریعت سازگاری نداشت</w:t>
      </w:r>
      <w:r>
        <w:rPr>
          <w:rFonts w:eastAsia="IRNazanin" w:cs="IRNazanin"/>
          <w:color w:val="111111"/>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امیر المومنین علی علیه السلام زیبایی سیاست را در اجرای عدالت می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جَمالُ السِّیاسَةِ العَدلُ فی الاِمرَةِ و العَفوُ مَعَ القُدرَةِ </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زیبایی سیاست در به کار بستن عدالت در حکومت است و گذشت کردن با وجود قدرت داشتن بر انتقامگیری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بیانی دیگر درباره ی عدالت عادلانه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سیاسَةُ العَدلِ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فی حَزمٍ و اِستِقصاءٌ فی عَدلٍ و اِفصالٌ فی قَصدٍ</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سیاست عادلانه به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توأم با دوراندیشی و سخت گیری و استیفای حقوق توأم با عدالت و احسان و بخشش توأم با میانه روی امیرالمومنین علیه السلام بهترین نوع سیاست را در اجرای عدالت در دوران حکومتداری خویش انجام داد که منش و روش آن حضرت زبانزد دوست و دشمن است و همگی به اتفاق بر این رای هستند حکومت علی علیه السلام حکومت عدل بود و آن گرامی در محراب عبادتش به شهادت رسید به خاطر شدت عدلی که به کار می بست سیاست عادلانه حضرت در امر اقتصاد از زبان خود حضرت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أَتَأْمُرُونِّی أَنْ أَطْلُبَ النَّصْرَ بِالْجَوْرِ فِیمَنْ وُلِّیتُ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أَطُورُ بِهِ مَا سَمَرَ </w:t>
      </w:r>
    </w:p>
    <w:p>
      <w:pPr>
        <w:pStyle w:val="BookText"/>
        <w:rPr/>
      </w:pPr>
      <w:r>
        <w:rPr>
          <w:rFonts w:ascii="Amiri" w:hAnsi="Amiri" w:eastAsia="Amiri" w:cs="Amiri"/>
          <w:color w:val="111111"/>
          <w:sz w:val="28"/>
          <w:sz w:val="28"/>
          <w:szCs w:val="28"/>
          <w:rtl w:val="true"/>
          <w:lang w:bidi="ar-SA"/>
        </w:rPr>
        <w:t>سَمِیرٌ وَ مَا أَمَّ نَجْمٌ فِی السَّمَاءِ نَجْما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الْمَالُ لِی لَسَوَّیْتُ بَیْنَهُمْ فَکَیْفَ وَ إِنَّمَا الْمَالُ مَالُ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إِعْطَاءَ الْمَالِ فِی غَیْرِ حَقِّهِ تَبْذِیرٌ وَ إِسْرَافٌ وَ هُوَ یَرْفَعُ صَاحِبَهُ فِی الدُّنْیَا وَ یَضَعُهُ فِی الْآخِرَةِ وَ یُکْرِمُهُ فِی النَّاسِ وَ یُهِینُهُ عِنْدَ اللَّهِ وَ لَمْ یَضَعِ امْرُؤٌ مَالَهُ فِی غَیْرِ حَقِّهِ وَ لَا عِنْدَ غَیْرِ أَهْلِهِ إِلَّا حَرَمَهُ اللَّهُ شُکْرَهُمْ وَ کَانَ لِغَیْرِهِ وُدُّهُمْ، فَإِنْ زَلَّتْ بِهِ النَّعْلُ یَوْماً فَاحْتَاجَ إِلَی مَعُونَتِهِمْ فَشَرُّ خَلِیلٍ وَ أَلْأَمُ خَدِین</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آیا دستور می دهید برای پیروزی خود از جور و ستم درباره امت اسلامی که بر آن ها ولایت دارم استفاده کنم؟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عمر دارم و شب و روز برقرار است و ستارگان از پی هم طلوع و غروب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کاری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اموال از خودم بود به گونه ای مساوی در میان مردم تقسیم می کردم تا چه رسد که جزو اموال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بخشیدن مال به آن ها که استحقاق ندارند زیاده روی و اسراف است ممکن است در دنیا مقام بخشنده آن را بالا برد اما در آخرت پست خواهد کرد در میان مردم ممکن است گرامی اشت بدارند اما در پیشگاه خدا خوار و ذلیل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مالش را در راهی که خدا اجازه نفرمود مصرف نکرد و به غیر اهل آن نپرداخت جز آن که خدا او را از سپاس آنان محروم فرمود و دوستی آن ها را متوجه دیگری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روزی بلغزد و محتاج کمک آنان گردد بدترین رفیق و سرزنش کننده ترین دوست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سیاستمداران فرصت طلب و بی دین چنین فرمود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همراه راستی است که سپری محکم تر و نگهدارنده تر از آن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از بازگشت خود به قیامت آگاه باشد خیانت و نیرنگ ندارد اما امروز در محیط و زمانه ای زندگی می کنیم که بیشتر مردم حیله و نیرنگ را زیرکی می پندارند و افراد جاهل از اهل سیاست و تدبیر می خوانند چگونه فکر می کنند؟ خدا بکشد آن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شخصی تمام پیش آمدهای آینده را می داند و راه های مکر و حیله را </w:t>
      </w:r>
    </w:p>
    <w:p>
      <w:pPr>
        <w:pStyle w:val="BookText"/>
        <w:rPr/>
      </w:pPr>
      <w:r>
        <w:rPr>
          <w:rFonts w:ascii="IRNazanin" w:hAnsi="IRNazanin" w:eastAsia="IRNazanin"/>
          <w:color w:val="111111"/>
          <w:sz w:val="28"/>
          <w:sz w:val="28"/>
          <w:szCs w:val="28"/>
          <w:rtl w:val="true"/>
          <w:lang w:bidi="fa-IR"/>
        </w:rPr>
        <w:t>می شناسد ولی امر و نهی پروردگار مانع اوست و با اینکه قدرت انجام آن را دارد آن را به روشنی رها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کس که از گناه و مخالفت با دین پروا ندارد از فرصت ها برای نیرنگ بازی استفاده می کند</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درباره اخلاق سیاسی و صداقت در اجرای سیاست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به زن بارداری شبیه هستید که در آخرین روزهای بارداری جنین خود را سقط کند و سرپرستش بمیرد و زمانی طولانی بی شوهر ماند و میراث او را خوایشاوندان غارت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اختیار خود به سوی شما نیامدم بلکه به طرف دیار شما کشانده شدم به من خبر دادند که می گویید علی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بکشد بر چه کسی دروغ روا داشته ام؟ آیا به خدا دروغ روا داشتم؟ در حالی که من نخستین کسی هستم که به خدا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پیامبرش؟ در حالی که من اول کسی بودم که او را تصدیق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گفتم واقعیتی است که شما از دانستن آن دورید و شایستگی درک آن را ندارید مادرتان در سوگ شما زاری کند پیمانه ی علم را به شما به رایگان بخشیدم اگر ظرفیت داشته باشید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و نیز در همین زمینه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می دانید که سزاوارتر از دیگران به خلافت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آنچه انجام داده اید گردن می نهم تا هنگامی که اوضاع مسلمین روبه راه باشد و از هم نپاشد و جز من به دیگری ستم نشود و پاداش این گذشت و سکوت و فضیلت را از خدا انتظار دارم و از آن همه زر و زیوری که به دنبال آن حرکت می کنید پرهیز می کنم</w:t>
      </w:r>
      <w:r>
        <w:rPr>
          <w:rFonts w:eastAsia="IRNazanin" w:cs="IRNazanin"/>
          <w:color w:val="111111"/>
          <w:sz w:val="28"/>
          <w:szCs w:val="28"/>
          <w:rtl w:val="true"/>
          <w:lang w:bidi="fa-IR"/>
        </w:rPr>
        <w:t>.</w:t>
      </w:r>
      <w:r>
        <w:rPr>
          <w:rStyle w:val="FootnoteAnchor"/>
          <w:rtl w:val="true"/>
        </w:rPr>
        <w:footnoteReference w:id="573"/>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حضرت درباره ی اخلاق سیاسی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طلحه و زبیر و اصحاب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رعد خروشیدند و چون برق درخشیدند اما کاری از پیش نبردند و سرانجام سست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این گونه نیستیم تا عمل نکنیم رعد و برقی نداریم و تا نباریم سیل جاری نمی سازیم</w:t>
      </w:r>
      <w:r>
        <w:rPr>
          <w:rFonts w:eastAsia="IRNazanin" w:cs="IRNazanin"/>
          <w:color w:val="111111"/>
          <w:sz w:val="28"/>
          <w:szCs w:val="28"/>
          <w:rtl w:val="true"/>
          <w:lang w:bidi="fa-IR"/>
        </w:rPr>
        <w:t>.</w:t>
      </w:r>
      <w:r>
        <w:rPr>
          <w:rStyle w:val="FootnoteAnchor"/>
          <w:rtl w:val="true"/>
        </w:rPr>
        <w:footnoteReference w:id="574"/>
      </w:r>
      <w:bookmarkStart w:id="187" w:name="pg3474_22706"/>
    </w:p>
    <w:p>
      <w:pPr>
        <w:pStyle w:val="Heading3"/>
        <w:numPr>
          <w:ilvl w:val="2"/>
          <w:numId w:val="1"/>
        </w:numPr>
        <w:rPr/>
      </w:pPr>
      <w:bookmarkStart w:id="188" w:name="__RefHeading___Toc3399129_2749589250"/>
      <w:bookmarkStart w:id="189" w:name="_Toc63"/>
      <w:bookmarkEnd w:id="187"/>
      <w:bookmarkEnd w:id="188"/>
      <w:r>
        <w:rPr/>
        <w:t>49</w:t>
      </w:r>
      <w:r>
        <w:rPr>
          <w:rtl w:val="true"/>
        </w:rPr>
        <w:t xml:space="preserve">. </w:t>
      </w:r>
      <w:r>
        <w:rPr>
          <w:rtl w:val="true"/>
        </w:rPr>
        <w:t>رستگاری فقط در مکتب ولایی شماست</w:t>
      </w:r>
      <w:r>
        <w:rPr>
          <w:rtl w:val="true"/>
        </w:rPr>
        <w:t>:</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فازَ الفایزونَ بِوِلایَتِکُم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فازَ مَن تَمَسَّکَ 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رستگاری در پرتو ولایت شماست و هرکه به شما تمسک جست رستگار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مقدمه به این روایت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جهنی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داخل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جمعی چون ابابکر و عمر و عثمان و علی علیه السلام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آمدند نزد علی علیه السلام نشستند و به راست و چپ نگاه کردند سپس فرمودند در راست و چپ عرش مردانی بر منابر نور هستند که از چهره ی آنان نور می درخشد ابابکر برخاست و گفت پدر و مادرم فدای تو باد یا رسول الله من از آنانم؟ فرمود بنشین سپس عمر برخاست مثل گفته ابابکر را عرض کرد رسول خدا فرمود بنشین چون ابن مسعود آنچه را رسول خدا با آنان گفته بود و شنید بر پای 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مادرم فدای تو باد برای ما آنان را توصیف کن تا به صفت و نشانی آن ها را بشناسم؟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 و سلم فَضَرَبَ عَلی مِنکَبِ علیٍّ علیه السلام ثُمَّ قالَ هذا و شیعَتِهِ هُمُ الفائِزونَ</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دست خود را بر دوش امیر المومنین علی علیه السلام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و پیروان او از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گروه در بین امت فقط گروه ناجیه است و آن هم گروه اثنی عشریه هستند همه کسانی که در بین ائمه متوقف شدند چهار امامی یا پنج امامی و غیره گردیدند و یا از روز نخست خلافت بلافصل مولای متقیان علی علیه السلام را نپذیرفتند و برخلاف فرمان خدا و رسول عمل کردند جزو فائزون و رستگاران نخواهند بود چون در واقع فرمان خدا و رسول را اطاعت نکردند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خداوند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یُطِعِ الرَّسُولَ فَقَدْ أَطَاعَ اللَّهَ وَمَنْ تَوَلَّی فَمَا أَرْسَلْنَاکَ عَلَیْهِمْ حَفِیظًا </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هر که اطاعت رسول را نماید خدا را اطاعت کرده و هر که روی گرداند ما تو را به نگهبانی آن ها نفرستاده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 فوق اطاعت رسول را اطاعت از خود می داند بنابراین با روایات متواتری که از اهل سنت و شیعه درباره اطاعت از اولی الامر یعنی ائمه طاهرین علیهم السلام به دست ما رسیده اطاعت از علی علیه السلام و فرزندان معصوم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الله صلی الله علیه و آله و سلم اطاعتشان را واجب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عطار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قَومٌ فَرَضَ اللهُ طاعَتَنا</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گروهی که خداوند اطاعت آن ها را واجب فرموده 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فازَ مَن تَمَسَّکَ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پیامبر عظیم الشان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 لَکَ و لِذُرِّیَتِکَ و لِشیعَتِکَ و مُحِبِّی شیعَتِکَ</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و فرزندانت و شیعیان تو و کسانی که شیعیان تو را دوست دارند آمرزش و مرحمت الهی منظور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طبرانی از امیرالمومنین علی علیه السلام نقل می کند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من رسول خدا صلی الله علیه و آله و سلم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اِنَّکَ سَتَقدِمُ عَلی اللهِ و شیعَتُکَ راضیینَ مَرضیِّینَ و یَقدِمُ عَلَیهِ عَدُوُّکَ غَضابی مُقمَحینَ ثُمَّ جَمَعَ عَلی بیَدِهِ یُریهِم الِاقماحَ</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خدا وارد خواهی شد در حالی که شیعه ی تو از خدا راضی و خدا نیز از آن ها راضی است و دشمن تو بر او در می آید در حالی که ناخشنود و خشمناک است و سر آن ها به علت تنگی غُل در بالا قرار گرفته و یا به دهان آن ها لگام زده اند آنگاه برای اینکه این حالت را نشان دهد دستش را در گردنش جمع کرد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جابربن 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رسول خدا صلی الله علیه و آله و سلم بودیم، حضرت علی علیه السلام در برابر پیامبر قرار گرفت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رسول خدا صلی الله علیه و آله و سلم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 شیعَتِهِ لَهُم الفائِزونَ یَومَ القیامَةِ </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این مرد و شیعیانش در روز قیامت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شراحیل انصاری می گوید از علی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قبض روح رسول خدا صلی الله علیه و آله و سلم آن حضرت در حالی که سر به بالین من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آیا نشنیده ای این کلام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الَّذینَ آمَنوا و عَمِلوا الصّالِحاتِ اُولئِکَ هُم خَیرُ البَریَّةِ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البَریّه شیعیان تو هستند که قرار من و شما در کنار حوض کوثر است زمانی که همه امت ها برای حساب حاضر می شوند شیعیان تو درحال سرور و خوشحالی دعوت می شوند</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و باز درباره رستگاری شیعیان آمده که همان گرامی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اَوَّلَ اَربَعَةِ یَدخُلونَ الجَنَّةَ اَنا و اَنتَ و الحَسَنُ و الحُسَینُ و شیعَتُنا عَن اَیمانِنا و شِمائِلنا</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تحقیقاً اولین گروه چهار نفری که وارد بهشت می گردند من و تو و حسن و حسین هستیم و شیعیان ما از طرف راست و چپ ما بر آن وارد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نه تنها خود فائز و رستگارند بلکه از اهل بیت خود نیز دستگیری می کنند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درباره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علیه السلام را دوست داشته باشد خدا به تعداد رگ های موجود در بدنش به او حوریه عطا کند و شفاعت او را درباره ی هشتاد نفر از اهل بیتش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هر کس علی علیه السلام را بشناسد و او را دوست داشته باشد خداوند ملک الموت را به سوی او بفرستد همان طور که نزد پیامبران می فرستد و از او ترس و وحشت دیدن نکیر و منکر را برطرف کند و قبرش را روشن و به اندازه ی مسیر هفتاد سال وسعت دهد و با روی سفید وارد قیامت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و مَن اَحَبَّ عَلیّاً علیه السلام اَظَلَّهُ اللهُ فی ظِلّ عَرشِهِ مَع الصِّدیقینَ و الشّهَداءِ وَ </w:t>
      </w:r>
    </w:p>
    <w:p>
      <w:pPr>
        <w:pStyle w:val="BookText"/>
        <w:rPr/>
      </w:pPr>
      <w:r>
        <w:rPr>
          <w:rFonts w:ascii="IRNazanin" w:hAnsi="IRNazanin" w:eastAsia="IRNazanin"/>
          <w:color w:val="111111"/>
          <w:sz w:val="28"/>
          <w:sz w:val="28"/>
          <w:szCs w:val="28"/>
          <w:rtl w:val="true"/>
          <w:lang w:bidi="fa-IR"/>
        </w:rPr>
        <w:t>الصّالِحینَ و اَمَنُه مِنَ الفَزَعِ الاَکبرِ و اَهول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 علی علیه السلام را دوست داشته باشد خداوند او را در سایه ی عرش خود با صدیقین و شهدا و صالحین ساکن گرداند و او را از وحشت بزرگ و ترس های قیامت ایمن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وَ مَن اَحَبَّ عَلیّاً علیه السلام اَثبَتَ اللهُ الحِکمَةَ فی قَلبِهِ و اَجری عَلی لِسانِهِ الصَّوابَ و فَتَحَ اللهُ و لَهُ اَبوابَ 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 هر کس علی علیه السلام را دوست داشته باشد حکمت را در قلب او و راستی و درستی را بر زبان او جاری سازد و درهای رحمت خود را برای او باز کند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هر کس علی علیه السلام را دوست داشته باشد خداوند دوری از آتش و رهایی از نفاق و اجازه ی عبور از صراط و ایمن از صراط و ایمن بودن از عذاب را برای او بنویسد آگاه باشید هر کس با محبت آل محمد صلی الله علیه و آله و سلم از دنیا برود فرشتگان با او مصافحه کنند و ارواح پیامبران به زیارت او آیند و خداوند تمام خواهش های او را برآورده فرماید</w:t>
      </w:r>
      <w:r>
        <w:rPr>
          <w:rFonts w:eastAsia="IRNazanin" w:cs="IRNazanin"/>
          <w:color w:val="111111"/>
          <w:sz w:val="28"/>
          <w:szCs w:val="28"/>
          <w:rtl w:val="true"/>
          <w:lang w:bidi="fa-IR"/>
        </w:rPr>
        <w:t>»</w:t>
      </w:r>
      <w:r>
        <w:rPr>
          <w:rStyle w:val="FootnoteAnchor"/>
          <w:rtl w:val="true"/>
        </w:rPr>
        <w:footnoteReference w:id="583"/>
      </w:r>
      <w:bookmarkStart w:id="190" w:name="pg3474_22710"/>
    </w:p>
    <w:p>
      <w:pPr>
        <w:pStyle w:val="Heading2"/>
        <w:numPr>
          <w:ilvl w:val="1"/>
          <w:numId w:val="1"/>
        </w:numPr>
        <w:rPr/>
      </w:pPr>
      <w:bookmarkStart w:id="191" w:name="__RefHeading___Toc3399131_2749589250"/>
      <w:bookmarkStart w:id="192" w:name="_Toc64"/>
      <w:bookmarkEnd w:id="190"/>
      <w:bookmarkEnd w:id="191"/>
      <w:r>
        <w:rPr>
          <w:rtl w:val="true"/>
        </w:rPr>
        <w:t xml:space="preserve">حرف </w:t>
      </w:r>
      <w:r>
        <w:rPr>
          <w:rtl w:val="true"/>
        </w:rPr>
        <w:t xml:space="preserve">- </w:t>
      </w:r>
      <w:r>
        <w:rPr>
          <w:rtl w:val="true"/>
        </w:rPr>
        <w:t>ز</w:t>
      </w:r>
      <w:r>
        <w:rPr>
          <w:rtl w:val="true"/>
        </w:rPr>
        <w:t>:</w:t>
      </w:r>
      <w:bookmarkEnd w:id="192"/>
    </w:p>
    <w:p>
      <w:pPr>
        <w:pStyle w:val="Heading3"/>
        <w:numPr>
          <w:ilvl w:val="2"/>
          <w:numId w:val="1"/>
        </w:numPr>
        <w:rPr/>
      </w:pPr>
      <w:bookmarkStart w:id="193" w:name="__RefHeading___Toc3399133_2749589250"/>
      <w:bookmarkStart w:id="194" w:name="_Toc65"/>
      <w:bookmarkEnd w:id="193"/>
      <w:r>
        <w:rPr/>
        <w:t>50</w:t>
      </w:r>
      <w:r>
        <w:rPr>
          <w:rtl w:val="true"/>
        </w:rPr>
        <w:t xml:space="preserve">. </w:t>
      </w:r>
      <w:r>
        <w:rPr>
          <w:rtl w:val="true"/>
        </w:rPr>
        <w:t>زائر شما و پناهنده به مقابر شماییم</w:t>
      </w:r>
      <w:r>
        <w:rPr>
          <w:rtl w:val="true"/>
        </w:rPr>
        <w:t>:</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زائِرٌ لَکُم لائِذٌ عائِذٌ بِقُبورِکُم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زائریم بر شما و پناهنده ایم به قبور مطهر شما زیارت امامام معصوم چه در زمان حیات و چه بعد از شهادتشان و زیارت قبور مطهرشان در صورتی که عارف به حقشان باشیم از بهترین توفیقاتی است که برای دوستان آن گرامیان نصیب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زیادی تاکید بر تشرف به مشاهد مشرفه شده که حتما قبور معصومین را زیارت کنید زیرا که آن ها صدای ما را می شنوند و پاسخ ما را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زیارت جامعه کبیره را در کنار قبر مطهر امام هشتم علی بن موسی الرضا علیه السلام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إِلَیْکَ صَمَدْتُ مِنْ أَرْضِی وَ قَطَعْتُ الْبِلادِ رَجَاءَ رَحْمَتِکَ فَلا تُخَیِّبْنِی وَ لا تَرُدَّنِی بِغَیْرِ قَضَاءِ حَاجَتِی وَ ارْحَمْ تَقَلُّبِی عَلَی قَبْرِ ابْنِ أَخِی رَسُولِکَ صَلَوَاتُکَ عَلَیْهِ وَ آلِهِ بِأَبِی أَنْتَ وَ أُمِّی یَا مَوْلایَ أَتَیْتُکَ زَائِرا وَافِدا عَائِذا</w:t>
      </w:r>
      <w:r>
        <w:rPr>
          <w:rFonts w:eastAsia="Amiri" w:cs="Amiri" w:ascii="Amiri" w:hAnsi="Amiri"/>
          <w:color w:val="111111"/>
          <w:sz w:val="28"/>
          <w:szCs w:val="28"/>
          <w:rtl w:val="true"/>
          <w:lang w:bidi="ar-SA"/>
        </w:rPr>
        <w:t>»</w:t>
      </w:r>
      <w:r>
        <w:rPr>
          <w:rStyle w:val="FootnoteAnchor"/>
          <w:rtl w:val="true"/>
        </w:rPr>
        <w:footnoteReference w:id="584"/>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از وطنم به سوی تو آهنگ جدی کردم و به سرعت شهرها را پیمودم به امید رحمتت پس محرومم مگردان و مرا بدون برآورده شدن حاجتم باز مگردان و به </w:t>
      </w:r>
    </w:p>
    <w:p>
      <w:pPr>
        <w:pStyle w:val="BookText"/>
        <w:rPr/>
      </w:pPr>
      <w:r>
        <w:rPr>
          <w:rFonts w:ascii="IRNazanin" w:hAnsi="IRNazanin" w:eastAsia="IRNazanin"/>
          <w:color w:val="111111"/>
          <w:sz w:val="28"/>
          <w:sz w:val="28"/>
          <w:szCs w:val="28"/>
          <w:rtl w:val="true"/>
          <w:lang w:bidi="fa-IR"/>
        </w:rPr>
        <w:t>روی آوردن بر قبر فرزند برادر پیامبرت که درود تو بر او باد و پدر و مادرم فدایت ای امام رضا علیه السلام ای آقایی که به سویت آمده ام در حالی که زائر و پناهنده به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فضیلت زیارت قبور معصومین علیهم السلام به روایت ذیل توجه ویژه نمایید تا خداوند توفیق زیارت همه آن بزرگواران را در دوران زندگی نصیب فرماید و آثار و برکاتش شامل حال همه اهل معرفت گردد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محمد و آل محمد علیهم السلام باعث کمال حج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می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حَجََّ اَحَدُکُم فَلیَختِم بِزیارَتِنا لِأَنَّ ذلکَ مِن تَمامِ الحَجِّ</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هرگاه یکی از شما به حج مشرف شد حجتش را به اتمام رساند به زیارت ما زیرا که زیارت ما باعث کمال حج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المومنین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زیارت بیت الله الحرام رفتید با زیارت قبر رسول الله صلی الله علیه و آله و سلم حج خود را کامل کنید و اگر ترک کنید به آنچه بدان امر شده اید جفا کرده اید</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زیارَةَ قَبر رسول اللهِ صلی الله علیه و آله و سلم و زیارَةَ قُبورِ الشُّهداء و زیارَةُ قَبر الحُسَینِ صَلواتُ الله علیهِ تَعدِلُ حَجَّة مَعَ رَسولِ اللهِ صلی الله علیه و آله و سلم </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زیارت قبر رسول خدا صلی الله علیه و آله و سلم و زیارت قبرهای شهداء و زیارت قبر امام حسین علیه السلام معادل حجی است که همراه رسول الله صلی الله علیه و آْله و سلم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مجتبی علیه السلام به رسول خدا صلی الله علیه و آله و 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شما را زیارت کند چه ثوابی هست؟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زارَنی حَیّاً اَو مَیِّتَاً اَو زارَ اَباکَ حَیّاً اَو مَیِّتاً اَو زارَ أخاکَ حَیّاً اَو مَیِّتاً اَو زارَکَ حَیّاً اَو مَیّتاً کانَ حَقّاً عَلیَّ اَن اَستَنقِذَهُ یَوم القیامَةِ </w:t>
      </w:r>
      <w:r>
        <w:rPr>
          <w:rFonts w:eastAsia="IRNazanin" w:cs="IRNazanin"/>
          <w:color w:val="111111"/>
          <w:sz w:val="28"/>
          <w:szCs w:val="28"/>
          <w:rtl w:val="true"/>
          <w:lang w:bidi="fa-IR"/>
        </w:rPr>
        <w:t>»</w:t>
      </w:r>
      <w:r>
        <w:rPr>
          <w:rStyle w:val="FootnoteAnchor"/>
          <w:rtl w:val="true"/>
        </w:rPr>
        <w:footnoteReference w:id="588"/>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مرا زیارت کند چه در زمان حیات و چه بعد از آنکه از دنیا رفتم و نیز </w:t>
      </w:r>
    </w:p>
    <w:p>
      <w:pPr>
        <w:pStyle w:val="BookText"/>
        <w:rPr/>
      </w:pPr>
      <w:r>
        <w:rPr>
          <w:rFonts w:ascii="IRNazanin" w:hAnsi="IRNazanin" w:eastAsia="IRNazanin"/>
          <w:color w:val="111111"/>
          <w:sz w:val="28"/>
          <w:sz w:val="28"/>
          <w:szCs w:val="28"/>
          <w:rtl w:val="true"/>
          <w:lang w:bidi="fa-IR"/>
        </w:rPr>
        <w:t>زیارت کند پدرت علی علیه السلام را در زمان حیات و بعد از مرگ یا زیارت کند برادرت امام حسین علیه السلام را در زمان حیات و بعد از مرگ یا زیارت کند تو را در زمان حیات و بعد از مرگ بر من حقی پیدا می کند تا روز قیامت او را نجات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تاکید به زیارت رسول الله صلی الله علیه و آله و سلم آمده است که حضرت صادق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زیارَةَ قَبر رسولُ اللهِ صلی الله علیه و آله و سلم تَعدِلُ حَجَّة مَعَ رسولِ اللهِ صلی الله علیه و آله و سلم مَبرُورَةَ</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همانا زیارت قبر رسول خدا صلی الله علیه و آله و سلم معادل است با یک حج مقبوله همراه پیامبر صلی الله علیه و آله و سلم زیارت قبر حضرت زهرا علیهاالسلام نیز تاکید شده روایات در محل قبر حضرت مختلف است بعضی دفن در بقیع و بعضی بین قبر رسول خدا و منبر و گروهی در خانه خود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و شیخ طوسی معتقدند سومی معتبرتر است</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محمد بن عیسی العریضی می گوید یک روز امام باقر علیه السلام برای ما حدیث کرد که هرگاه در کنار قبر حضرت زهرا علیها السلام قرار گرفتید فاطمه علیهاالسلام را اینگونه مورد خطاب قرار 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مُمْتَحَنَةُ امْتَحَنَکِ اللَّهُ الَّذِی خَلَقَکِ قَبْلَ أَنْ یَخْلُقَکِ فَوَجَدَکِ لِمَا امْتَحَنَکِ صَابِرَةً وَ زَعَمْنَا أَنَّا لَکِ أَوْلِیَاءُ وَ مُصَدِّقُونَ وَ صَابِرُونَ لِکُلِّ مَا أَتَانَا بِهِ أَبُوکِ صَلَّی اللَّهُ عَلَیْهِ وَ آلِهِ وَ أَتَی بِهِ وَصِیُّهُ فَإِنَّا نَسْأَلُکِ إِنْ کُنَّا صَدَّقْنَاکِ إِلا أَلْحَقْتِنَا بِتَصْدِیقِنَا لَهُمَا لِنُبَشِّرَ أَنْفُسَنَا بِأَنَّا قَدْ طَهُرْنَا بِوِلایَتِکِ</w:t>
      </w:r>
      <w:r>
        <w:rPr>
          <w:rFonts w:eastAsia="Amiri" w:cs="Amiri" w:ascii="Amiri" w:hAnsi="Amiri"/>
          <w:color w:val="111111"/>
          <w:sz w:val="28"/>
          <w:szCs w:val="28"/>
          <w:rtl w:val="true"/>
          <w:lang w:bidi="ar-SA"/>
        </w:rPr>
        <w:t>.»</w:t>
      </w:r>
      <w:r>
        <w:rPr>
          <w:rStyle w:val="FootnoteAnchor"/>
          <w:rtl w:val="true"/>
        </w:rPr>
        <w:footnoteReference w:id="591"/>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آنکه خدایت که تو را خلق کرد آزمودت پیش از آنکه تو را بیافریند و تو را در آزمایش بردبار یافت ما باور داریم که تو را دوست داریم و به شما اعتقاد داریم و به آنچه را که پدرت رسول خدا صلی الله علیه و آله و سلم آورده بردباریم و نیز به آنچه را که وصی او علی علیه السلام آورده پس ما از تو می خواهیم که ما را جزو تصدیق کنندگانتان قرار دهی و ما را به این امر مهم ملحق فرمایی تا به خود مژده دهیم که به واسطه ولایت تو ای فاطمه علیه السلام پاک شده 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زیارت قبر امیر المومنین علی علیه السلام آمده که ابن مارد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برای کسی که قبر جدت امیر المومنین علی علیه السلام را زیارت کند چه ثوابی هست؟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مارد، هر کس جدم علی علیه السلام را زیارت کند در حالی که عارف به حق او باشد خداوند برای هر قدمی که برمی دارد یک حج مقبوله و عمره مفرده می نویسد سوگند به پروردگار ای پسر مارد قدمی که به زیارت قبر امیر المومنین علی علیه السلام می رود حرارت آتش دوزخ را نخواهد دید چه سواره برود یا پیاده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امام صادق فرمودند ای ابن مارد اُکتُب هذَا الحَدیثِ بِماءِ الذَّهَبِ </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این حدیث را با آب طلا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امام صادق علیه السلام از رسول الله صلی الله علیه و آله و سلم نقل می کند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عَلیّاً بَعدَ وَ فاتِهِ فَلَهُ الجَنَّةِ</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هر کس علی علیه السلام را بعد از وفاتش زیارت کند بهشت برایش محقق می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اَبوابَ السَّماءِ لَتَفتَحُ عِندَ دُعاءِ الزّائِرِ لِأمیر المومنین علیه السلام </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درهای آسمان برای استجابت دعای زائر قبر امیر المومنین علی علیه السلام گشوده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 زیارت امیر المومنین علیه السلام بر همه ائمه علیهم السلام 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اَنَّ امیرالمومنینَ علیه السلام اَفضَلُ عِندَ اللهِ مِنَ الأئِمَّةِ کُلُّهِم و لَهُ ثَوابُ اَعمالِهِم و عَلی قَدرِ أعمالِهِم فُضِّلوا</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بدان که امیر المومنین علیه السلام نزد خداوند از همه امامان برتر است و ثواب آنان از آنِ اوست و امامان به اندازه ی اعمال خود برتری داده شده اند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امام رضا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زیارَةِ قَبرِ امیر المومنینَ عَلی زِیارَةِ قَبرِ الحُسَینِ </w:t>
      </w:r>
    </w:p>
    <w:p>
      <w:pPr>
        <w:pStyle w:val="BookText"/>
        <w:rPr/>
      </w:pPr>
      <w:r>
        <w:rPr>
          <w:rFonts w:ascii="Amiri" w:hAnsi="Amiri" w:eastAsia="Amiri" w:cs="Amiri"/>
          <w:color w:val="111111"/>
          <w:sz w:val="28"/>
          <w:sz w:val="28"/>
          <w:szCs w:val="28"/>
          <w:rtl w:val="true"/>
          <w:lang w:bidi="ar-SA"/>
        </w:rPr>
        <w:t>کَفَضلِ اَمیرَ المومنینَ علی الحُسینِ</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برتری و فضیلت زیارت قبر امیر المومنین بر زیارت قبر حسین همچون برتری و فضیلت خود امیر المومنین بر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کوفه قبری است که هر غمدیده ای آن جا رود و در کنار آن چهار رکعت نماز گزارد خداوند با برآوردن حاجتش او را شادمان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زیارت امام حسن مجتبی علیه السلام چنین نقل شده که رسول الله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الحسنَ فی بَقیعهِ ثَبَتَ قَدَمُهُ عَلی الصِّراطِ یَومَ تَزِلُّ فیه الأقدامُ</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هر که حسن را در بقیع زیارت کند خداوند در آن روزی که پاها می لرزد پای او را بر صراط استوار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 می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الحسینَ بنُ علیٍّ کانَ یَزورُ قَبرَ الحَسَنِ علیه السلام فی کُلِّ عَشیَّةِ جُمعَةٍ </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حسین بن علی علیه السلام هر شامگاه جمعه به زیارت قبر حسن علیه السلام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ائمه طاهرین آنقدر که سفارش به زیارت قبر مطهر سیدالشهدا اباعبدالله الحسین علیه السلام شده درباره هیچ کدام از ائمه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می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اِیتُوا قَبرَ الحُسینِ علیه السلام فی کلِّ سَنَةٍ مَرَّةً </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سالی یک بار به زیارت قبر امام حسین علیه السلام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حسین علیه السلام را با معرفت به حق و مقام او زیارت کند خداوند ثواب هزار حج پذیرفته و هزار عمره ی پذیرفته را برایش بنویسد و گناهان گذشته و آینده او را ببخشد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تبارک و تعالی پیش از جلوه بر اهل عرفات بر زایران قبر حسین علیه السلام جلوه می کند و حاجاتشان را برمی آورد و گناهانشان را می بخشاید و </w:t>
      </w:r>
    </w:p>
    <w:p>
      <w:pPr>
        <w:pStyle w:val="BookText"/>
        <w:rPr/>
      </w:pPr>
      <w:r>
        <w:rPr>
          <w:rFonts w:ascii="IRNazanin" w:hAnsi="IRNazanin" w:eastAsia="IRNazanin"/>
          <w:color w:val="111111"/>
          <w:sz w:val="28"/>
          <w:sz w:val="28"/>
          <w:szCs w:val="28"/>
          <w:rtl w:val="true"/>
          <w:lang w:bidi="fa-IR"/>
        </w:rPr>
        <w:t>خواهش های آنان را از طرف دیگران می پذیرد و سپس به اهل عرفات می پردازد و با آنان نیز همین می کند خود حضرت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یعلَمُ زائِری ما اَعَدَّ اللهُ لَهُ لَکانُ فَرَحُهُ اَکثَرَ مِنَ جَزَعِهِ</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اگر زایر من بداند که خداو ند چه برایش آماده کرده است شادیش از بیتابیش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رنج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وهب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اجازه ی شرفیابی خواستم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شدم دیدم در مصلای خانه ی خود مشغول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تا نماز خود را تمام کرد و شنیدم با پروردگارش مناجات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کرامت را مختص ما کردی و وعده ی شفاعت به ما دادی و وصایت را ویژه ی ما گردانیدی و دانش گذشته و آینده را به ما بخشیدی و دل های مردمان را شیفته ی ما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برادران من و زوار قبر جدم حسین را بیامرز، همانان که به نیت نیکی به ما می دهی و به قصد شاد کردن پیامبر تو اموالشان را خرج می کنند و رنج و زحمت سفر برای زیارت حسین علیه السلام را بر خود هموار می سازند</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زارَنی غُفِرَت ذُنوبُهُ و لَم یَمُت فَقیراً </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هر که مرا زیارت کند گناهانش آمرزیده شود و در فقر نمیرد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وقتی از حضرت سوال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لِمَن زارَ احَداً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 زارَ رَسولَ اللهِ صلی الله علیه و آله و سلم </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ثواب کسی که یکی از شما را زیارت 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ثواب کسی که رسول خدا صلی الله علیه و آله و سلم را زیارت کند درباره ی زیارت امام کاظم علیه السلام فرزند بزرگوارش امام رضا علیه السلام فرمود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الجَنَّةُ فَزُرهُ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وقتی ابن سنان از امام رضا علیه السلام سوال کرد برای کسی که به زیارت </w:t>
      </w:r>
    </w:p>
    <w:p>
      <w:pPr>
        <w:pStyle w:val="BookText"/>
        <w:rPr/>
      </w:pPr>
      <w:r>
        <w:rPr>
          <w:rFonts w:ascii="IRNazanin" w:hAnsi="IRNazanin" w:eastAsia="IRNazanin"/>
          <w:color w:val="111111"/>
          <w:sz w:val="28"/>
          <w:sz w:val="28"/>
          <w:szCs w:val="28"/>
          <w:rtl w:val="true"/>
          <w:lang w:bidi="fa-IR"/>
        </w:rPr>
        <w:t>پدر بزرگوارتان می رود چه ثوابی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او بهشت است پس آن بزرگوار را زیارت کن</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پیش بینی رسول خدا صلی الله علیه و آله و سلم و ثواب زیارت امام رضا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سَتُدفَنَ بَضعَةٌ مِنّی بِاَرضِ خُراسان، لا یَزورُها مُومِنٌ اِلاّ اَوجَبَ اللهُ عزَّوجلَّ لَهُ الجَنَّةَ و حَرَّمَ جَسَدَهُ عَلی النّارِ</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زود باشد که پاره ای از تن من در خاک خراسان دفن شود هیچ مومنی آن را زیارت نکند مگر آن که خدای عزوجل بهشت را بر او واجب و بدنش را بر آتش دوزخ حرام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 حضرت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زارَنی عَلی بُعدِ داری، أتَیتُهُ یَومَ القیامَةِ فی ثَلاثِ مَواطنِ حَتّی اُخَلِّصَهُ مِن اَهوالَها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تَطایَرَتِ الکُتُبُ یَمیناً و شِمالاً و عِندَ الصّراطِ و عِندَ المیزانِ</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هر که مرا در دیار غربت زیارت کند روز قیامت من در سه جا به داد او می رسم و از هراس ها و سختی های آن ها نجاتش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نامه های اعمال از راست و چپ پراکنده شوند و در هنگام گذشتن از صراط و در موقع سنجیدن اعمال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ابراهیم بن عقبه از امام هادی علیه السلام درباره ی زیارت امام حسین و امام کاظم علیه السلام و امام جواد علیه السلام سوال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علیه السلام المُقَدَّمُ و هذا اَجمَعُ و اَعظَمُ اَجراً </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زیارت امام حسین علیه السلام مقدم است اما این جامع تر و ثوابش بیشتر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زیارت عسکریین علیهما السلام یعنی امام هادی و امام حسن عسکری علیهما السلام 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من در سرّمن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مایه ی امن و امان ساکنان هر دو طرف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و اما دیدار و ملاقات با امام عصر حجة ابن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از خواسته های دوستان و ارادتمندان به حضرت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اَرِنِی الطَّلعَةَ الرَّشیدَةَ و الغُرَّةَ الحَمیدَةَ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خدایا به من نشان بده آن چهره ی زیبا و جذاب و روی نورانی و ستوده شده اش را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امکان زیارت و دیدار آن گرامی هست که طبق فرمایش امام صادق علیه السلام در دعای عهد با آن حضرت از خداوند درخواست دیدارش را می نماییم</w:t>
      </w:r>
      <w:r>
        <w:rPr>
          <w:rFonts w:eastAsia="IRNazanin" w:cs="IRNazanin"/>
          <w:color w:val="111111"/>
          <w:sz w:val="28"/>
          <w:szCs w:val="28"/>
          <w:rtl w:val="true"/>
          <w:lang w:bidi="fa-IR"/>
        </w:rPr>
        <w:t xml:space="preserve">. </w:t>
      </w:r>
      <w:bookmarkStart w:id="195" w:name="pg3474_22718"/>
    </w:p>
    <w:p>
      <w:pPr>
        <w:pStyle w:val="Heading2"/>
        <w:numPr>
          <w:ilvl w:val="1"/>
          <w:numId w:val="1"/>
        </w:numPr>
        <w:rPr/>
      </w:pPr>
      <w:bookmarkStart w:id="196" w:name="__RefHeading___Toc3399135_2749589250"/>
      <w:bookmarkStart w:id="197" w:name="_Toc66"/>
      <w:bookmarkEnd w:id="195"/>
      <w:bookmarkEnd w:id="196"/>
      <w:r>
        <w:rPr>
          <w:rtl w:val="true"/>
        </w:rPr>
        <w:t xml:space="preserve">حرف </w:t>
      </w:r>
      <w:r>
        <w:rPr>
          <w:rtl w:val="true"/>
        </w:rPr>
        <w:t xml:space="preserve">- </w:t>
      </w:r>
      <w:r>
        <w:rPr>
          <w:rtl w:val="true"/>
        </w:rPr>
        <w:t>س</w:t>
      </w:r>
      <w:r>
        <w:rPr>
          <w:rtl w:val="true"/>
        </w:rPr>
        <w:t>:</w:t>
      </w:r>
      <w:bookmarkEnd w:id="197"/>
    </w:p>
    <w:p>
      <w:pPr>
        <w:pStyle w:val="Heading3"/>
        <w:numPr>
          <w:ilvl w:val="2"/>
          <w:numId w:val="1"/>
        </w:numPr>
        <w:rPr/>
      </w:pPr>
      <w:bookmarkStart w:id="198" w:name="__RefHeading___Toc3399137_2749589250"/>
      <w:bookmarkStart w:id="199" w:name="_Toc67"/>
      <w:bookmarkEnd w:id="198"/>
      <w:r>
        <w:rPr/>
        <w:t>51</w:t>
      </w:r>
      <w:r>
        <w:rPr>
          <w:rtl w:val="true"/>
        </w:rPr>
        <w:t xml:space="preserve">. </w:t>
      </w:r>
      <w:r>
        <w:rPr>
          <w:rtl w:val="true"/>
        </w:rPr>
        <w:t>سلامتی و عافیت در دنیا و آخرت در گرو ولایت شماست</w:t>
      </w:r>
      <w:r>
        <w:rPr>
          <w:rtl w:val="true"/>
        </w:rPr>
        <w:t>:</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سَلِمَ مَن صَدَّقَکُم و هُدیَ مَنِ اعتَصَمَ 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یُشَرَّفُ فی عافیَتِکُم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سلامت ماند آنکه شما را تصدیق کرد و هدایت شد آنکه به شما اعتصام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قرارم دهد از کسانی که شرفیاب شود به عافیت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نعمت های بزرگ الهی سلامتی و عافیت جسم و روح انسان است و از این بزرگ تر سلامت ماندن ایمان و اعتقادات و به سلامت رساندن بار ایمان و اعتقادات درست به آخرین منزل زندگی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تعقیبات نماز صبح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السَّلامَةَ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خدایا سرّ وجودم را از همه آفات سلامت بدار و یا در دعای سجده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وَلیَّ العافیَةِ اَسئلُکَ العافیَةَ، عافیَة الدِّینِ و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و سرپرست همه عافیت ها از تو عافیت را مسئلت می نمایم به ویژه عافیت در دین و دنیا و آخرت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امیر المومنین علی علیه السلام با خدای خود اینگونه مناجات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محمَدُهُ علی ما کانَ و نَستَعینُهُ مِن اِمرِنا علی ما یَکونُ و نَسألُهُ المُعافاةَ فی الاَدیانِ، کَما نَسألُهُ المُعافاةَ فی الاَبدانِ</w:t>
      </w:r>
      <w:r>
        <w:rPr>
          <w:rFonts w:eastAsia="Amiri" w:cs="Amiri" w:ascii="Amiri" w:hAnsi="Amiri"/>
          <w:color w:val="111111"/>
          <w:sz w:val="28"/>
          <w:szCs w:val="28"/>
          <w:rtl w:val="true"/>
          <w:lang w:bidi="ar-SA"/>
        </w:rPr>
        <w:t>»</w:t>
      </w:r>
      <w:r>
        <w:rPr>
          <w:rStyle w:val="FootnoteAnchor"/>
          <w:rtl w:val="true"/>
        </w:rPr>
        <w:footnoteReference w:id="609"/>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را برای آن چه به ما عطا فرموده سپاس می گوییم و برای آنچه پیش خواهد آمد از </w:t>
      </w:r>
    </w:p>
    <w:p>
      <w:pPr>
        <w:pStyle w:val="BookText"/>
        <w:rPr/>
      </w:pPr>
      <w:r>
        <w:rPr>
          <w:rFonts w:ascii="IRNazanin" w:hAnsi="IRNazanin" w:eastAsia="IRNazanin"/>
          <w:color w:val="111111"/>
          <w:sz w:val="28"/>
          <w:sz w:val="28"/>
          <w:szCs w:val="28"/>
          <w:rtl w:val="true"/>
          <w:lang w:bidi="fa-IR"/>
        </w:rPr>
        <w:t>او یاری می جوییم و عافیت و سلامت در دین و عقیده را از می طلبیم همچنان که سلامت بدن ها را از او خواستاریم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سفارش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و ارزشمندترین چیزی که از خدا مطالبه می کنید عافیت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اَیُّها النّاسُ سَلو اللهَ الیَقینَ و ارغَبوا اِلَیهِ فی العافیةِ فَاِنّ أجَلَّ النِّعمَةِ العافیَةُ </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ای مردم از خداوند یقین مسالت کنید و عافیت طلبید زیرا که بهترین نعمت عافیت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عافیت دینی و دنیایی هر دو قابل اهمیت و مهم است هر کدام در جایگاه خود ارزشمند است و برای نیکبختی و عافیت بخیری انسان حرف اول را می 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همان بزرگوار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العافیَةَ فی الدِّینِ و الدُّنیا لَنِعمَةٌ جَلیلَةٌ و مَوهِبَةٌ جَزیلَةٌ </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عافبت دینی و دنیوی نعمتی بزرگ و موهبتی عظیم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بر این اعتقادیم سلامتی و عافیت دین و دنیا در گرو قبول ولایت محمد و آل علیهم السلام است و بدون پذیرش ولایت اهل بیت علیهم السلام امکان رسیدن به عافیت در دنیا و آخرت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هرکس در دنیا برخورداری از نعمت سلامتی در بدن و در اقتصاد و سیاست و داشتن یک زندگی سالم در اطاعت از دستورات و رهنمودهای چهارده معصوم علیهم السلام است که اگر به خوبی فرمایشات ایشان را بفهمد و به کار بندد حتماً در سلامت و عافیت به سر خواهد برد و اگر کسی بپرسد پس چرا بعضی از دوستان خوب اهل بیت در درد و بیماری و یا مشکلات اقتصادی و سیاسی گرفتارند پاسخ می دهیم که اگر عکس العمل اعمال ناصحیح آن ها نباشد از عوامل رشد و تعالی آن ها است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ناپرورده تنعم کی برد راه به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عاشقی شیوۀ رندان بلاکش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در دنیا ناملایماتی را ببینند و در امتحان های الهی نمره عالی بیاورند عاقبت آن ها جز پاداش بهشت نخواهد بود که این بهترین عافیت برای یک مومن راستین است برای درک این واقعیت که عافیت دین و دنیا در گرو ولایت عترت است باید به جایگاه و اثربخشی اعتقاد به معصومین علیهم السلام پرداخت تا مطلب بهتر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همدانی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امیر المومنین علی علیه السلام وارد شدم او در سجده بود و گریه می کرد به طوری که ناله اش زیاد و صدای گریه اش بلند گردید، وقتی سر مبارک از سجده اش برداشت عرض کردیم ای امیر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ات ما را به درد آورد و دل ما را سوزاند و غمناک کرد و تا کنون شما را اینگونه ندیده ایم و از شما چنین گریه ای نشنیده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سجده مشغول بودم و خدا را در سجده ام به دعا و خیرات می خواندم خواب بر چشمان من غلبه کرد خوابی دیدم که مرا به وحشت انداخت و ترسانید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را دیدم ایستاده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تو از من به درازا کشید و مشتاق دیدار تو گشته ام و پروردگارم آنچه درباره ی تو به من وعده فرمود به آن وفا کرد و آن را قطعی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وعده ای که درباره ی من به شما فرموده بود و آن را قطعی ساخت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تو و همسرت و فرزندان تو و ذریه ات وعده اش را حتمی ساخت که جایگاه شما در علییّن یعنی بالاترین مقام در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 إِنَّ کِتَابَ الْأَبْرَارِ لَفِی عِلِّیِّینَ </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من فدای شما شیعیان ما کجا خواهند بود؟</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ما هستند و قصرهای آن ها در ردیف قصرهای ما و منازل ایشان مقابل منزل 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ما در دنیا چه بهره ای دارند؟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فتنه ها ایمن اند و و از عافیت الهی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هنگام مرگ چه امتیازی دارند؟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خودشان درباره ی چگونگی مرگشان حکم می کنند و عزرائیل که فرشته ی قبض روح است مامور است که از آن ها اطاعت کند و هرگونه او بخواهد قبض روحش 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مردن آن ها حدی دارد که بتوان آن را تعریف کرد؟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اِنَّ أشَدَّ شیعَتُنا لَنا حُبّاً یَکونُ خُروجُ نَفسِهِ کَثُربِ اَحَدُکُم فی الیَومِ الضِّیفِ الماء البارِدِ الَّذی یَنتَفِعُ مِنهُ القَلبَ و اِنَّ سائِرَهُم لَیَموتُ کَما یَنتَفِضُ اَحَدُکُم عَن فِراشِهِ</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بلی در میان آن ها کسانی که محبتشان به ما شدیدتر است خارج شدن روح از بدن ایشان مانند آن است که آب گوارای خنکی را یکی از شما در روز گرم تابستانی بیاشامد و از آن لذَت ببرد و بقیه ی آن ها جان دادن ایشان مانند آن است که یکی از شما در رختخواب خود تکانی بخورد و به راحتی آخرین نفس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سلامتی و عافیت واقعی مخصوص شیعیان راستین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رحمةالله علیه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محضر رسول خدا صلی الله علیه و آله و سلم شرفیاب بودم که امیر المومنین علیه السلام وارد شد رسول خدا صلی الله علیه و آله و سلم به 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جان آیا تو را بشارت ندهم؟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بفرمایید ای رسول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 من جبرئیل است به من از طرف پروردگار خبر می دهد که به شیعیان و دوستان تو هفت ویژگی عنایت فرموده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الرِّفقُ عِندَ المَوتِ و الاُنسُ عِندَ الوَحشَةِ و النُّورُ عِندَ الظُلمَةِ و الاَمنُ عِندَ الفَزَعِ و القِسطُ عِندَ المیزانِ و الجَوازُ عَلی الصِّراطِ و دُخولُ الجَنَّةِ قَبلَ سائِرُ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بِثَمانینَ عاماً </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مدارا کردن و آسان گرفتن هنگام مرگ آرامش هنگام وحشت روشنایی هنگام تاریکی ایمنی هنگام هراس دادگری نزد سنجش اعمال عبور از صراط وارد شدن در بهشت هشتاد سال پیش از آنکه دیگران به آنجا راه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عافیت اهل ولایت را از زبان خود علی علیه السلام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امیر المومنین علیه السلام رسیدم تا عرض ادب کنم آن حضرت تشریف نداشتند مدتی به انتظار نشستم تا تشریف فرما شدند به احترام ایشان برخاستم و برآْن وجود مقدس سلام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المومنین علیه السلام کف دست مبارکش را در دست من و انگشتانش را در میان انگشتان من نهاد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بفرمایید، گوش به فرمان شما هستم ای امیرالمومنین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اهل ولایت ما ولایت خدا را داراست و هنگامی که از دنیا رود در جوار رحمت حق تعالی جای خواهد گرفت و خداوند از رودخانه ای که نوشیدنی آن از یخ سردتر و از عسل شیرین تر و از کره نرم تر باشد به او می نوشاند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اگر قرآن نخوانده ای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فَاُولئِکَ یُبَدِّلُ اللهُ سَیِّئاتِهِم حَسَنات و کانَ اللهُ غَفوراَ رَحیماَ</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خداوند گناهان آن ها را به خوبی ها و ثواب تبدیل می کند و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اصبغ کسی که ولایت ما را دارد اگر خدا را ملاقات کند در حالی که گناهان او به اندازه کف دریا و عدد ریگ ها باشد خداوند تبارک و تعالی او را می آمرزد</w:t>
      </w:r>
      <w:r>
        <w:rPr>
          <w:rFonts w:eastAsia="IRNazanin" w:cs="IRNazanin"/>
          <w:color w:val="111111"/>
          <w:sz w:val="28"/>
          <w:szCs w:val="28"/>
          <w:rtl w:val="true"/>
          <w:lang w:bidi="fa-IR"/>
        </w:rPr>
        <w:t>.</w:t>
      </w:r>
      <w:r>
        <w:rPr>
          <w:rStyle w:val="FootnoteAnchor"/>
          <w:rtl w:val="true"/>
        </w:rPr>
        <w:footnoteReference w:id="616"/>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توضیح است که امثال روایات فوق برای دوستان اهل بیت نباید باعث تجری و گستاخی در گناه شود چون تا قیامت بر پا شود در عالم برزخ گنهکاران باید تصفیه شوند بنابراین نگران برزخ خود باشیم و از خداوند مدد خواهیم که فرمان الهی را </w:t>
      </w:r>
    </w:p>
    <w:p>
      <w:pPr>
        <w:pStyle w:val="BookText"/>
        <w:rPr/>
      </w:pPr>
      <w:r>
        <w:rPr>
          <w:rFonts w:ascii="IRNazanin" w:hAnsi="IRNazanin" w:eastAsia="IRNazanin"/>
          <w:color w:val="111111"/>
          <w:sz w:val="28"/>
          <w:sz w:val="28"/>
          <w:szCs w:val="28"/>
          <w:rtl w:val="true"/>
          <w:lang w:bidi="fa-IR"/>
        </w:rPr>
        <w:t>نافرمانی نکنیم و گرفتار معصیت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مشابه روایتی که گذشت از امام رضا علیه السلام و ایشان از پدرانشان و در نهایت از رسول خدا صلی الله علیه و آله و سلم نقل شده که حکایت از سلامت و عافیت برای شیعیان اهل بیت علیهم السلام در جهان آخرت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حُبُّنا اهل البَیتِ یُکَفِّرُ الذُّنوبَ و ثُضاعَفَ الحَسَناتَ و اِنَّ اللهَ تعالی لَیَتَحَمَّلُ عَن مُحِبّینا أهل البَیتِ ما عَلَیهِم مِن مَظالِمِ العِبادِ اِلّا ما کانَ مِنهُم فیها عَلی اِضرارٍ و ظُلمٍ لِلمومنینَ فَیَقولُ لِلسَّیِّئاتِ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کونِی حَسَناتٍ</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دوستی ما اهل بیت گناهان رامی پوشاند و خوبی ها را چند برابر می کند و خداوند تبارک و تعالی از دوش دوستان ما آنچه بدهی نسبت به بندگان است برمی دارد مگر آنچه در آن ضرر رساندن یا ستمی به مومنان بوده است پس به اراده و قدرت خود به گناهان او دستور می دهد که تبدیل به خوبی ها و ثواب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نقل می کند که پیغمبر اکرم صلی الله علیه و آله و سلم و امیرالمومنین علیه السلام ایام حج در مکه مشرف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و سلم نگاهی به علی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گوارای تو باد و خوشا به حالت از علی همانا خداوند تبارک و تعالی آیه ی محکمه ای بر من نازل کرد که در آن از من و تو به طور مساوی یاد شده است و پس از آن این آیه را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 وَ أَتْمَمْتُ عَلَیْکُمْ نِعْمَتِی وَ رَضِیتُ لَکُمُ الْإِسْلَامَ دِینًا</w:t>
      </w:r>
      <w:r>
        <w:rPr>
          <w:rFonts w:eastAsia="IRNazanin" w:cs="IRNazanin"/>
          <w:color w:val="111111"/>
          <w:sz w:val="28"/>
          <w:szCs w:val="28"/>
          <w:rtl w:val="true"/>
          <w:lang w:bidi="fa-IR"/>
        </w:rPr>
        <w:t>»</w:t>
      </w:r>
      <w:r>
        <w:rPr>
          <w:rStyle w:val="FootnoteAnchor"/>
          <w:rtl w:val="true"/>
        </w:rPr>
        <w:footnoteReference w:id="618"/>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روز عرفه و روز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که از طرف خداوند تبارک و تعالی به من خبر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یَبعَثَکَ و شیعَتُکَ یَومَ القیامَةِ رُکباناً غیر رِجالٍ عَلی نجائب رحائلها مِنَ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خداوند تو و شیعیانت را در عرصه قیامت وارد می کند در حالی که بر شترهایی سوارند که جهاز آن از نور است و در کنار قبرهای آنان زانو زده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ایشان گفته می شود ای دوستان خدا سوار شوید و آن ها سوار می شوند و در صف های منظم به طرف بهشت به راه می افتند و تو در پیشاپیش آن ها مستی وقتی به محشر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به هر منزلگاهی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رسند بادی برمی خیزد و به صورت های آن ها اصابت می کند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و آنگاه عطر خوش بوی مشک در چهره ی آنان وزیدن می کند و فریاد می آورند که ما علویون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آن ها گفته می شود اگر شما علویون هستید ایمن باشید و امروز هیچ گونه هراسی بر شما نیست و اندوهی نخواهید داشت</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 xml:space="preserve">سلامتی و عافیت دوستداران اهل بیت علیهم السلام به نقل امام حسن عسکری علیه السلام از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مومن همواره از بدی سرانجام کار می ترسد و یقین پیدا نمی کند که به رضوان پروردگار و نعمت های ابدی او در بهشت خواهد رسید تا آنکه هنگام جان دادن او فرا رسد و فرشته مرگ را مشاهده کند وقتی آن فرشته بر مومن وارد می شود او سخت گرفتار درد است و سینه اش به شدت تنگی می کند که می خواهد مال و ثروت خود را رها کند و اهل و عیال و بستگانش پریشان شوند افسوس و حسرت در خاطره اش باقی مانده که بین او و آرزوهایی که هنوز به آن ها نرسیده جدایی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مرگ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غصه می خوری و ناراحتی؟ جواب می دهد حالم پریشان گشته و تو اکنون بین من و ثروت و آرزوهای من جدایی می اندازی فرشته مرگ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عوض کردن در هم پست و بی ارزش یا چیزی که هنوز برابر دنیا ارزش دارد هیچ عاقلی را غمناک و اندوهگین می سازد؟</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می دهد نه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سرت را نگاه کن وقتی نگاه می کند مراتب بهشت و قصرهای باشکوه آن را که فوق همه ی آرزوهای او است می بیند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فرشته ی مرگ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دیدی منزلگاه تو و نعمت ها و اهل و عیال و اموال تو بود از نزدیکان و بستگان و فرزندانت در دنیا هر یک صالح و نیکوکار باشد در آنجا با تو خواهد بود آیا حاضری اینها را با آنچه در دنیا داری عوض کنی؟</w:t>
      </w:r>
    </w:p>
    <w:p>
      <w:pPr>
        <w:pStyle w:val="BookText"/>
        <w:rPr/>
      </w:pPr>
      <w:r>
        <w:rPr>
          <w:rFonts w:ascii="IRNazanin" w:hAnsi="IRNazanin" w:eastAsia="IRNazanin"/>
          <w:color w:val="111111"/>
          <w:sz w:val="28"/>
          <w:sz w:val="28"/>
          <w:szCs w:val="28"/>
          <w:rtl w:val="true"/>
          <w:lang w:bidi="fa-IR"/>
        </w:rPr>
        <w:t>جواب می دهد بلی به 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فرشته مرگ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نگاه می کند وجود مقدس پیغمبر اکرم صلی الله علیه و آله و سلم و اهل بیت طاهرین او را در عالی ترین مراتب و منازل بهشت مشاهده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ها را دیدی؟ ایشان سروران و پیشوایان تو هستند در آنجا با تو همنشین و مانوسند آیا دوست داری و شادمان می شوی که به جای دنیا و آنچه از دست می دهی با این بزرگواران ملاقات کنی؟</w:t>
      </w:r>
    </w:p>
    <w:p>
      <w:pPr>
        <w:pStyle w:val="BookText"/>
        <w:rPr/>
      </w:pPr>
      <w:r>
        <w:rPr>
          <w:rFonts w:ascii="Amiri" w:hAnsi="Amiri" w:eastAsia="Amiri" w:cs="Amiri"/>
          <w:color w:val="111111"/>
          <w:sz w:val="28"/>
          <w:sz w:val="28"/>
          <w:szCs w:val="28"/>
          <w:rtl w:val="true"/>
          <w:lang w:bidi="ar-SA"/>
        </w:rPr>
        <w:t>جواب می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به خدا قسم و این همان است که خداوند تبارک و تعالی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قَالُوا رَبُّنَا اللَّهُ ثُمَّ اسْتَقَامُوا تَتَنَزَّلُ عَلَیْهِمُ الْمَلَائِکَةُ أَلَّا تَخَافُوا وَ لَا تَحْزَنُوا</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همانا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خداوند یکتاست و در این عقیده استقامت ورزیدند فرشتگان بر آن ها فرود می آیند و به آن ها می گویند که هیچ هراسی نداشته باشید و هرگز غمگین مباشید آنچه در پیش روی شما از هراس و وحشت می باشد شما از آن در امانید و بر آنچه از خود بجا می گذارید که فرزندان و اهل و عیال و اموال باشد اندوهی نداشته باشید چون آنچه از نعمت های بهشتی مشاهده کردید جایگزین آن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أَبْشِرُوا بِالْجَنَّةِ الَّتِی کُنْتُمْ تُوعَدُونَ</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و شما را به آن بهشتی که وعده داده شده اید بشارت باد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منزلگاه شما و آن بزرگواران باعث انس و آرامش و همنشینان شما می باشند و ما یاوران شما در دنیا و آخرت هستیم</w:t>
      </w:r>
      <w:r>
        <w:rPr>
          <w:rFonts w:eastAsia="IRNazanin" w:cs="IRNazanin"/>
          <w:color w:val="111111"/>
          <w:sz w:val="28"/>
          <w:szCs w:val="28"/>
          <w:rtl w:val="true"/>
          <w:lang w:bidi="fa-IR"/>
        </w:rPr>
        <w:t>»</w:t>
      </w:r>
      <w:r>
        <w:rPr>
          <w:rStyle w:val="FootnoteAnchor"/>
          <w:rtl w:val="true"/>
        </w:rPr>
        <w:footnoteReference w:id="622"/>
      </w:r>
      <w:bookmarkStart w:id="200" w:name="pg3474_22726"/>
    </w:p>
    <w:p>
      <w:pPr>
        <w:pStyle w:val="Heading3"/>
        <w:numPr>
          <w:ilvl w:val="2"/>
          <w:numId w:val="1"/>
        </w:numPr>
        <w:rPr/>
      </w:pPr>
      <w:bookmarkStart w:id="201" w:name="__RefHeading___Toc3399139_2749589250"/>
      <w:bookmarkStart w:id="202" w:name="_Toc68"/>
      <w:bookmarkEnd w:id="200"/>
      <w:bookmarkEnd w:id="201"/>
      <w:r>
        <w:rPr/>
        <w:t>52</w:t>
      </w:r>
      <w:r>
        <w:rPr>
          <w:rtl w:val="true"/>
        </w:rPr>
        <w:t xml:space="preserve">. </w:t>
      </w:r>
      <w:r>
        <w:rPr>
          <w:rtl w:val="true"/>
        </w:rPr>
        <w:t>سنت الهی را استوار کردید</w:t>
      </w:r>
      <w:r>
        <w:rPr>
          <w:rtl w:val="true"/>
        </w:rPr>
        <w:t>:</w:t>
      </w:r>
      <w:bookmarkEnd w:id="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سَنَنتُم سُنَّتَهُ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سنت پروردگار را استوار کردید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تَجِدَ لِسُنَّتِ اللَّهِ تَبْدِیلًا وَلَنْ تَجِدَ لِسُنَّتِ اللَّهِ تَحْوِیلًا </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در سنت خدا هرگز تبدیلی نمی یابی و در سنت خدا هرگز تغییری نمی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فَالسُّنَنُ جَمعُ سُنَّةِ و سُنَّةُ الوَجهِ طَریقَتُهُ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سُنَّةُ اللهِ تعالی قَد تُعالُ لِطَریقَةِ حِکمَتِهِ و طَریقَةِ طاعَتِهِ</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سنن جمع سنت است وقتی گفته می شود سنة الوجه یعنی راه و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 این کلمه درباره خداوند تبارک و تعالی و گفتن سنَة الله منظور راه حکمتش و راه طاعت و بندگی 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نخستین کاربرد این لفظ درباره ی خداوند تبارک و تعالی است که در جامعه کبیره می خوانیم چهارده معصوم علیهم السلام کسانی هستند که احیاگر سنت های الهی و استحکام بخش طریقه حق تعالی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سنا پیامبر عظیم الشان اسلام صلی الله علیه و آله و سلم برگرفته از سنت خداست و سنی حقیقی کسانی هستند که سنت خدا و رسول را دنبال کنند و از بدعت ها اجتناب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مدعی اند ما پیرو سنت هستیم ولی سخنان خداوند را درباره ی اهل بیت قبول ندارند و به سفارشات متواتر و فراوان رسول مکرم اسلام درباره خلافت بلافصل مولایمان علی علیه السلام معتقد نیستند و فرزندان معصوم آن حضرت را در بحث امامت نپذیرفته اند نباید مدعی باشند که ما پیرو پیامبریم اگر به راستی چنین است چرا سراغ کسانی رفتند که حتی یک بار نه خدا و نه رسول خدا چیزی درباره خلافت و جانشینی آن ها بر جای پیامبر و امامت بر مسلمین حتی در کتاب های خودشان بیانی به دست ما نرسیده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بگذریم مسئله مثل خورشید که در وسط آسمان می تابد روشن و غیر قابل انکار است بپردازیم به همین نکته که ائمه علیهم السلام در تمام دوران امامتشان تا آنجا که امکان داشت سنت خداوندی و سنت جد بزرگوار خویش را سامان بخشیدند و هر آنچه جنبه بدعت و </w:t>
      </w:r>
    </w:p>
    <w:p>
      <w:pPr>
        <w:pStyle w:val="BookText"/>
        <w:rPr/>
      </w:pPr>
      <w:r>
        <w:rPr>
          <w:rFonts w:ascii="IRNazanin" w:hAnsi="IRNazanin" w:eastAsia="IRNazanin"/>
          <w:color w:val="111111"/>
          <w:sz w:val="28"/>
          <w:sz w:val="28"/>
          <w:szCs w:val="28"/>
          <w:rtl w:val="true"/>
          <w:lang w:bidi="fa-IR"/>
        </w:rPr>
        <w:t>خلافت فرمان خدا و رسول را داشت برای مردم روشن کردند و در واقع اتمام حجت نمودند تا کسی نگوید ما از سنت های الهی بی اطلاع بودیم و بناچار به طریقه دیگران عمل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 و سلم می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قَولَ‌اِلّا بِعَمَلٍ و لا قَولَ و لا عَمَلَ اِلّا بِنیَّةِ، و لا قَول و لا عَمَلَ و لا نِیَّةَ الّا بِاِصابَةِ السُّنَّةِ</w:t>
      </w:r>
      <w:r>
        <w:rPr>
          <w:rFonts w:eastAsia="Amiri" w:cs="Amiri" w:ascii="Amiri" w:hAnsi="Amiri"/>
          <w:color w:val="111111"/>
          <w:sz w:val="28"/>
          <w:szCs w:val="28"/>
          <w:rtl w:val="true"/>
          <w:lang w:bidi="ar-SA"/>
        </w:rPr>
        <w:t>»</w:t>
      </w:r>
      <w:r>
        <w:rPr>
          <w:rStyle w:val="FootnoteAnchor"/>
          <w:rtl w:val="true"/>
        </w:rPr>
        <w:footnoteReference w:id="625"/>
      </w:r>
      <w:r>
        <w:rPr>
          <w:rFonts w:ascii="IRNazanin" w:hAnsi="IRNazanin" w:eastAsia="IRNazanin"/>
          <w:color w:val="111111"/>
          <w:sz w:val="28"/>
          <w:sz w:val="28"/>
          <w:szCs w:val="28"/>
          <w:rtl w:val="true"/>
          <w:lang w:bidi="fa-IR"/>
        </w:rPr>
        <w:t>هیچ گفتاری جز با عمل ارزش ندارد و هیچ گفتار و عملی جز با نیت و هیچ گفتار و عمل و نیتی جز با انطباق با سنت ارزش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 فیکُم شیئینَ لَن تَضِلُّوا بَعدَهُما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سُنَّتی و لَن یَتَفَرَّقا حتّی یَردا عَلَیَّ الحوض</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در میان شما دو چیز می گذارم که با وجود آن ها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سنت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هرگز از هم جدا نشوند تا کنار حوض بر من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فوق را یک عالم سنی در کتابش آورده از او و امثال او می پرسیم سنت پیامبر صلی الله علیه و آله و سلم در برخورد با عترت و اهل بیتش چگونه بود آیا در غدیر خم این پیامبر صلی الله علیه و آله و سلم نبود که دست علی علیه السلام را گرفت و بنابر نقل خودتان منصوب به خلافت و جانشینی خود کرد و در حدیث منزلت نیز و در احادیث متواتر جانشینی بعد از خود را حق مسلم علی علیه السلام تثبیت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سنت پیامبر صلی الله علیه و آله و سلم این نبود که هر وقت دخترش فاطمه علیها السلام بر او وارد می شد به قامت در برابرش می ایستاد و دست و سینه او را می بوسید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بهشت را از تو استشمام می کنم چه شد که از این سنت احترام به فاطمه از ناحیه رسول خدا عدول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همان عالم در کتاب خود این حدیث را از رسول الله صلی الله علیه و آله و سلم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سُنَّتان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نَبِیٍّ اَو مِن اِمامٍ عادلٍ </w:t>
      </w:r>
      <w:r>
        <w:rPr>
          <w:rFonts w:eastAsia="Amiri" w:cs="Amiri" w:ascii="Amiri" w:hAnsi="Amiri"/>
          <w:color w:val="111111"/>
          <w:sz w:val="28"/>
          <w:szCs w:val="28"/>
          <w:rtl w:val="true"/>
          <w:lang w:bidi="ar-SA"/>
        </w:rPr>
        <w:t>»</w:t>
      </w:r>
      <w:r>
        <w:rPr>
          <w:rStyle w:val="FootnoteAnchor"/>
          <w:rtl w:val="true"/>
        </w:rPr>
        <w:footnoteReference w:id="627"/>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پیامبر یا از پیشوایی دادگر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امیر المومنین علی علیه السلام سفارش می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اِقتَدروا بِهَدیِ نَبیِّکُم فَاِنَّهُ اَفضلُ الهَدیِ و استَنُّوا بِسُنَّتِهِ فَاِنَّها اَهدی السُّنَنِ</w:t>
      </w:r>
      <w:r>
        <w:rPr>
          <w:rFonts w:eastAsia="Amiri" w:cs="Amiri" w:ascii="Amiri" w:hAnsi="Amiri"/>
          <w:color w:val="111111"/>
          <w:sz w:val="28"/>
          <w:szCs w:val="28"/>
          <w:rtl w:val="true"/>
          <w:lang w:bidi="ar-SA"/>
        </w:rPr>
        <w:t>»</w:t>
      </w:r>
      <w:r>
        <w:rPr>
          <w:rStyle w:val="FootnoteAnchor"/>
          <w:rtl w:val="true"/>
        </w:rPr>
        <w:footnoteReference w:id="628"/>
      </w:r>
      <w:r>
        <w:rPr>
          <w:rFonts w:ascii="IRNazanin" w:hAnsi="IRNazanin" w:eastAsia="IRNazanin"/>
          <w:color w:val="111111"/>
          <w:sz w:val="28"/>
          <w:sz w:val="28"/>
          <w:szCs w:val="28"/>
          <w:rtl w:val="true"/>
          <w:lang w:bidi="fa-IR"/>
        </w:rPr>
        <w:t>به سنت پیامبرتان اقتدا کنید که آن بهترین روش است و به سنت او رفتار نمایید که آن رهنماترین سنت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شناسان به ویژه کسانی که در زمینه تاریخ چهارده قرن اسلام مطالعه دارند بررسی کنند ببینند آیا چه انسان هایی بهترین سهم را در احیاء سنت های الهی و نبوی داشته اند و تا مرز شهادت بر سنت خدا و رسول استوار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شک پس از یک تحقیق کوتاه به این نتیجه خواهند رسید که مصداق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سَنَنتُم 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عصمت و طهارت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احیاء سنت های الهی را توسط اهل بیت در کلمات نورانی آن ذوات مقدسه جستجو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النِّکاحُ سُنَّتی فَمَن رَغِبَ عَن سَنَّتی فَلَیسَ مِنّی</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ازدواج سنت من است و هر کس از سنت من سرپیچی کند از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نِساءُ اُمَّتی اَصبَحَهُنَّ وَجهاً و اَقَلَّهُنَّ مِهراً</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بهترین زنان امت من آن های هستند که در عین داشتن زیباترین چهره کم ترین مهر را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سُنَنِ المُرسَلینَ الاِطعامُ عِندَ التَّزویجِ</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از سنت های پیامبران اطعام نمودن در هنگام ازدواج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فرمود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السُّنَّةِ‌التَّزویجُ باللَّیلِ لِاَنَّ اللهَ جَعَلَ اللَّیلَ سَکَناً و النِّساءَ اِنَّما هُنَّ سَکَنٌ</w:t>
      </w:r>
      <w:r>
        <w:rPr>
          <w:rFonts w:eastAsia="Amiri" w:cs="Amiri" w:ascii="Amiri" w:hAnsi="Amiri"/>
          <w:color w:val="111111"/>
          <w:sz w:val="28"/>
          <w:szCs w:val="28"/>
          <w:rtl w:val="true"/>
          <w:lang w:bidi="ar-SA"/>
        </w:rPr>
        <w:t xml:space="preserve">» </w:t>
      </w:r>
      <w:r>
        <w:rPr>
          <w:rStyle w:val="FootnoteAnchor"/>
          <w:rtl w:val="true"/>
        </w:rPr>
        <w:footnoteReference w:id="632"/>
      </w:r>
      <w:r>
        <w:rPr>
          <w:rFonts w:ascii="IRNazanin" w:hAnsi="IRNazanin" w:eastAsia="IRNazanin"/>
          <w:color w:val="111111"/>
          <w:sz w:val="28"/>
          <w:sz w:val="28"/>
          <w:szCs w:val="28"/>
          <w:rtl w:val="true"/>
          <w:lang w:bidi="fa-IR"/>
        </w:rPr>
        <w:t>از سنت است که عروسی در شب انجام گیرد زیرا که خداوند تبارک و تعالی شب را زمان سکون و آرامش قرار داد و زنان نیز باعث سکون و آرامش انسانند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الله صلی الله علیه و آله و سلم در گوش راست امام حسن و امام حسین علیهما السلام اذان و در گوش چپ ایشان در هنگام نوزادی اقامه گفت</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سنت دیگری را که پیامبر صلی الله علیه و آله و سلم درباره آن دو اجرا کرد عقیقه بود یعنی ذبح یک گوسفند برای هر کدام آن ها</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گفتن اذان و اقامه برای نمازهای یومیه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اهلَ السَّماءِ لا یَستَمِعونَ مِن اَهلِ الارضِ شَیئاً اِلّا الأَذانُ</w:t>
      </w:r>
      <w:r>
        <w:rPr>
          <w:rFonts w:eastAsia="Amiri" w:cs="Amiri" w:ascii="Amiri" w:hAnsi="Amiri"/>
          <w:color w:val="111111"/>
          <w:sz w:val="28"/>
          <w:szCs w:val="28"/>
          <w:rtl w:val="true"/>
          <w:lang w:bidi="ar-SA"/>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ساکنین آسمان ها جز اذان چیزی از نداهای اهل زمین را گوش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اول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ابابصیر می گوید از امام باقر علیه السلام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نماز در اول وقت خوانده می شود بالا می رود و با شکلی سپید رو و درخشنده نزد صاحبش برمی گردد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حفظ کردی خداوند تو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غیر وقت فضیلت آن خوانده شود و حدود آن رعایت نگردد بالا می رود و با شکلی سیاه رو و تاریک برمی گردد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ضایع کردی خداوند تو را ضایع کند</w:t>
      </w:r>
      <w:r>
        <w:rPr>
          <w:rStyle w:val="FootnoteAnchor"/>
          <w:rtl w:val="true"/>
        </w:rPr>
        <w:footnoteReference w:id="636"/>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انگیزه حضور در نماز جماعت به مسجدی عزیمت کند به هر قدمی که برمی دارد هفتاد حسنه برایش در نظر می گیرند و هفتاد درجه بالایش می برند و اگر در این راه فوت کند خداوند تبارک و تعالی هفتاد هزار فرشته را مامور می کند که او را تا محل دفنش مشایعت نمایند و در هنگام تنهایی به او بشارت می دهند و با او انس می گیرند و برای او تا روز محشر و قیامت طلب مغفرت می کنند</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همان گرامی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نامَ عَلی الوُضوءِ اِن اَدرَکَهُ المَوتُ فی لَیلَةِ فَهُو عِندَ اللهِ شهیدٌ</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هر کس با وضو بخوابد و در خواب مرگ به سراغش آید، او نزد پروردگار در صف شهدا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الجُمعَةِ طَهورُ و کَفارَةٌ لِما بَینَهُما مِنَ الذُّنوبِ مِنَ الجَمعَةِ اِلیَ الجُمعَةِ</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غسل جمعه پاک کننده انسان و کفاره ی گناهان یک هفته است 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جمعه سنت است</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معاویة بن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وصیت رسول الله صلی الله علیه و اله و سلم به علی بن ابی طالب علیه السلام بو که ای علی به سنّت من در نماز و روزه صدقه چنگ بزن اما نماز پنجاه رکعت است</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رسول الله صلی الله علیه و آله و سلم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طَیِّبوا اَفواهَکُم طَریقُ القُرآنِ</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دهانتان را پاکیزه نگهدارید از راه تلاوت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اَکلُ الطّینِ حَرامٌ عَلی بَنی آدم ما خَلاطینُ قَبرِ الحسین علیه السلام مَن اَکَلَهُ مِن وَجَعٍ شَفاهُ اللهُ</w:t>
      </w:r>
      <w:r>
        <w:rPr>
          <w:rFonts w:eastAsia="Amiri" w:cs="Amiri" w:ascii="Amiri" w:hAnsi="Amiri"/>
          <w:color w:val="111111"/>
          <w:sz w:val="28"/>
          <w:szCs w:val="28"/>
          <w:rtl w:val="true"/>
          <w:lang w:bidi="ar-SA"/>
        </w:rPr>
        <w:t>»</w:t>
      </w:r>
      <w:r>
        <w:rPr>
          <w:rStyle w:val="FootnoteAnchor"/>
          <w:rtl w:val="true"/>
        </w:rPr>
        <w:footnoteReference w:id="643"/>
      </w:r>
      <w:r>
        <w:rPr>
          <w:rFonts w:ascii="IRNazanin" w:hAnsi="IRNazanin" w:eastAsia="IRNazanin"/>
          <w:color w:val="111111"/>
          <w:sz w:val="28"/>
          <w:sz w:val="28"/>
          <w:szCs w:val="28"/>
          <w:rtl w:val="true"/>
          <w:lang w:bidi="fa-IR"/>
        </w:rPr>
        <w:t>خوردن خاک حرام است مگر خاک قبر مطهر حضرت سیدالشهدا حسین بن علی علیه السلام و هر کس از آن بخورد به جهت دفع و رفع درد و بیماری خداوند به او شفا می بخشد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الصَّدَقَةَ لَتُلفَیءُ غَضَبَ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غضب خداوند را خاموش می کند خواننده عزیز و گرامی توجه دارید که سنت ها در بیان معصومین خیلی بیشتر از این چند مورد است در این مقوله شما را به کتاب سنت ها را از یاد نبریم تالیف حقیر ارجاع می دهم</w:t>
      </w:r>
      <w:r>
        <w:rPr>
          <w:rFonts w:eastAsia="IRNazanin" w:cs="IRNazanin"/>
          <w:color w:val="111111"/>
          <w:sz w:val="28"/>
          <w:szCs w:val="28"/>
          <w:rtl w:val="true"/>
          <w:lang w:bidi="fa-IR"/>
        </w:rPr>
        <w:t xml:space="preserve">. </w:t>
      </w:r>
      <w:bookmarkStart w:id="203" w:name="pg3474_22731"/>
    </w:p>
    <w:p>
      <w:pPr>
        <w:pStyle w:val="Heading3"/>
        <w:numPr>
          <w:ilvl w:val="2"/>
          <w:numId w:val="1"/>
        </w:numPr>
        <w:rPr/>
      </w:pPr>
      <w:bookmarkStart w:id="204" w:name="__RefHeading___Toc3399141_2749589250"/>
      <w:bookmarkStart w:id="205" w:name="_Toc69"/>
      <w:bookmarkEnd w:id="203"/>
      <w:bookmarkEnd w:id="204"/>
      <w:r>
        <w:rPr/>
        <w:t>53</w:t>
      </w:r>
      <w:r>
        <w:rPr>
          <w:rtl w:val="true"/>
        </w:rPr>
        <w:t xml:space="preserve">. </w:t>
      </w:r>
      <w:r>
        <w:rPr>
          <w:rtl w:val="true"/>
        </w:rPr>
        <w:t>سرّ الهی را در سینه دارید</w:t>
      </w:r>
      <w:r>
        <w:rPr>
          <w:rtl w:val="true"/>
        </w:rPr>
        <w:t>:</w:t>
      </w:r>
      <w:bookmarkEnd w:id="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حَفَظَةِ سِرُّ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اهل بیت نگهبان اسرار الهی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گوینده کلام فوق و پدید آورنده جامعه کبیره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اعظم پروردگار هفتاد و سه حرف است و همانا نزد آصف بن برخیا یک حرف از آن بود و با استفاده از آن توانست زمینی را که بین او و بین سبا بود در نوردد و تخت بلقیس را در کم تر از یک چشم بهم زدن برای سلیمان علیه السلام متتقل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عِندَنا مِنهُ اِثنانِ و سَبعونَ حرفاً و استَأثر اللهُ تَعالی بِحرفٍ فی عِلمِ الغَیبِ</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و نزد ما هفتاد و دو حرف از آن می باشد و حرف دیگر آن را خداوند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یونس به ضییان و چند نفر دیگر از دوستان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گنج های زمین با کلیدهای آن در اختیار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با یکی از پاهایم اشاره کرده و بگویم هر چه درون خود طلا داری بیرون کن بیرون خواهد آمد</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ابوحمزه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در مورد چگونگی علومشان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بعضی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دلش خطور می شود و برخی در خواب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 شود و برخی از ما نیز صدا را مانند صدای زنجیری که در میان تشت بزنند می شنود و به برخی از ما صورتی بزرگ تر از جبرئیل و میکائیل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بیانی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ما به دلش خطور می شود و برخی از ما در دلش الهام می شود و برخی از ما با او صحبت می کنند</w:t>
      </w:r>
      <w:r>
        <w:rPr>
          <w:rFonts w:eastAsia="IRNazanin" w:cs="IRNazanin"/>
          <w:color w:val="111111"/>
          <w:sz w:val="28"/>
          <w:szCs w:val="28"/>
          <w:rtl w:val="true"/>
          <w:lang w:bidi="fa-IR"/>
        </w:rPr>
        <w:t>»</w:t>
      </w:r>
      <w:r>
        <w:rPr>
          <w:rStyle w:val="FootnoteAnchor"/>
          <w:rtl w:val="true"/>
        </w:rPr>
        <w:footnoteReference w:id="646"/>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طبق نقل محمد بن 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 خدا صلی الله علیه و اله و سلم مردم را از علوم زیادی برخوردار و بهره مند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هر جهت که پرستش می شد پاسخ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نزد ما علوم خاص و صحیح است و درهای حکمت و گنجینه های علم و روشنایی نیز </w:t>
      </w:r>
    </w:p>
    <w:p>
      <w:pPr>
        <w:pStyle w:val="BookText"/>
        <w:rPr/>
      </w:pPr>
      <w:r>
        <w:rPr>
          <w:rFonts w:ascii="IRNazanin" w:hAnsi="IRNazanin" w:eastAsia="IRNazanin"/>
          <w:color w:val="111111"/>
          <w:sz w:val="28"/>
          <w:sz w:val="28"/>
          <w:szCs w:val="28"/>
          <w:rtl w:val="true"/>
          <w:lang w:bidi="fa-IR"/>
        </w:rPr>
        <w:t>نزد ماست که نمی گذارد علوم از بین رفته و از هم پراکنده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که ما را بشناسد معرفت و شناسایی او برایش سودمند است و عملش پذیرفته می شود و هر که ما را نشناسد علمی که دارد نفعی برایش نخواهد داشت و عملش پذیرفته نخواهد شد</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امام صادق علیه السلام می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اَحکَمُ و اَکرَمُ و اَجَلُّ و اَعظَمُ و اَعدَلُ مِن اَن یَحتَجَّ بِحُجَةٍ ثُمَّ یُغَیِّبُ عَنهُ شَیئاً مِن أمورِهِم </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خدای متعال حکیم تر، کریم تر، بزرگوارتر، بزرگ تر و عادل تر از آن است که بر بندگان خود حجتی قرار دهد آنگاه از او امور مردم را پنهان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حَفَظَةِ سرِّ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الهی در سینه ائمه طاهرین نهفته است بنابراین کسی نباید تردید کند که این بزرگواران از مجموعه علوم آفرینش به جز موارد خاصی که خداوند اراده نکرده به کسی بگوید مثل علم السلاعه که لحظه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لحظه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 سلم به سلمان فارسی علیه الرحمه همین را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الشّاکَّ فی اُمورِنا و عُلومِنا کَالمُستَهزِی فی مَعرِفَتِنا و حُقوقِنا و قَد فَرَضَ اللهُ وِلایَتِنا فی کتابِهِ فی غَیر مَوضعِ و بَیَّنَ ما اَوجَبُ العَمَلِ بِهِ و هُوَ مَکشوفٌ</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امور و علوم ما تردید نماید مانند کسی است که معرفت و حقوق ما را مسخره می کند حقیقتا خداوند ولایت ما را در چند مورد از قرآن واجب نموده و آنچه باید عمل شود آشکارا بیان و این مطلب را روشن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بکر ارجانی از امام صادق علیه السلام نقل می کند که حضرت خطاب به او فرمود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های ما غیر از دل های مردم است ما پاک و برگزیده هستیم، چیزهایی را می بینیم که مردم نمی بینند و چیزهای را می شنویم که مردم نمی شوند همانا </w:t>
      </w:r>
    </w:p>
    <w:p>
      <w:pPr>
        <w:pStyle w:val="BookText"/>
        <w:rPr/>
      </w:pPr>
      <w:r>
        <w:rPr>
          <w:rFonts w:ascii="IRNazanin" w:hAnsi="IRNazanin" w:eastAsia="IRNazanin"/>
          <w:color w:val="111111"/>
          <w:sz w:val="28"/>
          <w:sz w:val="28"/>
          <w:szCs w:val="28"/>
          <w:rtl w:val="true"/>
          <w:lang w:bidi="fa-IR"/>
        </w:rPr>
        <w:t>فرشتگان به منازل ما فرود می آیند و روی فرش های ما قدم می گذارند و شاهد سفره ما هستند و در تشییع جنازۀ مردگان ما حاضر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از اخباری که هنوز اتفاق نیفتاده ما را آگاه می سازند و با ما نماز می خوانند و برای ما دعا می کنند و بال 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تبرک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 مالند و بچه های ما را روی بال هایشان حرکت می دهند و مانع رسیدن جنبندگان و آزار آنان به ما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هیچ ساعت و هیچ وقت نمازی نیست جز آن که آن ها ما را مطلع می نمایند شبی نیست که بر ما بگذرد مگر این که اخبار هر سرزمین را با اتفاقات آن برای ما می آورند اخبار جن، اخباراهل هوا از فرشتگان هر پادشاهی که در زمین می میرد و کسی که جانشین او می شود و چگونگی رفتار او با پیشینیان، خبر همه را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شش تا زمین هفتم به ما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بکر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آیا امام مابین مشرق و مغرب را می بیند؟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 تواند حجت و امام برای مشرق و مغرب باشد در حالی که آن ها را نبیند و در میان آن ها فرمانروایی نکند؟</w:t>
      </w:r>
    </w:p>
    <w:p>
      <w:pPr>
        <w:pStyle w:val="BookText"/>
        <w:rPr/>
      </w:pPr>
      <w:r>
        <w:rPr>
          <w:rFonts w:ascii="IRNazanin" w:hAnsi="IRNazanin" w:eastAsia="IRNazanin"/>
          <w:color w:val="111111"/>
          <w:sz w:val="28"/>
          <w:sz w:val="28"/>
          <w:szCs w:val="28"/>
          <w:rtl w:val="true"/>
          <w:lang w:bidi="fa-IR"/>
        </w:rPr>
        <w:t>چگونه حجت و امام است بر مردمی که از چشم او پنهانند و قدرتی بر آن ها ندارد و آنان بر او قدرت ندارند؟ و چگونه احکام الهی را به مردم می رساند و گواه بر مردم است در صورتی که آن ها را نمی بیند؟</w:t>
      </w:r>
    </w:p>
    <w:p>
      <w:pPr>
        <w:pStyle w:val="BookText"/>
        <w:rPr/>
      </w:pPr>
      <w:r>
        <w:rPr>
          <w:rFonts w:ascii="IRNazanin" w:hAnsi="IRNazanin" w:eastAsia="IRNazanin"/>
          <w:color w:val="111111"/>
          <w:sz w:val="28"/>
          <w:sz w:val="28"/>
          <w:szCs w:val="28"/>
          <w:rtl w:val="true"/>
          <w:lang w:bidi="fa-IR"/>
        </w:rPr>
        <w:t>و چگونه حجت و امام بر آن هاست درحالی که از نظر او پنهان هستند و میان او آن ها حایل و مانعی است؟ که ماموریت را از جانب خدا در حق آن ها انجام دهد حال آنکه خدای متعال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أرسَلناکَ اِلّا کافَّةً لِلنّاسِ</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ما تو را جز برای همه ی مردم نفرستادیم یعنی ما تو را بر همه ی کسانی که روی زمین هستند فرستادیم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و امام پس از پیامبر صلی الله علیه و آله و سلم جانشین و قائم مقام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راهنما برای حلّ </w:t>
      </w:r>
    </w:p>
    <w:p>
      <w:pPr>
        <w:pStyle w:val="BookText"/>
        <w:rPr/>
      </w:pPr>
      <w:r>
        <w:rPr>
          <w:rFonts w:ascii="IRNazanin" w:hAnsi="IRNazanin" w:eastAsia="IRNazanin"/>
          <w:color w:val="111111"/>
          <w:sz w:val="28"/>
          <w:sz w:val="28"/>
          <w:szCs w:val="28"/>
          <w:rtl w:val="true"/>
          <w:lang w:bidi="fa-IR"/>
        </w:rPr>
        <w:t>اختلافاتی است که میان مردم واقع می شود و مدافع حقوق مرم است و به امر خدا قیام کننده و داد بعضی را از دیگری می گیرد پی اگر در میان مردم کسی نباشد که گفتارش نافذ باشد تا گفتار خدا را اجرا کند که 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سَنُرِیهِمْ آیَاتِنَا فِی الْآفَاقِ وَ فِی أَنْفُسِهِمْ</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نشانه های خود را در اطراف جهان و درون جانشان به آن ها نشان می دهیم پس کدام آیه و نشانه ای در آفاق جز با ماست که خداوند به اهل زمین نشان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نُرِیهِمْ مِنْ آیَةٍ إِلَّا هِیَ أَکْبَرُ مِنْ أُخْتِهَا</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ما هیچ آیه ای به آنان نشان نمی دایدم مگر این که از دیگری بزرگ تر بود پس کدام آیه از ما بزرگ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بنی هاشم و قریش از آنچه خداوند به ما عطا فرموده آگاه و با خبرند ولی حسادت آن ها را هلاک نمود همان طور که شیطان را هلاک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مواقعی که ناچارند و بر جان خود می ترسند نزد ما می آیند و از ما می پرسند و ما بر آن ها توضیح می دهیم و اره حلی نشان می دهیم آنگاه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دهیم که شما اهل علم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بیرون می روند و در نزد دیگران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کسی را که گمراه تر از بیرون آن ها باشند و حرف آن ها را بپذیرند ندیدیم</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علی بن 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شنیدم که فرمود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اُذِنَ لَنا لِاَخبِرنا بِفَضلِنا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 اجازه داده شود مردم را از فضایل خودمان آگاه می نماییم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علم و دانش شما نیز شامل آن فضایل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أیسَرُ مِن ذلکَ</w:t>
      </w:r>
      <w:r>
        <w:rPr>
          <w:rFonts w:eastAsia="IRNazanin" w:cs="IRNazanin"/>
          <w:color w:val="111111"/>
          <w:sz w:val="28"/>
          <w:szCs w:val="28"/>
          <w:rtl w:val="true"/>
          <w:lang w:bidi="fa-IR"/>
        </w:rPr>
        <w:t>»</w:t>
      </w:r>
      <w:r>
        <w:rPr>
          <w:rStyle w:val="FootnoteAnchor"/>
          <w:rtl w:val="true"/>
        </w:rPr>
        <w:footnoteReference w:id="654"/>
      </w:r>
      <w:r>
        <w:rPr>
          <w:rFonts w:ascii="IRNazanin" w:hAnsi="IRNazanin" w:eastAsia="IRNazanin"/>
          <w:color w:val="111111"/>
          <w:sz w:val="28"/>
          <w:sz w:val="28"/>
          <w:szCs w:val="28"/>
          <w:rtl w:val="true"/>
          <w:lang w:bidi="fa-IR"/>
        </w:rPr>
        <w:t>علم کم ترین فضائل ماست</w:t>
      </w:r>
      <w:r>
        <w:rPr>
          <w:rFonts w:eastAsia="IRNazanin" w:cs="IRNazanin"/>
          <w:color w:val="111111"/>
          <w:sz w:val="28"/>
          <w:szCs w:val="28"/>
          <w:rtl w:val="true"/>
          <w:lang w:bidi="fa-IR"/>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6" w:name="pg3474_22736"/>
      <w:bookmarkStart w:id="207" w:name="pg3474_22736"/>
      <w:bookmarkEnd w:id="207"/>
    </w:p>
    <w:p>
      <w:pPr>
        <w:pStyle w:val="Heading2"/>
        <w:numPr>
          <w:ilvl w:val="1"/>
          <w:numId w:val="1"/>
        </w:numPr>
        <w:rPr/>
      </w:pPr>
      <w:bookmarkStart w:id="208" w:name="pg3474_22736"/>
      <w:bookmarkStart w:id="209" w:name="__RefHeading___Toc3399143_2749589250"/>
      <w:bookmarkStart w:id="210" w:name="_Toc70"/>
      <w:bookmarkEnd w:id="208"/>
      <w:bookmarkEnd w:id="209"/>
      <w:r>
        <w:rPr>
          <w:rtl w:val="true"/>
        </w:rPr>
        <w:t xml:space="preserve">حرف </w:t>
      </w:r>
      <w:r>
        <w:rPr>
          <w:rtl w:val="true"/>
        </w:rPr>
        <w:t xml:space="preserve">- </w:t>
      </w:r>
      <w:r>
        <w:rPr>
          <w:rtl w:val="true"/>
        </w:rPr>
        <w:t>ش</w:t>
      </w:r>
      <w:r>
        <w:rPr>
          <w:rtl w:val="true"/>
        </w:rPr>
        <w:t>:</w:t>
      </w:r>
      <w:bookmarkEnd w:id="210"/>
    </w:p>
    <w:p>
      <w:pPr>
        <w:pStyle w:val="Heading3"/>
        <w:numPr>
          <w:ilvl w:val="2"/>
          <w:numId w:val="1"/>
        </w:numPr>
        <w:rPr/>
      </w:pPr>
      <w:bookmarkStart w:id="211" w:name="__RefHeading___Toc3399145_2749589250"/>
      <w:bookmarkStart w:id="212" w:name="_Toc71"/>
      <w:bookmarkEnd w:id="211"/>
      <w:r>
        <w:rPr/>
        <w:t>54</w:t>
      </w:r>
      <w:r>
        <w:rPr>
          <w:rtl w:val="true"/>
        </w:rPr>
        <w:t xml:space="preserve">. </w:t>
      </w:r>
      <w:r>
        <w:rPr>
          <w:rtl w:val="true"/>
        </w:rPr>
        <w:t>شجاعت شما مثال زدنی نیست</w:t>
      </w:r>
      <w:r>
        <w:rPr>
          <w:rtl w:val="true"/>
        </w:rPr>
        <w:t>!</w:t>
      </w:r>
      <w:bookmarkEnd w:id="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بَذلتُم اَنفُسَکُم فی مَرضاتِهِ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جانتان را در راه رضای پروردگارتان بذل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هر کدام به نحوی برای رضای خداوند تبارک و تعالی بذل جان کردند و برای اثبات این ادعا مروری کوتاه به شجاعت ایشان تا مرز شهادت بنماییم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یَشْرِی نَفْسَهُ ابْتِغَاءَ مَرْضَاتِ اللَّهِ</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و در بین مردم کسی است که جان خویش را برای رضای پروردگار می 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 خانه رسول الله صلی الله علیه و آله و سلم توسط چهل نفر از کافران محاصره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ماندند تا آن حضرت به خواب رود و ناگهان حمله ور شده و خونش را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پیامبرش را از توطئه کفار باخبر ساخت و این آیه را نازل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یَمْکُرُ بِکَ الَّذِینَ کَفَرُوا لِیُثْبِتُوکَ أَوْ یَقْتُلُوکَ أَوْ یُخْرِجُوکَ وَ یَمْکُرُونَ وَ یَمْکُرُ اللَّهُ وَ اللَّهُ خَیْرُ الْمَاکِرِینَ</w:t>
      </w:r>
      <w:r>
        <w:rPr>
          <w:rFonts w:eastAsia="Amiri" w:cs="Amiri" w:ascii="Amiri" w:hAnsi="Amiri"/>
          <w:color w:val="111111"/>
          <w:sz w:val="28"/>
          <w:szCs w:val="28"/>
          <w:rtl w:val="true"/>
          <w:lang w:bidi="ar-SA"/>
        </w:rPr>
        <w:t>»</w:t>
      </w:r>
      <w:r>
        <w:rPr>
          <w:rStyle w:val="FootnoteAnchor"/>
          <w:rtl w:val="true"/>
        </w:rPr>
        <w:footnoteReference w:id="656"/>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کسانی که کافر بودند درباره ی تو نیرنگ می زدند که بازت دارند یا تو را بکشند یا بیرونت کنند آن ها نیرنگ می کردند و خدا نیرنگ ایشان را بی اثر می کرد و خدا از همه نیرنگیان ماهرتر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نزول آیه شریفه، رسول اکرم صلی الله علیه و آله و سلم به امیر المومنین علی علیه السلام امر کرد که در رختخواب او بخوابد و او نیز به جای پیامبر صلی الله علیه و آله و سلم آرمید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ریختند و علی علیه السلام را به جای پیامبر صلی الله علیه و اله و سلم دیدند متوجه شدند که خداوند تبارک و تعالی نیرنگشان را بی اثر کرده است</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امیر المومنین علی علیه السلام از جانب پیامبر ماموریت داشت که پس از خنثی کردن فتنه و مکر مشرکین در مکه بماند امانت های مردم را به صاحبانشان باز گرداند و دختران و زنان پیامبر را به مدینه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المومنین علیه السلام پس از انجام کارها به همراهی فاطمه مادر خود فاطمه دختر پیامبر فاطمه دختر زبیر و دیگران به سوی مدینه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عده ای از کفار مکه راه را بر او بستند آن ها را سرکوب کرده و پراکنده نمود و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خَلُّو سَبیلَ الجاهِدِ المُجاهِدِ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آلَیتُ لا اَعبُدُ غَیرَ الواحِدِ</w:t>
      </w:r>
    </w:p>
    <w:p>
      <w:pPr>
        <w:pStyle w:val="BookText"/>
        <w:rPr/>
      </w:pPr>
      <w:r>
        <w:rPr>
          <w:rFonts w:ascii="IRNazanin" w:hAnsi="IRNazanin" w:eastAsia="IRNazanin"/>
          <w:color w:val="111111"/>
          <w:sz w:val="28"/>
          <w:sz w:val="28"/>
          <w:szCs w:val="28"/>
          <w:rtl w:val="true"/>
          <w:lang w:bidi="fa-IR"/>
        </w:rPr>
        <w:t>راه را بر تلاشگر مجاهد باز کنید زیرا که سوگند یاد کرده ام غیر خدای یکتا را نپرستم پس خروش علی علیه السلام کفار متفرق شدند و حضرت به مدینه هجرت کرد و به رسول الله صلی الله علیه و آله و سلم ملحق گردید</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نمونه های شجاعت علی علیه السلام را باید در جنگ بدر و احد و خندق و خیبر جستجو کرد و دید که امیر المومنین چه مجاهدت هایی داشته و تا چه اندازه در راه رضای پروردگار خود را به خطر انداخته و بدن مطهرش زخم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امیر المومنین علی علیه السلام باید به شجاعت فاطمه علیها السلام اشاره کرد که برای گرفتن حق قطعی خود و دفاع از حریم ولایت و امامت تا پای جان خویش 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ایستادگی کرد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دوم به اتفاق خالدین ولید و قنفذ و عده ای دیگر رهسپار خانه ی حضرت زهرا علیها السلام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در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علیهاالسلام با سر بسته و تن </w:t>
      </w:r>
    </w:p>
    <w:p>
      <w:pPr>
        <w:pStyle w:val="BookText"/>
        <w:rPr/>
      </w:pPr>
      <w:r>
        <w:rPr>
          <w:rFonts w:ascii="IRNazanin" w:hAnsi="IRNazanin" w:eastAsia="IRNazanin"/>
          <w:color w:val="111111"/>
          <w:sz w:val="28"/>
          <w:sz w:val="28"/>
          <w:szCs w:val="28"/>
          <w:rtl w:val="true"/>
          <w:lang w:bidi="fa-IR"/>
        </w:rPr>
        <w:t>رنجور پشت در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چکار داری؟ چرا نمی گذاری به کار خودمان مشغول باشیم؟ او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بیعت بیرون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خانه را به آتش می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خدا نمی ترسی می خواهی داخل خانه ی من شوی؟ هر چه کرد او از تصمیمش منصرف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 آتش زدند، در را به پهلوی آن حضرت کوبیدند و فرزند در رحمش را کشتند و باز زهرای شجاع دامن علی علیه السلام را گرفت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گذارم همسرم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دید زهرا علیهاالسلام دست از علی علیه السلام برنمی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با غلاف شمشیر و تازیانه بر بازوی آن حضرت زد و دست فاطمه علیهاالسلام را از علی علیه السلام جدا کرد</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امام حسن علیه السلام از جوانی شجاعت خود را در جبهه های نبرد با دشمن نشان داده بود در یکی از جنگ ها امیر المومنین عَلَم جنگ را به دست محمد حنفیه برادر ناتنی حضرت حسن علیه السلام داد تا به دشمن حمله کند چند بار رفت و برگشت و در واقع ترسید تا صف شکنی کند ولی به محض آنکه عَلَم جنگ را به دست امام حسن علیه السلام داد او حمله کرد و صفوف دشمن را بهم ریخت و پیروزمندانه بازگشت و امیر المومنین علیه السلام جمله ای به محمد حنفیه گفت که قابل دقت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عِرقِ 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ترس را از عرق به اصطلاح روز ژن مادرت به ارث برده ای یعنی حسن من مادرش زهراست و او شجاعت را از مادر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در برابر معاویه و استبداد و خودکامگی او ایستاد و بارها مجهز به جنگ با وی شد ولی متاسفانه یاران و انصار خوبی نداشت و به حضرت خیانت کردند و در شرایط صلحنامه هم مواردی را گنجانید که نشان از عزت نفس و آزادگی حضرت داشت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آن بزرگوار نمونه شجاعت و دلیری امام حسین علیه السلام است که جهان بشریت مرهون آزادگی و شهامت پسر علی و فاطمه علیهما السلام است همان کسی که خون قلبش را برای </w:t>
      </w:r>
    </w:p>
    <w:p>
      <w:pPr>
        <w:pStyle w:val="BookText"/>
        <w:rPr/>
      </w:pPr>
      <w:r>
        <w:rPr>
          <w:rFonts w:ascii="Amiri" w:hAnsi="Amiri" w:eastAsia="Amiri" w:cs="Amiri"/>
          <w:color w:val="111111"/>
          <w:sz w:val="28"/>
          <w:sz w:val="28"/>
          <w:szCs w:val="28"/>
          <w:rtl w:val="true"/>
          <w:lang w:bidi="ar-SA"/>
        </w:rPr>
        <w:t>نجات انسان ها از ضلالت و لغزش ها فدا نمود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فَبَذَلَ مُهجَتَهُ فیکَ لِیَستَنقِذَ عبادَکَ مِنَ الجَهالَة و خیرَةِ الضَّلالَةِ</w:t>
      </w:r>
      <w:r>
        <w:rPr>
          <w:rFonts w:eastAsia="Amiri" w:cs="Amiri" w:ascii="Amiri" w:hAnsi="Amiri"/>
          <w:color w:val="111111"/>
          <w:sz w:val="28"/>
          <w:szCs w:val="28"/>
          <w:rtl w:val="true"/>
          <w:lang w:bidi="ar-SA"/>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خدایا حسین علیه السلام خون قلبش را در راه تو بذل کرد تا بندگانت از نادانی و سرگردانی در گمراهی رهایی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سیدالشهدا علیه السلام چنان در تاریخ ثبت شد که رهبران نهضت های آزادی بخش برای رهایی از استعمار و دولت های مستکبر از مکتب آن حضرت الهام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سلسله مردم آزاد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در این ره سر و جان داد حسین است</w:t>
      </w:r>
    </w:p>
    <w:p>
      <w:pPr>
        <w:pStyle w:val="BookText"/>
        <w:rPr/>
      </w:pPr>
      <w:r>
        <w:rPr>
          <w:rFonts w:ascii="IRNazanin" w:hAnsi="IRNazanin" w:eastAsia="IRNazanin"/>
          <w:color w:val="111111"/>
          <w:sz w:val="28"/>
          <w:sz w:val="28"/>
          <w:szCs w:val="28"/>
          <w:rtl w:val="true"/>
          <w:lang w:bidi="fa-IR"/>
        </w:rPr>
        <w:t>آری از ویژگی های هر امام معصوم علی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اَشجعُ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است و نترسیدن از دشمن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بیان امام رضا علیه السلام که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لِلامامِ عَلاماتٌ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اَعلَمَ النّاسِ و اَحکَمَ النّاس، و اَتقی النّاسِ و اَحلَمَ النّاس، و اَشجَعَ النّاسِ و اَسخَی النّاسِ و اَعبَدَ النّاسِ</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امام را نشانه 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همه ی مردم داناتر، در داوری برتر، پرهیزگارتر، بردبارتر، شجاع تر، بخشنده تر و خداپرست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ترتیب همگی ائمه علیهم السلام تمام دوران زندگی خود را وقف هدایت بشر نموده و برای ارشاد انسان ها به سوی حق تعالی از هر راه ممکن وارد شدند و به این جمله ی امام هادی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بَذَلتُم اَنفُسَکُم فی مَرضاتِه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مشابه جمله فوق در سایر فرازهای جامعه کبیره خطاب به آن بزرگواران عرض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یُحیی اللهُ تعالی دینَهُ بِکُم و یَرُدَّکُم فی اَیّامِهِ و یُظهِرَکُم لِعَدلِهِ و یُمَکِّنکُم فی اَرضِهِ فَمَعَکُم مَعَکُم لا مَعَ غَیرَکُم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دینش را به وسیله شما زنده کند و شما را در روزهای خود برای گسترش </w:t>
      </w:r>
    </w:p>
    <w:p>
      <w:pPr>
        <w:pStyle w:val="BookText"/>
        <w:rPr/>
      </w:pPr>
      <w:r>
        <w:rPr>
          <w:rFonts w:ascii="IRNazanin" w:hAnsi="IRNazanin" w:eastAsia="IRNazanin"/>
          <w:color w:val="111111"/>
          <w:sz w:val="28"/>
          <w:sz w:val="28"/>
          <w:szCs w:val="28"/>
          <w:rtl w:val="true"/>
          <w:lang w:bidi="fa-IR"/>
        </w:rPr>
        <w:t xml:space="preserve">عدالت ظاهر سازد و شما را مسلط بر روی زمین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اشاره به فراگیر شدن مکتب اهل بیت علیهم السلام در تمام کره زمین است آن روزی که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جهانی واحدی را تاسیس می کند و دولت کریمه موعود را به وجود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فَمَعَکُم مَعَکُم لا مَعَ غَیرَکُم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 شما هستیم نه با مخالفین شما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اَنتُم نورُ الاَخیارِ و هُداةُ الاَبرارِ‌و حُجَجُ الجَبّارِ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شمایید روشنی قلب خوبان و راهنمایان نیکان و حجت های خدای مقتدر جبار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شأنُکُمُ الحَقُّ و الصِّدقُ و الرِّفقُ و قَولُکُم و حُکمٌ و حَتمُ و رَأیُکُم عِلمٌ و حِلمٌ و حَزمٌ اِن ذُکِرَ الخَیرُ کَنتُم اَوَّلَهُ و اَصلَهُ و فَرعَهُ و مَعدِنَهُ و مَأویهُ و مُنتَهاهُ بِاَبی اَنتَ و اَمِّی و نَفسی کَیفَ اَصِفُ حُسنَ ثَنائِکُم و اُحصی جَمیلَ بَلائِکُم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شأن شما درستی و راستی و مرافقت است سخن شما قطعی و حتمی است رأی شما دانش و بردباری و دوراندیشی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خوبی نام برده شود آغاز و اصل و شاخه و معدن و جایگاه نهایت شمایید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جانم فدای شما چگونه خوبی هایتان را توصیف کنم و چگونه آزمایش های زیبای شما را شماره کنم</w:t>
      </w:r>
      <w:r>
        <w:rPr>
          <w:rFonts w:eastAsia="IRNazanin" w:cs="IRNazanin"/>
          <w:color w:val="111111"/>
          <w:sz w:val="28"/>
          <w:szCs w:val="28"/>
          <w:rtl w:val="true"/>
          <w:lang w:bidi="fa-IR"/>
        </w:rPr>
        <w:t xml:space="preserve">. </w:t>
      </w:r>
      <w:bookmarkStart w:id="213" w:name="pg3474_22741"/>
    </w:p>
    <w:p>
      <w:pPr>
        <w:pStyle w:val="Heading3"/>
        <w:numPr>
          <w:ilvl w:val="2"/>
          <w:numId w:val="1"/>
        </w:numPr>
        <w:rPr/>
      </w:pPr>
      <w:bookmarkStart w:id="214" w:name="__RefHeading___Toc3399147_2749589250"/>
      <w:bookmarkStart w:id="215" w:name="_Toc72"/>
      <w:bookmarkEnd w:id="213"/>
      <w:bookmarkEnd w:id="214"/>
      <w:r>
        <w:rPr/>
        <w:t>55</w:t>
      </w:r>
      <w:r>
        <w:rPr>
          <w:rtl w:val="true"/>
        </w:rPr>
        <w:t xml:space="preserve">. </w:t>
      </w:r>
      <w:r>
        <w:rPr>
          <w:rtl w:val="true"/>
        </w:rPr>
        <w:t>شفاعت جزو اصلی ترین کار شماست</w:t>
      </w:r>
      <w:r>
        <w:rPr>
          <w:rtl w:val="true"/>
        </w:rPr>
        <w:t>:</w:t>
      </w:r>
      <w:bookmarkEnd w:id="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شُفَعاءُ دارُ 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لَو وَجَدتُ شُفَاءَ اَقربَ الَیکَ مِن محمدٍ و اَهلِ بَیتِهِ الاَخیارِ الأئِمَّةِ الأبرارِ لَجَعَلتُهُم شُفَعائی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 المَقبولَةُ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اهل بیت شفیعان خانه ابدی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من شفیعانی نزدیک تر از محمد و اهل بیت او که از خوبان و ائمه طاهرین هستند سراغ داشتم آن ها را شفیع خود به درگاهت قرار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خاندان عصمت و طهارت شفاعت مورد قبول به شما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فرازهایی از جامعه کبیره است که حکایت از شفاعت محمد و آل محمد علیهم السلام دارد و جز قطعیات اعتقادی ماست و بر این امر مهم قرآن و روایات دلالت کامل دارند شک نیست در مرحله نخست تمام شفاعت مختص پروردگار متعال است و اوست که به سایرین اجازه شفاعت را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لِلَّهِ الشَّفَاعَةُ جَمِیعًا لَهُ مُلْکُ السَّمَاوَاتِ وَالْأَرْضِ ثُمَّ إِلَیْهِ تُرْجَعُونَ</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بگو شفاعت تماماً از آنِ خداست فرمانروایی آسمان ها و زمین خاصّ اوست سپس به نزد او بازگردانده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بخواهد شفاعت کند باید به اجازه پروردگار باشد بنابراین قرآن شفاعت را درباره ی غیر خداوند تبارک و تعالی نفی نمی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یَشْفَعُ عِنْدَهُ إِلَّا بِإِذْنِهِ</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کیست که جز به اذن خدا نزد او شفاعت 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شَفِیعٍ إِلَّا مِنْ بَعْدِ إِذْنِهِ</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جز به اجازه پروردگار شفاعت کننده ای نباشد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یَمْلِکُونَ الشَّفَاعَةَ إِلَّا مَنِ اتَّخَذَ عِنْدَ الرَّحْمَنِ عَهْدًا</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اختیار شفاعت را ندارند مگر کسی که از جانب خدای رحمان پیمانی گرفته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یَشفَعونَ اِلّا لِمَنِ ارتَضی</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و جز برای کسی که خداوند رضایت دهد شفاعت نمی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روایات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یَمْلِکُونَ الشَّفَاعَةَ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اَذِنَ لَهُ بِوِلایَةِ اَمیر المومنینَ و الأئِمَةِ مِن بَعدِهِ فَهُوَ العَهدُ عِندَ اللهِ</w:t>
      </w:r>
      <w:r>
        <w:rPr>
          <w:rFonts w:eastAsia="Amiri" w:cs="Amiri" w:ascii="Amiri" w:hAnsi="Amiri"/>
          <w:color w:val="111111"/>
          <w:sz w:val="28"/>
          <w:szCs w:val="28"/>
          <w:rtl w:val="true"/>
          <w:lang w:bidi="ar-SA"/>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حق شفاعت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کسانی که به ولایت امیر المومنین و امامان بعد از او اعتقاد داشته باشند و این همان عهدی است که نزد خدا 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رضا علیه السلام سوال شد از کلام خداوند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ارتَضی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کسی که خدا رضایت دهد؟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یَشفَعونَ اِلّا لِمَنِ ارتَضی اللهُ دینَهُ </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آنان تنها برای کسی شفاعت می کنند که خداوند از دین او 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هیچ یک از آفریدگان خدا شما را از او بی نیاز نمی کند نه فرشته ای مقرب و نه پیامبری مرسل و نه دیگران پس هر که خوش دارد که شفاعت کنندگان از او نزد خداوند موثر افتد از خداوند بخواهد که از وی راضی و خشنود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امام صادق و امام رضا علیه السلام تلویحاً می فرمایند که هر شخص مسلمان باید زمینه توفیق مشمول شفاعت شدن را در دنیا با اعمال صالحه و رفتار پسندیده خود فراهم سازد و الّا امام صادق علیه السلام به عنوان مثال در آخرین لحظات زندگی طبق نقل همسر آن حضرت آن کلام شگفت انگیز را بیان نمی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شَفاعَتَنا لا تَنالُ مُستَخِفّاً بِالصَّلوةِ</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شفاعت ما ائمه شامل حال کسی که نماز را سبک بشمارد نمی شود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تبارک و تعالی در مرحله نخست اذن شفاعت را به پیامبر عظیم الشأن اسلام حضرت محمد صلی الله علیه و آله و سلم داده و مقام محمود که همان مقام شفاعت است به وی عطا فرموده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اللَّیْلِ فَتَهَجَّدْ بِهِ نَافِلَةً لَکَ عَسَی أَنْ یَبْعَثَکَ رَبُّکَ مَقَامًا مَحْمُودًا</w:t>
      </w:r>
      <w:r>
        <w:rPr>
          <w:rFonts w:eastAsia="Amiri" w:cs="Amiri" w:ascii="Amiri" w:hAnsi="Amiri"/>
          <w:color w:val="111111"/>
          <w:sz w:val="28"/>
          <w:szCs w:val="28"/>
          <w:rtl w:val="true"/>
          <w:lang w:bidi="ar-SA"/>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و پاسی از شب را بیدار بمان تا برای تو به منزله ی نافله ای باشد امید که پروردگارت تو را به مقامی محمود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و امام صادق علیهما السلام روایت داریم منظور از مقام محمود و ستوده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الشَّفاعَةُ</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آن مقام شفاعت از و یا در تبیین کلام خداوند که به پیامبر صلی الله علیه و آله و سلم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لَسَوفَ یُعطیکَ رَبُّکَ فَتَرضی</w:t>
      </w:r>
      <w:r>
        <w:rPr>
          <w:rFonts w:eastAsia="IRNazanin" w:cs="IRNazanin"/>
          <w:color w:val="111111"/>
          <w:sz w:val="28"/>
          <w:szCs w:val="28"/>
          <w:rtl w:val="true"/>
          <w:lang w:bidi="fa-IR"/>
        </w:rPr>
        <w:t>»</w:t>
      </w:r>
      <w:r>
        <w:rPr>
          <w:rStyle w:val="FootnoteAnchor"/>
          <w:rtl w:val="true"/>
        </w:rPr>
        <w:footnoteReference w:id="672"/>
      </w:r>
      <w:r>
        <w:rPr>
          <w:rFonts w:ascii="IRNazanin" w:hAnsi="IRNazanin" w:eastAsia="IRNazanin"/>
          <w:color w:val="111111"/>
          <w:sz w:val="28"/>
          <w:sz w:val="28"/>
          <w:szCs w:val="28"/>
          <w:rtl w:val="true"/>
          <w:lang w:bidi="fa-IR"/>
        </w:rPr>
        <w:t>و بزودی پروردگارت تو را عطا می کند تا خشنود شوی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الشَّفاعَةُ و اللهِ الشَّفاعَةُ و اللهِ الشَّفاعَةُ</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منظور شفاعت است به خدا سوگند شفاعت است به خدا سوگند شفاعت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رسول الله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من فرمود از او خواهشی کنم اما من خواهش خود را برای شفاعت مومنان امت خود در روز قیامت به تاخیر انداختم و خداوند پذیرفت</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امام صادق علیه السلام بیان عجیبی درباره ی شفاعت حضرت محمد صلی الله علیه و آله و سلم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اَحَدٌ مِنَ الاَوَّلینَ و الآخَرینَ اِلّا و هُوَ یَحتاجُ اِلیَ شَفاعَةٍ محمدٍ صلی الله علیه و آله و سلم یَومَ القیامَةِ</w:t>
      </w:r>
      <w:r>
        <w:rPr>
          <w:rFonts w:eastAsia="Amiri" w:cs="Amiri" w:ascii="Amiri" w:hAnsi="Amiri"/>
          <w:color w:val="111111"/>
          <w:sz w:val="28"/>
          <w:szCs w:val="28"/>
          <w:rtl w:val="true"/>
          <w:lang w:bidi="ar-SA"/>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هیچ کس از اولین و آخرین انسان ها نیست مگر آن که به شفاعت محمد صلی الله علیه و آله و سلم در روز قیامت نیاز دارد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پیامبر اسلام صلی الله علیه و آله و سلم شفاعت اهل بیت گرام اوست و در این زمینه از امام باقر و امام صادق علیهما السلام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لَنَشفَعَنَّ و اللهِ لَنَشفَعَنَّ فی المِذنِبینَ مِن شیعَتِنا حَتّی تَقولَ أعداؤنا اِذارَ أوا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لَنا مِن شافعینَ و لا صَدیقٍ </w:t>
      </w:r>
    </w:p>
    <w:p>
      <w:pPr>
        <w:pStyle w:val="BookText"/>
        <w:rPr/>
      </w:pPr>
      <w:r>
        <w:rPr>
          <w:rFonts w:ascii="Amiri" w:hAnsi="Amiri" w:eastAsia="Amiri" w:cs="Amiri"/>
          <w:color w:val="111111"/>
          <w:sz w:val="28"/>
          <w:sz w:val="28"/>
          <w:szCs w:val="28"/>
          <w:rtl w:val="true"/>
          <w:lang w:bidi="ar-SA"/>
        </w:rPr>
        <w:t>حَمیمٍ</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به خدا سوگند که ما شفاعت می کنیم به خدا سوگند که ما در حق شیعیان گنهکارمان شفاعت می کنیم چندان که دشمنان ما با دیدن آن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نه شفاعت کنندگانی است و نه دوستی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من شفاعت می کنم و شفاعتم پذیرفته می شود و علی شفاعت می کند و شفاعتش پذیرفته می شود و اهل بیتم نیز شفاعت می کنند و شفاعتشان پذیرفته می شود </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و بعد از اهل بیت علیهم السلام نوبت به انبیاء علماء و شهداء می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 الله علیه و آله و سلم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یَشفَعونَ اِلی اللهِ عزَّوجلَّ فَیُشَفَّعونَ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اَلاَنبیاءُ ثُمَّ العُلَماءُ ثُمَّ الشُّهَداءُ</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 xml:space="preserve">سه گروه نزد خدای عزوجل شفاعت می کنند و شفاعتشان پذیرفته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علماء شهیدان در بیانی دیگر همان گرامی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کردن مخصوص پیامبران و اوصیاء و مومنان و فرشتگان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اَدنی المومنینَ شَفاعَةٌ لَیَشفَعُ لِثَلاثینَ اِنساناً </w:t>
      </w:r>
      <w:r>
        <w:rPr>
          <w:rFonts w:eastAsia="Amiri" w:cs="Amiri" w:ascii="Amiri" w:hAnsi="Amiri"/>
          <w:color w:val="111111"/>
          <w:sz w:val="28"/>
          <w:szCs w:val="28"/>
          <w:rtl w:val="true"/>
          <w:lang w:bidi="ar-SA"/>
        </w:rPr>
        <w:t>»</w:t>
      </w:r>
      <w:r>
        <w:rPr>
          <w:rStyle w:val="FootnoteAnchor"/>
          <w:rtl w:val="true"/>
        </w:rPr>
        <w:footnoteReference w:id="679"/>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مومنی که از همه کم تر می تواند شفاعت کند تا سی نفر را شفاعت می کند </w:t>
      </w:r>
      <w:bookmarkStart w:id="216" w:name="pg3474_22745"/>
    </w:p>
    <w:p>
      <w:pPr>
        <w:pStyle w:val="Heading3"/>
        <w:numPr>
          <w:ilvl w:val="2"/>
          <w:numId w:val="1"/>
        </w:numPr>
        <w:rPr/>
      </w:pPr>
      <w:bookmarkStart w:id="217" w:name="__RefHeading___Toc3399149_2749589250"/>
      <w:bookmarkStart w:id="218" w:name="_Toc73"/>
      <w:bookmarkEnd w:id="216"/>
      <w:bookmarkEnd w:id="217"/>
      <w:r>
        <w:rPr/>
        <w:t>56</w:t>
      </w:r>
      <w:r>
        <w:rPr>
          <w:rtl w:val="true"/>
        </w:rPr>
        <w:t xml:space="preserve">. </w:t>
      </w:r>
      <w:r>
        <w:rPr>
          <w:rtl w:val="true"/>
        </w:rPr>
        <w:t>شکر نعمت ولایت شما را چگونه بجا آوریم؟</w:t>
      </w:r>
      <w:r>
        <w:rPr>
          <w:rtl w:val="true"/>
        </w:rPr>
        <w:t>!</w:t>
      </w:r>
      <w:bookmarkEnd w:id="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بَاَبی أنتُم و أمِّی و نَفسی بِموالاتِکُمُ عَلََّمَنا اللهُ مَعالِمَ دینَنا و اَصلَحَ ما کانَ فَسَدَ مِن دُنیانا و بِموالاتِکُم تَمَّتِ الکَلِمَةُ و عَظُمَتِ النِّعمَةُ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 و مادرم و خودم فدای شما به تمسک به ولایت شماست که خداوند علوم دینی را به ما آموخت و مفسده های دنیایی ما را اصلاح فرمود و به ولایت شماست که کلام خدا به اتمام رسید و نعمت الهی عظمت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روزی که غدیر خم و امر اثبات ولایت امیر المومنین علیه السلام اتفاق افتاد آیه تکمیل و اتمام نعمت الهی نیز ناز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امروز دینتان را برای شما به کمال آوردم و نعمت خویش بر شما تمام کردم و مسلمانی را دین شما انتخاب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مردویه از ابن عساکر از ابی سعید خدری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رسول الله صلی الله علیه و آله و سلم در روز غدیر خم علی بن ابی طالب را منصوب نمود برای علی علیه السلام ندای ولایت سر داد و آنگاه جبرئیل نازل شد و آیه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 آورد</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همان راویان حدیث دیگری را در ذیل آیه نقل می کنند که پیامبر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اکبرُ عَلی اِکمالِ الدِّینِ و اِتمامِ النِّعمَةِ و رِضَی الرَّبِّ بِرِسالَتی و الوِلایَةِ لِعَلیِّ بنِ اَبی طالبٍ</w:t>
      </w:r>
      <w:r>
        <w:rPr>
          <w:rFonts w:eastAsia="Amiri" w:cs="Amiri" w:ascii="Amiri" w:hAnsi="Amiri"/>
          <w:color w:val="111111"/>
          <w:sz w:val="28"/>
          <w:szCs w:val="28"/>
          <w:rtl w:val="true"/>
          <w:lang w:bidi="ar-SA"/>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بزرگ است خدا بر کمال دین و اتمام نعمت و بزرگ است خدا که راضی برسالتم و ولایت علی بن ابی طالب گردید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درباره ی غدیر خم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امروز کامل کردم دین شما را به برپاداشتن احکام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اَتمَمتُ </w:t>
      </w:r>
    </w:p>
    <w:p>
      <w:pPr>
        <w:pStyle w:val="BookText"/>
        <w:rPr/>
      </w:pPr>
      <w:r>
        <w:rPr>
          <w:rFonts w:ascii="Amiri" w:hAnsi="Amiri" w:eastAsia="Amiri" w:cs="Amiri"/>
          <w:color w:val="111111"/>
          <w:sz w:val="28"/>
          <w:sz w:val="28"/>
          <w:szCs w:val="28"/>
          <w:rtl w:val="true"/>
          <w:lang w:bidi="ar-SA"/>
        </w:rPr>
        <w:t>عَلَیکُم نِعمَتی اَی بِوِلایَتِنا و رَضیتُ لَکُمُ الاِسلامَ دیناً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تَسلیمَ النَّفسَ لِاَمرِنا</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و کامل کردم نعمتم را بر شما به ولایت ما اهل بیت و معنای اینکه اسلام را برای شما رضا دادم تسلیم شدن نفس در برابر امر ما اهل بیت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تفسیر آیه شریفه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آنگاه در آن روز از این نعمت بازخواست می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هُوَ الطَّعامُ و الشَّرابُ و لکِن وِلایَتُنا اَهلِ البَیتِ </w:t>
      </w:r>
      <w:r>
        <w:rPr>
          <w:rFonts w:eastAsia="Amiri" w:cs="Amiri" w:ascii="Amiri" w:hAnsi="Amiri"/>
          <w:color w:val="111111"/>
          <w:sz w:val="28"/>
          <w:szCs w:val="28"/>
          <w:rtl w:val="true"/>
          <w:lang w:bidi="ar-SA"/>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قسم به خدا نعیم غذا و آب نیست بلکه ولایت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نعمت بزرگ ولایت محمد و آل علیهم السلام غافل نباشیم که افضل النعم است و هیچ نعمتی بعد از نعمت توحید و قبول رسالت رسول الله صلی الله علیه و آله و سلم با آن برابری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های خداوند تبارک و تعالی همگی خوب و ارزشمندند ولی نعمت ولایت ارزش ویژه دارد زیرا که نعمتی است که به سایر نعمت ها درخشندگی و بقاء همیشگی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خداوند بزرگ را سپاس می گذاریم که به کام جانمان مهر و عشق به اهل بیت علیهم السلام را چشانید و بر روان پدران و مادرانمان که در این امر مهم ما را یاری کردند درود می فرستیم و از درگاه احدّیت عاجزانه درخواست می کنیم پیوند ولایتی ما را در نسل مان تا روز قیامت ادامه دهد و در نسل ما دشمن خاندان عصمت و طهارت قرار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جَعَلَنا مِنَ المُتَمسِّکینَ بِوِلایَةِ اَمیر المومنینَ و اَولادِهِ المَعصومینَ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آدم که جای خود دارد فرشتگان الهی هم اگر بخواهند قرب و منزلت در پیشگاه الهی پیدا کنند باید به محبت و ولایت اهل بیت تمسک جویند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بار رسول الله صلی الله علیه و آله و سلم خطاب به امیر المومنین علی علیه السلام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المَلائِکَةَ لَتَقَرَّّبُ اِلی اللهِ تَقَدَّسَ ذِکرُهُ بِمَحَبَّتِکَ و وِلایَتِکَ و اللهِ اِنَّ اَهلَ مَوَدَّتِکَ فی السَّماءِ لَاَکثَرُ مِنهُم فی الاَرضِ</w:t>
      </w:r>
      <w:r>
        <w:rPr>
          <w:rFonts w:eastAsia="Amiri" w:cs="Amiri" w:ascii="Amiri" w:hAnsi="Amiri"/>
          <w:color w:val="111111"/>
          <w:sz w:val="28"/>
          <w:szCs w:val="28"/>
          <w:rtl w:val="true"/>
          <w:lang w:bidi="ar-SA"/>
        </w:rPr>
        <w:t>»</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فرشتگان جهت تقرب جستن به مقام قدس الهی از محبت و ولایت تو استفاده می کنند و به تحقیق دوستان تو در آسمان بیش از دوستان تو در زمین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تایید کلام رسول خدا صلی الله علیه و آله و سلم باید به یک سلسله روایاتی پرداخت که نشانگر علاقه شدید فرشتگان و آسمانیان به امر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روایت ام سلمه که از همان گرامی نقل می کند شنیدم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قَومٍ اِجتَمِعوا یَذکُرونَ فَضلَ عَلیِّ بنِ ابی طالبٍ اِلّا هَبطَت عَلیهِم مَلائِکَةُ السّماءِ حَتّی تَحُفَّ بهم، فَاِذا تَفَرَّقوا عَرجَت المَلائَکَةُ اِلیَ السَّماءِ فَیَقولُ لَهُمُ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نَشُمُّ مِن رائِحَتِکُم ما لا نَشُمُّهُ مِنَ المَلائِکَةِ فَلَم نَرَ رایِحَةً اَطیبُ مِنها فَیَقولانَ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قَومٍ یَذکرونَ محمداً و اَهل بَیتِهِ فَعَلَقَ فینا مِن رِیحِهِم فَتَعَطَّرنا فَیَقولانَ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اِهبِطوا ّبِنا اِلَیهِم فَیَقولانَ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 و مَضی کُلِّ واحِدٍ مِنهُم اِلی مَنزِلِهِ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اِهبِطوا بَنا حَتّی نَتَعَطَّرُ بِذلکَ المَکان</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هر وقت عده ای دور هم جمع شوند و از فضائل امیر المومنین علی بن ابی طالب علیه السلام سخن به میان آورند عده ای از فرشتگان آسمان پایین می آیند و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 ای از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آن ها را می گیرند وقتی ختم جلسه اعلام می گردد و افراد متفرق می شوند ملائکه به آسمان 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فرشتگان با آن ها برخورد می کنند و می گویند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کجا بودید که چنین بوی خوشی از شما استشمام می شود ما که تا به حال از هیچ کس چنین عطری را استشمام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عروج کننده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مجلس گروهی بودیم که ذکر فضائل حضرت محمد و اهل بیت گرامش را می نمودند این بوی خوش در اثر مجاست با ایشان نصیب 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درخواست می کنند که ما را نیز به </w:t>
      </w:r>
    </w:p>
    <w:p>
      <w:pPr>
        <w:pStyle w:val="BookText"/>
        <w:rPr/>
      </w:pPr>
      <w:r>
        <w:rPr>
          <w:rFonts w:ascii="IRNazanin" w:hAnsi="IRNazanin" w:eastAsia="IRNazanin"/>
          <w:color w:val="111111"/>
          <w:sz w:val="28"/>
          <w:sz w:val="28"/>
          <w:szCs w:val="28"/>
          <w:rtl w:val="true"/>
          <w:lang w:bidi="fa-IR"/>
        </w:rPr>
        <w:t>محفل آنان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 دهند که جلسه آن ها پایان یافت و همگی متفرق شدند و هر کدام به خانه های خود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پس حداقل ما را پایین ببرید تا با حضور در جایگاه آن ها معطر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باز از علاقه فرشتگان به اهل بیت و شیعیان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حَبَّذا شیعَتُنا ما أقرَبهُم مِن عَرشِ اللهِ عزَّوجلَّ و اَحسنَ صُنعَ اللهِ اِلَیهِم یَوم القیامَةِ و اللهِ لَو لا اَن یَتَعاظَمَ النّاسُ ذلکَ اَو یَدخِلَهُم زَهواً لَسَلَّمَت عِلَیهِمُ المَلائِکَةُ قُبُلاً </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شیعیان ما چه خوش مردمی هستند و چقدر نزد خداوند مقرب می باشند و چقدر خوب پروردگار در روز قیامت با آن ها معامله می کند سوگند به خدا اگر مردم عظیم نشمارند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باعث گمراهی ایشان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بعضی بر یکدیگر تفاخر نکنند ملائکه آشکارا بر شیعیان و پیروان ما سلام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اتهاماتی که دشمنان به پیروان اهل بیت علیهم السلام می زنند این است که اینها رافضی هستند یعنی از دین برگشته اند و به اسلام پشت کرده اند البته جرمشان قبول ولایت امیر المومنین علی علیه السلام و فرزندان معصوم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پاسخ محکمی به این نوع افراد داده که معنای رافضی چیست و در ادامه لطف فرشتگان را به اهل ولاء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دیلمی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 علیه السلام بودم که ابوبصیر نفس زنان وارد شد همین که نشست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حالی است؟</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 ای پسر رسول خدا سن من فزونی گرفته و مغز استخوانم آب شده و اجلم نزدیک گشته در حالی که نمی دانم در آخرت بر من چه 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گرامی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تو هم چنین می گویی عرض کرد فدایت شوم چگونه نگویم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ابامحمد آیا نمی دانی خداوند متعال جوانان شما را اکرام کرده از این که عذاب </w:t>
      </w:r>
    </w:p>
    <w:p>
      <w:pPr>
        <w:pStyle w:val="BookText"/>
        <w:rPr/>
      </w:pPr>
      <w:r>
        <w:rPr>
          <w:rFonts w:ascii="IRNazanin" w:hAnsi="IRNazanin" w:eastAsia="IRNazanin"/>
          <w:color w:val="111111"/>
          <w:sz w:val="28"/>
          <w:sz w:val="28"/>
          <w:szCs w:val="28"/>
          <w:rtl w:val="true"/>
          <w:lang w:bidi="fa-IR"/>
        </w:rPr>
        <w:t>کند و پیران شما را لطف کرده از این که آن ها را در معرض حساب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 فدایت شوم آیا این موهبت ویژه ماست یا برای تمام اهل توحید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فقط برای شماست نه برای دیگران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در مومن نور من است و من شرم دارم از اینکه نورم را به نارم بسوزانم و گفته اند پیری زینت عقل و نشان وقار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ما مورد حمله ای قرار گرفته ایم که پشتمان را شکسته و دل هایمان را میرانده و قاضیان خون ما را حلال دانسته اند به خاطر حدیثی که فقهاء آنان برایشان روایت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معلوم می شود اگر امروزه فقهای آنان خون شیعه را مباح می دانند این رشته سر دراز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ها شما را به این نام ننامیدند بلکه پروردگار عالمیان شما را به این نام نامید آیا نمی دانی که هفتاد مرد از بنی اسرائیل هنگامی که گمراهی فرعون برایشان آشکار شد او را ترک کردند و به حضرت موسی علیه السلام پیوستند موقعی که هدایت او بر آنان هویدا گشت در لشکر موسی علیه السلام به رافضه مشهور شدند چون فرعون را ترک کردند و این گروه در بندگی خدا و محبت به موسی و هارون و فرزندانش پافشارترین مردم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موسی علیه السلام وحی فرستاد این اسم را در تورات برای آن ها ثبت کن که من آن ها را به این نام نامیدم و این لقب را به آنان بخشش فرمودم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علیه السلام این اسم را برای ایشان ثبت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خداوند بزرگ این اسم را ذخیره کرد تا به شما عطا فرماید یا ابا محمد آن ها ترک خیر کردند و شما به خاطر خیر ترک شر نمودید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متفرق و دسته دسته شدند و شما به اهل بیت پیغمبرتان صلی الله علیه و آله و سلم پیوستید و به راهی که به خدا می رسد رفتید و آنچه را که خدا اختیار و اراده نموده اراده و اختیار نمودید پس بشارت باد شما را که مورد رحمت و عنایت پروردگارید اعمال نیکوی شما مورد </w:t>
      </w:r>
    </w:p>
    <w:p>
      <w:pPr>
        <w:pStyle w:val="BookText"/>
        <w:rPr/>
      </w:pPr>
      <w:r>
        <w:rPr>
          <w:rFonts w:ascii="IRNazanin" w:hAnsi="IRNazanin" w:eastAsia="IRNazanin"/>
          <w:color w:val="111111"/>
          <w:sz w:val="28"/>
          <w:sz w:val="28"/>
          <w:szCs w:val="28"/>
          <w:rtl w:val="true"/>
          <w:lang w:bidi="fa-IR"/>
        </w:rPr>
        <w:t>پذیرش و گنهکار شما مورد آزمایش الهی قرار می گیرد اگر کسی از راهی که شما به سوی خدا می 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طریق اهل بیت علیهم السلام و قبول ولایتشان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نرود اعمال نیکویش قبول نشده و گناهانش آمرزیده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محمد پروردگار فرشتگانی دارد که گناهان شیعیان را می ریزند همان طور که باد برگ درختان را در خزان می ریزد و این مصداق فرمایش خداوند در قرآن مجید 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المَلائِکَةُ یُسَبِّحونَ بِحَمدِ رَبِّهِم و یَستَنغفرونَ للَّذینَ آمَنوا</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و استغفار آنان فقط شما را فرا می گیرد نه این مردمان را؛ ای ابامحمد آیا خوشحال شدی؟ عرض کرد فدایت شوم زیادتر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 خداوند احدی از جانشینان پیغمبران را استثناء نکرده مگر امیر المومنین علیه السلام و شیعیان او را در کتاب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یُغْنِی مَوْلًی عَنْ مَوْلًی شَیْئًا وَ لَا هُمْ یُنْصَرُونَ إِلَّا مَنْ رَحِمَ اللَّهُ إِنَّهُ هُوَ الْعَزِیزُ الرَّحِیمُ</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 xml:space="preserve">مقصود آیه ی شریفه علی علیه السلام و پیروانش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جزو کسانی هستند خداوند به آن رحم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ابامحمد آیا مسرور شدی؟</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زیادتر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باز مقداری از آیات را برایش تفسیر و تاویل فرمود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 آیه ای درباره ی بهشت و اهل آن فرود نیامده مگر آنکه درباره ی ما و پیروان ماست و آیه ای درباره ی دوزخ نازل نگشته که اهل آن را به عاقبت بدو آتش دوزخ خبر دهد مگر اینکه درباره ی دشمنان ما و کسی که مخالف ماست وارد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زیادتر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ملت و مذهب حنیف ابراهیم </w:t>
      </w:r>
    </w:p>
    <w:p>
      <w:pPr>
        <w:pStyle w:val="BookText"/>
        <w:rPr/>
      </w:pPr>
      <w:r>
        <w:rPr>
          <w:rFonts w:ascii="IRNazanin" w:hAnsi="IRNazanin" w:eastAsia="IRNazanin"/>
          <w:color w:val="111111"/>
          <w:sz w:val="28"/>
          <w:sz w:val="28"/>
          <w:szCs w:val="28"/>
          <w:rtl w:val="true"/>
          <w:lang w:bidi="fa-IR"/>
        </w:rPr>
        <w:t>خلیل علیه السلام جز ما و شیعیان ما کسی نیست و سایر مردم از این راه بدورند ای ابامحمد آیا خوشحال شدی؟</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خواننده گرامی و کسانی که از سرمایه بزرگ ولایت محمد و آل محمد علیهم السلام بر خور دارید به قول امام صادق علیه السلام آیا نباید خوشحال شویم که به لطف پروردگار از نعمت ولایت این خانواده نصیب و بهره ای داریم و زبانمان قادر به شکر این نعمت گرانقدر نیست و به پروردگار خویش چون سلیمان پیامبر علیه السلام عرض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أَوْزِعْنِی أَنْ أَشْکُرَ نِعْمَتَکَ الَّتِی أَنْعَمْتَ عَلَیَّ وَعَلَی وَالِدَیَّ وَأَنْ أَعْمَلَ صَالِحًا تَرْضَاهُ وَأَدْخِلْنِی بِرَحْمَتِکَ فِی عِبَادِکَ الصَّالِحِینَ</w:t>
      </w:r>
      <w:r>
        <w:rPr>
          <w:rFonts w:eastAsia="Amiri" w:cs="Amiri" w:ascii="Amiri" w:hAnsi="Amiri"/>
          <w:color w:val="111111"/>
          <w:sz w:val="28"/>
          <w:szCs w:val="28"/>
          <w:rtl w:val="true"/>
          <w:lang w:bidi="ar-SA"/>
        </w:rPr>
        <w:t>»</w:t>
      </w:r>
      <w:r>
        <w:rPr>
          <w:rStyle w:val="FootnoteAnchor"/>
          <w:rtl w:val="true"/>
        </w:rPr>
        <w:footnoteReference w:id="692"/>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توفیق شکر نعمت هایی که به من و پدر و مادرم عنایت فرمودی بده و برای انجام کارهایی که مورد رضایت توست موفق بدار و مرا بر لطف و رحمتت در زمره ی بندگان صالحت وارد نما</w:t>
      </w:r>
      <w:r>
        <w:rPr>
          <w:rFonts w:eastAsia="IRNazanin" w:cs="IRNazanin"/>
          <w:color w:val="111111"/>
          <w:sz w:val="28"/>
          <w:szCs w:val="28"/>
          <w:rtl w:val="true"/>
          <w:lang w:bidi="fa-IR"/>
        </w:rPr>
        <w:t xml:space="preserve">! </w:t>
      </w:r>
      <w:bookmarkStart w:id="219" w:name="pg3474_22752"/>
    </w:p>
    <w:p>
      <w:pPr>
        <w:pStyle w:val="Heading2"/>
        <w:numPr>
          <w:ilvl w:val="1"/>
          <w:numId w:val="1"/>
        </w:numPr>
        <w:rPr/>
      </w:pPr>
      <w:bookmarkStart w:id="220" w:name="__RefHeading___Toc3399151_2749589250"/>
      <w:bookmarkStart w:id="221" w:name="_Toc74"/>
      <w:bookmarkEnd w:id="219"/>
      <w:bookmarkEnd w:id="220"/>
      <w:r>
        <w:rPr>
          <w:rtl w:val="true"/>
        </w:rPr>
        <w:t xml:space="preserve">حرف </w:t>
      </w:r>
      <w:r>
        <w:rPr>
          <w:rtl w:val="true"/>
        </w:rPr>
        <w:t xml:space="preserve">- </w:t>
      </w:r>
      <w:r>
        <w:rPr>
          <w:rtl w:val="true"/>
        </w:rPr>
        <w:t>ص</w:t>
      </w:r>
      <w:r>
        <w:rPr>
          <w:rtl w:val="true"/>
        </w:rPr>
        <w:t>:</w:t>
      </w:r>
      <w:bookmarkEnd w:id="221"/>
    </w:p>
    <w:p>
      <w:pPr>
        <w:pStyle w:val="Heading3"/>
        <w:numPr>
          <w:ilvl w:val="2"/>
          <w:numId w:val="1"/>
        </w:numPr>
        <w:rPr/>
      </w:pPr>
      <w:bookmarkStart w:id="222" w:name="__RefHeading___Toc3399153_2749589250"/>
      <w:bookmarkStart w:id="223" w:name="_Toc75"/>
      <w:bookmarkEnd w:id="222"/>
      <w:r>
        <w:rPr/>
        <w:t>57</w:t>
      </w:r>
      <w:r>
        <w:rPr>
          <w:rtl w:val="true"/>
        </w:rPr>
        <w:t xml:space="preserve">. </w:t>
      </w:r>
      <w:r>
        <w:rPr>
          <w:rtl w:val="true"/>
        </w:rPr>
        <w:t>صالحان را رهبرید</w:t>
      </w:r>
      <w:r>
        <w:rPr>
          <w:rtl w:val="true"/>
        </w:rPr>
        <w:t>:</w:t>
      </w:r>
      <w:bookmarkEnd w:id="2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مومِنٌ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عَرَّفَهُم جَلالَةَ اَمرِکُم و عِظَمَ خَطَرِکُم و کِبَرَ شَأنِکُم و تَمامَ نُورِکُم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مومن صالحی به درجه و مقام شما راه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آنکه خداون تبارک و تعالی بزرگی امر شما را به آن ها بشناساند و نیز بزرگی مقام خطیر شما و عظمت شأن شما و تمامیت نورتان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بودن یکی از خواسته های انبیاء و بزرگانه دین خدا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علیه السلام بعد هرآنچه برایش اتفاق افتاد و همه مراحل را سیر کرد آخرین درخواستش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تَوَفَّنِی مُسْلِمًا وَأَلْحِقْنِی بِالصَّالِحِینَ</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مسلمان بمیران و به صالحین ملحق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علیه السلام بعد از همه آن امتحان های الهی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لِی حُکْمًا وَأَلْحِقْنِی بِالصَّالِحِینَ</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پروردگارا مقام حکمت را به من عنایت کن و مرا به بندگان صالحت ملحق فرما</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سلیمان هم بعد از آن همه نعمتی که در سلطنت بر جن و انسان و کره زمین بر او داد عرض کرد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وَأَدْخِلْنِی بِرَحْمَتِکَ فِی عِبَادِکَ الصَّالِحِینَ</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خدایا به فضل و رحمتت مرا جزو بندگان صالحت وارد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اینکه مدال پر افتخار صالح بودن را خداوند تبارک و تعالی بر سینه عده ای از بندگان لایق و شایسته خویش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حضرت ابراهیم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وَإِنَّهُ فِی الْآخِرَةِ لَمِنَ الصَّالِحِینَ </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و ابراهیم در آخرت جزو بندگان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توصیف حضرت یحیی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مُصَدِّقًا بِکَلِمَةٍ مِنَ اللَّهِ وَسَیِّدًا وَحَصُورًا وَنَبِیًّا مِنَ الصَّالِحِینَ </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حضرت یحیی علیه السلام در حالی که کلمه خدا را تصدیق می کند و آقا و پرهیزکار و پیامبری از صالحان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 حضرت عیسی بن مریم علیهاالسلام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وَیُکَلِّمُ النَّاسَ فِی الْمَهْدِ وَکَهْلًا وَمِنَ الصَّالِحِینَ</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و با مردم در گهواره و در بزرگی سخن گوید و از بندگان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نام بردن از دوازده پیامبر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 اسحاق، یعقوب، سلیمان، ایوب، یوسف، موسی، هارون، زکریا، یحیی، عیسی و الیاس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مِنَ الصَّالِحِینَ</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همگی از بندگان صالح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انبیا نوبت به مردم عادی می رسد که پروردگار با حفظ شرایط به آن ها این مدال را می دهد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یُؤْمِنُونَ بِاللَّهِ وَالْیَوْمِ الْآخِرِ وَیَأْمُرُونَ بِالْمَعْرُوفِ وَیَنْهَوْنَ عَنِ الْمُنْکَرِ وَ یُسَارِعُونَ فِی الْخَیْرَاتِ وَ أُولَئِکَ مِنَ الصَّالِحِینَ </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به خداوند و روز قیامت ایمان دارند امر به معروف و نهی از منکر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خیر شتابند و آنان از بندگان صالحند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ی یاران امام عصر حجة ابن الحسن روحی له الفداء هم در ذیل این آیه به نقل از امام باقر 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کَتَبْنَا فِی الزَّبُورِ مِنْ بَعْدِ الذِّکْرِ أَنَّ الْأَرْضَ یَرِثُهَا عِبَادِیَ الصَّالِحُونَ</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در کتاب زبور از بعد ذکر نوشتیم که وارق زمین بندگان صالح من 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اَصحابُ المَهدی علیه السلام فی آخِرِ الزَّْمانِ</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حضرت مهدی علیه السلام در آخرالزمانند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انبیاء و اولیاء صالحان را رهبرند؟ یعنی سایر مردم نمی توانند از وجودشان بهره ببرند نه این طور نیست بلکه منظور آن است که تا نفس مهتدی و هدایت پذیر نشود نمی تواند از وجود مقدس اهل بیت کسب معنویت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اعلان آمادگی باید از ما شروع شود بنابراین تا مادامی که ما نخواهیم پیروی از آن بزرگواران کنیم و در مقام اصلاح نفس خویش برنیاییم نباید توقع داشته باشیم ایشان ما را رهبری و هدایت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شریف با همه عظمتش هدایتگر اهل تقواست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w:t>
      </w:r>
      <w:r>
        <w:rPr>
          <w:rStyle w:val="FootnoteAnchor"/>
          <w:rtl w:val="true"/>
        </w:rPr>
        <w:footnoteReference w:id="703"/>
      </w:r>
      <w:r>
        <w:rPr>
          <w:rFonts w:ascii="IRNazanin" w:hAnsi="IRNazanin" w:eastAsia="IRNazanin"/>
          <w:color w:val="111111"/>
          <w:sz w:val="28"/>
          <w:sz w:val="28"/>
          <w:szCs w:val="28"/>
          <w:rtl w:val="true"/>
          <w:lang w:bidi="fa-IR"/>
        </w:rPr>
        <w:t>یعنی تا وقتی کسی عناد و دشمنی دارد و پذیرای حقایق نیست بی شک در مسیر هدایت قرآن قرار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برای هدایت دل های مردم شرط گذاشته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یُؤْمِنْ بِاللَّهِ یَهْدِ قَلْبَهُ</w:t>
      </w:r>
      <w:r>
        <w:rPr>
          <w:rFonts w:eastAsia="Amiri" w:cs="Amiri" w:ascii="Amiri" w:hAnsi="Amiri"/>
          <w:color w:val="111111"/>
          <w:sz w:val="28"/>
          <w:szCs w:val="28"/>
          <w:rtl w:val="true"/>
          <w:lang w:bidi="ar-SA"/>
        </w:rPr>
        <w:t>»</w:t>
      </w:r>
      <w:r>
        <w:rPr>
          <w:rStyle w:val="FootnoteAnchor"/>
          <w:rtl w:val="true"/>
        </w:rPr>
        <w:footnoteReference w:id="704"/>
      </w:r>
      <w:r>
        <w:rPr>
          <w:rFonts w:ascii="IRNazanin" w:hAnsi="IRNazanin" w:eastAsia="IRNazanin"/>
          <w:color w:val="111111"/>
          <w:sz w:val="28"/>
          <w:sz w:val="28"/>
          <w:szCs w:val="28"/>
          <w:rtl w:val="true"/>
          <w:lang w:bidi="fa-IR"/>
        </w:rPr>
        <w:t>و کسی که مومن به خداوند شود قلب او را هدایت و راهنمایی می کند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باران که در لطافت طبعش خلاف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لانه رویاند و در شوره زار خس و یا به قول سعدی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آنچه شرط بلاغست با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خواه از سخنم پند گیر و خواه ملال</w:t>
      </w:r>
    </w:p>
    <w:p>
      <w:pPr>
        <w:pStyle w:val="BookText"/>
        <w:rPr/>
      </w:pPr>
      <w:r>
        <w:rPr>
          <w:rFonts w:ascii="IRNazanin" w:hAnsi="IRNazanin" w:eastAsia="IRNazanin"/>
          <w:color w:val="111111"/>
          <w:sz w:val="28"/>
          <w:sz w:val="28"/>
          <w:szCs w:val="28"/>
          <w:rtl w:val="true"/>
          <w:lang w:bidi="fa-IR"/>
        </w:rPr>
        <w:t>محل قابل و آنگه نصیحت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گوش و هوش نباشد چه سود حسن مقال</w:t>
      </w:r>
    </w:p>
    <w:p>
      <w:pPr>
        <w:pStyle w:val="BookText"/>
        <w:rPr/>
      </w:pPr>
      <w:r>
        <w:rPr>
          <w:rFonts w:ascii="IRNazanin" w:hAnsi="IRNazanin" w:eastAsia="IRNazanin"/>
          <w:color w:val="111111"/>
          <w:sz w:val="28"/>
          <w:sz w:val="28"/>
          <w:szCs w:val="28"/>
          <w:rtl w:val="true"/>
          <w:lang w:bidi="fa-IR"/>
        </w:rPr>
        <w:t>نصیحت همه عالم چو باد در قفس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بگوش مردم نادان چو آب در غربال</w:t>
      </w:r>
    </w:p>
    <w:p>
      <w:pPr>
        <w:pStyle w:val="BookText"/>
        <w:rPr/>
      </w:pPr>
      <w:r>
        <w:rPr>
          <w:rFonts w:ascii="IRNazanin" w:hAnsi="IRNazanin" w:eastAsia="IRNazanin"/>
          <w:color w:val="111111"/>
          <w:sz w:val="28"/>
          <w:sz w:val="28"/>
          <w:szCs w:val="28"/>
          <w:rtl w:val="true"/>
          <w:lang w:bidi="fa-IR"/>
        </w:rPr>
        <w:t>بر همین اساس آنانی که نفس مهتدی ندارند و اقبال دل نیز و یا به طور کلی نمی خواهند اصلاح شوند خداوند وعده داده من آن ها را هدایت نمی 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یَهدِی القَومَ الکافِرینَ</w:t>
      </w:r>
      <w:r>
        <w:rPr>
          <w:rFonts w:eastAsia="Amiri" w:cs="Amiri" w:ascii="Amiri" w:hAnsi="Amiri"/>
          <w:color w:val="111111"/>
          <w:sz w:val="28"/>
          <w:szCs w:val="28"/>
          <w:rtl w:val="true"/>
          <w:lang w:bidi="ar-SA"/>
        </w:rPr>
        <w:t>»</w:t>
      </w:r>
      <w:r>
        <w:rPr>
          <w:rStyle w:val="FootnoteAnchor"/>
          <w:rtl w:val="true"/>
        </w:rPr>
        <w:footnoteReference w:id="7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یَهدِی القَومَ الظّالمینَ</w:t>
      </w:r>
      <w:r>
        <w:rPr>
          <w:rFonts w:eastAsia="Amiri" w:cs="Amiri" w:ascii="Amiri" w:hAnsi="Amiri"/>
          <w:color w:val="111111"/>
          <w:sz w:val="28"/>
          <w:szCs w:val="28"/>
          <w:rtl w:val="true"/>
          <w:lang w:bidi="ar-SA"/>
        </w:rPr>
        <w:t>»</w:t>
      </w:r>
      <w:r>
        <w:rPr>
          <w:rStyle w:val="FootnoteAnchor"/>
          <w:rtl w:val="true"/>
        </w:rPr>
        <w:footnoteReference w:id="7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یَهدِی القَومَ الفاسِقینَ</w:t>
      </w:r>
      <w:r>
        <w:rPr>
          <w:rFonts w:eastAsia="Amiri" w:cs="Amiri" w:ascii="Amiri" w:hAnsi="Amiri"/>
          <w:color w:val="111111"/>
          <w:sz w:val="28"/>
          <w:szCs w:val="28"/>
          <w:rtl w:val="true"/>
          <w:lang w:bidi="ar-SA"/>
        </w:rPr>
        <w:t>»</w:t>
      </w:r>
      <w:r>
        <w:rPr>
          <w:rStyle w:val="FootnoteAnchor"/>
          <w:rtl w:val="true"/>
        </w:rPr>
        <w:footnoteReference w:id="7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 یَهدِی مَن هُوَ مُسرفٌ کَذّاب</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وصل خورشید به شب پره اعمی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آینه صاحب نظران حیرانند</w:t>
      </w:r>
    </w:p>
    <w:p>
      <w:pPr>
        <w:pStyle w:val="BookText"/>
        <w:rPr/>
      </w:pPr>
      <w:r>
        <w:rPr>
          <w:rFonts w:ascii="IRNazanin" w:hAnsi="IRNazanin" w:eastAsia="IRNazanin"/>
          <w:color w:val="111111"/>
          <w:sz w:val="28"/>
          <w:sz w:val="28"/>
          <w:szCs w:val="28"/>
          <w:rtl w:val="true"/>
          <w:lang w:bidi="fa-IR"/>
        </w:rPr>
        <w:t>وصل خورشید ولایت محمد و آل محمد علیهم السلام شامل حال شب پره های دور از معرفت نخواهد رسید بندگان صالح خدایند که شایسته اند تا زیر لوای اهل بیت علیهم السلام قرار گیرند و از پرتو وجودشان نهایت استفاده را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از ابوسعید خدری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و سلم نشسته بودیم که ناگهان شخصی به طرف آن حضرت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درباره این آیه که خداوند به ابلیس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اِستَکبَرتَ اَم کُنتَ مِنَ العالَمینَ</w:t>
      </w:r>
      <w:r>
        <w:rPr>
          <w:rFonts w:eastAsia="IRNazanin" w:cs="IRNazanin"/>
          <w:color w:val="111111"/>
          <w:sz w:val="28"/>
          <w:szCs w:val="28"/>
          <w:rtl w:val="true"/>
          <w:lang w:bidi="fa-IR"/>
        </w:rPr>
        <w:t>»</w:t>
      </w:r>
      <w:r>
        <w:rPr>
          <w:rStyle w:val="FootnoteAnchor"/>
          <w:rtl w:val="true"/>
        </w:rPr>
        <w:footnoteReference w:id="709"/>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تکبر ورزیدی یا تو از عالی رتبه ها هستی؟ مرا خبر ده مقصود از بلند مرتبه ها که از فرشتگان برترند کیستند؟ </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علی، فاطمه، حسن و حسین علیهم السلام در سراپرده ی عرش دوهزار سال پیش از آفرینش آدم بودیم، تسبیح خدا می کردیم و فرشتگان از ما تسبیح کردن آموختند هنگامی که خداوند آدم را آفرید فرشتگان را فرمان داد تا برای آدم سجده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را چنین فرمان نداد مگر به خاطر ما که در صلب او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فرشتگان این فرمان را اطاعت کرده و بر او سجده کردند جز ابلیس که از سجده کردن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اِبلیسُ ما مَنَعَکَ اَن تَسجُدَ لِما خَلَقتَ بِیَدیّ استَکبَرتَ اَم کُنتَ مِنَ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ابلیس چه چیز مانع شد آدم را که من به قدرت خود آفریده ام سجده کنی؟ آیا تکبر ورزیدی یا از عالی رتبگان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پنچ نور مقدسی که نام آن ها بر سراپرده ی عرش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درِ رحمت پروردگاریم که هر که بخواهد به او راه یابد باید از آن وارد شود آن ها که هدایت شدند به سبب ما راه یافتند هر که دوستی ما را داشته خدا او را دوست دارد و در بهشتش او را ساکن گرداند و هر که با ما دشمنی کند خدا او را دشمن دارد و در دوزخش او را جای دهد و ما را جز آنکه پاک متولد شده دوست ندارد</w:t>
      </w:r>
      <w:r>
        <w:rPr>
          <w:rFonts w:eastAsia="IRNazanin" w:cs="IRNazanin"/>
          <w:color w:val="111111"/>
          <w:sz w:val="28"/>
          <w:szCs w:val="28"/>
          <w:rtl w:val="true"/>
          <w:lang w:bidi="fa-IR"/>
        </w:rPr>
        <w:t>»</w:t>
      </w:r>
      <w:r>
        <w:rPr>
          <w:rStyle w:val="FootnoteAnchor"/>
          <w:rtl w:val="true"/>
        </w:rPr>
        <w:footnoteReference w:id="710"/>
      </w:r>
      <w:r>
        <w:rPr>
          <w:rFonts w:ascii="IRNazanin" w:hAnsi="IRNazanin" w:eastAsia="IRNazanin"/>
          <w:color w:val="111111"/>
          <w:sz w:val="28"/>
          <w:sz w:val="28"/>
          <w:szCs w:val="28"/>
          <w:rtl w:val="true"/>
          <w:lang w:bidi="fa-IR"/>
        </w:rPr>
        <w:t>ابن بابویه رحمة الله روایت دیگری از رسول الله صلی الله علیه و آله و سلم نقل می کند که فرمود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یُتِمُّ الایمانُ اِلّا بِمَحَبَّتِنا اَهل البَیتَ و اِنَّ اللهَ تَبارکَ و تعالی عَهِدَ اِلَیَّ اَنَّهُ لا یُحِیُّنا اَهل البَیتِ اِلّا مومنٌ تَقیُّ و لا یُبغِضُنا اِلّا مُنافقٌ شَقِیٌّ، فَطوبی لِمَنَ تَمَسَّکَ بی و بِالاَئِمَّةِ الأطهارِ مِن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جز به محبت ما اهل بیت کامل نمی گردد و این عهد و پیمان الهی با من است که ما اهل بیت را جز مومن پرهیزکار دوست ندارد و جز منافق گمراه دشمن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خوشا به حال کسی که به من و ائمه اطهار از ذریه من گرویده و به رشته ی ولایت ما در آویخته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سوال شد ائمه و پیشوایان بعد از شما چند نفرند؟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نقباء بنی اسرائیل به عدد سران و سروران بنی اسرائیل </w:t>
      </w:r>
      <w:r>
        <w:rPr>
          <w:rFonts w:eastAsia="IRNazanin" w:cs="IRNazanin"/>
          <w:color w:val="111111"/>
          <w:sz w:val="28"/>
          <w:szCs w:val="28"/>
          <w:rtl w:val="true"/>
          <w:lang w:bidi="fa-IR"/>
        </w:rPr>
        <w:t>»</w:t>
      </w:r>
      <w:r>
        <w:rPr>
          <w:rStyle w:val="FootnoteAnchor"/>
          <w:rtl w:val="true"/>
        </w:rPr>
        <w:footnoteReference w:id="711"/>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چگونگی رهبری ائمه طاهرین علهیم السلام بر صالحان و نیکان کاملا در طول امامت آن بزرگواران مشهود است کسانی که رجال شایسته بودند در محضر ایشان نهایت استفاده را کردند و جزو شاگردان ممتاز آن ها شدند و از نظر صلاحیت علمی و اخلاقی تا آنجا پیش رفتند که زمان حیات امام زمانشان مجوز فتوا دادن در احکام شریعه از ناحیه امام خویش داشتند و بعضی از آن ها جزو اصحاب سرّ ائمه علیهم السلام بودند در عصر امیر المومنین علی علیه السلام می توان به میثم تمار کمیل بن زیاد و مالک اشتر و امثال آن ها اشاره کرد و برای سایر ائمه علیهم السلام نیز این سیره ادامه یافت</w:t>
      </w:r>
      <w:r>
        <w:rPr>
          <w:rFonts w:eastAsia="IRNazanin" w:cs="IRNazanin"/>
          <w:color w:val="111111"/>
          <w:sz w:val="28"/>
          <w:szCs w:val="28"/>
          <w:rtl w:val="true"/>
          <w:lang w:bidi="fa-IR"/>
        </w:rPr>
        <w:t xml:space="preserve">. </w:t>
      </w:r>
      <w:bookmarkStart w:id="224" w:name="pg3474_22758"/>
    </w:p>
    <w:p>
      <w:pPr>
        <w:pStyle w:val="Heading3"/>
        <w:numPr>
          <w:ilvl w:val="2"/>
          <w:numId w:val="1"/>
        </w:numPr>
        <w:rPr/>
      </w:pPr>
      <w:bookmarkStart w:id="225" w:name="__RefHeading___Toc3399155_2749589250"/>
      <w:bookmarkStart w:id="226" w:name="_Toc76"/>
      <w:bookmarkEnd w:id="224"/>
      <w:bookmarkEnd w:id="225"/>
      <w:r>
        <w:rPr/>
        <w:t>58</w:t>
      </w:r>
      <w:r>
        <w:rPr>
          <w:rtl w:val="true"/>
        </w:rPr>
        <w:t xml:space="preserve">. </w:t>
      </w:r>
      <w:r>
        <w:rPr>
          <w:rtl w:val="true"/>
        </w:rPr>
        <w:t>صلوات مستدام ما بر شما باد</w:t>
      </w:r>
      <w:r>
        <w:rPr>
          <w:rtl w:val="true"/>
        </w:rPr>
        <w:t>:</w:t>
      </w:r>
      <w:bookmarkEnd w:id="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صَلَواتَنا عَلَیکُم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درودها و صلوات ما را به شما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پرسیده شود چگونه خداوند تبارک و تعالی صلوات بر محمد و آل محمد علیهم السلام را از ناحیه ما مقرر فرموده؟ پاسخ می دهیم به دلیل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احزاب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وَمَلَائِکَتَهُ یُصَلُّونَ عَلَی النَّبِیِّ یَا أَیُّهَا الَّذِینَ آمَنُوا صَلُّوا عَلَیْهِ وَ سَلِّمُوا تَسْلِیمًا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فرشتگان او بر پیامبر درود می فرستند 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بر او درود فرستید و با احترام بر او سلام مخصوص 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فرمایش شخص رسول الله صلی الله علیه و آله و سلم صلوات بدون دنباله آن یعنی درود بر آل محمد علیهم السلام ناقص است و مواخذه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 مُحَمَّدٍ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عَلَیکَ فَلیَکثِر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باد پیش تر از این ذکر را بازگو کن و هر کس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 مُحَمَّدٍ و لَم یُصَلِّ عَلی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حضرت محمد درود فرستد و برآلش نفرستد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یَجِدرِیحَ الجَنَّةِ و رِیحَها یوجَدُ مِن مَسیرَةِ خَمسَمَأةِ عامٍ </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بوی بهشت را که از مسیر پانصد سال راه استشمام می شود نتواند بویید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بر من درود فرستد و بر اهل بیت من درود نفرستد بین او و آسمان هفتاد حجاب به وجود می آید و پروردگار در جوابش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لَبَّیکَ و لا سَعدَیکَ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 دعایش را بالا نبرید مگر آنکه عترت پیامبر را به حضرتش ملحق کند</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و باز برای اهمیت صلوات کامل که همان درود بر اهل بیت پیامبر صلی الله علیه و آله و سلم باشد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الصَّلوةُ عَلیَّ و عَلی اَهلِ بَیتی تَذهَبُ بِالنِّفاقِ</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درود بر من و اهل بیت من نفاق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شد که صلوات بر معصومین در اصل فرمان خداوند تبارک و تعالی است همان طور که از بیان پیامبر عظیم الشان صلی الله علیه و آله و سلم استفاده شد اما برکاتی که صلوات بر محمد و آل محمد علیهم السلام در پی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دعایی است مستجاب و خداوند باکی ندارد که وقتی ما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فرستد بنابر این جزو دعاهای صد در صد مستجاب خواهد بود اضافه بر اینکه وجود صلوات و ذکر آن ابتدا و انتهای دعاهای دیگر ما سبب می شود که به برکت صلوات بر محمد و آل دعای ویژه ما هم مستجاب شود چون بنا نیست دعایی که همراه با صلوات است محجوب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 و سلم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دُعاءٍ اِلّا بَینَهُ و بَینَ السَّماءِ حِجابُ حَتّی یُصَلِّی عَلی محمَّدٍ و آلِ محمَّدٍ ، و اِذا فَعَلَ ذلکَ اِنحَرَقَ الحِجابِ فَدَخَلَ الدُّعاءُ و اِذا لَم یَفعَل ذلکَ لَم یَرفَعِ الدُّعاء</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بین هر نوع از دعا و آسمان حجابی است تا این که بر محمد و آل محمد درود فرستاده شود البته پس از ذکر صلوات حجاب برداشته می شود و دعا بالا می رود و اگر صلوات را نفرستد دعا بالا نخواهد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صلوات چرخ درخشنده ای برای عبور از پل مخصوص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عَلَیَّ نِورٌ عَلیَ الصِّراطِ</w:t>
      </w:r>
      <w:r>
        <w:rPr>
          <w:rFonts w:eastAsia="IRNazanin" w:cs="IRNazanin"/>
          <w:color w:val="111111"/>
          <w:sz w:val="28"/>
          <w:szCs w:val="28"/>
          <w:rtl w:val="true"/>
          <w:lang w:bidi="fa-IR"/>
        </w:rPr>
        <w:t>»</w:t>
      </w:r>
      <w:r>
        <w:rPr>
          <w:rStyle w:val="FootnoteAnchor"/>
          <w:rtl w:val="true"/>
        </w:rPr>
        <w:footnoteReference w:id="716"/>
      </w:r>
      <w:r>
        <w:rPr>
          <w:rFonts w:ascii="IRNazanin" w:hAnsi="IRNazanin" w:eastAsia="IRNazanin"/>
          <w:color w:val="111111"/>
          <w:sz w:val="28"/>
          <w:sz w:val="28"/>
          <w:szCs w:val="28"/>
          <w:rtl w:val="true"/>
          <w:lang w:bidi="fa-IR"/>
        </w:rPr>
        <w:t xml:space="preserve">درود فرستادن بر من نوری بر روی صراط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رسول الله صلی الله علیه و آله و سلم از تمام صلوات های ما باخبر و به ایشان می 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حَیثُما کُنتُم فَصَلُّوا عَلَیَّ فَاِنَّ صَلاتَکُم تَبلُغُنی</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و امام صادق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صَلیّ عَلَی النَّبیِّ و آلِهِ مائَةَ مَرَّةٍ فی کُلِّ یَومٍ اَسداها سَبعونَ مَلَکاً یُبَلِّغُها اِلی رَسولِ الله صلی الله علیه و آله و سلم قَبلَ صاحِبِهِ</w:t>
      </w:r>
      <w:r>
        <w:rPr>
          <w:rFonts w:eastAsia="Amiri" w:cs="Amiri" w:ascii="Amiri" w:hAnsi="Amiri"/>
          <w:color w:val="111111"/>
          <w:sz w:val="28"/>
          <w:szCs w:val="28"/>
          <w:rtl w:val="true"/>
          <w:lang w:bidi="ar-SA"/>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هر جا که باشید بر من درود فرستید زیرا درود شما به من می رسد هر کس بر محمد و آلش روزی صد مرتبه درود بفرستد هفتاد فرشته صلوات او را قبل از خودش به رسول خدا صلی الله علیه و آله و سلم می 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نوشته و کتابی که ذکر صلوات بر محمد و آل را می نویسیم تا مادامی که آن نوشته برجاست برای کسی که در لابلای نوشته هایش درود کامل را نوشته فرشتگان برایش از درگاه الهی طلب آمرزش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رسول خدا صلی الله علیه و آله و سلم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صَلیّ عَلَیَّ فی کِتابٍ لَم تَزَلِ المَلائِکَةُ تَستَغفِرُ لَهُ مادامَ اِسمی فی ذلکَ الکِتابِ</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هر کس در نوشته ای بر من درود فرستد تا زمانی که نام من در آن نوشته موجود باشد فرشتگان پیوسته برای او آمرزش طلبند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برکات صلوات بر محمد و آل علیهم السلام سنگینی اعمال در هنگام سنجش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و امام صادق علیهماالسلام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اَثقَلُ ما یوضَعُ فی المیزانِ یَومَ القِیامَةِ الصَّلاةُ عَلی مُحَمَّدٍ و عَلی اَهلِ بَیتِهِ</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سنگین ترین عملی که روز قیامت در ترازوی اعمال گذشته می شود درود بر محمد و اهل بیت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صلوات بهترین نقش را جهت کفاره گناهان دارد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رضا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یَقدِر عَلی ما یُکَفِّرُ بِهِ ذُنوبهُ فَلیَکثُر مِنَ الصَّلوةِ عَلی </w:t>
      </w:r>
    </w:p>
    <w:p>
      <w:pPr>
        <w:pStyle w:val="BookText"/>
        <w:rPr/>
      </w:pPr>
      <w:r>
        <w:rPr>
          <w:rFonts w:ascii="Amiri" w:hAnsi="Amiri" w:eastAsia="Amiri" w:cs="Amiri"/>
          <w:color w:val="111111"/>
          <w:sz w:val="28"/>
          <w:sz w:val="28"/>
          <w:szCs w:val="28"/>
          <w:rtl w:val="true"/>
          <w:lang w:bidi="ar-SA"/>
        </w:rPr>
        <w:t>محمَّدٍ و آلِهِ فَاِنَّها تَهدِمُ الذُّنوبَ هَدماً</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هر کس قادر نیست جبران گناهان و لغزش هایش را بنماید زیاد بر محمد و الش درود بفرستد زیرا که صلوات بر محمد و آل او باعث از بین رفتن گناهان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برکات صلوات در عالم برزخ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عالم رویا حمزه سید الشهدا و جعفر طیار را دیدم به آن ها گفتم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الاُعمالِ وَجَدتُما اَفضَلُ؟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فَدَیناکَ بِالآباءِ و الاُمَّهاتِ وَجَدنا اَفضَلُ الاَعمالِ الصَّلوةُ عَلَیکَ و سَقَی الماءِ و حُبُّ عَلیِّ بن أبی طالبٍ</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در عالم برزخ کدام اعمال را بهتر یافتید؟ عرض کردند پدران و مادرانمان فدای تو یافتیم بهترین اعمال را در صلوات بر تو و نوشاندن آب به دیگران و محبت و عشق به علی بن ابی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توصیه می کنم دوستان خواننده را به صلوات بر چهارده معصوم که مرحوم شیخ طوسی در مصباح المتهجد و محدث قمی در مفاتیح الجنان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روایت از امام حسن عسکری علیه السلام است که حقیر 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مبسوط بر چهارده صلوات حضرت نوشته و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به چاپ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پیام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در قالب صلوات بر چهارده معصوم علیهم السلام جایگاه رفیع و با عظمت اهل بیت علیهم السلام را تبیین فرموده است و در اکثر درودها شان و منزلت هر معصوم را به خوبی تشریح نموده و نشان داده که هر کدام از معصومین علیهم السلام چقدر در اهداف بلند انسان و تربیت و تعلیم آن ها نقش داشته اند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یازدهم علیه السلام ضمن صلوات بر محمد و آل علیهم السلام پاسخ به شبهات در اطراف موضوع ولایت را نیز داده است و در هر کدام از صلوات ها چند شاخص از همان امام و معصوم مورد نظر نقل فرموده که حکایت از این می کند که معصومین علیهم السلام با این که همه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واحدی بودند اما در عین حال هر کدام ویژگی های مخصوص به خود را داشته اند بنابر این باز توصیه می کنم دوستان و علاقه مندان به اهل بیت برای آنکه بخواهند کامل ترین صلوات را بر محمد و آل او بفرستند حتما به چهارده صلوات امام حسن عسکری علیه السلام توجه کنند که جامع ترین درودها بر این خاندان پاک است</w:t>
      </w:r>
      <w:r>
        <w:rPr>
          <w:rFonts w:eastAsia="IRNazanin" w:cs="IRNazanin"/>
          <w:color w:val="111111"/>
          <w:sz w:val="28"/>
          <w:szCs w:val="28"/>
          <w:rtl w:val="true"/>
          <w:lang w:bidi="fa-IR"/>
        </w:rPr>
        <w:t xml:space="preserve">.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7" w:name="pg3474_22764"/>
      <w:bookmarkStart w:id="228" w:name="pg3474_22764"/>
      <w:bookmarkEnd w:id="228"/>
    </w:p>
    <w:p>
      <w:pPr>
        <w:pStyle w:val="Heading2"/>
        <w:numPr>
          <w:ilvl w:val="1"/>
          <w:numId w:val="1"/>
        </w:numPr>
        <w:rPr/>
      </w:pPr>
      <w:bookmarkStart w:id="229" w:name="pg3474_22764"/>
      <w:bookmarkStart w:id="230" w:name="__RefHeading___Toc3399157_2749589250"/>
      <w:bookmarkStart w:id="231" w:name="_Toc77"/>
      <w:bookmarkEnd w:id="229"/>
      <w:bookmarkEnd w:id="230"/>
      <w:r>
        <w:rPr>
          <w:rtl w:val="true"/>
        </w:rPr>
        <w:t xml:space="preserve">حرف </w:t>
      </w:r>
      <w:r>
        <w:rPr>
          <w:rtl w:val="true"/>
        </w:rPr>
        <w:t xml:space="preserve">- </w:t>
      </w:r>
      <w:r>
        <w:rPr>
          <w:rtl w:val="true"/>
        </w:rPr>
        <w:t>ض</w:t>
      </w:r>
      <w:r>
        <w:rPr>
          <w:rtl w:val="true"/>
        </w:rPr>
        <w:t>:</w:t>
      </w:r>
      <w:bookmarkEnd w:id="231"/>
    </w:p>
    <w:p>
      <w:pPr>
        <w:pStyle w:val="Heading3"/>
        <w:numPr>
          <w:ilvl w:val="2"/>
          <w:numId w:val="1"/>
        </w:numPr>
        <w:rPr/>
      </w:pPr>
      <w:bookmarkStart w:id="232" w:name="__RefHeading___Toc3399159_2749589250"/>
      <w:bookmarkStart w:id="233" w:name="_Toc78"/>
      <w:bookmarkEnd w:id="232"/>
      <w:r>
        <w:rPr/>
        <w:t>59</w:t>
      </w:r>
      <w:r>
        <w:rPr>
          <w:rtl w:val="true"/>
        </w:rPr>
        <w:t xml:space="preserve">. </w:t>
      </w:r>
      <w:r>
        <w:rPr>
          <w:rtl w:val="true"/>
        </w:rPr>
        <w:t>ضلالت و گمراهی در جدایی از شماست</w:t>
      </w:r>
      <w:r>
        <w:rPr>
          <w:rtl w:val="true"/>
        </w:rPr>
        <w:t>:</w:t>
      </w:r>
      <w:bookmarkEnd w:id="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ضَلَّ مَن فارَقَکُم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که از شما جدا شد گمراه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جدایی از اهل بیت علیهم السلام یعنی افتادن به دام شیطان های انسی و جنی و اسیر شدن در دست کسانی که بر خلاف سیره رسول الله صلی الله علیه و آله و سلم و عترت عمل کردند و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همیشه یکی از دعاهای ما این باشد که بار پروردگارا بین ما و آل محمد علیهم السلام در دنیا و آخرت جدایی مینداز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شریف بزرگ ترین پیامش بیداری و هوشیاری برای بشریت است که مواظب باشند از مسیر حق تعالی منحرف نشوند و در اغلب آیات خود هشدار و زنهار لازم را داده چه کسانی در مقام گمراه کردن شما هستند و راه های رهایی از چنگال آن ها 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تَتَّبِعُوا أَهْوَاءَ قَوْمٍ قَدْ ضَلُّوا مِنْ قَبْلُ وَأَضَلُّوا کَثِیرًا وَضَلُّوا عَنْ سَوَاءِ السَّبِیلِ</w:t>
      </w:r>
      <w:r>
        <w:rPr>
          <w:rFonts w:eastAsia="Amiri" w:cs="Amiri" w:ascii="Amiri" w:hAnsi="Amiri"/>
          <w:color w:val="111111"/>
          <w:sz w:val="28"/>
          <w:szCs w:val="28"/>
          <w:rtl w:val="true"/>
          <w:lang w:bidi="ar-SA"/>
        </w:rPr>
        <w:t>»</w:t>
      </w:r>
      <w:r>
        <w:rPr>
          <w:rStyle w:val="FootnoteAnchor"/>
          <w:rtl w:val="true"/>
        </w:rPr>
        <w:footnoteReference w:id="723"/>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هوای نفس گروهی که در گذشته به گمراهی افتاده و عدّه ی زیادی را گمراه کرده و از راه راست دور افتاده اند پیروی نکنید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الَّذِینَ أُوتُوا نَصِیبًا مِنَ الْکِتَابِ یَشْتَرُونَ الضَّلَالَةَ وَیُرِیدُونَ أَنْ تَضِلُّوا السَّبِیلَ</w:t>
      </w:r>
      <w:r>
        <w:rPr>
          <w:rFonts w:eastAsia="Amiri" w:cs="Amiri" w:ascii="Amiri" w:hAnsi="Amiri"/>
          <w:color w:val="111111"/>
          <w:sz w:val="28"/>
          <w:szCs w:val="28"/>
          <w:rtl w:val="true"/>
          <w:lang w:bidi="ar-SA"/>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آیا ندیدی آنان را که از کتاب بهره ای به آن ها داده شده خریدار گمراهی گشتند و تصمیم دارند شما را نیز گمراه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قرآن می فرماید اگر به راستی در مسیر هداست هادیان راستین قرار گرفتید کسی نمی تواند شما را گمراه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عَلَیْکُمْ أَنْفُسَکُمْ لَا یَضُرُّکُمْ مَنْ ضَلَّ إِذَا اهْتَدَیْتُمْ</w:t>
      </w:r>
      <w:r>
        <w:rPr>
          <w:rFonts w:eastAsia="Amiri" w:cs="Amiri" w:ascii="Amiri" w:hAnsi="Amiri"/>
          <w:color w:val="111111"/>
          <w:sz w:val="28"/>
          <w:szCs w:val="28"/>
          <w:rtl w:val="true"/>
          <w:lang w:bidi="ar-SA"/>
        </w:rPr>
        <w:t>»</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خودسازی که اگر هدایت یافتید گمراهی دیگران به شما زیانی وارد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خود را در معرض هدایت خدا و رسول و جانشینان پیامبر صلی الله علیه و اله و سلم قرار دهیم تا مصونیت پیدا کنیم و کسی نتواند با نیرنگ های خود ما را بفریبد و گمراه کند و در معرض هدایت قرار گرفتن به این معناست که با تمام وجود دستورات خدا و رسول و عترت را به کار بندیم و چیزی از خود به دین خدا اضافه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سوال شد که ستون اسلام را چه چیزهایی تشکیل می دهد که وقتی انسان به آن ها معتقد شد و عمل کرد دیگر متضرر ضرری نشود؟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به وحدانیت پروردگار و نبوت رسول الله صلی الله علیه و آله وسلم و اقرار و ایمان به آنچه از جانب پروردگار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اعتقادی و احکام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رد کردن حقوق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آن چنانه ای که خداوند بدان امر فرموده که عبارت است از ولایت آل محمد صلوات الله و سلامه علیهم اجمعین</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و امام خود را نشناسد به مرگ جاهلیت مرده است و پروردگار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اَطیعُوا اللهَ و اَطیعُوا الرَّسولَ و اوُلیِ الاَمرِ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الامر اول علی علیه السلام بعد امام حسن و امام حسین و علی بن الحسین و محمد بن علی به ترتیب ادامه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تَصلَحُ اِلّا بامامٍ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زمین به صلاح </w:t>
      </w:r>
    </w:p>
    <w:p>
      <w:pPr>
        <w:pStyle w:val="BookText"/>
        <w:rPr/>
      </w:pPr>
      <w:r>
        <w:rPr>
          <w:rFonts w:ascii="IRNazanin" w:hAnsi="IRNazanin" w:eastAsia="IRNazanin"/>
          <w:color w:val="111111"/>
          <w:sz w:val="28"/>
          <w:sz w:val="28"/>
          <w:szCs w:val="28"/>
          <w:rtl w:val="true"/>
          <w:lang w:bidi="fa-IR"/>
        </w:rPr>
        <w:t xml:space="preserve">نمی رسد مگر به وجود امام علیه السلام </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پس راه صلاح و هدایت در گروه پیروی از امام معصوم علیهم السلام است و طبق فرمایش حضرت صادق علیه السلام بلکه صلاح همه ساکنین کره زمین و همه انسان ها به تبعیت از امام منتخب و برگزیده 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 جدا شدگان از اهل بیت علیهم السلام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از ابی اسحاق سبیعی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مسروق اجدعی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نزد او مهمانی بود که او را نمی شناختم آن مهمان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حُنین با رسول خدا صلی الله علیه و آله و سلم بودم و مطلبش را ادامه داد تا بدانجا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برای شما بگویم که آن را حارث 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ظاهرا همان حارث همدانی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 بن ابی طالب علیه السلام وارد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اعور چه چیز تو را به اینجا کشانید؟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دوستی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راست می گویی و مرا سه مرتبه قسم داد 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اِنَّهُ لَیسَ عَبدٌ مِن عِبادِ اللهِ مِمَّن اِمتَحَنَ اللهُ قَلبَهُ بِالایمانِ اِلّا و هُوَ یَجِدُ مَوَدَّتَنا عَلی قَلبِهِ فَهُوَ یُحِبُّنا و لَیسَ عَبدٌ مِن عِبادِ اللهِ مِمَّن سَخَطَ اللهُ عَلَیهِ اِلّا و هُوَ یَجِدُ بُغضَنا عَلی قَلبِهِ فَهُوَ یَبغِضُنا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ای از بندگان خدا که قلب او برای ایمان امتحان شده باشد نیست مگر اینکه محبت ما در قلب خو می یابد و ما را دوست دارد و بنده ای از بندگان خدا نیست که مورد خشم الهی واقع شده باشد مگر اینکه دشمنی ما را در قلب خود احساس می کند و با ما دشمنی می کند پس دوست ما صبح می کند در حالی که منتظر رحمت است و گویا درهای رحمت برایش باز گشته است و دشمن ما صبح می کند بر لبه ی پرتگاه هلاکت و آتش و در دوزخ سقوط می کند پس گوارا باد برای اهل رحمت آن لطف و رحمتی که نصیبشان می شود و بدا به حال اهل آتش از جایگاه بدی که مسکن می کنند</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شیخ صدوق از جابر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 ای در منی همراه رسول خدا صلی الله علیه و آله و سلم بودیم ناگهان شخصی توجه ما را به خود جلب کرد او گاهی سجده می نمود و گاهی رکوع می کرد و مشغول ناله و تضرع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نمازش نیکو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همان است که پدر شما را از بهشت بیرون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بی مبالات و بی درنگ به طرف او رفت و او را گرفته حرکت شدیدی داد به طوری که دنده های راست و چپش در هم فرود 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تو را خواهم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مهلتی که خداوند به من داده است پایان نپذیرد و آن وقت معلوم نرسد این کار را نمی توانی کرد و چرا می خواهی مرا بکشی؟</w:t>
      </w:r>
    </w:p>
    <w:p>
      <w:pPr>
        <w:pStyle w:val="BookText"/>
        <w:rPr/>
      </w:pPr>
      <w:r>
        <w:rPr>
          <w:rFonts w:ascii="IRNazanin" w:hAnsi="IRNazanin" w:eastAsia="IRNazanin"/>
          <w:color w:val="111111"/>
          <w:sz w:val="28"/>
          <w:sz w:val="28"/>
          <w:szCs w:val="28"/>
          <w:rtl w:val="true"/>
          <w:lang w:bidi="fa-IR"/>
        </w:rPr>
        <w:t xml:space="preserve">به خدا قسم دشمنی نمی کند کسی که با تو گر اینکه نطفه ی من قبل از نطفه ی پدرش وارد رحم مادر او شده است و با دشمنان تو در اموال و اولاد آن ها شرک دارم و این فرمایش خدای تبارک و تعالی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شارِکهُم فِی الاَموالِ و الاَولادِ</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پیغمبر اکرم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لا یُبغِضُکَ مِن قُرَیشٍ اِلّا سَفاحِیَّ و لا مِنَ الاَنصارِ اِلّا یَهودیٍّ و لا مِنَ العَرَبِ اِلّا دَعَیٍّ و لا مِن سائِرِ النّاسِ اِلّا شَقیٍّ و لا مِنَ النِّساءِ اِلّا سَلقَلِقَِیةٍ و هِیَ الَّتی تَحیضُ مِن دُبِرها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علی با تو دشمنی نمی کند از قریش مگر کسی که ازدواج او بدون عقد بوده است و از انصار مگر کسی که اصلش یهودی بوده است و از طایفه عرب مگر کسی که نسب او صحیح نیست و از مردمان دیگر مگر که گمراه و بدبخت است و از زنان مگر کسی که از پشت حیض شود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رسول الله صلی الله علیه و آله و سلم سر را به آرامی به طرف سینه ی مبارکش پایین آورد و مدتی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اَعرِضوا اَولادَکُم عَلی مَحَبَّةِ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خود محبت علی علیه السلام را عرضه بدارید</w:t>
      </w:r>
      <w:r>
        <w:rPr>
          <w:rFonts w:eastAsia="IRNazanin" w:cs="IRNazanin"/>
          <w:color w:val="111111"/>
          <w:sz w:val="28"/>
          <w:szCs w:val="28"/>
          <w:rtl w:val="true"/>
          <w:lang w:bidi="fa-IR"/>
        </w:rPr>
        <w:t>.</w:t>
      </w:r>
      <w:r>
        <w:rPr>
          <w:rStyle w:val="FootnoteAnchor"/>
          <w:rtl w:val="true"/>
        </w:rPr>
        <w:footnoteReference w:id="729"/>
      </w:r>
      <w:bookmarkStart w:id="234" w:name="pg3474_22768"/>
    </w:p>
    <w:p>
      <w:pPr>
        <w:pStyle w:val="Heading2"/>
        <w:numPr>
          <w:ilvl w:val="1"/>
          <w:numId w:val="1"/>
        </w:numPr>
        <w:rPr/>
      </w:pPr>
      <w:bookmarkStart w:id="235" w:name="__RefHeading___Toc3399161_2749589250"/>
      <w:bookmarkStart w:id="236" w:name="_Toc79"/>
      <w:bookmarkEnd w:id="234"/>
      <w:bookmarkEnd w:id="235"/>
      <w:r>
        <w:rPr>
          <w:rtl w:val="true"/>
        </w:rPr>
        <w:t xml:space="preserve">حرف </w:t>
      </w:r>
      <w:r>
        <w:rPr>
          <w:rtl w:val="true"/>
        </w:rPr>
        <w:t xml:space="preserve">- </w:t>
      </w:r>
      <w:r>
        <w:rPr>
          <w:rtl w:val="true"/>
        </w:rPr>
        <w:t xml:space="preserve">ط </w:t>
      </w:r>
      <w:r>
        <w:rPr>
          <w:rtl w:val="true"/>
        </w:rPr>
        <w:t>:</w:t>
      </w:r>
      <w:bookmarkEnd w:id="236"/>
    </w:p>
    <w:p>
      <w:pPr>
        <w:pStyle w:val="Heading3"/>
        <w:numPr>
          <w:ilvl w:val="2"/>
          <w:numId w:val="1"/>
        </w:numPr>
        <w:rPr/>
      </w:pPr>
      <w:bookmarkStart w:id="237" w:name="__RefHeading___Toc3399163_2749589250"/>
      <w:bookmarkStart w:id="238" w:name="_Toc80"/>
      <w:bookmarkEnd w:id="237"/>
      <w:r>
        <w:rPr/>
        <w:t>60</w:t>
      </w:r>
      <w:r>
        <w:rPr>
          <w:rtl w:val="true"/>
        </w:rPr>
        <w:t xml:space="preserve">. </w:t>
      </w:r>
      <w:r>
        <w:rPr>
          <w:rtl w:val="true"/>
        </w:rPr>
        <w:t>طریقت شماست که مصون از لغزش و فتنه است</w:t>
      </w:r>
      <w:r>
        <w:rPr>
          <w:rtl w:val="true"/>
        </w:rPr>
        <w:t>:</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عَصَمَکُمُ اللهِ مِنَ الزَّلَلِ و آمَنَکُم مِنَ الفِتَن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شما را در افتادن در لغزش ها و مصون قرار داده و نیز در ورودبه فتنه ها حفظ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ائمه طاهرین در لغزش ها مصون قرار داده و نیز در ورود به فتنه ها مصون و در امانند می رسند که از ورود در فتنه های زمان و لغزش ها در امان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راهنمایی ها و دلالت های روشنگرانه اهل بیت علیهم السلام برای هر عصر و زمان آنقدر فراوان است که دوستداران و پیروان واقعی آن گرامیان را از لغزیدن و اسیر فتنه ها شدن حفظ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المومنین علی علیه السلام در اولین کلمه ی حکمت آمیزش در بخش سوم نهج البلاغه اینگونه راهنمایی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 الفِتنَةِ کَابنِ اللَّبُونِ لا ظَهرٌ فَیُرکَبَ و لا ضَرعٌ فَیُحلَبَ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وقوع فتنه چون شتر دو ساله باش که نه پشت قدرتمندی دارد که سواری دهد و نه پستانی دارد که بتوان از او شیر دوشید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ما را آگاه می سازد که در هنگام وقوع 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فتنه های آخرالزمانی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هوشیار باشیم ابزار سیاسی اهل فتنه قرار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وامدار اهل فتنه شدیم لغزیدن و مبتلا شدن حتمی است این وامداری گاه ما را تا قعر جهنم می کشاند مومن باید زیرک باشد بی جهت جریان و حزب و گروه و یا شخص خاصی را تایید و یا تکذیب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را مُرّشرع مقدس قرار دهد هرآنچه که مطابق با حق و فضیلت بود تایید کند و هر آنچه که مطابقت با سیره اهل بیت و قوانین مشروعه ی اسلامی ندارد کنار بگذارد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شیعیان دنبال امامانی حرکت می کنند که خداوند آن ها را مورد لطف خاص خود قرار داده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عَصَمَکُم اللهُ مِنَ الزَّلَلِ و آمَنَکُم مِنَ الفِتَن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اگر افرادی را در تاریخ و یا عصر خود می شناسیم که فریب بیگانگان از اسلام و تشیع را خورده و عامل دشمنان می شوند حتما خود را در معرض راهنمایی های اهل بیت قرار نداده اند و ارتباط ولایی خود را با این خانواده قطع کرده اند و الا آنانی که سر سپرده این خانواده اند و به طور مدام با رفتار و گفتار عترت پیامبر صلی الله علیه و آله و سلم در ارتباطند و خود را در معرض موعظه های ایشان قرار داده اند بی شک از لغزیدن و گرفتار فتنه شدن دور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مصادیق فتنه تن پروری و تلاش نکردن برای کار و زندگی و فهم حقایق است چیزی که انسان را به بسیاری از لغزش ها مبتلا می 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 الله علیه و آله و سلم می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کَفی بِالمَرءِ فی دینِهِ فِتنَةً اَن یَکثُرَ خَطَؤهُ و یَنقُصَ عَمَلُهُ و تَقِلَّ حَقیقَتُهُ جِیفَةٌ بِاللَّیلِ بَطّالٌ بِالنَّهارِ کَسولٌ هَلوُعٌ رَتُوعٌ</w:t>
      </w:r>
      <w:r>
        <w:rPr>
          <w:rFonts w:eastAsia="Amiri" w:cs="Amiri" w:ascii="Amiri" w:hAnsi="Amiri"/>
          <w:color w:val="111111"/>
          <w:sz w:val="28"/>
          <w:szCs w:val="28"/>
          <w:rtl w:val="true"/>
          <w:lang w:bidi="ar-SA"/>
        </w:rPr>
        <w:t>»</w:t>
      </w:r>
      <w:r>
        <w:rPr>
          <w:rStyle w:val="FootnoteAnchor"/>
          <w:rtl w:val="true"/>
        </w:rPr>
        <w:footnoteReference w:id="730"/>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دین انسان همین فتنه بس که خطایش بسیار باشد و عملش کاستی پذیرد و حقیقتش اندک باشد مردار شب باشد و بیکاره ی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تنبل و بی حوصله و تن پرور باشد همان گرامی به همه ما هشدار داده که پس از ایشان فتنه ها در راه است مواظب باشید گرفتار آن ها نشوید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لَیَغشِیَنَّ اُمَّتی مِن بَعدی فِتَنٌ کَقِطَعِ اللَّیلِ المُظلِمِ یُصبِحُ الرَّجُلُ فیها مومِناً و یُمسی کافِراً و یُمسی مومِناً و یُصبِحُ کافِراً یَبیعُ اَقوامٌ دینَهُم بِعَرَضٍ مِنَ الدُّنیا قَلیلٍ </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پس از من فتنه هایی همچون پاره های شب تار امتم را فرا پوشاند چندان که آدمی بر اثر آن ها شب مومن باشد و روز کافر روز مومن باشد و شب کافر مردمانی دین خود را به اندک متاعی از دنیا می 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انقدر وجود فتنه مضر و بد است که مولایمان علی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 ظَلومٌ غَشومٌ خَیرٌ مِن فِتنَةٍ تَدومُ</w:t>
      </w:r>
      <w:r>
        <w:rPr>
          <w:rFonts w:eastAsia="Amiri" w:cs="Amiri" w:ascii="Amiri" w:hAnsi="Amiri"/>
          <w:color w:val="111111"/>
          <w:sz w:val="28"/>
          <w:szCs w:val="28"/>
          <w:rtl w:val="true"/>
          <w:lang w:bidi="ar-SA"/>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 xml:space="preserve">زمامدار ستمکار و بی رحم بهتر از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هرج و مرجی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دائمی باشد درست است در موقعی که حاکم ظالم بر سر کار است بر عده ای ظلم می شود و او هم سزای ظلم خود را خواهد دید اما اگر بی قانونی و فتنه حاکم شود آن وقت است که همه از هم انتقام می گیرند سنگ روی سنگ بند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بیانی دیگر حضرت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 الفِتَنِ مِن اَعظَمِ المِحَن</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 xml:space="preserve">ادامه یافتن فتنه ها از بزرگترین رنج و محنت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تعارف و ملاحظه باید عرض کنم متاسفانه نزدیک به چهارده قرن است که مسلمانان راستین گرفتار فتنه ای شدند که درست بعد از رحلت رسول خدا صلی الله علیه و آله و سلم به وقوع پیوست و تا به امروز هم ادامه دارد و آن فتنه باعث شد مسیر واقعی که تابلوی آن را پیامبر عظیم الشان صلی الله علیه و آله و سلم ترسیم فرموده بود منحرف شود و این انحراف تا ظهور اما عصر روحی له الفداء ادامه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همان چیزی است که امیر المومنین علی علیه السلام به آن به بزرگ ترین رنج و محنت ها تعبیر می نماید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امیر المومنین علی علیه السلام بیست و پنج سال سکوت اختیار کرد و امام حسن علیه السلام صلح </w:t>
      </w:r>
    </w:p>
    <w:p>
      <w:pPr>
        <w:pStyle w:val="BookText"/>
        <w:rPr/>
      </w:pPr>
      <w:r>
        <w:rPr>
          <w:rFonts w:ascii="IRNazanin" w:hAnsi="IRNazanin" w:eastAsia="IRNazanin"/>
          <w:color w:val="111111"/>
          <w:sz w:val="28"/>
          <w:sz w:val="28"/>
          <w:szCs w:val="28"/>
          <w:rtl w:val="true"/>
          <w:lang w:bidi="fa-IR"/>
        </w:rPr>
        <w:t>را برگزید و امام حسین عاشورا را پدید آورد و امام سجاد علیه السلام به دعا و نیایش پرداخت امام باقر و امام صادق علیهاالسلام کرسی درس و تدریس تشکیل دادند و امام کاظم علیه السلام چون یوسف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السِّجنُ اَحَبُّ اِلَیَّ مِمّا یَدعونَنی اِلَیه</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پروردگارا زندان برای من از آنچه اینان بدان دعوت می کنند محبوب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 را ترجیح داد تا با امثال هارون الرشید کنار نیاید و امام رضا علیه السلام از وطن آواره شد و تبعید گردید و جوادالائمه علیه السلام در سن جوانی شهید شد و امام هادی و امام حسن عسکری علیه السلام در غربت شهر سامرا جان باختند و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هزار سال است که ظهور نکرده همه و همه بدین خاطر بوده که خود را در فتنه ها قرار ندهند و بگذارند فتنه ها مسیر خود را بروند و باعث آسیب ایشان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آمَنَکُم مِنَ الفِتَنِ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 المومنین علی علیه السلام جان کلام را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تَقتَحِموا ما استَقبَلتُم فَورِ الفِتنَةِ‌و أمیطوا عَن سَنَنِها و خَلُّوا قَصدَ السَّبیلِ لَها</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هر گاه فتنه رو به شما آورد خود را در آن میفکنید و از سر راه آن کنار روید وسط راه را برایش خالی کنید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بود سیره عملی و سیاسی ائمه طاهرین علیهم السلام و خط مشی آن بزرگواران و بر ماست که راه و روش آن ذوات مقدسه را ادامه دهیم در روایات کسانی که از فتنه ها به سلامت می رهند مشخص شده اند رسول الله صلی الله علیه و آله و سلم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لِلمُخلِصینَ اُولئکَ مَصابیحُ الهُدی تَنجُلی عَنهُم کُلُّ فِتنَةٍ ظَلماءَ</w:t>
      </w:r>
      <w:r>
        <w:rPr>
          <w:rFonts w:eastAsia="IRNazanin" w:cs="IRNazanin"/>
          <w:color w:val="111111"/>
          <w:sz w:val="28"/>
          <w:szCs w:val="28"/>
          <w:rtl w:val="true"/>
          <w:lang w:bidi="fa-IR"/>
        </w:rPr>
        <w:t>»</w:t>
      </w:r>
      <w:r>
        <w:rPr>
          <w:rStyle w:val="FootnoteAnchor"/>
          <w:rtl w:val="true"/>
        </w:rPr>
        <w:footnoteReference w:id="736"/>
      </w:r>
      <w:r>
        <w:rPr>
          <w:rFonts w:ascii="IRNazanin" w:hAnsi="IRNazanin" w:eastAsia="IRNazanin"/>
          <w:color w:val="111111"/>
          <w:sz w:val="28"/>
          <w:sz w:val="28"/>
          <w:szCs w:val="28"/>
          <w:rtl w:val="true"/>
          <w:lang w:bidi="fa-IR"/>
        </w:rPr>
        <w:t>خوشا به حال مخلصان آنان چراغ های هدایتند و هر فتنه ی تاری از آن ها بر طرف می شود امیر المومنین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اَنَّهُ مَن یَتَّقِ اللهَ یَجعَلُ لَهُ مَخرَجاً مِنَ الفِتَنِ و نوراً مِنَ الظُّلَمِ</w:t>
      </w:r>
      <w:r>
        <w:rPr>
          <w:rFonts w:eastAsia="IRNazanin" w:cs="IRNazanin"/>
          <w:color w:val="111111"/>
          <w:sz w:val="28"/>
          <w:szCs w:val="28"/>
          <w:rtl w:val="true"/>
          <w:lang w:bidi="fa-IR"/>
        </w:rPr>
        <w:t>»</w:t>
      </w:r>
      <w:r>
        <w:rPr>
          <w:rStyle w:val="FootnoteAnchor"/>
          <w:rtl w:val="true"/>
        </w:rPr>
        <w:footnoteReference w:id="737"/>
      </w:r>
      <w:r>
        <w:rPr>
          <w:rFonts w:ascii="IRNazanin" w:hAnsi="IRNazanin" w:eastAsia="IRNazanin"/>
          <w:color w:val="111111"/>
          <w:sz w:val="28"/>
          <w:sz w:val="28"/>
          <w:szCs w:val="28"/>
          <w:rtl w:val="true"/>
          <w:lang w:bidi="fa-IR"/>
        </w:rPr>
        <w:t xml:space="preserve">بدانید که هر کس تقوای الهی در پیش گیرد خداوند برای او راه خروجی از فتنه ها </w:t>
      </w:r>
    </w:p>
    <w:p>
      <w:pPr>
        <w:pStyle w:val="BookText"/>
        <w:rPr/>
      </w:pPr>
      <w:r>
        <w:rPr>
          <w:rFonts w:ascii="IRNazanin" w:hAnsi="IRNazanin" w:eastAsia="IRNazanin"/>
          <w:color w:val="111111"/>
          <w:sz w:val="28"/>
          <w:sz w:val="28"/>
          <w:szCs w:val="28"/>
          <w:rtl w:val="true"/>
          <w:lang w:bidi="fa-IR"/>
        </w:rPr>
        <w:t>قرار دهد و نوری در تاریکی ها پس اخلاص و تقوا دو نیروی پر قدرتی هستند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برای ما ایجاد مصونیت می کنند و در مواقع فتنه ها به کمک ما می آیند مفهوم مخالف کلام رسول الله صلی الله علیه و آله و سلم و علی علیه السلام آن است که ریاکاران و بی تقواها گرچه جزو دوستداران اهل بیت باشند مصون از فتنه ها نیستند و دیده ایم در طول تاریخ چگونه سیل فتنه ها بنیان ایمان و دنیا و آخرتشان را نابود کرده است</w:t>
      </w:r>
      <w:r>
        <w:rPr>
          <w:rFonts w:eastAsia="IRNazanin" w:cs="IRNazanin"/>
          <w:color w:val="111111"/>
          <w:sz w:val="28"/>
          <w:szCs w:val="28"/>
          <w:rtl w:val="true"/>
          <w:lang w:bidi="fa-IR"/>
        </w:rPr>
        <w:t xml:space="preserve">.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9" w:name="pg3474_22774"/>
      <w:bookmarkStart w:id="240" w:name="pg3474_22774"/>
      <w:bookmarkEnd w:id="240"/>
    </w:p>
    <w:p>
      <w:pPr>
        <w:pStyle w:val="Heading2"/>
        <w:numPr>
          <w:ilvl w:val="1"/>
          <w:numId w:val="1"/>
        </w:numPr>
        <w:rPr/>
      </w:pPr>
      <w:bookmarkStart w:id="241" w:name="pg3474_22774"/>
      <w:bookmarkStart w:id="242" w:name="__RefHeading___Toc3399165_2749589250"/>
      <w:bookmarkStart w:id="243" w:name="_Toc81"/>
      <w:bookmarkEnd w:id="241"/>
      <w:bookmarkEnd w:id="242"/>
      <w:r>
        <w:rPr>
          <w:rtl w:val="true"/>
        </w:rPr>
        <w:t xml:space="preserve">حرف </w:t>
      </w:r>
      <w:r>
        <w:rPr>
          <w:rtl w:val="true"/>
        </w:rPr>
        <w:t xml:space="preserve">- </w:t>
      </w:r>
      <w:r>
        <w:rPr>
          <w:rtl w:val="true"/>
        </w:rPr>
        <w:t>ظ</w:t>
      </w:r>
      <w:r>
        <w:rPr>
          <w:rtl w:val="true"/>
        </w:rPr>
        <w:t>:</w:t>
      </w:r>
      <w:bookmarkEnd w:id="243"/>
    </w:p>
    <w:p>
      <w:pPr>
        <w:pStyle w:val="Heading3"/>
        <w:numPr>
          <w:ilvl w:val="2"/>
          <w:numId w:val="1"/>
        </w:numPr>
        <w:rPr/>
      </w:pPr>
      <w:bookmarkStart w:id="244" w:name="__RefHeading___Toc3399167_2749589250"/>
      <w:bookmarkStart w:id="245" w:name="_Toc82"/>
      <w:bookmarkEnd w:id="244"/>
      <w:r>
        <w:rPr/>
        <w:t>61</w:t>
      </w:r>
      <w:r>
        <w:rPr>
          <w:rtl w:val="true"/>
        </w:rPr>
        <w:t xml:space="preserve">. </w:t>
      </w:r>
      <w:r>
        <w:rPr>
          <w:rtl w:val="true"/>
        </w:rPr>
        <w:t>ظالمان حقوق شما مورد نفرت ما هستند</w:t>
      </w:r>
      <w:r>
        <w:rPr>
          <w:rtl w:val="true"/>
        </w:rPr>
        <w:t>:</w:t>
      </w:r>
      <w:bookmarkEnd w:id="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بَرِئَتُ الیَ اللهِ عَزَّوجلَّ مِن اعدائِکُم و مِنَ الجِّبتِ و الطّاغوتِ و الشَّیاطینِ و حِزبِهِمُ الظّالِمینَ لَکُم الجاهِدینَ لِحَقِّکُم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پیشگاه پروردگار عزیز از دشمنانتان و از جبت و طاغوت و شیطان ها و حزب ستمکاران آن ها آنانی که منکران حق شمایند بیزاری می جویم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أَوَّلَ ظَالِمٍ ظَلَمَ حَقَّ مُحَمَّدٍ وَ آلِ مُحَمَّدٍ وَ آخِرَ تَابِعٍ لَهُ عَلَی ذَلِکَ</w:t>
      </w:r>
      <w:r>
        <w:rPr>
          <w:rFonts w:eastAsia="Amiri" w:cs="Amiri" w:ascii="Amiri" w:hAnsi="Amiri"/>
          <w:color w:val="111111"/>
          <w:sz w:val="28"/>
          <w:szCs w:val="28"/>
          <w:rtl w:val="true"/>
          <w:lang w:bidi="ar-SA"/>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فرازهایی از زیارت عاشورا نقل از مفاتیح الجنان محدث قمی و مصباح شیخ طوسی خدایا لعنت کن به اولین ستمکاری که ستم بر حق محمد و خاندان محمد را باب کرد و کسانی که تا به امروز از او پیروی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سِلْمٌ لِمَنْ سَالَمَکُمْ وَ حَرْبٌ لِمَنْ حَارَبَکُمْ وَ وَلِیٌّ لِمَنْ وَالاَکُمْ وَ عَدُوٌّ لِمَنْ عَادَاکُمْ فَأَسْأَلُ اللَّهَ الَّذِی أَکْرَمَنِی بِمَعْرِفَتِکُمْ وَ مَعْرِفَةِ أَوْلِیَائِکُمْ وَ رَزَقَنِی الْبَرَاءَةَ مِنْ أَعْدَائِکُمْ</w:t>
      </w:r>
      <w:r>
        <w:rPr>
          <w:rFonts w:eastAsia="Amiri" w:cs="Amiri" w:ascii="Amiri" w:hAnsi="Amiri"/>
          <w:color w:val="111111"/>
          <w:sz w:val="28"/>
          <w:szCs w:val="28"/>
          <w:rtl w:val="true"/>
          <w:lang w:bidi="ar-SA"/>
        </w:rPr>
        <w:t>»</w:t>
      </w:r>
      <w:r>
        <w:rPr>
          <w:rStyle w:val="FootnoteAnchor"/>
          <w:rtl w:val="true"/>
        </w:rPr>
        <w:footnoteReference w:id="739"/>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خاندان عصمت و طهارت من در صلح و سازشم با کسانی که با شما صلح کنند و در جنگم با کسانی که با شما سر جنگ دارند و دوستم با کسانی که شما را دوست دارند و دشمنم با کسانی که با شما سر دشمنی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خدا می خواهم به من لطف کند در شناختن مقام و منزلت شما و شناسایی دوستانتان و روزیم شده بیزاری جستن از </w:t>
      </w:r>
    </w:p>
    <w:p>
      <w:pPr>
        <w:pStyle w:val="BookText"/>
        <w:rPr/>
      </w:pPr>
      <w:r>
        <w:rPr>
          <w:rFonts w:ascii="IRNazanin" w:hAnsi="IRNazanin" w:eastAsia="IRNazanin"/>
          <w:color w:val="111111"/>
          <w:sz w:val="28"/>
          <w:sz w:val="28"/>
          <w:szCs w:val="28"/>
          <w:rtl w:val="true"/>
          <w:lang w:bidi="fa-IR"/>
        </w:rPr>
        <w:t>دشمنانتان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عبارات فوق که در زیارت عاشورا آمده در بقیه زیارتنامه های ائمه طاهرین علیهم السلام به چشم می خورد که همگی حکایت از تبرّی جستن از دشمنان اهل بیت علیهم السلام دارد و گویای این حقیقت است که تولّی به تنهایی کافی نیست و باید به همان اندازه که ابراز عشق و علاقه به این دودمان مطهر می شود برائت و بیزاری نسبت به دشمنانشان انجام گیرد و البته لازمه بیزاری جستن فحاشی و سخنان دور از ادب نیست زیرا منطق شیعه منطق ادب و عفت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سخنانش حتی نسبت به دشمنان دور از اخلاق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بدان مجازیم فقط اظهار بیزاری و لعنت بر دشمنان محمد و آل محمد علیهم السلام است و اگر کسی از این هم مضایقه کند فرشتگان او را لعنت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عاصم کوفی نابینا می گوید خدمت امام حسن عسکری علیه السلام رسیدم و به او سلام کردم آن حضرت سلام مرا جواب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پسر عاصم بنشین و استراحت کن گوارایت باد مقامی که خداوند به تو مرحمت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عاصم آیا می دانی زیر قدم های تو 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زیر قدم خود فرشی را احساس می کنم که گسترانیده اند خداوند صاحب آن را گرامی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عاصم بدان که تو اکنون بر فرشی قدم نهاده ای که بسیاری از پیامبران و رسولان الهی بر آن نشسته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ای سرور من کاش تا زمانی که در دنیا هستم همواره در خدمت شما باشم و هرگز شما را رها نکنم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چشم بینایی داشتم و آن را مشاهده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که از ضمیر و باطن همه آگاه است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 وقتی نزدیک رفتم دست مبارک خود را بر دیدگان من کشید و به اذن پروردگار فوراً روشن شد و بینا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 فرمود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جای پای پدر ما حضرت آدم است و این جای پای هابیل است، به ترتیب جای </w:t>
      </w:r>
    </w:p>
    <w:p>
      <w:pPr>
        <w:pStyle w:val="BookText"/>
        <w:rPr/>
      </w:pPr>
      <w:r>
        <w:rPr>
          <w:rFonts w:ascii="IRNazanin" w:hAnsi="IRNazanin" w:eastAsia="IRNazanin"/>
          <w:color w:val="111111"/>
          <w:sz w:val="28"/>
          <w:sz w:val="28"/>
          <w:szCs w:val="28"/>
          <w:rtl w:val="true"/>
          <w:lang w:bidi="fa-IR"/>
        </w:rPr>
        <w:t>شیث، هود، صالح، ابراهیم، شعیب، موسی، داود، سلیمان، خضر، دانیال، ذی القرنین، عدنان، عبدالمطلّب، عبدالله، عبد مناف را به من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اَثَرُ جَدِّی رَسول اللهِ صلی الله علیه و آله و سلم و هذا اَثَرُ جَدِّی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 پای مبارک جدم رسول خدا صلی الله علیه و اله و سلم و این جای پای مبارک امیر المومنین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عاصم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آن جای قدم ها افکندم و آن ها را بوسیدم و سپس دست مبارک امام علیه السلام را بوسیدم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اینکه شما را با دست یاری کنم ضعیف و ناتوانم و جز اظهار دوستی و ولایت نسبت به شما و بیزاری از دشمنان شما و لعنت کردن آن ها در تنهایی قدرت ندارم حال من چگونه خواهد بود ای سرور من؟</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و او از رسول خدا صلی الله علیه و آله و سلم نقل کرد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ضَعُفَ عَن نُصرَتِنا اَهل البَیتِ و لَعَنَ فی خَلَواته اَعداءَ نابَلَّغَ اللهُ صَوتَهُ اِلی جَمیعِ المَلائِکَةِ فَکُلَّما لَعَنَ اَحَدُکُم اَعداءَنا صاعَدَتهُ المَلائِکَةُ و لُعِنوا مَن لا یَلعَنُهُم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یاری ما اهل بیت عاجز باشد و دشمنان ما را در تنهایی ها لعنت کند خداوند صدای او را به تمام فرشتگان برساند پس هرگاه یکی از دشمنان ما را لعنت کند فرشتگان آن را بالا برند و کسی که آن ها را لعنت نکند لعنت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صدای او به فرشتگان رسد برای او طلب آمرزش کنند و بر او درود فرستند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روح این بنده ات که در راه یاری دوستان تو تلاش کرد درود فرست و اگر توانایی زیادتری داشت و بیشتر می توانست یاری کند حتما یاری می کرد در این هنگام از طرف پروردگار ندایی رسد که ای فرشتگان من دعای شما را درباره ی بنده ام اجابت کردم و صدای شما را شنیدم و بر روح او به همراه ارواح بندگان صالح دیگر درود فرستادم و او را از برگزیدگان نیکو قرار دادم</w:t>
      </w:r>
      <w:r>
        <w:rPr>
          <w:rFonts w:eastAsia="IRNazanin" w:cs="IRNazanin"/>
          <w:color w:val="111111"/>
          <w:sz w:val="28"/>
          <w:szCs w:val="28"/>
          <w:rtl w:val="true"/>
          <w:lang w:bidi="fa-IR"/>
        </w:rPr>
        <w:t>»</w:t>
      </w:r>
      <w:r>
        <w:rPr>
          <w:rStyle w:val="FootnoteAnchor"/>
          <w:rtl w:val="true"/>
        </w:rPr>
        <w:footnoteReference w:id="740"/>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روایت طولانی امیر المومنین علی علیه السلام درباره ویژگی های شیعیان خود </w:t>
      </w:r>
    </w:p>
    <w:p>
      <w:pPr>
        <w:pStyle w:val="BookText"/>
        <w:rPr/>
      </w:pPr>
      <w:r>
        <w:rPr>
          <w:rFonts w:ascii="IRNazanin" w:hAnsi="IRNazanin" w:eastAsia="IRNazanin"/>
          <w:color w:val="111111"/>
          <w:sz w:val="28"/>
          <w:sz w:val="28"/>
          <w:szCs w:val="28"/>
          <w:rtl w:val="true"/>
          <w:lang w:bidi="fa-IR"/>
        </w:rPr>
        <w:t>می فرماید که پیمان بسته اند با دشمنان خدا و رسول دشمنی کنند و از آن ها بیزاری بجویند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از این جا آغاز می شود که روی رسول خدا صلی الله علیه و اله و سلم نشسته بودند و امیر المومنین علیه السلام نزد آن حضرت حضور داشتند که ناگاه امام حسین علیه السلام وارد شد پیغمبر اکرم صلی الله علیه و آله و سلم او را گرفت و در دامان خود نشانید، پیشانی و لب های مبارک او را بوسید و در آن زمان شش سال بیشتر از سن مبارک او نگذشته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المومنین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فرزندم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دارید؟ پیغمبر اکرم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لا اُحِبُّهُ و هُوَ عُضوٌ مِن اَعضائی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دوست نداشته باشم در حالی که پاره تن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بیشتر دوست دارید یا حسین را؟ قبل از آنکه رسول خدا صلی الله علیه و آله و سلم جواب دهد امام حسین علیه السلام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ابَةِ مَن کانَ اَعلیَ شَرَفاً کانَ اَحَبُّ اِْلیَ النَّبیِّ صلی الله علیه و آله و سلم و اَقرَبُ مِنهُ 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از جهت نسب برتر و از حیث شرف بالاتر است نزد رسول خدا صلی الله علیه و آله وسلم محبوب تر و از نظر مقام و درجه به او نزدیک 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به طور مبسوط امیر المومنین از فضائل خود و امتیازات شیعیان خویش فرمود تا آنجا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مردمان را به سوی 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خوانم و غیر من کسی مومنان را به طرف حوض نمی خواند من پدر پیشوایان پاک و معصوم هستم من میزان عدالت و وسیله ی سنجش اعمال در قیامتم، من رئیس و بزرگ اهل دین و پیشوای مومنان به طرف خوبی ها و آمرزش پروردگارم</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و همراهان من فردای قیامت دوستان من هستند که از دشمنانم دوری کرده و اظهار بیزاری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شیعیان من پیمان بسته اند با دشمنان خدا و رسول او دوستی نکنند و روابط دوستانه نداشته باشند گرچه پدران آن ها و یا فرزندانشان باشند</w:t>
      </w:r>
      <w:r>
        <w:rPr>
          <w:rFonts w:eastAsia="IRNazanin" w:cs="IRNazanin"/>
          <w:color w:val="111111"/>
          <w:sz w:val="28"/>
          <w:szCs w:val="28"/>
          <w:rtl w:val="true"/>
          <w:lang w:bidi="fa-IR"/>
        </w:rPr>
        <w:t>.»</w:t>
      </w:r>
      <w:r>
        <w:rPr>
          <w:rStyle w:val="FootnoteAnchor"/>
          <w:rtl w:val="true"/>
        </w:rPr>
        <w:footnoteReference w:id="741"/>
      </w:r>
      <w:bookmarkStart w:id="246" w:name="pg3474_22778"/>
    </w:p>
    <w:p>
      <w:pPr>
        <w:pStyle w:val="Heading3"/>
        <w:numPr>
          <w:ilvl w:val="2"/>
          <w:numId w:val="1"/>
        </w:numPr>
        <w:rPr/>
      </w:pPr>
      <w:bookmarkStart w:id="247" w:name="__RefHeading___Toc3399169_2749589250"/>
      <w:bookmarkStart w:id="248" w:name="_Toc83"/>
      <w:bookmarkEnd w:id="246"/>
      <w:bookmarkEnd w:id="247"/>
      <w:r>
        <w:rPr/>
        <w:t>62</w:t>
      </w:r>
      <w:r>
        <w:rPr>
          <w:rtl w:val="true"/>
        </w:rPr>
        <w:t xml:space="preserve">. </w:t>
      </w:r>
      <w:r>
        <w:rPr>
          <w:rtl w:val="true"/>
        </w:rPr>
        <w:t>ظهور و غلبه دین به دست شما انجام پذیرد</w:t>
      </w:r>
      <w:r>
        <w:rPr>
          <w:rtl w:val="true"/>
        </w:rPr>
        <w:t>:</w:t>
      </w:r>
      <w:bookmarkEnd w:id="2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المُظهِرینَ لِاَمرِ اللهِ و نَهیِهِ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یُظهِرَکِم لِعَدلِهِ و یُمَکِّنَکُم فی اَرضِهِ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ظهور و غلبه فرمان و نهی پروردگار به دست شما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شمایید که عدالت را جهانی می کنید و خداوند شما را بر کره زمین حاکم خواهد کرد آیه ای که در سه جای قرآن به آن اشاره شده و با مختصر تفاوتی در ذیل آیات دارای یک مضمون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أَرْسَلَ رَسُولَهُ بِالْهُدَی وَدِینِ الْحَقِّ لِیُظْهِرَهُ عَلَی الدِّینِ کُلِّهِ </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اوست که پیغمبر خویش را با هدایت و دین حق فرستاده تا بر تمامی ادیان برتری پیدا کند وقتی به تاریخ اسلام مراجعه می کنیم می بینیم که آیه فوق در سطح بین الملل مصداق خارجی پیدا نکرده در عصر رسول الله صلی الله علیه و آله و سلم و بعد از ایشان در زمان هر کدام از ائمه 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این اصراری که خداوند بر ظهور و غلبه اسلام بر سایر ادیان دارد باید یک روزی این امر محقق گردد و این اتفاق در زمان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چنین پیش بینی را امیر المومنین علی علیه السلام کرد و به فرزندش حسین بن علی علیهماالسلام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 مِن وُلدِکَ یا حسینُ هُوَ القائِمُ بِالحَقِّ و المُظهِرُ لِلدِّینِ و الباسِطٌ لِلعَدلِ</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ای حسین نهمین پسرتو همان کسی است که به حق قیام می کند، دین خدا را ظاهر می سازد و عدالت را در سطح جهان گسترش می دهد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غلط نیست که عصر آن گرامی را عصر نور و عصر علم و عصر عدالت بشماریم بله در عصر آن بزرگوار فقر و حرمان از جامعه بشری خارج می شود دل های جهانیان از حزن و غم بیرون می رود و زندگانی جهنّمی تبدیل به نعمت و آرامش می شود و دیگر اثری از بی عدالتی دیده نمی شود در ذیل آیه ای که عرض شد سه بار در قرآن تکرار شده و وعده غلبه مکتب اسلام را </w:t>
      </w:r>
    </w:p>
    <w:p>
      <w:pPr>
        <w:pStyle w:val="BookText"/>
        <w:rPr/>
      </w:pPr>
      <w:r>
        <w:rPr>
          <w:rFonts w:ascii="IRNazanin" w:hAnsi="IRNazanin" w:eastAsia="IRNazanin"/>
          <w:color w:val="111111"/>
          <w:sz w:val="28"/>
          <w:sz w:val="28"/>
          <w:szCs w:val="28"/>
          <w:rtl w:val="true"/>
          <w:lang w:bidi="fa-IR"/>
        </w:rPr>
        <w:t>بر سایر مکتب ها داده امام صادق علیه السلام بیانی دارد که دقیقاً آیه را ارتباط می دهد به عصر ظهور امام زمان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تَأویلُها بَعدُ و لا یَنَزِّلُ تأویلُها حتّی یَخرُجَ القائِمُ فَاِذا خَرَجَ القائِمُ لَم یَبقِ کافِرٌ بِاللهِ و لا مُنکِرٌ بِالامامِ اِلّا کَرِهَ خُروجَهُ حَتّی لَو کانَ کافِرٌ فی بَطنِ صَخرَةٍ قالَت یا مومنٌ فی بَطنی کافرٌ فَکَسونی و اقتُلهُ</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هنوز تاویل آیه نازل نشده و نخواهد شد تا آنکه قائم علیه السلام خروج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او خروج کرد دیگر هیچ کافر به خدا و منکر امامی نمی ماند مگر اینکه از خروج آن بزرگوار ناراحت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عرصه را بر آنان چنان تنگ می گیرد که راه گریزی نمی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کافری در دل سنگی پنهان شود آن سنگ مومنین به آن حضرت را اطلاع می دهد که در شکم من کافری پنهان شده مرا بشکن و او را بیرون بیاور و به قتل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فیض کاشانی در ذیل آیه حدیث دیگری را به عنوان تاویل آیه نقل می کند که امیر المومنین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الامر غایب شد زیرا که خدعه و نیرنگ های مردم به آن حضرت از حد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نسبت به ایشان به قدری کینه و عداوت در دل می گیرند که نزدیک ترین افراد به آن حضرت دشمن ترین خواهد بود در این هنگام خداوند او را با لشکریان غیبی خود یاری می کند تا دین جدش رسول الله صلی الله علیه و آله و سلم را به دست با کفایت خویش بر همه ادیان جهان غلبه دهد اگر چه مشرکان کراهت داشته باشند</w:t>
      </w:r>
      <w:r>
        <w:rPr>
          <w:rFonts w:eastAsia="IRNazanin" w:cs="IRNazanin"/>
          <w:color w:val="111111"/>
          <w:sz w:val="28"/>
          <w:szCs w:val="28"/>
          <w:rtl w:val="true"/>
          <w:lang w:bidi="fa-IR"/>
        </w:rPr>
        <w:t>»</w:t>
      </w:r>
      <w:r>
        <w:rPr>
          <w:rStyle w:val="FootnoteAnchor"/>
          <w:rtl w:val="true"/>
        </w:rPr>
        <w:footnoteReference w:id="745"/>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مرحوم طبرسی نیز در تاویل آیه شریفه از مقداد بن اسود روایتی نقل می کند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خانه گِلی و غیر آن در روی زمین به جا نماند جز آنکه کلمه اسلام در آن داخل گردد یا با عزت و یا به خواری یا اینکه اسلام آنان را عزیز گرداند و خدا آنان را اهل این دین نماید و در نتیجه به وسیله آن عزیز </w:t>
      </w:r>
    </w:p>
    <w:p>
      <w:pPr>
        <w:pStyle w:val="BookText"/>
        <w:rPr/>
      </w:pPr>
      <w:r>
        <w:rPr>
          <w:rFonts w:ascii="IRNazanin" w:hAnsi="IRNazanin" w:eastAsia="IRNazanin"/>
          <w:color w:val="111111"/>
          <w:sz w:val="28"/>
          <w:sz w:val="28"/>
          <w:szCs w:val="28"/>
          <w:rtl w:val="true"/>
          <w:lang w:bidi="fa-IR"/>
        </w:rPr>
        <w:t>گردند و یا خوارشان گرداند و به خواری تحت اطاعت اسلام درآیند</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ده ها سال قبل برتان راسل فیلسوف انگلیسی که معلوم نیست به چه دینی بود پس از آنکه جنگ جهانی دوم به پایان رسید اعلام کرد ای مردم جهان شما دیگر روز خوش به خود نخواهید دید مگر آن زمانی که همه دولت ها در هم ادغام شوند و یک حکومت جهانی توسط یک مصلح کل به وجود آید و عدالت را در گیتی گسترش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راسل اگر از مبانی اسلام مطلع بود و از آیات قرآن و روایات چیزی می دانست مصداق را نیز تعیین می کرد ولی ما به او خطاب می کنیم اگر چه تعیین مصداق نکرده ای اما حقیقت را خداوند بر زبان تو وارد کرده و به راستی بشر روز خوش به خود نخواهد دید مگر زمانی که مصلح کل بیاید و جهان را با دولت کریمه اش اداره کند و عدالت را در تمام کره زمین گسترش دهد و دین واحد و قانون را بر کل جهان حاکم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جنگ دوم جهانی و کشتار میلیون ها انسان سازمان مللی به وجود آمد تا جنگ و خونریزی پایان پذیرد و حقوق بشر احیا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حقوق دانان عالم دور هم جمع شدند و منشور سازمان ملل را نوشتند اما بعد از گذشت ده ها سال از تشکیل چنین مرکزی سال و ماهی نبوده یک گوشه دنیا توسط ابر جنایتکاران قتل و خونریزی برای رسیدن منابع طبیعی مردم ضعیف برپا گردد و استعمار هر روز به رنگی و قیافه ای جنگ ظلم و تعدّی خویش را ادامه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 امام عصر روحی له الفداء امر ظهورش اصلاح نشود بی شک ظلم و فساد استمرار خواهد داشت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اَیَُّهَا الاِمامُ الَّذی یَفوزُ بِهِ المؤمِنونَ و یَهلِکُ عَلی یَدیهِ الکافِرونَ المُکَذِّبونَ</w:t>
      </w:r>
      <w:r>
        <w:rPr>
          <w:rFonts w:eastAsia="Amiri" w:cs="Amiri" w:ascii="Amiri" w:hAnsi="Amiri"/>
          <w:color w:val="111111"/>
          <w:sz w:val="28"/>
          <w:szCs w:val="28"/>
          <w:rtl w:val="true"/>
          <w:lang w:bidi="ar-SA"/>
        </w:rPr>
        <w:t>»</w:t>
      </w:r>
      <w:r>
        <w:rPr>
          <w:rStyle w:val="FootnoteAnchor"/>
          <w:rtl w:val="true"/>
        </w:rPr>
        <w:footnoteReference w:id="747"/>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عصر علیه السلام کسی است که اهل ایمان توسط او پیروز می شوند و به دست پر قدرت حضرتش کافران و منکران نابود می گردند و در دعای عهد با امام منتظر روحی له الفداء به خدای خویش عرض می کنیم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فَإِنَّکَ قُلْتَ وَ قَوْلُکَ الْحَقُّ ظَهَرَ الْفَسادُ فِی الْبَرِّ وَ الْبَحْرِ بِما کَسَبَتْ أَیْدِی النّاسِ، فَأَظْهِرِ اللّهُمَّ لَنا وَلِیَّکَ وَ ابْنَ بِنْتِ نَبِیِّکَ الْمُسَمّی بِاسْمِ رَسُولِکَ حَتّی لا یَظْفَرَ بِشَیْءٍ مِنَ الْباطِلِ إِلّا مَزَّقَهُ، وَ یُحِقَّ الْحَقَّ وَ یُحَقِّقَهُ، وَاجْعَلْهُ اللّهُمَّ مَفْزَعاً لِمَظْلُومِ عِبادِکَ وَ ناصِراً لِمَنْ لا یَجِدُ لَهُ ناصِراً غَیْرَکَ،</w:t>
      </w:r>
      <w:r>
        <w:rPr>
          <w:rFonts w:eastAsia="Amiri" w:cs="Amiri" w:ascii="Amiri" w:hAnsi="Amiri"/>
          <w:color w:val="111111"/>
          <w:sz w:val="28"/>
          <w:szCs w:val="28"/>
          <w:rtl w:val="true"/>
          <w:lang w:bidi="ar-SA"/>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پروردگارا همانا خود فرمودئه ای و فرموده تو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نمایان گشته فساد در خشکی و دریا به علت آنچه را که مردم انجام داده اند پس خدای من ولیّت را برای ما ظاهر ساز همان که فرزند دختر پیامبرت می باشد و همنام رسول توست تا به دست با کفایت او هر باطلی را سرکوب کند و هر حقی را احقاق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پناهگاهی برای بندگان ستم دیده ات قرار ده و یاور کسانی که جز تو را یاور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همه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المُظهِرین لِاَمرِ الله و نهیِه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یَظَهرَکُم لِعَدلِهِ و یُمَکِّنَکُم فی 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اما موقعیت امام زمان علیه السلام بسیار وسیع تر و جامع تر است و دقیقاً به این آیه شریفه و پیش بینی قرآن نائل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الَّذِینَ آمَنُوا مِنْکُمْ وَعَمِلُوا الصَّالِحَاتِ لَیَسْتَخْلِفَنَّهُمْ فِی الْأَرْضِ کَمَا اسْتَخْلَفَ الَّذِینَ مِنْ قَبْلِهِمْ وَلَیُمَکِّنَنَّ لَهُمْ دِینَهُمُ الَّذِی ارْتَضَی لَهُمْ وَلَیُبَدِّلَنَّهُمْ مِنْ بَعْدِ خَوْفِهِمْ أَمْنًا </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خداوندا به کسانی از شما که ایمان آورده و کارهای شایسته کرده اند وعده کرده که در این سرزمین جانشینشان کند چنانکه اسلامشان را نیز جانشین کرده و دینشان را که برای ایشان پسندید استقرار دهد و از پی ترسشان امنیت بدل آورد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هاشم بحرانی در تفسیر برهان ذیل آیه روایتی را از معلی بن محمد ازوشاء از عبدالله بن سنان نقل می کند که از امام صادق علیه السلام پرسیدم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تفسیری </w:t>
      </w:r>
    </w:p>
    <w:p>
      <w:pPr>
        <w:pStyle w:val="BookText"/>
        <w:rPr/>
      </w:pPr>
      <w:r>
        <w:rPr>
          <w:rFonts w:ascii="Amiri" w:hAnsi="Amiri" w:eastAsia="Amiri" w:cs="Amiri"/>
          <w:color w:val="111111"/>
          <w:sz w:val="28"/>
          <w:sz w:val="28"/>
          <w:szCs w:val="28"/>
          <w:rtl w:val="true"/>
          <w:lang w:bidi="ar-SA"/>
        </w:rPr>
        <w:t>دارد؟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عَلیِّ بنِ اَبیطالبٍ و الأَئِمَّةِ مِن وُلدِهِ 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شأن علی بن ابی طالب و امامان از نسل او نازل شده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دینشان را که برای ایشان پسندید استقرار دهد و از پی ترسشان امنیت بدل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عَنِّی بِهِ ظُهُورَ القائِمِ علیه السلام </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یعنی توسط ظهور حضرت قائم علیه السلام این امنیت برقرار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بینی مولایمان امیر المومنین علی علیه السلام برای وقوع وعده الهی که در آیه مطرح شده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اِذا لَم یَبقِ مِنَ الاِسلامِ اِلّا اِسمَهُ و مِنَ القرآنِ الّا رَسمُهُ و غابَ صاحِبُ الاَمرِ بِایضاحِ العُذرِ لَهُ فی ذلکَ لاِشتِمالِ الفِتنَةِ عَلی قُلوبٍ حتِّی یَکونَ أقرَبُ النّاسِ الیهِ أَشَدَّ عَداوَةٍ لَهُ و عِندَ ذلکَ یُؤَیِّدُهُ اللهُ بِجُنودٍ لَم یَرَوها و یَظهَرُ دینَ نَبیِّهِ صلی الله علیه و آله و سلم عَلی یَدَیهِ عَلیَ الدِّینِ کُلِّهِ و لَو کَرِهَ المُشرِکونَ </w:t>
      </w:r>
      <w:r>
        <w:rPr>
          <w:rFonts w:eastAsia="Amiri" w:cs="Amiri" w:ascii="Amiri" w:hAnsi="Amiri"/>
          <w:color w:val="111111"/>
          <w:sz w:val="28"/>
          <w:szCs w:val="28"/>
          <w:rtl w:val="true"/>
          <w:lang w:bidi="ar-SA"/>
        </w:rPr>
        <w:t>»</w:t>
      </w:r>
      <w:r>
        <w:rPr>
          <w:rStyle w:val="FootnoteAnchor"/>
          <w:rtl w:val="true"/>
        </w:rPr>
        <w:footnoteReference w:id="751"/>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مربوط به زمانی است که از اسلام جز اسمی باقی نخواهد ماند و از قرآن جز رسمی و صاحب الامر به علت عذری که دارد و به علت آلوده شدن قلب ها به فتنه ها تا جایی که نزدیک ترین افراد به آن حضرت دشمن ترین است آن حضرت غایب خواهد بود تا اینکه پروردگار با لشکریان غیبی خود او را تایید می کند و دین پیامبر صلی الله علیه و آله و سلم را بر همه ادیان غلبه می دهد اگر چه مشرکان ناراحت شوند</w:t>
      </w:r>
      <w:r>
        <w:rPr>
          <w:rFonts w:eastAsia="IRNazanin" w:cs="IRNazanin"/>
          <w:color w:val="111111"/>
          <w:sz w:val="28"/>
          <w:szCs w:val="28"/>
          <w:rtl w:val="true"/>
          <w:lang w:bidi="fa-IR"/>
        </w:rPr>
        <w:t xml:space="preserve">.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9" w:name="pg3474_22784"/>
      <w:bookmarkStart w:id="250" w:name="pg3474_22784"/>
      <w:bookmarkEnd w:id="250"/>
    </w:p>
    <w:p>
      <w:pPr>
        <w:pStyle w:val="Heading2"/>
        <w:numPr>
          <w:ilvl w:val="1"/>
          <w:numId w:val="1"/>
        </w:numPr>
        <w:rPr/>
      </w:pPr>
      <w:bookmarkStart w:id="251" w:name="pg3474_22784"/>
      <w:bookmarkStart w:id="252" w:name="__RefHeading___Toc3399171_2749589250"/>
      <w:bookmarkStart w:id="253" w:name="_Toc84"/>
      <w:bookmarkEnd w:id="251"/>
      <w:bookmarkEnd w:id="252"/>
      <w:r>
        <w:rPr>
          <w:rtl w:val="true"/>
        </w:rPr>
        <w:t xml:space="preserve">حرف </w:t>
      </w:r>
      <w:r>
        <w:rPr>
          <w:rtl w:val="true"/>
        </w:rPr>
        <w:t xml:space="preserve">- </w:t>
      </w:r>
      <w:r>
        <w:rPr>
          <w:rtl w:val="true"/>
        </w:rPr>
        <w:t>ع</w:t>
      </w:r>
      <w:r>
        <w:rPr>
          <w:rtl w:val="true"/>
        </w:rPr>
        <w:t>:</w:t>
      </w:r>
      <w:bookmarkEnd w:id="253"/>
    </w:p>
    <w:p>
      <w:pPr>
        <w:pStyle w:val="Heading3"/>
        <w:numPr>
          <w:ilvl w:val="2"/>
          <w:numId w:val="1"/>
        </w:numPr>
        <w:rPr/>
      </w:pPr>
      <w:bookmarkStart w:id="254" w:name="__RefHeading___Toc3399173_2749589250"/>
      <w:bookmarkStart w:id="255" w:name="_Toc85"/>
      <w:bookmarkEnd w:id="254"/>
      <w:r>
        <w:rPr/>
        <w:t>63</w:t>
      </w:r>
      <w:r>
        <w:rPr>
          <w:rtl w:val="true"/>
        </w:rPr>
        <w:t xml:space="preserve">. </w:t>
      </w:r>
      <w:r>
        <w:rPr>
          <w:rtl w:val="true"/>
        </w:rPr>
        <w:t>عاقبت بخیری در ولای شما امکان پذیر است</w:t>
      </w:r>
      <w:r>
        <w:rPr>
          <w:rtl w:val="true"/>
        </w:rPr>
        <w:t>:</w:t>
      </w:r>
      <w:bookmarkEnd w:id="2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مَن والاکُم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اَتاکُم نَجی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اتَّبَعکُم فَالجَنَّةُ مَأویهُ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فازَ الفائِزونَ بِوِلایَتِکُم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نیکبخت شد آنکه شما را دوست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سراغ شما آمد نجات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شما پیروی کرد جایگاهش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رستگاران به وسیله ولایت شما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هشدارهای جدّی قرآن شریف درباره عاقبت و پایان زندگی انسان هاست به همین علت در آیات متعددی ما را متوجه عاقبت بدکاران و وضع اسفبار آن ها می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کَیفَ کانَ عاقِبَةُ المُکَذِّبینَ</w:t>
      </w:r>
      <w:r>
        <w:rPr>
          <w:rFonts w:eastAsia="Amiri" w:cs="Amiri" w:ascii="Amiri" w:hAnsi="Amiri"/>
          <w:color w:val="111111"/>
          <w:sz w:val="28"/>
          <w:szCs w:val="28"/>
          <w:rtl w:val="true"/>
          <w:lang w:bidi="ar-SA"/>
        </w:rPr>
        <w:t>»</w:t>
      </w:r>
      <w:r>
        <w:rPr>
          <w:rStyle w:val="FootnoteAnchor"/>
          <w:rtl w:val="true"/>
        </w:rPr>
        <w:footnoteReference w:id="752"/>
      </w:r>
      <w:r>
        <w:rPr>
          <w:rFonts w:ascii="IRNazanin" w:hAnsi="IRNazanin" w:eastAsia="IRNazanin"/>
          <w:color w:val="111111"/>
          <w:sz w:val="28"/>
          <w:sz w:val="28"/>
          <w:szCs w:val="28"/>
          <w:rtl w:val="true"/>
          <w:lang w:bidi="fa-IR"/>
        </w:rPr>
        <w:t>منکرین دین خدا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کَیفَ کانَ عاقِبَةُ المُفسِدینَ</w:t>
      </w:r>
      <w:r>
        <w:rPr>
          <w:rFonts w:eastAsia="Amiri" w:cs="Amiri" w:ascii="Amiri" w:hAnsi="Amiri"/>
          <w:color w:val="111111"/>
          <w:sz w:val="28"/>
          <w:szCs w:val="28"/>
          <w:rtl w:val="true"/>
          <w:lang w:bidi="ar-SA"/>
        </w:rPr>
        <w:t>»</w:t>
      </w:r>
      <w:r>
        <w:rPr>
          <w:rStyle w:val="FootnoteAnchor"/>
          <w:rtl w:val="true"/>
        </w:rPr>
        <w:footnoteReference w:id="753"/>
      </w:r>
      <w:r>
        <w:rPr>
          <w:rFonts w:ascii="IRNazanin" w:hAnsi="IRNazanin" w:eastAsia="IRNazanin"/>
          <w:color w:val="111111"/>
          <w:sz w:val="28"/>
          <w:sz w:val="28"/>
          <w:szCs w:val="28"/>
          <w:rtl w:val="true"/>
          <w:lang w:bidi="fa-IR"/>
        </w:rPr>
        <w:t>فساد برپا کنندگان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کَیفَ کانَ عاقِبَةُ الظّالِمینَ</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ستمکاران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کَیفَ کانَ عاقِبَةُ المُنذَرینَ</w:t>
      </w:r>
      <w:r>
        <w:rPr>
          <w:rFonts w:eastAsia="Amiri" w:cs="Amiri" w:ascii="Amiri" w:hAnsi="Amiri"/>
          <w:color w:val="111111"/>
          <w:sz w:val="28"/>
          <w:szCs w:val="28"/>
          <w:rtl w:val="true"/>
          <w:lang w:bidi="ar-SA"/>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تهدید شدگان از جانب خدا و نیز از عاقبت بخیری نیکان می فرماید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العاقِبَةُ لِلمُتَّقینَ</w:t>
      </w:r>
      <w:r>
        <w:rPr>
          <w:rFonts w:eastAsia="Amiri" w:cs="Amiri" w:ascii="Amiri" w:hAnsi="Amiri"/>
          <w:color w:val="111111"/>
          <w:sz w:val="28"/>
          <w:szCs w:val="28"/>
          <w:rtl w:val="true"/>
          <w:lang w:bidi="ar-SA"/>
        </w:rPr>
        <w:t>»</w:t>
      </w:r>
      <w:r>
        <w:rPr>
          <w:rStyle w:val="FootnoteAnchor"/>
          <w:rtl w:val="true"/>
        </w:rPr>
        <w:footnoteReference w:id="756"/>
      </w:r>
      <w:r>
        <w:rPr>
          <w:rFonts w:ascii="IRNazanin" w:hAnsi="IRNazanin" w:eastAsia="IRNazanin"/>
          <w:color w:val="111111"/>
          <w:sz w:val="28"/>
          <w:sz w:val="28"/>
          <w:szCs w:val="28"/>
          <w:rtl w:val="true"/>
          <w:lang w:bidi="fa-IR"/>
        </w:rPr>
        <w:t xml:space="preserve">پایان خوب متعلق به اهل تقواست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العاقِبَةُ لِلتَّقوی</w:t>
      </w:r>
      <w:r>
        <w:rPr>
          <w:rFonts w:eastAsia="Amiri" w:cs="Amiri" w:ascii="Amiri" w:hAnsi="Amiri"/>
          <w:color w:val="111111"/>
          <w:sz w:val="28"/>
          <w:szCs w:val="28"/>
          <w:rtl w:val="true"/>
          <w:lang w:bidi="ar-SA"/>
        </w:rPr>
        <w:t>»</w:t>
      </w:r>
      <w:r>
        <w:rPr>
          <w:rStyle w:val="FootnoteAnchor"/>
          <w:rtl w:val="true"/>
        </w:rPr>
        <w:footnoteReference w:id="757"/>
      </w:r>
      <w:r>
        <w:rPr>
          <w:rFonts w:ascii="IRNazanin" w:hAnsi="IRNazanin" w:eastAsia="IRNazanin"/>
          <w:color w:val="111111"/>
          <w:sz w:val="28"/>
          <w:sz w:val="28"/>
          <w:szCs w:val="28"/>
          <w:rtl w:val="true"/>
          <w:lang w:bidi="fa-IR"/>
        </w:rPr>
        <w:t>عاقبت نیک از تقوا سرچشمه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 نیست که عاقبت بخیری اهمیتش از هر نوع عمل مثبت و اعتقادات صحیح بیشتر است چون بسیاری از افراد جوانی خوبی دارند ولی وقتی به سن بالاتر می روند به دام گناه و شیطان ها انسی و جنی می افتند و بار ایمان و تقوا را به سلامت به آخر نمی رسانند چه بسا در صف کافران و مفسدین فی الارض قرار می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زیادی را هم شما خواننده بزرگوار و هم ما می شناسیم که در دوران زندگی چنان دارای تغییر و تحول شدند که برای رسیدن به مال و ریاست دنیا پشت پا به همه مقدسات و قول و قرارهایی که با خدای خویش و خلق خدا داده بودند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انسان خود را در پیشگاه پروردگار همواره عبد ذلیل و حقیر ببیند گرفتار جوّ اطراف خود نشود و از تعریف و تمجید دیگران امر برایش مشتبه نگردد و حالش تغییر نکند یک موهبت بزرگ الهی است زیرا که عواملی که غالباً افراد را در ابعاد معنوی واژگون می کند همین خودبزرگ بینی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کریم این اندازه تاکیید دارد که به عاقبت پیشینیان که با انکار دین خدا و مقدسات و با ظلم و جنایت بر خلق خدا مردند بیندیشیم چون بهترین درس عبرت برای ماست که دقت داشته باشیم پایان ظلم و تکذیب آیات الهی و فریب بندگان خدا جز نکبت و خواری و عذاب دنیا و آخرت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علماء ربّانی و صمدانی وقتی در حق کسی دعا می کردند حتما این جمله را در دعاهای خود داشتند که خدا عاقبتت را بخیر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عبدالعظیم حسنی علیه السلام به محضر امام زمان خود حضرت هادی علیه الصّلاة و السلام شرفیاب می شود و سلسله عقاید خود را به آقای خود ارائه می دهد امام علیه السلام برای عاقبت بخیری او دعا می کند</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ابوالقاسم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هذا دینُ اللهِ الَّذی ارتَضاهُ لِعِبادِهِ فاثیِت عَلَیهِ ثَبَّتکَ اللهُ بِالقولِ‌الثّابتِ فی الحَیوةِ الدُّنیا و فِی الآخِرَةِ</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به خدا سوگند این همان دینی است که خداوند خواسته تا همه بندگانش چنین باشند بر این عقیده ثابت باش خداوند تو را به گفتار استوار و در دنیا و آخرت محکم و باقی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مواهب ارادت و ارتباط با اهل بیت و خاکساری در خانه این ذوات مقدسه عاقبت بخیری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مَن والاکُم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سعادتمند شد آنکه شما را دوست داشت و ولایت شما را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اتَّبَعَکُم فَالجَنَّةِ مَأویهُ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شما پیروی کرد جایگاهش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عبدالعظیم علیه السلام الگوی خوبی است برای ما چون او با اینکه درک چند امام معصوم را کرده و خود فقیه و محدث است احساس غرور و خود بزرگ بینی نمی کند در عین حال در سن پیری سراغ آخرین امامی که توفیق زیارتش را داشته مشرف می شود و عقاید و اعتقادات خود را ارائه می دهد تا مبادا نقصان و اشکالی در آن باشد و مطمئن شود که کارهایش مورد امضای نورانی امام زمانش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این شخصیت والامقام برای ما درس بزرگی است که به هر مرتبه از مراتب علمی و اجتماعی و سیاسی رسیدیم گاهی در محضر استاد وارسته ای برویم و عقاید و اخلاق و رفتار خود را محک بزنیم اگر اشکال و ایرادی در کارمان هست برطرف کنیم تا انشاءالله عاقبت بخیر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از صحیفه مبارکه سجادیه علیه السلام استفاده کنیم و از زبان آن امام بزرگوار دعای عاقبت بخیری را مرور کنیم به این امید که از برکت نورانیت کلام معصوم عاقبت و پایان خوبی داشته باشیم</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مِنْ دُعَائِهِ عَلَیْهِ السَّلَامُ بِخَوَاتِمِ الْخَیْر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مَنْ ذِکْرُهُ شَرَفٌ لِلذَّاکِرِینَ، وَ یَا مَنْ شُکْرُهُ فَوْزٌ لِلشَّاکِرِینَ، وَ یَا مَنْ طَاعَتُهُ نَجَاةٌ لِلْمُطِیعِینَ، صَلِّ عَلَی مُحَمَّدٍ وَ آلِهِ، وَ اشْغَلْ قُلُوبَنَا بِذِکْرِکَ عَنْ کُلِّ ذِکْرٍ، وَ أَلْسِنَتَنَا بِشُکْرِکَ عَنْ کُلِّ شُکْرٍ، وَ جَوَارِحَنَا بِطَاعَتِکَ عَنْ کُلِّ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قَدَّرْتَ لَنَا فَرَاغاً مِنْ شُغْلٍ فَاجْعَلْهُ فَرَاغَ سَلَامَةٍ لَا تُدْرِکُنَا فِیهِ تَبِعَةٌ، وَ لَا تَلْحَقُنَا فِیهِ سَئْمَةٌ، حَتَّی یَنْصَرِفَ عَنَّا کُتَّابُ السَّیِّئَاتِ بِصَحِیفَةٍ خَالِیَةٍ مِنْ ذِکْرِ سَیِّئَاتِنَا، وَ یَتَوَلَّی </w:t>
      </w:r>
    </w:p>
    <w:p>
      <w:pPr>
        <w:pStyle w:val="BookText"/>
        <w:rPr/>
      </w:pPr>
      <w:r>
        <w:rPr>
          <w:rFonts w:ascii="Amiri" w:hAnsi="Amiri" w:eastAsia="Amiri" w:cs="Amiri"/>
          <w:color w:val="111111"/>
          <w:sz w:val="28"/>
          <w:sz w:val="28"/>
          <w:szCs w:val="28"/>
          <w:rtl w:val="true"/>
          <w:lang w:bidi="ar-SA"/>
        </w:rPr>
        <w:t>کُتَّابُ الْحَسَنَاتِ عَنَّا مَسْرُورِینَ بِمَا کَتَبُوا مِنْ حَسَنَاتِنَا وَ إِذَا انْقَضَتْ أَیَّامُ حَیَاتِنَا، وَ تَصَرَّمَتْ مُدَدُ أَعْمَارِنَا، وَ اسْتَحْضَرَتْنَا دَعْوَتُکَ الَّتِی لَا بُدَّ مِنْهَا وَ مِنْ إِجَابَتِهَا، فَصَلِّ عَلَی مُحَمَّدٍ وَ آلِهِ، وَ اجْعَلْ خِتَامَ مَا تُحْصِی عَلَیْنَا کَتَبَةُ أَعْمَالِنَا تَوْبَةً مَقْبُولَةً لَا تُوقِفُنَا بَعْدَهَا عَلَی ذَنْبٍ اجْتَرَحْنَاهُ، وَ لَا مَعْصِیَةٍ اقْتَرَفْنَاهَا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تَکْشِفْ عَنَّا سِتْراً سَتَرْتَهُ عَلَی رُؤوسِ الْأَشْهَادِ، یَوْمَ تَبْلُو أَخْبَارَ عِبَادِکَ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رَحِیمٌ بِمَنْ دَعَاکَ، وَ مُسْتَجِیبٌ لِمَنْ نَادَاکَ</w:t>
      </w:r>
      <w:r>
        <w:rPr>
          <w:rFonts w:eastAsia="Amiri" w:cs="Amiri" w:ascii="Amiri" w:hAnsi="Amiri"/>
          <w:color w:val="111111"/>
          <w:sz w:val="28"/>
          <w:szCs w:val="28"/>
          <w:rtl w:val="true"/>
          <w:lang w:bidi="ar-SA"/>
        </w:rPr>
        <w:t>»</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از دعاهای امام سجاد علیه السلام درباره عاقبت بخیری</w:t>
      </w:r>
    </w:p>
    <w:p>
      <w:pPr>
        <w:pStyle w:val="BookText"/>
        <w:rPr/>
      </w:pPr>
      <w:r>
        <w:rPr>
          <w:rFonts w:ascii="IRNazanin" w:hAnsi="IRNazanin" w:eastAsia="IRNazanin"/>
          <w:color w:val="111111"/>
          <w:sz w:val="28"/>
          <w:sz w:val="28"/>
          <w:szCs w:val="28"/>
          <w:rtl w:val="true"/>
          <w:lang w:bidi="fa-IR"/>
        </w:rPr>
        <w:t>ای خدایی که پاداش برای هر یاد کننده ای شرافت است و ای آنکه شکر نعمت هایش رستگاری برای اهل شکر است و ای کسی که بندگی اش سبب نجات اهل طاعت است بر محمد و آل او درود فرست و دل های ما را به یادت مشغول کن و یاد غیر تو را از قلوبمان خارج فرما و زبان هایمان را فقط به شکر گزاری از خودت متوجه کن و اعضا و جوارحمان را منحصراً در استخدام بندگی ذات مقدست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اگر برای ما وقت فراغت مقدر فرمودی آن را فراغتی سالم و دور از هر نوع تخلف قرار ده به گونه ای که در آن گناهی به سراغمان نیاید تا دو فرشته نویسنده اعمال با نامه ای خالی از گناهان و پر از کارهای نیک مواجه شوند و شادمان گردند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هنگام که عمرمان به پایان می رسد و در موقع اجابت دعوتت که هیچ راه فراری از آن نیست بر محمد و آل او درود فرست و پایان آنچه دو فرشته نویسنده اعمال برایمان نوشته اند توبه قبول شده ثبت و ضبط فرما که اگر پس از آن لغزشی از ما سر زده باشد به حساب نیاوری و باز خواستمان نکنی الها روزی که به حساب بندگانت می 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ستار العیوب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روزی که اخبار بندگانت را آشکار می سازی در مقابل چمشان مردمان اسرارمان را فاش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تو به آنکه می خواندت رحم می کنی و هر که را فریاد کنان صدایت می زند اجابت می فرمایی </w:t>
      </w:r>
      <w:bookmarkStart w:id="256" w:name="pg3474_22788"/>
    </w:p>
    <w:p>
      <w:pPr>
        <w:pStyle w:val="Heading3"/>
        <w:numPr>
          <w:ilvl w:val="2"/>
          <w:numId w:val="1"/>
        </w:numPr>
        <w:rPr/>
      </w:pPr>
      <w:bookmarkStart w:id="257" w:name="__RefHeading___Toc3399175_2749589250"/>
      <w:bookmarkStart w:id="258" w:name="_Toc86"/>
      <w:bookmarkEnd w:id="256"/>
      <w:bookmarkEnd w:id="257"/>
      <w:r>
        <w:rPr/>
        <w:t>64</w:t>
      </w:r>
      <w:r>
        <w:rPr>
          <w:rtl w:val="true"/>
        </w:rPr>
        <w:t xml:space="preserve">. </w:t>
      </w:r>
      <w:r>
        <w:rPr>
          <w:rtl w:val="true"/>
        </w:rPr>
        <w:t>علم و حلم را مخزیند</w:t>
      </w:r>
      <w:r>
        <w:rPr>
          <w:rtl w:val="true"/>
        </w:rPr>
        <w:t>:</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خُزّانَ العِلمِ و مُنتَهَی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رَأیُکُم عِلمٌ و حِلمٌ و حَزمٌ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خزانه دارهای دانش و نهایت بردباری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 شما همراه با علم و بردباری عزم قاطع است در همین ابتدا حدیثی را که مرحوم مجلسی در بحار الانوار آورده مطالعه کنید و بعد توضیحی که آن مرحوم درباره روایت داده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 الله علیه و آله و سلم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وَزیرُ الایِمانِ اَلعِلمِ و نِعمَ وَزیرُ العِلمِ اَلحِلمِ و نِعمَ وَزیرُ الحِلمِ الرِّفُق و نِعمَ وَزیرُ الرِّفقِ اللِّین</w:t>
      </w:r>
      <w:r>
        <w:rPr>
          <w:rFonts w:eastAsia="Amiri" w:cs="Amiri" w:ascii="Amiri" w:hAnsi="Amiri"/>
          <w:color w:val="111111"/>
          <w:sz w:val="28"/>
          <w:szCs w:val="28"/>
          <w:rtl w:val="true"/>
          <w:lang w:bidi="ar-SA"/>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 xml:space="preserve">علم چه خوب یاوری است برای ایمان و حلم چه خوب یاوری است برای علم و حلم چه خوب یاوری است برای مدارا و مدارا چه خوب یاوری است برای ملایمت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مرحوم مجلسی پس از نقل روایت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مدارا و ملایمت گرچه از نظر معنی به هم نزدیک هستند ولکن با هم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عبارت است از ترک مکافات از کسی که به ما بدی روا داشته و سکوت در برابر کسی که نسبت به ما سفاهت و نادانی کرده است رفق و مدارا یعنی لطف و شفقت و محبت به بندگان خدا که نتیجه اش آن است که بندگان خدا درباره شما نادانی نمی کنند و اکثر مردم نسبت به شما کار خلاف انجام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ملایمت یعنی ترک خشونت و غلظت و ضرر زدن به خلق بعد از این توضیح حدیث دیگری را از رسول خدا صلی الله علیه و آله و سلم نقل می کند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نَفسی بِیَدهِ ما جُمِعَ شَیی ءُ الی شَییءٍ اَفضَلُ مِن حِلمٍ اِلی عِلمٍ</w:t>
      </w:r>
      <w:r>
        <w:rPr>
          <w:rFonts w:eastAsia="Amiri" w:cs="Amiri" w:ascii="Amiri" w:hAnsi="Amiri"/>
          <w:color w:val="111111"/>
          <w:sz w:val="28"/>
          <w:szCs w:val="28"/>
          <w:rtl w:val="true"/>
          <w:lang w:bidi="ar-SA"/>
        </w:rPr>
        <w:t>»</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سوگند به آن خدایی که جانم در اختیار اوست هیچ چیز با هم اجتماع نمی کنند که برتر از اجتماع حلم با علم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المومنین سوال شد که خیر و نیکی چیست؟ فرمود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الخَیرُ اَن یَکثُرَ مالَکَ و وَلَدَکَ وَلکِنَّ الخَیرَ اَن یَکثُرَ عِلمُکَ و اَن یَعظُمَ حِلمُکَ</w:t>
      </w:r>
      <w:r>
        <w:rPr>
          <w:rFonts w:eastAsia="Amiri" w:cs="Amiri" w:ascii="Amiri" w:hAnsi="Amiri"/>
          <w:color w:val="111111"/>
          <w:sz w:val="28"/>
          <w:szCs w:val="28"/>
          <w:rtl w:val="true"/>
          <w:lang w:bidi="ar-SA"/>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خیر و نیکی آن نیست که مال و اولاد تو زیاد باشند بلکه خیر آن است که دانشت فراوان و بردباریت بزرگ مقدار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نمونه از علم و همراه حلم از حضرت زهرا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خدمت حضرت فاطمه علیهاالسلام شرفیاب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ناتوانی دارم که در امر نمازش به مساله مشکلی برخورد کرده و مرا خدمت شما فرستاد که سوال کنم و مساله ای را 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علیهاالسلام جواب آن مساله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برای دومین بار مساله دیگری را پرسید حضرت زهرا علیهاالسلام جوابش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مساله سوم را پرسید و همچنین تا ده مساله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زن از کثرت سوال خجالت کشید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اَشُقَّ عَلَیکَ یا اِبنَةَ رَسولِ اللهِ 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هاتی و سَلی عَمّا بَدالَکَ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 دیگر مزاحم نمی شوم خسته شدید و شما را به مشقت نمی اندازم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نکش هر سوالی داری بفرما تا جوب بدهم من از سوالات تو خسته نمی شوم بلکه با کمال میل جوب می دهم اگر کسی اجیر شود که بار سنگینی را بر بام حمل کند و در وجه آن مبلغ صد هزار دینار اجرت بگیرد آیا از حمل بار خسته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پاسخ داد نه خسته نمی شود زیرا به خاطر آن مزد زیادی که دریافت می کند حضرت فاطمه علیهاالسلام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برابر جواب هر مساله آنقدر به من ثواب می دهد که بیشتر از اینکه بین زمین و آسمان پر از مروارید باشد با این وجود آیا از جواب دادن مساله خسته می شوم؟</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پدرم رسول خدا صلی الله علیه و آله و سلم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شیعه ما در قیامت محشور می شوند و خدا به مقدار علوم آن ها و مراتب جدیت و کوششان در راه ارشاد و هدایت مردم به آنان خلعت و ثواب عطا می کند سپس منادی حق تعالی ندا می دهد ای کسانی که ایتام آل محمد صلی الله علیه و آله و سلم را تکفل نمودید در آن هنگام که از امامشان منقطع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شاگردان شما و ایتامی هستند که در تحت تکفل علوم شما به دینداری خویش ادامه </w:t>
      </w:r>
    </w:p>
    <w:p>
      <w:pPr>
        <w:pStyle w:val="BookText"/>
        <w:rPr/>
      </w:pPr>
      <w:r>
        <w:rPr>
          <w:rFonts w:ascii="IRNazanin" w:hAnsi="IRNazanin" w:eastAsia="IRNazanin"/>
          <w:color w:val="111111"/>
          <w:sz w:val="28"/>
          <w:sz w:val="28"/>
          <w:szCs w:val="28"/>
          <w:rtl w:val="true"/>
          <w:lang w:bidi="fa-IR"/>
        </w:rPr>
        <w:t>دادند و ارشاد و هدایت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مقداری که در دنیا از علوم شما استفاده کردند به آنان خلعت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زهرا علیهاالسلام در دنباله ی فرمایشاتشان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اَمَةَ الله یک نخ از این خلعت ها هزار هزار مرتبه بهتر است از خورشید بر آن می تابد زیرا امور دنیوی با کدورت و گرفتاری آلوده است اما نعمت های اخروی نقص و عیب ندارد</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خُزّانَ العِلم و مُنتَهی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خاندان خزانه داران علم و نهایت بردباری هستید حضرت زهرا علیهاالسلام فرزند آن پیامبری است که درس آموز حلم و بردباری در برابر یک عده مردم نادان و بی تمدن بود و همه بداخلاقی ها و بدرفتاری های آنان را تحمل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و ابوطالب دو یار وفادار رسول خدا صلی الله علیه و آله و سلم در یک سال درگذشتند، خدیجه مایه آرامش حضرت محمد صلی الله علیه و آله و سلم بود هرگاه که مشرکان او را آزار می دادند و یا دروغگو می خواندند او را دلداری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نیز از او پشتیبانی می کرد و نمی گذاشت دشمنان به او آزار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ابوطالب و خدیجه بسیار دردناک بود و با مرگ این دو تن قریش در دشمنی با محمد صلی الله علیه و آله و سلم گستاختر شدند و لذا آنقدر پیامبر صلی الله علیه و آله وسلم را رد تنگنا قرار دادند که ناچار سفری به طائف کرد شاید اندکی از کینه توزی قریش بدور ماند و شاید برای اینکه مردم ثقیف را که در آن شهر بسر می بردند به دین خود دعوت کند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شهر طائف سه تن را از بزرگان شهر بودند به دین خدا خواند یکی از آن ها گفت اگر خدا تو را فرستاده باشد من جامه های کعبه را دزدیه باشم دیگری گفت خدا جز تو کسی را نداشت که به پیغمبری بفرستد؟ سومی گفت با تو سخن نمی گویم چه اگر راستی پیغمبر باشی بالاتر از آنی که بتوانم سخنی تو را رد کنم و اگر هم دروغگو باشی روا نیست که با تو سخن بگویم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اوباش و مردم نادان را برانگیختند تا به دنبال آن بزرگوار افتادند و با فریاد و صداهای ناهنجار او را از شهر خود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نقل می کند که رسول خدا صلی الله علیه و آله و سلم از طائف بیرون آمده به تاکستان و باغات انگور بیرون شهر پناه برد و در آنجا لحظاتی چند با خدای خویش مناجات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اَشکُو اِلَیکَ ضَعفَ قُوَّتی و قِلَّةَ حیلَتی و هَوائی عَلَیَ النّاسِ اَنتَ اَرحَمُ الرّاحِمینَ، اَنتَ رَبُّ المُستَضعَفینَ و اَنتَ رَبّی اِلی مَن تَکِلَنِی</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به تو شکایت دارم از ضعف قوت و کیم حیلت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شکایت دارم از آنچه را که مردم بر من روا می دارند، تو هستی ارحم الرّاحمین تو هستی ربّ مردم ضعیف و ناتوان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پیامبر صلی الله علیه و آله و سلم به قدری دلخراش و جانکاه بود که عتبه و شیبه پسران ربیعه به حال رسول الله صلی الله علیه و آله و سلم رقت کردند و غلام مسیحی خود را که عَداس نام داشت با طبقی انگور نزد آن حضرت فرستادند حضرت محمد صلی الله علیه و آله و سلم هنگام خوردن انگور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عداس گفت مردم این شهر چنین کلامی نمی گویند حضرت پرسید چه دینی داری و از کجایی؟ گفت مسیحی و از مردم نینوا هستم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مرد پرهیزکار یونس بن متی عداس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یونس را از کجا می شناسی؟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 بود و من نیز پیامبر خدایم عداس در همانجا به دست رسول خدا صلی الله علیه و آله و سلم مسلمان شد</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و حلم وصی آن بزرگوار یعنی امیر المومنین علی علیه السلام را باید در بیست و پنج سال سکوتش در برابر آن همه ظلمی که بر حضرتش روا داشتند جستجو کرد در این مدت مولای متقیان علی علیه السلام چنان جمع بین علم و حلم کرد که دوست و دشمن را وادار به تحسین نمود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بارها اتفاق افتاد که اگر او حضور نداشت آبروی اسلام و مسلمین در برابر جانب به خطر می افتاد و حضرتش در نهایت متانت پاسخ مشکلات اعتقادی و اخلاقی و احکامی </w:t>
      </w:r>
    </w:p>
    <w:p>
      <w:pPr>
        <w:pStyle w:val="BookText"/>
        <w:rPr/>
      </w:pPr>
      <w:r>
        <w:rPr>
          <w:rFonts w:ascii="IRNazanin" w:hAnsi="IRNazanin" w:eastAsia="IRNazanin"/>
          <w:color w:val="111111"/>
          <w:sz w:val="28"/>
          <w:sz w:val="28"/>
          <w:szCs w:val="28"/>
          <w:rtl w:val="true"/>
          <w:lang w:bidi="fa-IR"/>
        </w:rPr>
        <w:t>را می داد یک بار زن دیوانه ای مرتکب عمل منافی عفت شده بود نزد عمر آوردند دستو داد او را حد بزنند امیر المومنین دید زن دیوانه ای را برای اجرای حد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دیوانه از آل فلان است او را نزد عمر ببرید و بگویید آیا نمی دانی که او عقل ندارد و در نتیجه تکلیف ندارد رسول الله صلی الله علیه و اله و سلم فرموده که قلم تکلیف از دیوانه برداشته شده عمر حکم را لغو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اللهُ عنهُ لَقَد کِدتُ اَهلِکُ فی جَلِدِها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کار علی گشایش دهد نزدیک بود به واسطه ی حد زدن به این دیوانه هلاک شوم</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خود حضرت درباره گسترده علمش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اگر مسند قضاوت بگسترند برای یهودیان از کتاب خودشان و برای پیروان انجیل از همان کتاب و برای پیروان زبور از همان و برای اهل قرآن داوری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از همه به قرآن و تاویل آن داناترم</w:t>
      </w:r>
      <w:r>
        <w:rPr>
          <w:rFonts w:eastAsia="IRNazanin" w:cs="IRNazanin"/>
          <w:color w:val="111111"/>
          <w:sz w:val="28"/>
          <w:szCs w:val="28"/>
          <w:rtl w:val="true"/>
          <w:lang w:bidi="fa-IR"/>
        </w:rPr>
        <w:t>.</w:t>
      </w:r>
      <w:r>
        <w:rPr>
          <w:rStyle w:val="FootnoteAnchor"/>
          <w:rtl w:val="true"/>
        </w:rPr>
        <w:footnoteReference w:id="767"/>
      </w:r>
      <w:r>
        <w:rPr>
          <w:rFonts w:ascii="IRNazanin" w:hAnsi="IRNazanin" w:eastAsia="IRNazanin"/>
          <w:color w:val="111111"/>
          <w:sz w:val="28"/>
          <w:sz w:val="28"/>
          <w:szCs w:val="28"/>
          <w:rtl w:val="true"/>
          <w:lang w:bidi="fa-IR"/>
        </w:rPr>
        <w:t>بردباری و حلم مولا در تحمل حق کشی ها را باید در سخنان خود حضرت مشاهده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فَصَبَرتُ و فی العَینِ قَدی و فی الحَلقِ شَجی</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صبر کردم مثل کسی که استخوان در گلویش باشد و خار به چشمش رفته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صَبَرتُ عَلی اَخدِا لکَظمِ</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صبر کردم در اینکه خشمم را مهار کنم و بردباری نمایم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صَبَرتُ عَلی طولِ المُدَّةِ </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در مدت زمان طولانی همه چیز را تحمل کردم و صبوری نمودم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صَبَرتُ مِن کَظمِ الغِیظِ</w:t>
      </w:r>
      <w:r>
        <w:rPr>
          <w:rFonts w:eastAsia="Amiri" w:cs="Amiri" w:ascii="Amiri" w:hAnsi="Amiri"/>
          <w:color w:val="111111"/>
          <w:sz w:val="28"/>
          <w:szCs w:val="28"/>
          <w:rtl w:val="true"/>
          <w:lang w:bidi="ar-SA"/>
        </w:rPr>
        <w:t>»</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در فرو بردن غیظ صبوری کردم</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جان خداوند تبارک و تعالی به من وحی فرستاده تا </w:t>
      </w:r>
    </w:p>
    <w:p>
      <w:pPr>
        <w:pStyle w:val="BookText"/>
        <w:rPr/>
      </w:pPr>
      <w:r>
        <w:rPr>
          <w:rFonts w:ascii="IRNazanin" w:hAnsi="IRNazanin" w:eastAsia="IRNazanin"/>
          <w:color w:val="111111"/>
          <w:sz w:val="28"/>
          <w:sz w:val="28"/>
          <w:szCs w:val="28"/>
          <w:rtl w:val="true"/>
          <w:lang w:bidi="fa-IR"/>
        </w:rPr>
        <w:t>فضائل و مناقب تو را بازگو نمایم و من این کار را کردم و آنچه به آن امر شده بودم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جان بدان که بعد از من آنهایی که کینه ی تو را در دل مخفی کرده اند ظاهر خواهند ساخت که لعنت خدا و هر لعن کننده بر آن 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الله صلی الله علیه و آله و سلم شروع به گریه کرد عرض کردند چرا اشک می ریزید؟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اَخبرنِی جبرئیل علیه السلام اَنَّهُم یَظلِمونَهُ حَقَّهُ و یُقاتِلونَهُ و یَقتُلونَ وَلَدَهُ و یَظلِمونَهُم بَعدَهُ</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جبرییل علیه السلام به من خبر داده که این مردم به او ظلم می کنند و حقش را غصب می نمایند او و فرزندانش را می کشند و بعد از او به فرزندانش نیز ظلم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حلم همراه با علم یکی دیگر از معصومین یعنی امام محمد باقر علیه السلام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از محمد بن سلیمان و او از پدر خود نقل می کند که مردی از اهل شام خدمت حضرت باقر علیه السلام رفت و آمد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مرکزش در مدینه بود به مجلس امام علیه السلام نیز فراوان می آمد و می گفت محبت و دوستی با شما مرا به این مجلس نمی آورد در روی زمین کسی نیست که پیش من ناپسندتر و دشمن تر از شما خانواده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فرمانبرداری خدا و رسول و اطاعت امیر المومنین به دشمنی کردن با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او از امیرالمومنین خلیفه حاکم زمان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تو را مردی فصیح زبان و دارای فنون و فضایل و آداب پسندیده می بینم از این رو به مجلس می آیم با این طرز سخن گفتن باز حضرت باقر علیه السلام با خوشرویی و گرمی با او صحبت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 تَخفَی عَلی اللهِ خافیَةً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از خدا پنهان نیست پس از چند روز مرد شامی رنجور گردید درد و رنجش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خیلی سنگین شد یکی از دوستان خود را طلبید و گفت هنگامی که من از دنیا رفتم و جامه بر روی من کشیدی برو خدمت محمد بن علی علیه السلام از آن حضرت درخواست کن بر من نماز بگزارد شب از نیمه که گذشت گمان کردند او از دنیا رفته رویش را پوشیدند بامداد رفیقش به مسجد آمد ایستاد تا حضرت باقر علیه السلام از نماز فارغ گردید و مشغول تعقیب نماز شد جلو رفته عرض </w:t>
      </w:r>
    </w:p>
    <w:p>
      <w:pPr>
        <w:pStyle w:val="BookText"/>
        <w:rPr/>
      </w:pPr>
      <w:r>
        <w:rPr>
          <w:rFonts w:ascii="IRNazanin" w:hAnsi="IRNazanin" w:eastAsia="IRNazanin"/>
          <w:color w:val="111111"/>
          <w:sz w:val="28"/>
          <w:sz w:val="28"/>
          <w:szCs w:val="28"/>
          <w:rtl w:val="true"/>
          <w:lang w:bidi="fa-IR"/>
        </w:rPr>
        <w:t xml:space="preserve">کرد یا اباجعفر فلام مرد شامی هلاک شد از شما خواسته است که بر او نماز بگزاری فرمود نه اینطور نیست سرزمین شام سرد است و منطقه ی حجاز گرم شدت گرمای حجاز زیاد اشت برگرد در کار او عجله نکنید تا من بیایم آنگاه حضرت حرکت کرده دوباره وضو گرفت دو رکعت نماز خواند دست مبارک را آنقدر که می خواست در مقابل صورت گرفت و دعا کرد پس از آن به سجده رفت تا هنگامی که آفتاب برآمد در این موقع برخاسته به منزل شامی آمد وقتی داخل شد او را صدا زد مریض جواب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نشانید و تکیه اش داد غذایی که از آرد گندم درست شده بود طلب کرد با دست خویش آن غذا را به او داد به خانواده اش فرمود شکم و سینه اش را با غذای سرد خنک نگه دارید از منزل خارج شد طولی نکشید مرد شامی حالش خوب شد و به محضر امام علیه السلام شرفیاب شد و عرض کرد می خواهم در خلوت با شما ملاقات کنم امام علیه السلام در خلوت با او ملاقات کرد مرد شامی گفت شهادت می دهم که تو حجت خدایی بر خلق و تو آن باب و دری هستی که باید از آن در داخل شد هر کس جز این راه برود ناامید و زیانکار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بَدالکَ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تغییر موضع دادی؟</w:t>
      </w:r>
    </w:p>
    <w:p>
      <w:pPr>
        <w:pStyle w:val="BookText"/>
        <w:rPr/>
      </w:pPr>
      <w:r>
        <w:rPr>
          <w:rFonts w:ascii="IRNazanin" w:hAnsi="IRNazanin" w:eastAsia="IRNazanin"/>
          <w:color w:val="111111"/>
          <w:sz w:val="28"/>
          <w:sz w:val="28"/>
          <w:szCs w:val="28"/>
          <w:rtl w:val="true"/>
          <w:lang w:bidi="fa-IR"/>
        </w:rPr>
        <w:t>عرض کرد هیچ شک و شبه ندارم که روح مرا قبض کردند مرگ را به چشم خود آشکارا دیدم در این هنگام ناگاه صدای کسی را به گوش خود شنیدم که می گفت روح او را برگردانید محمد بن علی علیه السلام بازگشت او را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خداوند بعضی از بندگان را دوست دارد ولی عملشان را نمی خواهد برخی را دوست ندارد و عملشان را می خواهد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تو در نزد پروردگار دشمن بودی اما ارتباط و انس تو با من در نزد خدا محبوب بود راوی می گوید مرد شامی بعد از آن جز یاران و اصحاب امام باقر علیه السلام شد</w:t>
      </w:r>
      <w:r>
        <w:rPr>
          <w:rFonts w:eastAsia="IRNazanin" w:cs="IRNazanin"/>
          <w:color w:val="111111"/>
          <w:sz w:val="28"/>
          <w:szCs w:val="28"/>
          <w:rtl w:val="true"/>
          <w:lang w:bidi="fa-IR"/>
        </w:rPr>
        <w:t>.</w:t>
      </w:r>
      <w:r>
        <w:rPr>
          <w:rStyle w:val="FootnoteAnchor"/>
          <w:rtl w:val="true"/>
        </w:rPr>
        <w:footnoteReference w:id="773"/>
      </w:r>
      <w:bookmarkStart w:id="259" w:name="pg3474_22795"/>
    </w:p>
    <w:p>
      <w:pPr>
        <w:pStyle w:val="Heading3"/>
        <w:numPr>
          <w:ilvl w:val="2"/>
          <w:numId w:val="1"/>
        </w:numPr>
        <w:rPr/>
      </w:pPr>
      <w:bookmarkStart w:id="260" w:name="__RefHeading___Toc3399177_2749589250"/>
      <w:bookmarkStart w:id="261" w:name="_Toc87"/>
      <w:bookmarkEnd w:id="259"/>
      <w:bookmarkEnd w:id="260"/>
      <w:r>
        <w:rPr/>
        <w:t>65</w:t>
      </w:r>
      <w:r>
        <w:rPr>
          <w:rtl w:val="true"/>
        </w:rPr>
        <w:t xml:space="preserve">. </w:t>
      </w:r>
      <w:r>
        <w:rPr>
          <w:rtl w:val="true"/>
        </w:rPr>
        <w:t>عبادت و ارادت به خدا را شما به ما آموختید</w:t>
      </w:r>
      <w:r>
        <w:rPr>
          <w:rtl w:val="true"/>
        </w:rPr>
        <w:t>:</w:t>
      </w:r>
      <w:bookmarkEnd w:id="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ارادَاللهَ بَدَءَ بِکُم و مَن وَحَّدَهُ قَبِلَ عَنکُم و مَن قَصَدَهُ تَوَجَّهُ بِکُم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خدا را خواهد به شما آغاز کند و هر که او را یگانه جوید تعلیمات شما را پذیرفته و هر که خدا را قصد کند به شما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با خدا که مصداق عینی آن در عبادات مشخص می شود در مسیر شناخت و معرفت خاندان عصمت و طهارت است چون غیر از آنکه تعلیمات و آموزه های عبادی آن بزرگواران در این زمینه راهگشا و فراوان است و هم ایشان اول عابد عصر خود و اعصار گذشته و آینده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در نوع عبادت و بندگی قابل مقایسه با آن سروران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و ارادت ایشان را به خداوند متعال در لحن مناجات هایشان به خوبی می توان درک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دعای معروف مکارم اخلاق عرض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عَبِّدنی لَکَ و لا تُفسِد عِبادَتی بالعُجبِ</w:t>
      </w:r>
      <w:r>
        <w:rPr>
          <w:rFonts w:eastAsia="Amiri" w:cs="Amiri" w:ascii="Amiri" w:hAnsi="Amiri"/>
          <w:color w:val="111111"/>
          <w:sz w:val="28"/>
          <w:szCs w:val="28"/>
          <w:rtl w:val="true"/>
          <w:lang w:bidi="ar-SA"/>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 xml:space="preserve">خدایا مرا به عبادت و بندگی خود رام ساز و عبادتم را به عُجب تباه مگردان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همین دعا عرض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تَبتَلِیَنِّی بِالکَسَلِ عَن عِبادَتِکَ </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خدایا مرا در عبادت و بندگیت به مسامحه کاری و بی رغبتی مبتلا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المومنین علی علیه السلام می آموزد که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یا رَبِّ اَسْئَلُکَ بِحَقِّکَ وَ قُدْسِکَ وَ اَعْظَمِ صِفاتِکَ وَ اَسْماَّئِکَ اَنْ تَجْعَلَ اَوْقاتی مِنَ اللَّیْلِ وَالنَّهارِ بِذِکْرِکَ مَعْمُورَةً وَ بِخِدْمَتِکَ مَوْصُولَةً</w:t>
      </w:r>
      <w:r>
        <w:rPr>
          <w:rFonts w:eastAsia="IRNazanin" w:cs="IRNazanin"/>
          <w:color w:val="111111"/>
          <w:sz w:val="28"/>
          <w:szCs w:val="28"/>
          <w:rtl w:val="true"/>
          <w:lang w:bidi="fa-IR"/>
        </w:rPr>
        <w:t>»</w:t>
      </w:r>
      <w:r>
        <w:rPr>
          <w:rStyle w:val="FootnoteAnchor"/>
          <w:rtl w:val="true"/>
        </w:rPr>
        <w:footnoteReference w:id="776"/>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پروردگار من ای پروردگار من ای پروردگارمن از تو می خواهم به حق حقیقتت و به ذات مقدست و بزرگترین صفات و اسماء مبارکت که اوقات مرا از شب و </w:t>
      </w:r>
    </w:p>
    <w:p>
      <w:pPr>
        <w:pStyle w:val="BookText"/>
        <w:rPr/>
      </w:pPr>
      <w:r>
        <w:rPr>
          <w:rFonts w:ascii="IRNazanin" w:hAnsi="IRNazanin" w:eastAsia="IRNazanin"/>
          <w:color w:val="111111"/>
          <w:sz w:val="28"/>
          <w:sz w:val="28"/>
          <w:szCs w:val="28"/>
          <w:rtl w:val="true"/>
          <w:lang w:bidi="fa-IR"/>
        </w:rPr>
        <w:t>روز بیاد و ذکر خودت آباد گردانی و پیوسته به خدمت بندگیت موفق بداری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بخشی از حال عبادی معصومین که می تواند سرمشق عبادت های ما باشد توجه ویژه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علی قمی نقل می کند که رسول الله صلی الله علیه و آل محمد هر گاه به نماز می ایستاد از ترس خدای تعالی رنگ چهره اش می پرید</w:t>
      </w:r>
      <w:r>
        <w:rPr>
          <w:rFonts w:eastAsia="IRNazanin" w:cs="IRNazanin"/>
          <w:color w:val="111111"/>
          <w:sz w:val="28"/>
          <w:szCs w:val="28"/>
          <w:rtl w:val="true"/>
          <w:lang w:bidi="fa-IR"/>
        </w:rPr>
        <w:t>.</w:t>
      </w:r>
      <w:r>
        <w:rPr>
          <w:rStyle w:val="FootnoteAnchor"/>
          <w:rtl w:val="true"/>
        </w:rPr>
        <w:footnoteReference w:id="777"/>
      </w:r>
      <w:r>
        <w:rPr>
          <w:rFonts w:ascii="IRNazanin" w:hAnsi="IRNazanin" w:eastAsia="IRNazanin"/>
          <w:color w:val="111111"/>
          <w:sz w:val="28"/>
          <w:sz w:val="28"/>
          <w:szCs w:val="28"/>
          <w:rtl w:val="true"/>
          <w:lang w:bidi="fa-IR"/>
        </w:rPr>
        <w:t>و باز نقل می کند هرگاه رسول خدا صلی الله علیه و آله و سلم به نماز می ایستاد مانند جامه ای بود که کناری افتاده باشد</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در تفسیر قشیری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چون وقت نماز می شد رنگش تغییر می کرد و به خود می لرزید به آن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امانتی رسیده که خدای تعالی آن را بر آسمان ها و زمین و کوه ها عرضه کرد اما آن ها از پذیرفتن آن خودداری کردند و انسان به عهده گرفت و من با این ضعف و ناتوانیم نمی دانم آیا از عهده ی برداشتن این بار به خوبی برمی آیم یا نه</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رسول خدا صلی الله علیه و آله و سلم درباره عبادت و نماز دخترش فاطمه علیهاالسلام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 فاطمه سرور زنان سراسر عالم است هرگاه در محراب خود در برابر پروردگارش جل جلاله بایستد نورش برای فرشتگان آسمان می درخشد همچنان که نور ستارگان برای زمینیان می درخشد و خدای عزوجل به فرشتگانش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 ی من فاطمه بنگرید بانوی بندگان من در برابر من ایستاده است و عضلاتش از ترس من می لرزد او با دل خویش به عبادت من روی آورده است شما را گواه می گیرم که شیعیان او را از آتش ایمن کردم</w:t>
      </w:r>
      <w:r>
        <w:rPr>
          <w:rFonts w:eastAsia="IRNazanin" w:cs="IRNazanin"/>
          <w:color w:val="111111"/>
          <w:sz w:val="28"/>
          <w:szCs w:val="28"/>
          <w:rtl w:val="true"/>
          <w:lang w:bidi="fa-IR"/>
        </w:rPr>
        <w:t>»</w:t>
      </w:r>
      <w:r>
        <w:rPr>
          <w:rStyle w:val="FootnoteAnchor"/>
          <w:rtl w:val="true"/>
        </w:rPr>
        <w:footnoteReference w:id="780"/>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درباره ی امام حسن علیه السلام آمده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وضویش را تمام می کرد رنگش می پرید علت را از آن حضرت جویا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به حضور خداوندگار رسد باید رنگش را ببازد</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امام حسین علیه السلام در دعای عرفه عرض می 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اجْعَلْنی اَخْشاکَ کَانّی أَراکَ وَ اَسْعِدْنی بِتَقویکَ وَ لا تُشْقِنی بِمَعْصِیَتِکَ وَ خِرْلی فی قَضآئِکَ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 غِنایَ فی نَفْسی وَالْیَقینَ فی قَلْبی وَالاِْخْلاصَ فی عَمَلی وَالنُّورَ فی بَصَری وَالْبَصیرَةَ فی دینی </w:t>
      </w:r>
      <w:r>
        <w:rPr>
          <w:rFonts w:eastAsia="Amiri" w:cs="Amiri" w:ascii="Amiri" w:hAnsi="Amiri"/>
          <w:color w:val="111111"/>
          <w:sz w:val="28"/>
          <w:szCs w:val="28"/>
          <w:rtl w:val="true"/>
          <w:lang w:bidi="ar-SA"/>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خدایا مرا به گونه ای قرار ده که از تو بترسم و خشیت داشته باشم مثل آنکه تو را می بینم و مرا به تقوایت و ترس از خودت سعادتمند فرما و مرا به نافرمانیت نگون بخت مفرما و در قضایت برایم خیر را اختیار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قرار ده بی نیازیم را در خودم و یقین را در قلبم و اخلاص را در عملم و نور را در دیدگانم و بینش را در دینم و درباره ی امام سجاد علیه السلام 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هر گاه به نماز می ایستاد رنگش می پرید و چون به سجده می رفت آنقدر سر بر نمی داشت که عرق از او می ریخت</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و در خشوع امام باقر و امام صادق علیه السلام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اَبوجَعفَرُ و اَبوعَبدِاللهِ علیهاالسلام اِذا قاما اِلیَ الصَّلوةِ تَغَیَّرَتُ ألواتُهُما حُمرَةً و مَرَّةً صُفُرَةً و کَأَنَّما یُناجیانِ شَیأً یَرَیانِهِ</w:t>
      </w:r>
      <w:r>
        <w:rPr>
          <w:rFonts w:eastAsia="Amiri" w:cs="Amiri" w:ascii="Amiri" w:hAnsi="Amiri"/>
          <w:color w:val="111111"/>
          <w:sz w:val="28"/>
          <w:szCs w:val="28"/>
          <w:rtl w:val="true"/>
          <w:lang w:bidi="ar-SA"/>
        </w:rPr>
        <w:t>»</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 xml:space="preserve">امام باقر و امام صادق علیهاالسلام هرگاه به نماز می ایستادند دنگ رخسارشان تغییر می کرد گاه سرخ می شدند و گاه زرد گویی با چیزی راز و نیاز می کنند که او را می بینند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اَرادَ اللهَ بَدَءَ 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خدا را خواهد به شما آغاز کند و هر که او را یگانه جوید تعلیمات شما را پذیرفته و هر که خدا را قصد کند به شما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جملات دقیقاً این است که راهکار بندگی و عبادت در پیشگاه پروردگار را باید از شما خانواده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روایاتی که از نظر گذشت حال و هوای معنوی ائمه علیهم السلام را در محضر خداوند متعال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رسول الله صلی الله علیه و آله و سلم سوال می شود که خشوع چیست؟ می فرماید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التَّواضعُ فی الصَّلوةِ و اَن یُقبِلَ العَبدُ بِقَلبِهِ کُلِّهِ عَلی رَبِّه</w:t>
      </w:r>
      <w:r>
        <w:rPr>
          <w:rFonts w:eastAsia="Amiri" w:cs="Amiri" w:ascii="Amiri" w:hAnsi="Amiri"/>
          <w:color w:val="111111"/>
          <w:sz w:val="28"/>
          <w:szCs w:val="28"/>
          <w:rtl w:val="true"/>
          <w:lang w:bidi="ar-SA"/>
        </w:rPr>
        <w:t>»</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فروتنی در نماز و این که بنده با تمام دلش به پروردگار خود رو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ائمه طاهرین علیهم السلام در این نوع عبادت سرآمد بودند امام سجاد علیه السلام مشغول نماز بود که فرزند خردسالش کنار چاه عمیقی که در خانه آن حضرت بود رفت و در چاه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متوجه افتادن او شد و فریاد کشید و به طرف چاه دوید و کنار چاه خود را می زد و کمک می خواست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غرق شد اما امام سجاد علیه السلام با آن که صدای ناله و بیتابی فرزندش را در ته چاه می شنید از نماز خو دست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امام چون کار به درازا کشید از روی ناراحتی برای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خاندان رسول خدا چقدر سخت دلید؟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به نماز خود ادامه داد و بعد از آن که آن را به طور کامل و تمام انجام داد به طرف همسرش رفت و کنار چاه نشست و دستش را به ته 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با ریسمان بلندی دسترسی به آن ممکن نبود دراز کرد و فرزندش را روی دستانش بیرون آورد در حالی که شیرین زبانی می کرد و می خندید و نه لباسش خیس شده بود و نه جایی از بدنش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همسرش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سست یقین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حضرت از این که دید فرزندش سالم است خندید و از این گفته امام سجاد که به او فرمود ای زن سست یقین به خدا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را بر تو سرزنشی نیست وقتی در پیشگاه پادشاهی مقتدر ایستاده ام اگر رویم را از او برگردانم و او هم رویش را از من برگرداند آیا پس او کسی هست که رحم کند</w:t>
      </w:r>
      <w:r>
        <w:rPr>
          <w:rStyle w:val="FootnoteAnchor"/>
          <w:rtl w:val="true"/>
        </w:rPr>
        <w:footnoteReference w:id="786"/>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نگهبان فرزندم همان خدایی است که با تمام وجود در نمازم متوجه او شده ام</w:t>
      </w:r>
      <w:r>
        <w:rPr>
          <w:rFonts w:eastAsia="IRNazanin" w:cs="IRNazanin"/>
          <w:color w:val="111111"/>
          <w:sz w:val="28"/>
          <w:szCs w:val="28"/>
          <w:rtl w:val="true"/>
          <w:lang w:bidi="fa-IR"/>
        </w:rPr>
        <w:t xml:space="preserve">. </w:t>
      </w:r>
      <w:bookmarkStart w:id="262" w:name="pg3474_22799"/>
    </w:p>
    <w:p>
      <w:pPr>
        <w:pStyle w:val="Heading3"/>
        <w:numPr>
          <w:ilvl w:val="2"/>
          <w:numId w:val="1"/>
        </w:numPr>
        <w:rPr/>
      </w:pPr>
      <w:bookmarkStart w:id="263" w:name="__RefHeading___Toc3399179_2749589250"/>
      <w:bookmarkStart w:id="264" w:name="_Toc88"/>
      <w:bookmarkEnd w:id="262"/>
      <w:bookmarkEnd w:id="263"/>
      <w:r>
        <w:rPr/>
        <w:t>66</w:t>
      </w:r>
      <w:r>
        <w:rPr>
          <w:rtl w:val="true"/>
        </w:rPr>
        <w:t xml:space="preserve">. </w:t>
      </w:r>
      <w:r>
        <w:rPr>
          <w:rtl w:val="true"/>
        </w:rPr>
        <w:t>عترت پاک و ذریّه ی رسول الله صلی الله علیه و آله و سلم هستید</w:t>
      </w:r>
      <w:r>
        <w:rPr>
          <w:rtl w:val="true"/>
        </w:rPr>
        <w:t>:</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ذُرِّیَّةٍ رسولِ اللهِ صلی الله علیه و آله و سلم و رَحمَةُ اللهِ و بَرَکاتُهُ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عِترَةَ خِیَرَةِ رَبِّ العالَمینَ و رَحمَةُ اللهِ و 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ذریه یک واژه قرآنی است که به معنای فرزندان و فرزند زادگان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زکریا در هنگام دعا به درگاه الهی و درخواست فرزند عرض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هَب لی مِن لَدُنکَ ذُرِّیَّةً طَیِّبةً</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پروردگارا به من از جانب خود فرزندانی پاکیزه عطا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 متعال درباره ذریه حضرت ابراهیم علیه السلام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وَهَبْنَا لَهُ إِسْحَاقَ وَ یَعْقُوبَ کُلًّا هَدَیْنَا وَ نُوحًا هَدَیْنَا مِنْ قَبْلُ وَ مِنْ ذُرِّیَّتِهِ دَاوُودَ وَ سُلَیْمَانَ وَ أَیُّوبَ وَ یُوسُفَ وَ مُوسَی وَ هَارُونَ وَ کَذَلِکَ نَجْزِی الْمُحْسِنِینَ</w:t>
      </w:r>
      <w:r>
        <w:rPr>
          <w:rFonts w:eastAsia="Amiri" w:cs="Amiri" w:ascii="Amiri" w:hAnsi="Amiri"/>
          <w:color w:val="111111"/>
          <w:sz w:val="28"/>
          <w:szCs w:val="28"/>
          <w:rtl w:val="true"/>
          <w:lang w:bidi="ar-SA"/>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و به ابراهیم اسحاق و یعقوب را بخشیدیم و همه را هداست کردیم و نوح را از پیش هدایت کرده بودیم و از نسل ابراهیم و ذریه او داود و سلیمان و ایوب و یوسف و موسی و هارون را هدایت کردیم و این چنین نیکوکاران را پاداش می دهیم و اما ذریه رسول الله صلی الله علیه و آله و سلم که به طور مکرر مورد سفارش آن حضرت واقع شد و به طور متواتر از شیعه و سنی روایات نقل شده که ذریه و عترت آن بزرگوار را گرامی داشته و آنان را به عنوان جانشینان و خلف صالح آن حضرت بشناخته و مورد تکریم و احترام قرار 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تاویل این آیه شریفه عنایت کنید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اصْطَفَی آدَمَ وَنُوحًا وَآلَ إِبْرَاهِیمَ وَآلَ عِمْرَانَ عَلَی الْعَالَمِینَ ذُرِّیَّةً بَعْضُهَا مِنْ بَعْضٍ وَاللَّهُ سَمِیعٌ عَلِیمٌ</w:t>
      </w:r>
      <w:r>
        <w:rPr>
          <w:rFonts w:eastAsia="Amiri" w:cs="Amiri" w:ascii="Amiri" w:hAnsi="Amiri"/>
          <w:color w:val="111111"/>
          <w:sz w:val="28"/>
          <w:szCs w:val="28"/>
          <w:rtl w:val="true"/>
          <w:lang w:bidi="ar-SA"/>
        </w:rPr>
        <w:t>»</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خداوند آدم و نوح و خاندان ابراهیم و خاندان عمران را از اهل جهان برگزید نسل ابراهیم و عمران بعض آن از بعض دیگر است و خدا شنوا و داناست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یک بار امام باقر علیه السلام این آیه را تلاوت نمود و بعد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نَحنُ بَقیَّةُ تِلکَ </w:t>
      </w:r>
    </w:p>
    <w:p>
      <w:pPr>
        <w:pStyle w:val="BookText"/>
        <w:rPr/>
      </w:pPr>
      <w:r>
        <w:rPr>
          <w:rFonts w:ascii="Amiri" w:hAnsi="Amiri" w:eastAsia="Amiri" w:cs="Amiri"/>
          <w:color w:val="111111"/>
          <w:sz w:val="28"/>
          <w:sz w:val="28"/>
          <w:szCs w:val="28"/>
          <w:rtl w:val="true"/>
          <w:lang w:bidi="ar-SA"/>
        </w:rPr>
        <w:t>العِترَةَ</w:t>
      </w:r>
      <w:r>
        <w:rPr>
          <w:rFonts w:eastAsia="Amiri" w:cs="Amiri" w:ascii="Amiri" w:hAnsi="Amiri"/>
          <w:color w:val="111111"/>
          <w:sz w:val="28"/>
          <w:szCs w:val="28"/>
          <w:rtl w:val="true"/>
          <w:lang w:bidi="ar-SA"/>
        </w:rPr>
        <w:t>»</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ما هم از آنان هستیم و ما باقیماندگان از آن عترتیم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آل محمد چه کسانی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 او می باشند گفتم اهل بیت پیامبر کدامند؟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و جانشینان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منظور از عترت چه کسانی هستند؟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العَباء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 اصحاب عباء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امت پیامبر کدامند؟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مومنینی که آنچه را از جانب پروردگار آمده تصدیق کنند و به ثقلین که امر به تمسک جستن آن ها شده بگروند یعنی کتاب خدای بزرگ و عترت اهل بیت پیامبر صلوات الله علیهم اجمعین و البته همه اهل بیتی که آیه تطهیر در شانشان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اَلخلیفَتانِ عَْلیَ الأمَّةِ بَعدَهُ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قرآن و عترت دو جانشین رسول الله صلی الله علیه و آله و سلم بعد از او می باشند</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عبدالله بن میسره نقل می کند که به حضرت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می گویند که ما آل محمد هستیم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آلُ محمدٍ مَن حَرَّمَ اللهُ عزَّوجلَّ عَلی محمدٍ نِکاحَهُ</w:t>
      </w:r>
      <w:r>
        <w:rPr>
          <w:rFonts w:eastAsia="Amiri" w:cs="Amiri" w:ascii="Amiri" w:hAnsi="Amiri"/>
          <w:color w:val="111111"/>
          <w:sz w:val="28"/>
          <w:szCs w:val="28"/>
          <w:rtl w:val="true"/>
          <w:lang w:bidi="ar-SA"/>
        </w:rPr>
        <w:t>»</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آل محمد کسانی هستند که خداوند ازدواج با آن ها را برای حضرت محمد صلی الله علیه و آله و سلم حرام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نمی توند ادعا کند که جزو آل محمد صلی الله علیه و اله و سلم و عترت و ذریه رسول الله صلی الله علیه و آله و سلم است حتی کسانی که جزو نسل رسول الله صلی الله علیه و آله و سلم هستند وقتی امامت معصوم را نپذیرفتند مانند پسر نوح از اهل و خانواده پیامبر بیرون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چند آیه شریفه دقت کنید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وَنَادَی نُوحٌ رَبَّهُ فَقَالَ رَبِّ إِنَّ ابْنِی مِنْ أَهْلِی وَإِنَّ وَعْدَکَ الْحَقُّ وَأَنْتَ أَحْکَمُ الْحَاکِمِینَ</w:t>
      </w:r>
      <w:r>
        <w:rPr>
          <w:rFonts w:eastAsia="Amiri" w:cs="Amiri" w:ascii="Amiri" w:hAnsi="Amiri"/>
          <w:color w:val="111111"/>
          <w:sz w:val="28"/>
          <w:szCs w:val="28"/>
          <w:rtl w:val="true"/>
          <w:lang w:bidi="ar-SA"/>
        </w:rPr>
        <w:t>»</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پسرم از خانواده ی من است و وعده تو حق است که تو از همه ی حاکمان بهتر حکم می 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نُوحُ إِنَّهُ لَیْسَ مِنْ أَهْلِکَ إِنَّهُ عَمَلٌ غَیْرُ صَالِحٍ فَلَا تَسْئلْنِ مَا لَیْسَ لَکَ بِهِ عِلْمٌ إِنِّی أَعِظُکَ أَنْ تَکُونَ مِنَ الْجَاهِلِینَ قَالَ رَبِّ إِنِّی أَعُوذُ بِکَ أَنْ أَسْئلَکَ مَا لَیْسَ لِی بِهِ عِلْمٌ وَ إِلَّا تَغْفِرْ لِی وَتَرْحَمْنِی أَکُنْ مِنَ الْخَاسِرِینَ</w:t>
      </w:r>
      <w:r>
        <w:rPr>
          <w:rFonts w:eastAsia="Amiri" w:cs="Amiri" w:ascii="Amiri" w:hAnsi="Amiri"/>
          <w:color w:val="111111"/>
          <w:sz w:val="28"/>
          <w:szCs w:val="28"/>
          <w:rtl w:val="true"/>
          <w:lang w:bidi="ar-SA"/>
        </w:rPr>
        <w:t>»</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دیگر از اهل تو نیست او عملی غیر صالح است چیزی که درباره ی آن آگاهی نداری نپرس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موعظه می کنم که از جمله ی نادانان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برم از چیزی که از روی ناآگاهی می پرسیدم که اگر مرا نبخشی و ترحم نفرمایی از زیانکاران خواهم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ابْتَلَی إِبْرَاهِیمَ رَبُّهُ بِکَلِمَاتٍ فَأَتَمَّهُنَّ قَالَ إِنِّی جَاعِلُکَ لِلنَّاسِ إِمَامًا قَالَ وَ مِنْ ذُرِّیَّتِی قَالَ لَا یَنَالُ عَهْدِی الظَّالِمِینَ </w:t>
      </w:r>
      <w:r>
        <w:rPr>
          <w:rFonts w:eastAsia="Amiri" w:cs="Amiri" w:ascii="Amiri" w:hAnsi="Amiri"/>
          <w:color w:val="111111"/>
          <w:sz w:val="28"/>
          <w:szCs w:val="28"/>
          <w:rtl w:val="true"/>
          <w:lang w:bidi="ar-SA"/>
        </w:rPr>
        <w:t>»</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و به یاد آورید زمانی را که خدای ابراهیم او را به اموری گوناگون امتحان کرد و او همه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فرزندانم نیز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من به ستمگران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فرمودید که خداوند پسر نوح را از اهل نوح خارج کرد و درباره ی فرزندان ابراهیم هم فرمود عهد من که همان امامت باشد به قرینه آیه شریفه بر فرزندان ظالم اهل بیت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آشکار آن جعفر فرزند امام هادی علیه السلام در عین حالی که پسر امام و برادر امام و عموی امام بود شایستگی و اهلیّت مقام امامت را نداشت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و سلم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پسر من جعفر بن محمد بن علی بن الحسین بن علی ابن ابی طالب متولد شد نام او را صادق بگذارید زیرا که از فرزندان او کسی همنام وی پیدا شود که بدون استحقاق ادعای امامت کند و او را جعفر کذّاب گویند</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پس اطلاق عترت منحصراً به فرزندان معصوم حضرت علی و فاطمه علیهما السلام می شود و آن هایی که چهار امامی شدند و زید پسر امام سجاد علیه السلام را امام آخر خود دانستند و آنان که شش امامی شدند و اسماعیلی فرزند امام صادق علیه السلام را امام آخر دانستند و آن هایی که واقفیه و کیسانیه و غیره شدند همه به خطا رفتند و عترت را به طور کامل نپذیرفتند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رُویَ عَنِ الحُسَینِ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اِنَّکَ لَکَیدی طوبی لِمَن اَجَبَّکَ‌و اَحَبَّ ذُرِّیتَکَ فَالوَیلُ لِقاتِلِکَ</w:t>
      </w:r>
      <w:r>
        <w:rPr>
          <w:rFonts w:eastAsia="Amiri" w:cs="Amiri" w:ascii="Amiri" w:hAnsi="Amiri"/>
          <w:color w:val="111111"/>
          <w:sz w:val="28"/>
          <w:szCs w:val="28"/>
          <w:rtl w:val="true"/>
          <w:lang w:bidi="ar-SA"/>
        </w:rPr>
        <w:t>»</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از حضرت سیدالشهدا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 و سلم به من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پسرم تو جگر گوشه ی من هستی خوشا به حال کسی که تو و ذریه ات را دوست بدارد و وای به احوال کشنده ی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ذریه امام حسین علیه السلام نه امام معصوم هستند که در کلام رسول خدا صلی الله علیه و آله و سلم نامشان تصریح شده و خارج از آن نه نفر هیچ کس را سزاوار امامت نیست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در بند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نقل کردم اما جا دارد در این فصل تکرار کنم که این از امتیازات امام حسین علیه السلام است که نه امام معصوم علیهم السلام از نسل اویند و پدر بزرگوارش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التّاسِعُ مِن ولدِکَ القائِمُ بِالحَقِّ و المُظهِرُ للدّینِ و الباسِطُ لِلعَدلِ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نهمین پسر تو همان کسی است که به حق قیام می کند دین خدا را ظاهر می سازد و عدالت را در سطح گیتی گسترش می دهد</w:t>
      </w:r>
      <w:r>
        <w:rPr>
          <w:rFonts w:eastAsia="IRNazanin" w:cs="IRNazanin"/>
          <w:color w:val="111111"/>
          <w:sz w:val="28"/>
          <w:szCs w:val="28"/>
          <w:rtl w:val="true"/>
          <w:lang w:bidi="fa-IR"/>
        </w:rPr>
        <w:t xml:space="preserve">. </w:t>
      </w:r>
      <w:bookmarkStart w:id="265" w:name="pg3474_22803"/>
    </w:p>
    <w:p>
      <w:pPr>
        <w:pStyle w:val="Heading3"/>
        <w:numPr>
          <w:ilvl w:val="2"/>
          <w:numId w:val="1"/>
        </w:numPr>
        <w:rPr/>
      </w:pPr>
      <w:bookmarkStart w:id="266" w:name="__RefHeading___Toc3399181_2749589250"/>
      <w:bookmarkStart w:id="267" w:name="_Toc89"/>
      <w:bookmarkEnd w:id="265"/>
      <w:bookmarkEnd w:id="266"/>
      <w:r>
        <w:rPr/>
        <w:t>67</w:t>
      </w:r>
      <w:r>
        <w:rPr>
          <w:rtl w:val="true"/>
        </w:rPr>
        <w:t xml:space="preserve">. </w:t>
      </w:r>
      <w:r>
        <w:rPr>
          <w:rtl w:val="true"/>
        </w:rPr>
        <w:t>عزّت و آزادگی در قبول ولایت شما محقق می شود</w:t>
      </w:r>
      <w:r>
        <w:rPr>
          <w:rtl w:val="true"/>
        </w:rPr>
        <w:t>:</w:t>
      </w:r>
      <w:bookmarkEnd w:id="2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بِکَم اَخرَجنا اللهُ مِنَ الذُّلِّ و فَرَّجَ عَنّا غَمَراتِ الکُروب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به وسیله شماست که خداوند ما را از ذلت و خواری رها بخشد و موج های گرفتارهای ما را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منهای ولایت محمد و آل علیهم السلام چنانکه در طول تاریخ بعد از رحلت رسول الله صلی الله علیه و آله و سلم نشان داده شده چیزی جز تن به ذلت و خواری ظالمان بنی امیه و بنی عباس و بعد هم حکومت های جور و استعمارگران معاصر دادن همراه نداشته 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گروهی که از صدر اسلام تا کنون عزت و آزادگی خویش را حفظ کرده و برای این درّ گرانبها جانفشانی ها کرده شیعه و پیروان مکتب اهل بیت علیهم السلام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غصب جانشینی رسول الله صلی الله علیه و آله و سلم شاهد بودیم که خلیفه زادگانی که با امیر المومنین علی علیه السلام بیعت نکردند اما با حجاج بن یوسف خوانخوار بنی امیه در نهایت خواری و ذلت بیعت کردند که وقتی پسر خلیفه دوم بر او وارد شد حجاج خوابیده بود او را از جای خود بلند نشد و گفت حالا که برای بیعت با ما آمده ای با پای ما بیعت کن و در مقابل اباذر غفاری خود و خانواده اش در بیابان خشک و سوزان ربذه از فرط گرسنگی و تشنگی جان می دهند چرا که نمی خواهند زیر بار زور و ظلم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تمّار بالای دار می رود و زبانش قطع می شود چون مداح علی بن ابی طالب علیه السلام است و هزاران نمونه دیگر که همگی حکایت از عزّت و آزادگی یاران اهل بیت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سلسله مردم آزاد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در این ره سر و جان داد حسین است</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اعلامیه از قتلگه کرب و بلا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زینب و سجاد سوی شام فرستاد </w:t>
      </w:r>
    </w:p>
    <w:p>
      <w:pPr>
        <w:pStyle w:val="BookText"/>
        <w:rPr/>
      </w:pPr>
      <w:r>
        <w:rPr>
          <w:rFonts w:ascii="IRNazanin" w:hAnsi="IRNazanin" w:eastAsia="IRNazanin"/>
          <w:color w:val="111111"/>
          <w:sz w:val="28"/>
          <w:sz w:val="28"/>
          <w:szCs w:val="28"/>
          <w:rtl w:val="true"/>
          <w:lang w:bidi="fa-IR"/>
        </w:rPr>
        <w:t>این جمله ز خون بود در آن نشریه مسطور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بشر از قید اسارت شود آزاد</w:t>
      </w:r>
    </w:p>
    <w:p>
      <w:pPr>
        <w:pStyle w:val="BookText"/>
        <w:rPr/>
      </w:pP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مِنَّا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حسین بن علی علیه السلام است که در تاریخ ثبت شد و معیار کار همه شیعیان عالم قرار گرفت و حتی به غیر شیعه و مسلمانان و آنانکه در قید اسلام نیستند آموخت که برای رهایی از استثمار و استعمار و رسیدن به استقلال باید با همان شعار به میدان مبارزه با دشمن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در همان روزهایی که سر سلسله مردم آزاده دنیا یعنی حسین بن علی علیه السلام به شهادت رسیده بود 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معاویه به قصد حج وارد مدینه شد و در پی مردی از قریش فرستاد و او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اعتراف می کنی که تو بنده ی منی؟ اگر بخواهم می فروشمت و اگر بخواهم تو را به بردگی می گیرم؟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میان قریش از من نژاده تر و والاتبارتر نیستی و پدرت نیز چه در زمان جاهلیت و چه در زمان اسلام از پدر من برتر نبود در دینداری نیز از من برتر و بهتر نیستی پس چگونه به خواست تو گردن نهم؟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اعتراف نکنی تو را می کشم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من بالاتر و مهم تر از کشتن حسین بن علی علیه السلام فرزند رسول خدا نیست یزید دستور داد او را کشتند</w:t>
      </w:r>
      <w:r>
        <w:rPr>
          <w:rFonts w:eastAsia="IRNazanin" w:cs="IRNazanin"/>
          <w:color w:val="111111"/>
          <w:sz w:val="28"/>
          <w:szCs w:val="28"/>
          <w:rtl w:val="true"/>
          <w:lang w:bidi="fa-IR"/>
        </w:rPr>
        <w:t>.</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ملتی که از ولایت محروم باشد حاضر است برای چند روز زندگی پست دنیا با هر اجنبی و بیگانه بسازد و همه اختیارات و زمام کشورش را در اختیار زورمداران قرار دهد به همین علت برای رسیدن به آزادی باید راه و منش ائمه طاهرین علیهم السلام را طی کنیم و اگر در این مورد کوتاهی و قصور کنیم سزاوار بردگی اجانب خواهیم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 المومنین علی علیه السلام می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قَصَّرَ عَن احکامِ الحِرِّیَّةِ‌اُعیدَ اِلی الرِّقِّ</w:t>
      </w:r>
      <w:r>
        <w:rPr>
          <w:rFonts w:eastAsia="Amiri" w:cs="Amiri" w:ascii="Amiri" w:hAnsi="Amiri"/>
          <w:color w:val="111111"/>
          <w:sz w:val="28"/>
          <w:szCs w:val="28"/>
          <w:rtl w:val="true"/>
          <w:lang w:bidi="ar-SA"/>
        </w:rPr>
        <w:t>»</w:t>
      </w:r>
      <w:r>
        <w:rPr>
          <w:rStyle w:val="FootnoteAnchor"/>
          <w:rtl w:val="true"/>
        </w:rPr>
        <w:footnoteReference w:id="799"/>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در احکام و شرایط آزادگی کوتاهی ورزد به بردگی باز گرفته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بِکُم اَخرَجَنا اللهُ مِنَ الذُّلِّ و فَرَّجَ عَنّا غَمَراتِ الکُروب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امامام طاهرین علیهم السلام هم خود تن به ذلت دشمنان ندادند و هم به ما یاد دادند که در پرتو ولایت باید آزاده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امیر المومنین علی علیه السلام سه جنگ بزرگ را تحمیل کردند ناکسین و مارقین و قاسطین یعنی صفین و جمل و نهروان چون حضرتش نمی خواست با ظلم و زور و نیرنگ و تحجّر کنار آید و تسلیم جریان های انحرافی در اسلام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قرارداد صلحنامه امام مجتبی علیه السلام توجه کنید خواهید دید که تمام شرایط صلحنامه رایحه حریت و عزت نفس از آن استشمام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باید به کتاب خدا و سنت رسول الله صلی الله علیه و آله و سلم عمل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نباید بعد از خودش کسی را به عنوان خلیفه معرفی کند و باید اختیار تعیین خلیفه را به مسلمین واگذار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در هر جا هستند آزاد باشند و کسی از کارگزاران معاویه به جان و مال و ناموس آنان تجاوز نکند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علی بن ابی طالب علیه السلام و شیعیان او مورد اذیت و آزار قرار نگیرند و جان و مال و زنان و فرزندان آن ها از تجاوز مصون باشند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حق ندارد نسبت به حسن و حسین و سایر فرزندان علی و خویشاوندان او نظر سویی ابراز کند و باید آشکارا و در نهان از تحریکات بر ضد آن ها خودداری نماید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باید این پیمان ها را محترم بشمارد و آن ها را مورد عمل قرار دهد و عهد و میثاق با پروردگار را فراموش نکند و خداوند را حاضر و ناظر بداند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 المال کوفه و 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داربگرد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فارس در اختیار حسن بن علی باشد و او مختار است بین یتیمان جنگ جمل و صفین تقسیم کند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معاویه را امیر المومنین نمی خواند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نباید علی بن ابی طالب علیه السلام را سب و ناسزا گوید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سید الشهدا حسین بن علی علیه السلام آنچنان عمل کرد که به تصدیق دوست و دشمن حریت و آزادگی را بر کل بشریت به ارمغان آورد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و اَنَّ الدَّعِیَّ بنَ الدَّعی قَد رَکَزَنی بَینَ اثنَتَین، بینَ السَّلَّةِ و الذَّلَّةِ هَیهات مِنَّا الذّلَّةِ یَأبَی اللهُ ذلکَ لَنا و حُجورٌ طابَت و طَهُرَت </w:t>
      </w:r>
      <w:r>
        <w:rPr>
          <w:rFonts w:eastAsia="Amiri" w:cs="Amiri" w:ascii="Amiri" w:hAnsi="Amiri"/>
          <w:color w:val="111111"/>
          <w:sz w:val="28"/>
          <w:szCs w:val="28"/>
          <w:rtl w:val="true"/>
          <w:lang w:bidi="ar-SA"/>
        </w:rPr>
        <w:t>»</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 xml:space="preserve">خانواده گمنامی فرزند خانواده گمنامی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 پدر او معروف بود به زیاد بن اَبیه زیرا مادر او با چند مرد در تماس بود و معلوم نشد از نطفه کدامین زیاد را حامله شده بنابراین او را زیاد پسر پدرش نامیدند اما کدام پدر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می فرماید چنین شخصی به من می گوید بین بیعت با یزید بن معاویه و مرگ را یکی اختیار کن یا تن به ذلت بده و یا کشته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هیهات که زیر بار ذلت بیعت با یزید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اینکه خود تن به ذلت نمی دهم خداوند هم نمی خواهد که ما خانواده ذلیل شویم و اضافه بر آنکه ما از خانواده ای هستیم که آیه تطهیر در شأنمان نازل شده و از خانواده ای پاکیزه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وجود این سه عامل مهم من با یزید بیعت خواهم کرد هرگز</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عتیة بن ابی سفیان عموی یزید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عتبه تو خوب می دانی که ما اهل بیت کرامت و معدن رسالت و نشانه های حق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اهل بیتی که خداوند عزوجل دل هایمان را برای پذیرش حق و حقیقت گشاده کرد و با یاری خود زبانمان را گویا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جدّم رسول الله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بر فرزندان ابوسفیان حرام است پس چگونه اهل بیت پیامبر صلی الله علیه و آله و سلم با کسانی که آن حضرت درباره ی آن ها چنین فرموده بیعن کنند</w:t>
      </w:r>
      <w:r>
        <w:rPr>
          <w:rFonts w:eastAsia="IRNazanin" w:cs="IRNazanin"/>
          <w:color w:val="111111"/>
          <w:sz w:val="28"/>
          <w:szCs w:val="28"/>
          <w:rtl w:val="true"/>
          <w:lang w:bidi="fa-IR"/>
        </w:rPr>
        <w:t>!»</w:t>
      </w:r>
      <w:r>
        <w:rPr>
          <w:rStyle w:val="FootnoteAnchor"/>
          <w:rtl w:val="true"/>
        </w:rPr>
        <w:footnoteReference w:id="801"/>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8" w:name="pg3474_22808"/>
      <w:bookmarkStart w:id="269" w:name="pg3474_22808"/>
      <w:bookmarkEnd w:id="269"/>
    </w:p>
    <w:p>
      <w:pPr>
        <w:pStyle w:val="Heading2"/>
        <w:numPr>
          <w:ilvl w:val="1"/>
          <w:numId w:val="1"/>
        </w:numPr>
        <w:rPr/>
      </w:pPr>
      <w:bookmarkStart w:id="270" w:name="pg3474_22808"/>
      <w:bookmarkStart w:id="271" w:name="__RefHeading___Toc3399183_2749589250"/>
      <w:bookmarkStart w:id="272" w:name="_Toc90"/>
      <w:bookmarkEnd w:id="270"/>
      <w:bookmarkEnd w:id="271"/>
      <w:r>
        <w:rPr>
          <w:rtl w:val="true"/>
        </w:rPr>
        <w:t xml:space="preserve">حرف </w:t>
      </w:r>
      <w:r>
        <w:rPr>
          <w:rtl w:val="true"/>
        </w:rPr>
        <w:t xml:space="preserve">- </w:t>
      </w:r>
      <w:r>
        <w:rPr>
          <w:rtl w:val="true"/>
        </w:rPr>
        <w:t>غ</w:t>
      </w:r>
      <w:r>
        <w:rPr>
          <w:rtl w:val="true"/>
        </w:rPr>
        <w:t>:</w:t>
      </w:r>
      <w:bookmarkEnd w:id="272"/>
    </w:p>
    <w:p>
      <w:pPr>
        <w:pStyle w:val="Heading3"/>
        <w:numPr>
          <w:ilvl w:val="2"/>
          <w:numId w:val="1"/>
        </w:numPr>
        <w:rPr/>
      </w:pPr>
      <w:bookmarkStart w:id="273" w:name="__RefHeading___Toc3399185_2749589250"/>
      <w:bookmarkStart w:id="274" w:name="_Toc91"/>
      <w:bookmarkEnd w:id="273"/>
      <w:r>
        <w:rPr/>
        <w:t>68</w:t>
      </w:r>
      <w:r>
        <w:rPr>
          <w:rtl w:val="true"/>
        </w:rPr>
        <w:t xml:space="preserve">. </w:t>
      </w:r>
      <w:r>
        <w:rPr>
          <w:rtl w:val="true"/>
        </w:rPr>
        <w:t>غم و غصه با ارتباط با شما برطرف می گردد</w:t>
      </w:r>
      <w:r>
        <w:rPr>
          <w:rtl w:val="true"/>
        </w:rPr>
        <w:t>:</w:t>
      </w:r>
      <w:bookmarkEnd w:id="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بِکُم یُنَفِّسُ الهَمَّ و یَکشِفُ الضُرَّ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وسیله شما اهل بیت علیهم السلام است که غم و غصه برطرف می شود و سختی ها گشایش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های متفاوتی وجود دارد که با ارتباط با این خاندان مطهر از همّ و غم خارج شویم و رفع گرفتاری های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توفیق داشتند و درک زمان ائمه طاهرین علیهم السلام را می کردند به محض شرفیابی به محضر آن گرامیان انبساط خاطر پیدا کرده و از غم و غصه دنیا رهایی می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که در عصر غیبت قرار داریم و توفیق درک محضر آن پاکان را نداریم با توسل به آن عزیزان غم عالم از دلمان رخت برمی بندد و احساس آرامش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تشرف به مزار شریف آن امامان معصوم چنان ذوق و شوقی در دل دوستان ایشان ایجاد شود که همه گرفتاری ها و اندوه را به فراموشی سپرده و البته که جایگاه مدفن آنان ملجأ و پناهگاه دردمندان و حاجتمندان 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دوستان اهل بیت علیهم السلام با نذر برای آن عزیزان بارها و بارها حاجت مورد نظر خود را از خداوند تبارک و تعالی گرفته و می گیرند به تجربه ثابت شده که این خانواده کسی را از در خانه خود ناامید برنمی گردانند و بی تردید ارادتمندان به ایشان حداقل یکی و دوبار حاجت های دانه درشت زندگی خود </w:t>
      </w:r>
    </w:p>
    <w:p>
      <w:pPr>
        <w:pStyle w:val="BookText"/>
        <w:rPr/>
      </w:pPr>
      <w:r>
        <w:rPr>
          <w:rFonts w:ascii="IRNazanin" w:hAnsi="IRNazanin" w:eastAsia="IRNazanin"/>
          <w:color w:val="111111"/>
          <w:sz w:val="28"/>
          <w:sz w:val="28"/>
          <w:szCs w:val="28"/>
          <w:rtl w:val="true"/>
          <w:lang w:bidi="fa-IR"/>
        </w:rPr>
        <w:t>را با توسل به ذیل عنایت آنان از پروردگار متعال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که جای خود دارد دشمنان نیز با یک نگاه و برخورد امام معصوم علیه السلام متحول شده و عاقبت بخیر گردیده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اسماعیل نهلی از پدرش نقل می کند که من در سامرا اسیر بودم روزی یزداد مسیحی شاگر بخشیشوع را دیدم که از خانه موسی بن بغابر می گشت او همراه من به راه افتاد و با هم گفتگو می کردیم تا به محلی رسیدیم، با دست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دیوار را می بینی؟ آیا می دانی صاحب این خانه کیست؟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بگو صاحب آن چه کسی است؟</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علوی و اهل حجاز است که علی بن محمد نام دارد و ما اکنون اطراف خانه اش راه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یزداد گفتم راجع به او چه می دانی؟ گفت اگر کسی در عالمی از غیب و پنهانی خبر داشته باشد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دانی و چگونه این مطلب را 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ی عجیبی از او برایت تعریف می کنم که مثل آن را تو و دیگران نشنیده اید ولی خدا را وکیل و حاکم قرار می دهم که آن را از طرف من برای هیچ کس نقل نکنی زیرا من طبیب هستم و خرجی زندگی من از طریق سلطان تامین می شود و شنیده ام که خلیفه او را از روی دشمنی از حجاز به اینجا کشانده است که مردم به او روی نیاورند و گرد او جمع نشوند و در نتیجه سلطنت او از بین ایشان یعنی فرزندان عباس خارج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می دهم و خدا را ضامن می گیرم که آن را برای کسی نقل نکنم قصه ات را بگو و ترسی به خود راه نده چون تو یک نفر نصرانی هستی و نسبت به آنچه از این خانواده تعریف کنی کسی تو را متهم نمی کند و مطمئن باش که من آن را کتمان خواهم کرد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قضیه آن است که روزی او را ملاقات کردم در حالی که بر اسب سیاهی سوار شده بود لباس سیاهی به تن و عمامه سیاهی بر سر گذاشته بود چهره ی ایشان نیز مایل به سیاهی بود همین که چشمم به ایشان افتاد به احترام او ایستادم و با خود گفتم بدون </w:t>
      </w:r>
    </w:p>
    <w:p>
      <w:pPr>
        <w:pStyle w:val="BookText"/>
        <w:rPr/>
      </w:pPr>
      <w:r>
        <w:rPr>
          <w:rFonts w:ascii="IRNazanin" w:hAnsi="IRNazanin" w:eastAsia="IRNazanin"/>
          <w:color w:val="111111"/>
          <w:sz w:val="28"/>
          <w:sz w:val="28"/>
          <w:szCs w:val="28"/>
          <w:rtl w:val="true"/>
          <w:lang w:bidi="fa-IR"/>
        </w:rPr>
        <w:t xml:space="preserve">آنکه از دهان من مطلبی خارج شود و کسی از من حرفی بشنود به حق حضرت مسیح علیه السلام فقط در ضمیر خود گذراندم که لباس او سیاه عمامه او سیاه مرکب او سیاه و خودش مایل به سیاهی سیاهی در سیاهی در سیاهی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به من رسید به تندی به من نگاهی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قَلبُکَ أسوَدُ مِمّا تَری عَیناکَ مِن سَوادٍ فی سَوادٍ فی سوادٍ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قلب تو سیاه تر از آنچه چشمان تو مشاهده کرد سیاهی در سیاهی در سیاهی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بعد از آن چه کردی و به او چه جواب دادی؟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کلام آن حضرت متحیر و سرگردان در جای خود بی حرکت ماندم و نتوانستم هیچ گونه پاسخی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قلبت از مشاهده ی این معجزه و کرامت نورانی و سفید نشد؟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در دنباله ی داستان گفت هنگامی که یزداد مریض و ناتوان گردید کسی را به سوی من فرستاد و من نزد او حاضر شدم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قلب من بعد از آن تاریکی و سیاهی که داشت به برکت امام هادی علیه السلام روشن و سفید گردید و اکنون شهادت می دهم که خدایی جز خداوند یکتا نیست و محمد صلی الله علیه و آله و سلم فرستاده ی او است و حضرت علی بن محمد علیه السلام حجت خداوند بر بندگان و ناموس بزرگ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همان بیماری دنیا را وداع گفت و من در نمازی که بر او خواندند شرکت کردم</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ملاحظه نمودید که امام هادی علیه السلام گوینده عبارات جامع و ارزشمند جامعه کبیره چگونه با یک نگاه و یک گفتار کوتاه دشمن را تبدیل به دوست و شیعه کرد و بالاترین هم غم که بی دینی و دور از حقیقت بودن را از دل او زدود و از وی دستگیری کرد و عاقبتش را به خیر انجامید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بخوانید از همان امام همام رفع هم و غم و گرفتاری را که از یکی از مسلمانان </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نقل کرده است که گفت عموی پدرم برایم تعریف کرد روزی خدمت امام هادی علیه السلام رسیدم و به آن حضرت عرض کردم ای سرور من این مرد یعنی متوکل مرا از خود دور نموده و روزی من را قطع کرده و مرا ملول و دلتنگ نموده است و همه آن ها به خاطر این است که می داند من وابسته و ملازم درگاه شما هستم و چون می دانم اگر شما به او سفارشی بفرمایید حتما قبول می کند تقاضا دارم که لطفی کنید و از او درخواست کنید در کار من تجدید نظر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به خواسته ات می 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شب فرا رسید فرستاده های متوکل یکی پس از دیگری به سوی خانه ی من آمدند و مرا به نزد متوکل دعوت کردند وقتی به آنجا رفتم فتح بن خاقان را دیدم کنار در ایستاده و گویا منتظر است به من گفت ای مرد چرا شب در خانه ات آرام نمی گیری؟ متوکل چقدر امشب برای دسترسی به تو اصرار ورزید و مرا خسته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وارد خانه شدم و دیدم متوکل در جای خود نشسته است همین که مرا دید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ابوموسی ما به خاطر شغل فراوان از تو غفلت می کنیم چرا تو یادآوری نمی کنی و خودت را از خاطر ما می بری اکنون بگو چه حقوقی از تو نزد ما باقی مانده و پرداخت نشده است؟</w:t>
      </w:r>
    </w:p>
    <w:p>
      <w:pPr>
        <w:pStyle w:val="BookText"/>
        <w:rPr/>
      </w:pPr>
      <w:r>
        <w:rPr>
          <w:rFonts w:ascii="IRNazanin" w:hAnsi="IRNazanin" w:eastAsia="IRNazanin"/>
          <w:color w:val="111111"/>
          <w:sz w:val="28"/>
          <w:sz w:val="28"/>
          <w:szCs w:val="28"/>
          <w:rtl w:val="true"/>
          <w:lang w:bidi="fa-IR"/>
        </w:rPr>
        <w:t>من چند مورد را که می دانستم از جمله فلان عطا و فلان ماهیانه را نام بردم و او دستور داد تا دو برابر آنچه گفتم به من پرداخت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خارج شدن به فتح بن خاقان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هادی علیه السلام اینجا تشریف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فرستاده است؟ گفت نه؛ پس این گفتگو بیرون آمدم و به طرف خانه ام روان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بن خاقان هم به دنبال من بیرون آمد و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شک ندارم که تو از امام هادی تقاضای دعا کرده ای و آن حضرت برای تو دعا نموده است از تو خواهش می کنم از آن حضرت تقاضا کنی برای من هم دعا کند هنگامی که خدمت آن حضرت شرفیاب شدم به من فرمود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ابوموسی چهره ات را چهره ی خوشنود و راضی می بینم عرض کردم و این به </w:t>
      </w:r>
    </w:p>
    <w:p>
      <w:pPr>
        <w:pStyle w:val="BookText"/>
        <w:rPr/>
      </w:pPr>
      <w:r>
        <w:rPr>
          <w:rFonts w:ascii="IRNazanin" w:hAnsi="IRNazanin" w:eastAsia="IRNazanin"/>
          <w:color w:val="111111"/>
          <w:sz w:val="28"/>
          <w:sz w:val="28"/>
          <w:szCs w:val="28"/>
          <w:rtl w:val="true"/>
          <w:lang w:bidi="fa-IR"/>
        </w:rPr>
        <w:t>برکت شما بوده است ای سرور من ولی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نزد او نرفته اید و از او درخواست نکرده اید؟</w:t>
      </w:r>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تَعالی عَلِمَ مِنّا اَنّا لا تَلجَأُ فی المُهِمّاتِ اِلّا اِلَیهِ و لا نَتَوَکَّلَُ فی المُلِمّاتِ اِلّا عَلَیهِ، و عَوِّدنا اِذا سألناهُ الاِجابَةَ و نَخافُ اَن نَعدِلُ فَیَعدِلُ 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تبارک و تعالی می داند که ما هرگز در امور مهم خود جز به او پناهنده نمی شویم و در سختی ها و بلاها جز به او اعتماد نمی کنیم و ما را چنین عادت داده است که هرگاه از او درخواست کنیم اجابت فرماید و می ترسیم از او روی بگردانیم او هم از ما رو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فتح بن خاقان به ن چنین و چنان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ظاهر ما را دوست می دارد ولی در واقع از ما دوری می کند دعا برای دعا کننده اثر خواهد داشت وقتی با شرایط آن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تو در طاعت فرمان الهی اخلاص ورزیدی و به پیامبری رسول خدا صلی الله علیه و آله وسلم و حق ما اهل بیت اعتراف کردی و آنگاه از خداوند چیزی درخواست کردی تو را محروم نمی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ای سرور من دوست دارم از میان دعاها دعای مخصوصی را به من بیاموزی 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دعایی را که خواهم گفت من آن را بسیار می خوانم و از خدا تقاضا کرده ام و هر کس بعد از من نزد قبرم بخواند او را ناامید نفرماید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دعا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عُدَّتی عِندَ العُدَدِ و یا رَجائی و المُعتَمِد و یا کَهفی و السَّنَدِ و یا واحدٌ یا اَحَدٌ و یا قُل هُوَ اللهُ اَحَدٌ اَسالُکَ اللّهمَّ بِحَقِّ مَن خَلَقتَهُ مِن خَلقِکَ و لَم یَجعَل فی خَلقِکَ مِثلَهُم اَحَداً اَن تّصَلِّیَ عَلَیهِم و تَفعَل بی کَیتَ و کَیتَ</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سرمایه و ذخیره من نزد ذخیره ها و ای امید و تکیه گاه من و ای پناهگاه و پشتوانه ی من و ای یگانه ای یکتا ای کسی که به پیامبرت فرموده ای بگو او خدای یگانه است </w:t>
      </w:r>
    </w:p>
    <w:p>
      <w:pPr>
        <w:pStyle w:val="BookText"/>
        <w:rPr/>
      </w:pPr>
      <w:r>
        <w:rPr>
          <w:rFonts w:ascii="IRNazanin" w:hAnsi="IRNazanin" w:eastAsia="IRNazanin"/>
          <w:color w:val="111111"/>
          <w:sz w:val="28"/>
          <w:sz w:val="28"/>
          <w:szCs w:val="28"/>
          <w:rtl w:val="true"/>
          <w:lang w:bidi="fa-IR"/>
        </w:rPr>
        <w:t>خداوندا از تو درخواست می کنم به حق کسانی که آن ها را آفریدی و در میان آفریدگانت هیچ کس مانند آن ها نیست که بر ایشان درود فرستی و با من چنین و چنان کنی</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ابوهاشم جعفری شعری را در هنگام بیماری حضرت هادی علیه السلام سروده که جای آن اینجاست تا به جمله مورد بحث از جامعه کبیره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بِکُم یَنفِّسُ الهَمَّ و یَکشِفُ 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واقف 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مادَت الأرض بی و أدّت فُؤادی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اعتَرتنی مَواردَ العَرواءِ</w:t>
      </w:r>
    </w:p>
    <w:p>
      <w:pPr>
        <w:pStyle w:val="BookText"/>
        <w:rPr/>
      </w:pPr>
      <w:r>
        <w:rPr>
          <w:rFonts w:ascii="Amiri" w:hAnsi="Amiri" w:eastAsia="Amiri" w:cs="Amiri"/>
          <w:color w:val="111111"/>
          <w:sz w:val="28"/>
          <w:sz w:val="28"/>
          <w:szCs w:val="28"/>
          <w:rtl w:val="true"/>
          <w:lang w:bidi="ar-SA"/>
        </w:rPr>
        <w:t>حینَ قیلَ الامامُ نَضو عَلیل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نَفسی فَدَتهَ کُلُّ الفَداءِ</w:t>
      </w:r>
    </w:p>
    <w:p>
      <w:pPr>
        <w:pStyle w:val="BookText"/>
        <w:rPr/>
      </w:pPr>
      <w:r>
        <w:rPr>
          <w:rFonts w:ascii="Amiri" w:hAnsi="Amiri" w:eastAsia="Amiri" w:cs="Amiri"/>
          <w:color w:val="111111"/>
          <w:sz w:val="28"/>
          <w:sz w:val="28"/>
          <w:szCs w:val="28"/>
          <w:rtl w:val="true"/>
          <w:lang w:bidi="ar-SA"/>
        </w:rPr>
        <w:t>مَرضَ الدِّینُ لا عتِلالِکَ و اعتلُّ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غارَت لَهُ نُجومُ السَّماءِ</w:t>
      </w:r>
    </w:p>
    <w:p>
      <w:pPr>
        <w:pStyle w:val="BookText"/>
        <w:rPr/>
      </w:pPr>
      <w:r>
        <w:rPr>
          <w:rFonts w:ascii="Amiri" w:hAnsi="Amiri" w:eastAsia="Amiri" w:cs="Amiri"/>
          <w:color w:val="111111"/>
          <w:sz w:val="28"/>
          <w:sz w:val="28"/>
          <w:szCs w:val="28"/>
          <w:rtl w:val="true"/>
          <w:lang w:bidi="ar-SA"/>
        </w:rPr>
        <w:t>عَجَباً اِن مَنیتَ بِالدّاءِ و السَّقمِ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الاِمامُ حَسمَ الدّاءِ</w:t>
      </w:r>
    </w:p>
    <w:p>
      <w:pPr>
        <w:pStyle w:val="BookText"/>
        <w:rPr/>
      </w:pPr>
      <w:r>
        <w:rPr>
          <w:rFonts w:ascii="Amiri" w:hAnsi="Amiri" w:eastAsia="Amiri" w:cs="Amiri"/>
          <w:color w:val="111111"/>
          <w:sz w:val="28"/>
          <w:sz w:val="28"/>
          <w:szCs w:val="28"/>
          <w:rtl w:val="true"/>
          <w:lang w:bidi="ar-SA"/>
        </w:rPr>
        <w:t>اَنتَ آسیّ الأدواء فی الدّین و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محیی الأمواتَ الأحیاءِ</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زمین به لرزه افتاد و قلب سنگینی کرد و مرا دچار تب و لرز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گفته شد امام علیه السلام ضعف و بیمار گشته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و تمام هستی من فدای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به خاطر بیماری تو مریض گردید و ستاره های آسمان تیره و تاریک شدند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شگفتا که تو مبتلا به درد و بیماری شوی و تو امامی هستی که از بین برنده ی دردها هستی تو طبیب دردهای دین و دنیا هستی و مردگان و زندگان را زنده می کنی و جان تازه می بخشی </w:t>
      </w:r>
      <w:bookmarkStart w:id="275" w:name="pg3474_22814"/>
    </w:p>
    <w:p>
      <w:pPr>
        <w:pStyle w:val="Heading2"/>
        <w:numPr>
          <w:ilvl w:val="1"/>
          <w:numId w:val="1"/>
        </w:numPr>
        <w:rPr/>
      </w:pPr>
      <w:bookmarkStart w:id="276" w:name="__RefHeading___Toc3399187_2749589250"/>
      <w:bookmarkStart w:id="277" w:name="_Toc92"/>
      <w:bookmarkEnd w:id="275"/>
      <w:bookmarkEnd w:id="276"/>
      <w:r>
        <w:rPr>
          <w:rtl w:val="true"/>
        </w:rPr>
        <w:t xml:space="preserve">حرف </w:t>
      </w:r>
      <w:r>
        <w:rPr>
          <w:rtl w:val="true"/>
        </w:rPr>
        <w:t xml:space="preserve">- </w:t>
      </w:r>
      <w:r>
        <w:rPr>
          <w:rtl w:val="true"/>
        </w:rPr>
        <w:t>ف</w:t>
      </w:r>
      <w:r>
        <w:rPr>
          <w:rtl w:val="true"/>
        </w:rPr>
        <w:t>:</w:t>
      </w:r>
      <w:bookmarkEnd w:id="277"/>
    </w:p>
    <w:p>
      <w:pPr>
        <w:pStyle w:val="Heading3"/>
        <w:numPr>
          <w:ilvl w:val="2"/>
          <w:numId w:val="1"/>
        </w:numPr>
        <w:rPr/>
      </w:pPr>
      <w:bookmarkStart w:id="278" w:name="__RefHeading___Toc3399189_2749589250"/>
      <w:bookmarkStart w:id="279" w:name="_Toc93"/>
      <w:bookmarkEnd w:id="278"/>
      <w:r>
        <w:rPr/>
        <w:t>69</w:t>
      </w:r>
      <w:r>
        <w:rPr>
          <w:rtl w:val="true"/>
        </w:rPr>
        <w:t xml:space="preserve">. </w:t>
      </w:r>
      <w:r>
        <w:rPr>
          <w:rtl w:val="true"/>
        </w:rPr>
        <w:t>فرشتگان در اطراف شما در رفت و آمدند و در خدمت شمایند</w:t>
      </w:r>
      <w:r>
        <w:rPr>
          <w:rtl w:val="true"/>
        </w:rPr>
        <w:t>:</w:t>
      </w:r>
      <w:bookmarkEnd w:id="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عَلَیکُم یا اَهلَ بَیتِ النُّبُوَّةِ و مَوضِعِ الرِّسالَةِ و مُختَلَفَ المَلائِکَةِ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درود بر شما که اهل بیت نبوت و جایگاه رسالتید و محل تردد و رفت و آمد فرشتگانید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المومنین علی علیه السلام در تقسیم بندی فرشتگان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اُمُناءُ عَلی وَحیهِ و اَلسِنَةٌ اِلی رُسُلِهِ و مُختَلَفونَ بِقَضائِهِ و اَمرِهِ</w:t>
      </w:r>
      <w:r>
        <w:rPr>
          <w:rFonts w:eastAsia="IRNazanin" w:cs="IRNazanin"/>
          <w:color w:val="111111"/>
          <w:sz w:val="28"/>
          <w:szCs w:val="28"/>
          <w:rtl w:val="true"/>
          <w:lang w:bidi="fa-IR"/>
        </w:rPr>
        <w:t>»</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دسته ای از فرشتگان امینان وحی خدایند و زبان های حق به سوی پیامبرانش و با حکم و فرمان و حکم حق در رفت و آمدند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حضرت جبرئیل علیه السلام برای القاء کلام خدا و وحی فقط بر پیامبران نازل می شد و غیر از انبیاء ارتباط وحی به معنای بیان شریعت با جبرئیل نداشته اند اما همان طور که از روایات استفاده می شود هم جبرئیل و هم سایر فرشتگان خارج از محدوده وحی نبوی بر غیر پیامبر یعنی ائمه طاهرین و حضرت زهرا علیهاالسلام نازل می شدند سلمان علیه الرحمه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خانه حضرت زهرا علیهاالسلام شرفیاب شدم دیدم آن حضرت خوابیده است و در پیش روی او دیگی قرار گرفته و بدون آتش در حال جوشیدن است فورا خدمت پیغمبر اکرم صلی الله علیه و آله و سلم برگشتم تا قضیه را بگویم همین که رسول خدا صلی الله علیه و آله و سلم مرا دید تبسمی کرد و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أعجَبکَ ما رَأیتَ؟ قَد اَیَّدَها اللهُ بِمَن یُعینُها مِن کرامِ مَلائِکَتِهِ</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آنچه دیدی تو را به تعجب واداشت؟ خداوند تبارک و تعالی فاطمه علیهاالسلام را به واسطه ی فرشتگان بزرگواری که او را کمک می کنند توانایی و نیرو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قصه سلمان برای اباذر غفاری رحمة الله علیه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خانه ی علی علیه السلام آمدم و وقتی داخل خانه شدم دیدم آسیاب خودش مشغول کوبیدن و آرد کردن است و کسی نزد آن نیست به علی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شما را طلبیده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در حالی که حمایلی جواهر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در مراسم رسمی معمولا می 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بسته بود خارج شد و من به همراه او رفتم تا خدمت پیامبر اکرم صلی الله علیه و آله و سلم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را دیده بودم به رسول خدا صلی الله علیه و آله و سلم خبر دادم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تَعجَبُ فَاِنَّ للهِ مَلائِکَة سَیاحونَ فی الاَرضِ مُوَکِّلونَ بِمَعُونَةِ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تعجب نکن زیرا خداوند فرشتگانی دارد که آن ها بر روی زمین گردش می کنند و به یاری آل محمد صلی الله علیه و آله و سلم گماشته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و میکائیل جزو همراهان حضرت زهرا علیهاالسلام در هنگامه ورود به بهشت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از این جا آغاز می شود که ابوذر علیه الرحمه نقل می کند که سلمان و بلال را دیدم که به سوی پیغمبر خدا صلی الله علیه و آله و سلم می آمدند سلمان با نزدیک شدن به پیغمبر خود را روی پای مبارک آن حضرت افکند و بوسه زد رسول خدا صلی الله علیه و آله و سلم او را به شدت از این عمل بازداشت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 آن گونه که فارس ها نسبت به پادشاهان خود می کنند رفتار نکن من بنده ای از بندگان خدا هستم از آنچه بندگان می خورند می خورم و همانند بندگان می نشینم</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عرض کرد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تقاضا دارم که به خاطر خدا از فضائل فاطمه علیهاالسلام در قیامت به من خبر دهی </w:t>
      </w:r>
    </w:p>
    <w:p>
      <w:pPr>
        <w:pStyle w:val="BookText"/>
        <w:rPr/>
      </w:pPr>
      <w:r>
        <w:rPr>
          <w:rFonts w:ascii="IRNazanin" w:hAnsi="IRNazanin" w:eastAsia="IRNazanin"/>
          <w:color w:val="111111"/>
          <w:sz w:val="28"/>
          <w:sz w:val="28"/>
          <w:szCs w:val="28"/>
          <w:rtl w:val="true"/>
          <w:lang w:bidi="fa-IR"/>
        </w:rPr>
        <w:t>رسول خدا صلی الله علیه و آله و سلم شادمان شد و با خرسندی از این درخواست استقبال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آن کسی که جان من در اختیار او است فاطمه تنها زنی است که در قیامت سواره عبور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از طرف راست میکائیل از طرف چپ علی علیه السلام از پیشاپیش او و امام حسن و امام حسین علیهما السلام از پشت سرش در حرکتند خداوند تبارک و تعالی هم مراقب او و نگهدارش می باشد پس با این شکوه وارد صحنه ی قیامت می گردد ناگهان ندائی از جانب پروردگار می 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الْخَلَائِقِ غُضُّوا أَبْصَارَکُمْ وَ نَکِّسُوا رُءُوسَکُمْ هَذِهِ فَاطِمَهُ بِنْتُ مُحَمَّدٍ نَبِیِّکُمْ زَوْجَهُ عَلِیٍّ إِمَامِکُمْ أُمِّ الْحَسَنِ وَ الْحُسَیْن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خود فرو بندید و سرها را به زیر آورید ، زیرا فاطمه دختر پیامبر شما و همسر امیرالمؤمنین امام شما ، و مادر امام حسن و امام حسین علیهما السلام وارد صحرای محشر گشته است و می خواهد عبور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علیها السلام از صراط عبور می کند در حالیکه خود را با دو چادر سفید رنگ پوشانیده است ، و وقتی که وارد بهشت می گردد و به نعمتها و بخششهای الهی که برایش فراهم گردیده می نگرد این آیه را تلاوت می 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أَذْهَبَ عَنَّا الْحَزَنَ إِنَّ رَبَّنَا لَغَفُورٌ شَکُورٌ الَّذِی أَحَلَّنَا دَارَ الْمُقَامَةِ مِنْ فَضْلِهِ لَا یَمَسُّنَا فِیهَا نَصَبٌ وَلَا یَمَسُّنَا فِیهَا لُغُوبٌ</w:t>
      </w:r>
      <w:r>
        <w:rPr>
          <w:rFonts w:eastAsia="Amiri" w:cs="Amiri" w:ascii="Amiri" w:hAnsi="Amiri"/>
          <w:color w:val="111111"/>
          <w:sz w:val="28"/>
          <w:szCs w:val="28"/>
          <w:rtl w:val="true"/>
          <w:lang w:bidi="ar-SA"/>
        </w:rPr>
        <w:t>»</w:t>
      </w:r>
      <w:r>
        <w:rPr>
          <w:rStyle w:val="FootnoteAnchor"/>
          <w:rtl w:val="true"/>
        </w:rPr>
        <w:footnoteReference w:id="808"/>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نام خداوند بخشنده مهربان سپاس و ستایش سزاوار خداوندی است که غم و اندوه را از ما برطرف کرد و همانا پروردگار ما بخشنده ی گنه کاران و پاداش دهنده ی نیکوکاران است او که ما را به لطف و کرم خود در سرای همیشگی وارد کرد جایی که در آن هیچ رنج و دردی به ما نرسد و هرگز خستگی و رنجوری و ضعف به ما راه پیدا نکند </w:t>
      </w:r>
    </w:p>
    <w:p>
      <w:pPr>
        <w:pStyle w:val="BookText"/>
        <w:rPr/>
      </w:pPr>
      <w:r>
        <w:rPr>
          <w:rFonts w:ascii="IRNazanin" w:hAnsi="IRNazanin" w:eastAsia="IRNazanin"/>
          <w:color w:val="111111"/>
          <w:sz w:val="28"/>
          <w:sz w:val="28"/>
          <w:szCs w:val="28"/>
          <w:rtl w:val="true"/>
          <w:lang w:bidi="fa-IR"/>
        </w:rPr>
        <w:t>در ادامه حدیث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تبارک و تعالی به فاطمه علیهاالسلام پیغام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سَلینی أعطَکَ و تَمَّنی عَلَیَّ أرضَکَ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خواهی درخواست کن به تو عطا می کنم و آنچه آرزو کنی برآورده می نمایم تا تو خشنود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عرض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اَنتَ المُنی و فَوق المُنی أساَلُکَ اَن لا تُعَذِّبَ محبِّی و مُحبِّی عِترَتی بِالنّارِ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تو آرزوی من و نهایت آمال و امید من هستی از تو درخواست می کنم که دوستان من و دوستان خاندان مرا به آتش سوزنده ی خود عذاب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از درگاه ربوبی ندا رسد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فاطمة، و عزَّتی و جَلالی و ارتِفاعِ مَکانی لَقَد آلَیتُ عَلی نَفسی مِن قَبلِ أن اَخلُقَ السَّماواتِ و الاَرضِ بِاَلفَی عامٍ اَن لا اُعَذِّبَ مُحِبُّکَ و مُحبِّی عِترَتُکَ بالنّارِ</w:t>
      </w:r>
      <w:r>
        <w:rPr>
          <w:rFonts w:eastAsia="Amiri" w:cs="Amiri" w:ascii="Amiri" w:hAnsi="Amiri"/>
          <w:color w:val="111111"/>
          <w:sz w:val="28"/>
          <w:szCs w:val="28"/>
          <w:rtl w:val="true"/>
          <w:lang w:bidi="ar-SA"/>
        </w:rPr>
        <w:t>»</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جلالم و بلندی مقام و مرتبه ام دو هزار سال پیش از آفرینش آسمان ها و زمین سوگند یاد کرده ام که دوستان تو و دوستان عترت و خاندان تو را در آتش عذاب نکنم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بخوانیم از جبرئیل و ارتباطش با حضرت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ام سلمه نقل می کند که رسول خدا صلی الله علیه و آله و سلم را دیدم که بر تن فرزندش حسین علیه السلام جامه بلندی پوشانید که از لباس های دنیا نبود به آن حضرت عرض کردم ای رسول خدا این چه جامه ای 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هَدیِّةٍ أهداها اِلَیَّ رَبِّی لِلحُسینِ علیه السلام و اِنَّ لَحمتَها مِن زَغَبِ جِناح جبرائیل و هااَنا ألبِسُهُ اِیّاها و اُزیّنُهُ بِها فَاِنَّ الیَومَ یَومُ الزِّینَةِ و اِنِّی اُحِبُّهُ</w:t>
      </w:r>
      <w:r>
        <w:rPr>
          <w:rFonts w:eastAsia="Amiri" w:cs="Amiri" w:ascii="Amiri" w:hAnsi="Amiri"/>
          <w:color w:val="111111"/>
          <w:sz w:val="28"/>
          <w:szCs w:val="28"/>
          <w:rtl w:val="true"/>
          <w:lang w:bidi="ar-SA"/>
        </w:rPr>
        <w:t>»</w:t>
      </w:r>
      <w:r>
        <w:rPr>
          <w:rStyle w:val="FootnoteAnchor"/>
          <w:rtl w:val="true"/>
        </w:rPr>
        <w:footnoteReference w:id="810"/>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هدیه از طرف پروردگارم برای حسین علیه السلام است و تار و پودش از پرهای </w:t>
      </w:r>
    </w:p>
    <w:p>
      <w:pPr>
        <w:pStyle w:val="BookText"/>
        <w:rPr/>
      </w:pPr>
      <w:r>
        <w:rPr>
          <w:rFonts w:ascii="IRNazanin" w:hAnsi="IRNazanin" w:eastAsia="IRNazanin"/>
          <w:color w:val="111111"/>
          <w:sz w:val="28"/>
          <w:sz w:val="28"/>
          <w:szCs w:val="28"/>
          <w:rtl w:val="true"/>
          <w:lang w:bidi="fa-IR"/>
        </w:rPr>
        <w:t>کوچک و نرم بال جبرئیل است امروز که روز عید است من این لباس را بر او پوشانم و او را با این لباس زینت می دهم و به راستی من او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اذن دخول به حرم مطهر ائمه طاهرین علیهم السلام و از جمله امیر المومنین علی علیه السلام به تردد و حضور فرشتگان در کنار مزار آن بزرگواران اشاره می شود و از آن ها اجازه ورود به حضور کنار مزار امامان علیهم السلام گرفته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یا مَلائِکَةَ اللهِ المُقیمینَ فی هذا المَشهَدِ</w:t>
      </w:r>
      <w:r>
        <w:rPr>
          <w:rFonts w:eastAsia="Amiri" w:cs="Amiri" w:ascii="Amiri" w:hAnsi="Amiri"/>
          <w:color w:val="111111"/>
          <w:sz w:val="28"/>
          <w:szCs w:val="28"/>
          <w:rtl w:val="true"/>
          <w:lang w:bidi="ar-SA"/>
        </w:rPr>
        <w:t>»</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آیا ای فرشتگانی که مقیم در این مزار شریف هستید اجازه ورود می 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سنان از امام صادق علیه السلام نقل می کند که از حضرت نکاتی را شنیدم که از جمله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اَئمَّةُ الدِّین و قادَة الغرِّ المُحَجَّلینَ و نَحنُ مَعدِنُ النّبوةِ و مَوضِعَ الرّسالَةِ و اَلینا تَختَلِفُ الملائِکَةُ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هستیم امامان دین خدا و رهبران برجسته تکامل انسان ها و ماییم معدن نبوت و محل رسالت و فرشتگان نزد ما رفت و آمد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نَحنُ السَّنامُ الاَعظَمِ و بِنا یَنزِلُ الغَیثِ و بِنا یَنزِلُ الرَّحمَةِ و بِنا یَدفَعُ العَذابِ و النِّقمَةِ فَمَن سَمِعَ هذَا الهُدی فَلیَفَقَّد قَلبُهُ فی حُبِّنا فَان وَحَدَ فیهِ البُغضَ لَنا و الاِنکارَ لِفَضلِنا فَقَد ضَلَّ عَن سواءِ السَّبیلِ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کوه مرتفع هستیم به خاطر ما باران و رحمت نازل می شود و به خاطر ما عذاب و زجر دفع می گردد پس هرکس این هدایت را شنید باید قلب خود را بررسی کن که آیا ما را دوست دارد؟ اگر در قلب خود خشم و انکار فضیلت ما کرد او از راه درست گمراه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مِصباحُ المِشکاةِ الَّتی فیها نورُ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چراغ مشکات هستیم که در آن نور نورها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صَفَوَةُ الکَلِمةِ الباقیَةِ اِلی یَومِ الحَشرِ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ماییم کلمه ی خالص باقی تا روز محشر</w:t>
      </w:r>
      <w:r>
        <w:rPr>
          <w:rFonts w:eastAsia="IRNazanin" w:cs="IRNazanin"/>
          <w:color w:val="111111"/>
          <w:sz w:val="28"/>
          <w:szCs w:val="28"/>
          <w:rtl w:val="true"/>
          <w:lang w:bidi="fa-IR"/>
        </w:rPr>
        <w:t>.</w:t>
      </w:r>
      <w:r>
        <w:rPr>
          <w:rStyle w:val="FootnoteAnchor"/>
          <w:rtl w:val="true"/>
        </w:rPr>
        <w:footnoteReference w:id="812"/>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0" w:name="pg3474_22820"/>
      <w:bookmarkStart w:id="281" w:name="pg3474_22820"/>
      <w:bookmarkEnd w:id="281"/>
    </w:p>
    <w:p>
      <w:pPr>
        <w:pStyle w:val="Heading2"/>
        <w:numPr>
          <w:ilvl w:val="1"/>
          <w:numId w:val="1"/>
        </w:numPr>
        <w:rPr/>
      </w:pPr>
      <w:bookmarkStart w:id="282" w:name="pg3474_22820"/>
      <w:bookmarkStart w:id="283" w:name="__RefHeading___Toc3399191_2749589250"/>
      <w:bookmarkStart w:id="284" w:name="_Toc94"/>
      <w:bookmarkEnd w:id="282"/>
      <w:bookmarkEnd w:id="283"/>
      <w:r>
        <w:rPr>
          <w:rtl w:val="true"/>
        </w:rPr>
        <w:t xml:space="preserve">حرف </w:t>
      </w:r>
      <w:r>
        <w:rPr>
          <w:rtl w:val="true"/>
        </w:rPr>
        <w:t xml:space="preserve">- </w:t>
      </w:r>
      <w:r>
        <w:rPr>
          <w:rtl w:val="true"/>
        </w:rPr>
        <w:t>ق</w:t>
      </w:r>
      <w:r>
        <w:rPr>
          <w:rtl w:val="true"/>
        </w:rPr>
        <w:t>:</w:t>
      </w:r>
      <w:bookmarkEnd w:id="284"/>
    </w:p>
    <w:p>
      <w:pPr>
        <w:pStyle w:val="Heading3"/>
        <w:numPr>
          <w:ilvl w:val="2"/>
          <w:numId w:val="1"/>
        </w:numPr>
        <w:rPr/>
      </w:pPr>
      <w:bookmarkStart w:id="285" w:name="__RefHeading___Toc3399193_2749589250"/>
      <w:bookmarkStart w:id="286" w:name="_Toc95"/>
      <w:bookmarkEnd w:id="285"/>
      <w:r>
        <w:rPr/>
        <w:t>70</w:t>
      </w:r>
      <w:r>
        <w:rPr>
          <w:rtl w:val="true"/>
        </w:rPr>
        <w:t xml:space="preserve">. </w:t>
      </w:r>
      <w:r>
        <w:rPr>
          <w:rtl w:val="true"/>
        </w:rPr>
        <w:t>قرآن را مترجم و مهبط وحی و حاملان کتاب خدایید</w:t>
      </w:r>
      <w:r>
        <w:rPr>
          <w:rtl w:val="true"/>
        </w:rPr>
        <w:t>:</w:t>
      </w:r>
      <w:bookmarkEnd w:id="2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حَمَلَةِ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مَبطَ الوَحی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تَراجِمَةً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آیات اللهِ لَدَیکُم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حاملان 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نزول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مترجمان وحی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خدا نزد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چهار عبارت فوق در جامعه کبیره این نتیجه به دست می آید که اولاً این خانواده محل نزول آیات الهی اند و مورد خطاب اصلی قرآنند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حدیث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یَعرِفُ القرآنَ مَن خوطِبَ بِهِ</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تنها پیامبر صلی الله علیه و اله و سلم و عترت اند که مخاطب واقعی قرآنند و می توانند همه حقایق آن را درک کنند و ثانیاً از حدیث ثقلین که رسول خدا صلی الله علیه و آله و سلم در روزهای آخر عمر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حدود دویست نفر از علمای اهل سنت نقل شده </w:t>
      </w:r>
      <w:r>
        <w:rPr>
          <w:rStyle w:val="FootnoteAnchor"/>
          <w:rtl w:val="true"/>
        </w:rPr>
        <w:footnoteReference w:id="814"/>
      </w:r>
      <w:r>
        <w:rPr>
          <w:rFonts w:ascii="IRNazanin" w:hAnsi="IRNazanin" w:eastAsia="IRNazanin"/>
          <w:color w:val="111111"/>
          <w:sz w:val="28"/>
          <w:sz w:val="28"/>
          <w:szCs w:val="28"/>
          <w:rtl w:val="true"/>
          <w:lang w:bidi="fa-IR"/>
        </w:rPr>
        <w:t>چنین استفاده می شود که عترت از قرآن جدا نیست و برای درک و قرآن حتما باید به سراغ عترت رفت چرا که آن بزرگواران مترجمان و مفسران واقعی قرآنند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تارِکٌ فیکمُ الثَّقَلین کِتابَ اللهِ و عِترَتی اَهلُ بَیتی ما اِن تَمَسَّکتُم بِهِما لَن یَضِلُّوا اَبَداً و اِنَّهُما لَن یَفتَرِقا حَتّی یَرِدا عَلیَّ الحَوضَ</w:t>
      </w:r>
      <w:r>
        <w:rPr>
          <w:rFonts w:eastAsia="Amiri" w:cs="Amiri" w:ascii="Amiri" w:hAnsi="Amiri"/>
          <w:color w:val="111111"/>
          <w:sz w:val="28"/>
          <w:szCs w:val="28"/>
          <w:rtl w:val="true"/>
          <w:lang w:bidi="ar-SA"/>
        </w:rPr>
        <w:t>»</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من در میان شما دو امانت گرانبها می گذارم و می روم یکی کتاب خدا قرآن و دیگری عترت و اهل بیتم شما تا وقتی که به او تمسک جویید گمراه نخواهید شد و این دو یادگار من هیچ گاه از هم جدا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واقعیت برای همگان لازم است که مجموعه قرآن دارای محتوایی بلند و آیات محکم و متشابه است و برای هر کس قابل فهم و درک نیست و چه بسا افراد کم اطلاع با اکتفا به ظاهر بعضی از آیات به انحراف و گمراهی کشیده شوند بنابر این شخص رسول الله و ائمه طاهرین علیهم السلام که منصوب از جانب پروردگار و از مبدأ وحی الهام و مدد می گیرند از بطن و درون آیات قرآن باخبرند و در قرآن شریف هم توصیه شده برای درک و فهم آیات به سراغ اهل ذکر و راسخون در علم بروید چرا که نمی توانید به تنهایی از قرآن بهره مند شوید و به مفاهیم و حقایقش پی ببرید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فَاسْأَلُوا أَهْلَ الذِّکْرِ إِنْ کُنْتُمْ لَا تَعْلَمُونَ </w:t>
      </w:r>
      <w:r>
        <w:rPr>
          <w:rFonts w:eastAsia="Amiri" w:cs="Amiri" w:ascii="Amiri" w:hAnsi="Amiri"/>
          <w:color w:val="111111"/>
          <w:sz w:val="28"/>
          <w:szCs w:val="28"/>
          <w:rtl w:val="true"/>
          <w:lang w:bidi="ar-SA"/>
        </w:rPr>
        <w:t>»</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اگر خودتان نمی دانید از اهل ذکر بپرسید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درباره آیه فوق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اَلکِتابُ الذِّکرُ و اَهلُهُ آلُ محمدٍ صلی الله علیه و آله و سلم اَمَرَ اللهُ عزّوجلَّ بِسُئوالِهِم و لَم یُومَر بِسُئوالِ الجُهّالِ و سَمَّی اللهُ عزَّوجلَّ القرآنَ ذِکراً فَقالَ تَبارکَ و تَعالی و اَنزَلنا اِلَیکَ الذِّکرَ لِتُبَیِّنَ لِلناسِ ما نَزَلَ اِلَیهم و لَعَلَّهُم یَتَفَکَّرونَ</w:t>
      </w:r>
      <w:r>
        <w:rPr>
          <w:rFonts w:eastAsia="Amiri" w:cs="Amiri" w:ascii="Amiri" w:hAnsi="Amiri"/>
          <w:color w:val="111111"/>
          <w:sz w:val="28"/>
          <w:szCs w:val="28"/>
          <w:rtl w:val="true"/>
          <w:lang w:bidi="ar-SA"/>
        </w:rPr>
        <w:t>»</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ذکر عبارت از کتاب است و اهل آن آل محمد صلی الله علیه و اله وسلم می باشند خداوند مردم را امر فرموده که از این خانواده بپرسند و سراغ جهال و نادانان نروند پروردگار قرآن را ذکر نامیده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 را به سوی تو فرستادیم تا برای مردم تفسیر و تبیین نمایی به این امید که مردم اندیشه کنند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زراره نقل می کند که به امام باقر علیه السلام عرض کردم منظور قرآن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فَاسئَلوا اَهلَ الذِّکرِ اِن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ماییم عرض کردم شما پاسخ دهنده اید؟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گفتم ما سوال کننده 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 پس بر ماست که بپرسیم؟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گفتم و بر شما است که حتماً جواب بدهید؟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اینطور نیست هر وقت پاسخ می گوییم و هر وقت نخواهیم چیزی نخواهیم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اشاره به کلام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عَطاؤُنا فَامنُن أو أمسِک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بخشش بی حساب منست خواهی ببخش یا نگهدار</w:t>
      </w:r>
      <w:r>
        <w:rPr>
          <w:rFonts w:eastAsia="IRNazanin" w:cs="IRNazanin"/>
          <w:color w:val="111111"/>
          <w:sz w:val="28"/>
          <w:szCs w:val="28"/>
          <w:rtl w:val="true"/>
          <w:lang w:bidi="fa-IR"/>
        </w:rPr>
        <w:t>»</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اهل ذکر را شناختیم راسخون کیانند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یَعْلَمُ تَأْوِیلَهُ إِلَّا اللَّهُ وَالرَّاسِخُونَ فِی الْعِلْمِ </w:t>
      </w:r>
      <w:r>
        <w:rPr>
          <w:rFonts w:eastAsia="Amiri" w:cs="Amiri" w:ascii="Amiri" w:hAnsi="Amiri"/>
          <w:color w:val="111111"/>
          <w:sz w:val="28"/>
          <w:szCs w:val="28"/>
          <w:rtl w:val="true"/>
          <w:lang w:bidi="ar-SA"/>
        </w:rPr>
        <w:t>»</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و از تاویل قرآن جز خدا نداند و آن ها که در دانش ریشه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دو بیان 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الرّاسِخونَ فِی العِلمِ و نَحنُ نَعلَمُ تَاویلَهُ</w:t>
      </w:r>
      <w:r>
        <w:rPr>
          <w:rFonts w:eastAsia="Amiri" w:cs="Amiri" w:ascii="Amiri" w:hAnsi="Amiri"/>
          <w:color w:val="111111"/>
          <w:sz w:val="28"/>
          <w:szCs w:val="28"/>
          <w:rtl w:val="true"/>
          <w:lang w:bidi="ar-SA"/>
        </w:rPr>
        <w:t>»</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 xml:space="preserve">راسخون در علم و نیز آگاهان از تاویل قرآن ما هستیم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الرّاسِخونَ فی العِلمِ اَمیر المومنینَ و الاَئِمَّةُ مِن بَعدِهِ علیهم السلام </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راسخون در علم امیر المومنین و امامان بعد از او صلوات الله علیهم اجمعین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نزدیک اهل بیت با کلام وحی بر کسی پوشیده نیست و ما این موضوع را در سیره عملی و و قضاوت های ایشان به خوبی مشاهده می کنیم</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ذرقان رفیق صمیمی احمد بن داود قاضی معتصم عباسی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احمد از پیش معتصم برگشته بود در حالی که بسیار خشمگین؛ پرسیدم چرا اینقدر عصبانی هستی؟ گفت از دست این سپاه چهره ابوجعفر فرزند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داشتم بیست سال پیش از این مرده بودم و امروز را نمی دیدم گفتم مگر چه شده؟ گفت دزدی را پیش خلیفه آوردند که اعتراف به دزدی خود می کرد معتصم طریقه تطهیر و حد او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فقهاء حاضر بودند دستور داد بقیه را نیز احضار کنند محمد بن علی علیه السلام را هم خواست از ما پرسید حد دزد را چگونه باید جاری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مِنَ </w:t>
      </w:r>
    </w:p>
    <w:p>
      <w:pPr>
        <w:pStyle w:val="BookText"/>
        <w:rPr/>
      </w:pPr>
      <w:r>
        <w:rPr>
          <w:rFonts w:ascii="IRNazanin" w:hAnsi="IRNazanin" w:eastAsia="IRNazanin"/>
          <w:color w:val="111111"/>
          <w:sz w:val="28"/>
          <w:sz w:val="28"/>
          <w:szCs w:val="28"/>
          <w:rtl w:val="true"/>
          <w:lang w:bidi="fa-IR"/>
        </w:rPr>
        <w:t>الکَرسوعِ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مچ دست باید جدا کرد پرسید به چه دلیل؟</w:t>
      </w:r>
    </w:p>
    <w:p>
      <w:pPr>
        <w:pStyle w:val="BookText"/>
        <w:rPr/>
      </w:pPr>
      <w:r>
        <w:rPr>
          <w:rFonts w:ascii="IRNazanin" w:hAnsi="IRNazanin" w:eastAsia="IRNazanin"/>
          <w:color w:val="111111"/>
          <w:sz w:val="28"/>
          <w:sz w:val="28"/>
          <w:szCs w:val="28"/>
          <w:rtl w:val="true"/>
          <w:lang w:bidi="fa-IR"/>
        </w:rPr>
        <w:t>گفتم به دلیل آنکه دست شامل انگشتان و کف تا مچ می شود در آیه ی تیمم نیز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فَامسَحوا بِوُجوهِکُم و ایدیکُم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ها و دست هایتان را مسح کنید بسیاری از علماء در این نظریه با من موافقت کرده و تایید نمودند دسته دیگر از دانشمندان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دست را از مرفق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آرنج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پرسید به چه دلیل گفتند به دلیل آنکه 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اَیدیکُم اِلیَ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حدّ دست را خداوند در این آیه تا مرفق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می کند برخی نیز فتوی به قطع از شانه دادند و استدلال بر این کردند که دست شامل از انگشتان تا شانه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خلیفه روی به محمد بن علی علیه السلام کرده گفت یا اباجعفر شما چه می گویید درباره ی مسئله مورد بحث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گفتار خود را گفتند مرا از نظر دادن معاف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شما را به خدا سوگند می دهم نظریه خود را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قسم دادی می گویم این حدود که اهل سنت و علمای حاضر تعیین کردند اشتباه و خطاست درباره دزد باید انگشتان او بدون ابهام برید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 دلیل شما چیست؟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 السُّجودُ عَلی سَبعَةِ اَعضاءِ اَلوَجهِ و الیَدَینِ و الرُّکبَتَینِ و الرِّجلَینِ فَاِذا قَطَعَتُ یَدُ مِنَ الکَرسوعِ اَوِ المِرفَقِ لَم یَبقِ لَهُ یَدٌ یَسجُدُ عَلَیها و قالَ اللهُ تَعالی اِنَّ المَساجِدَ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هفت محل لازم است انجام شود پیشانی، دو دست، دو زانو و دو انگشت ابهام پا هرگاه دست را از مچ پا یا مرفق جدا کنند دیگر دستی برای سجده باقی نمی ماند در صورتی که خداوند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المَساجِدَ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مواضع سجده اختصاص به خدا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للهِ لَم یَقطَع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برای خدا باشد بریده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معتصم از این حکم شادمان شد و تصدیق کرد و دستور داد انگشتان دزد را طبق نظریه ی امام جواد علیه السلام بریدند</w:t>
      </w:r>
    </w:p>
    <w:p>
      <w:pPr>
        <w:pStyle w:val="BookText"/>
        <w:rPr/>
      </w:pPr>
      <w:r>
        <w:rPr>
          <w:rFonts w:ascii="IRNazanin" w:hAnsi="IRNazanin" w:eastAsia="IRNazanin"/>
          <w:color w:val="111111"/>
          <w:sz w:val="28"/>
          <w:sz w:val="28"/>
          <w:szCs w:val="28"/>
          <w:rtl w:val="true"/>
          <w:lang w:bidi="fa-IR"/>
        </w:rPr>
        <w:t>ذرقان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ابی داود سخت افسرده و ناراحت بود که چرا نظریه ی او رد شده از حسادت به خود می پیچید سه روز پس از این جریان پیش معتصم 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خلیفه آمده ام تو را نصیحتی بکنم این اندرز به شکرانه ی محبتی است که به ما داری و می ترسم اگر نگویم کفران نعمت کرده باشم و به آتش جهنم بسوزم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آن نصیحت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مجلسی از علما و فقها تشکیل می دهید تا امر مهمی از امور دینی مطرح شود وزرا صاحب منصبان لشکری و کشوری و خدمتکاران و دربانان حضور دارند مذاکرات این مجالس در خارج مطرح می شود اگر در چنین مجلسی شما رای فقها را رد کنید و گفته محمد بن علی علیه السلام را قبول نمایید کم کم موجب می شود که مردم به او توجه کنند و از بنی عباس منصرف شوند خلافت را از تو گرفته و به او تحویل دهند با اینکه عده ای از مردم هم اکنون به امامت او اعتراف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چنان تحت تاثیر حرف های او قرار گرفت که احمد بن ابی داود را دعا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جَزاکَ الله عَن نَصیحَتِکَ 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نصیحتی که کردی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چهارم دستور داد مقدمات مسموم کردن و کشتن امام جواد علیه السلام را آماده سازند</w:t>
      </w:r>
      <w:r>
        <w:rPr>
          <w:rFonts w:eastAsia="IRNazanin" w:cs="IRNazanin"/>
          <w:color w:val="111111"/>
          <w:sz w:val="28"/>
          <w:szCs w:val="28"/>
          <w:rtl w:val="true"/>
          <w:lang w:bidi="fa-IR"/>
        </w:rPr>
        <w:t>»</w:t>
      </w:r>
      <w:r>
        <w:rPr>
          <w:rStyle w:val="FootnoteAnchor"/>
          <w:rtl w:val="true"/>
        </w:rPr>
        <w:footnoteReference w:id="822"/>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اصلی حقیر از نقل این داستان آن حکمی بود که امام جواد علیه السلام بر اساس فهم قرآن و مهبط وحی و مترجم وحی بودن بیان فرمود و الّا همه ائمه ما شهید نشدند جز به خاطرآنکه امثال این مفتی های حسود و بی ولایت بر علیه ایشان سعایت می کردند و به گونه ای حسادت و کینه و بغض خود را به اجرا درمی آوردند مهم این بود که اهل بیت از بیان حقایق قرآن و کتاب وحی کوتاه نمی آمدند گرچه به قیمت جانشان تمام شود</w:t>
      </w:r>
      <w:r>
        <w:rPr>
          <w:rFonts w:eastAsia="IRNazanin" w:cs="IRNazanin"/>
          <w:color w:val="111111"/>
          <w:sz w:val="28"/>
          <w:szCs w:val="28"/>
          <w:rtl w:val="true"/>
          <w:lang w:bidi="fa-IR"/>
        </w:rPr>
        <w:t xml:space="preserve">. </w:t>
      </w:r>
      <w:bookmarkStart w:id="287" w:name="pg3474_22825"/>
    </w:p>
    <w:p>
      <w:pPr>
        <w:pStyle w:val="Heading3"/>
        <w:numPr>
          <w:ilvl w:val="2"/>
          <w:numId w:val="1"/>
        </w:numPr>
        <w:rPr/>
      </w:pPr>
      <w:bookmarkStart w:id="288" w:name="__RefHeading___Toc3399195_2749589250"/>
      <w:bookmarkStart w:id="289" w:name="_Toc96"/>
      <w:bookmarkEnd w:id="287"/>
      <w:bookmarkEnd w:id="288"/>
      <w:r>
        <w:rPr/>
        <w:t>71</w:t>
      </w:r>
      <w:r>
        <w:rPr>
          <w:rtl w:val="true"/>
        </w:rPr>
        <w:t xml:space="preserve">. </w:t>
      </w:r>
      <w:r>
        <w:rPr>
          <w:rtl w:val="true"/>
        </w:rPr>
        <w:t>قرب به خدا به وسیله شما امکان پذیر است</w:t>
      </w:r>
      <w:r>
        <w:rPr>
          <w:rtl w:val="true"/>
        </w:rPr>
        <w:t>:</w:t>
      </w:r>
      <w:bookmarkEnd w:id="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مُتَقَرِّبٌ بِکُم اِلیَ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نزدیک شدن و درک منزل شما قرب به خدا انجام گیرد جاده و مسیری که خیلی سریع ما را به خدا می رساند تقرب به اهل بیت عصمت و طهارت است هر چه موانع را از سر راه برای نزدیک شدن به این خاندان برداریم به خداوند نزدیک تر خواهیم شد</w:t>
      </w:r>
    </w:p>
    <w:p>
      <w:pPr>
        <w:pStyle w:val="BookText"/>
        <w:rPr/>
      </w:pPr>
      <w:r>
        <w:rPr>
          <w:rFonts w:ascii="IRNazanin" w:hAnsi="IRNazanin" w:eastAsia="IRNazanin"/>
          <w:color w:val="111111"/>
          <w:sz w:val="28"/>
          <w:sz w:val="28"/>
          <w:szCs w:val="28"/>
          <w:rtl w:val="true"/>
          <w:lang w:bidi="fa-IR"/>
        </w:rPr>
        <w:t>چون این بزرگواران ذوب شده در خدا هستند و جز برای خدا کاری را انجام نداده اند بنابراین با برقراری ارتباط تنگاتنگ با معصومین علیهم السلام است که می توان به خدا نزدیک تر خواهیم شد چون این بزرگواران ذوب شده در خدا هستند و جز برای خدا کاری را انجام نداده اند بنابراین با برقراری ارتباط تنگاتنگ با معصومین علیهم السلام است که می توان به خدا نزدیک شد و از رهنمودهای روشن و زیبای ایشان است که توان قرب به حق تعالی را پیدا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راهکارهایی که ایشان در زمینه اعتقادی اخلاقی اجتماعی خانوادگی و کسب و نوع درآمد در اختیار ما گذارده اند اگر به اجرا درآوریم بی شک تقرب به حق تعالی پیدا خواهیم کرد و در بیانی دیگر این گرامیان نوع بندگی حضرت حق را به بهترین وجه برایمان تشریح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 علیه السلام درباره نقش امام علیه السلام در نزدیک کردن انسان ها به خدای متعال عرضه می 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اِنَّکَ اَیَّدتَ دینَکَ فی کُلِّ اَوانٍ بِامامٍ اَقَمتَهُ عَلَماً لِعِبادِکَ و مَناراً فی بِلادِکَ بَعدَ اَن وَصَلتَ حَبلَهُ بِحَبلِکَ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خدایا دینت را در هر زمان به توسط امامی که برای بندگانت علامت و در شهرها نشانه بوده اند برپا داشتی بعد از آنکه دوستی آن امام را به دوستی خود پیوند زدی </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 لَنا أفَتَهُ و رَحمَتُهُ و تَعَطَّفَهُ و تَحَنُّنَهُ و اجعَلنا لَهُ سامِعینَ مُطیعینَ و فی رِضاهُ ساعینَ و اِلی نُصرَتِهِ و المُدافَعَةِ عَنهُ مُکینفینَ و اِلَیکَ و اِلی رَسولِکَ صَلواتَکَ اللّهمَّ عَلَیهِ و آلِهِ بِذلِکَ مُتَقَرِّبین</w:t>
      </w:r>
      <w:r>
        <w:rPr>
          <w:rFonts w:eastAsia="Amiri" w:cs="Amiri" w:ascii="Amiri" w:hAnsi="Amiri"/>
          <w:color w:val="111111"/>
          <w:sz w:val="28"/>
          <w:szCs w:val="28"/>
          <w:rtl w:val="true"/>
          <w:lang w:bidi="ar-SA"/>
        </w:rPr>
        <w:t>»</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خدایا رأفت و رحمت و لطف و مهربانی اماممان را به ما ببخش و ما را جزو گوش فرا دهندگان به دستورات و اطاعت کنندگان و کوشندگان در جلب رضایش و سیر کنندگان به یاری اش و مدافعین از حضرتش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سوی تو و به سوی پیامبرت روان مان ساز و درودت را بر او و آلش فرست و بدین وسیله ما را جزو تقرّب جویان و مقرّبین درگاهت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نتیجه این شد که راه تقرب جستن به خدای مهربان ابتدا نزدیک شدن به اهل بیت علیهم السلام و حرف شنوی از آن بزرگواران است لازم است بدانیم که خداوند تبارک و تعالی بالاترین مقام را برای مقربین درگاهش قرار داده و آن ها را بر سایر بندگانش برتری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وَالسَّابِقُونَ السَّابِقُونَ أُولَئِکَ الْمُقَرَّبُونَ </w:t>
      </w:r>
      <w:r>
        <w:rPr>
          <w:rFonts w:eastAsia="IRNazanin" w:cs="IRNazanin"/>
          <w:color w:val="111111"/>
          <w:sz w:val="28"/>
          <w:szCs w:val="28"/>
          <w:rtl w:val="true"/>
          <w:lang w:bidi="fa-IR"/>
        </w:rPr>
        <w:t>»</w:t>
      </w:r>
      <w:r>
        <w:rPr>
          <w:rStyle w:val="FootnoteAnchor"/>
          <w:rtl w:val="true"/>
        </w:rPr>
        <w:footnoteReference w:id="824"/>
      </w:r>
      <w:r>
        <w:rPr>
          <w:rFonts w:ascii="IRNazanin" w:hAnsi="IRNazanin" w:eastAsia="IRNazanin"/>
          <w:color w:val="111111"/>
          <w:sz w:val="28"/>
          <w:sz w:val="28"/>
          <w:szCs w:val="28"/>
          <w:rtl w:val="true"/>
          <w:lang w:bidi="fa-IR"/>
        </w:rPr>
        <w:t>سبقت گیرندگان در ایمان و تقوا وضع بهتر دارند و آن تقرب به پروردگار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بهشت چشمه آبی است به نام تسنیم خداوند آن را خاص مقربون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 یَشْرَبُ بِهَا الْمُقَرَّبُونَ</w:t>
      </w:r>
      <w:r>
        <w:rPr>
          <w:rFonts w:eastAsia="IRNazanin" w:cs="IRNazanin"/>
          <w:color w:val="111111"/>
          <w:sz w:val="28"/>
          <w:szCs w:val="28"/>
          <w:rtl w:val="true"/>
          <w:lang w:bidi="fa-IR"/>
        </w:rPr>
        <w:t>»</w:t>
      </w:r>
      <w:r>
        <w:rPr>
          <w:rStyle w:val="FootnoteAnchor"/>
          <w:rtl w:val="true"/>
        </w:rPr>
        <w:footnoteReference w:id="825"/>
      </w:r>
      <w:r>
        <w:rPr>
          <w:rFonts w:ascii="Amiri" w:hAnsi="Amiri" w:eastAsia="Amiri" w:cs="Amiri"/>
          <w:color w:val="111111"/>
          <w:sz w:val="28"/>
          <w:sz w:val="28"/>
          <w:szCs w:val="28"/>
          <w:rtl w:val="true"/>
          <w:lang w:bidi="ar-SA"/>
        </w:rPr>
        <w:t>و یا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إِنْ کَانَ مِنَ الْمُقَرَّبِینَ فَرَوْحٌ وَ رَیْحَانٌ وَ جَنَّةُ نَعِیمٍ </w:t>
      </w:r>
      <w:r>
        <w:rPr>
          <w:rFonts w:eastAsia="Amiri" w:cs="Amiri" w:ascii="Amiri" w:hAnsi="Amiri"/>
          <w:color w:val="111111"/>
          <w:sz w:val="28"/>
          <w:szCs w:val="28"/>
          <w:rtl w:val="true"/>
          <w:lang w:bidi="ar-SA"/>
        </w:rPr>
        <w:t>»</w:t>
      </w:r>
      <w:r>
        <w:rPr>
          <w:rStyle w:val="FootnoteAnchor"/>
          <w:rtl w:val="true"/>
        </w:rPr>
        <w:footnoteReference w:id="826"/>
      </w:r>
      <w:r>
        <w:rPr>
          <w:rFonts w:ascii="IRNazanin" w:hAnsi="IRNazanin" w:eastAsia="IRNazanin"/>
          <w:color w:val="111111"/>
          <w:sz w:val="28"/>
          <w:sz w:val="28"/>
          <w:szCs w:val="28"/>
          <w:rtl w:val="true"/>
          <w:lang w:bidi="fa-IR"/>
        </w:rPr>
        <w:t>و اگر او از مقربین الهی باشد در آرامش و راحتی و بهشت پر نعمت است باید هم دعا کنیم و هم همت به خرج دهیم با انجام اعمال و کارهای خداپسندانه و صمیمیت با محمد و آل محمد علیهم السلام وسائل قرب حق تعالی را فراهم آوریم</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محمد کاظم یزدی صاحب عروة الوثقی در دعای وارده بین اذان و اقامه می نویسد خوب است این درخواست از حضرت باری تعالی شود و این عبارات خوانده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أستَفتِحُ و بِمحمدٍ صلی الله علیه و آله و سلم اَستَنجِحُ و أَتَوَجَّهُ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آله و أجعَلنی بِهِم وَجیهاً فی الدُّنیا و الآخِرَةِ و مِنَ المُقَرَّبینَ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نام خدا آغاز می کنم و به وجود مبارک حضرت محمد صلی الله علیه و آله وسلم به سوی خدا راه می یابیم و توجه می نماییم خداوندا بر محمد و آل او درود فرست و مرا به توسط آن بزرگواران آبرومند در دنیا و آخرت و جزو مقربین درگاهت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شد راه تقرب به خداوند بزرگ وجود نازنین محمد و آل محمد علیهم السلام اند امام سجاد علیه السلام که خود وسیله ای است برای تقرب بندگان خدا به او در مناجات خویش عرض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فَأسئَلُکَ بِنا سُیُلَ الوُصولِ اِلَیکَ و سَیِّرَنا فی اَقرَبِ الطُّرُقِ للوُفودِ عَلَیکَ </w:t>
      </w:r>
      <w:r>
        <w:rPr>
          <w:rFonts w:eastAsia="IRNazanin" w:cs="IRNazanin"/>
          <w:color w:val="111111"/>
          <w:sz w:val="28"/>
          <w:szCs w:val="28"/>
          <w:rtl w:val="true"/>
          <w:lang w:bidi="fa-IR"/>
        </w:rPr>
        <w:t>»</w:t>
      </w:r>
      <w:r>
        <w:rPr>
          <w:rStyle w:val="FootnoteAnchor"/>
          <w:rtl w:val="true"/>
        </w:rPr>
        <w:footnoteReference w:id="827"/>
      </w:r>
      <w:r>
        <w:rPr>
          <w:rFonts w:ascii="IRNazanin" w:hAnsi="IRNazanin" w:eastAsia="IRNazanin"/>
          <w:color w:val="111111"/>
          <w:sz w:val="28"/>
          <w:sz w:val="28"/>
          <w:szCs w:val="28"/>
          <w:rtl w:val="true"/>
          <w:lang w:bidi="fa-IR"/>
        </w:rPr>
        <w:t xml:space="preserve">خدایا ما را در راه های رسیدن به خودت حرکت ده و برای وارد شدن بر خودت ما را در نزدیک ترین راه ها پیش 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عرض می 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اجعَلنی مِنَ الَّذینَ جَدُّوا فی قَصدِکَ فَلَم یَنکُلُوا و سَلَکُو الطَّریقَ اِلَیکَ فَلَم یَعدِلوا و اعتَمَدوا عَلیکَ فی الوُصولِ حتّی وَصَلوا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مرا از کسانی قرار ده که در راه راست منتهی به تو کوشیدند و عقب ننشستند و راه رسیدن به تو را پیمودند و از آن منحرف نشدند و برای رسیدن به تو تکیه کردند تا آن که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گفتار امام سجاد استفاده کردیم قرب به خدا یک بخش آن در نیایش و مناجات با پروردگار انجام می گیرد و ائمه طاهرین علیهم السلام با لحن زیبای خویش در مناجات ها و دعاها راه تقرب به حضرت را به ما آموختند </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مناجات های پانزده گانه امام سجاد علیه السلام یا دعای کمیل و یا دعای ابوحمزه ثمالی و یا مناجات شعبانیه و یا دعای عرفه امام حسین علیه السلام و سایر ادعیه وارده را از آن ذوات مقدسه می خوانیم آنقدر احساس نزدیکی به خدا می کنیم که وجود خدا را در سرّ وجود خویش حس می کنیم صمیمیت و راز و نیازی که در ادب در دعای اهل بیت علیهم السلام است ما را بر آن وا </w:t>
      </w:r>
    </w:p>
    <w:p>
      <w:pPr>
        <w:pStyle w:val="BookText"/>
        <w:rPr/>
      </w:pPr>
      <w:r>
        <w:rPr>
          <w:rFonts w:ascii="IRNazanin" w:hAnsi="IRNazanin" w:eastAsia="IRNazanin"/>
          <w:color w:val="111111"/>
          <w:sz w:val="28"/>
          <w:sz w:val="28"/>
          <w:szCs w:val="28"/>
          <w:rtl w:val="true"/>
          <w:lang w:bidi="fa-IR"/>
        </w:rPr>
        <w:t>می دارد که هر چه بیشتر با خدای خویش مانوس شویم و هر چه بیشتر با او به گفتگو بنشینیم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مناجات شهبانیه که از امیر المومنین و همه ائمه طاهرین علیهم السلام نقل شده و خود بدان مداومت داشته اند دقیقا این صمیمیت و قرب را لمس می کنیم در همان ابتدای دعا پس از درود بر محمد و ال محمد علیهم السلام عرض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اسْمَعْ دُعَائِی إِذَا دَعَوْتُکَ وَ اسْمَعْ نِدَائِی إِذَا نَادَیْتُکَ وَ أَقْبِلْ عَلَیَّ إِذَا نَاجَیْتُکَ فَقَدْ هَرَبْتُ إِلَیْکَ وَ وَقَفْتُ بَیْنَ یَدَیْکَ مُسْتَکِینا لَکَ مُتَضَرِّعا إِلَیْکَ رَاجِیا لِمَا لَدَیْکَ ثَوَابِی وَ تَعْلَمُ مَا فِی نَفْسِی وَ تَخْبُرُ حَاجَتِی وَ تَعْرِفُ ضَمِیرِی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من بشنو دعایم را هنگامی که تو را می خوانم و بشنو صدایم را هنگامی که صدایت کردم و روی آور به من هنگامی که با تو راز و نیاز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به سویت گریختم و در برابرت ایستاده ام در حالی که درمانده درگاهت هستم به سویت زاری می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آنچه ثواب در اختیار داری امید بسته ام و تو می دانی در درونم چه می گذرد و از حاجتم با خبری و از سرّ وجودم مطلعی تا آنجا که صمیمیت بالا می گیرد و عرض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إِلَهِی انْظُرْ إِلَیَّ نَظَرَ مَنْ نَادَیْتَهُ فَأَجَابَکَ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مانند نگاهت به کسی که صدایش را می شنوی و جوابش را می دهد قرار 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هَبْ لِی کَمَالَ الانْقِطَاعِ إِلَیْکَ وَ أَنِرْ أَبْصَارَ قُلُوبِنَا بِضِیَاءِ نَظَرِهَا إِلَیْکَ حَتَّی تَخْرِقَ أَبْصَارُ الْقُلُوبِ حُجُبَ النُّورِ فَتَصِلَ إِلَی مَعْدِنِ الْعَظَمَهِ</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بریدن کامل از همه و روی کردن تمام به خودت را به من عطا کن و دیدگان دل های ما را به نور نگاهشان به تو روشن گردان تا دیدگان دل ما پرده های نور را از هم درند و به مرکز عظمت و بزرگی تو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بعضی از عبارات این مناجات انسان را به شگفتی و ذوق وامی دارد آنجا که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إِنْ أَخَذْتَنِی بِجُرْمِی أَخَذْتُکَ بِعَفْوِکَ وَ إِنْ أَخَذْتَنِی بِذُنُوبِی أَخَذْتُکَ بِمَغْفِرَتِکَ وَ إِنْ أَدْخَلْتَنِی النَّارَ أَعْلَمْتُ أَهْلَهَا أَنِّی أُحِبُّکَ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 اگر مرا به خاطر جرمم مواخذه کنی من به عفوت چنگ می زنم و اگر به خاطر گناهانم مواخذه کنی به بخششت دست می آویزم و اگر مرا در آغوش دوزخت وارد کنی به اهل جهنم اعلام می کنم که خدایا دوستت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إِنْ دَعَانِی إِلَی النَّارِ عَظِیمُ عِقَابِکَ فَقَدْ دَعَانِی إِلَی الْجَنَّهِ جَزِیلُ ثَوَابِکَ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مرا به بزرگی عقابت در آتش بخوانی از طرفی مرا نیز به پاداش بزرگ بهشتت نیز خواهی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عرض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وَ أَلْحِقْنِی بِنُورِ عِزِّکَ الْأَبْهَجِ فَأَکُونَ لَکَ عَارِفا وَ عَنْ سِوَاکَ مُنْحَرِفا وَ مِنْکَ خَائِفا مُرَاقِبا یَا ذَا الْجَلالِ وَ الْإِکْرَامِ وَ صَلَّی اللَّهُ عَلَی مُحَمَّدٍ رَسُولِهِ وَ آلِهِ الطَّاهِرِینَ وَ سَلَّمَ تَسْلِیما کَثِیرا</w:t>
      </w:r>
      <w:r>
        <w:rPr>
          <w:rFonts w:eastAsia="IRNazanin" w:cs="IRNazanin"/>
          <w:color w:val="111111"/>
          <w:sz w:val="28"/>
          <w:szCs w:val="28"/>
          <w:rtl w:val="true"/>
          <w:lang w:bidi="fa-IR"/>
        </w:rPr>
        <w:t xml:space="preserve">.» </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خدایا مرا ملحق کن به نور و مسرت بخش خودت تا به این وسیله عارف به تو شوم و از غیر تو منحرف گردم و توفیقم ده تا فقط از تو حرف داشته و اهل مراقبه باشم ای صاحب عظمت و کرامت خدایا بر محمد و آل طاهرین او درود فرست درودی کامل و فراوان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ارزشمند عاشورا راه نزدیک شدن به خدا و خمسه طیّبه را موالات و دوستی حضرت حسین علیه السلام و بیزاری جستن از قاتلان و جنگ کنندگان با آن گرامی می خوانیم و می 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اباعبدالله إِنِّی أَتَقَرَّبُ إِلَی اللَّهِ وَ إِلَی رَسُولِهِ وَ إِلَی أَمِیرِ الْمُؤْمِنِینَ وَ إِلَی فَاطِمَةَ وَ إِلَی الْحَسَنِ وَ إِلَیْکَ بِمُوَالاَتِکَ وَ بِالْبَرَاءَةِ مِمَّنْ قاتَلَکَ و نَصَبَ لَکَ الحَرب</w:t>
      </w:r>
      <w:r>
        <w:rPr>
          <w:rFonts w:eastAsia="IRNazanin" w:cs="IRNazanin"/>
          <w:color w:val="111111"/>
          <w:sz w:val="28"/>
          <w:szCs w:val="28"/>
          <w:rtl w:val="true"/>
          <w:lang w:bidi="fa-IR"/>
        </w:rPr>
        <w:t>»</w:t>
      </w:r>
      <w:r>
        <w:rPr>
          <w:rStyle w:val="FootnoteAnchor"/>
          <w:rtl w:val="true"/>
        </w:rPr>
        <w:footnoteReference w:id="829"/>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اباعبدالله من نزدیکی می جویم به خدا و به رسولش و به امیر المومنین و به فاطمه و به حسن و به تو با دوستی تو و با بیزاری از کسی که با تو مقاتله کرد و برپا کرد جنگ را با تو</w:t>
      </w:r>
      <w:r>
        <w:rPr>
          <w:rFonts w:eastAsia="IRNazanin" w:cs="IRNazanin"/>
          <w:color w:val="111111"/>
          <w:sz w:val="28"/>
          <w:szCs w:val="28"/>
          <w:rtl w:val="true"/>
          <w:lang w:bidi="fa-IR"/>
        </w:rPr>
        <w:t xml:space="preserve">. </w:t>
      </w:r>
      <w:bookmarkStart w:id="290" w:name="pg3474_22830"/>
    </w:p>
    <w:p>
      <w:pPr>
        <w:pStyle w:val="Heading3"/>
        <w:numPr>
          <w:ilvl w:val="2"/>
          <w:numId w:val="1"/>
        </w:numPr>
        <w:rPr/>
      </w:pPr>
      <w:bookmarkStart w:id="291" w:name="__RefHeading___Toc3399197_2749589250"/>
      <w:bookmarkStart w:id="292" w:name="_Toc97"/>
      <w:bookmarkEnd w:id="290"/>
      <w:bookmarkEnd w:id="291"/>
      <w:r>
        <w:rPr/>
        <w:t>72</w:t>
      </w:r>
      <w:r>
        <w:rPr>
          <w:rtl w:val="true"/>
        </w:rPr>
        <w:t xml:space="preserve">. </w:t>
      </w:r>
      <w:r>
        <w:rPr>
          <w:rtl w:val="true"/>
        </w:rPr>
        <w:t>قبولی اعمال در گرو دوستی و ولایت شماست</w:t>
      </w:r>
      <w:r>
        <w:rPr>
          <w:rtl w:val="true"/>
        </w:rPr>
        <w:t>:</w:t>
      </w:r>
      <w:bookmarkEnd w:id="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بِموالاتِکُم تُقبَلُ الطّاعَةُ المُفتَرِضَةُ و لَکُم المَوَدَّةُ الواجِبَةُ و الدَّرَجاتُ الرَّفیعَةُ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دوستی شماست که اعمال واجب ما مقبول قرار می گیرد و دوستی واجب از آن شماست و نیز مقام های عالی 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اعمال به ظاهر خوب و کارهای پسندیده اگر همراه با ولایت و دوستی اهل بیت علیهم السلام نباشد مقبول درگاه احدیت و ذات ربوبی قرار نمی گیرد به ویژه آنهایی که بغض این خاندان را در دل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بعضی از مردم را مشاهده می کنیم جدّیت در عبادت دارند و با خشوع بندگی می کنند ولی اقرار به ولایت ائمه علیهم السلام ندارند و حق را نمی شناسند آیا این عبادات و خشوع آن ها را نفعی می بخشد؟</w:t>
      </w:r>
    </w:p>
    <w:p>
      <w:pPr>
        <w:pStyle w:val="BookText"/>
        <w:rPr/>
      </w:pPr>
      <w:r>
        <w:rPr>
          <w:rFonts w:ascii="IRNazanin" w:hAnsi="IRNazanin" w:eastAsia="IRNazanin"/>
          <w:color w:val="111111"/>
          <w:sz w:val="28"/>
          <w:sz w:val="28"/>
          <w:szCs w:val="28"/>
          <w:rtl w:val="true"/>
          <w:lang w:bidi="fa-IR"/>
        </w:rPr>
        <w:t>امام علیه السلام فرمو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 پیامبر صلی الله علیه و آله و سلم مَثل همان خانواده ای است که در بنی اسرائیل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 خانواده که چهل شب عبادت و کوشش می کرد پس از آن دعایی که می نمود مستجاب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از همان خانواده چهل شب را به عبادت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دعا کرد ولی مستجاب نشد خدمت حضرت عیسی علیه السلام آمد و از وضع خود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تطهیر نموده نماز خواند آنگاه از خداوند راجع به آن مرد درخواست کرد خطاب رسید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ی من از راه و دری که نباید وارد شود وارد شده او مرا می خواند با اینکه در قلبش نسبت به نبوت تو شک دارد اگر آنقدر دعا کند که گردنش قطع شود و انگشتانش از هم بپاشد دعایش را مستجاب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علیه السلام رو به او کرده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 رَبَّکَ و اَنتَ فی شَکٍّ مِن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خود را می خوانی در حالی که درباره پیغمبرش شک داری؟</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فرمودی واقعیت دارد از خدا بخواه این شک را از دل من بردارد حضرت عیسی علیه السلام دعا کرد خداوند او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صارَ فی حَدِّ اهلِ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w:t>
      </w:r>
    </w:p>
    <w:p>
      <w:pPr>
        <w:pStyle w:val="BookText"/>
        <w:rPr/>
      </w:pPr>
      <w:r>
        <w:rPr>
          <w:rFonts w:ascii="IRNazanin" w:hAnsi="IRNazanin" w:eastAsia="IRNazanin"/>
          <w:color w:val="111111"/>
          <w:sz w:val="28"/>
          <w:sz w:val="28"/>
          <w:szCs w:val="28"/>
          <w:rtl w:val="true"/>
          <w:lang w:bidi="fa-IR"/>
        </w:rPr>
        <w:t>سایر آن خانواده نائل شد</w:t>
      </w:r>
      <w:r>
        <w:rPr>
          <w:rFonts w:eastAsia="IRNazanin" w:cs="IRNazanin"/>
          <w:color w:val="111111"/>
          <w:sz w:val="28"/>
          <w:szCs w:val="28"/>
          <w:rtl w:val="true"/>
          <w:lang w:bidi="fa-IR"/>
        </w:rPr>
        <w:t>.</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همان گرامی در حدیثی دیگر شرط قبولی اعمال را ولایت اهل بیت علیهم السلام بیان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خَیرَ فی الدُّنیا اِلّا لِرَجُلَینِ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یَزدادَ فی کُلِّ یَومٍ اِحساناً رَجُلٌ یَتَدارُکَ ذَنبَهُ بالتَّوبَةٍ و اَنّی لَهُ بِالتَّوبَةِ؟ و اللهِ لَو سَجَدَ حَتّی یَنقطِعَ عُنُقَهُ ما قَبَّلَ اللهُ مِنهُ اِلّا بِوِلایَتِنا اَهل البَیتِ</w:t>
      </w:r>
      <w:r>
        <w:rPr>
          <w:rFonts w:eastAsia="Amiri" w:cs="Amiri" w:ascii="Amiri" w:hAnsi="Amiri"/>
          <w:color w:val="111111"/>
          <w:sz w:val="28"/>
          <w:szCs w:val="28"/>
          <w:rtl w:val="true"/>
          <w:lang w:bidi="ar-SA"/>
        </w:rPr>
        <w:t>»</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خیری نیست مگر برای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کسی که هر روز کار نیکی بر کارهای نیکش بیفزاید و دیگر کسی که جهت توبه از گناهانش تدارک ببیند و توبه هم برای او نیست؟ قسم به خدا اگر آن قدر سجده کند تا آنجا که گردنش قطع شود و خداوند توبه اش را نمی پذیرد مگر به ولایت ما اهل 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رمز قبول اعمال ولایت محمد و آل اوست و بدون ولایت تلاش ها بی ثمر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پیر عقل جوانی سوال کرد و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ز نور تو روشن چراغ انسانی بغیر حب علی طاعتی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خلق را برهاند ز قید نیرانی جواب داد که والله این سخن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بیت بشنو از من اگر سخندانی به حق قادر بی چون خدای 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جملۀ کرّ و بیان روحانی که دشمنان علی را نماز نیست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سینه اشتر کنند پیشانی</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صلی الله علیه و آله و سلم می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اَنَّ عَبداً عَبَدَ اللهُ بَینَ الرُّکنِ و المَقامِ اَلفُ عامٍ، ثَمَّ </w:t>
      </w:r>
    </w:p>
    <w:p>
      <w:pPr>
        <w:pStyle w:val="BookText"/>
        <w:rPr/>
      </w:pPr>
      <w:r>
        <w:rPr>
          <w:rFonts w:ascii="Amiri" w:hAnsi="Amiri" w:eastAsia="Amiri" w:cs="Amiri"/>
          <w:color w:val="111111"/>
          <w:sz w:val="28"/>
          <w:sz w:val="28"/>
          <w:szCs w:val="28"/>
          <w:rtl w:val="true"/>
          <w:lang w:bidi="ar-SA"/>
        </w:rPr>
        <w:t>ألفُ عامٍ و لَم یَکُن یحِبُّنا اَهلَ البَیتِ لَکَبَّهُ اللهُ عَلی مِنخَرِهِ فی النّار</w:t>
      </w:r>
      <w:r>
        <w:rPr>
          <w:rFonts w:eastAsia="Amiri" w:cs="Amiri" w:ascii="Amiri" w:hAnsi="Amiri"/>
          <w:color w:val="111111"/>
          <w:sz w:val="28"/>
          <w:szCs w:val="28"/>
          <w:rtl w:val="true"/>
          <w:lang w:bidi="ar-SA"/>
        </w:rPr>
        <w:t>»</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اگر بنده ای خداوند تبارک و تعالی را بین رکن و مقام هزار سال عبادت کند و بار دیگر هزار سال عبادت کند ولی ما اهل بیت را دوست نداشته باشد خداوند او را با صورت به آتش خواهد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بیانی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لَو اَنَّ عَبداً عزَّوجلَّ مِثلَ ما قامَ نوح فی قَومِهِ و کانَ لَهُ مِثلَ اُحُدٍ ذهَباً فَنَفَقَهُ فی سَبیل اللهِ و مَدَّ فی عُمرِهِ حَتّی حَجَّ اَلفَ عامٍ عَلی قَدَمَیهِ ثُمَّ قُتِلَ بَینَ الصَفا و المَروَة مَظلوماً و لَم یُوالِکَ لَم یَشُمُّ رائِحَةَ الجَنَّةِ و لَم یَدخِلها</w:t>
      </w:r>
      <w:r>
        <w:rPr>
          <w:rFonts w:eastAsia="IRNazanin" w:cs="IRNazanin"/>
          <w:color w:val="111111"/>
          <w:sz w:val="28"/>
          <w:szCs w:val="28"/>
          <w:rtl w:val="true"/>
          <w:lang w:bidi="fa-IR"/>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علی اگر انسانی عبادت پروردگار را به اندازه نوح پیامبر بنماید و به اندازه ی کوه احد طلا در راه خدا بدهد و آن قدر عمر کند که هزار بار پای پیاده به حج برود و در پایان هم بین صفا و مروه مظلومانه کشته شود ولی تو را دوست نداشته باشد بوی بهشت را استشمام نخواهد کرد و وی را به بهشت راه نخواهند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کار خوبی را خداوند از کسی نمی پذیرد تا نخست از دوستی علی بن ابی طالب از او سوال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جملات فوق در متن این حدیث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نقل می کند از پیغمبر اکرم صلی الله علیه و آله و سلم شنیدم که فرمود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اَعطانیَ اللهُ خَمساً و اَعطی عَلیّاً خَمساً اَعطانی جَوامعَ الکَلامِ و اَعطی عَلیّاً جوامِعَ العِلمِ و جَعَلَنی نَبیّاً و جَعَلَهُ وَصیاً و اَعطانی الکَوثَرَ و أعطاهُ السَلسَبیلَ و اَعطانی الوَحیَ و اَعطاهُ الاِلهامَ و اُسری بی و فَتَحَ لَهُ اَبوابَ السَّماءِ و الحُجُبِ حتّی نَظَرَ اِلَیَّ و نَظَرتُ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پنج چیز و به علی علیه السلام نیز پنج چیز عطا کرد به من جوامع الکلام یعنی قرآن را عطا کرد و به علی مجموعه ی علم را عنایت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پیغمبر و علی را وصی من </w:t>
      </w:r>
    </w:p>
    <w:p>
      <w:pPr>
        <w:pStyle w:val="BookText"/>
        <w:rPr/>
      </w:pPr>
      <w:r>
        <w:rPr>
          <w:rFonts w:ascii="IRNazanin" w:hAnsi="IRNazanin" w:eastAsia="IRNazanin"/>
          <w:color w:val="111111"/>
          <w:sz w:val="28"/>
          <w:sz w:val="28"/>
          <w:szCs w:val="28"/>
          <w:rtl w:val="true"/>
          <w:lang w:bidi="fa-IR"/>
        </w:rPr>
        <w:t>قرار داد به من کوثر و به علی سلسبیل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نهری است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کرد به من وحی و به او الهام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آسمان ها سیر داد و درهای آسمان را به روی او گشود و پرده ها را برایش کنار زد بطوری که من به او نگاه می کردم و او به من نگاه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 سپس رسول خدا صلی الله علیه و آله و سلم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پدر و مادرم فدای شما چرا گریه می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ابتدای گفتار پروردگارم این بود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پایین نگاه کن؛ نگاه کردم دیدم پرده ها کنار زده شده و درهای آسمان گشوده گشته و علی علیه السلام را دیدم سر خود را بلند کرده است او با من صحبت کرد و با او به کلمات پروردگارم گفتگو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من علی را وزیر و یاور و وصی و جانشین بعد از تو قرار دادم به او خیر بده کلامت را می شنود من به او خبر دادم در حالی که در پیشگاه پروردگارم بودم و او قبول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فرشتگان را دستور داد تا به او سلام کنند و آن ها انجام دادند و علی علیه السلام آن ها را پاسخ گفت و فرشتگان را دیدم یکدیگر را بشارت می دادند و به فرشته ای از فرشتگان آسمان عبور نکردم مگر اینکه به من تهیّت و تبریک می گفتند و همگی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و الَّذی بَعَثَکَ بِالحَقِّ نَبیّاً لَقد دَخَلَ السُّرورُ عَلی جَمیعِ المَلائِکَةِ بِاستِخلافِ الله تعالی لَکَ ابن عَمِّکَ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محمد قسم به آن کسی که تو را به حق پیغمبری داد از اینکه خداوند علی علیه السلام را به جانشینی تو برگزید خوشحالی و سرور فراوانی همه فرشتگان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حاملین عرش الهی را دیدم که سرها را پایین انداخته اند و به زمین نگاه می کنند به جبرئیل گفتم اینها چه می کنند؟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از فرشتگان باقی نماند مگر اینکه نگاه بشارت آمیزی به چهره علی علیه السلام نمود جز اینها که عرش پروردگار را به دوش دارند اکنون اجازه گرفته اند تا آن ها هم به چهره امیر المومنین علیه السلام نگاه کنند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فرمود هنگامی که از آسمان فرود آمدم خواستم خبرهای بالا را به علی علیه السلام </w:t>
      </w:r>
    </w:p>
    <w:p>
      <w:pPr>
        <w:pStyle w:val="BookText"/>
        <w:rPr/>
      </w:pPr>
      <w:r>
        <w:rPr>
          <w:rFonts w:ascii="IRNazanin" w:hAnsi="IRNazanin" w:eastAsia="IRNazanin"/>
          <w:color w:val="111111"/>
          <w:sz w:val="28"/>
          <w:sz w:val="28"/>
          <w:szCs w:val="28"/>
          <w:rtl w:val="true"/>
          <w:lang w:bidi="fa-IR"/>
        </w:rPr>
        <w:t>گزارش دهم دیدم او برایم وقایع را نقل می کند دانستم که قدمی برنداشته ام جز اینکه برای علی علیه السلام هم مکشوف گشته و آن را نگریسته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 عرض کردم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سفارشی بفرمایید؟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 بَمَودَّةِ عَلیِّ بن ابیطالبٍ و الَّذی بَعَثَنی بِالحَقِّ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یَقبِلُ اللهُ مِن عَبدٍ حَسَنَةً حتّی یَسألَهُ عَن حُبِّ عَلیِّ بن اَبی طالبٍ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اَعلَمُ فَاِن جاءَ بِوِلایَتِهِ قَبلَ عَمَلِه عَلی ما کانَ فیهِ و اِن لَم یَأتِ بِوِلایَتِهِ لَم یَسألهُ عَن شَییءٍ و أمَرَ بِهِ اِلیَ النّار</w:t>
      </w:r>
      <w:r>
        <w:rPr>
          <w:rFonts w:eastAsia="Amiri" w:cs="Amiri" w:ascii="Amiri" w:hAnsi="Amiri"/>
          <w:color w:val="111111"/>
          <w:sz w:val="28"/>
          <w:szCs w:val="28"/>
          <w:rtl w:val="true"/>
          <w:lang w:bidi="ar-SA"/>
        </w:rPr>
        <w:t>»</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 xml:space="preserve">تو را سفارش می کنم که نسبت به علی علیه السلام اظهار محبت کنی به حث آن کس که مرا به رسالت برگزید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کار خوبی را از کسی نمی پذیرد تا از دوستی علی بن ابی طالب علیه السلام از او سوال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خودش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ولایت علی علیه السلام را به همراه داشته باشد اعمالش را با همه نقائص آن قبول می کند ولی اگر از ولایت آن حضرت بی بهره باشد او را به طرف آتش روانه می کند بدون اینکه از کارهایش پرسش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اکثر مردم عالم و اکثر مسلمانان قدر و منزلت اهل بیت پیامبر و به ویژه حضرت علی علیه السلام را ندانستند در حالی که آسمانیان و فرشتگان از اهل زمین به مقام آن بزرگوار آشناترند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پیامبر صلی الله علیه و آله و سلم بود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اِنَّ المَلائِکَةَ یَتَسابِقونَ عَلی أخذِ الماء الَّذی یَقَعُ مِن یَدِکَ فَیَغسِلونَ بِهِ وُجوههم لیشارَکونَ بِه</w:t>
      </w:r>
      <w:r>
        <w:rPr>
          <w:rFonts w:eastAsia="IRNazanin" w:cs="IRNazanin"/>
          <w:color w:val="111111"/>
          <w:sz w:val="28"/>
          <w:szCs w:val="28"/>
          <w:rtl w:val="true"/>
          <w:lang w:bidi="fa-IR"/>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علی فرشتگان از یکدیگر سبقت می گیرند در اینکه آبی که از دست های تو می ریزد بگیرند و به عنوان تبرک چهره خود را با آن شستشو دهند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3" w:name="pg3474_22836"/>
      <w:bookmarkStart w:id="294" w:name="pg3474_22836"/>
      <w:bookmarkEnd w:id="294"/>
    </w:p>
    <w:p>
      <w:pPr>
        <w:pStyle w:val="Heading2"/>
        <w:numPr>
          <w:ilvl w:val="1"/>
          <w:numId w:val="1"/>
        </w:numPr>
        <w:rPr/>
      </w:pPr>
      <w:bookmarkStart w:id="295" w:name="pg3474_22836"/>
      <w:bookmarkStart w:id="296" w:name="__RefHeading___Toc3399199_2749589250"/>
      <w:bookmarkStart w:id="297" w:name="_Toc98"/>
      <w:bookmarkEnd w:id="295"/>
      <w:bookmarkEnd w:id="296"/>
      <w:r>
        <w:rPr>
          <w:rtl w:val="true"/>
        </w:rPr>
        <w:t xml:space="preserve">حرف </w:t>
      </w:r>
      <w:r>
        <w:rPr>
          <w:rtl w:val="true"/>
        </w:rPr>
        <w:t xml:space="preserve">- </w:t>
      </w:r>
      <w:r>
        <w:rPr>
          <w:rtl w:val="true"/>
        </w:rPr>
        <w:t xml:space="preserve">ک </w:t>
      </w:r>
      <w:r>
        <w:rPr>
          <w:rtl w:val="true"/>
        </w:rPr>
        <w:t>:</w:t>
      </w:r>
      <w:bookmarkEnd w:id="297"/>
    </w:p>
    <w:p>
      <w:pPr>
        <w:pStyle w:val="Heading3"/>
        <w:numPr>
          <w:ilvl w:val="2"/>
          <w:numId w:val="1"/>
        </w:numPr>
        <w:rPr/>
      </w:pPr>
      <w:bookmarkStart w:id="298" w:name="__RefHeading___Toc3399201_2749589250"/>
      <w:bookmarkStart w:id="299" w:name="_Toc99"/>
      <w:bookmarkEnd w:id="298"/>
      <w:r>
        <w:rPr/>
        <w:t>73</w:t>
      </w:r>
      <w:r>
        <w:rPr>
          <w:rtl w:val="true"/>
        </w:rPr>
        <w:t xml:space="preserve">. </w:t>
      </w:r>
      <w:r>
        <w:rPr>
          <w:rtl w:val="true"/>
        </w:rPr>
        <w:t>کامیابی ما در بودن با شما و در دیدارتان است</w:t>
      </w:r>
      <w:r>
        <w:rPr>
          <w:rtl w:val="true"/>
        </w:rPr>
        <w:t>:</w:t>
      </w:r>
      <w:bookmarkEnd w:id="2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یُمَکَّنُ فی اَیّامِکُم و تَقَرُّ عَینُهُ غَداً بِرؤیَتِکُم بِاَبی اَنتُم و اُمّی و نَفسی و اَهلی و مالی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خدا می خواهم که روزهای شما را درک کنم و دیدگانم فردا به دیدارتان روشن شود پدر و مادرم و جانم و خانواده ام و ثروتم فدای شما باد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بر احوال کسانی که در زمان ائمه طاهرین علیهم السلام درک حضورشان را با معرفت و ارادت خویش نمودند و هر وقت اراده می کردند از محضر آن گرامیان استفاده می کردند به ویژه آنهایی مه توفیق شاگردی و کسب فیض علمی و معنوی بیشتر را داشتند همانند یاران نمونه و باوفای امام حسین علیه السلام که حضرت درباره ی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لا اَعلَمُ اَصحاباً اَوفی و لا خَیراً مِن اًصحابی</w:t>
      </w:r>
      <w:r>
        <w:rPr>
          <w:rFonts w:eastAsia="IRNazanin" w:cs="IRNazanin"/>
          <w:color w:val="111111"/>
          <w:sz w:val="28"/>
          <w:szCs w:val="28"/>
          <w:rtl w:val="true"/>
          <w:lang w:bidi="fa-IR"/>
        </w:rPr>
        <w:t>»</w:t>
      </w:r>
      <w:r>
        <w:rPr>
          <w:rStyle w:val="FootnoteAnchor"/>
          <w:rtl w:val="true"/>
        </w:rPr>
        <w:footnoteReference w:id="836"/>
      </w:r>
      <w:r>
        <w:rPr>
          <w:rFonts w:ascii="IRNazanin" w:hAnsi="IRNazanin" w:eastAsia="IRNazanin"/>
          <w:color w:val="111111"/>
          <w:sz w:val="28"/>
          <w:sz w:val="28"/>
          <w:szCs w:val="28"/>
          <w:rtl w:val="true"/>
          <w:lang w:bidi="fa-IR"/>
        </w:rPr>
        <w:t>به راستی که من اصحابی باوفاتر و بهتر از اصحاب خود نمی شناسم یا شاگردان امام باقر علیه السلام چون اَبان بن تغلب، جابر بن یزید جعفی، محمد بن مسلم، زرارة بن أعین، حمران بن أعین، عبدالله ابی یعفور، بَرید عجلی، سُدیر صیرفی، کُمیت اَسدی، که امام علیه السلام درباره یکی از آن ها چون اَبان بن تغلب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 فی مسجدِ المَدینةِ و اَفتِ لِلنّاسِ فَانِّی اُحِبُّ اَن یَری فی شیعَتی مِثلُکَ</w:t>
      </w:r>
      <w:r>
        <w:rPr>
          <w:rFonts w:eastAsia="IRNazanin" w:cs="IRNazanin"/>
          <w:color w:val="111111"/>
          <w:sz w:val="28"/>
          <w:szCs w:val="28"/>
          <w:rtl w:val="true"/>
          <w:lang w:bidi="fa-IR"/>
        </w:rPr>
        <w:t>»</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در مسجد مدینه بنشین و برای مردمان فتوا بده زیرا دوست دارم در میان شیعیان من مثل تویی مشاهده شود و یا شاگردان امام صادق علیه السلام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مؤمن الطّاق، جابر بن حیان، مفضل بن عمر جعفی، ابوبصیر لیث بن البختری، جمیل بن درّاج، مُعَلّی بن خُنَیس، ابوحمزه ثمالی، فیض بن مختار کوفی، که امام علیه السلام درباره یکی از آن ها به نام مفضّل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یا مُفضَّل فَوَ رَبِّی اِنِّی لَاُحِبُّکَ و اُحِبُّ مَن یُحِبُّکَ یا مُفَضَّل لَو عُرِفَ جَمیع‌ُ اَصحابی ما تَعرِفُ ما اختَلَفَ اِثنان</w:t>
      </w:r>
      <w:r>
        <w:rPr>
          <w:rFonts w:eastAsia="IRNazanin" w:cs="IRNazanin"/>
          <w:color w:val="111111"/>
          <w:sz w:val="28"/>
          <w:szCs w:val="28"/>
          <w:rtl w:val="true"/>
          <w:lang w:bidi="fa-IR"/>
        </w:rPr>
        <w:t>»</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بیا کنار من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را دوست دارم و کسی را که تو را دوست دارد نیز دوست می دارم ای مفضل اگر اصحاب من همگی به آنچه را که تو بدان معرفت یافتی آشنایی پیدا می کردند هیچ گاه بین دو نفر اختلافی نمی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آن حضرت درباره چند نفر دیگر از اصحاب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اَجِدُ اَحَداً اَحیا ذِکرُنا و احادیثُ اَبی اِلّا زُرارَة و أبوبصیر و لَیث المُرادی و محمد بن مُسلم و بَرید بن عِجلی و لَو لا هؤلاءِ ما کانَ اَحَدٌ یَستَنبطُ هذا هَؤلاء حٌفّاظُ الدِّینِ و اُمَناءُ اَبی عَلی حَلالِ اللهِ و حَرامِهِ و هُم السّابِقونُ الَینا فی الدُّنیا و السّابِقونَ اِلَینا فی الآخرَةِ و تَقَدَّمَت</w:t>
      </w:r>
      <w:r>
        <w:rPr>
          <w:rFonts w:eastAsia="Amiri" w:cs="Amiri" w:ascii="Amiri" w:hAnsi="Amiri"/>
          <w:color w:val="111111"/>
          <w:sz w:val="28"/>
          <w:szCs w:val="28"/>
          <w:rtl w:val="true"/>
          <w:lang w:bidi="ar-SA"/>
        </w:rPr>
        <w:t>»</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نیافتم احدی را که معارف ما و احادیث پدرم را زنده کند مگر زراره و ابوبصیر و لیث المرادی و محمد بن مسلم و برید عجلی اگر اینها نبودند کسی نمی توانست احکام را استنباط کند اینها حافظان دین و امناء پدرم امام باقر علیه السلام بر حلال و حرام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شاگردان ممتاز امام کاظم علیه السلام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عیسی، صفوان یحیی، عبدالله بن جندب، علی بن یقطین، عبدالله بن یحیی، یونس بن عبدالرحمان، یونس بن یعقوب، که درباره علی بن یقطین امام علیه السلام فرمود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لِعَلیِّ بنِ یَقطین اَن لا تَسَمَّهُ النّارُ اَبَداً</w:t>
      </w:r>
      <w:r>
        <w:rPr>
          <w:rFonts w:eastAsia="Amiri" w:cs="Amiri" w:ascii="Amiri" w:hAnsi="Amiri"/>
          <w:color w:val="111111"/>
          <w:sz w:val="28"/>
          <w:szCs w:val="28"/>
          <w:rtl w:val="true"/>
          <w:lang w:bidi="ar-SA"/>
        </w:rPr>
        <w:t>»</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من برای علی بن یقطین ضمانت می کنم که هیچ گاه به آتش دوزخ نسوزد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راه یافتگان به محضر امام رضا علیه السلام مثل حسن بن علی بن زیاد الوشاء، حسن بن علی بن فضّال، حسن بن محبوب، ذکر یابن آدم، محمد بن اسماعیل بن بزیع، ریّان بن صَلت و نصر بن قاموس که در بین اینها زکریا بن آدم توفیق یافت یک سال از مدینه تا مکه و در اعمال حج همسفر و مصاحب امام رضا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کشی به سند معتبر روایت می کند که زکریا بن آدم گفت یک شب تا طلوع فجر که امام برخاست و نماز فجر خواند با امام علیه السلام مذاکره علوم و اسرار داشتم</w:t>
      </w:r>
      <w:r>
        <w:rPr>
          <w:rStyle w:val="FootnoteAnchor"/>
          <w:rtl w:val="true"/>
        </w:rPr>
        <w:footnoteReference w:id="841"/>
      </w:r>
      <w:r>
        <w:rPr>
          <w:rFonts w:ascii="IRNazanin" w:hAnsi="IRNazanin" w:eastAsia="IRNazanin"/>
          <w:color w:val="111111"/>
          <w:sz w:val="28"/>
          <w:sz w:val="28"/>
          <w:szCs w:val="28"/>
          <w:rtl w:val="true"/>
          <w:lang w:bidi="fa-IR"/>
        </w:rPr>
        <w:t>و یا شاگردان حضرت جواد علیه السلام همانند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أبی نصر بزنطی، علی بن مهزیار، فضل بن شاذان که امام علیه السلام در نامه ای به علی بن مهزیار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یا علی اَحسَنُ اللهُ جَزاکَ و اَسکَنکَ جَنَّتَهُ و مَنَعَکَ مِنَ الخِزیِ فی الدُّنیا و الآخِرَةِ و حَشَرَکَ اللهُ مَعَنا</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علی خداوند به تو جزای شایسته عنایت فرماید و در بهشتش جای دهد و تو را از زبونی در دنیا و آخرت بر حذر دارد و با ما محشورت فرماید</w:t>
      </w:r>
      <w:r>
        <w:rPr>
          <w:rFonts w:eastAsia="IRNazanin" w:cs="IRNazanin"/>
          <w:color w:val="111111"/>
          <w:sz w:val="28"/>
          <w:szCs w:val="28"/>
          <w:rtl w:val="true"/>
          <w:lang w:bidi="fa-IR"/>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امام هادی علیه السلام یارانی چون عبدالعظیم حسنی و ابن سکیّت و ابوهاشم جعفری و حسین بن سعید اهوازی و خیران الخادم داشت که هر کدام از محضر امام علیه السلام کسب فیض می کردند و به دیدار آن حضرت نائل می آمدند که آن گرامی درباره خیران که وکیل امام علیه السلام نیز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فی ذلکَ بِرَأیِکَ فَاِنَّ رَأیَکَ رَأیی و مَن اَطاعَکَ اَطاعَنی</w:t>
      </w:r>
      <w:r>
        <w:rPr>
          <w:rFonts w:eastAsia="IRNazanin" w:cs="IRNazanin"/>
          <w:color w:val="111111"/>
          <w:sz w:val="28"/>
          <w:szCs w:val="28"/>
          <w:rtl w:val="true"/>
          <w:lang w:bidi="fa-IR"/>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مسئله به رأی خودت عمل کن زیرا که رای تو رای من است و هر کسی تو را اطاعت کند مرا اطاعت نموده است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آنانی که به دیدار امام حسن عسکری علیه السلام نائل شدند و از محضر این بزرگوار کسب فیض بیشتری کردند امثال ابوعلی احمد بن اسحاق، احمد بن محمد بن مطهّر، ابوهاشم </w:t>
      </w:r>
    </w:p>
    <w:p>
      <w:pPr>
        <w:pStyle w:val="BookText"/>
        <w:rPr/>
      </w:pPr>
      <w:r>
        <w:rPr>
          <w:rFonts w:ascii="IRNazanin" w:hAnsi="IRNazanin" w:eastAsia="IRNazanin"/>
          <w:color w:val="111111"/>
          <w:sz w:val="28"/>
          <w:sz w:val="28"/>
          <w:szCs w:val="28"/>
          <w:rtl w:val="true"/>
          <w:lang w:bidi="fa-IR"/>
        </w:rPr>
        <w:t>داود بن القاسم الجعفری، ابوسهل اسماعیل بن علی و ابوعمرو عثمان بن سعید بودند که ابوعمرو عثمان بن سعید افتخار آن را داشت که غیر از کسب فیض از محضر امام زمان خویش غسل دهنده و کفن کننده و دفن کننده بدن مطهر امام حسن عسکری علیه السلام باشد و فقط نماز بر آن حضرت را فرزند دلبندش امام عصر روحی له الفدا انجام داد و از همه مهمتر آنکه اولین نایب خاص اما زمان حجة بن الحسن المهدی علیه السلام بود که در زمان غیبت صغری رابط بین مردم و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دیدار یافتگان و بهره مند شدگان از محضر امام دوازدهم حضرت بقیة الله علیه السلام غیر از چهار نایب خاص در زمان غیبت صغری به نام های ابو عمرو عثمان بن سعید و محمد بن عثمان فرزندش و حسین بن روح نوبختی و ابو الحسن علی بن محمد سمّری در زمان غیبت کبری از شمارش بیرون است و خوشا بر احول آنانی که چنین لیاقتی را داشته و دارند و ما هم جمله زیارت جامعه را تکرار می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تَقِرُّ عَینُهُ غَداً بِرؤیَتِکُم بَابی اَنتُم و اُمِّی و نَفسی و اَهلی و 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دیدگانم فردا به دیدارتان روشن شود پدر و مادرم و جانم و خانواده ام و ثروتم فدای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دعای معرفت که در کتاب شریف غیبت نعمانی ص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درخواست هایی برای درک حضور حضرت مهدی و دیدار ملاقات با آن بزرگوار شده که همگی دلالت بر امکان این اتفاقات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لَیِّن قَلبی لِوَلیِّ اَمرِکَ و عافِنی ممّا امتَحَنتَ بِهِ خَلقَکَ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دلم را برای صاحب فرمانت مطیع و نرم کن و مرا در عرصه های امتحان هایی از بندگانت می کنی عافیت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 و خسته به درگاهت آمدم رحمی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 ولای توام نیست دست آویز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دعای ندبه عرض می کنیم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عَزِیزٌ عَلَیَّ أَنْ أَرَی الْخَلْقَ وَ لا تُرَی وَ لا أَسْمَعَ لَکَ حَسِیسا وَ لا نَجْوَی</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سخت است بر من که دیده باز کنم همه را ببینم و تو را نبینم و از تو نفسی و رازی را نشنوم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که با تو بگویم ملامت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بی تو ندارم مجال گفت و شنود</w:t>
      </w:r>
    </w:p>
    <w:p>
      <w:pPr>
        <w:pStyle w:val="BookText"/>
        <w:rPr/>
      </w:pPr>
      <w:r>
        <w:rPr>
          <w:rFonts w:ascii="IRNazanin" w:hAnsi="IRNazanin" w:eastAsia="IRNazanin"/>
          <w:color w:val="111111"/>
          <w:sz w:val="28"/>
          <w:sz w:val="28"/>
          <w:szCs w:val="28"/>
          <w:rtl w:val="true"/>
          <w:lang w:bidi="fa-IR"/>
        </w:rPr>
        <w:t>بهای وصل تو گر جان بود خریدارم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جنس خوب مبصّر به هر چه دید خرید</w:t>
      </w:r>
    </w:p>
    <w:p>
      <w:pPr>
        <w:pStyle w:val="BookText"/>
        <w:rPr/>
      </w:pPr>
      <w:r>
        <w:rPr>
          <w:rFonts w:ascii="IRNazanin" w:hAnsi="IRNazanin" w:eastAsia="IRNazanin"/>
          <w:color w:val="111111"/>
          <w:sz w:val="28"/>
          <w:sz w:val="28"/>
          <w:szCs w:val="28"/>
          <w:rtl w:val="true"/>
          <w:lang w:bidi="fa-IR"/>
        </w:rPr>
        <w:t>چو ماه روی تو در شام زلف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شبم به روی تو روشن چو روز می گردد</w:t>
      </w:r>
    </w:p>
    <w:p>
      <w:pPr>
        <w:pStyle w:val="BookText"/>
        <w:rPr/>
      </w:pPr>
      <w:r>
        <w:rPr>
          <w:rFonts w:ascii="IRNazanin" w:hAnsi="IRNazanin" w:eastAsia="IRNazanin"/>
          <w:color w:val="111111"/>
          <w:sz w:val="28"/>
          <w:sz w:val="28"/>
          <w:szCs w:val="28"/>
          <w:rtl w:val="true"/>
          <w:lang w:bidi="fa-IR"/>
        </w:rPr>
        <w:t>به لب رسید مرا جان و برنیامد 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رسید امید و طلب بسر نرسید</w:t>
      </w:r>
    </w:p>
    <w:p>
      <w:pPr>
        <w:pStyle w:val="BookText"/>
        <w:rPr/>
      </w:pPr>
      <w:r>
        <w:rPr>
          <w:rFonts w:ascii="IRNazanin" w:hAnsi="IRNazanin" w:eastAsia="IRNazanin"/>
          <w:color w:val="111111"/>
          <w:sz w:val="28"/>
          <w:sz w:val="28"/>
          <w:szCs w:val="28"/>
          <w:rtl w:val="true"/>
          <w:lang w:bidi="fa-IR"/>
        </w:rPr>
        <w:t>ز شوق روی تو حافظ نوشت حرفی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ز نظمش و در گوش کن چو مروارید</w:t>
      </w:r>
    </w:p>
    <w:p>
      <w:pPr>
        <w:pStyle w:val="BookText"/>
        <w:rPr/>
      </w:pPr>
      <w:r>
        <w:rPr>
          <w:rFonts w:ascii="IRNazanin" w:hAnsi="IRNazanin" w:eastAsia="IRNazanin"/>
          <w:color w:val="111111"/>
          <w:sz w:val="28"/>
          <w:sz w:val="28"/>
          <w:szCs w:val="28"/>
          <w:rtl w:val="true"/>
          <w:lang w:bidi="fa-IR"/>
        </w:rPr>
        <w:t>در فراز دیگر از دعای ندبه عرض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اِلیکَ یَابنَ احمَدَ سَبیلٌ فَتُلقی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زاده احمد صلی الله علیه و آله و سلم آیا به سویت راهی هست که به 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رسیدن و تلاقی با امامان چیست؛ چه کنیم که چون سید بحرالعلوم، شیخ مفید، شیخ انصاری و همه کسانی که توفیق دست یابی به حضرتش را یافتند ما نیز به توفیق دیدار او نائل 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عهد با حضرت هر صبح از درگاه الهی درخواست دیدار چهره زیبای حضرتش را می نماییم</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اَرِنی الطَّلعَةَ الرَّشیدَةَ و الغُرَّةَ الحَمیدَةَ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من نشان بده آن چهره زیبا و جذاب و روی نورانی و ستوده شده را </w:t>
      </w:r>
    </w:p>
    <w:p>
      <w:pPr>
        <w:pStyle w:val="BookText"/>
        <w:rPr/>
      </w:pPr>
      <w:r>
        <w:rPr>
          <w:rFonts w:ascii="IRNazanin" w:hAnsi="IRNazanin" w:eastAsia="IRNazanin"/>
          <w:color w:val="111111"/>
          <w:sz w:val="28"/>
          <w:sz w:val="28"/>
          <w:szCs w:val="28"/>
          <w:rtl w:val="true"/>
          <w:lang w:bidi="fa-IR"/>
        </w:rPr>
        <w:t>دیده را فایده آن است که دلبر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نبیبند چه بود فایده بینایی را</w:t>
      </w:r>
    </w:p>
    <w:p>
      <w:pPr>
        <w:pStyle w:val="BookText"/>
        <w:rPr/>
      </w:pPr>
      <w:r>
        <w:rPr>
          <w:rFonts w:ascii="Amiri" w:hAnsi="Amiri" w:eastAsia="Amiri" w:cs="Amiri"/>
          <w:color w:val="111111"/>
          <w:sz w:val="28"/>
          <w:sz w:val="28"/>
          <w:szCs w:val="28"/>
          <w:rtl w:val="true"/>
          <w:lang w:bidi="ar-SA"/>
        </w:rPr>
        <w:t>درباره طلعت آن عزیز فرموده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شابٌ حَسَنُ الوَجهِ طَیِّبُ الرّایحَةِ هَیُّوبٌ و معَ هِیبَتِهِ مُتَقَرِّبٌ اِلَی النّاسِ</w:t>
      </w:r>
      <w:r>
        <w:rPr>
          <w:rFonts w:eastAsia="Amiri" w:cs="Amiri" w:ascii="Amiri" w:hAnsi="Amiri"/>
          <w:color w:val="111111"/>
          <w:sz w:val="28"/>
          <w:szCs w:val="28"/>
          <w:rtl w:val="true"/>
          <w:lang w:bidi="ar-SA"/>
        </w:rPr>
        <w:t>»</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جوانی زیبا روی خوش بوی و با هیبت که با وجود هیبت اش رابطه ی نزدیکی با مردم دارد</w:t>
      </w:r>
    </w:p>
    <w:p>
      <w:pPr>
        <w:pStyle w:val="BookText"/>
        <w:rPr/>
      </w:pPr>
      <w:r>
        <w:rPr>
          <w:rFonts w:ascii="IRNazanin" w:hAnsi="IRNazanin" w:eastAsia="IRNazanin"/>
          <w:color w:val="111111"/>
          <w:sz w:val="28"/>
          <w:sz w:val="28"/>
          <w:szCs w:val="28"/>
          <w:rtl w:val="true"/>
          <w:lang w:bidi="fa-IR"/>
        </w:rPr>
        <w:t>اگر چه حسن فروشان به جلوه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حسن و ملاحت به یار ما نرسد</w:t>
      </w:r>
    </w:p>
    <w:p>
      <w:pPr>
        <w:pStyle w:val="BookText"/>
        <w:rPr/>
      </w:pPr>
      <w:r>
        <w:rPr>
          <w:rFonts w:ascii="IRNazanin" w:hAnsi="IRNazanin" w:eastAsia="IRNazanin"/>
          <w:color w:val="111111"/>
          <w:sz w:val="28"/>
          <w:sz w:val="28"/>
          <w:szCs w:val="28"/>
          <w:rtl w:val="true"/>
          <w:lang w:bidi="fa-IR"/>
        </w:rPr>
        <w:t>هزار نقش برآید ز کلک صُنع و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 پذیری نقش نگار ما نرسد</w:t>
      </w:r>
    </w:p>
    <w:p>
      <w:pPr>
        <w:pStyle w:val="BookText"/>
        <w:rPr/>
      </w:pPr>
      <w:r>
        <w:rPr>
          <w:rFonts w:ascii="Amiri" w:hAnsi="Amiri" w:eastAsia="Amiri" w:cs="Amiri"/>
          <w:color w:val="111111"/>
          <w:sz w:val="28"/>
          <w:sz w:val="28"/>
          <w:szCs w:val="28"/>
          <w:rtl w:val="true"/>
          <w:lang w:bidi="ar-SA"/>
        </w:rPr>
        <w:t>در دعای معرفت عرض می کنیم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اَسئَلکَ اَن تُریَنی وَلیَّ اَمرکَ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اَبرِز یا ربِّ مُشاهَدَتَهُ و ثَبِّت قَواعِدَهُ و اجعَلنا مِمَّن تَقِرُّ عَینُهُ بِرؤیَتِه و اَقِمنا بِخِدمَتِهِ و تَوفَّنا عَلی مِلَّتِهِ و احشُرنا فی زُمرَتِهِ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از تو می خواهم که جمال صاحب امرت را آشکارا به من نشان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مشاهده او را آشکار فرما و پایه های حکومتش را محکم گردان و ما را از کسانی قرار ده که با دیدن جمالش دیدگان روشن می گردد و ما را در خدمتش پایدار و بر ملت و آیین او بمیران</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بینوا ز برگ و بری اگر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پر ز شور از خاک در تو برنگیرم </w:t>
      </w:r>
      <w:bookmarkStart w:id="300" w:name="pg3474_22842"/>
    </w:p>
    <w:p>
      <w:pPr>
        <w:pStyle w:val="Heading3"/>
        <w:numPr>
          <w:ilvl w:val="2"/>
          <w:numId w:val="1"/>
        </w:numPr>
        <w:rPr/>
      </w:pPr>
      <w:bookmarkStart w:id="301" w:name="__RefHeading___Toc3399203_2749589250"/>
      <w:bookmarkStart w:id="302" w:name="_Toc100"/>
      <w:bookmarkEnd w:id="300"/>
      <w:bookmarkEnd w:id="301"/>
      <w:r>
        <w:rPr/>
        <w:t>74</w:t>
      </w:r>
      <w:r>
        <w:rPr>
          <w:rtl w:val="true"/>
        </w:rPr>
        <w:t xml:space="preserve">. </w:t>
      </w:r>
      <w:r>
        <w:rPr>
          <w:rtl w:val="true"/>
        </w:rPr>
        <w:t>کلامتان نور است</w:t>
      </w:r>
      <w:r>
        <w:rPr>
          <w:rtl w:val="true"/>
        </w:rPr>
        <w:t>:</w:t>
      </w:r>
      <w:bookmarkEnd w:id="302"/>
    </w:p>
    <w:p>
      <w:pPr>
        <w:pStyle w:val="BookText"/>
        <w:rPr/>
      </w:pPr>
      <w:r>
        <w:rPr>
          <w:rFonts w:ascii="Amiri" w:hAnsi="Amiri" w:eastAsia="Amiri" w:cs="Amiri"/>
          <w:color w:val="111111"/>
          <w:sz w:val="28"/>
          <w:sz w:val="28"/>
          <w:szCs w:val="28"/>
          <w:rtl w:val="true"/>
          <w:lang w:bidi="ar-SA"/>
        </w:rPr>
        <w:t>کَلامُکُم 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مرحله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همه انوار چه مادی و چه معنوی به اذن و اراده الهی کسب نور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خداوند وجود نازنین رسول الله صلی الله علیه وآله و سلم نور است که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 اللهُ نوری</w:t>
      </w:r>
      <w:r>
        <w:rPr>
          <w:rFonts w:eastAsia="IRNazanin" w:cs="IRNazanin"/>
          <w:color w:val="111111"/>
          <w:sz w:val="28"/>
          <w:szCs w:val="28"/>
          <w:rtl w:val="true"/>
          <w:lang w:bidi="fa-IR"/>
        </w:rPr>
        <w:t>»</w:t>
      </w:r>
      <w:r>
        <w:rPr>
          <w:rStyle w:val="FootnoteAnchor"/>
          <w:rtl w:val="true"/>
        </w:rPr>
        <w:footnoteReference w:id="848"/>
      </w:r>
      <w:r>
        <w:rPr>
          <w:rFonts w:ascii="IRNazanin" w:hAnsi="IRNazanin" w:eastAsia="IRNazanin"/>
          <w:color w:val="111111"/>
          <w:sz w:val="28"/>
          <w:sz w:val="28"/>
          <w:szCs w:val="28"/>
          <w:rtl w:val="true"/>
          <w:lang w:bidi="fa-IR"/>
        </w:rPr>
        <w:t>نخستین چیزی که خدا بیافرید نور من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قرآن است که به تعبیر خود قرآن نور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جائَکُم مِنَ اللهِ نورٌ و کِتابٌ مُبین</w:t>
      </w:r>
      <w:r>
        <w:rPr>
          <w:rFonts w:eastAsia="Amiri" w:cs="Amiri" w:ascii="Amiri" w:hAnsi="Amiri"/>
          <w:color w:val="111111"/>
          <w:sz w:val="28"/>
          <w:szCs w:val="28"/>
          <w:rtl w:val="true"/>
          <w:lang w:bidi="ar-SA"/>
        </w:rPr>
        <w:t>»</w:t>
      </w:r>
      <w:r>
        <w:rPr>
          <w:rStyle w:val="FootnoteAnchor"/>
          <w:rtl w:val="true"/>
        </w:rPr>
        <w:footnoteReference w:id="849"/>
      </w:r>
      <w:r>
        <w:rPr>
          <w:rFonts w:ascii="IRNazanin" w:hAnsi="IRNazanin" w:eastAsia="IRNazanin"/>
          <w:color w:val="111111"/>
          <w:sz w:val="28"/>
          <w:sz w:val="28"/>
          <w:szCs w:val="28"/>
          <w:rtl w:val="true"/>
          <w:lang w:bidi="fa-IR"/>
        </w:rPr>
        <w:t>قطعا برای شما از جانب خدا نوری و کتابی روشنگر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و سلم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القُرآنِ حَبلُ اللهِ و النُّورُ المُبین</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به راستی که این قرآن ریسمان خدا و نور روشنگر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وجود ائمه طاهرین هستند که هم وجودشان چون جدّ بزرگوارشان نور است و هم مثل قرآن شریف کلامشان نور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 المومنین علی علیه السلام می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مَثَلی بینَکُم کَمَثَلِ السِّراجِ فی الظَّلمَةِ یَستَضییءُ بِهِ مَن وَلَجَها</w:t>
      </w:r>
      <w:r>
        <w:rPr>
          <w:rFonts w:eastAsia="Amiri" w:cs="Amiri" w:ascii="Amiri" w:hAnsi="Amiri"/>
          <w:color w:val="111111"/>
          <w:sz w:val="28"/>
          <w:szCs w:val="28"/>
          <w:rtl w:val="true"/>
          <w:lang w:bidi="ar-SA"/>
        </w:rPr>
        <w:t>»</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در حقیقت حکایت وجود من در میان شما حکایت چراغ در تاریکی است که هر کس به تاریکی درآید از نور چراغ بهره 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امام باقر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الاِمامِ فی قُلوبِ المومنینَ اَنورُ مِنَ الشَّمسِ المُضیئَةِ بِالنَّهارِ</w:t>
      </w:r>
      <w:r>
        <w:rPr>
          <w:rFonts w:eastAsia="Amiri" w:cs="Amiri" w:ascii="Amiri" w:hAnsi="Amiri"/>
          <w:color w:val="111111"/>
          <w:sz w:val="28"/>
          <w:szCs w:val="28"/>
          <w:rtl w:val="true"/>
          <w:lang w:bidi="ar-SA"/>
        </w:rPr>
        <w:t>»</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نور امام در قلب بندگان مومن درخشنده تر از نور خورشید در روز است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چهارده معصوم علیه السلام همان طور که وجودشان نور است گفتارشان تمامی نور است و دل های تاریک را منور می کند </w:t>
      </w:r>
    </w:p>
    <w:p>
      <w:pPr>
        <w:pStyle w:val="BookText"/>
        <w:rPr/>
      </w:pPr>
      <w:r>
        <w:rPr>
          <w:rFonts w:ascii="IRNazanin" w:hAnsi="IRNazanin" w:eastAsia="IRNazanin"/>
          <w:color w:val="111111"/>
          <w:sz w:val="28"/>
          <w:sz w:val="28"/>
          <w:szCs w:val="28"/>
          <w:rtl w:val="true"/>
          <w:lang w:bidi="fa-IR"/>
        </w:rPr>
        <w:t>اگر کسی پای موعظه ی این بزرگواران بنشیند و از گفته هایشان بهره معنوی ببرد و دستوراتشان را به کار بندد بی شک دلش نورانی خواهد شد و از تاریکی های جهل و گناه و دوری از خداوند تبارک و تعالی رهایی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بیش تر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کَلامُکُم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معصوم یک کلام نورانی نقل می کنیم باشد که در این رهگذر زنگار دل ها از ظلمت جهل و گناه پاکیزه گردد انشاءالله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 و سلم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فی الدُّنیا کَأنَکَ غَریبٌ اُو عابرُ سَبیلٍ و اعدُد نَفسَکَ فی المَوتی و اِذا اصبَحتَ فَلا تُحَدِّث نفسَکَ بِالمَساءِ، و اِذا اَمسَیتَ فَلا تُحَدِّث نَفسَکَ بِالصَّباحِ و خَذ مِن صِحَّتِکَ لِسقمِکَ و مِن شَبابِکَ لَهَرَمِکَ و مِن حیاتِکَ لِوَ فاتِکَ فَانَّکَ لا تَدری ما اسمُکَ غداَ</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دنیا چنان باشد که گویی غریبه ای یا رهگذری هستی و خودت را از مردگان به شمار آور و چون صبح خویش را آغاز کردی وعده شب به خود مده و چون شب کردی وعده صبح به خویشتن مده و از دوران سلامتی ات برای هنگام بیماریت بهره گیر و از جوانی ات برای پیری ات و از زدگی ات برای مرگت زیرا که نمی دانی فردا چه نام خواهی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 المومنین علی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اَلَستُم فی مَنازلِ مَن کانَ أطوُلَ مِنکُم اَعماراً و اَناراً و اَعَدَّ مِنکُم عَدیداً و اکتَفَ جُنوداً و اَشَدَّ مِنکُم عَتوداً؟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تَعَبُّدوا الدُّنیا اَیُّ تَعَبُّدٍ و آثَروها اَیُّ ایثارٍ ثُمَّ طَعَنو عَنها بِالصِّغارِ</w:t>
      </w:r>
      <w:r>
        <w:rPr>
          <w:rFonts w:eastAsia="Amiri" w:cs="Amiri" w:ascii="Amiri" w:hAnsi="Amiri"/>
          <w:color w:val="111111"/>
          <w:sz w:val="28"/>
          <w:szCs w:val="28"/>
          <w:rtl w:val="true"/>
          <w:lang w:bidi="ar-SA"/>
        </w:rPr>
        <w:t>»</w:t>
      </w:r>
      <w:r>
        <w:rPr>
          <w:rStyle w:val="FootnoteAnchor"/>
          <w:rtl w:val="true"/>
        </w:rPr>
        <w:footnoteReference w:id="854"/>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شما در همان منزل های کسانی نیستید که از شما عمری درازتر داشتند و آثاری پاینده تر و آمادگی بیشتر و سپاهیانی انبوه تر و اقتداری بیشتر؟ دنیا را پرستیدند چه پرستیدنی و آن را برگزیدند چه برگزیدنی اما سرانجام با خواری از آن کوچیدند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حضرت زهرا علیهاالسلام در بخشی از خطبه فدکیه که با آن دولت وقت را استیضاح نمود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اَیُّها النّاسُ، اِعلَموا اَنِّی فاطمةُ و اَبی محمدٌ اَقولُ عَوداً و بَدءاً و لا اَقولُ ما اقولُ غَلَطاً و لا اَفعَلُ شَطَطاً </w:t>
      </w:r>
      <w:r>
        <w:rPr>
          <w:rFonts w:eastAsia="Amiri" w:cs="Amiri" w:ascii="Amiri" w:hAnsi="Amiri"/>
          <w:color w:val="111111"/>
          <w:sz w:val="28"/>
          <w:szCs w:val="28"/>
          <w:rtl w:val="true"/>
          <w:lang w:bidi="ar-SA"/>
        </w:rPr>
        <w:t>»</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ای مردم بدانید که من فاطمه هستم و پدرم حضرت محمد صلی الله علیه و آله و سلم می باشد گفته ام و دگربار می گویم و غلط نمی گویم و ناهنجار انجام نمی 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المُسرعَةَ اِلی قیل الباطِلِ اَلمُغضبَةَ علی الفِعلِ القَبیحِ الخاسرِ اَفَلا یَتَدَبِّرونَ القرآنَ اَم علی قُلوبٍ اَقفالُها کَلّا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 عَلی قُلوبِکُم ما اَسَأتُم مِن اَعمالِکُم فَاَخَذَ بِسَمعِکُم و اَبصارِکُم لَبِسَ ما تَاَوَّلتُم و ساءَ ما أشَرتُم</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 xml:space="preserve">ای جماعت مردم که به سوی سخن باطل شتابانید و بر کار زشت زیانبار چشم پوشی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قرآن تدبّر نمی کنند یا که بر دل ها قفل ها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چنین است بلکه در دل هایشان به خاطر رفتار زشتشان زنگ گرفته است پس گوش و چشمتان بسته است و چه بد تاویل کردید و چه زشت نظر دادید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کلامی نورانی از امام حسن علیه السلام در بخش موعظه خلق خدا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اَیُّها النّاس اِنَّهُ مَن نَصَحَ للهِ و اَخَذَ قَولَهُ دَلیلاً هُدیَ لِلَّتی هِیَ اَقوَمُ و وَقَّفَهُ اللهُ لِلرَّشادِ و سَدَّدَهُ لِلحُسنی فَاِنَّ جارَ اللهِ آمِنٌ مَحفوظٌ</w:t>
      </w:r>
      <w:r>
        <w:rPr>
          <w:rFonts w:eastAsia="Amiri" w:cs="Amiri" w:ascii="Amiri" w:hAnsi="Amiri"/>
          <w:color w:val="111111"/>
          <w:sz w:val="28"/>
          <w:szCs w:val="28"/>
          <w:rtl w:val="true"/>
          <w:lang w:bidi="ar-SA"/>
        </w:rPr>
        <w:t>»</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ای مردم هر که برای خدا خالص شود و گفتار او را راهنمای خود گیرد به راهی و آیینی که استوارتر است رهنمون گردد و خداوند به هدایت و رستگاری توفیقش دهد و در کار نیک کمکش رساند زیرا که همسایه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پناهنده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امان و محفوظ است و در مواعظ حضرت سید الشهدا ابا عبدالله الحسین علیه السلام آمده</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اوصیکُم بِتَقوی اللهِ و اُحَذِّرُکُم اَیّامَهُ و اَرفَعُ لَکُم اَعلامَهُ فَکَأنَّ المَخوفَ قَد أفِدَ بِمَهولِ ورودهِ و نَکیرِ حُلولِهِ و بَشعِ مَذاقِهِ</w:t>
      </w:r>
      <w:r>
        <w:rPr>
          <w:rFonts w:eastAsia="Amiri" w:cs="Amiri" w:ascii="Amiri" w:hAnsi="Amiri"/>
          <w:color w:val="111111"/>
          <w:sz w:val="28"/>
          <w:szCs w:val="28"/>
          <w:rtl w:val="true"/>
          <w:lang w:bidi="ar-SA"/>
        </w:rPr>
        <w:t>»</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 xml:space="preserve">شما را به تقوای خدا سفارش می کنم و از روزهای او شما را برحذر می دارم و پرچم ها و نشانه هایش را برایتان برمی افرازم گویا آنچه ترسناک است با ورودی هولناک و مقدمی ناآشنا و مزه ای تلخ رسیده است و امام سجاد علیه السلام هشدار می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 یَابنَ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قَسوَةَ البِطنَةِ و فَترَةَ المَلیلَةِ و شُکرَ الشِّبعِ و غِرَّةَ المُلکِ مِمّا یُثَبِّطُ و یُبطیءُ عَنِ العَمَلِ و یَنسی الذِّکرَ و یُلهی عَنِ اقتِرابِ الاَجَلِ</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وای بر تو ای پسر آدم بدان که پری شکم و سستی میل و رغبت به آخرت و مستی سیری و شکوه قدرت از عواملی است که از عمل بازمی دارد و کند می گرداند و یاد خدا را از خاطر می برد و از نزدیک بودن اجل غافل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کلام نور امام باقر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اَیُها النّاسُ اِنَّکُم فی هذه الدّار أغراضٌ تَنَتَضِلُ فیکُم المنایا لَن یَستَقبِلَ اَحَدٌ مِنکُم یَوماً جَدیداً مِن عُمرِهِ اِلّا بِانقِضاءِ آخَرَ مِن اَجَلِهِ</w:t>
      </w:r>
      <w:r>
        <w:rPr>
          <w:rFonts w:eastAsia="Amiri" w:cs="Amiri" w:ascii="Amiri" w:hAnsi="Amiri"/>
          <w:color w:val="111111"/>
          <w:sz w:val="28"/>
          <w:szCs w:val="28"/>
          <w:rtl w:val="true"/>
          <w:lang w:bidi="ar-SA"/>
        </w:rPr>
        <w:t>»</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ای مردم شما در این سرای دنیا آماج تیرهای مرگ هستید و هیچ یک از شما هرگز روز تازه ای از عمر خود را در پیش نگیرد مگر با سپری شدند یک روز دیگر از عمرش و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اِسمَعوا مِنِّی کَلاماً هوَ خَیرٌ لَکُم مِنَ الدُّهمِ المُوقَفَةِ لا یَتَکَلَّمُ اَحَدُکُم بِما لا یَعنیه و لیَدَع کَثیراً مِنَ الکَلامِ فیها یَعنیه</w:t>
      </w:r>
      <w:r>
        <w:rPr>
          <w:rFonts w:eastAsia="IRNazanin" w:cs="IRNazanin"/>
          <w:color w:val="111111"/>
          <w:sz w:val="28"/>
          <w:szCs w:val="28"/>
          <w:rtl w:val="true"/>
          <w:lang w:bidi="fa-IR"/>
        </w:rPr>
        <w:t>»</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کلامی از من بشنوید که آن برای شما بهتر از اسبان خاکستری رنگ است که دست و پاهایشان خطوط سیاه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شما سخن بیهوده و نامربوط نگوید و از پر گفتن سخنان مفید هم خودداری ورزد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امام کاظم علیه السلام در کلام نورانی خود به هشام بن حکم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هِشامُ اِنَّ لِکُلِّ شَییءٍ دَلیلاً و دلیلُ العقلِ التَّفَکُّرُ و دلیلُ التَّفَکُّرِ الصَّمتُ و لِکُلِّ شیءٍ مَطیَّةٌ و مَطیَّةُ </w:t>
      </w:r>
    </w:p>
    <w:p>
      <w:pPr>
        <w:pStyle w:val="BookText"/>
        <w:rPr/>
      </w:pPr>
      <w:r>
        <w:rPr>
          <w:rFonts w:ascii="Amiri" w:hAnsi="Amiri" w:eastAsia="Amiri" w:cs="Amiri"/>
          <w:color w:val="111111"/>
          <w:sz w:val="28"/>
          <w:sz w:val="28"/>
          <w:szCs w:val="28"/>
          <w:rtl w:val="true"/>
          <w:lang w:bidi="ar-SA"/>
        </w:rPr>
        <w:t>العقلِ التَّواضُعُ و کَفی بِکَ جَهلاً اَن تَرکَبَ ما نُهیتَ عَنهُ</w:t>
      </w:r>
      <w:r>
        <w:rPr>
          <w:rFonts w:eastAsia="Amiri" w:cs="Amiri" w:ascii="Amiri" w:hAnsi="Amiri"/>
          <w:color w:val="111111"/>
          <w:sz w:val="28"/>
          <w:szCs w:val="28"/>
          <w:rtl w:val="true"/>
          <w:lang w:bidi="ar-SA"/>
        </w:rPr>
        <w:t>»</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ای هشام هر چیزی را راهنمایی است و راهنمای عقل اندیشیدن است و راهنمای اندیشیدن خاموشی و برای هر چیزی مرکبی است و مرکب عقل تواضع است و در نادانی تو همین بس که مرتکب کاری شوی که از آن نهی شده 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امام رضا علیه السلام در مقام موعظه خلق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حاسَبَ نَفسَهُ رَبحَ و مَن غَفَلَ عنها خَسِرَ و مَن خافَ اَمِنَ و مَنِ اعتَبَرَ اَبصَرَ و مَن اَبصَرَ فَهِمَ و مَن فِهِمَ عَلِمَ صَدیقُ الجاهِلِ فی تَعَبٍ و اَفضَلَ المالِ ما وُقیَ بِهِ العِرضُ و اَفضَلُ العَقلِ مَعرِفَةُ الاِنسانِ نَفسَهُ</w:t>
      </w:r>
      <w:r>
        <w:rPr>
          <w:rFonts w:eastAsia="Amiri" w:cs="Amiri" w:ascii="Amiri" w:hAnsi="Amiri"/>
          <w:color w:val="111111"/>
          <w:sz w:val="28"/>
          <w:szCs w:val="28"/>
          <w:rtl w:val="true"/>
          <w:lang w:bidi="ar-SA"/>
        </w:rPr>
        <w:t>»</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 xml:space="preserve">هر که به حساب نفس خود رسیدگی کرد سود برد و هر که از آن غفلت ورزید زیان دید و 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و عذاب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 ایمن گشت و هر که عبرت گرفت بینا شد و هر که بینا شد فهمیده گشت و هر که فهمیده گشت دانا شد و هر که دانا شد و دوستِ شخص نادان در رنج است و بهترین و مال و دارایی آن است که باعث حفظ آبرو شود و برترین خرد خودشناسی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مواعظ نورانی حضرت جواد الائمه علیه السلام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المومِنُ یَحتاجُ اِلی توفیقٍ مِنَ اللهِ و واعِظٍ مِن نَفسهِ و قبولٍ مِمَّن یَنصَحَهُ</w:t>
      </w:r>
      <w:r>
        <w:rPr>
          <w:rFonts w:eastAsia="Amiri" w:cs="Amiri" w:ascii="Amiri" w:hAnsi="Amiri"/>
          <w:color w:val="111111"/>
          <w:sz w:val="28"/>
          <w:szCs w:val="28"/>
          <w:rtl w:val="true"/>
          <w:lang w:bidi="ar-SA"/>
        </w:rPr>
        <w:t>»</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 xml:space="preserve">مومن به توفیق خدا و داشتن پندگویی درونی و خوی نصیحت پذیری از کسی که او را نصیحت می کند نیاز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امام هادی علیه السلام در کلامی ارزشمند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اُذکُر مَصرَعَکَ بَینَ یَدَی اَهلِکَ و لا طبیبٌ یَمنَعُکَ و لا حَبیبٌ یَنفَعُکَ </w:t>
      </w:r>
      <w:r>
        <w:rPr>
          <w:rFonts w:eastAsia="Amiri" w:cs="Amiri" w:ascii="Amiri" w:hAnsi="Amiri"/>
          <w:color w:val="111111"/>
          <w:sz w:val="28"/>
          <w:szCs w:val="28"/>
          <w:rtl w:val="true"/>
          <w:lang w:bidi="ar-SA"/>
        </w:rPr>
        <w:t>»</w:t>
      </w:r>
      <w:r>
        <w:rPr>
          <w:rStyle w:val="FootnoteAnchor"/>
          <w:rtl w:val="true"/>
        </w:rPr>
        <w:footnoteReference w:id="865"/>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یاد آور زمانی را که در جمع خانواده ی خود به حال مرگ افتاده ای و نه طبیبی می تواند مانع رفتن تو شود و نه دوستی می تواند کاری برایت بکند </w:t>
      </w:r>
    </w:p>
    <w:p>
      <w:pPr>
        <w:pStyle w:val="BookText"/>
        <w:rPr/>
      </w:pPr>
      <w:r>
        <w:rPr>
          <w:rFonts w:ascii="Amiri" w:hAnsi="Amiri" w:eastAsia="Amiri" w:cs="Amiri"/>
          <w:color w:val="111111"/>
          <w:sz w:val="28"/>
          <w:sz w:val="28"/>
          <w:szCs w:val="28"/>
          <w:rtl w:val="true"/>
          <w:lang w:bidi="ar-SA"/>
        </w:rPr>
        <w:t>و امام حسن عسکری علیه السلام می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تُمارِ فَیَذهَبَ بَهاؤُکَ و لا تُمازِح فَیَجتَرَأَ علیکَ</w:t>
      </w:r>
      <w:r>
        <w:rPr>
          <w:rFonts w:eastAsia="Amiri" w:cs="Amiri" w:ascii="Amiri" w:hAnsi="Amiri"/>
          <w:color w:val="111111"/>
          <w:sz w:val="28"/>
          <w:szCs w:val="28"/>
          <w:rtl w:val="true"/>
          <w:lang w:bidi="ar-SA"/>
        </w:rPr>
        <w:t>»</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نزاع و جدال مکن که آبرویت می رود و شوخی مکن که بر تو جرات می 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امام عصر 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فَلیَعمَل کُلُّ امرِءٍ مِنکُم بِما یُقَرِّب بِهِ مِن مَحَبَّتِنا و یَتَجَنَّبُ ما یُدنیهِ مِن کِراهَتِنا و سَخَطِنا</w:t>
      </w:r>
      <w:r>
        <w:rPr>
          <w:rFonts w:eastAsia="Amiri" w:cs="Amiri" w:ascii="Amiri" w:hAnsi="Amiri"/>
          <w:color w:val="111111"/>
          <w:sz w:val="28"/>
          <w:szCs w:val="28"/>
          <w:rtl w:val="true"/>
          <w:lang w:bidi="ar-SA"/>
        </w:rPr>
        <w:t>»</w:t>
      </w:r>
      <w:r>
        <w:rPr>
          <w:rStyle w:val="FootnoteAnchor"/>
          <w:rtl w:val="true"/>
        </w:rPr>
        <w:footnoteReference w:id="867"/>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گونه ای عمل کنید که رفتارتان شما را به محبت ما نزدیک کند و کراهت و غضب ما را از شما دور نماید</w:t>
      </w:r>
      <w:r>
        <w:rPr>
          <w:rFonts w:eastAsia="IRNazanin" w:cs="IRNazanin"/>
          <w:color w:val="111111"/>
          <w:sz w:val="28"/>
          <w:szCs w:val="28"/>
          <w:rtl w:val="true"/>
          <w:lang w:bidi="fa-IR"/>
        </w:rPr>
        <w:t xml:space="preserve">. </w:t>
      </w:r>
      <w:bookmarkStart w:id="303" w:name="pg3474_22848"/>
    </w:p>
    <w:p>
      <w:pPr>
        <w:pStyle w:val="Heading2"/>
        <w:numPr>
          <w:ilvl w:val="1"/>
          <w:numId w:val="1"/>
        </w:numPr>
        <w:rPr/>
      </w:pPr>
      <w:bookmarkStart w:id="304" w:name="__RefHeading___Toc3399205_2749589250"/>
      <w:bookmarkStart w:id="305" w:name="_Toc101"/>
      <w:bookmarkEnd w:id="303"/>
      <w:bookmarkEnd w:id="304"/>
      <w:r>
        <w:rPr>
          <w:rtl w:val="true"/>
        </w:rPr>
        <w:t xml:space="preserve">حرف </w:t>
      </w:r>
      <w:r>
        <w:rPr>
          <w:rtl w:val="true"/>
        </w:rPr>
        <w:t xml:space="preserve">- </w:t>
      </w:r>
      <w:r>
        <w:rPr>
          <w:rtl w:val="true"/>
        </w:rPr>
        <w:t>گ</w:t>
      </w:r>
      <w:r>
        <w:rPr>
          <w:rtl w:val="true"/>
        </w:rPr>
        <w:t>:</w:t>
      </w:r>
      <w:bookmarkEnd w:id="305"/>
    </w:p>
    <w:p>
      <w:pPr>
        <w:pStyle w:val="Heading3"/>
        <w:numPr>
          <w:ilvl w:val="2"/>
          <w:numId w:val="1"/>
        </w:numPr>
        <w:rPr/>
      </w:pPr>
      <w:bookmarkStart w:id="306" w:name="__RefHeading___Toc3399207_2749589250"/>
      <w:bookmarkStart w:id="307" w:name="_Toc102"/>
      <w:bookmarkEnd w:id="306"/>
      <w:r>
        <w:rPr/>
        <w:t>75</w:t>
      </w:r>
      <w:r>
        <w:rPr>
          <w:rtl w:val="true"/>
        </w:rPr>
        <w:t xml:space="preserve">. </w:t>
      </w:r>
      <w:r>
        <w:rPr>
          <w:rtl w:val="true"/>
        </w:rPr>
        <w:t>گل سرسبد آفرینشید</w:t>
      </w:r>
      <w:r>
        <w:rPr>
          <w:rtl w:val="true"/>
        </w:rPr>
        <w:t>:</w:t>
      </w:r>
      <w:bookmarkEnd w:id="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اَتاکُمُ اللهُ ما لَم یُؤتِ اَحَداً مِنَ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اَشرَقَتِ الاَرضُ بنورِکُم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تبارک و تعالی چیزهایی به شما خانواده داده که به احدی از مخلوقاتش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زمین را به وجودتان منور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معصوم علیهم السلام گل سرسبد آفرینشند زیرا حتی ترک اولی هم از آن ذوات مقدسه سر نزد در حالی که پیامبران الهی هر کدام به سهم خود مرتکب ترک اولی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علیه السلام با ترک اولی از بهشت رانده شده چرا که از درخت ممنوعه با وسوسه شیطان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علیه السلام ابتدا نتوانست دل از فرزند ناخلف خود بر کند و از خدا خواست که او غرق نشود و خداوند فرمود او دیگر از اهل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علیه السلام گفت خدایا معاد جسمانی را برایم تشریح کن خطاب رسید مگر باور نداری گفت چرا می خواهم اطمینان قلبی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علیه السلام در زندان از هم زندانی خود خواست که نزد عزیز مصر از یوسف هم نام ببرد تا شرایط آزادیش فراهم شود و لحظه ای اتکالش را با خدا فراموش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یونس علیه السلام از قومش جدا شد و آن ها را نفرین کرد و در دل ماهی دریا قرار گرفت </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علیه السلام قتل خطئی مرتکب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ظلم کردم </w:t>
      </w:r>
    </w:p>
    <w:p>
      <w:pPr>
        <w:pStyle w:val="BookText"/>
        <w:rPr/>
      </w:pPr>
      <w:r>
        <w:rPr>
          <w:rFonts w:ascii="IRNazanin" w:hAnsi="IRNazanin" w:eastAsia="IRNazanin"/>
          <w:color w:val="111111"/>
          <w:sz w:val="28"/>
          <w:sz w:val="28"/>
          <w:szCs w:val="28"/>
          <w:rtl w:val="true"/>
          <w:lang w:bidi="fa-IR"/>
        </w:rPr>
        <w:t>ما بر این اعتقادیم که همه پیامبران الهی دارای مقام عصمت بوردند ولی هیچ کدام از نظر رتبه و مقام در حد چهارده معصوم علیهم السلام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مکرم اسلام صلی الله علیه و آله و سلم با اینکه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را مثل من اذیت نکردند اما در حق قوم خویش نفرین نکرد و همه اذیت و آزارها را تحمل کرد و تازه در پایان عمر هم از جبرئیل خواست از خداوند بخواهد شفاعت امت گنهکارش را به او سپارد خداوند هم وعده داد به اندازه ای که تو راضی شوی امت را در روز قیامت به تو می 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المومنین علی علیه السلام درباره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به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و علوم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دارم که اگر همه پرده ها هم کنار رود چیزی بر یقینم افزوده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بهترین عزیزانش را در راه خدا فدا کرد و با دست خود جوان برومند خود را در معرض خطر دشمن قرار داد و هیچ گاه در راه دوست مضایقه از دست دادن فرزندانش را ننمود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راستی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اَتاکُمُ اللهُ ما لَم یُوتِ اَحَداً مِنَ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عبارات در روایات درباره ولادت اولین معصوم از چهارده معصوم یعنی رسول الله صلی الله علیه وآله و سلم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ولادت نورش عالم را فرا گرفت نوری از طرف حجاز پخش شد و همه مشرق را فرا گرفت فرشتگان گرداگرد او گرد آمدند فرشتگان در آسمان یکدیگر را بشارت دادند آنچه در زمین و آسمان بود تسبیح خدا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ندایی را آمنه شنید که سرور همه خلایق را به دنیا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از آسمان برخاست که حق ظاهر و باطل نابود گردید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تولد همه بت ها به رو بر زمین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 کسری به لرزه درآمد و چهارده کنگره آن در هم ریخت طاق کسری شکست آب دجله روان گشت تخت هر پادشاهی سرنگون و زبانشان بند آمد آتشکده فارس خاموش شد دریاچه ساوه </w:t>
      </w:r>
    </w:p>
    <w:p>
      <w:pPr>
        <w:pStyle w:val="BookText"/>
        <w:rPr/>
      </w:pPr>
      <w:r>
        <w:rPr>
          <w:rFonts w:ascii="IRNazanin" w:hAnsi="IRNazanin" w:eastAsia="IRNazanin"/>
          <w:color w:val="111111"/>
          <w:sz w:val="28"/>
          <w:sz w:val="28"/>
          <w:szCs w:val="28"/>
          <w:rtl w:val="true"/>
          <w:lang w:bidi="fa-IR"/>
        </w:rPr>
        <w:t>خشکید</w:t>
      </w:r>
      <w:r>
        <w:rPr>
          <w:rFonts w:eastAsia="IRNazanin" w:cs="IRNazanin"/>
          <w:color w:val="111111"/>
          <w:sz w:val="28"/>
          <w:szCs w:val="28"/>
          <w:rtl w:val="true"/>
          <w:lang w:bidi="fa-IR"/>
        </w:rPr>
        <w:t>.</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خداوند چیزهایی به این خانواده داده که به احدی از مخلوقاتش نداده و خداوند زمین را به وجودشان منور ساخته است این عباراتی بود که مطلع بحث از جامعه کبیره 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علی می گوید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خدای متعال بود و هیچ پدیده ای نبود سپس پدیده و مکان را آفرید و نور الانوار را آفرید که همه نورها از آن نور گرفت و از نور خود که همه نورها از آن نور یافته در آن نور الانوار جاری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همان نوری است که محمد و علی علیهما السلام را از آن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و علی علیهماالسلام پیوسته دو نور نخستین بودند زیرا پیش ازآن ها چیزی به وجود نیامده بود و آن دو بزرگوار همواره پاک و پاکیزه در صلبهای پاک بودند تا اینکه در پاک ترین آن ها یعنی در صلب عبدالله و ابوطالب علیهما السلام از هم جدا گشتند</w:t>
      </w:r>
      <w:r>
        <w:rPr>
          <w:rFonts w:eastAsia="IRNazanin" w:cs="IRNazanin"/>
          <w:color w:val="111111"/>
          <w:sz w:val="28"/>
          <w:szCs w:val="28"/>
          <w:rtl w:val="true"/>
          <w:lang w:bidi="fa-IR"/>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اَشرَقَتِ الارضُ بِنورکِم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روایتی آمده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 اللهُ مُحمداً صلی الله علیه و آله و سلم سِراجاً مُنیراً شرقَ نوره حتّی مَلأ العمق الأکبر یَعنی بِهِ عالم الامکان</w:t>
      </w:r>
      <w:r>
        <w:rPr>
          <w:rFonts w:eastAsia="Amiri" w:cs="Amiri" w:ascii="Amiri" w:hAnsi="Amiri"/>
          <w:color w:val="111111"/>
          <w:sz w:val="28"/>
          <w:szCs w:val="28"/>
          <w:rtl w:val="true"/>
          <w:lang w:bidi="ar-SA"/>
        </w:rPr>
        <w:t>»</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هنگامی که خدای متعال حضرت محمد صلی الله علیه و آله و سلم را به صورت چراغی روشن آفرید نورش تابید تا این که نورش عالم امکان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 سلم در فضیلت اهل بیت و عترت علیهم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ایُّها النّاسُ عَظِّموا اَهل بَیتی فی حَیاتی و بَعد مماتی و اَکرِموهُم و فَضِّلوهم لا یَحِلُّ لَاَحَدٍ اَن یَقومَ لِاَحَدٍ غیر اَهل بَیتی</w:t>
      </w:r>
      <w:r>
        <w:rPr>
          <w:rFonts w:eastAsia="Amiri" w:cs="Amiri" w:ascii="Amiri" w:hAnsi="Amiri"/>
          <w:color w:val="111111"/>
          <w:sz w:val="28"/>
          <w:szCs w:val="28"/>
          <w:rtl w:val="true"/>
          <w:lang w:bidi="ar-SA"/>
        </w:rPr>
        <w:t>»</w:t>
      </w:r>
      <w:r>
        <w:rPr>
          <w:rStyle w:val="FootnoteAnchor"/>
          <w:rtl w:val="true"/>
        </w:rPr>
        <w:footnoteReference w:id="871"/>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خاندان مرا در زمان حیات و زندگیم و پس از وفاتم بزرگ شمارید و آنان را گرامی بدارید و برتری دهید برای کسی جایز نیست به احترام احدی بپاخیزد </w:t>
      </w:r>
    </w:p>
    <w:p>
      <w:pPr>
        <w:pStyle w:val="BookText"/>
        <w:rPr/>
      </w:pPr>
      <w:r>
        <w:rPr>
          <w:rFonts w:ascii="IRNazanin" w:hAnsi="IRNazanin" w:eastAsia="IRNazanin"/>
          <w:color w:val="111111"/>
          <w:sz w:val="28"/>
          <w:sz w:val="28"/>
          <w:szCs w:val="28"/>
          <w:rtl w:val="true"/>
          <w:lang w:bidi="fa-IR"/>
        </w:rPr>
        <w:t xml:space="preserve">جز به احترام اهل بیت من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به او وحی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عَلی نَفسِکَ و علی اَهلِ بَیتِکَ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و خاندانت درود فرست پیامبر صلی الله علیه و آله و سلم ناگاه صف های فرشتگان و پیامبران را دید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سلام کن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 بر شما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وحی نمود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اَنَا السَّلامُ و التَحیَّةُ و الرَّحمَةُ و البَرکاتُ اَنتَ و ذُرّیَّتِکَ</w:t>
      </w:r>
      <w:r>
        <w:rPr>
          <w:rFonts w:eastAsia="Amiri" w:cs="Amiri" w:ascii="Amiri" w:hAnsi="Amiri"/>
          <w:color w:val="111111"/>
          <w:sz w:val="28"/>
          <w:szCs w:val="28"/>
          <w:rtl w:val="true"/>
          <w:lang w:bidi="ar-SA"/>
        </w:rPr>
        <w:t>»</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همانا من سلام هستم و تحیت، رحمت و برکات، تو و ذریّة توست 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حضرت فاطمه زهرا علیهاالسلام توقفی در کنار درب دوزخ دارند در آن روز میان دو چشم هر شخصی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یا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محبی که گناه زیاد دارد دستور داده می شود تا به دوزخ برود حضرت زهرا علیها السلام در میان دو چشم آن شخص محب بودن او را می خواند و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و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سَمَّیتَنی فاطمة، و فطمتَ بی مَن تَوَلاّنی و تولّی ذِرِّیَّتی عَنِ النّار و وَعَدَکَ الحَقّ و انتَ لا تَخلِفُ المیعاد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من و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فاطمه نامیدی و به وسیله من دوستان و ذریه ام را از آتش جدا فرمودی وعده تو حق است و تو در میعاد خلاف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یا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قد سَمَّیتُکِ فاطمة و فَطَمتُ بکِ مَن اَحَبَّکِ و تَوَلّاکِ و اَحَبَّ ذُرِّیَّتِکَ و تَولّاهُم مِنَ النّارِ و وَعدیَ الحَقّ و اَنَا لا أخلِفُ المیعاد و اِنَّما أمَرتُ بِعَبدی هذا اِلیَ النّار لِتَشفَعی فیهِ فَأشَفِّعُکِ فَلَیَتَبَیَّنُ لِمَلائِکَتی و اَنبیائی و</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رُسُلی و اُهلی المُوقِفِ مِنِّی و مَکانَتِکِ عِندی فَمَن قَرَأتِ بَینَ عَینَیهِ مؤمِناً فخذی بِیَدهِ و أدخِلیهِ الجَنَّة</w:t>
      </w:r>
      <w:r>
        <w:rPr>
          <w:rFonts w:eastAsia="Amiri" w:cs="Amiri" w:ascii="Amiri" w:hAnsi="Amiri"/>
          <w:color w:val="111111"/>
          <w:sz w:val="28"/>
          <w:szCs w:val="28"/>
          <w:rtl w:val="true"/>
          <w:lang w:bidi="ar-SA"/>
        </w:rPr>
        <w:t>»</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راست گفتی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فاطمه نامیدم و به وسیله ی تو کسی که تو را دوست بدارد و از پیروی نماید و ذریّه تو را دوست داشته و پیروی نماید از آتش جدا کردم وعده ی من حق است و من در میعاد خلف وعده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من بنده ام را به سوی آتش دستور دادم به خاطر آن است که تو در مورد او شفاعت کنی و من شفاعت تو را بپذیرم تا برای فرشتگان و پیامبران و رسولان و اهل محشر مقام و منزلت و موقعیت تو در پیشگاه من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دو چشم هر کسی که مومن خواندی از او دستگیری کن و او را وارد بهشت کن و باز درباره امتیاز این خاندان بر سایر مردم پیامبر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اَرادَ التوصُّلَ اِلَیَّ و اَنَ یَکونَ لَهُ عِندی یَدٌ اَشفَعُ لَهُ بِها یَومَ القیامَةِ فَلیِصِل مَعَ أهل بَیتی و یُدخِلُ السُّرورَ عَلَیهِم </w:t>
      </w:r>
      <w:r>
        <w:rPr>
          <w:rFonts w:eastAsia="Amiri" w:cs="Amiri" w:ascii="Amiri" w:hAnsi="Amiri"/>
          <w:color w:val="111111"/>
          <w:sz w:val="28"/>
          <w:szCs w:val="28"/>
          <w:rtl w:val="true"/>
          <w:lang w:bidi="ar-SA"/>
        </w:rPr>
        <w:t>»</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هر کس می خواهد عملی انجام دهد تا نزد او مقرب گردد و بدین وسیله حقی نزد من داشته باشد تا در روز قیامت به سبب آن او را شفاعت نمایم پس به خاندانم خدمت کرده و در دل های آن ها ایجاد شادی و سرور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بیانی دیگر همان گرامی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خدای متعال که حمد و سپاس مخصوص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علی و فاطمه علیهما السلام و فرزندان آن دو بزرگوار را بر مردم عرضه نمود پس هر که با سرعت پاسخ مثبت داد رسولان خود را از میان آنان قرار داد و کسی که پس از آن ها پاسخ داد به عنوان شیعه برگزیده شد و هر که پس از آن ها اجابت نمود به عنوان اصفیا و برگزیدگان انتخاب شد و خداوند همه آن ها را در بهشت گرد آورد</w:t>
      </w:r>
      <w:r>
        <w:rPr>
          <w:rFonts w:eastAsia="IRNazanin" w:cs="IRNazanin"/>
          <w:color w:val="111111"/>
          <w:sz w:val="28"/>
          <w:szCs w:val="28"/>
          <w:rtl w:val="true"/>
          <w:lang w:bidi="fa-IR"/>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المومنین علی علیه السلام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رشک و حسد مردم نسبت به خودم به رسول خدا صلی الله علیه و آله و سلم شکوه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تَرضی اَن تَکونَ رابعٌ اَربَعَةٍ اَوَّلُ مَن یدخِلُ الجَنَّةِ اَنا و اَنتَ و الحَسَنِ و الحُسینِ و أزواجِنا عَن اَیمانِنا و عَن شَمائِلِنا و ذُرِّیّاتِنا خَلف اَزواجِنا و شیعَتُنا خَلف ذُرِّیّاتنا</w:t>
      </w:r>
      <w:r>
        <w:rPr>
          <w:rFonts w:eastAsia="Amiri" w:cs="Amiri" w:ascii="Amiri" w:hAnsi="Amiri"/>
          <w:color w:val="111111"/>
          <w:sz w:val="28"/>
          <w:szCs w:val="28"/>
          <w:rtl w:val="true"/>
          <w:lang w:bidi="ar-SA"/>
        </w:rPr>
        <w:t>»</w:t>
      </w:r>
      <w:r>
        <w:rPr>
          <w:rStyle w:val="FootnoteAnchor"/>
          <w:rtl w:val="true"/>
        </w:rPr>
        <w:footnoteReference w:id="876"/>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خشنود نیستی که یکی از این چهارنفر باشی؟ نخستین کسانی که وارد بهشت می شوند عبارتند از من و تو حسن و حسین و همسران ما در سمت راست و چپ ما هستند و ذریه و فرزندان ما پشت سر همسر آنان و شیعیان ما در پشت سر ذریه و فرزندان ما هستند </w:t>
      </w:r>
      <w:bookmarkStart w:id="308" w:name="pg3474_22854"/>
    </w:p>
    <w:p>
      <w:pPr>
        <w:pStyle w:val="Heading2"/>
        <w:numPr>
          <w:ilvl w:val="1"/>
          <w:numId w:val="1"/>
        </w:numPr>
        <w:rPr/>
      </w:pPr>
      <w:bookmarkStart w:id="309" w:name="__RefHeading___Toc3399209_2749589250"/>
      <w:bookmarkStart w:id="310" w:name="_Toc103"/>
      <w:bookmarkEnd w:id="308"/>
      <w:bookmarkEnd w:id="309"/>
      <w:r>
        <w:rPr>
          <w:rtl w:val="true"/>
        </w:rPr>
        <w:t xml:space="preserve">حرف </w:t>
      </w:r>
      <w:r>
        <w:rPr>
          <w:rtl w:val="true"/>
        </w:rPr>
        <w:t xml:space="preserve">- </w:t>
      </w:r>
      <w:r>
        <w:rPr>
          <w:rtl w:val="true"/>
        </w:rPr>
        <w:t>ل</w:t>
      </w:r>
      <w:r>
        <w:rPr>
          <w:rtl w:val="true"/>
        </w:rPr>
        <w:t>:</w:t>
      </w:r>
      <w:bookmarkEnd w:id="310"/>
    </w:p>
    <w:p>
      <w:pPr>
        <w:pStyle w:val="Heading3"/>
        <w:numPr>
          <w:ilvl w:val="2"/>
          <w:numId w:val="1"/>
        </w:numPr>
        <w:rPr/>
      </w:pPr>
      <w:bookmarkStart w:id="311" w:name="__RefHeading___Toc3399211_2749589250"/>
      <w:bookmarkStart w:id="312" w:name="_Toc104"/>
      <w:bookmarkEnd w:id="311"/>
      <w:r>
        <w:rPr/>
        <w:t>76</w:t>
      </w:r>
      <w:r>
        <w:rPr>
          <w:rtl w:val="true"/>
        </w:rPr>
        <w:t xml:space="preserve">. </w:t>
      </w:r>
      <w:r>
        <w:rPr>
          <w:rtl w:val="true"/>
        </w:rPr>
        <w:t>لعنت و غضب خدا برای انکار کنندگان ولایت محمد و آل محمد صلی الله علیه و آله و سلم است</w:t>
      </w:r>
      <w:r>
        <w:rPr>
          <w:rtl w:val="true"/>
        </w:rPr>
        <w:t>:</w:t>
      </w:r>
      <w:bookmarkEnd w:id="3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مَن جَحَد وِلایَتکُم غَضَبُ الرَّحمانِ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غضب خدای رحمان برای کسی است که منکر ولایت شما خاندان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آنکه نامی از کسی برده شود ببینیم قرآن شریف چه کسانی را مشمول غضب و لعنت خدای مهربان برمی شمرد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یُؤْذُونَ اللَّهَ وَرَسُولَهُ لَعَنَهُمُ اللَّهُ فِی الدُّنْیَا وَالْآخِرَةِ وَأَعَدَّ لَهُمْ عَذَابًا مُهِینًا</w:t>
      </w:r>
      <w:r>
        <w:rPr>
          <w:rFonts w:eastAsia="Amiri" w:cs="Amiri" w:ascii="Amiri" w:hAnsi="Amiri"/>
          <w:color w:val="111111"/>
          <w:sz w:val="28"/>
          <w:szCs w:val="28"/>
          <w:rtl w:val="true"/>
          <w:lang w:bidi="ar-SA"/>
        </w:rPr>
        <w:t>»</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آنانی که خدا و رسول او را می آزادند خداوند در دنیا و آخرت آن ها را لعنت می کند و برای ایشان عذابی خوار کننده مهیا ساخته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یَقْتُلْ مُؤْمِنًا مُتَعَمِّدًا فَجَزَاؤُهُ جَهَنَّمُ خَالِدًا فِیهَا وَغَضِبَ اللَّهُ عَلَیْهِ وَلَعَنَهُ وَ أَعَدَّ لَهُ عَذَابًا عَظِیمًا</w:t>
      </w:r>
      <w:r>
        <w:rPr>
          <w:rFonts w:eastAsia="Amiri" w:cs="Amiri" w:ascii="Amiri" w:hAnsi="Amiri"/>
          <w:color w:val="111111"/>
          <w:sz w:val="28"/>
          <w:szCs w:val="28"/>
          <w:rtl w:val="true"/>
          <w:lang w:bidi="ar-SA"/>
        </w:rPr>
        <w:t>»</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و هر که مومنی را از روی عمد به قتل برساند مجازاتش جهنم است و برای همیشه در آن می ماند و خداوند بر او غضب و لعن کند و عذابی بسیار بزرگ برایش مهیا سازد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إِلَی الَّذِینَ أُوتُوا نَصِیبًا مِنَ الْکِتَابِ یُؤْمِنُونَ بِالْجِبْتِ وَالطَّاغُوتِ وَ </w:t>
      </w:r>
    </w:p>
    <w:p>
      <w:pPr>
        <w:pStyle w:val="BookText"/>
        <w:rPr/>
      </w:pPr>
      <w:r>
        <w:rPr>
          <w:rFonts w:ascii="Amiri" w:hAnsi="Amiri" w:eastAsia="Amiri" w:cs="Amiri"/>
          <w:color w:val="111111"/>
          <w:sz w:val="28"/>
          <w:sz w:val="28"/>
          <w:szCs w:val="28"/>
          <w:rtl w:val="true"/>
          <w:lang w:bidi="ar-SA"/>
        </w:rPr>
        <w:t>یَقُولُونَ لِلَّذِینَ کَفَرُوا هَؤُلَاءِ أَهْدَی مِنَ الَّذِینَ آمَنُوا سَبِیلًا أُولَئِکَ الَّذِینَ لَعَنَهُمُ اللَّهُ وَ مَنْ یَلْعَنِ اللَّهُ فَلَنْ تَجِدَ لَهُ نَصِیرًا</w:t>
      </w:r>
      <w:r>
        <w:rPr>
          <w:rFonts w:eastAsia="Amiri" w:cs="Amiri" w:ascii="Amiri" w:hAnsi="Amiri"/>
          <w:color w:val="111111"/>
          <w:sz w:val="28"/>
          <w:szCs w:val="28"/>
          <w:rtl w:val="true"/>
          <w:lang w:bidi="ar-SA"/>
        </w:rPr>
        <w:t>»</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آیا ندیدی آنانی را که بهره ای از کتاب به آن ها دادند ولی به دو بت جبت و طاغوت ایمان آوردند و درباره ی کافران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اهل ایمان هدایت یافته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همان مردمی هستند که خدا آن ها را لعنت کرده و هر که را خداوند لعنت کند هرگز کسی یاوری برای او نخواهد یافت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وَیُعَذِّبَ الْمُنَافِقِینَ وَالْمُنَافِقَاتِ وَالْمُشْرِکِینَ وَالْمُشْرِکَاتِ الظَّانِّینَ بِاللَّهِ ظَنَّ السَّوْءِ عَلَیْهِمْ دَائِرَةُ السَّوْءِ وَغَضِبَ اللَّهُ عَلَیْهِمْ وَلَعَنَهُمْ وَأَعَدَّ لَهُمْ جَهَنَّمَ وَسَاءَتْ مَصِیرًا</w:t>
      </w:r>
      <w:r>
        <w:rPr>
          <w:rFonts w:eastAsia="Amiri" w:cs="Amiri" w:ascii="Amiri" w:hAnsi="Amiri"/>
          <w:color w:val="111111"/>
          <w:sz w:val="28"/>
          <w:szCs w:val="28"/>
          <w:rtl w:val="true"/>
          <w:lang w:bidi="ar-SA"/>
        </w:rPr>
        <w:t>»</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و تا اینکه مردان و زنان منافق و مردان و زنان مشرک را عذاب کند همان هایی که به خداوند گمان بد داشتند در حالی که بدی به سراغ خودشان می رود و خداوند بر آنان غضب کرده و آنان را لعنت نموده و جهنم را برای آن ها آماده نموده که چه بد منزلگاهی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چند آیه استفاده می شود که عده ای از انسان ها سزاوار غضب و لعن خداوند تبارک و تعالی هستند و کسانی که به طور مشخص در آیات از آنان یاد شده، اذیت کنندگان خدا و رسول و قاتلین اهل ایمان و مومنین به جبت و طاغوت و منافقین و مشرکان بودند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اینکه بعضی می گویند نباید کسی را لعنت کرد بر خلاف نص صریح قرآن سخن می گویند و اینکه می گویند آغاز کننده لعن شیعیان هستند این نیز تهمت و نارواست چون بنابر صراحت تاریخ اولین کسی که لعن و سب بر اصحاب رسول الله صلی الله علیه و آله و سلم را باب کرد معاویة بن ابی سفیان بود که تا زمان عمربن عبد العزیز جزو خطبه های نماز جمعه و یکی از موارد لازم و ضروری در سخنرانی های خطیبان اُموی بود </w:t>
      </w:r>
    </w:p>
    <w:p>
      <w:pPr>
        <w:pStyle w:val="BookText"/>
        <w:rPr/>
      </w:pPr>
      <w:r>
        <w:rPr>
          <w:rFonts w:ascii="IRNazanin" w:hAnsi="IRNazanin" w:eastAsia="IRNazanin"/>
          <w:color w:val="111111"/>
          <w:sz w:val="28"/>
          <w:sz w:val="28"/>
          <w:szCs w:val="28"/>
          <w:rtl w:val="true"/>
          <w:lang w:bidi="fa-IR"/>
        </w:rPr>
        <w:t>حالا این سوال مطرح است که اگر لعن بد است چرا خداوند موارد فوق را لعنت کرده و اگر از غیر خدا لعنت کردنِ بعضی انسان ها بد است چرا معاویه این حرکت را انجام داد البته تا به امروز پاسخی برای این سوال نیافتم اگر شما خواننده عزیز یافتی برای ما ارسال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که به طور کلی می توان از قرآن کریم استفاده کرد عده ای به علت نوع اعتقادات غلط و رفتارهای زشت خود سزاوار لعنت و غضب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چیزی که می گوییم خارج از محدوده ی قرآن نیست و از همین جا تولی و تبری شکل می گیرد که باید از بعضی آدم هایی که ظالمند و آزار دهنده خدا و رسولند و مومن به جبت و طاغوتند و منافق هستند باید بیزاری جوییم و صلح کل نباشیم و اغماض کردن در اینجا با آیات شریفه قرآن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فوق کاملا راه را برای ما مشخص می کند که مومن باید اهل جاذبه و محبت به اولیاء خدا باشد و هم اهل دافعه و نفرت نسبت به دشمنان خدا و رسول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دین یک بُعدی نیست دین جامع تولی و تبری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 گویند از هیچ کس نباید بیزاری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مغایر با سوره توبه است که بدون بسم الله الرحمن الرحیم آغاز می شود چون رحمت خدا شامل حال مشرکان نمی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 مِنَ اللَّهِ وَرَسُولِهِ إِلَی الَّذِینَ عَاهَدْتُمْ 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بَرِیءٌ مِنَ الْمُشْرِکِینَ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بَشِّرِ الَّذِینَ کَفَرُوا بِعَذَابٍ أَلِیمٍ و اقْتُلُوا الْمُشْرِکِینَ حَیْثُ وَجَدْتُمُوهُمْ وَ خُذُوهُمْ وَ احْصُرُوهُمْ وَ اقْعُدُوا لَهُمْ کُلَّ مَرْصَدٍ </w:t>
      </w:r>
      <w:r>
        <w:rPr>
          <w:rFonts w:eastAsia="Amiri" w:cs="Amiri" w:ascii="Amiri" w:hAnsi="Amiri"/>
          <w:color w:val="111111"/>
          <w:sz w:val="28"/>
          <w:szCs w:val="28"/>
          <w:rtl w:val="true"/>
          <w:lang w:bidi="ar-SA"/>
        </w:rPr>
        <w:t>»</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 xml:space="preserve">این بیزاری خدا و رسول اوست از مشرکانی که با آن ها پیمان بسته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از مشرکان بیزار است به کافران بشارت عذاب دردناک را بده </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ماه های حرام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مشرکان را یافتید به قتل برسانید و </w:t>
      </w:r>
    </w:p>
    <w:p>
      <w:pPr>
        <w:pStyle w:val="BookText"/>
        <w:rPr/>
      </w:pPr>
      <w:r>
        <w:rPr>
          <w:rFonts w:ascii="IRNazanin" w:hAnsi="IRNazanin" w:eastAsia="IRNazanin"/>
          <w:color w:val="111111"/>
          <w:sz w:val="28"/>
          <w:sz w:val="28"/>
          <w:szCs w:val="28"/>
          <w:rtl w:val="true"/>
          <w:lang w:bidi="fa-IR"/>
        </w:rPr>
        <w:t>آن ها را اسیر کند و در کمین گاه بنشینید و راه ها را بر آن ها ببندید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اصل بیزاری و بعبارتی تبری چون تولی ریشه قرآنی دارد و از آن گذشته حجت شرعی اظهار نفرت و لعن بر دشمنان خدا و رسول و اهل بیت پیامبر صلی الله علیه و آله و سلم گفتاری است از پیامبر عظیم الشان صلی الله علیه وآله و سلم نقل شده است و فرشتگان اولین گروهی هستند که دشمنان محمد و آل محمد علیهم السلام را لعنت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سوال شد آیا تعداد فرشتگان بیشتر است یا آدمیان؟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کسی که جان من در اختیار قدرت اوست عدد فرشتگان در آسمان ها بیشتر از عدد ذرات خاک بر روی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آسمان جای قدمی نیست مگر اینکه در آنجا فرشته ای به تسبیح و تقدیس پروردگار مشغول است و بر روی زمین بر هر درختی و کلوخی فرشته ای موکل است و هر روز احوال آن ها و اعمال آن ها را به خداوند گزارش می دهد در حالی که خدا به همه ی آن ها داناتر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مِنهُم اَحَدٌ اِلّا و یَتَقَرَّبُ کُلّ یَومٍ اِلی اللهِ بِوِلایَتِنا اَهل البَیتِ و یَستَغفِرُ لمُحِیِّنا و یَلعَنُ اَعداءنا و یَسأل اللهُ اَن یُرسِلَ علیهمُ العَذابَ اِرسالاً</w:t>
      </w:r>
      <w:r>
        <w:rPr>
          <w:rFonts w:eastAsia="Amiri" w:cs="Amiri" w:ascii="Amiri" w:hAnsi="Amiri"/>
          <w:color w:val="111111"/>
          <w:sz w:val="28"/>
          <w:szCs w:val="28"/>
          <w:rtl w:val="true"/>
          <w:lang w:bidi="ar-SA"/>
        </w:rPr>
        <w:t>»</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و فرشته ای نیست مگر آنکه هر روز به ولایت ما اهل بیت به درگاه الهی تقرب می جوید و برای دوستان ما آمرزش می خواهد و دشمنان ما را لعن و نفرین می کند و از خداوند فرستادن عذاب را بر آن ها درخواست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خط مشی کلی را در این رابطه از قول پدر بزرگوارش فرمود پدرم امام باقر علیه السلام بارها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اَحبِب حَبیب آل محمدٍٍ و اِن کانَ مُرهقاً ذِیّالاً و اَبغِض آل محمدٍ و اِن کانَ صوّاماً قَوّاماً</w:t>
      </w:r>
      <w:r>
        <w:rPr>
          <w:rFonts w:eastAsia="Amiri" w:cs="Amiri" w:ascii="Amiri" w:hAnsi="Amiri"/>
          <w:color w:val="111111"/>
          <w:sz w:val="28"/>
          <w:szCs w:val="28"/>
          <w:rtl w:val="true"/>
          <w:lang w:bidi="ar-SA"/>
        </w:rPr>
        <w:t>»</w:t>
      </w:r>
      <w:r>
        <w:rPr>
          <w:rStyle w:val="FootnoteAnchor"/>
          <w:rtl w:val="true"/>
        </w:rPr>
        <w:footnoteReference w:id="883"/>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 بدار کسی که خاندان پیغمبر را دوست دارد گرچه گنهکار و فرومایه باشد و </w:t>
      </w:r>
    </w:p>
    <w:p>
      <w:pPr>
        <w:pStyle w:val="BookText"/>
        <w:rPr/>
      </w:pPr>
      <w:r>
        <w:rPr>
          <w:rFonts w:ascii="IRNazanin" w:hAnsi="IRNazanin" w:eastAsia="IRNazanin"/>
          <w:color w:val="111111"/>
          <w:sz w:val="28"/>
          <w:sz w:val="28"/>
          <w:szCs w:val="28"/>
          <w:rtl w:val="true"/>
          <w:lang w:bidi="fa-IR"/>
        </w:rPr>
        <w:t>دشمن بدار کسی را که با خاندان پیغمبر صلی الله علیه و آله و سلم دشمنی می کند گرچه زیاد اهل نماز و روزه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ولایت عترت پیامبر صلی الله علیه و آله و سلم را انکار کند در صف منافقین است و خواندیم که خداوند در قرآن شریفش چگونه برخوردی با منافقین دارد و این روایت را گرچه در این کتاب نقل کردیم در اینجا تکرار می کنیم تا خواننده عزیز جمع بین آیات و روایات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 و سلم می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یتِمُّ الایمانَ اِلّا بمَحَبّتنا أهل البیت و اِنَّ الله تبارک و تعالی عَهِدَ اِلَیَّ اَنَّهُ لا یُحِبُّنا اَهل البیتِ الّا مؤمنٌ تقیّ و لا یُبغِضُنا الّا مِنافقٌ شِقیٌّ فَطوبی لِمَن تَمَسَّکَ بی و بِالأئمَّةِ الاَطهارِ مِن ذُرِّیتی</w:t>
      </w:r>
      <w:r>
        <w:rPr>
          <w:rFonts w:eastAsia="Amiri" w:cs="Amiri" w:ascii="Amiri" w:hAnsi="Amiri"/>
          <w:color w:val="111111"/>
          <w:sz w:val="28"/>
          <w:szCs w:val="28"/>
          <w:rtl w:val="true"/>
          <w:lang w:bidi="ar-SA"/>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جز به محبت ما اهل بیت کامل نمی گردد و این عهد و پیمان الهی با من است که ما اهل بیت را جز مومن پرهیزکار دوست ندارد و جز منافق گمراه دشمن ما نیست، پس خوشا به حال کسی که به من و ائمه اطهار از ذریه من گرویده و به رشته ولایت ما درآویخته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دشمنی با اهل بیت و انکار ولایتشان در اصل دشمنی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رسول خدا حضرت زهرا علیهاالسلام و علی علیه السلام و حسن و حسین علیهما السلام را در کنار خود نشاند و همه را مشمول محبت ویژه خود قرار داد و بعد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اَنتُم اَولی بی فی الدُّنیا و الاخرةِ و اِلیَ اللهِ مَن والاکُم و عادیَ مَن عاداکُم اَنتُم منّی و اَنا مِنکُم و الَّذی نَفسی بیدهِ لا یَتَوَلاکُم عَبدٌ فی الدُّنیا اِلّا کانَ اللهُ عزَّوجلَّ ولیُّهُ فی الدُّنیا و الآخرةِ</w:t>
      </w:r>
      <w:r>
        <w:rPr>
          <w:rFonts w:eastAsia="Amiri" w:cs="Amiri" w:ascii="Amiri" w:hAnsi="Amiri"/>
          <w:color w:val="111111"/>
          <w:sz w:val="28"/>
          <w:szCs w:val="28"/>
          <w:rtl w:val="true"/>
          <w:lang w:bidi="ar-SA"/>
        </w:rPr>
        <w:t>»</w:t>
      </w:r>
      <w:r>
        <w:rPr>
          <w:rStyle w:val="FootnoteAnchor"/>
          <w:rtl w:val="true"/>
        </w:rPr>
        <w:footnoteReference w:id="885"/>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در دنیا و آخرت عزیزان من هستید کسی که شما را دوست بدارد خدا را دوست داشته و آن که با شما به دشمنی و ستیز برخیزد با خدا به دشمنی و ستیز برخاسته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شما از من و من از شما هستم سوگند به خدایی که جانم در قبضه ی قدرت اوست هیچ بنده ای در دنیا از شما فرمانبرداری نمی کند جز آن که خداوند متعال در دنیا و آخرت یاور و پشتیبان اوست </w:t>
      </w:r>
      <w:bookmarkStart w:id="313" w:name="pg3474_22860"/>
    </w:p>
    <w:p>
      <w:pPr>
        <w:pStyle w:val="Heading2"/>
        <w:numPr>
          <w:ilvl w:val="1"/>
          <w:numId w:val="1"/>
        </w:numPr>
        <w:rPr/>
      </w:pPr>
      <w:bookmarkStart w:id="314" w:name="__RefHeading___Toc3399213_2749589250"/>
      <w:bookmarkStart w:id="315" w:name="_Toc105"/>
      <w:bookmarkEnd w:id="313"/>
      <w:bookmarkEnd w:id="314"/>
      <w:r>
        <w:rPr>
          <w:rtl w:val="true"/>
        </w:rPr>
        <w:t xml:space="preserve">حرف </w:t>
      </w:r>
      <w:r>
        <w:rPr>
          <w:rtl w:val="true"/>
        </w:rPr>
        <w:t xml:space="preserve">- </w:t>
      </w:r>
      <w:r>
        <w:rPr>
          <w:rtl w:val="true"/>
        </w:rPr>
        <w:t>م</w:t>
      </w:r>
      <w:r>
        <w:rPr>
          <w:rtl w:val="true"/>
        </w:rPr>
        <w:t>:</w:t>
      </w:r>
      <w:bookmarkEnd w:id="315"/>
    </w:p>
    <w:p>
      <w:pPr>
        <w:pStyle w:val="Heading3"/>
        <w:numPr>
          <w:ilvl w:val="2"/>
          <w:numId w:val="1"/>
        </w:numPr>
        <w:rPr/>
      </w:pPr>
      <w:bookmarkStart w:id="316" w:name="__RefHeading___Toc3399215_2749589250"/>
      <w:bookmarkStart w:id="317" w:name="_Toc106"/>
      <w:bookmarkEnd w:id="316"/>
      <w:r>
        <w:rPr/>
        <w:t>77</w:t>
      </w:r>
      <w:r>
        <w:rPr>
          <w:rtl w:val="true"/>
        </w:rPr>
        <w:t xml:space="preserve">. </w:t>
      </w:r>
      <w:r>
        <w:rPr>
          <w:rtl w:val="true"/>
        </w:rPr>
        <w:t>معارف و معالم دین نزد شماست</w:t>
      </w:r>
      <w:r>
        <w:rPr>
          <w:rtl w:val="true"/>
        </w:rPr>
        <w:t>:</w:t>
      </w:r>
      <w:bookmarkEnd w:id="3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مَحالِّ مَعرِفَةِ اللهِ و مَساکِنِ بَرَکَةِ اللهِ و مَعادِنِ حِکمَةِ‌اللهِ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درود و سلام بر اهل بیت عصمت و طهارت که پایگاه معرفت و جایگاه برکات الهی و مخازن حکمت های خداوند متعال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این بخش از جامعه کبیره باید گفت از عبارات فوق استفاده می شود که ایشان نماینده و مظهر اتم اوصاف الهی می باشند و برای معرفت حق تعالی و شناخت اوصاف و اسماء او باید از طریق اهل بیت علیهم السلام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 عجلی می گوید از امام باقر علیه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عُبِدَ اللهُ و بِنا عُرِفَ اللهُ و بِنا وُحِّدَ اللهُ تَبارکَ و تَعالی</w:t>
      </w:r>
      <w:r>
        <w:rPr>
          <w:rFonts w:eastAsia="IRNazanin" w:cs="IRNazanin"/>
          <w:color w:val="111111"/>
          <w:sz w:val="28"/>
          <w:szCs w:val="28"/>
          <w:rtl w:val="true"/>
          <w:lang w:bidi="fa-IR"/>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عبادت نمودن و معرفت به پروردگار منحصر به طریق هدایت و راهنمایی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دلیل که باطن این بزرگواران گنجینه اسرار علم الهی و ظاهرشان محل بروز کمالات خداوند بزرگ است و هر یک از صفات و اخلاق حمیده و روحیات ملکوتی و سیره عملی ایشان برای دوستان و شیعیانشان سرمشقی آموزنده است و در یک کلام چون متخلق به اخلاق الهی اند الگویی خوب برای دوستانشان می باشند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افتخارات شیعه این است که رهبرانی دارند که اشراف علمی به ملکوت و باطن </w:t>
      </w:r>
    </w:p>
    <w:p>
      <w:pPr>
        <w:pStyle w:val="BookText"/>
        <w:rPr/>
      </w:pPr>
      <w:r>
        <w:rPr>
          <w:rFonts w:ascii="IRNazanin" w:hAnsi="IRNazanin" w:eastAsia="IRNazanin"/>
          <w:color w:val="111111"/>
          <w:sz w:val="28"/>
          <w:sz w:val="28"/>
          <w:szCs w:val="28"/>
          <w:rtl w:val="true"/>
          <w:lang w:bidi="fa-IR"/>
        </w:rPr>
        <w:t>آفرینش دارند و در هر زمینه علمی اگر بخواهند کاوش و پژوهش کنند از دریای مواج و غنی علم لدنی اهل بیت علیهم السلام استفاده می نمایند زیاد بن منذر گویند از امام باقر علیه السلام شنیدم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وُلاةُ اَمرِ الله و خَزَنَةِ وَحیِ اللهِ و وَرَثَةِ کتاب الله و هم المَصطَفونَ بِاسمِ اللهِ و الاُمناءُ عَْلی وُحی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اهل بیت علیهم السلام فرمانروایان امر خدا و گنجینه های وحی پروردگار و وارث کتاب خدا هستند آنان برگزیدگان به امر خدا و امینان بر وحی او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خاندان نبوت و مرکز رسالت و مانوسان به حرکات پر و بال فرشتگان هستند کسانی که جبرئیل به فرمان پروردگار جلیل آنان از خیر تنزیل و برهان و دلیل تغذیه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هؤلاءِ أهل البَیتِ أکرَمَهُم اللهُ بِشَرَفِهِ و شَرَّفَهُم بِکَرامَتِهِ و اَعَزَّهُم بِالهُدی و ثَبِّتَهُم بِالوَحی و جَعَلَهُم اَئِمَةِ هُداةٍ و نوراً فی الظُلُمِ لِلنَّجاةِ و اختَصَّهُم لِدینِهِ و فَضَّلَهُم بِعِلمِهِ و اَتاهُم ما لَم یُؤتِ اَحَداً مِنَ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اهل بیت پیامبرند که خداوند متعال به شرافت خویش آن ها را گرامی داشته و با کرامت و لطف خویش مفتخر و بزرگشان داشته و با هدایت عزیزشان کرده و به وسیله ی وحی استوارشان نموده و آن ها را پیشوایان هدایت برای راهنمایی و نور درخشان در تاریکی ها برای نجات قرار داده است آن ها را به دین خود مخصوص گردانیده و با علم خویش برتری داده و آنچه به احدی از جهانیان نداده به آن ها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امام علیه السلام در ادامه فرمایشاتشان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امامان معصوم را پایه ی دین و جایگاه ودیعه نهادن اسرار پنهان و امینان وحی و برگزیدگان از آفریدگان و گواهان بر مردم قرار داده و آنان را برگزیده و انتخاب کرده و اختصاص داده و امتیاز بخشیده و برتری داده و خشنود گردیده و گزینش نموده و بر گذشتگان بها داده است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را نور جهان و تکیه گاه مردم، راهنمایان مردم بر روی صراط قرار داده چرا که </w:t>
      </w:r>
    </w:p>
    <w:p>
      <w:pPr>
        <w:pStyle w:val="BookText"/>
        <w:rPr/>
      </w:pPr>
      <w:r>
        <w:rPr>
          <w:rFonts w:ascii="IRNazanin" w:hAnsi="IRNazanin" w:eastAsia="IRNazanin"/>
          <w:color w:val="111111"/>
          <w:sz w:val="28"/>
          <w:sz w:val="28"/>
          <w:szCs w:val="28"/>
          <w:rtl w:val="true"/>
          <w:lang w:bidi="fa-IR"/>
        </w:rPr>
        <w:t>ایشان امامان هدایت داعیان به سوی تقوا و کلمه ی اعلای حق تعالی و حجت عظمای الهی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النجاةُ و الزُّلفی هُمُ الخیَرَةَ الکَرَمِ هُمُ القُضاةُ الحُکّامِ هُمُ النُّجومُ الاَعلامِ هُمُ الصِّراطُ المُستَقیم هم السَّبیلِ الأقوَمِ الرّاغِبُ عَنهُم مارقٌ و المقصّرُ عَنهُم زاهِقٌ و اللّازِمَ لَهُم لاحِقٌ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نجات بخش اند که دارای قرب و منزلت هستند آنان برگزیدگان گرامی و با شخصیت، داوران فرمان روا، ستارگان درخشان، صراط مستقیم، شاهراه استوار هستند که هر کس از آن ها روبرگرداند گمراه می شود و آنکه در حق آن ها کوتاهی کند بدبخت می شود و آنکه از آن ها پیروی کند به هدف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ادامه فرمایشات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نور خدا در دل های مومنان و دریای گوارا برای تشنگان هستند هر که به آن ها پناه ببرد ایمن می شود و آنان برای کسی که به آنان چنگ بزند محل ایمنی و آرامش هستند آنان دعوت کنندگان به سوی خدا و فرمانبردار اویند و مجریان دستور پروردگار و حکم کنندگان به فرمان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پیامبرش را در میان آن ها مبعوث کرد و فرشتگان خدا به سوی آن ها فرود می آیند و به پیامبری که از آنان است آرامش و سکینه ی پروردگار نازل گردیده و روح الامین بر آن ها نزول می کند و این به جهت لطف و عنایتی است که خدای متعال بر آن ها دارد که این امتیاز را بر آنان بخشیده و آن را بر آنان اختصاص داده است به آنان تقوا داده و با حکمت تقویتشان نموده است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شاخه های پاک و ریشه های مبارکند قرارگاه رحمت حق و گنجینه های علم و دانش و وارثان حلم و شکیبایی و صاحبان تقوا و عقل و خرد نور و روشنایی وارثان پیامبران و باقی مانده ی از اوصیا هستند که از خاندان آن ها کسی است که یادش دلنشین و نامش مبارک می باشد یعنی حضرت محمد مصطفی صلی الله علیه و آله و سلم و پیامبر برگزیده و امّی </w:t>
      </w:r>
    </w:p>
    <w:p>
      <w:pPr>
        <w:pStyle w:val="BookText"/>
        <w:rPr/>
      </w:pPr>
      <w:r>
        <w:rPr>
          <w:rFonts w:ascii="IRNazanin" w:hAnsi="IRNazanin" w:eastAsia="IRNazanin"/>
          <w:color w:val="111111"/>
          <w:sz w:val="28"/>
          <w:sz w:val="28"/>
          <w:szCs w:val="28"/>
          <w:rtl w:val="true"/>
          <w:lang w:bidi="fa-IR"/>
        </w:rPr>
        <w:t xml:space="preserve">و از آن خاندان است فرمانروایی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درخشید و همچون شیر ژیان می غرید یعنی حضرت حمزه فرزند عبد المطلب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خاندان است کسی که در سال خشکسالی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تشنگان را سیراب کرد یعنی عباس بن عبد المطلب عموی رسول خدا صلی الله علیه و آله و سلم و همزاد پدرش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خاندان است جعفر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ذوالجناحین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دو قبله نماز خواند و دو هجرت کرد و دو بیعت نمود او از شجره مبارکی است که دارای روانی روشن و برهانی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خاندان است دوست و برادر حضرت محمد صلی الله علیه وآله و سلم که پیام رسان از طرف او صاحب برهان تاویل و تفسیر محکم است امیر و سرپرست مومنان و جانشین پیامبر پروردگار جهانیان یعنی علی بن ابی طالب که درودهای پاک و تهنیت های والای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اینان کسانی هستند که خداوند متعال مودّت و ولایت آن ها را بر هر مرد و زن مسلمان واجب نموده و در کتاب محکم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پیامبرش خطاب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اَجراً الّا الموَدَّةَ فی القُربی و مَن یَقتَرِف حَسَنَةً نَزِد لَهُ فیها حُسناً اِنَّ اللهَ غَفورٌ شکورٌ</w:t>
      </w:r>
      <w:r>
        <w:rPr>
          <w:rFonts w:eastAsia="IRNazanin" w:cs="IRNazanin"/>
          <w:color w:val="111111"/>
          <w:sz w:val="28"/>
          <w:szCs w:val="28"/>
          <w:rtl w:val="true"/>
          <w:lang w:bidi="fa-IR"/>
        </w:rPr>
        <w:t>»</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بگو من هیچ پاداشی برای رسالتم از شما درخواست نمی نمایم جز دوستی و محبت بر خاندان و نزدیکانم و هرکس کار نیکی انجام دهد بر او نیکی می افزاییم چرا که خداوند آمرزنده و سپاسگزار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امام باقر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إقتِرافُ الحَسَنَةُ حُبُّنا أهل البَیت</w:t>
      </w:r>
      <w:r>
        <w:rPr>
          <w:rFonts w:eastAsia="Amiri" w:cs="Amiri" w:ascii="Amiri" w:hAnsi="Amiri"/>
          <w:color w:val="111111"/>
          <w:sz w:val="28"/>
          <w:szCs w:val="28"/>
          <w:rtl w:val="true"/>
          <w:lang w:bidi="ar-SA"/>
        </w:rPr>
        <w:t>»</w:t>
      </w:r>
      <w:r>
        <w:rPr>
          <w:rStyle w:val="FootnoteAnchor"/>
          <w:rtl w:val="true"/>
        </w:rPr>
        <w:footnoteReference w:id="888"/>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اقتراف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 محبت ما خاندان است</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روایت نسبتاً طولانی باز هم باید عرض کنیم اهل بیت محالّ معرفت الله و </w:t>
      </w:r>
    </w:p>
    <w:p>
      <w:pPr>
        <w:pStyle w:val="BookText"/>
        <w:rPr/>
      </w:pPr>
      <w:r>
        <w:rPr>
          <w:rFonts w:ascii="IRNazanin" w:hAnsi="IRNazanin" w:eastAsia="IRNazanin"/>
          <w:color w:val="111111"/>
          <w:sz w:val="28"/>
          <w:sz w:val="28"/>
          <w:szCs w:val="28"/>
          <w:rtl w:val="true"/>
          <w:lang w:bidi="fa-IR"/>
        </w:rPr>
        <w:t>مساکن برکة الله و معادن حکمة الله 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شَییءٍ اَحصیناهُ فی امامٍ مُبینٍ</w:t>
      </w:r>
      <w:r>
        <w:rPr>
          <w:rFonts w:eastAsia="Amiri" w:cs="Amiri" w:ascii="Amiri" w:hAnsi="Amiri"/>
          <w:color w:val="111111"/>
          <w:sz w:val="28"/>
          <w:szCs w:val="28"/>
          <w:rtl w:val="true"/>
          <w:lang w:bidi="ar-SA"/>
        </w:rPr>
        <w:t>»</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و همه چیز را در امام آشکار شمارش کرده ایم</w:t>
      </w:r>
    </w:p>
    <w:p>
      <w:pPr>
        <w:pStyle w:val="BookText"/>
        <w:rPr/>
      </w:pPr>
      <w:r>
        <w:rPr>
          <w:rFonts w:ascii="Amiri" w:hAnsi="Amiri" w:eastAsia="Amiri" w:cs="Amiri"/>
          <w:color w:val="111111"/>
          <w:sz w:val="28"/>
          <w:sz w:val="28"/>
          <w:szCs w:val="28"/>
          <w:rtl w:val="true"/>
          <w:lang w:bidi="ar-SA"/>
        </w:rPr>
        <w:t>در تفسیر قمی در ذیل آیه آمده که ابن عباس از امیر المومنین علی علیه السلام روایت کرده که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و اللهِ الاِمامُ المُبینُ اینَ الحَقَّ مِنَ الباطِلِ و رِثَتهُ مِن رُسولِ اللهِ صلی الله علیه و آله و سلم </w:t>
      </w:r>
      <w:r>
        <w:rPr>
          <w:rFonts w:eastAsia="Amiri" w:cs="Amiri" w:ascii="Amiri" w:hAnsi="Amiri"/>
          <w:color w:val="111111"/>
          <w:sz w:val="28"/>
          <w:szCs w:val="28"/>
          <w:rtl w:val="true"/>
          <w:lang w:bidi="ar-SA"/>
        </w:rPr>
        <w:t>»</w:t>
      </w:r>
      <w:r>
        <w:rPr>
          <w:rStyle w:val="FootnoteAnchor"/>
          <w:rtl w:val="true"/>
        </w:rPr>
        <w:footnoteReference w:id="890"/>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منم امام مبین که بین حق از باطل را جدایی می اندازم و این را از رسول خدا صلی الله علیه و آله و سلم ارث برده ام</w:t>
      </w:r>
      <w:r>
        <w:rPr>
          <w:rFonts w:eastAsia="IRNazanin" w:cs="IRNazanin"/>
          <w:color w:val="111111"/>
          <w:sz w:val="28"/>
          <w:szCs w:val="28"/>
          <w:rtl w:val="true"/>
          <w:lang w:bidi="fa-IR"/>
        </w:rPr>
        <w:t xml:space="preserve">. </w:t>
      </w:r>
      <w:bookmarkStart w:id="318" w:name="pg3474_22865"/>
    </w:p>
    <w:p>
      <w:pPr>
        <w:pStyle w:val="Heading3"/>
        <w:numPr>
          <w:ilvl w:val="2"/>
          <w:numId w:val="1"/>
        </w:numPr>
        <w:rPr/>
      </w:pPr>
      <w:bookmarkStart w:id="319" w:name="__RefHeading___Toc3399217_2749589250"/>
      <w:bookmarkStart w:id="320" w:name="_Toc107"/>
      <w:bookmarkEnd w:id="318"/>
      <w:bookmarkEnd w:id="319"/>
      <w:r>
        <w:rPr/>
        <w:t>78</w:t>
      </w:r>
      <w:r>
        <w:rPr>
          <w:rtl w:val="true"/>
        </w:rPr>
        <w:t xml:space="preserve">. </w:t>
      </w:r>
      <w:r>
        <w:rPr>
          <w:rtl w:val="true"/>
        </w:rPr>
        <w:t>مقام محمود مختص شماست</w:t>
      </w:r>
      <w:r>
        <w:rPr>
          <w:rtl w:val="true"/>
        </w:rPr>
        <w:t>:</w:t>
      </w:r>
      <w:bookmarkEnd w:id="3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المحمودُ و المَکانُ المَعلومُ عِندَ اللهِ عزَّوجلَّ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 خداوند عزوجل برای مشا مقام محمود و جایگاه روشن است</w:t>
      </w:r>
    </w:p>
    <w:p>
      <w:pPr>
        <w:pStyle w:val="BookText"/>
        <w:rPr/>
      </w:pPr>
      <w:r>
        <w:rPr>
          <w:rFonts w:ascii="IRNazanin" w:hAnsi="IRNazanin" w:eastAsia="IRNazanin"/>
          <w:color w:val="111111"/>
          <w:sz w:val="28"/>
          <w:sz w:val="28"/>
          <w:szCs w:val="28"/>
          <w:rtl w:val="true"/>
          <w:lang w:bidi="fa-IR"/>
        </w:rPr>
        <w:t>متن فوق برگرفته از قرآن شریف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اللَّیلِ فَتَجَهَّد بِهِ نافِلَةً لَکَ عَسی اَن یَبعَثَکَ رَبُّکَ مَقاماً مَحموداً</w:t>
      </w:r>
      <w:r>
        <w:rPr>
          <w:rFonts w:eastAsia="Amiri" w:cs="Amiri" w:ascii="Amiri" w:hAnsi="Amiri"/>
          <w:color w:val="111111"/>
          <w:sz w:val="28"/>
          <w:szCs w:val="28"/>
          <w:rtl w:val="true"/>
          <w:lang w:bidi="ar-SA"/>
        </w:rPr>
        <w:t>»</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قسمتی از شب به نماز خواندن بیدار باش که بر تو فزونی است تا پروردگارت در مقامی شایسته بگماردت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می گوید روزی رسول الله صلی الله علیه وآله و سلم را دیدم در حالی که رودرروی علی بن ابی طالب علیه السلام بود این آیه را تلاوت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اللَّیلِ فَتَجَهَّد بِهِ نافِلَةً لَکَ عَسی اَن یَبعَثَکَ رَبُّکَ مَقاماً مَحموداً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اِنَّ رَبِّی عزَّوجلَّ مَلَّکَنی الشَّفاعَةَ فی اَهلِ التَّوحیدِ مِن اُمَّتی و خَطَرَ ذلکَ عَن مَن ناصَبَکَ أو مَن ناصَبَ وَلَدَکَ بَعدَکَ </w:t>
      </w:r>
      <w:r>
        <w:rPr>
          <w:rFonts w:eastAsia="IRNazanin" w:cs="IRNazanin"/>
          <w:color w:val="111111"/>
          <w:sz w:val="28"/>
          <w:szCs w:val="28"/>
          <w:rtl w:val="true"/>
          <w:lang w:bidi="fa-IR"/>
        </w:rPr>
        <w:t>»</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یا علی خداوند شفاعت را برای اهل توحید از امت من از آن من قرار داد اما دشمنان تو و دشمنان فرزندانت از آن محروم می باشند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دیگر مقام محمود به شفاعت حضرت محمد صلی الله علیه و آله و سلم و اهل بیت گرام آن حضرت تفسیر شده است ابن عباس نقل می کند که رسول الله صلی الله علیه و آله و سلم خطاب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شیعیان ما در قیامت رستگارانند بنابر این هر کس به احدی از آن ها اهانت کند به تو اهانت کرده و هر که بر تو اهانت نماید به من اهانت نموده و هر که به من اهانت کند برای همیشه در جهنم که بدترین جایگاه است معذب خواهد بود یا علی تو از منی و من از توأم روح تو از روح من و سرشت تو از سرشت من است و شیعیان تو از باقیمانده ی سرشت ما خلق شده اند پس هر کس آن ها را دوست بدارد ما را </w:t>
      </w:r>
    </w:p>
    <w:p>
      <w:pPr>
        <w:pStyle w:val="BookText"/>
        <w:rPr/>
      </w:pPr>
      <w:r>
        <w:rPr>
          <w:rFonts w:ascii="IRNazanin" w:hAnsi="IRNazanin" w:eastAsia="IRNazanin"/>
          <w:color w:val="111111"/>
          <w:sz w:val="28"/>
          <w:sz w:val="28"/>
          <w:szCs w:val="28"/>
          <w:rtl w:val="true"/>
          <w:lang w:bidi="fa-IR"/>
        </w:rPr>
        <w:t>دوست خواهد داشت و هر کس با آن ها بغض ورزد به ما بغض ورزیده و هر که با آن ها دشمنی جوید با ما دشمنی کرده است و هر که به آن ها علاقه مند باشد به ما علاقه مند بوده یا علی؛ خداوند آنچه عیب و گناه در شیعیان باشد می آمرزد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 اَنا الشَّفیعُ لِشیعَتِکَ غَداً اِذا قُمتُ المَقامَ المَحمودَ فَبَشِّرهُم بِذلکَ یا علیَّ شِیعَتَکَ شِیعَةُ اللهِ و أنصارُکَ أنصارُ اللهِ و أولیاؤُکَ اَولیاءُ اللهِ و حِزبُکَ حِزبُ اللهِ یا علیُّ سَعَدَ مَن تَولّاکَ و شَقیَ مَن عاداکَ </w:t>
      </w:r>
      <w:r>
        <w:rPr>
          <w:rFonts w:eastAsia="Amiri" w:cs="Amiri" w:ascii="Amiri" w:hAnsi="Amiri"/>
          <w:color w:val="111111"/>
          <w:sz w:val="28"/>
          <w:szCs w:val="28"/>
          <w:rtl w:val="true"/>
          <w:lang w:bidi="ar-SA"/>
        </w:rPr>
        <w:t>»</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یا علی من شفاعت کننده ی شیعیان تو در فردای قیامت هستم در همان موقع که صاحب مقام محمود می باشم بنابراین شیعیانت را از این امر مطلع کن یا علی شیعیان تو شیعه خدا و انصار او هستند دوستداران تو دوستدار خدا می باشند و حزب تو حزب خداست یا علی سعادتمند شد هر که تو را دوست داشت و بدبخت گشت هر که با تو دشمنی ورزید دو نکته مهم در اینجا قابل بحث است یکی اهمیت نافله شب که برای رسول الله صلی الله علیه وآله و سلم که مقام محمود یعنی شفاعت را ارمغان داشت و دیگری اصل شفاعت محمد و آل اوست که باید مورد بررسی قرار گیرد</w:t>
      </w:r>
    </w:p>
    <w:p>
      <w:pPr>
        <w:pStyle w:val="BookText"/>
        <w:rPr/>
      </w:pPr>
      <w:r>
        <w:rPr>
          <w:rFonts w:ascii="IRNazanin" w:hAnsi="IRNazanin" w:eastAsia="IRNazanin"/>
          <w:color w:val="111111"/>
          <w:sz w:val="28"/>
          <w:sz w:val="28"/>
          <w:szCs w:val="28"/>
          <w:rtl w:val="true"/>
          <w:lang w:bidi="fa-IR"/>
        </w:rPr>
        <w:t>نماز شب جزو عبادات نادری است که بیشترین مواهب دنیوی و اخروی را نصیب اهلش می کند خداوند تبارک و تعالی گاه با صراحت و گاه با اشاره به این نماز پرفیض ما را توجه داده است به این آیات دقت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الصَّابِرِینَ وَالصَّادِقِینَ وَالْقَانِتِینَ وَالْمُنْفِقِینَ وَالْمُسْتَغْفِرِینَ بِالْأَسْحَارِ</w:t>
      </w:r>
      <w:r>
        <w:rPr>
          <w:rFonts w:eastAsia="Amiri" w:cs="Amiri" w:ascii="Amiri" w:hAnsi="Amiri"/>
          <w:color w:val="111111"/>
          <w:sz w:val="28"/>
          <w:szCs w:val="28"/>
          <w:rtl w:val="true"/>
          <w:lang w:bidi="ar-SA"/>
        </w:rPr>
        <w:t>»</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شکیبایان و راستگویان و فرمانبران و انفاقگران و آمرزش خواهان در سحرگاهان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کَانُوا قَلِیلًا مِنَ اللَّیْلِ مَا یَهْجَعُونَ وَبِالْأَسْحَارِ هُمْ یَسْتَغْفِرُونَ </w:t>
      </w:r>
      <w:r>
        <w:rPr>
          <w:rFonts w:eastAsia="Amiri" w:cs="Amiri" w:ascii="Amiri" w:hAnsi="Amiri"/>
          <w:color w:val="111111"/>
          <w:sz w:val="28"/>
          <w:szCs w:val="28"/>
          <w:rtl w:val="true"/>
          <w:lang w:bidi="ar-SA"/>
        </w:rPr>
        <w:t>»</w:t>
      </w:r>
      <w:r>
        <w:rPr>
          <w:rStyle w:val="FootnoteAnchor"/>
          <w:rtl w:val="true"/>
        </w:rPr>
        <w:footnoteReference w:id="895"/>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اندکی از شب را می خوابیدند و در سحرگاهان آمرزش می خواستند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اللَّیْلِ فَسَبِّحْهُ وَإِدْبَارَ النُّجُومِ</w:t>
      </w:r>
      <w:r>
        <w:rPr>
          <w:rFonts w:eastAsia="Amiri" w:cs="Amiri" w:ascii="Amiri" w:hAnsi="Amiri"/>
          <w:color w:val="111111"/>
          <w:sz w:val="28"/>
          <w:szCs w:val="28"/>
          <w:rtl w:val="true"/>
          <w:lang w:bidi="ar-SA"/>
        </w:rPr>
        <w:t>»</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و در پاسی از شب و به هنگام ناپدید شدن ستارگان تسبیح گوی اوباش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اللَّیْلِ فَاسْجُدْ لَهُ وَسَبِّحْهُ لَیْلًا طَوِیلًا </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پاره ای از شب را در برابر او سجده کن و شب های دراز او را به پاکی بستای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تَتَجَافَی جُنُوبُهُمْ عَنِ الْمَضَاجِعِ یَدْعُونَ رَبَّهُمْ خَوْفًا وَطَمَعًا وَمِمَّا رَزَقْنَاهُمْ یُنْفِقُونَ </w:t>
      </w:r>
      <w:r>
        <w:rPr>
          <w:rFonts w:eastAsia="Amiri" w:cs="Amiri" w:ascii="Amiri" w:hAnsi="Amiri"/>
          <w:color w:val="111111"/>
          <w:sz w:val="28"/>
          <w:szCs w:val="28"/>
          <w:rtl w:val="true"/>
          <w:lang w:bidi="ar-SA"/>
        </w:rPr>
        <w:t>»</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پهلوهایشان از بسترها جدا می کنند پروردگارشان را از روی بیم و طمع می خوانند و از آنچه روزیشان کرده ایم انفاق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همین آیه شریفه روایتی از امام صادق علیه السلام نقل شده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عَمَلٍ حَسَنٍ یَعمَلُهُ العَبدُ اِلّا و لَهُ ثَوابٌ فی القُرآنِ اِلّا صَلاةَ اللَّیلِ فَاِنَّ اللهَ لَم یُبَیِّن ثَوابَها لِعَظیمِ خَطَرها عِندَه</w:t>
      </w:r>
      <w:r>
        <w:rPr>
          <w:rStyle w:val="FootnoteAnchor"/>
          <w:rtl w:val="true"/>
        </w:rPr>
        <w:footnoteReference w:id="899"/>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تَتَجَافَی جُنُوبُهُمْ عَنِ الْمَضَاجِعِ در آیه بعدی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تَعْلَمُ نَفْسٌ مَا أُخْفِیَ لَهُمْ مِنْ قُرَّةِ أَعْیُنٍ جَزَاءً بِمَا کَانُوا یَعْمَلُونَ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نیکی بنده می کند در قرآن برایش ثوابی ذکر شده است مگر نماز شب که بس نزد خدا پر اهمیت است ثواب آن را معلوم نکرده است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پهلوهایشان را از بسترها دور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نمی داند به پاداش آنچه می کرده اند چه مایه ی شادمانی برایشان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بیانی دیگر درباره ی فواید نماز شب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بِصَلاةِ اللَّیلِ فَاِنَّها سُنَّةُ بِنَیِّکُم و دَأبُ الصّالحینَ قَبلَکُم و مَطرَدَةُ الدّاءِ عَن اَجسادِکُم</w:t>
      </w:r>
      <w:r>
        <w:rPr>
          <w:rFonts w:eastAsia="Amiri" w:cs="Amiri" w:ascii="Amiri" w:hAnsi="Amiri"/>
          <w:color w:val="111111"/>
          <w:sz w:val="28"/>
          <w:szCs w:val="28"/>
          <w:rtl w:val="true"/>
          <w:lang w:bidi="ar-SA"/>
        </w:rPr>
        <w:t>»</w:t>
      </w:r>
      <w:r>
        <w:rPr>
          <w:rStyle w:val="FootnoteAnchor"/>
          <w:rtl w:val="true"/>
        </w:rPr>
        <w:footnoteReference w:id="900"/>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شما باد به نماز شب که آن سنت پیامبر شماست و شیوه ی صالحان پیش از شما و دور کننده درد و بیماری از جسم هایتان است </w:t>
      </w:r>
    </w:p>
    <w:p>
      <w:pPr>
        <w:pStyle w:val="BookText"/>
        <w:rPr/>
      </w:pPr>
      <w:r>
        <w:rPr>
          <w:rFonts w:ascii="IRNazanin" w:hAnsi="IRNazanin" w:eastAsia="IRNazanin"/>
          <w:color w:val="111111"/>
          <w:sz w:val="28"/>
          <w:sz w:val="28"/>
          <w:szCs w:val="28"/>
          <w:rtl w:val="true"/>
          <w:lang w:bidi="fa-IR"/>
        </w:rPr>
        <w:t xml:space="preserve">و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 که منظور از مقام محمود برای رسول خدا صلی الله علیه و آله و سلم و عترت پاکیزه او مقام شفاعت است که در اثر نماز شب خداوند تبارک و تعالی به ایشان اختصاص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اینجاست که این مقام محمود یعنی شفاعت از دیگران نزد پروردگار متعال شامل چه کسانی می شود و چه افرادی از آن محرومند؟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و‌آله و سلم می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یَکونَ اللَّعّانونَ شُهَداءَ و لا شَفَعاءَ یَومَ القِیامَةِ</w:t>
      </w:r>
      <w:r>
        <w:rPr>
          <w:rFonts w:eastAsia="Amiri" w:cs="Amiri" w:ascii="Amiri" w:hAnsi="Amiri"/>
          <w:color w:val="111111"/>
          <w:sz w:val="28"/>
          <w:szCs w:val="28"/>
          <w:rtl w:val="true"/>
          <w:lang w:bidi="ar-SA"/>
        </w:rPr>
        <w:t>»</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کسانی که زیاد لعن و نفرین می کنند در روز قیامت نه حق گواهی دادن دارند و نه حق 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شرط شفاعت را ولایت امیر المومنین و ائمه طاهرین علیهم السلام می 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از نقل این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یَمْلِکُونَ الشَّفَاعَةَ إِلَّا مَنِ اتَّخَذَ عِنْدَ الرَّحْمَنِ عَهْدًا</w:t>
      </w:r>
      <w:r>
        <w:rPr>
          <w:rFonts w:eastAsia="Amiri" w:cs="Amiri" w:ascii="Amiri" w:hAnsi="Amiri"/>
          <w:color w:val="111111"/>
          <w:sz w:val="28"/>
          <w:szCs w:val="28"/>
          <w:rtl w:val="true"/>
          <w:lang w:bidi="ar-SA"/>
        </w:rPr>
        <w:t>»</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اختیار شفاعت را ندارند مگر کسی که از جانب خدای رحمان پیمانی گرفته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مَن اَذِنَ لَهُ بِوِلایَةِ اَمیرالمومنینَ و الأئِمَّةِ مِن بَعدِهِ فَهُوَ العَهدُ عِندَ اللهِ</w:t>
      </w:r>
      <w:r>
        <w:rPr>
          <w:rFonts w:eastAsia="Amiri" w:cs="Amiri" w:ascii="Amiri" w:hAnsi="Amiri"/>
          <w:color w:val="111111"/>
          <w:sz w:val="28"/>
          <w:szCs w:val="28"/>
          <w:rtl w:val="true"/>
          <w:lang w:bidi="ar-SA"/>
        </w:rPr>
        <w:t>»</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مگر کسانی که به ولایت امیر المومنین و امامان بعد از او اعتقاد داشته باشند و این همان عهدی است که نزد خدا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 و سلم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شِفاعَتی لِأمَّتی مَن اَحَبَّ اَهلَ بَیتی</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شفاعت من شامل آن کس از امتم می شود که اهل بیت مرا دوست داشته باشد باز از شروط شفاعت عبارت است از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از دینداری و جزو گروه مومنین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یَشفَعُ الأنبیاءُ فی کُلِّ مَن کانَ یَشهَدُ اَن لا اِلهَ اِلّا اللهَ مُخلِصاً فَیُخرِجونَهُم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 النّارِ</w:t>
      </w:r>
      <w:r>
        <w:rPr>
          <w:rFonts w:eastAsia="IRNazanin" w:cs="IRNazanin"/>
          <w:color w:val="111111"/>
          <w:sz w:val="28"/>
          <w:szCs w:val="28"/>
          <w:rtl w:val="true"/>
          <w:lang w:bidi="fa-IR"/>
        </w:rPr>
        <w:t>)</w:t>
      </w:r>
      <w:r>
        <w:rPr>
          <w:rStyle w:val="FootnoteAnchor"/>
          <w:rtl w:val="true"/>
        </w:rPr>
        <w:footnoteReference w:id="905"/>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پیامبران برای همه کسانی که از روی اخلاص به یگانگی خدا شهادت داده باشند </w:t>
      </w:r>
    </w:p>
    <w:p>
      <w:pPr>
        <w:pStyle w:val="BookText"/>
        <w:rPr/>
      </w:pPr>
      <w:r>
        <w:rPr>
          <w:rFonts w:ascii="IRNazanin" w:hAnsi="IRNazanin" w:eastAsia="IRNazanin"/>
          <w:color w:val="111111"/>
          <w:sz w:val="28"/>
          <w:sz w:val="28"/>
          <w:szCs w:val="28"/>
          <w:rtl w:val="true"/>
          <w:lang w:bidi="fa-IR"/>
        </w:rPr>
        <w:t>شفاعت می کنند و آنان را از دوزخ بیرون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در پاسخ به پرسش از این سخن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خدا رضایت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یَشفَعونَ اِلّا لِمَن ارتَضی اللهُ دینَهُ</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آنان تنها برای کسی شفاعت می کنند که خداوند از دین او 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أنَّهُ لَیسَ یُغنی عَنکُم مِنَ اللهِ اَحَدٌ مِن خَلقِهِ شَِیئاً لا مَلَکٌ مُقَرَّبٌ و لا نَبِیٌّ مُرسَلٌ و لا مَن دونَ ذلکَ فَمَن سَرَّهُ اَن تَنفَعَهُ شَفاعَةُ الشّافِعینَ عِندَ اللهِ فَلیَطلُب اِلیَ اللهِ اَن یَرضی عَنهُ</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بدانید که هیچ یک از آفریدگان خدا شما را از او بی نیاز نمی کند نه فرشته ای مقرّب و نه پیامبری مرسل و نه دیگران پس هر که خوش دارد که شفاعت شفاعت کنندگان از او نزد خداوند موثر افتد از خداوند بخواهد که از وی خشنود باشد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صلی الله علیه و آله و سلم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اَعطانی مَسألَةً فَأخَّرتُ مَسألَتی لِشَفاعَةِ المُومِنینَ مِن اُمَّتی یَومَ القِیامَةِ فَفَعَلَ ذلکَ</w:t>
      </w:r>
      <w:r>
        <w:rPr>
          <w:rFonts w:eastAsia="Amiri" w:cs="Amiri" w:ascii="Amiri" w:hAnsi="Amiri"/>
          <w:color w:val="111111"/>
          <w:sz w:val="28"/>
          <w:szCs w:val="28"/>
          <w:rtl w:val="true"/>
          <w:lang w:bidi="ar-SA"/>
        </w:rPr>
        <w:t>»</w:t>
      </w:r>
      <w:r>
        <w:rPr>
          <w:rStyle w:val="FootnoteAnchor"/>
          <w:rtl w:val="true"/>
        </w:rPr>
        <w:footnoteReference w:id="908"/>
      </w:r>
      <w:r>
        <w:rPr>
          <w:rFonts w:ascii="IRNazanin" w:hAnsi="IRNazanin" w:eastAsia="IRNazanin"/>
          <w:color w:val="111111"/>
          <w:sz w:val="28"/>
          <w:sz w:val="28"/>
          <w:szCs w:val="28"/>
          <w:rtl w:val="true"/>
          <w:lang w:bidi="fa-IR"/>
        </w:rPr>
        <w:t xml:space="preserve">خداوند به من فرمود از او خواهشی کنم اما من خواهش خود را برای شفاعت مومنان امتم در روز قیامت به تاخیر انداختم و خداوند پذیرفت </w:t>
      </w:r>
      <w:bookmarkStart w:id="321" w:name="pg3474_22870"/>
    </w:p>
    <w:p>
      <w:pPr>
        <w:pStyle w:val="Heading2"/>
        <w:numPr>
          <w:ilvl w:val="1"/>
          <w:numId w:val="1"/>
        </w:numPr>
        <w:rPr/>
      </w:pPr>
      <w:bookmarkStart w:id="322" w:name="__RefHeading___Toc3399219_2749589250"/>
      <w:bookmarkStart w:id="323" w:name="_Toc108"/>
      <w:bookmarkEnd w:id="321"/>
      <w:bookmarkEnd w:id="322"/>
      <w:r>
        <w:rPr>
          <w:rtl w:val="true"/>
        </w:rPr>
        <w:t xml:space="preserve">حرف </w:t>
      </w:r>
      <w:r>
        <w:rPr>
          <w:rtl w:val="true"/>
        </w:rPr>
        <w:t xml:space="preserve">- </w:t>
      </w:r>
      <w:r>
        <w:rPr>
          <w:rtl w:val="true"/>
        </w:rPr>
        <w:t xml:space="preserve">ن </w:t>
      </w:r>
      <w:r>
        <w:rPr>
          <w:rtl w:val="true"/>
        </w:rPr>
        <w:t>:</w:t>
      </w:r>
      <w:bookmarkEnd w:id="323"/>
    </w:p>
    <w:p>
      <w:pPr>
        <w:pStyle w:val="Heading3"/>
        <w:numPr>
          <w:ilvl w:val="2"/>
          <w:numId w:val="1"/>
        </w:numPr>
        <w:rPr/>
      </w:pPr>
      <w:bookmarkStart w:id="324" w:name="__RefHeading___Toc3399221_2749589250"/>
      <w:bookmarkStart w:id="325" w:name="_Toc109"/>
      <w:bookmarkEnd w:id="324"/>
      <w:r>
        <w:rPr/>
        <w:t>79</w:t>
      </w:r>
      <w:r>
        <w:rPr>
          <w:rtl w:val="true"/>
        </w:rPr>
        <w:t xml:space="preserve">. </w:t>
      </w:r>
      <w:r>
        <w:rPr>
          <w:rtl w:val="true"/>
        </w:rPr>
        <w:t>نماز را برپا داشتید</w:t>
      </w:r>
      <w:r>
        <w:rPr>
          <w:rtl w:val="true"/>
        </w:rPr>
        <w:t>:</w:t>
      </w:r>
      <w:bookmarkEnd w:id="3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اَقَمتُمُ الصَّلوةَ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برپایی نماز با خواندن نماز متفاوت است چون بعضی صرفاً نماز می خوانند در حالی که حضور قلب در نماز ندارند نماز را در وقت فضیلتش نمی خوانند به جماعت و در مسجد نمی خوانند رعایت مسائل فقهی و احکام مربوط به نماز را از نظر قرائت و مکان و سایر خصوصیات مربوط به نماز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بعضی به نماز و آداب آن اهمیت خاص می دهند و در واقع به نماز آبرو می دهند و بر خلاف آن هایی که فقط نماز می خوانند در تلاشند نمازی بخوانند که مورد پسند پروردگار متعال باشد به اینها می توان گفت که برپا کننده ی نمازند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و روش انبیاء برپایی و اقامه نماز بوده چنانکه ائمه طاهرین علیهم السلام نیز چنین بودند حضرت ابراهیم علیه السلام در هنگام مناجات با پروردگار عرض می 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اجْعَلْنِی مُقِیمَ الصَّلَاةِ وَمِنْ ذُرِّیَّتِی رَبَّنَا وَتَقَبَّلْ دُعَاءِ</w:t>
      </w:r>
      <w:r>
        <w:rPr>
          <w:rFonts w:eastAsia="Amiri" w:cs="Amiri" w:ascii="Amiri" w:hAnsi="Amiri"/>
          <w:color w:val="111111"/>
          <w:sz w:val="28"/>
          <w:szCs w:val="28"/>
          <w:rtl w:val="true"/>
          <w:lang w:bidi="ar-SA"/>
        </w:rPr>
        <w:t>»</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پروردگارا مرا برپا دارنده ی نماز قرار ده و فرزندان مرا نیز پروردگارا دعای مرا بپذیر</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صلی الله علیه و آله و سلم می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الصَّلوة مِن شرایِع الدِّینِ و فیها مَرضاةُ الرَّبِّ عزَّوجلَّ و هِیَ مِنهاجُ الأنبیاءِ</w:t>
      </w:r>
      <w:r>
        <w:rPr>
          <w:rFonts w:eastAsia="Amiri" w:cs="Amiri" w:ascii="Amiri" w:hAnsi="Amiri"/>
          <w:color w:val="111111"/>
          <w:sz w:val="28"/>
          <w:szCs w:val="28"/>
          <w:rtl w:val="true"/>
          <w:lang w:bidi="ar-SA"/>
        </w:rPr>
        <w:t>»</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نماز از شرایع و احکام دین است و موجب خشنودی پروردگار عزوجل و راه و روش پیامبران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 جلّ ثناؤه نور دیده ی مرا در نماز قرار داد و نماز را محبوب من گردانید همچنان که غذا را محبوب گرسنه و آب را محبوب تشنه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تفاوت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هرگاه غذا بخورد سیر می شود و تشنه هرگاه آب بنوشد سیراب می گردد اما من از نماز سیر نمی شوم</w:t>
      </w:r>
      <w:r>
        <w:rPr>
          <w:rFonts w:eastAsia="IRNazanin" w:cs="IRNazanin"/>
          <w:color w:val="111111"/>
          <w:sz w:val="28"/>
          <w:szCs w:val="28"/>
          <w:rtl w:val="true"/>
          <w:lang w:bidi="fa-IR"/>
        </w:rPr>
        <w:t>.</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وقتی کسی عاشق نماز شد یعنی با تمام وجود به نماز ایستاد و از سر رفع تکلیف فقط نماز نخواند آن وقت است که می توان گفت نماز را اقامه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آثار اقامه نماز اثری است که بر شخص نماز گزار می گذارد و او را از فحشاء و منکرات برحذر می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إِنَّ الصَّلَاةَ تَنْهَی عَنِ الْفَحْشَاءِ وَالْمُنْکَرِ</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را برپا دار که نماز از کار زشت و ناپسند باز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 و سلم در تبیین آیه می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لِمَن لَم یُطِعِ الصَّلوةَ و طاعَةُ الصَّلوةِ اَن تَنهی عَنِ الفَحشاءِ و المُنکر</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از نماز فرمان نبرد نماز خوانده است و فرمان بردن از نماز به این است که از کار زشت و ناپسند باز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 دیگر برپایی نماز خواندن نماز در اول وقت و وقت فضیلت آن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 المومنین علی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حافِظوا عَلیَ الصَّلَواتِ الخَمسِ فی اَوقاتِها فَاِنَّها مِنَ اللهِ جَلَّ و عَزَّ بمَکانٍ </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خواندن به موقع نمازهای پنجگانه مواظبت کنید زیرا این نمازها را در پیشگاه خداوند جلّ و عزّ منزلتی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ی فضیلت نماز اول وقت تعبیر عجیبی امام صادق علیه السلام دارد که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الوَقتِ الأَوَّلِ عَلیَ الأخِرِ کَفَضلِ الآخِرَةِ عَلیَ الدَّنیا</w:t>
      </w:r>
      <w:r>
        <w:rPr>
          <w:rFonts w:eastAsia="Amiri" w:cs="Amiri" w:ascii="Amiri" w:hAnsi="Amiri"/>
          <w:color w:val="111111"/>
          <w:sz w:val="28"/>
          <w:szCs w:val="28"/>
          <w:rtl w:val="true"/>
          <w:lang w:bidi="ar-SA"/>
        </w:rPr>
        <w:t>»</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فضیلت اول وقت نماز بر آخر وقت همچون فضیلت آخرت بر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 که دلالت برپایی نماز می کند حضور قلب و خشوع در نماز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الْمُؤْمِنُونَ الَّذِینَ هُمْ فِی صَلَاتِهِمْ خَاشِعُونَ</w:t>
      </w:r>
      <w:r>
        <w:rPr>
          <w:rFonts w:eastAsia="Amiri" w:cs="Amiri" w:ascii="Amiri" w:hAnsi="Amiri"/>
          <w:color w:val="111111"/>
          <w:sz w:val="28"/>
          <w:szCs w:val="28"/>
          <w:rtl w:val="true"/>
          <w:lang w:bidi="ar-SA"/>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راستی که مومنان رستگارشدند همانان که در نمازشان خاشعند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می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کُنتَ دَخَلتَ فی صَلاتِکَ فَعَلَیکَ بالتَّخَشُّعِ و الاِقبالَ عَلی صَلاتِکَ فَاِنَّ اللهَ تَعالی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هُمْ فِی صَلَاتِهِمْ خَاشِعُونَ</w:t>
      </w:r>
      <w:r>
        <w:rPr>
          <w:rFonts w:eastAsia="Amiri" w:cs="Amiri" w:ascii="Amiri" w:hAnsi="Amiri"/>
          <w:color w:val="111111"/>
          <w:sz w:val="28"/>
          <w:szCs w:val="28"/>
          <w:rtl w:val="true"/>
          <w:lang w:bidi="ar-SA"/>
        </w:rPr>
        <w:t>»</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هرگاه وارد نماز شدی بر تو باد به خشوع و توجه قلبی به نمازت زیرا خدای تعالی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 که در نمازشان خاشعند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مقدمه برویم سراغ جمله جامعه کبیره که به چهارده معصوم علیهم السلام خطاب می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اَقَمتُمُ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خانواده نماز را برپا 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همه معصومین بدون استثناء به نماز آبرو دادند و نماز را بر هر کاری مقدم شمردند و هر کدام به نوعی به ما آموختند که تمام همت خود را بر آن بگذاریم که نماز را درست بخوانیم و تمامی آداب آن را رعایت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اقامه نماز را به خوبی می توان در سیره عملی معصومین علیهم السلام ملاحظه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 سلم تمام عمر را به عبادت و بندگی خالصانه حضرت حق صرف کرد به ویژه مواقعی که به نماز می ایستاد حالاتش دیدنی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مهمی از شب ها را در نماز و دعا و مناجات بسر می برد و از طول قیام پاهایش متورم می شد او عبادت را وظیفه بنده می دانست با شوق و علاقه به نماز قیام می کرد گاهی بی خبران از حلاوت و طعم عبادت از روی دلسوزی می گفتند شما که بار گناه بر دوش ندارید دیگر چرا این همه به خودتان رنج می دهید؟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یک بنده ی وظیفه شناس و سپاسگذار نباشم؟</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وقتی مشغول نیایش می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یَرفَعُ یَدَیهِ اِذا اِبتَهَلَ و دَعا کَما یَستَطعَمَ </w:t>
      </w:r>
    </w:p>
    <w:p>
      <w:pPr>
        <w:pStyle w:val="BookText"/>
        <w:rPr/>
      </w:pPr>
      <w:r>
        <w:rPr>
          <w:rFonts w:ascii="Amiri" w:hAnsi="Amiri" w:eastAsia="Amiri" w:cs="Amiri"/>
          <w:color w:val="111111"/>
          <w:sz w:val="28"/>
          <w:sz w:val="28"/>
          <w:szCs w:val="28"/>
          <w:rtl w:val="true"/>
          <w:lang w:bidi="ar-SA"/>
        </w:rPr>
        <w:t>المِسکینَ</w:t>
      </w:r>
      <w:r>
        <w:rPr>
          <w:rFonts w:eastAsia="Amiri" w:cs="Amiri" w:ascii="Amiri" w:hAnsi="Amiri"/>
          <w:color w:val="111111"/>
          <w:sz w:val="28"/>
          <w:szCs w:val="28"/>
          <w:rtl w:val="true"/>
          <w:lang w:bidi="ar-SA"/>
        </w:rPr>
        <w:t>»</w:t>
      </w:r>
      <w:r>
        <w:rPr>
          <w:rStyle w:val="FootnoteAnchor"/>
          <w:rtl w:val="true"/>
        </w:rPr>
        <w:footnoteReference w:id="918"/>
      </w:r>
      <w:r>
        <w:rPr>
          <w:rFonts w:ascii="IRNazanin" w:hAnsi="IRNazanin" w:eastAsia="IRNazanin"/>
          <w:color w:val="111111"/>
          <w:sz w:val="28"/>
          <w:sz w:val="28"/>
          <w:szCs w:val="28"/>
          <w:rtl w:val="true"/>
          <w:lang w:bidi="fa-IR"/>
        </w:rPr>
        <w:t>دست هایش را بلند می نمود و چون فقیری که غذا طلب کند تضرع و زاری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وارد مسجد می شد تا نماز را برپا کند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افتَح لِی اَبوابَ رَحمَتِکَ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درهای رحمتت را به روی من بگشای و چون می خواست از مسجد خارج گردد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افتَح لِی ابوابَ رِزقِکَ</w:t>
      </w:r>
      <w:r>
        <w:rPr>
          <w:rFonts w:eastAsia="IRNazanin" w:cs="IRNazanin"/>
          <w:color w:val="111111"/>
          <w:sz w:val="28"/>
          <w:szCs w:val="28"/>
          <w:rtl w:val="true"/>
          <w:lang w:bidi="fa-IR"/>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 درهای روزیت را به روی من بگشای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اقامه نماز امیر المومنین علی علیه السلام اینگونه بود که أبودرداء شمه ای از آن را در یک شب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وارد نخلستانی شدم ناگهان صدای حزین و جانکاهی را شنیدم که با خدای خویش مناجات می کرد و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چقدر از لغزش های مرا تحمل فرمودی و در مقام انتقام و مقابله بر نیامدی و چقدر از جرائم و خطاهایم با کرم و لطف خود صرف نظر کردی خدایا اگر چه عمر من در معصیت و نافرمانی تو طولانی شده و پرونده ام لبریز از گناه است من غیر بخشش و عفو تو را امید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آنچنان مناجات او مرا به خود مشغول کرد که سخت تحت تاثیر آن قرار گرفتم و در جستجو جهت شناسایی صاحب صدا برآمدم که ناگاه دیدم صاحب صدا امیر المومنین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نگذاشتم او مرا ببیند پشت درخت ها پنهان شدم و عبادت او را مشاهده کردم مشغول رکوع و سجود بود و دعا می خواند و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ناله و انابه کرد که از صدا افتاد پیش خود گفتم حتما خسته شده می خواهد استراحت کند وقتی نزدیک رفتم دیدم مثل یک چوبه خشک به کناری افتاده و از خوف و خشیت خداوند تبارک و تعالی جان داده هر چه او را حرکت دادم حرکتی نکرد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علی بن ابی طالب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سرعت خود را به خانه آن حضرت رساندم وضع علی علیه السلام را برای فاطمه علیهاالسلام </w:t>
      </w:r>
    </w:p>
    <w:p>
      <w:pPr>
        <w:pStyle w:val="BookText"/>
        <w:rPr/>
      </w:pPr>
      <w:r>
        <w:rPr>
          <w:rFonts w:ascii="IRNazanin" w:hAnsi="IRNazanin" w:eastAsia="IRNazanin"/>
          <w:color w:val="111111"/>
          <w:sz w:val="28"/>
          <w:sz w:val="28"/>
          <w:szCs w:val="28"/>
          <w:rtl w:val="true"/>
          <w:lang w:bidi="fa-IR"/>
        </w:rPr>
        <w:t>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أبودرداء این کار هر شب علی است او از خوف و خشیت الهی غش کرده و بی تاب شده گفت مقداری آب تهیه کردم به نخلستان رفتم به صورت مولا ریختم چشمان مبارک را باز کرد و به من نگاهی نمود در حالی که اشک می ریختم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أبودرداء چرا گریه می کنی؟عرض کردم به خاطر این حالی که امشب از شما مشاهده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أبادرداء چه خالی خواهی داشت هنگامی که علی را در صحنه قیامت در کنار میزان و محل حسابرسی اعمال ببینی همانجا که مجرمین گرفتار عذاب خواهند شد و ملائکه غلاظ و شداد و زبانه های آتش دوزخ مرا به وحشت انداخته و در پیشگاه پروردگار ایستاده ام سپس ابودرداء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فَوَ‌اللهِ ما رَأیتُ ذلکَ لِاَحَدٍ مِن اَصحابِ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هیچ یک از اصحاب رسول خدا صلی الله علیه و آله و سلم را همانند علی علیه السلام ندیدم</w:t>
      </w:r>
      <w:r>
        <w:rPr>
          <w:rFonts w:eastAsia="IRNazanin" w:cs="IRNazanin"/>
          <w:color w:val="111111"/>
          <w:sz w:val="28"/>
          <w:szCs w:val="28"/>
          <w:rtl w:val="true"/>
          <w:lang w:bidi="fa-IR"/>
        </w:rPr>
        <w:t>.</w:t>
      </w:r>
      <w:r>
        <w:rPr>
          <w:rStyle w:val="FootnoteAnchor"/>
          <w:rtl w:val="true"/>
        </w:rPr>
        <w:footnoteReference w:id="920"/>
      </w:r>
      <w:r>
        <w:rPr>
          <w:rFonts w:ascii="Amiri" w:hAnsi="Amiri" w:eastAsia="Amiri" w:cs="Amiri"/>
          <w:color w:val="111111"/>
          <w:sz w:val="28"/>
          <w:sz w:val="28"/>
          <w:szCs w:val="28"/>
          <w:rtl w:val="true"/>
          <w:lang w:bidi="ar-SA"/>
        </w:rPr>
        <w:t>امام صادق علیه السلام می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عَلیّاً فی آخَرِ عُمرِهِ یُصَلِّی فی کُلِّ یَومٍ و لَیلَةٍ اَلفُ رَکعَةٍ</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المومنین علی علیه السلام در پایان عمر خویش شبانه روز هزار رکعت نماز بجا می آورد رسول الله صلی الله علیه و آله و سلم درباره برپایی و اقامه نماز دخترش حضرت زهرا علیهاالسلام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اِنَّ اِبنَتی فاطمةَ مَلَأَ اللهُ قَلبَها و جَوارِحَها اِیماناً اِلی مَشاشِها تَفَرَّغَت لَطاعَةِ اللهِ</w:t>
      </w:r>
      <w:r>
        <w:rPr>
          <w:rFonts w:eastAsia="IRNazanin" w:cs="IRNazanin"/>
          <w:color w:val="111111"/>
          <w:sz w:val="28"/>
          <w:szCs w:val="28"/>
          <w:rtl w:val="true"/>
          <w:lang w:bidi="fa-IR"/>
        </w:rPr>
        <w:t>»</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من فاطمه علیهاالسلام ایمان به خدا در اعماق دل و باطن روحش چنان نفوذ کرده که برای عبادت خودش را از همه چیز فارغ می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حسن مجتبی علیه السلام می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اُمِّی فاطمةَ علیهاالسلام قامَت فی مِحرابِها لَیلَة جُمعَتها فَلَم تَزَل راکِعَةً ساجِدَةً حتّی إتَّضَحَ عَمودُ الصُّبحِ</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مادرم زهرا علیها السلام را در شب جمعه دیدم که تا صبح مشغول عبادت پروردگار جهان بود دائماً در حال رکوع و سجود بود تا سفیده صبح نمایان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 رسول خدا صلی الله علیه وآله و سلم درباره ی حضرت زهرا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دخترم در محراب عبادت می ایستاد خداوند به فرشتگان خطاب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مَلائِکَتی اُنظُروا اِلی أمَتی فاطِمَة سَیِّدَةِ اِمائی قائِمَةً بَینَ یَدَی تَرتَعِدُ فَرائِضُها مِن خیفَتی و قَد أقبَلَت بِقَلبِها عَلی عِبادِتی اُشهِدُکُم أنِّی قَد آمَنتُ شِیعَتها مِنَ النّار</w:t>
      </w:r>
      <w:r>
        <w:rPr>
          <w:rFonts w:eastAsia="IRNazanin" w:cs="IRNazanin"/>
          <w:color w:val="111111"/>
          <w:sz w:val="28"/>
          <w:szCs w:val="28"/>
          <w:rtl w:val="true"/>
          <w:lang w:bidi="fa-IR"/>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فرشتگان من ینده ی مرا ببینید چطور در مقابل من به نماز ایستاده و اعضای بدنش از خوف من می لرزد و غرق در عبادت است و ببینید چگونه دلش را به عبادت ما سپرده ای ملائکه گواه باشید که شیعیانش را از عذاب دوزخ در امان خواهم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ی امام حسن علیه السلام از امام صادق علیه السلام نقل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امام حسن علیه السلام عابدترین مردمان زمان خویش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اِذا قامَ فی صَلاتِهِ تَرتَعِدُ فَرائِضَهُ بَینَ یَدَی رَبِّهِ عزَّوجلَّ</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همین که به نماز می ایستاد بندهای بدنش می لرزید به جهت آنکه خود را در مقابل پروردگار خویش می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وضو می گرفت به خود می لرزید و رنگ مبارکش تغییر می کرد سبب این حال را از آن حضرت پرسیدند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عَلی کُلِّ مَن وَقَفَ بَینَ یَدَی رَبِّ العَرشِ اَن یَصفِرَ لَونَه و تَرتَعِدَ مَفاصِلَهُ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بر کسی که می خواهد نزد رب العرش به بندگی بایستد رنگش زرد گردد و بندنش بلرزد و در زیارت وارث خطاب به حضرت سید الشهداء علیه السلام عرض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اَنَّکَ قَد اَقَمتَ الصَّلوةَ و آتَیتَ الزَّکاةَ و اَمَرتَ بِالمَعروفِ و نَهیتَ عَنِ المُنکَرِ</w:t>
      </w:r>
      <w:r>
        <w:rPr>
          <w:rFonts w:eastAsia="Amiri" w:cs="Amiri" w:ascii="Amiri" w:hAnsi="Amiri"/>
          <w:color w:val="111111"/>
          <w:sz w:val="28"/>
          <w:szCs w:val="28"/>
          <w:rtl w:val="true"/>
          <w:lang w:bidi="ar-SA"/>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می دهیم که تو نماز را برپاداشتی و زکات را پرداخت نمودی و امر به معروف و نهی از منکر کردی </w:t>
      </w:r>
    </w:p>
    <w:p>
      <w:pPr>
        <w:pStyle w:val="BookText"/>
        <w:rPr/>
      </w:pPr>
      <w:r>
        <w:rPr>
          <w:rFonts w:ascii="IRNazanin" w:hAnsi="IRNazanin" w:eastAsia="IRNazanin"/>
          <w:color w:val="111111"/>
          <w:sz w:val="28"/>
          <w:sz w:val="28"/>
          <w:szCs w:val="28"/>
          <w:rtl w:val="true"/>
          <w:lang w:bidi="fa-IR"/>
        </w:rPr>
        <w:t>ابوثمامه ی صائدی ظهر عاشورا به امام حسین علیه السلام عرض کرد جانم فدای تو باد وقت ظهر نزدیک است من دوست دارم قبل از شهادت آخرین نماز را با شما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یاد آوردی خدای تو را از نمازگزاران محسوب گرداند آری اینک اول وقت نماز است آنگاه فرمود از این مردم بخواهید دست از ما بردارند تا نماز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بن تمیم از لشکر عمر سعد گفت نماز شما قبول نمی شود حبیب بن مظاهر گفت ای حمار گمان بری که نماز آل رسول الله صلی الله علیه وآله و سلم مقبول نیست و نماز تو مقبول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زهیر بن قین و سعید بن عبدالله حنفی دستور داد مقابلش بایستد تا آن حضرت بتواند با بقیه اصحاب نماز را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هنگامه نماز تیری به سمت امام حسین علیه السلام پرتاب شد سعید بن عبدالله خود را سپر حضرت نمود و آن را به جان خرید و به همین صورت تیرهایی را که از سوی دشمن پرتاب می شدند می گرفت تا آن که رمقی برایش نماند و بر زمین افتاد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را لعنت کن همان گونه که قوم عاد و ثمود را لعنت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سلام مرا به پیامبرت برسان و به آن حضرت بگو که در راه یاری جگر گوشه اش حسین علیه السلام چه زخم هایی بر من وارد شد زیرا من در راه یاری خاندان پیامبر صلی الله علیه و اله و سلم هدفی جز تحصیل رضا و خشنودی تو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عبدالله پس از گفتن این کلام در حالی که سیزده پیکان تیر و زخم های فراوان نیزه و شمشیر در بدنش دیده می شد به شهادت رسید</w:t>
      </w:r>
      <w:r>
        <w:rPr>
          <w:rFonts w:eastAsia="IRNazanin" w:cs="IRNazanin"/>
          <w:color w:val="111111"/>
          <w:sz w:val="28"/>
          <w:szCs w:val="28"/>
          <w:rtl w:val="true"/>
          <w:lang w:bidi="fa-IR"/>
        </w:rPr>
        <w:t>.</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آری امام حسین علیه السلام در برابر باران تیر و نیزه نماز را برپا داشت تا به ما بفهماند که نماز در صدر همه عبادت ها و مجاهدت هاست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چهارم حضرت علی بن الحسین علیه السلام آنقدر در برپایی نماز و اهمیت دادن به آن کوشا بود که لقب سید الساجدین زین العابدین گرفت </w:t>
      </w:r>
    </w:p>
    <w:p>
      <w:pPr>
        <w:pStyle w:val="BookText"/>
        <w:rPr/>
      </w:pPr>
      <w:r>
        <w:rPr>
          <w:rFonts w:ascii="IRNazanin" w:hAnsi="IRNazanin" w:eastAsia="IRNazanin"/>
          <w:color w:val="111111"/>
          <w:sz w:val="28"/>
          <w:sz w:val="28"/>
          <w:szCs w:val="28"/>
          <w:rtl w:val="true"/>
          <w:lang w:bidi="fa-IR"/>
        </w:rPr>
        <w:t>روزی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پدرم رسیدم مشاهده کردم امام سجاد علیه السلام به جایی از عبادت رسیده که هیچ کس نخواهد رسید صورتش از شب زنده داری و چشم ها از شدت گریه مانند آتشی سرخ گردیده پیشانی از سجده پینه بسته قدم های مبارکش با ساق پا به واسطه سرپا ایستادن در نماز ورم کرده فرمود من دیگر نتوانستم خودداری کنم از دیدن آن حال دلم سوخت و شروع به گریه نمودم در آن موقع پدرم به فکر فرو رفته بود بعد از مختصر زمانی متوجه من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جان یکی از جزوه های عبادت علی بن ابی طالب علیه السلام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 ای را تقدیم کردم اندکی از آن خواند با خاطری افسرده جزوه را به زمین گذاشت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یُقَوِّی عَلی عِبادَةِ عَلیِّ بن ابیطالِبٍ علیه السلام</w:t>
      </w:r>
      <w:r>
        <w:rPr>
          <w:rFonts w:eastAsia="Amiri" w:cs="Amiri" w:ascii="Amiri" w:hAnsi="Amiri"/>
          <w:color w:val="111111"/>
          <w:sz w:val="28"/>
          <w:szCs w:val="28"/>
          <w:rtl w:val="true"/>
          <w:lang w:bidi="ar-SA"/>
        </w:rPr>
        <w:t>»</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چه کسی قدرت دارد مانند علی علیه السلام عبادت کند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سایر ائمه طاهرین چون پدر و اجداد پاکیزه خود به نماز اهمیت ویژه می دادند و دوستانشان را در عمل و گفتار می آموختند که نماز را بر هر کاری باید مقدم داشت </w:t>
      </w:r>
      <w:bookmarkStart w:id="326" w:name="pg3474_22878"/>
    </w:p>
    <w:p>
      <w:pPr>
        <w:pStyle w:val="Heading3"/>
        <w:numPr>
          <w:ilvl w:val="2"/>
          <w:numId w:val="1"/>
        </w:numPr>
        <w:rPr/>
      </w:pPr>
      <w:bookmarkStart w:id="327" w:name="__RefHeading___Toc3399223_2749589250"/>
      <w:bookmarkStart w:id="328" w:name="_Toc110"/>
      <w:bookmarkEnd w:id="326"/>
      <w:bookmarkEnd w:id="327"/>
      <w:r>
        <w:rPr/>
        <w:t>80</w:t>
      </w:r>
      <w:r>
        <w:rPr>
          <w:rtl w:val="true"/>
        </w:rPr>
        <w:t xml:space="preserve">. </w:t>
      </w:r>
      <w:r>
        <w:rPr>
          <w:rtl w:val="true"/>
        </w:rPr>
        <w:t>نور واحدید</w:t>
      </w:r>
      <w:r>
        <w:rPr>
          <w:rtl w:val="true"/>
        </w:rPr>
        <w:t>:</w:t>
      </w:r>
      <w:bookmarkEnd w:id="3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اَرواحَکُم و نورَکُم و طیَتَکُم واحِدَةٌ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تحقیق که ارواح و نور و سرشت شما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چیزهایی که ائمه علیهم السلام در آن مشترکند عبارت است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گذشته و حال و آینده و به طور کلی علم حضوری در هر حال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نور واحدند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امامت هیچ کدام امتیازی بر دیگری ندارند و هر کدام در هر عصری که زندگی می کردند بر حسب تکلیف وظیفه ای که خداوند بر ایشان مقرر فرموده بود عمل کردند به عنوان مثال بنابر نقل مرحوم مجلسی از امام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اِبنایَ هذانِ امامان قاما اَو قَعَداً </w:t>
      </w:r>
      <w:r>
        <w:rPr>
          <w:rFonts w:eastAsia="IRNazanin" w:cs="IRNazanin"/>
          <w:color w:val="111111"/>
          <w:sz w:val="28"/>
          <w:szCs w:val="28"/>
          <w:rtl w:val="true"/>
          <w:lang w:bidi="fa-IR"/>
        </w:rPr>
        <w:t>»</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این دو پسر من امامند چه قیام کنند و چه بنشینند و صلح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تفسیر نور به امامت تفسیر شده امام کاظم علیه السلام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هِیَ النّورُ و ذلکَ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بِاللهِ و رَسولِهِ و النُّورِ الَّذی اَنزَلنا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هُوَ الاِمامُ</w:t>
      </w:r>
      <w:r>
        <w:rPr>
          <w:rFonts w:eastAsia="Amiri" w:cs="Amiri" w:ascii="Amiri" w:hAnsi="Amiri"/>
          <w:color w:val="111111"/>
          <w:sz w:val="28"/>
          <w:szCs w:val="28"/>
          <w:rtl w:val="true"/>
          <w:lang w:bidi="ar-SA"/>
        </w:rPr>
        <w:t>»</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امامت نور و روشنایی است همان که خدای عزوجل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پیامبر او و نوری که فرو فرستادیم ایمان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همان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بیانی دیگر امام باقر علیه السلام در ذیل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مَن کانَ مَیّتاً فَاحیَیناهُ و جَعَلنا لَهُ نوراً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یَعرِفُ شَیئاً و نوراً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 یُؤتُمُّ بِهِ</w:t>
      </w:r>
      <w:r>
        <w:rPr>
          <w:rFonts w:eastAsia="IRNazanin" w:cs="IRNazanin"/>
          <w:color w:val="111111"/>
          <w:sz w:val="28"/>
          <w:szCs w:val="28"/>
          <w:rtl w:val="true"/>
          <w:lang w:bidi="fa-IR"/>
        </w:rPr>
        <w:t>»</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 xml:space="preserve">چنین تفسیر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مرده بود و او را زنده گردانیدیم و برای او نوری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چیزی نمی داند و نور امام و پیشوایی است که به او اقتدا می شود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همه امامان معصوم نور واحدی هستند همچنان که در مقام امامت یکسانند و </w:t>
      </w:r>
    </w:p>
    <w:p>
      <w:pPr>
        <w:pStyle w:val="BookText"/>
        <w:rPr/>
      </w:pPr>
      <w:r>
        <w:rPr>
          <w:rFonts w:ascii="IRNazanin" w:hAnsi="IRNazanin" w:eastAsia="IRNazanin"/>
          <w:color w:val="111111"/>
          <w:sz w:val="28"/>
          <w:sz w:val="28"/>
          <w:szCs w:val="28"/>
          <w:rtl w:val="true"/>
          <w:lang w:bidi="fa-IR"/>
        </w:rPr>
        <w:t>دارای طینت پاکیزه اند چنانکه امام باقر علیه السلام نیز در توضیح نشانه امام معصوم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 الوِلادَةِ و حُسنُ المَنشأ و لا یَلهُو و لا یَلعَبُ</w:t>
      </w:r>
      <w:r>
        <w:rPr>
          <w:rFonts w:eastAsia="Amiri" w:cs="Amiri" w:ascii="Amiri" w:hAnsi="Amiri"/>
          <w:color w:val="111111"/>
          <w:sz w:val="28"/>
          <w:szCs w:val="28"/>
          <w:rtl w:val="true"/>
          <w:lang w:bidi="ar-SA"/>
        </w:rPr>
        <w:t>»</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ولادت پاکیزه و طیب ولادت دارد تربیت و پرورش نیکو دارد و به لهو و لعب نمی 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زیارت معروف وارث خطاب به حضرت سید الشهداء علیه السلام عرض می کنیم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اَنَّکَ کُنتَ نوراً فِ الاَصلابِ الشّامِخَةِ و الاَرحامِ المُطَهَّرَةِ لَم تُنَجِّسکَ الجاهِلیَّةَ بِاَنجاسِها</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می دهم که ای حسین بن علی تو نور بودی در صلبهای بلند مرتبه و رحم های پاکیزه که در دوران جاهلیت پلیدی ها تو را آلوده نکرد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 و سلم می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یَزَل یَنقَلَنِی اللهُ مِن اَصلابِ الطّاهرین اِلی اَرحامِ المُطَهَّراتِ</w:t>
      </w:r>
      <w:r>
        <w:rPr>
          <w:rFonts w:eastAsia="Amiri" w:cs="Amiri" w:ascii="Amiri" w:hAnsi="Amiri"/>
          <w:color w:val="111111"/>
          <w:sz w:val="28"/>
          <w:szCs w:val="28"/>
          <w:rtl w:val="true"/>
          <w:lang w:bidi="ar-SA"/>
        </w:rPr>
        <w:t>»</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هیچ گاه اتفاق نیفتاد مگر آنکه خداوند وجود من پیامبر را از صلبهای پاکیزه به رحم های پاکیزه منتقل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طریق اهل سنت روایات متعددی در ذیل آیه تطهیر آمده که این آیه در شأن محمد و آل محمد علیهم السلام است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مردویه از ابن عباس و خطیب از ابی سعید خدری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نوبت ام سلمه بود و رسول خدا صلی الله علیه و آله وسلم در خانه او قرار داشت جبرئیل بر آن حضرت نازل شد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 عَنکُمُ الرِّجسَ اَهلَ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 رسول الله صلی الله علیه و آله و سلم حسن و حسین و علی و فاطمه را خواست بعد از آنکه نزدش حاضر شدند ایشان را به خود چسبانید و جامه ای رویشان افکند و این در حالی بود که ام سلمه در پشت پرده قرار داشت 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هؤلاءِ اَهلَ بِتی اللّهُمَّ أَذهِب عَنهُمَ الرِجسَ و طَهِّرهُم تَطهیراً قالت اُمُّ سَلمَةِ فَاِنّا مَعَهُم یا نَبیَّ اللهِ؟ قالَ اَنتَ عَلی </w:t>
      </w:r>
    </w:p>
    <w:p>
      <w:pPr>
        <w:pStyle w:val="BookText"/>
        <w:rPr/>
      </w:pPr>
      <w:r>
        <w:rPr>
          <w:rFonts w:ascii="Amiri" w:hAnsi="Amiri" w:eastAsia="Amiri" w:cs="Amiri"/>
          <w:color w:val="111111"/>
          <w:sz w:val="28"/>
          <w:sz w:val="28"/>
          <w:szCs w:val="28"/>
          <w:rtl w:val="true"/>
          <w:lang w:bidi="ar-SA"/>
        </w:rPr>
        <w:t>مَکانِکِ و اَنَّکَ عَلی خَیرٍ</w:t>
      </w:r>
      <w:r>
        <w:rPr>
          <w:rFonts w:eastAsia="Amiri" w:cs="Amiri" w:ascii="Amiri" w:hAnsi="Amiri"/>
          <w:color w:val="111111"/>
          <w:sz w:val="28"/>
          <w:szCs w:val="28"/>
          <w:rtl w:val="true"/>
          <w:lang w:bidi="ar-SA"/>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بارالها ایشان اهل بیت منند پروردگارا پلیدی را از ایشان ببر و آن طور که خودت می دانی پاکشان کن ام سلمه گفت ای پیغمبر خدا آیا من نیز با ایشان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جای خود داری و عاقبتت بخیر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این خانواده از هر رجس و پلیدی پاک و منزهند هیچ گروهی از گروه های اسلامی اختلاف ندارند چون صاحبان مذاهب گوناگون چه در گذشته و چه امروزه خوب می دانند که رهبران خودشان سابقه بت پرستی و شرک داشتند و بعضی از آن ها لاابالی و فاسق بودند و بعد به ظاهر مسلمان شده اند اما در پرونده چهارده معصوم هیچ کدام از مخالفین یک نقطه ضعف اعتقادی و اخلاقی پیدا نکرده اند که اگر می بود در بوق و کرنا می کردند و آشکار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معصوم علیهم السلام ارواح و انوار و سرشتشان یکی است و بدون برتری یکی بر دیگری صاحب این سه امتیازند و این چیزی است که خداوند تبارک و تعالی برایشان خواسته و اراده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حسن علیه السلام فرمود از جدم رسول خدا صلی الله علیه و آله و سلم شنیدم که آن حضرت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خَلَقتُ مِن نورِ اللهِ عزَّوجلَّ و خَلَقَ اَهلَ بیتی مِن نوری و خَلَقَ مُحِبِّیهِم مِن نورِهِم </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نور خداوند تبارک وتعالی آفریده شده ام و اهل بیتم از نور من آفریده شده اند و دوستان ایشان از نور آن ها آفریده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بنابر نقل جابر بن یزید جعفی درباره وحدت نور ائمه طاهرین و وحدت ارواح و طینت پاکیزه ی ایشان در حدیثی طولانی فرمود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جابر خداوند تبارک و تعالی بود و هیچ چیز غیر او از معلوم و مجهول نبود پس اولین چیزی که ابتدا در خلقت نمود خلقت حضرت محمد صلی الله علیه و آله و سلم و خلقت اهل بیت او با نور خودش و عظمتش بود </w:t>
      </w:r>
    </w:p>
    <w:p>
      <w:pPr>
        <w:pStyle w:val="BookText"/>
        <w:rPr/>
      </w:pPr>
      <w:r>
        <w:rPr>
          <w:rFonts w:ascii="IRNazanin" w:hAnsi="IRNazanin" w:eastAsia="IRNazanin"/>
          <w:color w:val="111111"/>
          <w:sz w:val="28"/>
          <w:sz w:val="28"/>
          <w:szCs w:val="28"/>
          <w:rtl w:val="true"/>
          <w:lang w:bidi="fa-IR"/>
        </w:rPr>
        <w:t>ما در سایه قدرت او بودیم در حالی که نه اسمانی و نه زمینی و نه مکانی و نه شبی و نه روزی و نه خورشید و نه قمری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ما از نور خدا جدا شد مثل شعاع خورشید که از خورشید جدا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دائم در حال تقدیس و حمد و بندگی خداوند متعال 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خداوند مکان را خلق کرد و بر مکان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علیٌّ امیر المومنینَ و 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خدایی جز الله تبارک و تعالی محمد رسول هداست علی امیر المومنین و جانشین و وصی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ادامه بعد از اشار سایر خلقت های الهی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خداوند آدم علیه السلام را خلق کرد و از روح خود در او دمید و فرزندانش را از صلب او قرار داد و از آن ها اعتراف گرفت به نبوت حضرت محمد صلی الله علیه و آله و سلم و به ولایت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ما اولین مخلوق خداییم و سبب خلقت سایر مخلوقات هستیم و به وجود ماست که خداوند شناخته می شود و وحدانیت او ثابت می گردد و او بندگی می شود و جمیع مخلوقات بخاطر ما مورد اکرام پروردگار قرار می گیرند و به وجود ماست که ثواب و عقاب برای بندگان مطرح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نور ما را صلب آدم علیه السلام به امانت گذاشت و این نور از صلبی به رحمی منتقل می شد تا در صلب عبدالمطلب قرار گرفت</w:t>
      </w:r>
      <w:r>
        <w:rPr>
          <w:rFonts w:eastAsia="IRNazanin" w:cs="IRNazanin"/>
          <w:color w:val="111111"/>
          <w:sz w:val="28"/>
          <w:szCs w:val="28"/>
          <w:rtl w:val="true"/>
          <w:lang w:bidi="fa-IR"/>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مفضل از امام صادق علیه السلام سوال کرد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کُنتُم قَبل اَن یَخلُقَ السَّماواتِ و الاَرَضینَ؟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اَنواراً حَول العَرشِ نُسَبِّحُ اللهُ و تُقَدِّسُه حَتّی خَلَقَ اللهُ سُبحانَهُ المَلائِکَةَ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رَبَّنا لا عِلمَ لَنا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سَبِّحوا فَسَبَّحنا فَسَبَّحَتِ المَلائِکَةُ بتَسبیحِنا ألا اِنّا خَلَقنا مِن نُورِ اللهِ و خَلَقَ شیعَتُنا مِن دونِ ذلکَ النُّورِ</w:t>
      </w:r>
      <w:r>
        <w:rPr>
          <w:rFonts w:eastAsia="Amiri" w:cs="Amiri" w:ascii="Amiri" w:hAnsi="Amiri"/>
          <w:color w:val="111111"/>
          <w:sz w:val="28"/>
          <w:szCs w:val="28"/>
          <w:rtl w:val="true"/>
          <w:lang w:bidi="ar-SA"/>
        </w:rPr>
        <w:t>»</w:t>
      </w:r>
      <w:r>
        <w:rPr>
          <w:rStyle w:val="FootnoteAnchor"/>
          <w:rtl w:val="true"/>
        </w:rPr>
        <w:footnoteReference w:id="938"/>
      </w:r>
      <w:r>
        <w:rPr>
          <w:rFonts w:ascii="IRNazanin" w:hAnsi="IRNazanin" w:eastAsia="IRNazanin"/>
          <w:color w:val="111111"/>
          <w:sz w:val="28"/>
          <w:sz w:val="28"/>
          <w:szCs w:val="28"/>
          <w:rtl w:val="true"/>
          <w:lang w:bidi="fa-IR"/>
        </w:rPr>
        <w:t xml:space="preserve">شما ائمه قبل از آنکه خداوند آسمان ها و زمین ها را خلق کند کجا بودید؟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نورهایی بودیم در اطراف عرش پروردگار و خدا را تسبیح و تقدیس می کردیم تا اینکه خداوند فرشتگان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کنید گفتند ما نمی دانیم چگونه تسبیح کنیم خداوند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تسبیح کنیم و ما خدا را تسبیح کردیم و فرشتگان به شکل ما خدا را تسبیح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که ما از نور خدا خلق شده ایم و شیعیان ما از باقیمانده نور ما خلق شده اند امیر المومنین علی علیه السلام درباره وحدت طینت و امامت و انوار ائمه طاهرین علیهم السلام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خَلَقَ نور مُحَمَّدٍ صلی الله علیه و آله و سلم قبل المَخلوقاتِ بِأربَعَةِ عَشَرَ ألفَ سَنَةٍ و خَلَقَ مَعَه اِثنی عشَرَ حجابا و المراد بالحُجُبِ الأئِمَّةِ علیهم السلام </w:t>
      </w:r>
      <w:r>
        <w:rPr>
          <w:rFonts w:eastAsia="Amiri" w:cs="Amiri" w:ascii="Amiri" w:hAnsi="Amiri"/>
          <w:color w:val="111111"/>
          <w:sz w:val="28"/>
          <w:szCs w:val="28"/>
          <w:rtl w:val="true"/>
          <w:lang w:bidi="ar-SA"/>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نور حضرت محمد صلی الله علیه و آله و سلم را قبل از همه مخلوقاتش آفرید به مدت چهارده هزار سال و با نور محمد صلی الله علیه و آله و سلم دوازده حجاب آفرید که منظور از حجاب ها امامان دوازده گانه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زیاد اَزدی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اَبا الحسن موسی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 الرِّضا علیه السلام اِنَّ اِبنی هذا وَلَدٌ مَختوناً طاهراً مُطَهِّراً و لَیسَ مِنَ الأئِمَّةِ اَحَدٌ یولَدُ اِلّا مَختوناً طاهراً مُطَهَّراً </w:t>
      </w:r>
      <w:r>
        <w:rPr>
          <w:rFonts w:eastAsia="IRNazanin" w:cs="IRNazanin"/>
          <w:color w:val="111111"/>
          <w:sz w:val="28"/>
          <w:szCs w:val="28"/>
          <w:rtl w:val="true"/>
          <w:lang w:bidi="fa-IR"/>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کاظم موسی بن جعفر علیه السلام شنیدم که وقتی امام رضا علیه السلام متولد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این پسرم فرزندی است که ختنه شده و پاک و پاکیزه به دنیا آمده و همه امامان علیهم السلام اینگونه متولد می شوند که ختنه شده و پاک و پاکیزه هستند</w:t>
      </w:r>
      <w:r>
        <w:rPr>
          <w:rFonts w:eastAsia="IRNazanin" w:cs="IRNazanin"/>
          <w:color w:val="111111"/>
          <w:sz w:val="28"/>
          <w:szCs w:val="28"/>
          <w:rtl w:val="true"/>
          <w:lang w:bidi="fa-IR"/>
        </w:rPr>
        <w:t xml:space="preserve">.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9" w:name="pg3474_22884"/>
      <w:bookmarkStart w:id="330" w:name="pg3474_22884"/>
      <w:bookmarkEnd w:id="330"/>
    </w:p>
    <w:p>
      <w:pPr>
        <w:pStyle w:val="Heading2"/>
        <w:numPr>
          <w:ilvl w:val="1"/>
          <w:numId w:val="1"/>
        </w:numPr>
        <w:rPr/>
      </w:pPr>
      <w:bookmarkStart w:id="331" w:name="pg3474_22884"/>
      <w:bookmarkStart w:id="332" w:name="__RefHeading___Toc3399225_2749589250"/>
      <w:bookmarkStart w:id="333" w:name="_Toc111"/>
      <w:bookmarkEnd w:id="331"/>
      <w:bookmarkEnd w:id="332"/>
      <w:r>
        <w:rPr>
          <w:rtl w:val="true"/>
        </w:rPr>
        <w:t xml:space="preserve">حرف </w:t>
      </w:r>
      <w:r>
        <w:rPr>
          <w:rtl w:val="true"/>
        </w:rPr>
        <w:t xml:space="preserve">- </w:t>
      </w:r>
      <w:r>
        <w:rPr>
          <w:rtl w:val="true"/>
        </w:rPr>
        <w:t>واو</w:t>
      </w:r>
      <w:r>
        <w:rPr>
          <w:rtl w:val="true"/>
        </w:rPr>
        <w:t>:</w:t>
      </w:r>
      <w:bookmarkEnd w:id="333"/>
    </w:p>
    <w:p>
      <w:pPr>
        <w:pStyle w:val="Heading3"/>
        <w:numPr>
          <w:ilvl w:val="2"/>
          <w:numId w:val="1"/>
        </w:numPr>
        <w:rPr/>
      </w:pPr>
      <w:bookmarkStart w:id="334" w:name="__RefHeading___Toc3399227_2749589250"/>
      <w:bookmarkStart w:id="335" w:name="_Toc112"/>
      <w:bookmarkEnd w:id="334"/>
      <w:r>
        <w:rPr/>
        <w:t>81</w:t>
      </w:r>
      <w:r>
        <w:rPr>
          <w:rtl w:val="true"/>
        </w:rPr>
        <w:t xml:space="preserve">. </w:t>
      </w:r>
      <w:r>
        <w:rPr>
          <w:rtl w:val="true"/>
        </w:rPr>
        <w:t>ولایت شما و نقش کاربردی آن</w:t>
      </w:r>
      <w:r>
        <w:rPr>
          <w:rtl w:val="true"/>
        </w:rPr>
        <w:t>:</w:t>
      </w:r>
      <w:bookmarkEnd w:id="3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خَصَّنا بِهِ مِن وِلایَتِکُم طِیباً لِخَلقِنا و طَهارَةً لِأنفَسِنا و تَزکیَةً لَنا و کَفّارَةً لِذُنوبِنا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آنچه را که خداوند از نعمت ولایت شما خاندان به ما اختصاص داد نیکویی فطرت و خلقت و پاکی جان هایمان و پاکیزگی روحمان و کفاره گناهانمان بوده است نقش کاربردی ولایت در همه جای زندگی مادی و معنوی ما کاملاً محسوس است و برای چشیدن این حقیقت لازم است مقداری به کشورهای اطراف خود بنگریم و خیلی صریح و روشن ببینیم که با نداشتن ولایت چه ضرر بزرگی حتی در دنیای مادی خود دیده اند و چگونه مقهور قدرت های زورگوی دنیا شده و با دادن کشته های فراوان به هیچ جا نرسیده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درک بیشتر این واقعیت باید نقش کلیدی ولایت محمد و آل علیهم السلام را در تمام ابعاد زندگی به اندازه بضاعت خود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نکته ای که در برکات اعتقاد به ولایت اهل بیت علیهم السلام در این فراز جامعه کبیره مطرح شد طیب ولادت و پاکیزگی خلقت بود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می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لِمَن کانَت اُمُّهُ عَفیفَةٌ</w:t>
      </w:r>
      <w:r>
        <w:rPr>
          <w:rFonts w:eastAsia="Amiri" w:cs="Amiri" w:ascii="Amiri" w:hAnsi="Amiri"/>
          <w:color w:val="111111"/>
          <w:sz w:val="28"/>
          <w:szCs w:val="28"/>
          <w:rtl w:val="true"/>
          <w:lang w:bidi="ar-SA"/>
        </w:rPr>
        <w:t>»</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خوشا به حال کسی که مادرش صاحب عفت و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مادر وقتی عفیفه و پاکدامن باشد از ابتدای انعقاد نطفه و دوران حمل و بعد شیر دادن رعایت تمام نکات ایمنی از لغزش و گناه را می کند و لازمه قبول ولایت و عترت عفاف و پاکیزگی مادر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همین دلیل رسول خدا صلی الله علیه و آله و سلم می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یُحِبُّنا اِلّا مَن طابَ مَولِدُهُ</w:t>
      </w:r>
      <w:r>
        <w:rPr>
          <w:rFonts w:eastAsia="Amiri" w:cs="Amiri" w:ascii="Amiri" w:hAnsi="Amiri"/>
          <w:color w:val="111111"/>
          <w:sz w:val="28"/>
          <w:szCs w:val="28"/>
          <w:rtl w:val="true"/>
          <w:lang w:bidi="ar-SA"/>
        </w:rPr>
        <w:t>»</w:t>
      </w:r>
      <w:r>
        <w:rPr>
          <w:rStyle w:val="FootnoteAnchor"/>
          <w:rtl w:val="true"/>
        </w:rPr>
        <w:footnoteReference w:id="942"/>
      </w:r>
      <w:r>
        <w:rPr>
          <w:rFonts w:ascii="IRNazanin" w:hAnsi="IRNazanin" w:eastAsia="IRNazanin"/>
          <w:color w:val="111111"/>
          <w:sz w:val="28"/>
          <w:sz w:val="28"/>
          <w:szCs w:val="28"/>
          <w:rtl w:val="true"/>
          <w:lang w:bidi="fa-IR"/>
        </w:rPr>
        <w:t>و جز حلال زاده و کسی که طیب ولادت داشته باشد ما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اباذر غفاری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دیدم که پیامبر صلی الله علیه و آله و سلم بر کتف علی بن ابی طالب علیه السلام زد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فَشیعَتُنا اهلُ البُیوتاتِ و المَعادِنِ و الشَّرَفِ و مَن کانَ مَولِدُهُ صَحیحاً</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ما اصیل زاده و از خاندان شرف اند و کسانی هستند که ولادتی صحیح و درست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ابوالقاسم فردوسی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بنده ی اهل بیت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ستاینده خاک پای وصیّ</w:t>
      </w:r>
    </w:p>
    <w:p>
      <w:pPr>
        <w:pStyle w:val="BookText"/>
        <w:rPr/>
      </w:pPr>
      <w:r>
        <w:rPr>
          <w:rFonts w:ascii="IRNazanin" w:hAnsi="IRNazanin" w:eastAsia="IRNazanin"/>
          <w:color w:val="111111"/>
          <w:sz w:val="28"/>
          <w:sz w:val="28"/>
          <w:szCs w:val="28"/>
          <w:rtl w:val="true"/>
          <w:lang w:bidi="fa-IR"/>
        </w:rPr>
        <w:t>هر آن کس که در دلش بغض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زارتر در جهان زار کیست</w:t>
      </w:r>
    </w:p>
    <w:p>
      <w:pPr>
        <w:pStyle w:val="BookText"/>
        <w:rPr/>
      </w:pPr>
      <w:r>
        <w:rPr>
          <w:rFonts w:ascii="IRNazanin" w:hAnsi="IRNazanin" w:eastAsia="IRNazanin"/>
          <w:color w:val="111111"/>
          <w:sz w:val="28"/>
          <w:sz w:val="28"/>
          <w:szCs w:val="28"/>
          <w:rtl w:val="true"/>
          <w:lang w:bidi="fa-IR"/>
        </w:rPr>
        <w:t>باز پیامبر درباره ی پاکیزگی ولادت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اَحَبَّنا اَهلَ البَیتِ فَلیَحمِدُ اللهَ عَلی اَوَّلِ النِّعَمِ قیلَ و ما اَوَّلُ النِّعَمِ قالَ طِیبُ الوِلادَةِ و لا یُحِبُّنا اِلّا مَن طابَت وِلادَتُهُ</w:t>
      </w:r>
      <w:r>
        <w:rPr>
          <w:rFonts w:eastAsia="Amiri" w:cs="Amiri" w:ascii="Amiri" w:hAnsi="Amiri"/>
          <w:color w:val="111111"/>
          <w:sz w:val="28"/>
          <w:szCs w:val="28"/>
          <w:rtl w:val="true"/>
          <w:lang w:bidi="ar-SA"/>
        </w:rPr>
        <w:t>»</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هر کس ما اهل بیت را دوست دارد خداوند تبارک و تعالی را به اولین نعمتی که به او تفضل فرموده سپاسگزاری کند عرض کردند اولین نعمت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ولادت و کسی ما را دوست ندارد مگر آنکه ولادتی پاکیزه داشته باشد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 مَن اَحَبَّنی و اَحَبَّکَ و اَحَبَّ الآئِمَّةَ مِن وُلدِکَ فَلیَحمِدُ اللهَ </w:t>
      </w:r>
    </w:p>
    <w:p>
      <w:pPr>
        <w:pStyle w:val="BookText"/>
        <w:rPr/>
      </w:pPr>
      <w:r>
        <w:rPr>
          <w:rFonts w:ascii="Amiri" w:hAnsi="Amiri" w:eastAsia="Amiri" w:cs="Amiri"/>
          <w:color w:val="111111"/>
          <w:sz w:val="28"/>
          <w:sz w:val="28"/>
          <w:szCs w:val="28"/>
          <w:rtl w:val="true"/>
          <w:lang w:bidi="ar-SA"/>
        </w:rPr>
        <w:t>عَلی طِیبِ مَولِدِهِ</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جان هر کس مرا دوست بدارد و نیز تو و امامان از نسل تو را دوست بدارد خدا را به خاطر طیب ولادتش سپاسگزار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سپاسگزاری ما به این نحو است که عرض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جَعَلَنا مِنَ المُتَمَسِّکینَ بِوِلایَةِ امیر المومنینَ و اَولادِهِ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سپاس می گذاریم که ما را جزو تمسک جویندگان به ولایت امیر المومنین علی علیه السلام و فرزندان معصومش علیهم السلام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پدران و مادران پاک خویش درود می فرستیم که با رعایت عفاف و پاکدامنی باعث شدند تا مهر و عشق اهل بیت علیهم السلام در کانون قلبمان جای گیرد و ما نیز دعا می کنیم و عاجزانه از درگاه احدیت می خواهیم که این مهر و عشق در نسل ما تا قیامت استمرار یابد و در بین فرزندانمان دشمن اهل بیت وجود نداشته باشد به فضل و کرم پروردگار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ابوالقاسم فردوسی به شاه محمود غزنوی خطاب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 شاه محمود کشورگشای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کس گر نترسی بترس از خدای</w:t>
      </w:r>
    </w:p>
    <w:p>
      <w:pPr>
        <w:pStyle w:val="BookText"/>
        <w:rPr/>
      </w:pPr>
      <w:r>
        <w:rPr>
          <w:rFonts w:ascii="IRNazanin" w:hAnsi="IRNazanin" w:eastAsia="IRNazanin"/>
          <w:color w:val="111111"/>
          <w:sz w:val="28"/>
          <w:sz w:val="28"/>
          <w:szCs w:val="28"/>
          <w:rtl w:val="true"/>
          <w:lang w:bidi="fa-IR"/>
        </w:rPr>
        <w:t>نترسم که دارم ز روشندلی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مهر آل نبی و ولی</w:t>
      </w:r>
    </w:p>
    <w:p>
      <w:pPr>
        <w:pStyle w:val="BookText"/>
        <w:rPr/>
      </w:pPr>
      <w:r>
        <w:rPr>
          <w:rFonts w:ascii="IRNazanin" w:hAnsi="IRNazanin" w:eastAsia="IRNazanin"/>
          <w:color w:val="111111"/>
          <w:sz w:val="28"/>
          <w:sz w:val="28"/>
          <w:szCs w:val="28"/>
          <w:rtl w:val="true"/>
          <w:lang w:bidi="fa-IR"/>
        </w:rPr>
        <w:t>برین زادم و هم برین بگذرم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ثناگوی پیغمبر و حیدرم</w:t>
      </w:r>
    </w:p>
    <w:p>
      <w:pPr>
        <w:pStyle w:val="BookText"/>
        <w:rPr/>
      </w:pPr>
      <w:r>
        <w:rPr>
          <w:rFonts w:ascii="IRNazanin" w:hAnsi="IRNazanin" w:eastAsia="IRNazanin"/>
          <w:color w:val="111111"/>
          <w:sz w:val="28"/>
          <w:sz w:val="28"/>
          <w:szCs w:val="28"/>
          <w:rtl w:val="true"/>
          <w:lang w:bidi="fa-IR"/>
        </w:rPr>
        <w:t>بنام نبی و علی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گهرهای معنی بسی سفته ام</w:t>
      </w:r>
    </w:p>
    <w:p>
      <w:pPr>
        <w:pStyle w:val="BookText"/>
        <w:rPr/>
      </w:pPr>
      <w:r>
        <w:rPr>
          <w:rFonts w:ascii="IRNazanin" w:hAnsi="IRNazanin" w:eastAsia="IRNazanin"/>
          <w:color w:val="111111"/>
          <w:sz w:val="28"/>
          <w:sz w:val="28"/>
          <w:szCs w:val="28"/>
          <w:rtl w:val="true"/>
          <w:lang w:bidi="fa-IR"/>
        </w:rPr>
        <w:t>شفیعم محمد امامم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دو جهان وفی و ولی است</w:t>
      </w:r>
    </w:p>
    <w:p>
      <w:pPr>
        <w:pStyle w:val="BookText"/>
        <w:rPr/>
      </w:pPr>
      <w:r>
        <w:rPr>
          <w:rFonts w:ascii="IRNazanin" w:hAnsi="IRNazanin" w:eastAsia="IRNazanin"/>
          <w:color w:val="111111"/>
          <w:sz w:val="28"/>
          <w:sz w:val="28"/>
          <w:szCs w:val="28"/>
          <w:rtl w:val="true"/>
          <w:lang w:bidi="fa-IR"/>
        </w:rPr>
        <w:t>بعد از نقش ولایت در طیب ولادت نوبت به وظیفه پدران و مادران می رسد که همچنان که عفاف و پاکی را در انعقاد نطفه فرزند رعایت کردند تا فرزندان منافق و دشمن اهل بیت علیهم السلام نگردند باید در ادامه مواظبت لازم را در تعلیم و تربیت و تشویق آنان به موضوع ولایت محمد و آل علیهم السلام داشته باشند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به والدین توصیه می کند که حتما فرزندان خود را با معارف </w:t>
      </w:r>
    </w:p>
    <w:p>
      <w:pPr>
        <w:pStyle w:val="BookText"/>
        <w:rPr/>
      </w:pPr>
      <w:r>
        <w:rPr>
          <w:rFonts w:ascii="Amiri" w:hAnsi="Amiri" w:eastAsia="Amiri" w:cs="Amiri"/>
          <w:color w:val="111111"/>
          <w:sz w:val="28"/>
          <w:sz w:val="28"/>
          <w:szCs w:val="28"/>
          <w:rtl w:val="true"/>
          <w:lang w:bidi="ar-SA"/>
        </w:rPr>
        <w:t xml:space="preserve">اهل بیت علیهم السلام آشنا کنید قبل از آنکه دشمنان و منحرفین آنان را به انحراف بکشانند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بادِروا اَحداثَکُم بِالحَدیثِ قَبلَ اَن یَسبِقَکُم اِلَیهِمُ المُرجِعَةُ</w:t>
      </w:r>
      <w:r>
        <w:rPr>
          <w:rFonts w:eastAsia="Amiri" w:cs="Amiri" w:ascii="Amiri" w:hAnsi="Amiri"/>
          <w:color w:val="111111"/>
          <w:sz w:val="28"/>
          <w:szCs w:val="28"/>
          <w:rtl w:val="true"/>
          <w:lang w:bidi="ar-SA"/>
        </w:rPr>
        <w:t>»</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احدیث اهل بیت علیهم السلام را به نوجوانان خود بیاموزید و در انجام آن وظیفه تربیتی تسریع نمایید بیش از آنکه مخالفین گمراه بر شما پیشی گیرند و سخنان نادرست خویش را در ضمیر پاک آنان جای دهند و گمراهشان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خذیفه می گوید یک روز مادرم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است رسول خدا صلی الله علیه وآله و سلم را ندیده ای؟ گفتم خیلی وقت است خدمتش نرفته ام مادرم مرا از این جهت مذمت نمود و ملامت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ملامت نکن امروز می روم و نماز مغرب و عشا را با پیغمبر می خوانم و تا او برای من طلب آمرزش نکند دست از او برنمی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خدمت پیغمبر صلی الله علیه وآله و سلم و نماز مغرب و عشا را با حضرتش بجا آوردم وقتی که از نماز فارغ شد به دنبالش رفتم در بین راه به نظرم آمد که شخصی با او مواجه شد و او خصوصی با وی به گفتگو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گذشت من باز دنبالش کردم صدای پای مرا شنید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گفتم حذیفه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ماجرای دلتنگی و اعتراف مادرم را گفتم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و مادرت را بیامرزد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شخصی را که با من صحبت کرد شناختی؟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دیدم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فرشته ای از فرشتگان است که قبل از این شب اصلا پا به زمین نگذاشته است از خدایم اجازه خواسته که به من سلام بدهد و این مژده را به من برساند که حسن و حسین سروران جوانان اهل بهشتند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زنان تمامی جهانیان است</w:t>
      </w:r>
      <w:r>
        <w:rPr>
          <w:rFonts w:eastAsia="IRNazanin" w:cs="IRNazanin"/>
          <w:color w:val="111111"/>
          <w:sz w:val="28"/>
          <w:szCs w:val="28"/>
          <w:rtl w:val="true"/>
          <w:lang w:bidi="fa-IR"/>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روایت فوق نتیجه می گیریم که پدران و مادران در ترغیب و تشویق فرزندان به جذب ولایت محمد و آل او اولین کسانی هستند که تاثیر گذارند و بار این رسالت بزرگ را بر دوش می کشند </w:t>
      </w:r>
    </w:p>
    <w:p>
      <w:pPr>
        <w:pStyle w:val="BookText"/>
        <w:rPr/>
      </w:pPr>
      <w:r>
        <w:rPr>
          <w:rFonts w:ascii="IRNazanin" w:hAnsi="IRNazanin" w:eastAsia="IRNazanin"/>
          <w:color w:val="111111"/>
          <w:sz w:val="28"/>
          <w:sz w:val="28"/>
          <w:szCs w:val="28"/>
          <w:rtl w:val="true"/>
          <w:lang w:bidi="fa-IR"/>
        </w:rPr>
        <w:t>در عبارت جامعه کبیره آمده بود که ولایت شما 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تَزکیَةً لَنا و کَفّارَةً لِذُنوبِنا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تزکیه ما و عامل کفاره گناهان ما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سهل می گوید به اتفاق کمیت شاعر به خدمت امام صادق علیه السلام رسیدیم کمیت عرض کرد شعری گفته ام اجازه می فرمایید بخوانم؟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ایام بسیار با عظمت و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خواندن مناسبتی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عرض کرد درباره شما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خود را خواند امام علیه السلام گریه زیادی کرد تا کمیت اشعارش به پایان رسید حضرت صادق علیه السلام دست های خود را به سوی آسمان بلند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لِکُمیتِ ما تَقَدَّمَ و اَخَّرَ ما اَسِراً و اَعلَنً و اَعطِهِ حتّی یَرضی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کمیت را بیامرز و گناهان گذشته و آینده و پنهان و آشکار وی را ببخش و آن قدر مورد لطف و عنایتش قرار ده تا راضی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هزار دینار با لباسی نو به او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کمیت گفت به خدا سوگند شما را برای دنیا دوست ندارم اگر نظر دنیا بود پیش اشخاص می رفتم که دنیا در دست آن هاست ولی ارادت من به شما برای یافتن آخرت است اگر منت بگذارید و از لباس های مستعمل که تماس با بدن شریفتان پیدا کرده لطف کنید به جهت تبرک قبول می کنم اما درهم و دینار نمی پذیرم </w:t>
      </w:r>
      <w:r>
        <w:rPr>
          <w:rFonts w:eastAsia="IRNazanin" w:cs="IRNazanin"/>
          <w:color w:val="111111"/>
          <w:sz w:val="28"/>
          <w:szCs w:val="28"/>
          <w:rtl w:val="true"/>
          <w:lang w:bidi="fa-IR"/>
        </w:rPr>
        <w:t>»</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 xml:space="preserve">کاری کنیم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امام صادق علیه السلام در حقمان دعا کند که خداوند گناهان ما را بیامرزد و آمین را نیز خود بگوید که آمین آن گرامی رد نخواهد شد رسول الله صلی الله علیه وآله و سلم می فرمود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فَتَعَرَضوا عِبادَ اللهِ لِدُعاءِ علیِّ لَکُم و لا تَتَعَرَّضوا لِدُعاءِ علیٍّ عَلیکُم فَاِنَّ مَن دَعا عَلیهِ اَهلَکَهُ اللهُ و لَو کانَت حَسَناتُهُ عَدَدِ ما خَلَقَ اللهُ کَما اَنَّ مَن دَعا لَهُ اَسعَدَهُ اللهُ و لَو کانَت سَیِّئاتُهُ بِعَدَدِ ما خَلَقَ اللهُ</w:t>
      </w:r>
      <w:r>
        <w:rPr>
          <w:rFonts w:eastAsia="Amiri" w:cs="Amiri" w:ascii="Amiri" w:hAnsi="Amiri"/>
          <w:color w:val="111111"/>
          <w:sz w:val="28"/>
          <w:szCs w:val="28"/>
          <w:rtl w:val="true"/>
          <w:lang w:bidi="ar-SA"/>
        </w:rPr>
        <w:t>»</w:t>
      </w:r>
      <w:r>
        <w:rPr>
          <w:rStyle w:val="FootnoteAnchor"/>
          <w:rtl w:val="true"/>
        </w:rPr>
        <w:footnoteReference w:id="949"/>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بندگان خدا خویشتن را در معرض دعای امیر المومنین علی علیه السلام قرار دهید مبادا مورد نفرین او واقع شوید که اگر چه کارهای نیکش برابری با شماره تمام مخلوقات کند خداوند او را هلاک خواهد کرد همان طور که برای هر کس دعا کند سعادتمند می شود اگر چه گناهانش به اندازه تمام مخلوقات باشد </w:t>
      </w:r>
      <w:bookmarkStart w:id="336" w:name="pg3474_22890"/>
    </w:p>
    <w:p>
      <w:pPr>
        <w:pStyle w:val="Heading2"/>
        <w:numPr>
          <w:ilvl w:val="1"/>
          <w:numId w:val="1"/>
        </w:numPr>
        <w:rPr/>
      </w:pPr>
      <w:bookmarkStart w:id="337" w:name="__RefHeading___Toc3399229_2749589250"/>
      <w:bookmarkStart w:id="338" w:name="_Toc113"/>
      <w:bookmarkEnd w:id="336"/>
      <w:bookmarkEnd w:id="337"/>
      <w:r>
        <w:rPr>
          <w:rtl w:val="true"/>
        </w:rPr>
        <w:t xml:space="preserve">حرف </w:t>
      </w:r>
      <w:r>
        <w:rPr>
          <w:rtl w:val="true"/>
        </w:rPr>
        <w:t xml:space="preserve">- </w:t>
      </w:r>
      <w:r>
        <w:rPr>
          <w:rtl w:val="true"/>
        </w:rPr>
        <w:t>ه</w:t>
      </w:r>
      <w:r>
        <w:rPr>
          <w:rtl w:val="true"/>
        </w:rPr>
        <w:t>-:</w:t>
      </w:r>
      <w:bookmarkEnd w:id="338"/>
    </w:p>
    <w:p>
      <w:pPr>
        <w:pStyle w:val="Heading3"/>
        <w:numPr>
          <w:ilvl w:val="2"/>
          <w:numId w:val="1"/>
        </w:numPr>
        <w:rPr/>
      </w:pPr>
      <w:bookmarkStart w:id="339" w:name="__RefHeading___Toc3399231_2749589250"/>
      <w:bookmarkStart w:id="340" w:name="_Toc114"/>
      <w:bookmarkEnd w:id="339"/>
      <w:r>
        <w:rPr/>
        <w:t>82</w:t>
      </w:r>
      <w:r>
        <w:rPr>
          <w:rtl w:val="true"/>
        </w:rPr>
        <w:t xml:space="preserve">. </w:t>
      </w:r>
      <w:r>
        <w:rPr>
          <w:rtl w:val="true"/>
        </w:rPr>
        <w:t xml:space="preserve">هلاکت برای دشمنانتان حتمی است </w:t>
      </w:r>
      <w:r>
        <w:rPr>
          <w:rtl w:val="true"/>
        </w:rPr>
        <w:t>:</w:t>
      </w:r>
      <w:bookmarkEnd w:id="3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هَلَکَ مَن عاداکُم و خابَ مَن جَحَدَکُم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با شما دشمنی کند هلاک خواهد شد و هر که شما را انکار کند گرفتار خسران و زیان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های گذشته به عنوان فوق تا حدی پرداخته ایم اما به علت اهمیت موضوع در این فصل نیز هشدار می دهیم همان طور که در عبارت جامعه آمده بود هر که با خاندان عصمت و طهارت به هر نحوی دشمنی ورزد و بغض ایشان را در دل داشته باشد نابود دنیا و آخرت است و گرفتار ضرر و زیانی شده که هیچ چیزی آن را جبران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روایت شده که رسول الله صلی الله علیه وآله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اَحَبَّ اَن یُحیی حَیاةً تَشبَهُ حَیاةَ الانبیاءِ و یَموتُ میتَةً تَشبَهُ میتَةَ الشُّهَداءِ و یُسکَنُ الجَنانُ الَّتی غَرَسَها الرَّحمنُ فَلیَتَوَلِّ عَلیّاً و لیُوالِ ولیَّهُ ولیَقتَدِ بِالأئِمَّةِ مِن بَعدِهِ فَاِنَّهُم عِترَتی خُلِقوا مِن طینَتی اللّهُمَّ ارزُقنی فَهمی و عِلمی و وَیلٌ لِلمُخالفینَ لَهُم مِن اُمَّتی اللّهُمَّ لا تَنِلهُم شَفاعَتی</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دوست دارد زندگی و حیاتش به زندگی انبیا شبیه باشد و مرگش همانند مرگ شهدا و جایگاهش در آخرت در بهشت آنچنان باشد که خداوند آن را غرس </w:t>
      </w:r>
    </w:p>
    <w:p>
      <w:pPr>
        <w:pStyle w:val="BookText"/>
        <w:rPr/>
      </w:pPr>
      <w:r>
        <w:rPr>
          <w:rFonts w:ascii="IRNazanin" w:hAnsi="IRNazanin" w:eastAsia="IRNazanin"/>
          <w:color w:val="111111"/>
          <w:sz w:val="28"/>
          <w:sz w:val="28"/>
          <w:szCs w:val="28"/>
          <w:rtl w:val="true"/>
          <w:lang w:bidi="fa-IR"/>
        </w:rPr>
        <w:t>نموده باید علاقه مند به علی علیه السلام و دوستان او باشد و به امامان بعد او اقتدا کند زیرا که آن ها عترت من هستند آن ها از طینت و سرشت من خلق شده اند خداوندا فهم و علم مرا به آن امامان عنایت فرما پس وای بر مخالفین ایشان از امت من پروردگارا شفاعت مرا شامل حالشان مفرما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همان بزرگوار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الرُّوحَ و الرّاحَةَ و الفَلاحَ و العَونَ و الجِناحَ و البَرَکَةَ و الکَرامةَ و المَغفرَةَ و المُعافاةَ و السَّیرَ و البُشری و الرِّضوانَ و القُربَ و النَّصرَ و التَّمَکُّنَ و الرَّجاءَ و المَحبَّةَ مِنَ اللهِ‌عزَّوجلَّ لِمَن تَوَلّی عَلیاً و أتَمَّ بِهِ و بَرئٌ مِن عَدوِّهِ و سَلَّمَ لِفَضلِهِ و لِلأوصیاءِ مِن بعدِهِ حَقّاً عَلَیَّ اَن أدخُلَهُم فی شَفاعَتی و حَقّاً عَلی رَبّی تَبارکَ و تَعالی اَن یَستَجیبَ لی فیهِم </w:t>
      </w:r>
      <w:r>
        <w:rPr>
          <w:rFonts w:eastAsia="IRNazanin" w:cs="IRNazanin"/>
          <w:color w:val="111111"/>
          <w:sz w:val="28"/>
          <w:szCs w:val="28"/>
          <w:rtl w:val="true"/>
          <w:lang w:bidi="fa-IR"/>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و راحتی، رستگاری، اعانت، پیروزی، برکت، کرامت، مغفرت، عافیت، آسانی، بشارت، رضوان، تقرّب، یاری، تمکن، امید و محبت از خداوند بزرگ همه و همه در سایه ی تولای علی بن ابی طالب علیه السلام و اقتدا به آن حضرت و تبرّی و نفرت از دشمنان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پذیرفتن فضائل او و جانشینان بعد از او جانشینان بعد از او بر من رسول الله سزاوار است که از این افراد شفاعت کنم و سزاوار است که خداوند شفاعت مرا درباره دوستان علی و اولادش قبول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 نیست که یکی از علائم روشن نفاق و منافق بغض علی و اولاد معصوم آن حضرت علیهم السلام است و خداوند هم وعده داده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الْمُنَافِقِینَ فِی الدَّرْکِ الْأَسْفَلِ مِنَ النَّارِ وَلَنْ تَجِدَ لَهُمْ نَصِیرًا </w:t>
      </w:r>
      <w:r>
        <w:rPr>
          <w:rFonts w:eastAsia="Amiri" w:cs="Amiri" w:ascii="Amiri" w:hAnsi="Amiri"/>
          <w:color w:val="111111"/>
          <w:sz w:val="28"/>
          <w:szCs w:val="28"/>
          <w:rtl w:val="true"/>
          <w:lang w:bidi="ar-SA"/>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منافقین در پست ترین نقطه جهنم هستند و برای آنان یاوری نخواهی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 الله علیه و آله و سلم در ذیل آیه شریفه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إِنَّهُمْ یَثْنُونَ صُدُورَهُمْ لِیَسْتَخْفُوا مِنْهُ</w:t>
      </w:r>
      <w:r>
        <w:rPr>
          <w:rFonts w:eastAsia="Amiri" w:cs="Amiri" w:ascii="Amiri" w:hAnsi="Amiri"/>
          <w:color w:val="111111"/>
          <w:sz w:val="28"/>
          <w:szCs w:val="28"/>
          <w:rtl w:val="true"/>
          <w:lang w:bidi="ar-SA"/>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که آن ها دل له ملایمت و عطوفت می دهند تا حال خویش از خدا مخفی کنند </w:t>
      </w:r>
    </w:p>
    <w:p>
      <w:pPr>
        <w:pStyle w:val="BookText"/>
        <w:rPr/>
      </w:pP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آیَةَ المُنافِقِ بُغضُ عَلیٍّ و کانَ قَومٌ یَظهَرونَ المَوَدَّةَ لِعَلیِّ عِندَ النَّبیِّ صلی الله علیه و اله و سلم و یُسِرُّونَ بُغضَهُ</w:t>
      </w:r>
      <w:r>
        <w:rPr>
          <w:rFonts w:eastAsia="Amiri" w:cs="Amiri" w:ascii="Amiri" w:hAnsi="Amiri"/>
          <w:color w:val="111111"/>
          <w:sz w:val="28"/>
          <w:szCs w:val="28"/>
          <w:rtl w:val="true"/>
          <w:lang w:bidi="ar-SA"/>
        </w:rPr>
        <w:t>»</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نشانه ی منافق بغض علی علیه السلام است عده ای هستند که در نزد پیامبر اظهار دوستی نسبت به علی علیه السلام می کنند ولی در باطن و در دل بغض او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در ذیل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کَفَرُوا وَظَلَمُوا لَمْ یَکُنِ اللَّهُ لِیَغْفِرَ لَهُمْ </w:t>
      </w:r>
      <w:r>
        <w:rPr>
          <w:rFonts w:eastAsia="Amiri" w:cs="Amiri" w:ascii="Amiri" w:hAnsi="Amiri"/>
          <w:color w:val="111111"/>
          <w:sz w:val="28"/>
          <w:szCs w:val="28"/>
          <w:rtl w:val="true"/>
          <w:lang w:bidi="ar-SA"/>
        </w:rPr>
        <w:t>»</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آن ها که کافر شده و ستم کدره اند خدا در معرض آن نیست که بیامرزدشان یا به راهی هدایتشان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کَفَروا و ظَلَموا آلَ محمدٍ حَقَّهُم لَم یَکُنِ اللهُ لِیَغفِرَ لَهُم</w:t>
      </w:r>
      <w:r>
        <w:rPr>
          <w:rFonts w:eastAsia="Amiri" w:cs="Amiri" w:ascii="Amiri" w:hAnsi="Amiri"/>
          <w:color w:val="111111"/>
          <w:sz w:val="28"/>
          <w:szCs w:val="28"/>
          <w:rtl w:val="true"/>
          <w:lang w:bidi="ar-SA"/>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ها کافر شده و در حق آل محمد صلی الله علیه و آله و سلم ستم کرده اند خداوند آن ها را نخواهد آمرزید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در ذیل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یُرِیدُونَ أَنْ یُطْفِئُوا نُورَ اللَّهِ بِأَفْوَاهِهِمْ وَیَأْبَی اللَّهُ إِلَّا أَنْ یُتِمَّ نُورَهُ وَلَوْ کَرِهَ الْکَافِرُونَ </w:t>
      </w:r>
      <w:r>
        <w:rPr>
          <w:rFonts w:eastAsia="Amiri" w:cs="Amiri" w:ascii="Amiri" w:hAnsi="Amiri"/>
          <w:color w:val="111111"/>
          <w:sz w:val="28"/>
          <w:szCs w:val="28"/>
          <w:rtl w:val="true"/>
          <w:lang w:bidi="ar-SA"/>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خواهند نور خدا را به دهان های خویش خاموش کنند و خدا نمی خواهد جز آنکه نور خویش آشکار کند و گرچه کافران کراهت داشته باشند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ذَکَرَ شَقَّ فِرعونِ بُطونَ الحَوامِلِ فی طَلَبِ موسی کَذالکَ بَنو اَمَیَّةَ و بَنو العَبّاسِ لَمّا اَن وَقَفوا عَلی اَنَّ زَوالَ مُلکِ الاُمَراءِ و الجَبابِرَةِ مِنهُم عَلی یَدِ القائِمِ ناصَبونا العَداوَةَ وَضَعوا سُیوفَهُم فی قَتلِ اَهلِ بیتِ رسولِ اللهِ صلی الله علیه و آله و سلم و اِبادَةِ نَسلِهِ طَمَعاً منهُم فی الوُصولِ اِلی قَتلِ القائِمِ علیه السلام عَأبی اللهُ اَن یَکشِفَ أمرَهُ لِواحِدٍ مِنَ الظَلَمَةِ اِلّا اَن یُتِمَّ نورَهُ و لَوکَرِهَ المُشرِکونَ</w:t>
      </w:r>
      <w:r>
        <w:rPr>
          <w:rFonts w:eastAsia="Amiri" w:cs="Amiri" w:ascii="Amiri" w:hAnsi="Amiri"/>
          <w:color w:val="111111"/>
          <w:sz w:val="28"/>
          <w:szCs w:val="28"/>
          <w:rtl w:val="true"/>
          <w:lang w:bidi="ar-SA"/>
        </w:rPr>
        <w:t>»</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همان طور که فرعون برای دست یافتن به موسی شکم زنان باردار را درید تا موسی را از بین ببرد بنی امیه و بنی عباس در پی از بین بردن حضرت قائم آل محمد علیهم السلام بودند زیرا این را می دانستند که نابودی ستمگران و زورمندان به دست ایشان است بنی امیه و بنی عباس همه دشمنی و عداوتشان نسبت به ما کشیدن شمشیر بروی اهل بیت پیامبر صلی الله علیه و آله وسلم و کشتن آن ها به این منظور بود که در میان اهل بیت رسول الله صلی الله علیه و آله و سلم قائم و مهدی موعود علیه السلام را بکشند تا آنچه درباره ی آن حضرت شنیده بودند واقع نگردد اما خداوند امر او را به احدی از ستمگران فاش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آنکه نورش را کامل کند اگرچه مشرکان کراهت داشت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کاظم علیه السلام در ذیل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أَرْسَلَ رَسُولَهُ بِالْهُدَی وَدِینِ الْحَقِّ لِیُظْهِرَهُ عَلَی الدِّینِ کُلِّهِ وَ لَوْ کَرِهَ الْمُشْرِکُونَ </w:t>
      </w:r>
      <w:r>
        <w:rPr>
          <w:rFonts w:eastAsia="Amiri" w:cs="Amiri" w:ascii="Amiri" w:hAnsi="Amiri"/>
          <w:color w:val="111111"/>
          <w:sz w:val="28"/>
          <w:szCs w:val="28"/>
          <w:rtl w:val="true"/>
          <w:lang w:bidi="ar-SA"/>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خداست که پیغمبر خویش را با هدایت و دین حق فرستاده تا وی را بر همه دین ها غالب کند و گرچه مشرکان کراهت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اَمَرَ رَسولَهُ صلی الله علیه و آله و سلم بِالوِلایَةِ لِوَلایَةِ لِوَصِیِّهِ و الوِلایَةُ هِیَ دینُ الحَقِّ لِیُظهِرَهُ عَلی جَمیعِ الادیانِ عِندَ قیامِ القائِمِ علیه السلام و اللهُ مُتِمُّ وِلایَةُ القائِمِ و لَوکَرِهَ الکافِرونَ بِوِلایَةِ عَلیٍّ علیه السلام</w:t>
      </w:r>
      <w:r>
        <w:rPr>
          <w:rFonts w:eastAsia="Amiri" w:cs="Amiri" w:ascii="Amiri" w:hAnsi="Amiri"/>
          <w:color w:val="111111"/>
          <w:sz w:val="28"/>
          <w:szCs w:val="28"/>
          <w:rtl w:val="true"/>
          <w:lang w:bidi="ar-SA"/>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امر کرد رسولش را به ولایت علی بن ابی طالب وصیش و البته ولایت همان دین حق است تا در هنگام قیام حضرت مهدی علیه السلام بر جمیع ادیان غالب آید و خداست کامل کننده ی ولایت قائم اگر چه کافران از ولایت علی علیه السلام کراهت داشته باشند </w:t>
      </w:r>
      <w:bookmarkStart w:id="341" w:name="pg3474_22894"/>
    </w:p>
    <w:p>
      <w:pPr>
        <w:pStyle w:val="Heading2"/>
        <w:numPr>
          <w:ilvl w:val="1"/>
          <w:numId w:val="1"/>
        </w:numPr>
        <w:rPr/>
      </w:pPr>
      <w:bookmarkStart w:id="342" w:name="__RefHeading___Toc3399233_2749589250"/>
      <w:bookmarkStart w:id="343" w:name="_Toc115"/>
      <w:bookmarkEnd w:id="341"/>
      <w:bookmarkEnd w:id="342"/>
      <w:r>
        <w:rPr>
          <w:rtl w:val="true"/>
        </w:rPr>
        <w:t xml:space="preserve">حرف </w:t>
      </w:r>
      <w:r>
        <w:rPr>
          <w:rtl w:val="true"/>
        </w:rPr>
        <w:t xml:space="preserve">- </w:t>
      </w:r>
      <w:r>
        <w:rPr>
          <w:rtl w:val="true"/>
        </w:rPr>
        <w:t xml:space="preserve">ی </w:t>
      </w:r>
      <w:r>
        <w:rPr>
          <w:rtl w:val="true"/>
        </w:rPr>
        <w:t>:</w:t>
      </w:r>
      <w:bookmarkEnd w:id="343"/>
    </w:p>
    <w:p>
      <w:pPr>
        <w:pStyle w:val="Heading3"/>
        <w:numPr>
          <w:ilvl w:val="2"/>
          <w:numId w:val="1"/>
        </w:numPr>
        <w:rPr/>
      </w:pPr>
      <w:bookmarkStart w:id="344" w:name="__RefHeading___Toc3399235_2749589250"/>
      <w:bookmarkStart w:id="345" w:name="_Toc116"/>
      <w:bookmarkEnd w:id="344"/>
      <w:r>
        <w:rPr/>
        <w:t>83</w:t>
      </w:r>
      <w:r>
        <w:rPr>
          <w:rtl w:val="true"/>
        </w:rPr>
        <w:t xml:space="preserve">. </w:t>
      </w:r>
      <w:r>
        <w:rPr>
          <w:rtl w:val="true"/>
        </w:rPr>
        <w:t>یاد شما هماره در زبان ذاکرانتان است</w:t>
      </w:r>
      <w:r>
        <w:rPr>
          <w:rtl w:val="true"/>
        </w:rPr>
        <w:t>:</w:t>
      </w:r>
      <w:bookmarkEnd w:id="3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ذِکرُکُم فی الذّاکرینَ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یاد و ذکر شما در زبان ذاکرانتان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محفلی که یاد اهل بیت علیهم السلام شود نورانی و مورد توجه پروردگار متعال و فرشتگان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عبارات پایانی حدیث شریف و گرانقدر کساء توجه کنید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النَّبِیُّ وَالَّذی بَعَثَنی بِالْحَقِّ نَبِیّاً وَاصْطَفانی بِالرِّسالَةِ نَجِیّاً ما ذُکِرَ خَبَرُنا هذا فی مَحْفِلٍ مِنْ مَحافِلِ اَهْلِ الاَْرْضِ وَفیهِ جَمْعٌ مِنْ شَیعَتِنا وَمُحِبّینا اِلاّ وَنَزَلَتْ عَلَیْهِمُ الرَّحْمَةُ وَحَفَّتْ بِهِمُ الْمَلاَّئِکَةُ وَاسْتَغْفَرَتْ لَهُمْ اِلی اَنْ یَتَفَرَّقُوا فَقالَ عَلِیُّ اِذاً وَ اللَّهِ فُزْنا وَ فازَ شیعَتُنا وَ رَبِّ الْکَعْبَةِ فَقالَ النَّبِیُّ ثانِیاً یا عَلِیُّ وَالَّذی بَعَثَنی بِالْحَقِّ نَبِیّاً وَاصْطَفانی بِالرِّسالَةِ نَجِیّاً ما ذُکِرَ خَبَرُنا هذا فی مَحْفِلٍ مِنْ مَحافِلِ اَهْلِ الاَْرْضِ وَ فیهِ جَمْعٌ مِنْ شیعَتِنا وَمُحِبّینا وَفیهِمْ مَهْمُومٌ اِلاّ وَ فَرَّجَ اللَّهُ هَمَّهُ وَ لا مَغْمُومٌ اِلاّ وَ کَشَفَ اللَّهُ غَمَّهُ وَلا طالِبُ حاجَةٍ اِلاّ وَ قَضَی اللّهُ حاجَتَهُ فَقالَ عَلِیُّ اِذاً وَاللَّهِ فُزْنا وَ سُعِدْنا وَکَذلِکَ شیعَتُنا فازُوا وَسُعِدُوا فِی الدُّنْیا وَالاْخِرَةِ وَرَبِّ الْکَعْبَة</w:t>
      </w:r>
      <w:r>
        <w:rPr>
          <w:rFonts w:eastAsia="Amiri" w:cs="Amiri" w:ascii="Amiri" w:hAnsi="Amiri"/>
          <w:color w:val="111111"/>
          <w:sz w:val="28"/>
          <w:szCs w:val="28"/>
          <w:rtl w:val="true"/>
          <w:lang w:bidi="ar-SA"/>
        </w:rPr>
        <w:t>»</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رسول الله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آن خدایی که مرا به جهت پیامبری فرستاده و مرا برگزیده برای رسالت تا خلق را نجات 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نمی شود این خبرها در مجلسی از مجالس اهل زمین که در آن جمعی از دوستان ما و پیروان ما باشند مگر آنکه نازل می شود برایشان رحمت الهی و فرشتگان اطرافشان جمع می گردند و برایشان طلب آمرزش می نمایند تا آن مجلس ذکر را ترک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علی علیه السلام عرض کرد در این هنگام سوگند به پروردگار ما رستگار شدیم و رستگار شدند پیروان ما قسم به خدای 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الله صلی الله علیه و آله و سلم برای بار دوم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قسم به آن کسی که مرا به حق به پیغمبری فرستاده و برای نجات مردم رسالت را به من داده ذکر نمی شود این خبرها در مجلسی از مجالس اهل زمین که در او جمعی از دوستان و پیروان ما باشند و در بین آن ها باشند کسانی که همّ و غمی مگر آنکه خداوند در برطرف فرماید همّ او را و هر غم زده ای مگر آنکه از بین ببرد غم او را و هر صاحب حاجتی مگر آنکه برآورده سازد حاجت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علی علیه السلام عرض کرد قسم به پروردگار رستگار شدیم و سعادت یافتیم و نیز شیعیان ما رستگار شدند و سعادت یافتند در دنیا و آخرت قسم به پروردگار کعبه گاهی دیده شده بعضی از سخنرانان در حوزه دین و اخلاق متاسفانه از همه کس و همه چیز سخن می رانند ولی در لابلای گفتارشان یک قال الباقر و قال الصادق علیهما السلام شنیده نمی شود این نهایت کم لطفی و بی توفیقی است برای افراد است گرچه کوه علم باشند زیرا سخنی که متأثر از کلام وحی و عترت نباشد بی پایه و سست است بدین علت که جان کلام و حقیقت فضایل دینی و اخلاقی را باید از قرآن شریف و کلام معصوم فراگرفت</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حقیر معتقدم منبر و سخنرانی که جای خود دارد حتی دوستان هم کیش و هم عقیده </w:t>
      </w:r>
    </w:p>
    <w:p>
      <w:pPr>
        <w:pStyle w:val="BookText"/>
        <w:rPr/>
      </w:pPr>
      <w:r>
        <w:rPr>
          <w:rFonts w:ascii="IRNazanin" w:hAnsi="IRNazanin" w:eastAsia="IRNazanin"/>
          <w:color w:val="111111"/>
          <w:sz w:val="28"/>
          <w:sz w:val="28"/>
          <w:szCs w:val="28"/>
          <w:rtl w:val="true"/>
          <w:lang w:bidi="fa-IR"/>
        </w:rPr>
        <w:t>وقتی دور هم می نشیند تلاش کنند در بین سخنانشان یک حدیث هم از معصوم علیه السلام روایت کنند تا جمعشان نورانی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آثار خوب و ارزشمند انس با اهل بیت علیهم السلام حالا تحت هر عنوانی باشد مثل ذکر مصائب ایشان و توسلات سنتی که بحمدالله در میان شیعه و به ویژه ایرانی ها متداول است و انشاءالله که رو به ضعف و نقصان نرود دستگیری آن بزرگواران از کسانی است که در دنیا به یاد این عزیزان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تَذَکَّرَ مُصابَنا و بَکی لِما ارتَکَبَ مِنّا کانَ مَعَنا فی دَرَجَتِنا یَومَ القیامَةِ و مَن ذَکَّرَ بِمُصابِنا فَبَکی و اَبکی لَم تَبکِ عَینهِ یَومَ تَبکی العُیون و مَن جَلَسَ مَجلِساً یُحیی فیهِ اَمرُنا لَم یَمُت قَلبهُ یَومَ یَموتُ القُلوبِ</w:t>
      </w:r>
      <w:r>
        <w:rPr>
          <w:rFonts w:eastAsia="Amiri" w:cs="Amiri" w:ascii="Amiri" w:hAnsi="Amiri"/>
          <w:color w:val="111111"/>
          <w:sz w:val="28"/>
          <w:szCs w:val="28"/>
          <w:rtl w:val="true"/>
          <w:lang w:bidi="ar-SA"/>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ذکر مصائب ما را بنماید و برآنچه به ما وارد شده اشک بریزد روز قیامت در رتبه ما خواهد بود و هر کس مصائب ما را متذکر شود و بگرید و بگریاند در روزی که همه چشم ها گریان است دیدگانش گریان نخواهد بود و هر کس در مجلسی از مجالسی که امر ما اهل بیت و امامان اِحیاء می شود بنشیند دلش زنده و جاوید خواهد بود روزی که همه قلب ها مرده است و باز ثمره یاد و ذکر اهل بیت این است که ابوبصیر از امام صادق علیه السلام نقل می کند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مومن وقتی از دنیا می رود در هنگامی که او را از منزلش خارج می کنند ملائکه از خداوند برای او طلب رحمت کرده و تا نزد قبرش او را تشییع می کنند زمین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و اهلاً و سهلاً قسم به خدا که تو بهترین هستی که در من قرار می گیری زمین برای او فراخ می شود و دو فرشته منکر و نکیر به حضورش می رسند در این هنگام روحش به او ملحق می شود و برخاسته و می نشیند تا به سوالات مورد نظر پاسخ دهد نکیر و منکر از او سوال می کنند که پروردگار تو کیست؟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می پرسند پیامبر تو کیست؟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و‌آله و سلم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تو چیست؟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 می پرسند امام تو کیست؟ پاسخ می دهد علی علیه السلام و در این موقع ندا دهنده ای از آسمان ندا می دهد که بنده من راست می گوید قبرش را به بهشت متصل و لباس بهشتی بر تنش کنید و دربی از بهشت به قبرش باز نمایید تا بسوی ما آید و به آنچه خیر در نزد ما است نایل آید سپس به او گفته می شود بیارام آرامیدنی که هیچ مشقت و سختی در آن نیست و این همان کلام خداست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اللَّهُ الَّذِینَ آمَنُوا بِالْقَوْلِ الثَّابِتِ فِی الْحَیَاةِ الدُّنْیَا</w:t>
      </w:r>
      <w:r>
        <w:rPr>
          <w:rFonts w:eastAsia="IRNazanin" w:cs="IRNazanin"/>
          <w:color w:val="111111"/>
          <w:sz w:val="28"/>
          <w:szCs w:val="28"/>
          <w:rtl w:val="true"/>
          <w:lang w:bidi="fa-IR"/>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کسانی را که ایمان آورده اند به گفتاری استوار در زندگی دنیا و در دنیای دیگر استواری دهد 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هنگام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قبرش</w:t>
      </w:r>
      <w:r>
        <w:rPr>
          <w:rFonts w:eastAsia="IRNazanin" w:cs="IRNazanin"/>
          <w:color w:val="111111"/>
          <w:sz w:val="28"/>
          <w:szCs w:val="28"/>
          <w:rtl w:val="true"/>
          <w:lang w:bidi="fa-IR"/>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صلی الله علیه و آله و سلم سفارش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زَیِّنوا مَجالِسَکُم بِذِکرِ علیِّ بنِ ابیطالِبٍ</w:t>
      </w:r>
      <w:r>
        <w:rPr>
          <w:rFonts w:eastAsia="Amiri" w:cs="Amiri" w:ascii="Amiri" w:hAnsi="Amiri"/>
          <w:color w:val="111111"/>
          <w:sz w:val="28"/>
          <w:szCs w:val="28"/>
          <w:rtl w:val="true"/>
          <w:lang w:bidi="ar-SA"/>
        </w:rPr>
        <w:t>»</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مجالس و محافل خود را با یاد و نام فضائل امیر المومنین علی علیه السلام زینت بخشید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دوستان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و محافل ما می نشینید و گفتگوی فضائل و مصائب ما را می نمایید؟ روای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مجالس مورد علاقه من است تا آن را اهمیت بدهید و امر ما را در آن محافل زنده کنید و اگر کسی در چنین مکان هایی یاد ما کند و یا دیگری یاد کند و او مستمع باشد و از دیدگانش به اندازه ی بال مگسی اشک جاری شود خداوند تبارک و تعالی گناهانش را می آمرزد</w:t>
      </w:r>
      <w:r>
        <w:rPr>
          <w:rFonts w:eastAsia="IRNazanin" w:cs="IRNazanin"/>
          <w:color w:val="111111"/>
          <w:sz w:val="28"/>
          <w:szCs w:val="28"/>
          <w:rtl w:val="true"/>
          <w:lang w:bidi="fa-IR"/>
        </w:rPr>
        <w:t>.</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 xml:space="preserve">ابن هارون مکفوف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اباهارون مرثیه ای درباره حسین علیه السلام برایم بخوان من هم شعری درباره ی حضرت حسین علیه السلام و مصائبش خواندم؛ امام صادق علیه السلام فرمود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بخوان که در محافل خود می خوانید یعنی با رقّت و سوز باشد ابی هارون </w:t>
      </w:r>
    </w:p>
    <w:p>
      <w:pPr>
        <w:pStyle w:val="BookText"/>
        <w:rPr/>
      </w:pPr>
      <w:r>
        <w:rPr>
          <w:rFonts w:ascii="IRNazanin" w:hAnsi="IRNazanin" w:eastAsia="IRNazanin"/>
          <w:color w:val="111111"/>
          <w:sz w:val="28"/>
          <w:sz w:val="28"/>
          <w:szCs w:val="28"/>
          <w:rtl w:val="true"/>
          <w:lang w:bidi="fa-IR"/>
        </w:rPr>
        <w:t>می گویدشعر می خواندم امام علیه السلام گریه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بخوان من هم قصیده ای خواندم آن گرامی می گریست زن های پشت پرده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اباهارون هر کس درباره حضرت حسن علیه السلام شعری بسراید و اشک بریزد و ده نفر را بگریاند برای همه آن ها بهشت مقرر می گردد و هر که درباره حسین علیه السلام شعری بسراید و بگرید و پنج نفر را بگریاند بهشت برایشان نوشته می شود و هر که درباره ی حضرت حسین علیه السلام شعری بگوید و خود بگرید و یک نفر را نیز بگریاند هر دو اهل بهشتند و هر کس به تنهایی ذکر مصائب حضرت اباعبدالله الحسین علیه السلام را بنماید و چشمانش به اندازه ی بال مگسی تر شود ثوابش با خداست و البته خداوند کم تر از بهشت را راضی نخواهد شد</w:t>
      </w:r>
      <w:r>
        <w:rPr>
          <w:rFonts w:eastAsia="IRNazanin" w:cs="IRNazanin"/>
          <w:color w:val="111111"/>
          <w:sz w:val="28"/>
          <w:szCs w:val="28"/>
          <w:rtl w:val="true"/>
          <w:lang w:bidi="fa-IR"/>
        </w:rPr>
        <w:t>.</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اینکه مومن توفیق پیدا کند نام و یاد اهل بیت علیهم السلام را به هر بهانه ای زنده نگهدارد هماره در حال عبادت است حالا با شرکت در مجالسی باشد که مناقب و فضائل آن گرامیان مطرح می شود و یا از مصائب و اندوهی بر آن ها دشمنان روا داشتند گفتگو شود و یا موفق به زیارت قبور مطهرشان گردد همگی مورد پسند خدا و رسول و خاندان پیامبر است و حفظ این ارتباط سبب ارتقاء معنوی و نورانیت دل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در گفتار امام صادق علیه السلام ملاحظه نمودید پاداشی جز بهشت را همراه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این مجموعه یک دعا می کنم و امید وارم که آمین آن را ولی نعمتمان امام عصر روحی له الفدا بگوید چرا که اگر آن نازنین آمین بگوید صددرصد مستجاب است و آن دعا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ارتباط ولایتی ما و نسل ما را تا قیامت با محمد و آل محمد علیهم السلام قطع مفرما و آنچه را که نوشتیم مقبول درگاهت قرار ده</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صبح روز شهادت مولایمان امیر المومنین علی علیه السلام سال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 xml:space="preserve">قمری برابر با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رسید و سخن نخست آن در سالروز شهادت رئیس مذهب حقّه امام جعفر صادق علیه السلام نگاشته شده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6" w:name="pg3474_22900"/>
      <w:bookmarkStart w:id="347" w:name="pg3474_22900"/>
      <w:bookmarkEnd w:id="347"/>
    </w:p>
    <w:p>
      <w:pPr>
        <w:pStyle w:val="Heading2"/>
        <w:numPr>
          <w:ilvl w:val="1"/>
          <w:numId w:val="1"/>
        </w:numPr>
        <w:rPr/>
      </w:pPr>
      <w:bookmarkStart w:id="348" w:name="pg3474_22900"/>
      <w:bookmarkStart w:id="349" w:name="__RefHeading___Toc3399237_2749589250"/>
      <w:bookmarkStart w:id="350" w:name="_Toc117"/>
      <w:bookmarkEnd w:id="348"/>
      <w:bookmarkEnd w:id="349"/>
      <w:r>
        <w:rPr>
          <w:rtl w:val="true"/>
        </w:rPr>
        <w:t>اسناد زیارت جامعه کبیره</w:t>
      </w:r>
      <w:bookmarkEnd w:id="3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اخبار الرضا علیه السلام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الأحکام،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الکبیر، ص </w:t>
      </w:r>
      <w:r>
        <w:rPr>
          <w:rFonts w:eastAsia="IRNazanin" w:cs="IRNazanin"/>
          <w:color w:val="111111"/>
          <w:sz w:val="28"/>
          <w:szCs w:val="28"/>
          <w:lang w:bidi="fa-IR"/>
        </w:rPr>
        <w:t>753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مجلسی در بحار، 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جامعه کبیره از جهت متن و سند و فصاحت و بلاغت بهترین زیارت است پدر بزرگوارش علامه محمد تقی مجلسی فرموده که این زیارت احسن و اکمل زیارات در باره معصومین علیهم السلام است نقل از کتاب روضة المتقین،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رئیس المحدّثین ابی جعفر الصدوق 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اسماعیل البرمکی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عبدالله النخعی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لعلیّ بن محمد بن علی بن موسی بن جعفر بن محمد بن علی بن الحسین بن علی بن ابی طالب علیهم السلام عَلِّمَنی یَابنَ رَسولُ اللهِ قولاً اَقولُهُ بَلیغاً اِذا زُرتُ واحداً منکُم فَقال</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اسماعیل برمکی روایت کرد که موسی بن عبدالله نخعی برای ما حدیث نمود که به خدمت امام علی النقی فرزند امام جواد فرزند امام رضا فرزند موسی بن جعفر </w:t>
      </w:r>
    </w:p>
    <w:p>
      <w:pPr>
        <w:pStyle w:val="BookText"/>
        <w:rPr/>
      </w:pPr>
      <w:r>
        <w:rPr>
          <w:rFonts w:ascii="IRNazanin" w:hAnsi="IRNazanin" w:eastAsia="IRNazanin"/>
          <w:color w:val="111111"/>
          <w:sz w:val="28"/>
          <w:sz w:val="28"/>
          <w:szCs w:val="28"/>
          <w:rtl w:val="true"/>
          <w:lang w:bidi="fa-IR"/>
        </w:rPr>
        <w:t>فرزند امام صادق فرزند امام باقر فرزند امام سجاد فرزند امام حسین فرزند امیر المومنین علی علیه السلام شرفیاب شدم و عرض کردم ای پسر رسول خدا مرا تعلیم فرما زیارتی با بلاغت که کامل باشد که هرگاه خواستم یکی از شما را زیارت کنم بخوانم</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امام هادی علیه السلام زیارت جامعه کبیره را به او تعلیم دادند </w:t>
      </w:r>
      <w:bookmarkStart w:id="351" w:name="pg3474_22902"/>
    </w:p>
    <w:p>
      <w:pPr>
        <w:pStyle w:val="Heading2"/>
        <w:numPr>
          <w:ilvl w:val="1"/>
          <w:numId w:val="1"/>
        </w:numPr>
        <w:rPr/>
      </w:pPr>
      <w:bookmarkStart w:id="352" w:name="__RefHeading___Toc3399239_2749589250"/>
      <w:bookmarkStart w:id="353" w:name="_Toc118"/>
      <w:bookmarkEnd w:id="351"/>
      <w:bookmarkEnd w:id="352"/>
      <w:r>
        <w:rPr>
          <w:rtl w:val="true"/>
        </w:rPr>
        <w:t>فهرست منابع تحقیق</w:t>
      </w:r>
      <w:bookmarkEnd w:id="3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سید شریف رضی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فاطمة الزهراء مِنَ المهد الی اللحد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کامله سجادیه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اخبار الرضا علیه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امام حسن عسکری علیه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مجمع البیان مرحوم طبرسی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المیزان علامه طباطبایی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برهان سید هاشم بحرانی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فرات کوفی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صافی مرحوم فیض کاشانی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قمی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 الثقلین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عیاشی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درّ المنثور سیوطی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 علامه مجلسی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القطره، مرحوم مستنبط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 مرحوم صدوق</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صدوق</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صدوق</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الاخبار صدوق</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 صدوق</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الاعمال صدوق</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خصال صدوق</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وسایل الشیعه، شیخ حرّ عاملی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و فروع و روضه کافی مرحوم کلینی</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الانبیاء</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شیخ مفید</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شیخ مفید</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 شیخ مفید</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شیخ طوسی</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 شیخ طوسی</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المهموم محدث قمی</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سفینة البحار محدث قمی</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الجنان محدث قمی</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منتهی الآمال محدث قمی</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 ابن ابی الحدید</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شیعه</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دمشق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الشهاده شهید شیرازی</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الاثر</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ابن شهرآشوب</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 مرحوم طبرسی</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احقاق الحق شهید ثالث</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اربعین شیخ بهایی</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کلمه طیبه</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مشارق الانوار</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کشف الغمّه</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اقبال الاعمال</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ینابیع الموده قندوزی</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صراط مستقیم سید مرتضی</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الثاقب فی المناقب</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 الصلوة</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السادات</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الشریعه</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الخمسه</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بشارة المصطفی</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محاسن برقی</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لطائف الطوائف </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انوار نعمانیه</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روضات الجنان</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خوارزمی</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غایة المرام</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فلاح السائل</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 الخواطر</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دیلمی</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مفردات راغب</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الاسناد</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الغدیر، علامه امینی</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الاخبار</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ابن حنبل</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الاخلاق طبرسی</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النبی صلی الله علیه و آله و سلم علامه طباطبایی</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لهوف سید بن طاووس </w:t>
      </w:r>
      <w:bookmarkStart w:id="354" w:name="pg3474_22911"/>
    </w:p>
    <w:p>
      <w:pPr>
        <w:pStyle w:val="Heading2"/>
        <w:numPr>
          <w:ilvl w:val="1"/>
          <w:numId w:val="1"/>
        </w:numPr>
        <w:rPr/>
      </w:pPr>
      <w:bookmarkStart w:id="355" w:name="__RefHeading___Toc3399241_2749589250"/>
      <w:bookmarkStart w:id="356" w:name="_Toc119"/>
      <w:bookmarkEnd w:id="354"/>
      <w:bookmarkEnd w:id="355"/>
      <w:r>
        <w:rPr>
          <w:rtl w:val="true"/>
        </w:rPr>
        <w:t>برگی از متن کتاب</w:t>
      </w:r>
      <w:bookmarkEnd w:id="356"/>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فردای قیامت که می شود من و تو و جبرئیل بر کنار پل صراط می نشینیم هیچ کس حق عبور از صراط را ندارد مگر آنکه همراهش برات ولایت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برگه ی عبور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وآله و سلم عرض کردم آیا بر گذر از جهنّم برگه عبور لازم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عرض کردم آن چیست؟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محمدٌ رسولُ الله علیّ ولیٌّ الله</w:t>
      </w:r>
      <w:r>
        <w:rPr>
          <w:rStyle w:val="FootnoteAnchor"/>
          <w:rtl w:val="true"/>
        </w:rPr>
        <w:footnoteReference w:id="969"/>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به مقام والای آل محمد صلی الله علیه وآله وسلم برات آزادی از آتش جهنّم است و دوستی آن بزرگواران جواز عبور از پل صراط و ولایت آن سروران امان از عذاب الهی است </w:t>
      </w:r>
      <w:r>
        <w:rPr>
          <w:rFonts w:eastAsia="IRNazanin" w:cs="IRNazanin"/>
          <w:color w:val="111111"/>
          <w:sz w:val="28"/>
          <w:szCs w:val="28"/>
          <w:rtl w:val="true"/>
          <w:lang w:bidi="fa-IR"/>
        </w:rPr>
        <w:t>.</w:t>
      </w:r>
      <w:r>
        <w:rPr>
          <w:rStyle w:val="FootnoteAnchor"/>
          <w:rtl w:val="true"/>
        </w:rPr>
        <w:footnoteReference w:id="970"/>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28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19</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 علیها السلام مِنَ المهد اِلی اللَّحد،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عسقلانی در لسان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القطره،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بخشی از حدیث را علامه مجلسی از نهج البلاغه نقل کرده است</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289</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ها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الشهاده،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ص </w:t>
      </w:r>
      <w:r>
        <w:rPr>
          <w:rFonts w:eastAsia="IRNazanin" w:cs="IRNazanin"/>
          <w:b w:val="false"/>
          <w:bCs w:val="false"/>
          <w:i w:val="false"/>
          <w:iCs w:val="false"/>
          <w:color w:val="333333"/>
          <w:sz w:val="20"/>
          <w:szCs w:val="20"/>
        </w:rPr>
        <w:t>45</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کفایة الاثر، ص </w:t>
      </w:r>
      <w:r>
        <w:rPr>
          <w:rFonts w:eastAsia="IRNazanin" w:cs="IRNazanin"/>
          <w:b w:val="false"/>
          <w:bCs w:val="false"/>
          <w:i w:val="false"/>
          <w:iCs w:val="false"/>
          <w:color w:val="333333"/>
          <w:sz w:val="20"/>
          <w:szCs w:val="20"/>
        </w:rPr>
        <w:t>198</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 هشتم</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اربعین شیخ بهاء، ص </w:t>
      </w:r>
      <w:r>
        <w:rPr>
          <w:rFonts w:eastAsia="IRNazanin" w:cs="IRNazanin"/>
          <w:b w:val="false"/>
          <w:bCs w:val="false"/>
          <w:i w:val="false"/>
          <w:iCs w:val="false"/>
          <w:color w:val="333333"/>
          <w:sz w:val="20"/>
          <w:szCs w:val="20"/>
        </w:rPr>
        <w:t>106</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الجنان، ص </w:t>
      </w:r>
      <w:r>
        <w:rPr>
          <w:rFonts w:eastAsia="IRNazanin" w:cs="IRNazanin"/>
          <w:b w:val="false"/>
          <w:bCs w:val="false"/>
          <w:i w:val="false"/>
          <w:iCs w:val="false"/>
          <w:color w:val="333333"/>
          <w:sz w:val="20"/>
          <w:szCs w:val="20"/>
        </w:rPr>
        <w:t>232</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کلمۀ طیبه، ص </w:t>
      </w:r>
      <w:r>
        <w:rPr>
          <w:rFonts w:eastAsia="IRNazanin" w:cs="IRNazanin"/>
          <w:b w:val="false"/>
          <w:bCs w:val="false"/>
          <w:i w:val="false"/>
          <w:iCs w:val="false"/>
          <w:color w:val="333333"/>
          <w:sz w:val="20"/>
          <w:szCs w:val="20"/>
        </w:rPr>
        <w:t>264</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7999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9864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7999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9864</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ث </w:t>
      </w:r>
      <w:r>
        <w:rPr>
          <w:rFonts w:eastAsia="IRNazanin" w:cs="IRNazanin"/>
          <w:b w:val="false"/>
          <w:bCs w:val="false"/>
          <w:i w:val="false"/>
          <w:iCs w:val="false"/>
          <w:color w:val="333333"/>
          <w:sz w:val="20"/>
          <w:szCs w:val="20"/>
        </w:rPr>
        <w:t>169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الانوار، ص </w:t>
      </w:r>
      <w:r>
        <w:rPr>
          <w:rFonts w:eastAsia="IRNazanin" w:cs="IRNazanin"/>
          <w:b w:val="false"/>
          <w:bCs w:val="false"/>
          <w:i w:val="false"/>
          <w:iCs w:val="false"/>
          <w:color w:val="333333"/>
          <w:sz w:val="20"/>
          <w:szCs w:val="20"/>
        </w:rPr>
        <w:t>149</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61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143</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290</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22</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شیعه،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39</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48</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ص </w:t>
      </w:r>
      <w:r>
        <w:rPr>
          <w:rFonts w:eastAsia="IRNazanin" w:cs="IRNazanin"/>
          <w:b w:val="false"/>
          <w:bCs w:val="false"/>
          <w:i w:val="false"/>
          <w:iCs w:val="false"/>
          <w:color w:val="333333"/>
          <w:sz w:val="20"/>
          <w:szCs w:val="20"/>
        </w:rPr>
        <w:t>187</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ص </w:t>
      </w:r>
      <w:r>
        <w:rPr>
          <w:rFonts w:eastAsia="IRNazanin" w:cs="IRNazanin"/>
          <w:b w:val="false"/>
          <w:bCs w:val="false"/>
          <w:i w:val="false"/>
          <w:iCs w:val="false"/>
          <w:color w:val="333333"/>
          <w:sz w:val="20"/>
          <w:szCs w:val="20"/>
        </w:rPr>
        <w:t>266</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راط مستقیم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الثاقب فی المناقب، ص </w:t>
      </w:r>
      <w:r>
        <w:rPr>
          <w:rFonts w:eastAsia="IRNazanin" w:cs="IRNazanin"/>
          <w:b w:val="false"/>
          <w:bCs w:val="false"/>
          <w:i w:val="false"/>
          <w:iCs w:val="false"/>
          <w:color w:val="333333"/>
          <w:sz w:val="20"/>
          <w:szCs w:val="20"/>
        </w:rPr>
        <w:t>369</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مستقیم،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فی المناقب، ص </w:t>
      </w:r>
      <w:r>
        <w:rPr>
          <w:rFonts w:eastAsia="IRNazanin" w:cs="IRNazanin"/>
          <w:b w:val="false"/>
          <w:bCs w:val="false"/>
          <w:i w:val="false"/>
          <w:iCs w:val="false"/>
          <w:color w:val="333333"/>
          <w:sz w:val="20"/>
          <w:szCs w:val="20"/>
        </w:rPr>
        <w:t>533</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سرّالصلوة، ص </w:t>
      </w:r>
      <w:r>
        <w:rPr>
          <w:rFonts w:eastAsia="IRNazanin" w:cs="IRNazanin"/>
          <w:b w:val="false"/>
          <w:bCs w:val="false"/>
          <w:i w:val="false"/>
          <w:iCs w:val="false"/>
          <w:color w:val="333333"/>
          <w:sz w:val="20"/>
          <w:szCs w:val="20"/>
        </w:rPr>
        <w:t>119</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35580</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ص </w:t>
      </w:r>
      <w:r>
        <w:rPr>
          <w:rFonts w:eastAsia="IRNazanin" w:cs="IRNazanin"/>
          <w:b w:val="false"/>
          <w:bCs w:val="false"/>
          <w:i w:val="false"/>
          <w:iCs w:val="false"/>
          <w:color w:val="333333"/>
          <w:sz w:val="20"/>
          <w:szCs w:val="20"/>
        </w:rPr>
        <w:t>335</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3718</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4080</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 دعای صباح</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فاتیح الجنان محدث قمی</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76</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شیعه، ص </w:t>
      </w:r>
      <w:r>
        <w:rPr>
          <w:rFonts w:eastAsia="IRNazanin" w:cs="IRNazanin"/>
          <w:b w:val="false"/>
          <w:bCs w:val="false"/>
          <w:i w:val="false"/>
          <w:iCs w:val="false"/>
          <w:color w:val="333333"/>
          <w:sz w:val="20"/>
          <w:szCs w:val="20"/>
        </w:rPr>
        <w:t>48</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ص </w:t>
      </w:r>
      <w:r>
        <w:rPr>
          <w:rFonts w:eastAsia="IRNazanin" w:cs="IRNazanin"/>
          <w:b w:val="false"/>
          <w:bCs w:val="false"/>
          <w:i w:val="false"/>
          <w:iCs w:val="false"/>
          <w:color w:val="333333"/>
          <w:sz w:val="20"/>
          <w:szCs w:val="20"/>
        </w:rPr>
        <w:t>87</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442</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5479</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الهموم،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72</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74</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75</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3828</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4296</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عسگری علیه السلام، ص </w:t>
      </w:r>
      <w:r>
        <w:rPr>
          <w:rFonts w:eastAsia="IRNazanin" w:cs="IRNazanin"/>
          <w:b w:val="false"/>
          <w:bCs w:val="false"/>
          <w:i w:val="false"/>
          <w:iCs w:val="false"/>
          <w:color w:val="333333"/>
          <w:sz w:val="20"/>
          <w:szCs w:val="20"/>
        </w:rPr>
        <w:t>207</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142</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681</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ص </w:t>
      </w:r>
      <w:r>
        <w:rPr>
          <w:rFonts w:eastAsia="IRNazanin" w:cs="IRNazanin"/>
          <w:b w:val="false"/>
          <w:bCs w:val="false"/>
          <w:i w:val="false"/>
          <w:iCs w:val="false"/>
          <w:color w:val="333333"/>
          <w:sz w:val="20"/>
          <w:szCs w:val="20"/>
        </w:rPr>
        <w:t>96</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164</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 ،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تفسیر برهان، ص </w:t>
      </w:r>
      <w:r>
        <w:rPr>
          <w:rFonts w:eastAsia="IRNazanin" w:cs="IRNazanin"/>
          <w:b w:val="false"/>
          <w:bCs w:val="false"/>
          <w:i w:val="false"/>
          <w:iCs w:val="false"/>
          <w:color w:val="333333"/>
          <w:sz w:val="20"/>
          <w:szCs w:val="20"/>
        </w:rPr>
        <w:t>16</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ص </w:t>
      </w:r>
      <w:r>
        <w:rPr>
          <w:rFonts w:eastAsia="IRNazanin" w:cs="IRNazanin"/>
          <w:b w:val="false"/>
          <w:bCs w:val="false"/>
          <w:i w:val="false"/>
          <w:iCs w:val="false"/>
          <w:color w:val="333333"/>
          <w:sz w:val="20"/>
          <w:szCs w:val="20"/>
        </w:rPr>
        <w:t>56</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189</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الرحمان، 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مشارق الانوارریال ص </w:t>
      </w:r>
      <w:r>
        <w:rPr>
          <w:rFonts w:eastAsia="IRNazanin" w:cs="IRNazanin"/>
          <w:b w:val="false"/>
          <w:bCs w:val="false"/>
          <w:i w:val="false"/>
          <w:iCs w:val="false"/>
          <w:color w:val="333333"/>
          <w:sz w:val="20"/>
          <w:szCs w:val="20"/>
        </w:rPr>
        <w:t>160</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مشارق الانوار،ص </w:t>
      </w:r>
      <w:r>
        <w:rPr>
          <w:rFonts w:eastAsia="IRNazanin" w:cs="IRNazanin"/>
          <w:b w:val="false"/>
          <w:bCs w:val="false"/>
          <w:i w:val="false"/>
          <w:iCs w:val="false"/>
          <w:color w:val="333333"/>
          <w:sz w:val="20"/>
          <w:szCs w:val="20"/>
        </w:rPr>
        <w:t>172</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الوصیه، ص </w:t>
      </w:r>
      <w:r>
        <w:rPr>
          <w:rFonts w:eastAsia="IRNazanin" w:cs="IRNazanin"/>
          <w:b w:val="false"/>
          <w:bCs w:val="false"/>
          <w:i w:val="false"/>
          <w:iCs w:val="false"/>
          <w:color w:val="333333"/>
          <w:sz w:val="20"/>
          <w:szCs w:val="20"/>
        </w:rPr>
        <w:t>148</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194</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323</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حکمت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خطبه </w:t>
      </w:r>
      <w:r>
        <w:rPr>
          <w:rFonts w:eastAsia="IRNazanin" w:cs="IRNazanin"/>
          <w:b w:val="false"/>
          <w:bCs w:val="false"/>
          <w:i w:val="false"/>
          <w:iCs w:val="false"/>
          <w:color w:val="333333"/>
          <w:sz w:val="20"/>
          <w:szCs w:val="20"/>
        </w:rPr>
        <w:t>191</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560</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107</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113</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ص </w:t>
      </w:r>
      <w:r>
        <w:rPr>
          <w:rFonts w:eastAsia="IRNazanin" w:cs="IRNazanin"/>
          <w:b w:val="false"/>
          <w:bCs w:val="false"/>
          <w:i w:val="false"/>
          <w:iCs w:val="false"/>
          <w:color w:val="333333"/>
          <w:sz w:val="20"/>
          <w:szCs w:val="20"/>
        </w:rPr>
        <w:t>608</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 المنثور سیوطی،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درالمنثورسیوطی،ج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107</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درالمنثورسیوطی،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درالمنثور،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64</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186</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411</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نهج الایمان، ص </w:t>
      </w:r>
      <w:r>
        <w:rPr>
          <w:rFonts w:eastAsia="IRNazanin" w:cs="IRNazanin"/>
          <w:b w:val="false"/>
          <w:bCs w:val="false"/>
          <w:i w:val="false"/>
          <w:iCs w:val="false"/>
          <w:color w:val="333333"/>
          <w:sz w:val="20"/>
          <w:szCs w:val="20"/>
        </w:rPr>
        <w:t>313</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افتتاح، مفاتیح الجنان محدث قمی</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10</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2986</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1845</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الطوائف، ص </w:t>
      </w:r>
      <w:r>
        <w:rPr>
          <w:rFonts w:eastAsia="IRNazanin" w:cs="IRNazanin"/>
          <w:b w:val="false"/>
          <w:bCs w:val="false"/>
          <w:i w:val="false"/>
          <w:iCs w:val="false"/>
          <w:color w:val="333333"/>
          <w:sz w:val="20"/>
          <w:szCs w:val="20"/>
        </w:rPr>
        <w:t>139</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نعمانیه، ص </w:t>
      </w:r>
      <w:r>
        <w:rPr>
          <w:rFonts w:eastAsia="IRNazanin" w:cs="IRNazanin"/>
          <w:b w:val="false"/>
          <w:bCs w:val="false"/>
          <w:i w:val="false"/>
          <w:iCs w:val="false"/>
          <w:color w:val="333333"/>
          <w:sz w:val="20"/>
          <w:szCs w:val="20"/>
        </w:rPr>
        <w:t>226</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الطوائف، ص </w:t>
      </w:r>
      <w:r>
        <w:rPr>
          <w:rFonts w:eastAsia="IRNazanin" w:cs="IRNazanin"/>
          <w:b w:val="false"/>
          <w:bCs w:val="false"/>
          <w:i w:val="false"/>
          <w:iCs w:val="false"/>
          <w:color w:val="333333"/>
          <w:sz w:val="20"/>
          <w:szCs w:val="20"/>
        </w:rPr>
        <w:t>50</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امالی توسی،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33</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50</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64</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منسوبت به امام حسن عسکری، ص </w:t>
      </w:r>
      <w:r>
        <w:rPr>
          <w:rFonts w:eastAsia="IRNazanin" w:cs="IRNazanin"/>
          <w:b w:val="false"/>
          <w:bCs w:val="false"/>
          <w:i w:val="false"/>
          <w:iCs w:val="false"/>
          <w:color w:val="333333"/>
          <w:sz w:val="20"/>
          <w:szCs w:val="20"/>
        </w:rPr>
        <w:t>127</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المتجد، ص </w:t>
      </w:r>
      <w:r>
        <w:rPr>
          <w:rFonts w:eastAsia="IRNazanin" w:cs="IRNazanin"/>
          <w:b w:val="false"/>
          <w:bCs w:val="false"/>
          <w:i w:val="false"/>
          <w:iCs w:val="false"/>
          <w:color w:val="333333"/>
          <w:sz w:val="20"/>
          <w:szCs w:val="20"/>
        </w:rPr>
        <w:t>745</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214</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الجنان، ص </w:t>
      </w:r>
      <w:r>
        <w:rPr>
          <w:rFonts w:eastAsia="IRNazanin" w:cs="IRNazanin"/>
          <w:b w:val="false"/>
          <w:bCs w:val="false"/>
          <w:i w:val="false"/>
          <w:iCs w:val="false"/>
          <w:color w:val="333333"/>
          <w:sz w:val="20"/>
          <w:szCs w:val="20"/>
        </w:rPr>
        <w:t>591</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 ص </w:t>
      </w:r>
      <w:r>
        <w:rPr>
          <w:rFonts w:eastAsia="IRNazanin" w:cs="IRNazanin"/>
          <w:b w:val="false"/>
          <w:bCs w:val="false"/>
          <w:i w:val="false"/>
          <w:iCs w:val="false"/>
          <w:color w:val="333333"/>
          <w:sz w:val="20"/>
          <w:szCs w:val="20"/>
        </w:rPr>
        <w:t>17</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مفید،ص </w:t>
      </w:r>
      <w:r>
        <w:rPr>
          <w:rFonts w:eastAsia="IRNazanin" w:cs="IRNazanin"/>
          <w:b w:val="false"/>
          <w:bCs w:val="false"/>
          <w:i w:val="false"/>
          <w:iCs w:val="false"/>
          <w:color w:val="333333"/>
          <w:sz w:val="20"/>
          <w:szCs w:val="20"/>
        </w:rPr>
        <w:t>188</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1125</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1125</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17</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درنگستان،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رایحه سال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56</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بصائر الدرجات، ص </w:t>
      </w:r>
      <w:r>
        <w:rPr>
          <w:rFonts w:eastAsia="IRNazanin" w:cs="IRNazanin"/>
          <w:b w:val="false"/>
          <w:bCs w:val="false"/>
          <w:i w:val="false"/>
          <w:iCs w:val="false"/>
          <w:color w:val="333333"/>
          <w:sz w:val="20"/>
          <w:szCs w:val="20"/>
        </w:rPr>
        <w:t>84</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انوار نعمانیه،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مشارق الانوار، ص </w:t>
      </w:r>
      <w:r>
        <w:rPr>
          <w:rFonts w:eastAsia="IRNazanin" w:cs="IRNazanin"/>
          <w:b w:val="false"/>
          <w:bCs w:val="false"/>
          <w:i w:val="false"/>
          <w:iCs w:val="false"/>
          <w:color w:val="333333"/>
          <w:sz w:val="20"/>
          <w:szCs w:val="20"/>
        </w:rPr>
        <w:t>61</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ص </w:t>
      </w:r>
      <w:r>
        <w:rPr>
          <w:rFonts w:eastAsia="IRNazanin" w:cs="IRNazanin"/>
          <w:b w:val="false"/>
          <w:bCs w:val="false"/>
          <w:i w:val="false"/>
          <w:iCs w:val="false"/>
          <w:color w:val="333333"/>
          <w:sz w:val="20"/>
          <w:szCs w:val="20"/>
        </w:rPr>
        <w:t>379</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الانوار،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برهان،ج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 المنثور سیوطی،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لامام علی بن ابی طالب علیه السلام، ص </w:t>
      </w:r>
      <w:r>
        <w:rPr>
          <w:rFonts w:eastAsia="IRNazanin" w:cs="IRNazanin"/>
          <w:b w:val="false"/>
          <w:bCs w:val="false"/>
          <w:i w:val="false"/>
          <w:iCs w:val="false"/>
          <w:color w:val="333333"/>
          <w:sz w:val="20"/>
          <w:szCs w:val="20"/>
        </w:rPr>
        <w:t>411</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بحار،ج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ص </w:t>
      </w:r>
      <w:r>
        <w:rPr>
          <w:rFonts w:eastAsia="IRNazanin" w:cs="IRNazanin"/>
          <w:b w:val="false"/>
          <w:bCs w:val="false"/>
          <w:i w:val="false"/>
          <w:iCs w:val="false"/>
          <w:color w:val="333333"/>
          <w:sz w:val="20"/>
          <w:szCs w:val="20"/>
        </w:rPr>
        <w:t>608</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 المنثور سیوطی،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161</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212</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السائل،ص </w:t>
      </w:r>
      <w:r>
        <w:rPr>
          <w:rFonts w:eastAsia="IRNazanin" w:cs="IRNazanin"/>
          <w:b w:val="false"/>
          <w:bCs w:val="false"/>
          <w:i w:val="false"/>
          <w:iCs w:val="false"/>
          <w:color w:val="333333"/>
          <w:sz w:val="20"/>
          <w:szCs w:val="20"/>
        </w:rPr>
        <w:t>51</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383</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552</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290</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133</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678</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583</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کوفی،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173</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257</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دیلمی،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الجنان،محدث قمی</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340</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254</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254</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خطبه </w:t>
      </w:r>
      <w:r>
        <w:rPr>
          <w:rFonts w:eastAsia="IRNazanin" w:cs="IRNazanin"/>
          <w:b w:val="false"/>
          <w:bCs w:val="false"/>
          <w:i w:val="false"/>
          <w:iCs w:val="false"/>
          <w:color w:val="333333"/>
          <w:sz w:val="20"/>
          <w:szCs w:val="20"/>
        </w:rPr>
        <w:t>176</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خطبه </w:t>
      </w:r>
      <w:r>
        <w:rPr>
          <w:rFonts w:eastAsia="IRNazanin" w:cs="IRNazanin"/>
          <w:b w:val="false"/>
          <w:bCs w:val="false"/>
          <w:i w:val="false"/>
          <w:iCs w:val="false"/>
          <w:color w:val="333333"/>
          <w:sz w:val="20"/>
          <w:szCs w:val="20"/>
        </w:rPr>
        <w:t>176</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2357</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132</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 المنثور 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چاپ قدیم، ص </w:t>
      </w:r>
      <w:r>
        <w:rPr>
          <w:rFonts w:eastAsia="IRNazanin" w:cs="IRNazanin"/>
          <w:b w:val="false"/>
          <w:bCs w:val="false"/>
          <w:i w:val="false"/>
          <w:iCs w:val="false"/>
          <w:color w:val="333333"/>
          <w:sz w:val="20"/>
          <w:szCs w:val="20"/>
        </w:rPr>
        <w:t>98</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62</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ص</w:t>
      </w:r>
      <w:r>
        <w:rPr>
          <w:rFonts w:eastAsia="IRNazanin" w:cs="IRNazanin"/>
          <w:b w:val="false"/>
          <w:bCs w:val="false"/>
          <w:i w:val="false"/>
          <w:iCs w:val="false"/>
          <w:color w:val="333333"/>
          <w:sz w:val="20"/>
          <w:szCs w:val="20"/>
        </w:rPr>
        <w:t>98</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 فراز اول، دعای کمیل</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 فراز اول دعای صباح</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فراز اول دعای مشلول، و مناجات شعبانیه بخش اول آن</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فراز اول دعای مشلول، و مناجات شعبانیه بخش اول آن</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 اول و دعای پنجم</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 اول و دعای پنجم</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 ششم و دعای دهم و دعای شانزدهم</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 ششم و دعای دهم و دعای شانزدهم</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ص </w:t>
      </w:r>
      <w:r>
        <w:rPr>
          <w:rFonts w:eastAsia="IRNazanin" w:cs="IRNazanin"/>
          <w:b w:val="false"/>
          <w:bCs w:val="false"/>
          <w:i w:val="false"/>
          <w:iCs w:val="false"/>
          <w:color w:val="333333"/>
          <w:sz w:val="20"/>
          <w:szCs w:val="20"/>
        </w:rPr>
        <w:t>253</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ص </w:t>
      </w:r>
      <w:r>
        <w:rPr>
          <w:rFonts w:eastAsia="IRNazanin" w:cs="IRNazanin"/>
          <w:b w:val="false"/>
          <w:bCs w:val="false"/>
          <w:i w:val="false"/>
          <w:iCs w:val="false"/>
          <w:color w:val="333333"/>
          <w:sz w:val="20"/>
          <w:szCs w:val="20"/>
        </w:rPr>
        <w:t>186</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123</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علیه السلام،ص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عدیله از محدث قمی</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344</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803</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بصائرالدرجات،ص </w:t>
      </w:r>
      <w:r>
        <w:rPr>
          <w:rFonts w:eastAsia="IRNazanin" w:cs="IRNazanin"/>
          <w:b w:val="false"/>
          <w:bCs w:val="false"/>
          <w:i w:val="false"/>
          <w:iCs w:val="false"/>
          <w:color w:val="333333"/>
          <w:sz w:val="20"/>
          <w:szCs w:val="20"/>
        </w:rPr>
        <w:t>512</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26</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442</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مشارق الانوار،ص </w:t>
      </w:r>
      <w:r>
        <w:rPr>
          <w:rFonts w:eastAsia="IRNazanin" w:cs="IRNazanin"/>
          <w:b w:val="false"/>
          <w:bCs w:val="false"/>
          <w:i w:val="false"/>
          <w:iCs w:val="false"/>
          <w:color w:val="333333"/>
          <w:sz w:val="20"/>
          <w:szCs w:val="20"/>
        </w:rPr>
        <w:t>160</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6545</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4735</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4735</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225</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94</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القطره،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فرائد السمطین،ج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القطره،ج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القطره،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فرائد السمطین،ج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القطره،ج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الموده، ص </w:t>
      </w:r>
      <w:r>
        <w:rPr>
          <w:rFonts w:eastAsia="IRNazanin" w:cs="IRNazanin"/>
          <w:b w:val="false"/>
          <w:bCs w:val="false"/>
          <w:i w:val="false"/>
          <w:iCs w:val="false"/>
          <w:color w:val="333333"/>
          <w:sz w:val="20"/>
          <w:szCs w:val="20"/>
        </w:rPr>
        <w:t>133</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چاپ قدیم، ص </w:t>
      </w:r>
      <w:r>
        <w:rPr>
          <w:rFonts w:eastAsia="IRNazanin" w:cs="IRNazanin"/>
          <w:b w:val="false"/>
          <w:bCs w:val="false"/>
          <w:i w:val="false"/>
          <w:iCs w:val="false"/>
          <w:color w:val="333333"/>
          <w:sz w:val="20"/>
          <w:szCs w:val="20"/>
        </w:rPr>
        <w:t>246</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164</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56</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الانوار،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الاخبار، ص </w:t>
      </w:r>
      <w:r>
        <w:rPr>
          <w:rFonts w:eastAsia="IRNazanin" w:cs="IRNazanin"/>
          <w:b w:val="false"/>
          <w:bCs w:val="false"/>
          <w:i w:val="false"/>
          <w:iCs w:val="false"/>
          <w:color w:val="333333"/>
          <w:sz w:val="20"/>
          <w:szCs w:val="20"/>
        </w:rPr>
        <w:t>95</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239</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239</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155</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ص </w:t>
      </w:r>
      <w:r>
        <w:rPr>
          <w:rFonts w:eastAsia="IRNazanin" w:cs="IRNazanin"/>
          <w:b w:val="false"/>
          <w:bCs w:val="false"/>
          <w:i w:val="false"/>
          <w:iCs w:val="false"/>
          <w:color w:val="333333"/>
          <w:sz w:val="20"/>
          <w:szCs w:val="20"/>
        </w:rPr>
        <w:t>307</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الانوار، ص </w:t>
      </w:r>
      <w:r>
        <w:rPr>
          <w:rFonts w:eastAsia="IRNazanin" w:cs="IRNazanin"/>
          <w:b w:val="false"/>
          <w:bCs w:val="false"/>
          <w:i w:val="false"/>
          <w:iCs w:val="false"/>
          <w:color w:val="333333"/>
          <w:sz w:val="20"/>
          <w:szCs w:val="20"/>
        </w:rPr>
        <w:t>61</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282</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10</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560</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شیخ طوسی، ص </w:t>
      </w:r>
      <w:r>
        <w:rPr>
          <w:rFonts w:eastAsia="IRNazanin" w:cs="IRNazanin"/>
          <w:b w:val="false"/>
          <w:bCs w:val="false"/>
          <w:i w:val="false"/>
          <w:iCs w:val="false"/>
          <w:color w:val="333333"/>
          <w:sz w:val="20"/>
          <w:szCs w:val="20"/>
        </w:rPr>
        <w:t>459</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90</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90</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5433</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البهمّه، ص </w:t>
      </w:r>
      <w:r>
        <w:rPr>
          <w:rFonts w:eastAsia="IRNazanin" w:cs="IRNazanin"/>
          <w:b w:val="false"/>
          <w:bCs w:val="false"/>
          <w:i w:val="false"/>
          <w:iCs w:val="false"/>
          <w:color w:val="333333"/>
          <w:sz w:val="20"/>
          <w:szCs w:val="20"/>
        </w:rPr>
        <w:t>76</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المنار،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الشریعه،ص </w:t>
      </w:r>
      <w:r>
        <w:rPr>
          <w:rFonts w:eastAsia="IRNazanin" w:cs="IRNazanin"/>
          <w:b w:val="false"/>
          <w:bCs w:val="false"/>
          <w:i w:val="false"/>
          <w:iCs w:val="false"/>
          <w:color w:val="333333"/>
          <w:sz w:val="20"/>
          <w:szCs w:val="20"/>
        </w:rPr>
        <w:t>414</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240</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چاپ قدیم، ص </w:t>
      </w:r>
      <w:r>
        <w:rPr>
          <w:rFonts w:eastAsia="IRNazanin" w:cs="IRNazanin"/>
          <w:b w:val="false"/>
          <w:bCs w:val="false"/>
          <w:i w:val="false"/>
          <w:iCs w:val="false"/>
          <w:color w:val="333333"/>
          <w:sz w:val="20"/>
          <w:szCs w:val="20"/>
        </w:rPr>
        <w:t>311</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علیه السلام، ص </w:t>
      </w:r>
      <w:r>
        <w:rPr>
          <w:rFonts w:eastAsia="IRNazanin" w:cs="IRNazanin"/>
          <w:b w:val="false"/>
          <w:bCs w:val="false"/>
          <w:i w:val="false"/>
          <w:iCs w:val="false"/>
          <w:color w:val="333333"/>
          <w:sz w:val="20"/>
          <w:szCs w:val="20"/>
        </w:rPr>
        <w:t>306</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فرات کوفی، ص </w:t>
      </w:r>
      <w:r>
        <w:rPr>
          <w:rFonts w:eastAsia="IRNazanin" w:cs="IRNazanin"/>
          <w:b w:val="false"/>
          <w:bCs w:val="false"/>
          <w:i w:val="false"/>
          <w:iCs w:val="false"/>
          <w:color w:val="333333"/>
          <w:sz w:val="20"/>
          <w:szCs w:val="20"/>
        </w:rPr>
        <w:t>395</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4792</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5592</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126</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41</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شیعه،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شیعه،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شیعه، ص </w:t>
      </w:r>
      <w:r>
        <w:rPr>
          <w:rFonts w:eastAsia="IRNazanin" w:cs="IRNazanin"/>
          <w:b w:val="false"/>
          <w:bCs w:val="false"/>
          <w:i w:val="false"/>
          <w:iCs w:val="false"/>
          <w:color w:val="333333"/>
          <w:sz w:val="20"/>
          <w:szCs w:val="20"/>
        </w:rPr>
        <w:t>37</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139</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55</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99</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3704</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416</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مفید،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164</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علیه السلام،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مفرادات راغب، ص </w:t>
      </w:r>
      <w:r>
        <w:rPr>
          <w:rFonts w:eastAsia="IRNazanin" w:cs="IRNazanin"/>
          <w:b w:val="false"/>
          <w:bCs w:val="false"/>
          <w:i w:val="false"/>
          <w:iCs w:val="false"/>
          <w:color w:val="333333"/>
          <w:sz w:val="20"/>
          <w:szCs w:val="20"/>
        </w:rPr>
        <w:t>245</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110</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اخلاق، ص </w:t>
      </w:r>
      <w:r>
        <w:rPr>
          <w:rFonts w:eastAsia="IRNazanin" w:cs="IRNazanin"/>
          <w:b w:val="false"/>
          <w:bCs w:val="false"/>
          <w:i w:val="false"/>
          <w:iCs w:val="false"/>
          <w:color w:val="333333"/>
          <w:sz w:val="20"/>
          <w:szCs w:val="20"/>
        </w:rPr>
        <w:t>119</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اخلاق، ص </w:t>
      </w:r>
      <w:r>
        <w:rPr>
          <w:rFonts w:eastAsia="IRNazanin" w:cs="IRNazanin"/>
          <w:b w:val="false"/>
          <w:bCs w:val="false"/>
          <w:i w:val="false"/>
          <w:iCs w:val="false"/>
          <w:color w:val="333333"/>
          <w:sz w:val="20"/>
          <w:szCs w:val="20"/>
        </w:rPr>
        <w:t>119</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16</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407</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مفید، ص </w:t>
      </w:r>
      <w:r>
        <w:rPr>
          <w:rFonts w:eastAsia="IRNazanin" w:cs="IRNazanin"/>
          <w:b w:val="false"/>
          <w:bCs w:val="false"/>
          <w:i w:val="false"/>
          <w:iCs w:val="false"/>
          <w:color w:val="333333"/>
          <w:sz w:val="20"/>
          <w:szCs w:val="20"/>
        </w:rPr>
        <w:t>303</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الدرجات،ص </w:t>
      </w:r>
      <w:r>
        <w:rPr>
          <w:rFonts w:eastAsia="IRNazanin" w:cs="IRNazanin"/>
          <w:b w:val="false"/>
          <w:bCs w:val="false"/>
          <w:i w:val="false"/>
          <w:iCs w:val="false"/>
          <w:color w:val="333333"/>
          <w:sz w:val="20"/>
          <w:szCs w:val="20"/>
        </w:rPr>
        <w:t>123</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القطره،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512</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اربعین مفاتیح الجنان، محدث قمی</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102</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290</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 المنثور 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ص </w:t>
      </w:r>
      <w:r>
        <w:rPr>
          <w:rFonts w:eastAsia="IRNazanin" w:cs="IRNazanin"/>
          <w:b w:val="false"/>
          <w:bCs w:val="false"/>
          <w:i w:val="false"/>
          <w:iCs w:val="false"/>
          <w:color w:val="333333"/>
          <w:sz w:val="20"/>
          <w:szCs w:val="20"/>
        </w:rPr>
        <w:t>214</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الشیعه، ص </w:t>
      </w:r>
      <w:r>
        <w:rPr>
          <w:rFonts w:eastAsia="IRNazanin" w:cs="IRNazanin"/>
          <w:b w:val="false"/>
          <w:bCs w:val="false"/>
          <w:i w:val="false"/>
          <w:iCs w:val="false"/>
          <w:color w:val="333333"/>
          <w:sz w:val="20"/>
          <w:szCs w:val="20"/>
        </w:rPr>
        <w:t>21</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85</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الشیعه،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345</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69</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69</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چاپ قدیم، ص </w:t>
      </w:r>
      <w:r>
        <w:rPr>
          <w:rFonts w:eastAsia="IRNazanin" w:cs="IRNazanin"/>
          <w:b w:val="false"/>
          <w:bCs w:val="false"/>
          <w:i w:val="false"/>
          <w:iCs w:val="false"/>
          <w:color w:val="333333"/>
          <w:sz w:val="20"/>
          <w:szCs w:val="20"/>
        </w:rPr>
        <w:t>123</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43839</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30893</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5140</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5140</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183</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فرازهایی از زیارت عاشورا نقل از مفاتیح الجنان محدث قمی و مصباح شیخ طوسی</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فرازهایی از زیارت عاشورا نقل از مفاتیح الجنان محدث قمی و مصباح شیخ طوسی</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ص </w:t>
      </w:r>
      <w:r>
        <w:rPr>
          <w:rFonts w:eastAsia="IRNazanin" w:cs="IRNazanin"/>
          <w:b w:val="false"/>
          <w:bCs w:val="false"/>
          <w:i w:val="false"/>
          <w:iCs w:val="false"/>
          <w:color w:val="333333"/>
          <w:sz w:val="20"/>
          <w:szCs w:val="20"/>
        </w:rPr>
        <w:t>230</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الجنان، ص </w:t>
      </w:r>
      <w:r>
        <w:rPr>
          <w:rFonts w:eastAsia="IRNazanin" w:cs="IRNazanin"/>
          <w:b w:val="false"/>
          <w:bCs w:val="false"/>
          <w:i w:val="false"/>
          <w:iCs w:val="false"/>
          <w:color w:val="333333"/>
          <w:sz w:val="20"/>
          <w:szCs w:val="20"/>
        </w:rPr>
        <w:t>356</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11</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91</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95</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الدرجات،ص </w:t>
      </w:r>
      <w:r>
        <w:rPr>
          <w:rFonts w:eastAsia="IRNazanin" w:cs="IRNazanin"/>
          <w:b w:val="false"/>
          <w:bCs w:val="false"/>
          <w:i w:val="false"/>
          <w:iCs w:val="false"/>
          <w:color w:val="333333"/>
          <w:sz w:val="20"/>
          <w:szCs w:val="20"/>
        </w:rPr>
        <w:t>36</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20</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20</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کمیل، مفاتیح الجنان محدث قمی</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161</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117</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 ص </w:t>
      </w:r>
      <w:r>
        <w:rPr>
          <w:rFonts w:eastAsia="IRNazanin" w:cs="IRNazanin"/>
          <w:b w:val="false"/>
          <w:bCs w:val="false"/>
          <w:i w:val="false"/>
          <w:iCs w:val="false"/>
          <w:color w:val="333333"/>
          <w:sz w:val="20"/>
          <w:szCs w:val="20"/>
        </w:rPr>
        <w:t>117</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94</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94</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8529</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امالی طوسی </w:t>
      </w:r>
      <w:r>
        <w:rPr>
          <w:rFonts w:eastAsia="IRNazanin" w:cs="IRNazanin"/>
          <w:b w:val="false"/>
          <w:bCs w:val="false"/>
          <w:i w:val="false"/>
          <w:iCs w:val="false"/>
          <w:color w:val="333333"/>
          <w:sz w:val="20"/>
          <w:szCs w:val="20"/>
        </w:rPr>
        <w:t>285</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فی المناقب، ص </w:t>
      </w:r>
      <w:r>
        <w:rPr>
          <w:rFonts w:eastAsia="IRNazanin" w:cs="IRNazanin"/>
          <w:b w:val="false"/>
          <w:bCs w:val="false"/>
          <w:i w:val="false"/>
          <w:iCs w:val="false"/>
          <w:color w:val="333333"/>
          <w:sz w:val="20"/>
          <w:szCs w:val="20"/>
        </w:rPr>
        <w:t>301</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الیقین، ص </w:t>
      </w:r>
      <w:r>
        <w:rPr>
          <w:rFonts w:eastAsia="IRNazanin" w:cs="IRNazanin"/>
          <w:b w:val="false"/>
          <w:bCs w:val="false"/>
          <w:i w:val="false"/>
          <w:iCs w:val="false"/>
          <w:color w:val="333333"/>
          <w:sz w:val="20"/>
          <w:szCs w:val="20"/>
        </w:rPr>
        <w:t>147</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تفسیر برهان، ص </w:t>
      </w:r>
      <w:r>
        <w:rPr>
          <w:rFonts w:eastAsia="IRNazanin" w:cs="IRNazanin"/>
          <w:b w:val="false"/>
          <w:bCs w:val="false"/>
          <w:i w:val="false"/>
          <w:iCs w:val="false"/>
          <w:color w:val="333333"/>
          <w:sz w:val="20"/>
          <w:szCs w:val="20"/>
        </w:rPr>
        <w:t>16</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عقبات الانوار، میر حامد حسین</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فضایل الخمسه،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278</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مستقیم،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خوارزمی،ص </w:t>
      </w:r>
      <w:r>
        <w:rPr>
          <w:rFonts w:eastAsia="IRNazanin" w:cs="IRNazanin"/>
          <w:b w:val="false"/>
          <w:bCs w:val="false"/>
          <w:i w:val="false"/>
          <w:iCs w:val="false"/>
          <w:color w:val="333333"/>
          <w:sz w:val="20"/>
          <w:szCs w:val="20"/>
        </w:rPr>
        <w:t>28</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212</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187</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ص </w:t>
      </w:r>
      <w:r>
        <w:rPr>
          <w:rFonts w:eastAsia="IRNazanin" w:cs="IRNazanin"/>
          <w:b w:val="false"/>
          <w:bCs w:val="false"/>
          <w:i w:val="false"/>
          <w:iCs w:val="false"/>
          <w:color w:val="333333"/>
          <w:sz w:val="20"/>
          <w:szCs w:val="20"/>
        </w:rPr>
        <w:t>339</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68</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الامامة و السیاسه،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 </w:t>
      </w:r>
      <w:r>
        <w:rPr>
          <w:rFonts w:eastAsia="IRNazanin" w:cs="IRNazanin"/>
          <w:b w:val="false"/>
          <w:bCs w:val="false"/>
          <w:i w:val="false"/>
          <w:iCs w:val="false"/>
          <w:color w:val="333333"/>
          <w:sz w:val="20"/>
          <w:szCs w:val="20"/>
        </w:rPr>
        <w:t>179</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225</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457</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ص </w:t>
      </w:r>
      <w:r>
        <w:rPr>
          <w:rFonts w:eastAsia="IRNazanin" w:cs="IRNazanin"/>
          <w:b w:val="false"/>
          <w:bCs w:val="false"/>
          <w:i w:val="false"/>
          <w:iCs w:val="false"/>
          <w:color w:val="333333"/>
          <w:sz w:val="20"/>
          <w:szCs w:val="20"/>
        </w:rPr>
        <w:t>311</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486</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56</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Pr>
        <w:t>461</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کفایة‌الاثر، ص </w:t>
      </w:r>
      <w:r>
        <w:rPr>
          <w:rFonts w:eastAsia="IRNazanin" w:cs="IRNazanin"/>
          <w:b w:val="false"/>
          <w:bCs w:val="false"/>
          <w:i w:val="false"/>
          <w:iCs w:val="false"/>
          <w:color w:val="333333"/>
          <w:sz w:val="20"/>
          <w:szCs w:val="20"/>
        </w:rPr>
        <w:t>110</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206</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تفسیر فرات کوفی،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362</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39057</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حنیل،ج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522</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58</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321</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امالی صدوق،ج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ص </w:t>
      </w:r>
      <w:r>
        <w:rPr>
          <w:rFonts w:eastAsia="IRNazanin" w:cs="IRNazanin"/>
          <w:b w:val="false"/>
          <w:bCs w:val="false"/>
          <w:i w:val="false"/>
          <w:iCs w:val="false"/>
          <w:color w:val="333333"/>
          <w:sz w:val="20"/>
          <w:szCs w:val="20"/>
        </w:rPr>
        <w:t>141</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341</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سیوطی،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655</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الشیعه صدوق، ص </w:t>
      </w:r>
      <w:r>
        <w:rPr>
          <w:rFonts w:eastAsia="IRNazanin" w:cs="IRNazanin"/>
          <w:b w:val="false"/>
          <w:bCs w:val="false"/>
          <w:i w:val="false"/>
          <w:iCs w:val="false"/>
          <w:color w:val="333333"/>
          <w:sz w:val="20"/>
          <w:szCs w:val="20"/>
        </w:rPr>
        <w:t>8</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الشیعه صدوق، ص </w:t>
      </w:r>
      <w:r>
        <w:rPr>
          <w:rFonts w:eastAsia="IRNazanin" w:cs="IRNazanin"/>
          <w:b w:val="false"/>
          <w:bCs w:val="false"/>
          <w:i w:val="false"/>
          <w:iCs w:val="false"/>
          <w:color w:val="333333"/>
          <w:sz w:val="20"/>
          <w:szCs w:val="20"/>
        </w:rPr>
        <w:t>8</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384</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45</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ولایت ،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ص </w:t>
      </w:r>
      <w:r>
        <w:rPr>
          <w:rFonts w:eastAsia="IRNazanin" w:cs="IRNazanin"/>
          <w:b w:val="false"/>
          <w:bCs w:val="false"/>
          <w:i w:val="false"/>
          <w:iCs w:val="false"/>
          <w:color w:val="333333"/>
          <w:sz w:val="20"/>
          <w:szCs w:val="20"/>
        </w:rPr>
        <w:t>245</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ص </w:t>
      </w:r>
      <w:r>
        <w:rPr>
          <w:rFonts w:eastAsia="IRNazanin" w:cs="IRNazanin"/>
          <w:b w:val="false"/>
          <w:bCs w:val="false"/>
          <w:i w:val="false"/>
          <w:iCs w:val="false"/>
          <w:color w:val="333333"/>
          <w:sz w:val="20"/>
          <w:szCs w:val="20"/>
        </w:rPr>
        <w:t>230</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17</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109</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113</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22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image" Target="media/image2.jpeg"/><Relationship Id="rId534" Type="http://schemas.openxmlformats.org/officeDocument/2006/relationships/image" Target="media/image2.jpeg"/><Relationship Id="rId535" Type="http://schemas.openxmlformats.org/officeDocument/2006/relationships/footer" Target="footer528.xml"/><Relationship Id="rId536" Type="http://schemas.openxmlformats.org/officeDocument/2006/relationships/footnotes" Target="footnotes.xml"/><Relationship Id="rId537" Type="http://schemas.openxmlformats.org/officeDocument/2006/relationships/numbering" Target="numbering.xml"/><Relationship Id="rId538" Type="http://schemas.openxmlformats.org/officeDocument/2006/relationships/fontTable" Target="fontTable.xml"/><Relationship Id="rId539" Type="http://schemas.openxmlformats.org/officeDocument/2006/relationships/settings" Target="settings.xml"/><Relationship Id="rId5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535</Pages>
  <Words>143990</Words>
  <Characters>517509</Characters>
  <CharactersWithSpaces>657855</CharactersWithSpaces>
  <Paragraphs>4074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2026-08-17T23:14:20Z</dcterms:created>
  <dc:creator>ghaemiyeh.com</dc:creator>
  <dc:description/>
  <dc:language>en-US</dc:language>
  <cp:lastModifiedBy/>
  <dcterms:modified xsi:type="dcterms:W3CDTF">2026-08-18T02:44:34Z</dcterms:modified>
  <cp:revision>1</cp:revision>
  <dc:subject/>
  <dc:title>گذرنامه بهشت شرح موضوعی زیارت جامعه کبیره</dc:title>
</cp:coreProperties>
</file>

<file path=docProps/custom.xml><?xml version="1.0" encoding="utf-8"?>
<Properties xmlns="http://schemas.openxmlformats.org/officeDocument/2006/custom-properties" xmlns:vt="http://schemas.openxmlformats.org/officeDocument/2006/docPropsVTypes"/>
</file>