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با من تماس بگیرید </w:t>
      </w:r>
      <w:r>
        <w:rPr>
          <w:rtl w:val="true"/>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18356_37343814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18358_37343814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18360_373438147">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918362_373438147">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918364_373438147">
            <w:r>
              <w:rPr>
                <w:webHidden/>
                <w:rStyle w:val="IndexLink"/>
                <w:rtl w:val="true"/>
              </w:rPr>
              <w:t>فصل اول</w:t>
            </w:r>
            <w:r>
              <w:rPr>
                <w:rStyle w:val="IndexLink"/>
                <w:rtl w:val="true"/>
              </w:rPr>
              <w:t xml:space="preserve">: </w:t>
            </w:r>
            <w:r>
              <w:rPr>
                <w:rStyle w:val="IndexLink"/>
                <w:rtl w:val="true"/>
              </w:rPr>
              <w:t>چرا و چگونه دعا کنیم؟</w:t>
            </w:r>
            <w:r>
              <w:rPr>
                <w:rStyle w:val="IndexLink"/>
                <w:rtl w:val="true"/>
              </w:rPr>
              <w:tab/>
            </w:r>
            <w:r>
              <w:rPr>
                <w:rStyle w:val="IndexLink"/>
              </w:rPr>
              <w:t>16</w:t>
            </w:r>
          </w:hyperlink>
        </w:p>
        <w:p>
          <w:pPr>
            <w:pStyle w:val="Contents3"/>
            <w:tabs>
              <w:tab w:val="clear" w:pos="8459"/>
              <w:tab w:val="right" w:pos="9026" w:leader="dot"/>
            </w:tabs>
            <w:rPr/>
          </w:pPr>
          <w:hyperlink w:anchor="__RefHeading___Toc1918366_373438147">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918368_373438147">
            <w:r>
              <w:rPr>
                <w:webHidden/>
                <w:rStyle w:val="IndexLink"/>
                <w:rtl w:val="true"/>
              </w:rPr>
              <w:t>یک سلاح قوی برای شما آورده‌ام</w:t>
            </w:r>
            <w:r>
              <w:rPr>
                <w:rStyle w:val="IndexLink"/>
                <w:rtl w:val="true"/>
              </w:rPr>
              <w:tab/>
            </w:r>
            <w:r>
              <w:rPr>
                <w:rStyle w:val="IndexLink"/>
              </w:rPr>
              <w:t>18</w:t>
            </w:r>
          </w:hyperlink>
        </w:p>
        <w:p>
          <w:pPr>
            <w:pStyle w:val="Contents3"/>
            <w:tabs>
              <w:tab w:val="clear" w:pos="8459"/>
              <w:tab w:val="right" w:pos="9026" w:leader="dot"/>
            </w:tabs>
            <w:rPr/>
          </w:pPr>
          <w:hyperlink w:anchor="__RefHeading___Toc1918370_373438147">
            <w:r>
              <w:rPr>
                <w:webHidden/>
                <w:rStyle w:val="IndexLink"/>
                <w:rtl w:val="true"/>
              </w:rPr>
              <w:t>پیامبری که صورت به خاک می‌نهاد</w:t>
            </w:r>
            <w:r>
              <w:rPr>
                <w:rStyle w:val="IndexLink"/>
                <w:rtl w:val="true"/>
              </w:rPr>
              <w:tab/>
            </w:r>
            <w:r>
              <w:rPr>
                <w:rStyle w:val="IndexLink"/>
              </w:rPr>
              <w:t>19</w:t>
            </w:r>
          </w:hyperlink>
        </w:p>
        <w:p>
          <w:pPr>
            <w:pStyle w:val="Contents3"/>
            <w:tabs>
              <w:tab w:val="clear" w:pos="8459"/>
              <w:tab w:val="right" w:pos="9026" w:leader="dot"/>
            </w:tabs>
            <w:rPr/>
          </w:pPr>
          <w:hyperlink w:anchor="__RefHeading___Toc1918372_373438147">
            <w:r>
              <w:rPr>
                <w:webHidden/>
                <w:rStyle w:val="IndexLink"/>
                <w:rtl w:val="true"/>
              </w:rPr>
              <w:t>بازگشت نعمت‌ها با دعا</w:t>
            </w:r>
            <w:r>
              <w:rPr>
                <w:rStyle w:val="IndexLink"/>
                <w:rtl w:val="true"/>
              </w:rPr>
              <w:tab/>
            </w:r>
            <w:r>
              <w:rPr>
                <w:rStyle w:val="IndexLink"/>
              </w:rPr>
              <w:t>20</w:t>
            </w:r>
          </w:hyperlink>
        </w:p>
        <w:p>
          <w:pPr>
            <w:pStyle w:val="Contents3"/>
            <w:tabs>
              <w:tab w:val="clear" w:pos="8459"/>
              <w:tab w:val="right" w:pos="9026" w:leader="dot"/>
            </w:tabs>
            <w:rPr/>
          </w:pPr>
          <w:hyperlink w:anchor="__RefHeading___Toc1918374_373438147">
            <w:r>
              <w:rPr>
                <w:webHidden/>
                <w:rStyle w:val="IndexLink"/>
                <w:rtl w:val="true"/>
              </w:rPr>
              <w:t>گدایی در خانه دوست</w:t>
            </w:r>
            <w:r>
              <w:rPr>
                <w:rStyle w:val="IndexLink"/>
                <w:rtl w:val="true"/>
              </w:rPr>
              <w:tab/>
            </w:r>
            <w:r>
              <w:rPr>
                <w:rStyle w:val="IndexLink"/>
              </w:rPr>
              <w:t>20</w:t>
            </w:r>
          </w:hyperlink>
        </w:p>
        <w:p>
          <w:pPr>
            <w:pStyle w:val="Contents3"/>
            <w:tabs>
              <w:tab w:val="clear" w:pos="8459"/>
              <w:tab w:val="right" w:pos="9026" w:leader="dot"/>
            </w:tabs>
            <w:rPr/>
          </w:pPr>
          <w:hyperlink w:anchor="__RefHeading___Toc1918376_373438147">
            <w:r>
              <w:rPr>
                <w:webHidden/>
                <w:rStyle w:val="IndexLink"/>
                <w:rtl w:val="true"/>
              </w:rPr>
              <w:t>خدایی که دعا را دوست دارد</w:t>
            </w:r>
            <w:r>
              <w:rPr>
                <w:rStyle w:val="IndexLink"/>
                <w:rtl w:val="true"/>
              </w:rPr>
              <w:tab/>
            </w:r>
            <w:r>
              <w:rPr>
                <w:rStyle w:val="IndexLink"/>
              </w:rPr>
              <w:t>22</w:t>
            </w:r>
          </w:hyperlink>
        </w:p>
        <w:p>
          <w:pPr>
            <w:pStyle w:val="Contents3"/>
            <w:tabs>
              <w:tab w:val="clear" w:pos="8459"/>
              <w:tab w:val="right" w:pos="9026" w:leader="dot"/>
            </w:tabs>
            <w:rPr/>
          </w:pPr>
          <w:hyperlink w:anchor="__RefHeading___Toc1918378_373438147">
            <w:r>
              <w:rPr>
                <w:webHidden/>
                <w:rStyle w:val="IndexLink"/>
                <w:rtl w:val="true"/>
              </w:rPr>
              <w:t>هیچ دعایی بی‌جواب نمی‌ماند</w:t>
            </w:r>
            <w:r>
              <w:rPr>
                <w:rStyle w:val="IndexLink"/>
                <w:rtl w:val="true"/>
              </w:rPr>
              <w:tab/>
            </w:r>
            <w:r>
              <w:rPr>
                <w:rStyle w:val="IndexLink"/>
              </w:rPr>
              <w:t>23</w:t>
            </w:r>
          </w:hyperlink>
        </w:p>
        <w:p>
          <w:pPr>
            <w:pStyle w:val="Contents3"/>
            <w:tabs>
              <w:tab w:val="clear" w:pos="8459"/>
              <w:tab w:val="right" w:pos="9026" w:leader="dot"/>
            </w:tabs>
            <w:rPr/>
          </w:pPr>
          <w:hyperlink w:anchor="__RefHeading___Toc1918380_373438147">
            <w:r>
              <w:rPr>
                <w:webHidden/>
                <w:rStyle w:val="IndexLink"/>
                <w:rtl w:val="true"/>
              </w:rPr>
              <w:t>ستون دین چیست؟</w:t>
            </w:r>
            <w:r>
              <w:rPr>
                <w:rStyle w:val="IndexLink"/>
                <w:rtl w:val="true"/>
              </w:rPr>
              <w:tab/>
            </w:r>
            <w:r>
              <w:rPr>
                <w:rStyle w:val="IndexLink"/>
              </w:rPr>
              <w:t>23</w:t>
            </w:r>
          </w:hyperlink>
        </w:p>
        <w:p>
          <w:pPr>
            <w:pStyle w:val="Contents3"/>
            <w:tabs>
              <w:tab w:val="clear" w:pos="8459"/>
              <w:tab w:val="right" w:pos="9026" w:leader="dot"/>
            </w:tabs>
            <w:rPr/>
          </w:pPr>
          <w:hyperlink w:anchor="__RefHeading___Toc1918382_373438147">
            <w:r>
              <w:rPr>
                <w:webHidden/>
                <w:rStyle w:val="IndexLink"/>
                <w:rtl w:val="true"/>
              </w:rPr>
              <w:t>فقط به سوی خانه تو می‌آیم</w:t>
            </w:r>
            <w:r>
              <w:rPr>
                <w:rStyle w:val="IndexLink"/>
                <w:rtl w:val="true"/>
              </w:rPr>
              <w:tab/>
            </w:r>
            <w:r>
              <w:rPr>
                <w:rStyle w:val="IndexLink"/>
              </w:rPr>
              <w:t>24</w:t>
            </w:r>
          </w:hyperlink>
        </w:p>
        <w:p>
          <w:pPr>
            <w:pStyle w:val="Contents3"/>
            <w:tabs>
              <w:tab w:val="clear" w:pos="8459"/>
              <w:tab w:val="right" w:pos="9026" w:leader="dot"/>
            </w:tabs>
            <w:rPr/>
          </w:pPr>
          <w:hyperlink w:anchor="__RefHeading___Toc1918384_373438147">
            <w:r>
              <w:rPr>
                <w:webHidden/>
                <w:rStyle w:val="IndexLink"/>
                <w:rtl w:val="true"/>
              </w:rPr>
              <w:t>شاه کلید سعادت را می‌شناسید؟</w:t>
            </w:r>
            <w:r>
              <w:rPr>
                <w:rStyle w:val="IndexLink"/>
                <w:rtl w:val="true"/>
              </w:rPr>
              <w:tab/>
            </w:r>
            <w:r>
              <w:rPr>
                <w:rStyle w:val="IndexLink"/>
              </w:rPr>
              <w:t>27</w:t>
            </w:r>
          </w:hyperlink>
        </w:p>
        <w:p>
          <w:pPr>
            <w:pStyle w:val="Contents3"/>
            <w:tabs>
              <w:tab w:val="clear" w:pos="8459"/>
              <w:tab w:val="right" w:pos="9026" w:leader="dot"/>
            </w:tabs>
            <w:rPr/>
          </w:pPr>
          <w:hyperlink w:anchor="__RefHeading___Toc1918386_373438147">
            <w:r>
              <w:rPr>
                <w:webHidden/>
                <w:rStyle w:val="IndexLink"/>
                <w:rtl w:val="true"/>
              </w:rPr>
              <w:t>راهی برای رهایی از گرفتاری ها</w:t>
            </w:r>
            <w:r>
              <w:rPr>
                <w:rStyle w:val="IndexLink"/>
                <w:rtl w:val="true"/>
              </w:rPr>
              <w:tab/>
            </w:r>
            <w:r>
              <w:rPr>
                <w:rStyle w:val="IndexLink"/>
              </w:rPr>
              <w:t>28</w:t>
            </w:r>
          </w:hyperlink>
        </w:p>
        <w:p>
          <w:pPr>
            <w:pStyle w:val="Contents3"/>
            <w:tabs>
              <w:tab w:val="clear" w:pos="8459"/>
              <w:tab w:val="right" w:pos="9026" w:leader="dot"/>
            </w:tabs>
            <w:rPr/>
          </w:pPr>
          <w:hyperlink w:anchor="__RefHeading___Toc1918388_373438147">
            <w:r>
              <w:rPr>
                <w:webHidden/>
                <w:rStyle w:val="IndexLink"/>
                <w:rtl w:val="true"/>
              </w:rPr>
              <w:t>سرنوشت خود را تغییر بدهید</w:t>
            </w:r>
            <w:r>
              <w:rPr>
                <w:rStyle w:val="IndexLink"/>
                <w:rtl w:val="true"/>
              </w:rPr>
              <w:tab/>
            </w:r>
            <w:r>
              <w:rPr>
                <w:rStyle w:val="IndexLink"/>
              </w:rPr>
              <w:t>30</w:t>
            </w:r>
          </w:hyperlink>
        </w:p>
        <w:p>
          <w:pPr>
            <w:pStyle w:val="Contents3"/>
            <w:tabs>
              <w:tab w:val="clear" w:pos="8459"/>
              <w:tab w:val="right" w:pos="9026" w:leader="dot"/>
            </w:tabs>
            <w:rPr/>
          </w:pPr>
          <w:hyperlink w:anchor="__RefHeading___Toc1918390_373438147">
            <w:r>
              <w:rPr>
                <w:webHidden/>
                <w:rStyle w:val="IndexLink"/>
                <w:rtl w:val="true"/>
              </w:rPr>
              <w:t xml:space="preserve">بند کفش من گم شده است </w:t>
            </w:r>
            <w:r>
              <w:rPr>
                <w:rStyle w:val="IndexLink"/>
                <w:rtl w:val="true"/>
              </w:rPr>
              <w:t>!</w:t>
              <w:tab/>
            </w:r>
            <w:r>
              <w:rPr>
                <w:rStyle w:val="IndexLink"/>
              </w:rPr>
              <w:t>30</w:t>
            </w:r>
          </w:hyperlink>
        </w:p>
        <w:p>
          <w:pPr>
            <w:pStyle w:val="Contents3"/>
            <w:tabs>
              <w:tab w:val="clear" w:pos="8459"/>
              <w:tab w:val="right" w:pos="9026" w:leader="dot"/>
            </w:tabs>
            <w:rPr/>
          </w:pPr>
          <w:hyperlink w:anchor="__RefHeading___Toc1918392_373438147">
            <w:r>
              <w:rPr>
                <w:webHidden/>
                <w:rStyle w:val="IndexLink"/>
                <w:rtl w:val="true"/>
              </w:rPr>
              <w:t>بیچارگی خود را نشان چه کسی بدهم؟</w:t>
            </w:r>
            <w:r>
              <w:rPr>
                <w:rStyle w:val="IndexLink"/>
                <w:rtl w:val="true"/>
              </w:rPr>
              <w:tab/>
            </w:r>
            <w:r>
              <w:rPr>
                <w:rStyle w:val="IndexLink"/>
              </w:rPr>
              <w:t>31</w:t>
            </w:r>
          </w:hyperlink>
        </w:p>
        <w:p>
          <w:pPr>
            <w:pStyle w:val="Contents3"/>
            <w:tabs>
              <w:tab w:val="clear" w:pos="8459"/>
              <w:tab w:val="right" w:pos="9026" w:leader="dot"/>
            </w:tabs>
            <w:rPr/>
          </w:pPr>
          <w:hyperlink w:anchor="__RefHeading___Toc1918394_373438147">
            <w:r>
              <w:rPr>
                <w:webHidden/>
                <w:rStyle w:val="IndexLink"/>
                <w:rtl w:val="true"/>
              </w:rPr>
              <w:t>چگونه بلا را از خود دور کنیم؟</w:t>
            </w:r>
            <w:r>
              <w:rPr>
                <w:rStyle w:val="IndexLink"/>
                <w:rtl w:val="true"/>
              </w:rPr>
              <w:tab/>
            </w:r>
            <w:r>
              <w:rPr>
                <w:rStyle w:val="IndexLink"/>
              </w:rPr>
              <w:t>33</w:t>
            </w:r>
          </w:hyperlink>
        </w:p>
        <w:p>
          <w:pPr>
            <w:pStyle w:val="Contents3"/>
            <w:tabs>
              <w:tab w:val="clear" w:pos="8459"/>
              <w:tab w:val="right" w:pos="9026" w:leader="dot"/>
            </w:tabs>
            <w:rPr/>
          </w:pPr>
          <w:hyperlink w:anchor="__RefHeading___Toc1918396_373438147">
            <w:r>
              <w:rPr>
                <w:webHidden/>
                <w:rStyle w:val="IndexLink"/>
                <w:rtl w:val="true"/>
              </w:rPr>
              <w:t>حاجت خود را به زبان بیاورید</w:t>
            </w:r>
            <w:r>
              <w:rPr>
                <w:rStyle w:val="IndexLink"/>
                <w:rtl w:val="true"/>
              </w:rPr>
              <w:tab/>
            </w:r>
            <w:r>
              <w:rPr>
                <w:rStyle w:val="IndexLink"/>
              </w:rPr>
              <w:t>33</w:t>
            </w:r>
          </w:hyperlink>
        </w:p>
        <w:p>
          <w:pPr>
            <w:pStyle w:val="Contents3"/>
            <w:tabs>
              <w:tab w:val="clear" w:pos="8459"/>
              <w:tab w:val="right" w:pos="9026" w:leader="dot"/>
            </w:tabs>
            <w:rPr/>
          </w:pPr>
          <w:hyperlink w:anchor="__RefHeading___Toc1918398_373438147">
            <w:r>
              <w:rPr>
                <w:webHidden/>
                <w:rStyle w:val="IndexLink"/>
                <w:rtl w:val="true"/>
              </w:rPr>
              <w:t>چون دوستت دارم، جوابت را نمی‌دهم</w:t>
            </w:r>
            <w:r>
              <w:rPr>
                <w:rStyle w:val="IndexLink"/>
                <w:rtl w:val="true"/>
              </w:rPr>
              <w:tab/>
            </w:r>
            <w:r>
              <w:rPr>
                <w:rStyle w:val="IndexLink"/>
              </w:rPr>
              <w:t>34</w:t>
            </w:r>
          </w:hyperlink>
        </w:p>
        <w:p>
          <w:pPr>
            <w:pStyle w:val="Contents3"/>
            <w:tabs>
              <w:tab w:val="clear" w:pos="8459"/>
              <w:tab w:val="right" w:pos="9026" w:leader="dot"/>
            </w:tabs>
            <w:rPr/>
          </w:pPr>
          <w:hyperlink w:anchor="__RefHeading___Toc1918400_373438147">
            <w:r>
              <w:rPr>
                <w:webHidden/>
                <w:rStyle w:val="IndexLink"/>
                <w:rtl w:val="true"/>
              </w:rPr>
              <w:t>وقتی دعا کنید که یقین کامل دارید</w:t>
            </w:r>
            <w:r>
              <w:rPr>
                <w:rStyle w:val="IndexLink"/>
                <w:rtl w:val="true"/>
              </w:rPr>
              <w:tab/>
            </w:r>
            <w:r>
              <w:rPr>
                <w:rStyle w:val="IndexLink"/>
              </w:rPr>
              <w:t>36</w:t>
            </w:r>
          </w:hyperlink>
        </w:p>
        <w:p>
          <w:pPr>
            <w:pStyle w:val="Contents3"/>
            <w:tabs>
              <w:tab w:val="clear" w:pos="8459"/>
              <w:tab w:val="right" w:pos="9026" w:leader="dot"/>
            </w:tabs>
            <w:rPr/>
          </w:pPr>
          <w:hyperlink w:anchor="__RefHeading___Toc1918402_373438147">
            <w:r>
              <w:rPr>
                <w:webHidden/>
                <w:rStyle w:val="IndexLink"/>
                <w:rtl w:val="true"/>
              </w:rPr>
              <w:t>برای استجابت دعا به قرآن پناه ببریم</w:t>
            </w:r>
            <w:r>
              <w:rPr>
                <w:rStyle w:val="IndexLink"/>
                <w:rtl w:val="true"/>
              </w:rPr>
              <w:tab/>
            </w:r>
            <w:r>
              <w:rPr>
                <w:rStyle w:val="IndexLink"/>
              </w:rPr>
              <w:t>37</w:t>
            </w:r>
          </w:hyperlink>
        </w:p>
        <w:p>
          <w:pPr>
            <w:pStyle w:val="Contents3"/>
            <w:tabs>
              <w:tab w:val="clear" w:pos="8459"/>
              <w:tab w:val="right" w:pos="9026" w:leader="dot"/>
            </w:tabs>
            <w:rPr/>
          </w:pPr>
          <w:hyperlink w:anchor="__RefHeading___Toc1918404_373438147">
            <w:r>
              <w:rPr>
                <w:webHidden/>
                <w:rStyle w:val="IndexLink"/>
                <w:rtl w:val="true"/>
              </w:rPr>
              <w:t>چرا خدا به وعده‌اش وفا نکرد؟</w:t>
            </w:r>
            <w:r>
              <w:rPr>
                <w:rStyle w:val="IndexLink"/>
                <w:rtl w:val="true"/>
              </w:rPr>
              <w:tab/>
            </w:r>
            <w:r>
              <w:rPr>
                <w:rStyle w:val="IndexLink"/>
              </w:rPr>
              <w:t>38</w:t>
            </w:r>
          </w:hyperlink>
        </w:p>
        <w:p>
          <w:pPr>
            <w:pStyle w:val="Contents3"/>
            <w:tabs>
              <w:tab w:val="clear" w:pos="8459"/>
              <w:tab w:val="right" w:pos="9026" w:leader="dot"/>
            </w:tabs>
            <w:rPr/>
          </w:pPr>
          <w:hyperlink w:anchor="__RefHeading___Toc1918406_373438147">
            <w:r>
              <w:rPr>
                <w:webHidden/>
                <w:rStyle w:val="IndexLink"/>
                <w:rtl w:val="true"/>
              </w:rPr>
              <w:t>دعا در نماز واجب را فراموش نکن</w:t>
            </w:r>
            <w:r>
              <w:rPr>
                <w:rStyle w:val="IndexLink"/>
                <w:rtl w:val="true"/>
              </w:rPr>
              <w:tab/>
            </w:r>
            <w:r>
              <w:rPr>
                <w:rStyle w:val="IndexLink"/>
              </w:rPr>
              <w:t>39</w:t>
            </w:r>
          </w:hyperlink>
        </w:p>
        <w:p>
          <w:pPr>
            <w:pStyle w:val="Contents3"/>
            <w:tabs>
              <w:tab w:val="clear" w:pos="8459"/>
              <w:tab w:val="right" w:pos="9026" w:leader="dot"/>
            </w:tabs>
            <w:rPr/>
          </w:pPr>
          <w:hyperlink w:anchor="__RefHeading___Toc1918408_373438147">
            <w:r>
              <w:rPr>
                <w:webHidden/>
                <w:rStyle w:val="IndexLink"/>
                <w:rtl w:val="true"/>
              </w:rPr>
              <w:t>دعای سر سفره مستجاب است</w:t>
            </w:r>
            <w:r>
              <w:rPr>
                <w:rStyle w:val="IndexLink"/>
                <w:rtl w:val="true"/>
              </w:rPr>
              <w:tab/>
            </w:r>
            <w:r>
              <w:rPr>
                <w:rStyle w:val="IndexLink"/>
              </w:rPr>
              <w:t>40</w:t>
            </w:r>
          </w:hyperlink>
        </w:p>
        <w:p>
          <w:pPr>
            <w:pStyle w:val="Contents3"/>
            <w:tabs>
              <w:tab w:val="clear" w:pos="8459"/>
              <w:tab w:val="right" w:pos="9026" w:leader="dot"/>
            </w:tabs>
            <w:rPr/>
          </w:pPr>
          <w:hyperlink w:anchor="__RefHeading___Toc1918410_373438147">
            <w:r>
              <w:rPr>
                <w:webHidden/>
                <w:rStyle w:val="IndexLink"/>
                <w:rtl w:val="true"/>
              </w:rPr>
              <w:t>دعاهای بزرگ از خدا بخواهیم</w:t>
            </w:r>
            <w:r>
              <w:rPr>
                <w:rStyle w:val="IndexLink"/>
                <w:rtl w:val="true"/>
              </w:rPr>
              <w:tab/>
            </w:r>
            <w:r>
              <w:rPr>
                <w:rStyle w:val="IndexLink"/>
              </w:rPr>
              <w:t>41</w:t>
            </w:r>
          </w:hyperlink>
        </w:p>
        <w:p>
          <w:pPr>
            <w:pStyle w:val="Contents3"/>
            <w:tabs>
              <w:tab w:val="clear" w:pos="8459"/>
              <w:tab w:val="right" w:pos="9026" w:leader="dot"/>
            </w:tabs>
            <w:rPr/>
          </w:pPr>
          <w:hyperlink w:anchor="__RefHeading___Toc1918412_373438147">
            <w:r>
              <w:rPr>
                <w:webHidden/>
                <w:rStyle w:val="IndexLink"/>
                <w:rtl w:val="true"/>
              </w:rPr>
              <w:t>دعا را با گریه همراه کن</w:t>
            </w:r>
            <w:r>
              <w:rPr>
                <w:rStyle w:val="IndexLink"/>
                <w:rtl w:val="true"/>
              </w:rPr>
              <w:tab/>
            </w:r>
            <w:r>
              <w:rPr>
                <w:rStyle w:val="IndexLink"/>
              </w:rPr>
              <w:t>43</w:t>
            </w:r>
          </w:hyperlink>
        </w:p>
        <w:p>
          <w:pPr>
            <w:pStyle w:val="Contents3"/>
            <w:tabs>
              <w:tab w:val="clear" w:pos="8459"/>
              <w:tab w:val="right" w:pos="9026" w:leader="dot"/>
            </w:tabs>
            <w:rPr/>
          </w:pPr>
          <w:hyperlink w:anchor="__RefHeading___Toc1918414_373438147">
            <w:r>
              <w:rPr>
                <w:webHidden/>
                <w:rStyle w:val="IndexLink"/>
                <w:rtl w:val="true"/>
              </w:rPr>
              <w:t xml:space="preserve">حق الناس خیلی مهم است </w:t>
            </w:r>
            <w:r>
              <w:rPr>
                <w:rStyle w:val="IndexLink"/>
                <w:rtl w:val="true"/>
              </w:rPr>
              <w:t>!</w:t>
              <w:tab/>
            </w:r>
            <w:r>
              <w:rPr>
                <w:rStyle w:val="IndexLink"/>
              </w:rPr>
              <w:t>44</w:t>
            </w:r>
          </w:hyperlink>
        </w:p>
        <w:p>
          <w:pPr>
            <w:pStyle w:val="Contents3"/>
            <w:tabs>
              <w:tab w:val="clear" w:pos="8459"/>
              <w:tab w:val="right" w:pos="9026" w:leader="dot"/>
            </w:tabs>
            <w:rPr/>
          </w:pPr>
          <w:hyperlink w:anchor="__RefHeading___Toc1918416_373438147">
            <w:r>
              <w:rPr>
                <w:webHidden/>
                <w:rStyle w:val="IndexLink"/>
                <w:rtl w:val="true"/>
              </w:rPr>
              <w:t>چرا دستم را به سوی آسمان بگیرم؟</w:t>
            </w:r>
            <w:r>
              <w:rPr>
                <w:rStyle w:val="IndexLink"/>
                <w:rtl w:val="true"/>
              </w:rPr>
              <w:tab/>
            </w:r>
            <w:r>
              <w:rPr>
                <w:rStyle w:val="IndexLink"/>
              </w:rPr>
              <w:t>46</w:t>
            </w:r>
          </w:hyperlink>
        </w:p>
        <w:p>
          <w:pPr>
            <w:pStyle w:val="Contents3"/>
            <w:tabs>
              <w:tab w:val="clear" w:pos="8459"/>
              <w:tab w:val="right" w:pos="9026" w:leader="dot"/>
            </w:tabs>
            <w:rPr/>
          </w:pPr>
          <w:hyperlink w:anchor="__RefHeading___Toc1918418_373438147">
            <w:r>
              <w:rPr>
                <w:webHidden/>
                <w:rStyle w:val="IndexLink"/>
                <w:rtl w:val="true"/>
              </w:rPr>
              <w:t>آیا خدا هم خجالت می‌کشد؟</w:t>
            </w:r>
            <w:r>
              <w:rPr>
                <w:rStyle w:val="IndexLink"/>
                <w:rtl w:val="true"/>
              </w:rPr>
              <w:tab/>
            </w:r>
            <w:r>
              <w:rPr>
                <w:rStyle w:val="IndexLink"/>
              </w:rPr>
              <w:t>47</w:t>
            </w:r>
          </w:hyperlink>
        </w:p>
        <w:p>
          <w:pPr>
            <w:pStyle w:val="Contents3"/>
            <w:tabs>
              <w:tab w:val="clear" w:pos="8459"/>
              <w:tab w:val="right" w:pos="9026" w:leader="dot"/>
            </w:tabs>
            <w:rPr/>
          </w:pPr>
          <w:hyperlink w:anchor="__RefHeading___Toc1918420_373438147">
            <w:r>
              <w:rPr>
                <w:webHidden/>
                <w:rStyle w:val="IndexLink"/>
                <w:rtl w:val="true"/>
              </w:rPr>
              <w:t>روزه، ایستگاه مهم دعا</w:t>
            </w:r>
            <w:r>
              <w:rPr>
                <w:rStyle w:val="IndexLink"/>
                <w:rtl w:val="true"/>
              </w:rPr>
              <w:tab/>
            </w:r>
            <w:r>
              <w:rPr>
                <w:rStyle w:val="IndexLink"/>
              </w:rPr>
              <w:t>48</w:t>
            </w:r>
          </w:hyperlink>
        </w:p>
        <w:p>
          <w:pPr>
            <w:pStyle w:val="Contents3"/>
            <w:tabs>
              <w:tab w:val="clear" w:pos="8459"/>
              <w:tab w:val="right" w:pos="9026" w:leader="dot"/>
            </w:tabs>
            <w:rPr/>
          </w:pPr>
          <w:hyperlink w:anchor="__RefHeading___Toc1918422_373438147">
            <w:r>
              <w:rPr>
                <w:webHidden/>
                <w:rStyle w:val="IndexLink"/>
                <w:rtl w:val="true"/>
              </w:rPr>
              <w:t>قبل از دعا کردن، نماز بخوان</w:t>
            </w:r>
            <w:r>
              <w:rPr>
                <w:rStyle w:val="IndexLink"/>
                <w:rtl w:val="true"/>
              </w:rPr>
              <w:tab/>
            </w:r>
            <w:r>
              <w:rPr>
                <w:rStyle w:val="IndexLink"/>
              </w:rPr>
              <w:t>48</w:t>
            </w:r>
          </w:hyperlink>
        </w:p>
        <w:p>
          <w:pPr>
            <w:pStyle w:val="Contents3"/>
            <w:tabs>
              <w:tab w:val="clear" w:pos="8459"/>
              <w:tab w:val="right" w:pos="9026" w:leader="dot"/>
            </w:tabs>
            <w:rPr/>
          </w:pPr>
          <w:hyperlink w:anchor="__RefHeading___Toc1918424_373438147">
            <w:r>
              <w:rPr>
                <w:webHidden/>
                <w:rStyle w:val="IndexLink"/>
                <w:rtl w:val="true"/>
              </w:rPr>
              <w:t>تعریف و تمجید از خدا را فراموش نکن</w:t>
            </w:r>
            <w:r>
              <w:rPr>
                <w:rStyle w:val="IndexLink"/>
                <w:rtl w:val="true"/>
              </w:rPr>
              <w:tab/>
            </w:r>
            <w:r>
              <w:rPr>
                <w:rStyle w:val="IndexLink"/>
              </w:rPr>
              <w:t>49</w:t>
            </w:r>
          </w:hyperlink>
        </w:p>
        <w:p>
          <w:pPr>
            <w:pStyle w:val="Contents3"/>
            <w:tabs>
              <w:tab w:val="clear" w:pos="8459"/>
              <w:tab w:val="right" w:pos="9026" w:leader="dot"/>
            </w:tabs>
            <w:rPr/>
          </w:pPr>
          <w:hyperlink w:anchor="__RefHeading___Toc1918426_373438147">
            <w:r>
              <w:rPr>
                <w:webHidden/>
                <w:rStyle w:val="IndexLink"/>
                <w:rtl w:val="true"/>
              </w:rPr>
              <w:t>چهل نفر را دور خود جمع کن</w:t>
            </w:r>
            <w:r>
              <w:rPr>
                <w:rStyle w:val="IndexLink"/>
                <w:rtl w:val="true"/>
              </w:rPr>
              <w:tab/>
            </w:r>
            <w:r>
              <w:rPr>
                <w:rStyle w:val="IndexLink"/>
              </w:rPr>
              <w:t>51</w:t>
            </w:r>
          </w:hyperlink>
        </w:p>
        <w:p>
          <w:pPr>
            <w:pStyle w:val="Contents3"/>
            <w:tabs>
              <w:tab w:val="clear" w:pos="8459"/>
              <w:tab w:val="right" w:pos="9026" w:leader="dot"/>
            </w:tabs>
            <w:rPr/>
          </w:pPr>
          <w:hyperlink w:anchor="__RefHeading___Toc1918428_373438147">
            <w:r>
              <w:rPr>
                <w:webHidden/>
                <w:rStyle w:val="IndexLink"/>
                <w:rtl w:val="true"/>
              </w:rPr>
              <w:t xml:space="preserve">خدای من در همین نزدیکی‌ها است </w:t>
            </w:r>
            <w:r>
              <w:rPr>
                <w:rStyle w:val="IndexLink"/>
                <w:rtl w:val="true"/>
              </w:rPr>
              <w:t>!</w:t>
              <w:tab/>
            </w:r>
            <w:r>
              <w:rPr>
                <w:rStyle w:val="IndexLink"/>
              </w:rPr>
              <w:t>52</w:t>
            </w:r>
          </w:hyperlink>
        </w:p>
        <w:p>
          <w:pPr>
            <w:pStyle w:val="Contents3"/>
            <w:tabs>
              <w:tab w:val="clear" w:pos="8459"/>
              <w:tab w:val="right" w:pos="9026" w:leader="dot"/>
            </w:tabs>
            <w:rPr/>
          </w:pPr>
          <w:hyperlink w:anchor="__RefHeading___Toc1918430_373438147">
            <w:r>
              <w:rPr>
                <w:webHidden/>
                <w:rStyle w:val="IndexLink"/>
                <w:rtl w:val="true"/>
              </w:rPr>
              <w:t>چه هنگامی دعا مستجاب می‌شود؟</w:t>
            </w:r>
            <w:r>
              <w:rPr>
                <w:rStyle w:val="IndexLink"/>
                <w:rtl w:val="true"/>
              </w:rPr>
              <w:tab/>
            </w:r>
            <w:r>
              <w:rPr>
                <w:rStyle w:val="IndexLink"/>
              </w:rPr>
              <w:t>53</w:t>
            </w:r>
          </w:hyperlink>
        </w:p>
        <w:p>
          <w:pPr>
            <w:pStyle w:val="Contents3"/>
            <w:tabs>
              <w:tab w:val="clear" w:pos="8459"/>
              <w:tab w:val="right" w:pos="9026" w:leader="dot"/>
            </w:tabs>
            <w:rPr/>
          </w:pPr>
          <w:hyperlink w:anchor="__RefHeading___Toc1918432_373438147">
            <w:r>
              <w:rPr>
                <w:webHidden/>
                <w:rStyle w:val="IndexLink"/>
                <w:rtl w:val="true"/>
              </w:rPr>
              <w:t>دعای چه کسانی حتما قبول می‌شود؟</w:t>
            </w:r>
            <w:r>
              <w:rPr>
                <w:rStyle w:val="IndexLink"/>
                <w:rtl w:val="true"/>
              </w:rPr>
              <w:tab/>
            </w:r>
            <w:r>
              <w:rPr>
                <w:rStyle w:val="IndexLink"/>
              </w:rPr>
              <w:t>55</w:t>
            </w:r>
          </w:hyperlink>
        </w:p>
        <w:p>
          <w:pPr>
            <w:pStyle w:val="Contents3"/>
            <w:tabs>
              <w:tab w:val="clear" w:pos="8459"/>
              <w:tab w:val="right" w:pos="9026" w:leader="dot"/>
            </w:tabs>
            <w:rPr/>
          </w:pPr>
          <w:hyperlink w:anchor="__RefHeading___Toc1918434_373438147">
            <w:r>
              <w:rPr>
                <w:webHidden/>
                <w:rStyle w:val="IndexLink"/>
                <w:rtl w:val="true"/>
              </w:rPr>
              <w:t>حالت‌های دست هنگام دعا</w:t>
            </w:r>
            <w:r>
              <w:rPr>
                <w:rStyle w:val="IndexLink"/>
                <w:rtl w:val="true"/>
              </w:rPr>
              <w:tab/>
            </w:r>
            <w:r>
              <w:rPr>
                <w:rStyle w:val="IndexLink"/>
              </w:rPr>
              <w:t>56</w:t>
            </w:r>
          </w:hyperlink>
        </w:p>
        <w:p>
          <w:pPr>
            <w:pStyle w:val="Contents3"/>
            <w:tabs>
              <w:tab w:val="clear" w:pos="8459"/>
              <w:tab w:val="right" w:pos="9026" w:leader="dot"/>
            </w:tabs>
            <w:rPr/>
          </w:pPr>
          <w:hyperlink w:anchor="__RefHeading___Toc1918436_373438147">
            <w:r>
              <w:rPr>
                <w:webHidden/>
                <w:rStyle w:val="IndexLink"/>
                <w:rtl w:val="true"/>
              </w:rPr>
              <w:t>با این زبان گناه کرده‌ام، حالا چه کنم؟</w:t>
            </w:r>
            <w:r>
              <w:rPr>
                <w:rStyle w:val="IndexLink"/>
                <w:rtl w:val="true"/>
              </w:rPr>
              <w:tab/>
            </w:r>
            <w:r>
              <w:rPr>
                <w:rStyle w:val="IndexLink"/>
              </w:rPr>
              <w:t>58</w:t>
            </w:r>
          </w:hyperlink>
        </w:p>
        <w:p>
          <w:pPr>
            <w:pStyle w:val="Contents3"/>
            <w:tabs>
              <w:tab w:val="clear" w:pos="8459"/>
              <w:tab w:val="right" w:pos="9026" w:leader="dot"/>
            </w:tabs>
            <w:rPr/>
          </w:pPr>
          <w:hyperlink w:anchor="__RefHeading___Toc1918438_373438147">
            <w:r>
              <w:rPr>
                <w:webHidden/>
                <w:rStyle w:val="IndexLink"/>
                <w:rtl w:val="true"/>
              </w:rPr>
              <w:t>بنده خدا، تا حالا کجا بودی؟</w:t>
            </w:r>
            <w:r>
              <w:rPr>
                <w:rStyle w:val="IndexLink"/>
                <w:rtl w:val="true"/>
              </w:rPr>
              <w:tab/>
            </w:r>
            <w:r>
              <w:rPr>
                <w:rStyle w:val="IndexLink"/>
              </w:rPr>
              <w:t>59</w:t>
            </w:r>
          </w:hyperlink>
        </w:p>
        <w:p>
          <w:pPr>
            <w:pStyle w:val="Contents3"/>
            <w:tabs>
              <w:tab w:val="clear" w:pos="8459"/>
              <w:tab w:val="right" w:pos="9026" w:leader="dot"/>
            </w:tabs>
            <w:rPr/>
          </w:pPr>
          <w:hyperlink w:anchor="__RefHeading___Toc1918440_373438147">
            <w:r>
              <w:rPr>
                <w:webHidden/>
                <w:rStyle w:val="IndexLink"/>
                <w:rtl w:val="true"/>
              </w:rPr>
              <w:t>دعایی که یک میلیون برابر می‌شود</w:t>
            </w:r>
            <w:r>
              <w:rPr>
                <w:rStyle w:val="IndexLink"/>
                <w:rtl w:val="true"/>
              </w:rPr>
              <w:tab/>
            </w:r>
            <w:r>
              <w:rPr>
                <w:rStyle w:val="IndexLink"/>
              </w:rPr>
              <w:t>60</w:t>
            </w:r>
          </w:hyperlink>
        </w:p>
        <w:p>
          <w:pPr>
            <w:pStyle w:val="Contents3"/>
            <w:tabs>
              <w:tab w:val="clear" w:pos="8459"/>
              <w:tab w:val="right" w:pos="9026" w:leader="dot"/>
            </w:tabs>
            <w:rPr/>
          </w:pPr>
          <w:hyperlink w:anchor="__RefHeading___Toc1918442_373438147">
            <w:r>
              <w:rPr>
                <w:webHidden/>
                <w:rStyle w:val="IndexLink"/>
                <w:rtl w:val="true"/>
              </w:rPr>
              <w:t>نباید گرد گناه بگردم</w:t>
            </w:r>
            <w:r>
              <w:rPr>
                <w:rStyle w:val="IndexLink"/>
                <w:rtl w:val="true"/>
              </w:rPr>
              <w:tab/>
            </w:r>
            <w:r>
              <w:rPr>
                <w:rStyle w:val="IndexLink"/>
              </w:rPr>
              <w:t>62</w:t>
            </w:r>
          </w:hyperlink>
        </w:p>
        <w:p>
          <w:pPr>
            <w:pStyle w:val="Contents3"/>
            <w:tabs>
              <w:tab w:val="clear" w:pos="8459"/>
              <w:tab w:val="right" w:pos="9026" w:leader="dot"/>
            </w:tabs>
            <w:rPr/>
          </w:pPr>
          <w:hyperlink w:anchor="__RefHeading___Toc1918444_373438147">
            <w:r>
              <w:rPr>
                <w:webHidden/>
                <w:rStyle w:val="IndexLink"/>
                <w:rtl w:val="true"/>
              </w:rPr>
              <w:t xml:space="preserve">سه سال است که دعایم مستجاب نمی‌شود </w:t>
            </w:r>
            <w:r>
              <w:rPr>
                <w:rStyle w:val="IndexLink"/>
                <w:rtl w:val="true"/>
              </w:rPr>
              <w:t>!</w:t>
              <w:tab/>
            </w:r>
            <w:r>
              <w:rPr>
                <w:rStyle w:val="IndexLink"/>
              </w:rPr>
              <w:t>64</w:t>
            </w:r>
          </w:hyperlink>
        </w:p>
        <w:p>
          <w:pPr>
            <w:pStyle w:val="Contents3"/>
            <w:tabs>
              <w:tab w:val="clear" w:pos="8459"/>
              <w:tab w:val="right" w:pos="9026" w:leader="dot"/>
            </w:tabs>
            <w:rPr/>
          </w:pPr>
          <w:hyperlink w:anchor="__RefHeading___Toc1918446_373438147">
            <w:r>
              <w:rPr>
                <w:webHidden/>
                <w:rStyle w:val="IndexLink"/>
                <w:rtl w:val="true"/>
              </w:rPr>
              <w:t>این گونه دعا کنیم</w:t>
            </w:r>
            <w:r>
              <w:rPr>
                <w:rStyle w:val="IndexLink"/>
                <w:rtl w:val="true"/>
              </w:rPr>
              <w:tab/>
            </w:r>
            <w:r>
              <w:rPr>
                <w:rStyle w:val="IndexLink"/>
              </w:rPr>
              <w:t>68</w:t>
            </w:r>
          </w:hyperlink>
        </w:p>
        <w:p>
          <w:pPr>
            <w:pStyle w:val="Contents2"/>
            <w:tabs>
              <w:tab w:val="clear" w:pos="8743"/>
              <w:tab w:val="right" w:pos="9026" w:leader="dot"/>
            </w:tabs>
            <w:rPr/>
          </w:pPr>
          <w:hyperlink w:anchor="__RefHeading___Toc1918448_373438147">
            <w:r>
              <w:rPr>
                <w:webHidden/>
                <w:rStyle w:val="IndexLink"/>
                <w:rtl w:val="true"/>
              </w:rPr>
              <w:t>فصل دوم</w:t>
            </w:r>
            <w:r>
              <w:rPr>
                <w:rStyle w:val="IndexLink"/>
                <w:rtl w:val="true"/>
              </w:rPr>
              <w:t xml:space="preserve">: </w:t>
            </w:r>
            <w:r>
              <w:rPr>
                <w:rStyle w:val="IndexLink"/>
                <w:rtl w:val="true"/>
              </w:rPr>
              <w:t>دعاهای مفید و مختصر</w:t>
            </w:r>
            <w:r>
              <w:rPr>
                <w:rStyle w:val="IndexLink"/>
                <w:rtl w:val="true"/>
              </w:rPr>
              <w:tab/>
            </w:r>
            <w:r>
              <w:rPr>
                <w:rStyle w:val="IndexLink"/>
              </w:rPr>
              <w:t>70</w:t>
            </w:r>
          </w:hyperlink>
        </w:p>
        <w:p>
          <w:pPr>
            <w:pStyle w:val="Contents3"/>
            <w:tabs>
              <w:tab w:val="clear" w:pos="8459"/>
              <w:tab w:val="right" w:pos="9026" w:leader="dot"/>
            </w:tabs>
            <w:rPr/>
          </w:pPr>
          <w:hyperlink w:anchor="__RefHeading___Toc1918450_373438147">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918452_373438147">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918454_373438147">
            <w:r>
              <w:rPr>
                <w:webHidden/>
                <w:rStyle w:val="IndexLink"/>
                <w:rtl w:val="true"/>
              </w:rPr>
              <w:t>دعای عافیت</w:t>
            </w:r>
            <w:r>
              <w:rPr>
                <w:rStyle w:val="IndexLink"/>
                <w:rtl w:val="true"/>
              </w:rPr>
              <w:tab/>
            </w:r>
            <w:r>
              <w:rPr>
                <w:rStyle w:val="IndexLink"/>
              </w:rPr>
              <w:t>73</w:t>
            </w:r>
          </w:hyperlink>
        </w:p>
        <w:p>
          <w:pPr>
            <w:pStyle w:val="Contents4"/>
            <w:tabs>
              <w:tab w:val="clear" w:pos="8176"/>
              <w:tab w:val="right" w:pos="9026" w:leader="dot"/>
            </w:tabs>
            <w:rPr/>
          </w:pPr>
          <w:hyperlink w:anchor="__RefHeading___Toc1918456_373438147">
            <w:r>
              <w:rPr>
                <w:webHidden/>
                <w:rStyle w:val="IndexLink"/>
                <w:rtl w:val="true"/>
              </w:rPr>
              <w:t>آیا یک روز زیبا برای خودت می‌خواهی؟</w:t>
            </w:r>
            <w:r>
              <w:rPr>
                <w:rStyle w:val="IndexLink"/>
                <w:rtl w:val="true"/>
              </w:rPr>
              <w:tab/>
            </w:r>
            <w:r>
              <w:rPr>
                <w:rStyle w:val="IndexLink"/>
              </w:rPr>
              <w:t>73</w:t>
            </w:r>
          </w:hyperlink>
        </w:p>
        <w:p>
          <w:pPr>
            <w:pStyle w:val="Contents4"/>
            <w:tabs>
              <w:tab w:val="clear" w:pos="8176"/>
              <w:tab w:val="right" w:pos="9026" w:leader="dot"/>
            </w:tabs>
            <w:rPr/>
          </w:pPr>
          <w:hyperlink w:anchor="__RefHeading___Toc1918458_373438147">
            <w:r>
              <w:rPr>
                <w:webHidden/>
                <w:rStyle w:val="IndexLink"/>
                <w:rtl w:val="true"/>
              </w:rPr>
              <w:t>دعا در سجده را فراموش نکن</w:t>
            </w:r>
            <w:r>
              <w:rPr>
                <w:rStyle w:val="IndexLink"/>
                <w:rtl w:val="true"/>
              </w:rPr>
              <w:tab/>
            </w:r>
            <w:r>
              <w:rPr>
                <w:rStyle w:val="IndexLink"/>
              </w:rPr>
              <w:t>73</w:t>
            </w:r>
          </w:hyperlink>
        </w:p>
        <w:p>
          <w:pPr>
            <w:pStyle w:val="Contents4"/>
            <w:tabs>
              <w:tab w:val="clear" w:pos="8176"/>
              <w:tab w:val="right" w:pos="9026" w:leader="dot"/>
            </w:tabs>
            <w:rPr/>
          </w:pPr>
          <w:hyperlink w:anchor="__RefHeading___Toc1918460_373438147">
            <w:r>
              <w:rPr>
                <w:webHidden/>
                <w:rStyle w:val="IndexLink"/>
                <w:rtl w:val="true"/>
              </w:rPr>
              <w:t>آیا می‌خواهی از هفتاد نوع بلا أیمن باشی؟</w:t>
            </w:r>
            <w:r>
              <w:rPr>
                <w:rStyle w:val="IndexLink"/>
                <w:rtl w:val="true"/>
              </w:rPr>
              <w:tab/>
            </w:r>
            <w:r>
              <w:rPr>
                <w:rStyle w:val="IndexLink"/>
              </w:rPr>
              <w:t>74</w:t>
            </w:r>
          </w:hyperlink>
        </w:p>
        <w:p>
          <w:pPr>
            <w:pStyle w:val="Contents4"/>
            <w:tabs>
              <w:tab w:val="clear" w:pos="8176"/>
              <w:tab w:val="right" w:pos="9026" w:leader="dot"/>
            </w:tabs>
            <w:rPr/>
          </w:pPr>
          <w:hyperlink w:anchor="__RefHeading___Toc1918462_373438147">
            <w:r>
              <w:rPr>
                <w:webHidden/>
                <w:rStyle w:val="IndexLink"/>
                <w:rtl w:val="true"/>
              </w:rPr>
              <w:t>یا علی، این دعا را هنگام بلا بخوان</w:t>
            </w:r>
            <w:r>
              <w:rPr>
                <w:rStyle w:val="IndexLink"/>
                <w:rtl w:val="true"/>
              </w:rPr>
              <w:tab/>
            </w:r>
            <w:r>
              <w:rPr>
                <w:rStyle w:val="IndexLink"/>
              </w:rPr>
              <w:t>75</w:t>
            </w:r>
          </w:hyperlink>
        </w:p>
        <w:p>
          <w:pPr>
            <w:pStyle w:val="Contents4"/>
            <w:tabs>
              <w:tab w:val="clear" w:pos="8176"/>
              <w:tab w:val="right" w:pos="9026" w:leader="dot"/>
            </w:tabs>
            <w:rPr/>
          </w:pPr>
          <w:hyperlink w:anchor="__RefHeading___Toc1918464_373438147">
            <w:r>
              <w:rPr>
                <w:webHidden/>
                <w:rStyle w:val="IndexLink"/>
                <w:rtl w:val="true"/>
              </w:rPr>
              <w:t xml:space="preserve">این دعا را هرگز فراموش مکن </w:t>
            </w:r>
            <w:r>
              <w:rPr>
                <w:rStyle w:val="IndexLink"/>
                <w:rtl w:val="true"/>
              </w:rPr>
              <w:t>!</w:t>
              <w:tab/>
            </w:r>
            <w:r>
              <w:rPr>
                <w:rStyle w:val="IndexLink"/>
              </w:rPr>
              <w:t>75</w:t>
            </w:r>
          </w:hyperlink>
        </w:p>
        <w:p>
          <w:pPr>
            <w:pStyle w:val="Contents4"/>
            <w:tabs>
              <w:tab w:val="clear" w:pos="8176"/>
              <w:tab w:val="right" w:pos="9026" w:leader="dot"/>
            </w:tabs>
            <w:rPr/>
          </w:pPr>
          <w:hyperlink w:anchor="__RefHeading___Toc1918466_373438147">
            <w:r>
              <w:rPr>
                <w:webHidden/>
                <w:rStyle w:val="IndexLink"/>
                <w:rtl w:val="true"/>
              </w:rPr>
              <w:t>آیا می‌خواهی بلا از زندگیت دور شود؟</w:t>
            </w:r>
            <w:r>
              <w:rPr>
                <w:rStyle w:val="IndexLink"/>
                <w:rtl w:val="true"/>
              </w:rPr>
              <w:tab/>
            </w:r>
            <w:r>
              <w:rPr>
                <w:rStyle w:val="IndexLink"/>
              </w:rPr>
              <w:t>76</w:t>
            </w:r>
          </w:hyperlink>
        </w:p>
        <w:p>
          <w:pPr>
            <w:pStyle w:val="Contents4"/>
            <w:tabs>
              <w:tab w:val="clear" w:pos="8176"/>
              <w:tab w:val="right" w:pos="9026" w:leader="dot"/>
            </w:tabs>
            <w:rPr/>
          </w:pPr>
          <w:hyperlink w:anchor="__RefHeading___Toc1918468_373438147">
            <w:r>
              <w:rPr>
                <w:webHidden/>
                <w:rStyle w:val="IndexLink"/>
                <w:rtl w:val="true"/>
              </w:rPr>
              <w:t>همه بلاها از تو دور می‌شوند</w:t>
            </w:r>
            <w:r>
              <w:rPr>
                <w:rStyle w:val="IndexLink"/>
                <w:rtl w:val="true"/>
              </w:rPr>
              <w:tab/>
            </w:r>
            <w:r>
              <w:rPr>
                <w:rStyle w:val="IndexLink"/>
              </w:rPr>
              <w:t>76</w:t>
            </w:r>
          </w:hyperlink>
        </w:p>
        <w:p>
          <w:pPr>
            <w:pStyle w:val="Contents4"/>
            <w:tabs>
              <w:tab w:val="clear" w:pos="8176"/>
              <w:tab w:val="right" w:pos="9026" w:leader="dot"/>
            </w:tabs>
            <w:rPr/>
          </w:pPr>
          <w:hyperlink w:anchor="__RefHeading___Toc1918470_373438147">
            <w:r>
              <w:rPr>
                <w:webHidden/>
                <w:rStyle w:val="IndexLink"/>
                <w:rtl w:val="true"/>
              </w:rPr>
              <w:t>آیا می‌خواهی خدا تو را محافظت کند</w:t>
            </w:r>
            <w:r>
              <w:rPr>
                <w:rStyle w:val="IndexLink"/>
                <w:rtl w:val="true"/>
              </w:rPr>
              <w:tab/>
            </w:r>
            <w:r>
              <w:rPr>
                <w:rStyle w:val="IndexLink"/>
              </w:rPr>
              <w:t>77</w:t>
            </w:r>
          </w:hyperlink>
        </w:p>
        <w:p>
          <w:pPr>
            <w:pStyle w:val="Contents3"/>
            <w:tabs>
              <w:tab w:val="clear" w:pos="8459"/>
              <w:tab w:val="right" w:pos="9026" w:leader="dot"/>
            </w:tabs>
            <w:rPr/>
          </w:pPr>
          <w:hyperlink w:anchor="__RefHeading___Toc1918472_373438147">
            <w:r>
              <w:rPr>
                <w:webHidden/>
                <w:rStyle w:val="IndexLink"/>
                <w:rtl w:val="true"/>
              </w:rPr>
              <w:t>دعای شکر</w:t>
            </w:r>
            <w:r>
              <w:rPr>
                <w:rStyle w:val="IndexLink"/>
                <w:rtl w:val="true"/>
              </w:rPr>
              <w:tab/>
            </w:r>
            <w:r>
              <w:rPr>
                <w:rStyle w:val="IndexLink"/>
              </w:rPr>
              <w:t>78</w:t>
            </w:r>
          </w:hyperlink>
        </w:p>
        <w:p>
          <w:pPr>
            <w:pStyle w:val="Contents4"/>
            <w:tabs>
              <w:tab w:val="clear" w:pos="8176"/>
              <w:tab w:val="right" w:pos="9026" w:leader="dot"/>
            </w:tabs>
            <w:rPr/>
          </w:pPr>
          <w:hyperlink w:anchor="__RefHeading___Toc1918474_373438147">
            <w:r>
              <w:rPr>
                <w:webHidden/>
                <w:rStyle w:val="IndexLink"/>
                <w:rtl w:val="true"/>
              </w:rPr>
              <w:t>مانند حضرت نوح</w:t>
            </w:r>
            <w:r>
              <w:rPr>
                <w:rStyle w:val="IndexLink"/>
                <w:rtl w:val="true"/>
              </w:rPr>
              <w:t>(</w:t>
            </w:r>
            <w:r>
              <w:rPr>
                <w:rStyle w:val="IndexLink"/>
                <w:rtl w:val="true"/>
              </w:rPr>
              <w:t>علیه السلام</w:t>
            </w:r>
            <w:r>
              <w:rPr>
                <w:rStyle w:val="IndexLink"/>
                <w:rtl w:val="true"/>
              </w:rPr>
              <w:t>)</w:t>
            </w:r>
            <w:r>
              <w:rPr>
                <w:rStyle w:val="IndexLink"/>
                <w:rtl w:val="true"/>
              </w:rPr>
              <w:t>، بنده شکرگزار باش</w:t>
            </w:r>
            <w:r>
              <w:rPr>
                <w:rStyle w:val="IndexLink"/>
                <w:rtl w:val="true"/>
              </w:rPr>
              <w:tab/>
            </w:r>
            <w:r>
              <w:rPr>
                <w:rStyle w:val="IndexLink"/>
              </w:rPr>
              <w:t>78</w:t>
            </w:r>
          </w:hyperlink>
        </w:p>
        <w:p>
          <w:pPr>
            <w:pStyle w:val="Contents3"/>
            <w:tabs>
              <w:tab w:val="clear" w:pos="8459"/>
              <w:tab w:val="right" w:pos="9026" w:leader="dot"/>
            </w:tabs>
            <w:rPr/>
          </w:pPr>
          <w:hyperlink w:anchor="__RefHeading___Toc1918476_373438147">
            <w:r>
              <w:rPr>
                <w:webHidden/>
                <w:rStyle w:val="IndexLink"/>
                <w:rtl w:val="true"/>
              </w:rPr>
              <w:t>دعای نجات</w:t>
            </w:r>
            <w:r>
              <w:rPr>
                <w:rStyle w:val="IndexLink"/>
                <w:rtl w:val="true"/>
              </w:rPr>
              <w:tab/>
            </w:r>
            <w:r>
              <w:rPr>
                <w:rStyle w:val="IndexLink"/>
              </w:rPr>
              <w:t>80</w:t>
            </w:r>
          </w:hyperlink>
        </w:p>
        <w:p>
          <w:pPr>
            <w:pStyle w:val="Contents4"/>
            <w:tabs>
              <w:tab w:val="clear" w:pos="8176"/>
              <w:tab w:val="right" w:pos="9026" w:leader="dot"/>
            </w:tabs>
            <w:rPr/>
          </w:pPr>
          <w:hyperlink w:anchor="__RefHeading___Toc1918478_373438147">
            <w:r>
              <w:rPr>
                <w:webHidden/>
                <w:rStyle w:val="IndexLink"/>
                <w:rtl w:val="true"/>
              </w:rPr>
              <w:t>دعای حضرت یوسف</w:t>
            </w:r>
            <w:r>
              <w:rPr>
                <w:rStyle w:val="IndexLink"/>
                <w:rtl w:val="true"/>
              </w:rPr>
              <w:t>(</w:t>
            </w:r>
            <w:r>
              <w:rPr>
                <w:rStyle w:val="IndexLink"/>
                <w:rtl w:val="true"/>
              </w:rPr>
              <w:t>علیه السلام</w:t>
            </w:r>
            <w:r>
              <w:rPr>
                <w:rStyle w:val="IndexLink"/>
                <w:rtl w:val="true"/>
              </w:rPr>
              <w:t xml:space="preserve">) </w:t>
            </w:r>
            <w:r>
              <w:rPr>
                <w:rStyle w:val="IndexLink"/>
                <w:rtl w:val="true"/>
              </w:rPr>
              <w:t>در دل چاه</w:t>
            </w:r>
            <w:r>
              <w:rPr>
                <w:rStyle w:val="IndexLink"/>
                <w:rtl w:val="true"/>
              </w:rPr>
              <w:tab/>
            </w:r>
            <w:r>
              <w:rPr>
                <w:rStyle w:val="IndexLink"/>
              </w:rPr>
              <w:t>80</w:t>
            </w:r>
          </w:hyperlink>
        </w:p>
        <w:p>
          <w:pPr>
            <w:pStyle w:val="Contents4"/>
            <w:tabs>
              <w:tab w:val="clear" w:pos="8176"/>
              <w:tab w:val="right" w:pos="9026" w:leader="dot"/>
            </w:tabs>
            <w:rPr/>
          </w:pPr>
          <w:hyperlink w:anchor="__RefHeading___Toc1918480_373438147">
            <w:r>
              <w:rPr>
                <w:webHidden/>
                <w:rStyle w:val="IndexLink"/>
                <w:rtl w:val="true"/>
              </w:rPr>
              <w:t>دعای حضرت یوسف</w:t>
            </w:r>
            <w:r>
              <w:rPr>
                <w:rStyle w:val="IndexLink"/>
                <w:rtl w:val="true"/>
              </w:rPr>
              <w:t>(</w:t>
            </w:r>
            <w:r>
              <w:rPr>
                <w:rStyle w:val="IndexLink"/>
                <w:rtl w:val="true"/>
              </w:rPr>
              <w:t>علیه السلام</w:t>
            </w:r>
            <w:r>
              <w:rPr>
                <w:rStyle w:val="IndexLink"/>
                <w:rtl w:val="true"/>
              </w:rPr>
              <w:t xml:space="preserve">) </w:t>
            </w:r>
            <w:r>
              <w:rPr>
                <w:rStyle w:val="IndexLink"/>
                <w:rtl w:val="true"/>
              </w:rPr>
              <w:t>در زندان</w:t>
            </w:r>
            <w:r>
              <w:rPr>
                <w:rStyle w:val="IndexLink"/>
                <w:rtl w:val="true"/>
              </w:rPr>
              <w:tab/>
            </w:r>
            <w:r>
              <w:rPr>
                <w:rStyle w:val="IndexLink"/>
              </w:rPr>
              <w:t>81</w:t>
            </w:r>
          </w:hyperlink>
        </w:p>
        <w:p>
          <w:pPr>
            <w:pStyle w:val="Contents4"/>
            <w:tabs>
              <w:tab w:val="clear" w:pos="8176"/>
              <w:tab w:val="right" w:pos="9026" w:leader="dot"/>
            </w:tabs>
            <w:rPr/>
          </w:pPr>
          <w:hyperlink w:anchor="__RefHeading___Toc1918482_373438147">
            <w:r>
              <w:rPr>
                <w:webHidden/>
                <w:rStyle w:val="IndexLink"/>
                <w:rtl w:val="true"/>
              </w:rPr>
              <w:t>دعای نجات حضرت عیسی</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1918484_373438147">
            <w:r>
              <w:rPr>
                <w:webHidden/>
                <w:rStyle w:val="IndexLink"/>
                <w:rtl w:val="true"/>
              </w:rPr>
              <w:t>دعای توبه</w:t>
            </w:r>
            <w:r>
              <w:rPr>
                <w:rStyle w:val="IndexLink"/>
                <w:rtl w:val="true"/>
              </w:rPr>
              <w:tab/>
            </w:r>
            <w:r>
              <w:rPr>
                <w:rStyle w:val="IndexLink"/>
              </w:rPr>
              <w:t>84</w:t>
            </w:r>
          </w:hyperlink>
        </w:p>
        <w:p>
          <w:pPr>
            <w:pStyle w:val="Contents4"/>
            <w:tabs>
              <w:tab w:val="clear" w:pos="8176"/>
              <w:tab w:val="right" w:pos="9026" w:leader="dot"/>
            </w:tabs>
            <w:rPr/>
          </w:pPr>
          <w:hyperlink w:anchor="__RefHeading___Toc1918486_373438147">
            <w:r>
              <w:rPr>
                <w:webHidden/>
                <w:rStyle w:val="IndexLink"/>
                <w:rtl w:val="true"/>
              </w:rPr>
              <w:t>توبه حضرت آدم</w:t>
            </w:r>
            <w:r>
              <w:rPr>
                <w:rStyle w:val="IndexLink"/>
                <w:rtl w:val="true"/>
              </w:rPr>
              <w:t>(</w:t>
            </w:r>
            <w:r>
              <w:rPr>
                <w:rStyle w:val="IndexLink"/>
                <w:rtl w:val="true"/>
              </w:rPr>
              <w:t>علیه السلام</w:t>
            </w:r>
            <w:r>
              <w:rPr>
                <w:rStyle w:val="IndexLink"/>
                <w:rtl w:val="true"/>
              </w:rPr>
              <w:t xml:space="preserve">) </w:t>
            </w:r>
            <w:r>
              <w:rPr>
                <w:rStyle w:val="IndexLink"/>
                <w:rtl w:val="true"/>
              </w:rPr>
              <w:t>چگونه قبول شد؟</w:t>
            </w:r>
            <w:r>
              <w:rPr>
                <w:rStyle w:val="IndexLink"/>
                <w:rtl w:val="true"/>
              </w:rPr>
              <w:tab/>
            </w:r>
            <w:r>
              <w:rPr>
                <w:rStyle w:val="IndexLink"/>
              </w:rPr>
              <w:t>84</w:t>
            </w:r>
          </w:hyperlink>
        </w:p>
        <w:p>
          <w:pPr>
            <w:pStyle w:val="Contents3"/>
            <w:tabs>
              <w:tab w:val="clear" w:pos="8459"/>
              <w:tab w:val="right" w:pos="9026" w:leader="dot"/>
            </w:tabs>
            <w:rPr/>
          </w:pPr>
          <w:hyperlink w:anchor="__RefHeading___Toc1918488_373438147">
            <w:r>
              <w:rPr>
                <w:webHidden/>
                <w:rStyle w:val="IndexLink"/>
                <w:rtl w:val="true"/>
              </w:rPr>
              <w:t>دعای آرامش</w:t>
            </w:r>
            <w:r>
              <w:rPr>
                <w:rStyle w:val="IndexLink"/>
                <w:rtl w:val="true"/>
              </w:rPr>
              <w:tab/>
            </w:r>
            <w:r>
              <w:rPr>
                <w:rStyle w:val="IndexLink"/>
              </w:rPr>
              <w:t>85</w:t>
            </w:r>
          </w:hyperlink>
        </w:p>
        <w:p>
          <w:pPr>
            <w:pStyle w:val="Contents4"/>
            <w:tabs>
              <w:tab w:val="clear" w:pos="8176"/>
              <w:tab w:val="right" w:pos="9026" w:leader="dot"/>
            </w:tabs>
            <w:rPr/>
          </w:pPr>
          <w:hyperlink w:anchor="__RefHeading___Toc1918490_373438147">
            <w:r>
              <w:rPr>
                <w:webHidden/>
                <w:rStyle w:val="IndexLink"/>
                <w:rtl w:val="true"/>
              </w:rPr>
              <w:t>ما این‌گونه به آرامش می‌رسیم</w:t>
            </w:r>
            <w:r>
              <w:rPr>
                <w:rStyle w:val="IndexLink"/>
                <w:rtl w:val="true"/>
              </w:rPr>
              <w:tab/>
            </w:r>
            <w:r>
              <w:rPr>
                <w:rStyle w:val="IndexLink"/>
              </w:rPr>
              <w:t>85</w:t>
            </w:r>
          </w:hyperlink>
        </w:p>
        <w:p>
          <w:pPr>
            <w:pStyle w:val="Contents4"/>
            <w:tabs>
              <w:tab w:val="clear" w:pos="8176"/>
              <w:tab w:val="right" w:pos="9026" w:leader="dot"/>
            </w:tabs>
            <w:rPr/>
          </w:pPr>
          <w:hyperlink w:anchor="__RefHeading___Toc1918492_373438147">
            <w:r>
              <w:rPr>
                <w:webHidden/>
                <w:rStyle w:val="IndexLink"/>
                <w:rtl w:val="true"/>
              </w:rPr>
              <w:t>این دعا را هفتاد بار بگوًًً</w:t>
            </w:r>
            <w:r>
              <w:rPr>
                <w:rStyle w:val="IndexLink"/>
                <w:rtl w:val="true"/>
              </w:rPr>
              <w:tab/>
            </w:r>
            <w:r>
              <w:rPr>
                <w:rStyle w:val="IndexLink"/>
              </w:rPr>
              <w:t>86</w:t>
            </w:r>
          </w:hyperlink>
        </w:p>
        <w:p>
          <w:pPr>
            <w:pStyle w:val="Contents3"/>
            <w:tabs>
              <w:tab w:val="clear" w:pos="8459"/>
              <w:tab w:val="right" w:pos="9026" w:leader="dot"/>
            </w:tabs>
            <w:rPr/>
          </w:pPr>
          <w:hyperlink w:anchor="__RefHeading___Toc1918494_373438147">
            <w:r>
              <w:rPr>
                <w:webHidden/>
                <w:rStyle w:val="IndexLink"/>
                <w:rtl w:val="true"/>
              </w:rPr>
              <w:t>دعای شفا</w:t>
            </w:r>
            <w:r>
              <w:rPr>
                <w:rStyle w:val="IndexLink"/>
                <w:rtl w:val="true"/>
              </w:rPr>
              <w:tab/>
            </w:r>
            <w:r>
              <w:rPr>
                <w:rStyle w:val="IndexLink"/>
              </w:rPr>
              <w:t>87</w:t>
            </w:r>
          </w:hyperlink>
        </w:p>
        <w:p>
          <w:pPr>
            <w:pStyle w:val="Contents4"/>
            <w:tabs>
              <w:tab w:val="clear" w:pos="8176"/>
              <w:tab w:val="right" w:pos="9026" w:leader="dot"/>
            </w:tabs>
            <w:rPr/>
          </w:pPr>
          <w:hyperlink w:anchor="__RefHeading___Toc1918496_373438147">
            <w:r>
              <w:rPr>
                <w:webHidden/>
                <w:rStyle w:val="IndexLink"/>
                <w:rtl w:val="true"/>
              </w:rPr>
              <w:t>در نماز شب این دعا را بخوان</w:t>
            </w:r>
            <w:r>
              <w:rPr>
                <w:rStyle w:val="IndexLink"/>
                <w:rtl w:val="true"/>
              </w:rPr>
              <w:tab/>
            </w:r>
            <w:r>
              <w:rPr>
                <w:rStyle w:val="IndexLink"/>
              </w:rPr>
              <w:t>87</w:t>
            </w:r>
          </w:hyperlink>
        </w:p>
        <w:p>
          <w:pPr>
            <w:pStyle w:val="Contents4"/>
            <w:tabs>
              <w:tab w:val="clear" w:pos="8176"/>
              <w:tab w:val="right" w:pos="9026" w:leader="dot"/>
            </w:tabs>
            <w:rPr/>
          </w:pPr>
          <w:hyperlink w:anchor="__RefHeading___Toc1918498_373438147">
            <w:r>
              <w:rPr>
                <w:webHidden/>
                <w:rStyle w:val="IndexLink"/>
                <w:rtl w:val="true"/>
              </w:rPr>
              <w:t>گندم‌هایی که مرا شفا دادند</w:t>
            </w:r>
            <w:r>
              <w:rPr>
                <w:rStyle w:val="IndexLink"/>
                <w:rtl w:val="true"/>
              </w:rPr>
              <w:tab/>
            </w:r>
            <w:r>
              <w:rPr>
                <w:rStyle w:val="IndexLink"/>
              </w:rPr>
              <w:t>88</w:t>
            </w:r>
          </w:hyperlink>
        </w:p>
        <w:p>
          <w:pPr>
            <w:pStyle w:val="Contents4"/>
            <w:tabs>
              <w:tab w:val="clear" w:pos="8176"/>
              <w:tab w:val="right" w:pos="9026" w:leader="dot"/>
            </w:tabs>
            <w:rPr/>
          </w:pPr>
          <w:hyperlink w:anchor="__RefHeading___Toc1918500_373438147">
            <w:r>
              <w:rPr>
                <w:webHidden/>
                <w:rStyle w:val="IndexLink"/>
                <w:rtl w:val="true"/>
              </w:rPr>
              <w:t>دعایی برای شفای هر بیماری</w:t>
            </w:r>
            <w:r>
              <w:rPr>
                <w:rStyle w:val="IndexLink"/>
                <w:rtl w:val="true"/>
              </w:rPr>
              <w:tab/>
            </w:r>
            <w:r>
              <w:rPr>
                <w:rStyle w:val="IndexLink"/>
              </w:rPr>
              <w:t>90</w:t>
            </w:r>
          </w:hyperlink>
        </w:p>
        <w:p>
          <w:pPr>
            <w:pStyle w:val="Contents3"/>
            <w:tabs>
              <w:tab w:val="clear" w:pos="8459"/>
              <w:tab w:val="right" w:pos="9026" w:leader="dot"/>
            </w:tabs>
            <w:rPr/>
          </w:pPr>
          <w:hyperlink w:anchor="__RefHeading___Toc1918502_373438147">
            <w:r>
              <w:rPr>
                <w:webHidden/>
                <w:rStyle w:val="IndexLink"/>
                <w:rtl w:val="true"/>
              </w:rPr>
              <w:t>دعای شادی</w:t>
            </w:r>
            <w:r>
              <w:rPr>
                <w:rStyle w:val="IndexLink"/>
                <w:rtl w:val="true"/>
              </w:rPr>
              <w:tab/>
            </w:r>
            <w:r>
              <w:rPr>
                <w:rStyle w:val="IndexLink"/>
              </w:rPr>
              <w:t>91</w:t>
            </w:r>
          </w:hyperlink>
        </w:p>
        <w:p>
          <w:pPr>
            <w:pStyle w:val="Contents4"/>
            <w:tabs>
              <w:tab w:val="clear" w:pos="8176"/>
              <w:tab w:val="right" w:pos="9026" w:leader="dot"/>
            </w:tabs>
            <w:rPr/>
          </w:pPr>
          <w:hyperlink w:anchor="__RefHeading___Toc1918504_373438147">
            <w:r>
              <w:rPr>
                <w:webHidden/>
                <w:rStyle w:val="IndexLink"/>
                <w:rtl w:val="true"/>
              </w:rPr>
              <w:t>بسم اللّه را برای جذب شادی بگو</w:t>
            </w:r>
            <w:r>
              <w:rPr>
                <w:rStyle w:val="IndexLink"/>
                <w:rtl w:val="true"/>
              </w:rPr>
              <w:tab/>
            </w:r>
            <w:r>
              <w:rPr>
                <w:rStyle w:val="IndexLink"/>
              </w:rPr>
              <w:t>91</w:t>
            </w:r>
          </w:hyperlink>
        </w:p>
        <w:p>
          <w:pPr>
            <w:pStyle w:val="Contents4"/>
            <w:tabs>
              <w:tab w:val="clear" w:pos="8176"/>
              <w:tab w:val="right" w:pos="9026" w:leader="dot"/>
            </w:tabs>
            <w:rPr/>
          </w:pPr>
          <w:hyperlink w:anchor="__RefHeading___Toc1918506_373438147">
            <w:r>
              <w:rPr>
                <w:webHidden/>
                <w:rStyle w:val="IndexLink"/>
                <w:rtl w:val="true"/>
              </w:rPr>
              <w:t>شادی به قلب تو می‌آید</w:t>
            </w:r>
            <w:r>
              <w:rPr>
                <w:rStyle w:val="IndexLink"/>
                <w:rtl w:val="true"/>
              </w:rPr>
              <w:tab/>
            </w:r>
            <w:r>
              <w:rPr>
                <w:rStyle w:val="IndexLink"/>
              </w:rPr>
              <w:t>91</w:t>
            </w:r>
          </w:hyperlink>
        </w:p>
        <w:p>
          <w:pPr>
            <w:pStyle w:val="Contents4"/>
            <w:tabs>
              <w:tab w:val="clear" w:pos="8176"/>
              <w:tab w:val="right" w:pos="9026" w:leader="dot"/>
            </w:tabs>
            <w:rPr/>
          </w:pPr>
          <w:hyperlink w:anchor="__RefHeading___Toc1918508_373438147">
            <w:r>
              <w:rPr>
                <w:webHidden/>
                <w:rStyle w:val="IndexLink"/>
                <w:rtl w:val="true"/>
              </w:rPr>
              <w:t>پناه به نماز و دعا برای رفع غم</w:t>
            </w:r>
            <w:r>
              <w:rPr>
                <w:rStyle w:val="IndexLink"/>
                <w:rtl w:val="true"/>
              </w:rPr>
              <w:tab/>
            </w:r>
            <w:r>
              <w:rPr>
                <w:rStyle w:val="IndexLink"/>
              </w:rPr>
              <w:t>92</w:t>
            </w:r>
          </w:hyperlink>
        </w:p>
        <w:p>
          <w:pPr>
            <w:pStyle w:val="Contents4"/>
            <w:tabs>
              <w:tab w:val="clear" w:pos="8176"/>
              <w:tab w:val="right" w:pos="9026" w:leader="dot"/>
            </w:tabs>
            <w:rPr/>
          </w:pPr>
          <w:hyperlink w:anchor="__RefHeading___Toc1918510_373438147">
            <w:r>
              <w:rPr>
                <w:webHidden/>
                <w:rStyle w:val="IndexLink"/>
                <w:rtl w:val="true"/>
              </w:rPr>
              <w:t>پسرم، این ذکر را تکرار کن</w:t>
            </w:r>
            <w:r>
              <w:rPr>
                <w:rStyle w:val="IndexLink"/>
                <w:rtl w:val="true"/>
              </w:rPr>
              <w:tab/>
            </w:r>
            <w:r>
              <w:rPr>
                <w:rStyle w:val="IndexLink"/>
              </w:rPr>
              <w:t>92</w:t>
            </w:r>
          </w:hyperlink>
        </w:p>
        <w:p>
          <w:pPr>
            <w:pStyle w:val="Contents3"/>
            <w:tabs>
              <w:tab w:val="clear" w:pos="8459"/>
              <w:tab w:val="right" w:pos="9026" w:leader="dot"/>
            </w:tabs>
            <w:rPr/>
          </w:pPr>
          <w:hyperlink w:anchor="__RefHeading___Toc1918512_373438147">
            <w:r>
              <w:rPr>
                <w:webHidden/>
                <w:rStyle w:val="IndexLink"/>
                <w:rtl w:val="true"/>
              </w:rPr>
              <w:t>دعای آرزو</w:t>
            </w:r>
            <w:r>
              <w:rPr>
                <w:rStyle w:val="IndexLink"/>
                <w:rtl w:val="true"/>
              </w:rPr>
              <w:tab/>
            </w:r>
            <w:r>
              <w:rPr>
                <w:rStyle w:val="IndexLink"/>
              </w:rPr>
              <w:t>94</w:t>
            </w:r>
          </w:hyperlink>
        </w:p>
        <w:p>
          <w:pPr>
            <w:pStyle w:val="Contents4"/>
            <w:tabs>
              <w:tab w:val="clear" w:pos="8176"/>
              <w:tab w:val="right" w:pos="9026" w:leader="dot"/>
            </w:tabs>
            <w:rPr/>
          </w:pPr>
          <w:hyperlink w:anchor="__RefHeading___Toc1918514_373438147">
            <w:r>
              <w:rPr>
                <w:webHidden/>
                <w:rStyle w:val="IndexLink"/>
                <w:rtl w:val="true"/>
              </w:rPr>
              <w:t>من ضمانت می‌کنم که خدا جوابت را بدهد</w:t>
            </w:r>
            <w:r>
              <w:rPr>
                <w:rStyle w:val="IndexLink"/>
                <w:rtl w:val="true"/>
              </w:rPr>
              <w:tab/>
            </w:r>
            <w:r>
              <w:rPr>
                <w:rStyle w:val="IndexLink"/>
              </w:rPr>
              <w:t>94</w:t>
            </w:r>
          </w:hyperlink>
        </w:p>
        <w:p>
          <w:pPr>
            <w:pStyle w:val="Contents4"/>
            <w:tabs>
              <w:tab w:val="clear" w:pos="8176"/>
              <w:tab w:val="right" w:pos="9026" w:leader="dot"/>
            </w:tabs>
            <w:rPr/>
          </w:pPr>
          <w:hyperlink w:anchor="__RefHeading___Toc1918516_373438147">
            <w:r>
              <w:rPr>
                <w:webHidden/>
                <w:rStyle w:val="IndexLink"/>
                <w:rtl w:val="true"/>
              </w:rPr>
              <w:t>می‌خواهی نامه امام جواد</w:t>
            </w:r>
            <w:r>
              <w:rPr>
                <w:rStyle w:val="IndexLink"/>
                <w:rtl w:val="true"/>
              </w:rPr>
              <w:t>(</w:t>
            </w:r>
            <w:r>
              <w:rPr>
                <w:rStyle w:val="IndexLink"/>
                <w:rtl w:val="true"/>
              </w:rPr>
              <w:t>علیه السلام</w:t>
            </w:r>
            <w:r>
              <w:rPr>
                <w:rStyle w:val="IndexLink"/>
                <w:rtl w:val="true"/>
              </w:rPr>
              <w:t xml:space="preserve">) </w:t>
            </w:r>
            <w:r>
              <w:rPr>
                <w:rStyle w:val="IndexLink"/>
                <w:rtl w:val="true"/>
              </w:rPr>
              <w:t>را بخوانی</w:t>
            </w:r>
            <w:r>
              <w:rPr>
                <w:rStyle w:val="IndexLink"/>
                <w:rtl w:val="true"/>
              </w:rPr>
              <w:tab/>
            </w:r>
            <w:r>
              <w:rPr>
                <w:rStyle w:val="IndexLink"/>
              </w:rPr>
              <w:t>94</w:t>
            </w:r>
          </w:hyperlink>
        </w:p>
        <w:p>
          <w:pPr>
            <w:pStyle w:val="Contents4"/>
            <w:tabs>
              <w:tab w:val="clear" w:pos="8176"/>
              <w:tab w:val="right" w:pos="9026" w:leader="dot"/>
            </w:tabs>
            <w:rPr/>
          </w:pPr>
          <w:hyperlink w:anchor="__RefHeading___Toc1918518_373438147">
            <w:r>
              <w:rPr>
                <w:webHidden/>
                <w:rStyle w:val="IndexLink"/>
                <w:rtl w:val="true"/>
              </w:rPr>
              <w:t>با این دعا نا امید نمی‌شوی</w:t>
            </w:r>
            <w:r>
              <w:rPr>
                <w:rStyle w:val="IndexLink"/>
                <w:rtl w:val="true"/>
              </w:rPr>
              <w:tab/>
            </w:r>
            <w:r>
              <w:rPr>
                <w:rStyle w:val="IndexLink"/>
              </w:rPr>
              <w:t>95</w:t>
            </w:r>
          </w:hyperlink>
        </w:p>
        <w:p>
          <w:pPr>
            <w:pStyle w:val="Contents3"/>
            <w:tabs>
              <w:tab w:val="clear" w:pos="8459"/>
              <w:tab w:val="right" w:pos="9026" w:leader="dot"/>
            </w:tabs>
            <w:rPr/>
          </w:pPr>
          <w:hyperlink w:anchor="__RefHeading___Toc1918520_373438147">
            <w:r>
              <w:rPr>
                <w:webHidden/>
                <w:rStyle w:val="IndexLink"/>
                <w:rtl w:val="true"/>
              </w:rPr>
              <w:t>دعای برکت</w:t>
            </w:r>
            <w:r>
              <w:rPr>
                <w:rStyle w:val="IndexLink"/>
                <w:rtl w:val="true"/>
              </w:rPr>
              <w:tab/>
            </w:r>
            <w:r>
              <w:rPr>
                <w:rStyle w:val="IndexLink"/>
              </w:rPr>
              <w:t>97</w:t>
            </w:r>
          </w:hyperlink>
        </w:p>
        <w:p>
          <w:pPr>
            <w:pStyle w:val="Contents4"/>
            <w:tabs>
              <w:tab w:val="clear" w:pos="8176"/>
              <w:tab w:val="right" w:pos="9026" w:leader="dot"/>
            </w:tabs>
            <w:rPr/>
          </w:pPr>
          <w:hyperlink w:anchor="__RefHeading___Toc1918522_373438147">
            <w:r>
              <w:rPr>
                <w:webHidden/>
                <w:rStyle w:val="IndexLink"/>
                <w:rtl w:val="true"/>
              </w:rPr>
              <w:t>چرا این قدر کم پیدا شده‌ای؟</w:t>
            </w:r>
            <w:r>
              <w:rPr>
                <w:rStyle w:val="IndexLink"/>
                <w:rtl w:val="true"/>
              </w:rPr>
              <w:tab/>
            </w:r>
            <w:r>
              <w:rPr>
                <w:rStyle w:val="IndexLink"/>
              </w:rPr>
              <w:t>97</w:t>
            </w:r>
          </w:hyperlink>
        </w:p>
        <w:p>
          <w:pPr>
            <w:pStyle w:val="Contents4"/>
            <w:tabs>
              <w:tab w:val="clear" w:pos="8176"/>
              <w:tab w:val="right" w:pos="9026" w:leader="dot"/>
            </w:tabs>
            <w:rPr/>
          </w:pPr>
          <w:hyperlink w:anchor="__RefHeading___Toc1918524_373438147">
            <w:r>
              <w:rPr>
                <w:webHidden/>
                <w:rStyle w:val="IndexLink"/>
                <w:rtl w:val="true"/>
              </w:rPr>
              <w:t>دیگر روی فقر و تنگ‌دستی را ندیدم</w:t>
            </w:r>
            <w:r>
              <w:rPr>
                <w:rStyle w:val="IndexLink"/>
                <w:rtl w:val="true"/>
              </w:rPr>
              <w:tab/>
            </w:r>
            <w:r>
              <w:rPr>
                <w:rStyle w:val="IndexLink"/>
              </w:rPr>
              <w:t>98</w:t>
            </w:r>
          </w:hyperlink>
        </w:p>
        <w:p>
          <w:pPr>
            <w:pStyle w:val="Contents4"/>
            <w:tabs>
              <w:tab w:val="clear" w:pos="8176"/>
              <w:tab w:val="right" w:pos="9026" w:leader="dot"/>
            </w:tabs>
            <w:rPr/>
          </w:pPr>
          <w:hyperlink w:anchor="__RefHeading___Toc1918526_373438147">
            <w:r>
              <w:rPr>
                <w:webHidden/>
                <w:rStyle w:val="IndexLink"/>
                <w:rtl w:val="true"/>
              </w:rPr>
              <w:t>یا علی، این دعا را بخوان</w:t>
            </w:r>
            <w:r>
              <w:rPr>
                <w:rStyle w:val="IndexLink"/>
                <w:rtl w:val="true"/>
              </w:rPr>
              <w:tab/>
            </w:r>
            <w:r>
              <w:rPr>
                <w:rStyle w:val="IndexLink"/>
              </w:rPr>
              <w:t>99</w:t>
            </w:r>
          </w:hyperlink>
        </w:p>
        <w:p>
          <w:pPr>
            <w:pStyle w:val="Contents4"/>
            <w:tabs>
              <w:tab w:val="clear" w:pos="8176"/>
              <w:tab w:val="right" w:pos="9026" w:leader="dot"/>
            </w:tabs>
            <w:rPr/>
          </w:pPr>
          <w:hyperlink w:anchor="__RefHeading___Toc1918528_373438147">
            <w:r>
              <w:rPr>
                <w:webHidden/>
                <w:rStyle w:val="IndexLink"/>
                <w:rtl w:val="true"/>
              </w:rPr>
              <w:t>من مهربان‌ترین مهربانان هستم</w:t>
            </w:r>
            <w:r>
              <w:rPr>
                <w:rStyle w:val="IndexLink"/>
                <w:rtl w:val="true"/>
              </w:rPr>
              <w:tab/>
            </w:r>
            <w:r>
              <w:rPr>
                <w:rStyle w:val="IndexLink"/>
              </w:rPr>
              <w:t>100</w:t>
            </w:r>
          </w:hyperlink>
        </w:p>
        <w:p>
          <w:pPr>
            <w:pStyle w:val="Contents4"/>
            <w:tabs>
              <w:tab w:val="clear" w:pos="8176"/>
              <w:tab w:val="right" w:pos="9026" w:leader="dot"/>
            </w:tabs>
            <w:rPr/>
          </w:pPr>
          <w:hyperlink w:anchor="__RefHeading___Toc1918530_373438147">
            <w:r>
              <w:rPr>
                <w:webHidden/>
                <w:rStyle w:val="IndexLink"/>
                <w:rtl w:val="true"/>
              </w:rPr>
              <w:t>در سجده نماز این دعا را بخوان</w:t>
            </w:r>
            <w:r>
              <w:rPr>
                <w:rStyle w:val="IndexLink"/>
                <w:rtl w:val="true"/>
              </w:rPr>
              <w:tab/>
            </w:r>
            <w:r>
              <w:rPr>
                <w:rStyle w:val="IndexLink"/>
              </w:rPr>
              <w:t>100</w:t>
            </w:r>
          </w:hyperlink>
        </w:p>
        <w:p>
          <w:pPr>
            <w:pStyle w:val="Contents4"/>
            <w:tabs>
              <w:tab w:val="clear" w:pos="8176"/>
              <w:tab w:val="right" w:pos="9026" w:leader="dot"/>
            </w:tabs>
            <w:rPr/>
          </w:pPr>
          <w:hyperlink w:anchor="__RefHeading___Toc1918532_373438147">
            <w:r>
              <w:rPr>
                <w:webHidden/>
                <w:rStyle w:val="IndexLink"/>
                <w:rtl w:val="true"/>
              </w:rPr>
              <w:t>آیا می‌خواهی از فقر امان یابی؟</w:t>
            </w:r>
            <w:r>
              <w:rPr>
                <w:rStyle w:val="IndexLink"/>
                <w:rtl w:val="true"/>
              </w:rPr>
              <w:tab/>
            </w:r>
            <w:r>
              <w:rPr>
                <w:rStyle w:val="IndexLink"/>
              </w:rPr>
              <w:t>101</w:t>
            </w:r>
          </w:hyperlink>
        </w:p>
        <w:p>
          <w:pPr>
            <w:pStyle w:val="Contents4"/>
            <w:tabs>
              <w:tab w:val="clear" w:pos="8176"/>
              <w:tab w:val="right" w:pos="9026" w:leader="dot"/>
            </w:tabs>
            <w:rPr/>
          </w:pPr>
          <w:hyperlink w:anchor="__RefHeading___Toc1918534_373438147">
            <w:r>
              <w:rPr>
                <w:webHidden/>
                <w:rStyle w:val="IndexLink"/>
                <w:rtl w:val="true"/>
              </w:rPr>
              <w:t>از ترس بدهکاران از بغداد فرار کردم</w:t>
            </w:r>
            <w:r>
              <w:rPr>
                <w:rStyle w:val="IndexLink"/>
                <w:rtl w:val="true"/>
              </w:rPr>
              <w:tab/>
            </w:r>
            <w:r>
              <w:rPr>
                <w:rStyle w:val="IndexLink"/>
              </w:rPr>
              <w:t>101</w:t>
            </w:r>
          </w:hyperlink>
        </w:p>
        <w:p>
          <w:pPr>
            <w:pStyle w:val="Contents3"/>
            <w:tabs>
              <w:tab w:val="clear" w:pos="8459"/>
              <w:tab w:val="right" w:pos="9026" w:leader="dot"/>
            </w:tabs>
            <w:rPr/>
          </w:pPr>
          <w:hyperlink w:anchor="__RefHeading___Toc1918536_373438147">
            <w:r>
              <w:rPr>
                <w:webHidden/>
                <w:rStyle w:val="IndexLink"/>
                <w:rtl w:val="true"/>
              </w:rPr>
              <w:t>دعای آمرزش</w:t>
            </w:r>
            <w:r>
              <w:rPr>
                <w:rStyle w:val="IndexLink"/>
                <w:rtl w:val="true"/>
              </w:rPr>
              <w:tab/>
            </w:r>
            <w:r>
              <w:rPr>
                <w:rStyle w:val="IndexLink"/>
              </w:rPr>
              <w:t>103</w:t>
            </w:r>
          </w:hyperlink>
        </w:p>
        <w:p>
          <w:pPr>
            <w:pStyle w:val="Contents4"/>
            <w:tabs>
              <w:tab w:val="clear" w:pos="8176"/>
              <w:tab w:val="right" w:pos="9026" w:leader="dot"/>
            </w:tabs>
            <w:rPr/>
          </w:pPr>
          <w:hyperlink w:anchor="__RefHeading___Toc1918538_373438147">
            <w:r>
              <w:rPr>
                <w:webHidden/>
                <w:rStyle w:val="IndexLink"/>
                <w:rtl w:val="true"/>
              </w:rPr>
              <w:t>بهترین دعا طلب مغفرت از خدا می‌باشد</w:t>
            </w:r>
            <w:r>
              <w:rPr>
                <w:rStyle w:val="IndexLink"/>
                <w:rtl w:val="true"/>
              </w:rPr>
              <w:tab/>
            </w:r>
            <w:r>
              <w:rPr>
                <w:rStyle w:val="IndexLink"/>
              </w:rPr>
              <w:t>103</w:t>
            </w:r>
          </w:hyperlink>
        </w:p>
        <w:p>
          <w:pPr>
            <w:pStyle w:val="Contents4"/>
            <w:tabs>
              <w:tab w:val="clear" w:pos="8176"/>
              <w:tab w:val="right" w:pos="9026" w:leader="dot"/>
            </w:tabs>
            <w:rPr/>
          </w:pPr>
          <w:hyperlink w:anchor="__RefHeading___Toc1918540_373438147">
            <w:r>
              <w:rPr>
                <w:webHidden/>
                <w:rStyle w:val="IndexLink"/>
                <w:rtl w:val="true"/>
              </w:rPr>
              <w:t>بعد از نماز واجب، طلب آمرزش کنید</w:t>
            </w:r>
            <w:r>
              <w:rPr>
                <w:rStyle w:val="IndexLink"/>
                <w:rtl w:val="true"/>
              </w:rPr>
              <w:tab/>
            </w:r>
            <w:r>
              <w:rPr>
                <w:rStyle w:val="IndexLink"/>
              </w:rPr>
              <w:t>103</w:t>
            </w:r>
          </w:hyperlink>
        </w:p>
        <w:p>
          <w:pPr>
            <w:pStyle w:val="Contents3"/>
            <w:tabs>
              <w:tab w:val="clear" w:pos="8459"/>
              <w:tab w:val="right" w:pos="9026" w:leader="dot"/>
            </w:tabs>
            <w:rPr/>
          </w:pPr>
          <w:hyperlink w:anchor="__RefHeading___Toc1918542_373438147">
            <w:r>
              <w:rPr>
                <w:webHidden/>
                <w:rStyle w:val="IndexLink"/>
                <w:rtl w:val="true"/>
              </w:rPr>
              <w:t>دعاهایی که خوب است هر روز بخوانید</w:t>
            </w:r>
            <w:r>
              <w:rPr>
                <w:rStyle w:val="IndexLink"/>
                <w:rtl w:val="true"/>
              </w:rPr>
              <w:tab/>
            </w:r>
            <w:r>
              <w:rPr>
                <w:rStyle w:val="IndexLink"/>
              </w:rPr>
              <w:t>104</w:t>
            </w:r>
          </w:hyperlink>
        </w:p>
        <w:p>
          <w:pPr>
            <w:pStyle w:val="Contents4"/>
            <w:tabs>
              <w:tab w:val="clear" w:pos="8176"/>
              <w:tab w:val="right" w:pos="9026" w:leader="dot"/>
            </w:tabs>
            <w:rPr/>
          </w:pPr>
          <w:hyperlink w:anchor="__RefHeading___Toc1918544_373438147">
            <w:r>
              <w:rPr>
                <w:webHidden/>
                <w:rStyle w:val="IndexLink"/>
                <w:rtl w:val="true"/>
              </w:rPr>
              <w:t>آیا می‌خواهی ثواب تو از همه مردم بیشتر باشد؟</w:t>
            </w:r>
            <w:r>
              <w:rPr>
                <w:rStyle w:val="IndexLink"/>
                <w:rtl w:val="true"/>
              </w:rPr>
              <w:tab/>
            </w:r>
            <w:r>
              <w:rPr>
                <w:rStyle w:val="IndexLink"/>
              </w:rPr>
              <w:t>104</w:t>
            </w:r>
          </w:hyperlink>
        </w:p>
        <w:p>
          <w:pPr>
            <w:pStyle w:val="Contents4"/>
            <w:tabs>
              <w:tab w:val="clear" w:pos="8176"/>
              <w:tab w:val="right" w:pos="9026" w:leader="dot"/>
            </w:tabs>
            <w:rPr/>
          </w:pPr>
          <w:hyperlink w:anchor="__RefHeading___Toc1918546_373438147">
            <w:r>
              <w:rPr>
                <w:webHidden/>
                <w:rStyle w:val="IndexLink"/>
                <w:rtl w:val="true"/>
              </w:rPr>
              <w:t>دعا برای همه افراد مؤمن</w:t>
            </w:r>
            <w:r>
              <w:rPr>
                <w:rStyle w:val="IndexLink"/>
                <w:rtl w:val="true"/>
              </w:rPr>
              <w:tab/>
            </w:r>
            <w:r>
              <w:rPr>
                <w:rStyle w:val="IndexLink"/>
              </w:rPr>
              <w:t>105</w:t>
            </w:r>
          </w:hyperlink>
        </w:p>
        <w:p>
          <w:pPr>
            <w:pStyle w:val="Contents4"/>
            <w:tabs>
              <w:tab w:val="clear" w:pos="8176"/>
              <w:tab w:val="right" w:pos="9026" w:leader="dot"/>
            </w:tabs>
            <w:rPr/>
          </w:pPr>
          <w:hyperlink w:anchor="__RefHeading___Toc1918548_373438147">
            <w:r>
              <w:rPr>
                <w:webHidden/>
                <w:rStyle w:val="IndexLink"/>
                <w:rtl w:val="true"/>
              </w:rPr>
              <w:t>دعایی مهم برای هر صبح و شام</w:t>
            </w:r>
            <w:r>
              <w:rPr>
                <w:rStyle w:val="IndexLink"/>
                <w:rtl w:val="true"/>
              </w:rPr>
              <w:tab/>
            </w:r>
            <w:r>
              <w:rPr>
                <w:rStyle w:val="IndexLink"/>
              </w:rPr>
              <w:t>106</w:t>
            </w:r>
          </w:hyperlink>
        </w:p>
        <w:p>
          <w:pPr>
            <w:pStyle w:val="Contents4"/>
            <w:tabs>
              <w:tab w:val="clear" w:pos="8176"/>
              <w:tab w:val="right" w:pos="9026" w:leader="dot"/>
            </w:tabs>
            <w:rPr/>
          </w:pPr>
          <w:hyperlink w:anchor="__RefHeading___Toc1918550_373438147">
            <w:r>
              <w:rPr>
                <w:webHidden/>
                <w:rStyle w:val="IndexLink"/>
                <w:rtl w:val="true"/>
              </w:rPr>
              <w:t>آیا می‌خواهی خدا روز قیامت تو را راضی کند؟</w:t>
            </w:r>
            <w:r>
              <w:rPr>
                <w:rStyle w:val="IndexLink"/>
                <w:rtl w:val="true"/>
              </w:rPr>
              <w:tab/>
            </w:r>
            <w:r>
              <w:rPr>
                <w:rStyle w:val="IndexLink"/>
              </w:rPr>
              <w:t>107</w:t>
            </w:r>
          </w:hyperlink>
        </w:p>
        <w:p>
          <w:pPr>
            <w:pStyle w:val="Contents4"/>
            <w:tabs>
              <w:tab w:val="clear" w:pos="8176"/>
              <w:tab w:val="right" w:pos="9026" w:leader="dot"/>
            </w:tabs>
            <w:rPr/>
          </w:pPr>
          <w:hyperlink w:anchor="__RefHeading___Toc1918552_373438147">
            <w:r>
              <w:rPr>
                <w:webHidden/>
                <w:rStyle w:val="IndexLink"/>
                <w:rtl w:val="true"/>
              </w:rPr>
              <w:t>دعایی که همه پیامبران می‌خواندند</w:t>
            </w:r>
            <w:r>
              <w:rPr>
                <w:rStyle w:val="IndexLink"/>
                <w:rtl w:val="true"/>
              </w:rPr>
              <w:tab/>
            </w:r>
            <w:r>
              <w:rPr>
                <w:rStyle w:val="IndexLink"/>
              </w:rPr>
              <w:t>107</w:t>
            </w:r>
          </w:hyperlink>
        </w:p>
        <w:p>
          <w:pPr>
            <w:pStyle w:val="Contents4"/>
            <w:tabs>
              <w:tab w:val="clear" w:pos="8176"/>
              <w:tab w:val="right" w:pos="9026" w:leader="dot"/>
            </w:tabs>
            <w:rPr/>
          </w:pPr>
          <w:hyperlink w:anchor="__RefHeading___Toc1918554_373438147">
            <w:r>
              <w:rPr>
                <w:webHidden/>
                <w:rStyle w:val="IndexLink"/>
                <w:rtl w:val="true"/>
              </w:rPr>
              <w:t>فرشتگان به تو مژده می‌دهند</w:t>
            </w:r>
            <w:r>
              <w:rPr>
                <w:rStyle w:val="IndexLink"/>
                <w:rtl w:val="true"/>
              </w:rPr>
              <w:tab/>
            </w:r>
            <w:r>
              <w:rPr>
                <w:rStyle w:val="IndexLink"/>
              </w:rPr>
              <w:t>108</w:t>
            </w:r>
          </w:hyperlink>
        </w:p>
        <w:p>
          <w:pPr>
            <w:pStyle w:val="Contents4"/>
            <w:tabs>
              <w:tab w:val="clear" w:pos="8176"/>
              <w:tab w:val="right" w:pos="9026" w:leader="dot"/>
            </w:tabs>
            <w:rPr/>
          </w:pPr>
          <w:hyperlink w:anchor="__RefHeading___Toc1918556_373438147">
            <w:r>
              <w:rPr>
                <w:webHidden/>
                <w:rStyle w:val="IndexLink"/>
                <w:rtl w:val="true"/>
              </w:rPr>
              <w:t>آیا خیر زیاد می‌خواهید</w:t>
            </w:r>
            <w:r>
              <w:rPr>
                <w:rStyle w:val="IndexLink"/>
                <w:rtl w:val="true"/>
              </w:rPr>
              <w:tab/>
            </w:r>
            <w:r>
              <w:rPr>
                <w:rStyle w:val="IndexLink"/>
              </w:rPr>
              <w:t>108</w:t>
            </w:r>
          </w:hyperlink>
        </w:p>
        <w:p>
          <w:pPr>
            <w:pStyle w:val="Contents4"/>
            <w:tabs>
              <w:tab w:val="clear" w:pos="8176"/>
              <w:tab w:val="right" w:pos="9026" w:leader="dot"/>
            </w:tabs>
            <w:rPr/>
          </w:pPr>
          <w:hyperlink w:anchor="__RefHeading___Toc1918558_373438147">
            <w:r>
              <w:rPr>
                <w:webHidden/>
                <w:rStyle w:val="IndexLink"/>
                <w:rtl w:val="true"/>
              </w:rPr>
              <w:t>دعایی که خیر دنیا و آخرت را به من داد</w:t>
            </w:r>
            <w:r>
              <w:rPr>
                <w:rStyle w:val="IndexLink"/>
                <w:rtl w:val="true"/>
              </w:rPr>
              <w:tab/>
            </w:r>
            <w:r>
              <w:rPr>
                <w:rStyle w:val="IndexLink"/>
              </w:rPr>
              <w:t>109</w:t>
            </w:r>
          </w:hyperlink>
        </w:p>
        <w:p>
          <w:pPr>
            <w:pStyle w:val="Contents4"/>
            <w:tabs>
              <w:tab w:val="clear" w:pos="8176"/>
              <w:tab w:val="right" w:pos="9026" w:leader="dot"/>
            </w:tabs>
            <w:rPr/>
          </w:pPr>
          <w:hyperlink w:anchor="__RefHeading___Toc1918560_373438147">
            <w:r>
              <w:rPr>
                <w:webHidden/>
                <w:rStyle w:val="IndexLink"/>
                <w:rtl w:val="true"/>
              </w:rPr>
              <w:t>دعای غریق را فراموش نکنید</w:t>
            </w:r>
            <w:r>
              <w:rPr>
                <w:rStyle w:val="IndexLink"/>
                <w:rtl w:val="true"/>
              </w:rPr>
              <w:tab/>
            </w:r>
            <w:r>
              <w:rPr>
                <w:rStyle w:val="IndexLink"/>
              </w:rPr>
              <w:t>109</w:t>
            </w:r>
          </w:hyperlink>
        </w:p>
        <w:p>
          <w:pPr>
            <w:pStyle w:val="Contents4"/>
            <w:tabs>
              <w:tab w:val="clear" w:pos="8176"/>
              <w:tab w:val="right" w:pos="9026" w:leader="dot"/>
            </w:tabs>
            <w:rPr/>
          </w:pPr>
          <w:hyperlink w:anchor="__RefHeading___Toc1918562_373438147">
            <w:r>
              <w:rPr>
                <w:webHidden/>
                <w:rStyle w:val="IndexLink"/>
                <w:rtl w:val="true"/>
              </w:rPr>
              <w:t xml:space="preserve">قبل از طلوع خورشید برای خود افتخاری کسب کن </w:t>
            </w:r>
            <w:r>
              <w:rPr>
                <w:rStyle w:val="IndexLink"/>
                <w:rtl w:val="true"/>
              </w:rPr>
              <w:t>!</w:t>
              <w:tab/>
            </w:r>
            <w:r>
              <w:rPr>
                <w:rStyle w:val="IndexLink"/>
              </w:rPr>
              <w:t>110</w:t>
            </w:r>
          </w:hyperlink>
        </w:p>
        <w:p>
          <w:pPr>
            <w:pStyle w:val="Contents4"/>
            <w:tabs>
              <w:tab w:val="clear" w:pos="8176"/>
              <w:tab w:val="right" w:pos="9026" w:leader="dot"/>
            </w:tabs>
            <w:rPr/>
          </w:pPr>
          <w:hyperlink w:anchor="__RefHeading___Toc1918564_373438147">
            <w:r>
              <w:rPr>
                <w:webHidden/>
                <w:rStyle w:val="IndexLink"/>
                <w:rtl w:val="true"/>
              </w:rPr>
              <w:t>آیا بهترین دعا را می‌شناسید؟</w:t>
            </w:r>
            <w:r>
              <w:rPr>
                <w:rStyle w:val="IndexLink"/>
                <w:rtl w:val="true"/>
              </w:rPr>
              <w:tab/>
            </w:r>
            <w:r>
              <w:rPr>
                <w:rStyle w:val="IndexLink"/>
              </w:rPr>
              <w:t>111</w:t>
            </w:r>
          </w:hyperlink>
        </w:p>
        <w:p>
          <w:pPr>
            <w:pStyle w:val="Contents4"/>
            <w:tabs>
              <w:tab w:val="clear" w:pos="8176"/>
              <w:tab w:val="right" w:pos="9026" w:leader="dot"/>
            </w:tabs>
            <w:rPr/>
          </w:pPr>
          <w:hyperlink w:anchor="__RefHeading___Toc1918566_373438147">
            <w:r>
              <w:rPr>
                <w:webHidden/>
                <w:rStyle w:val="IndexLink"/>
                <w:rtl w:val="true"/>
              </w:rPr>
              <w:t>آیا متوجّه شدی آن دو فرشته به تو چه گفتند؟</w:t>
            </w:r>
            <w:r>
              <w:rPr>
                <w:rStyle w:val="IndexLink"/>
                <w:rtl w:val="true"/>
              </w:rPr>
              <w:tab/>
            </w:r>
            <w:r>
              <w:rPr>
                <w:rStyle w:val="IndexLink"/>
              </w:rPr>
              <w:t>111</w:t>
            </w:r>
          </w:hyperlink>
        </w:p>
        <w:p>
          <w:pPr>
            <w:pStyle w:val="Contents4"/>
            <w:tabs>
              <w:tab w:val="clear" w:pos="8176"/>
              <w:tab w:val="right" w:pos="9026" w:leader="dot"/>
            </w:tabs>
            <w:rPr/>
          </w:pPr>
          <w:hyperlink w:anchor="__RefHeading___Toc1918568_373438147">
            <w:r>
              <w:rPr>
                <w:webHidden/>
                <w:rStyle w:val="IndexLink"/>
                <w:rtl w:val="true"/>
              </w:rPr>
              <w:t>دعایی که در آسمان‌ها معروف شده بود</w:t>
            </w:r>
            <w:r>
              <w:rPr>
                <w:rStyle w:val="IndexLink"/>
                <w:rtl w:val="true"/>
              </w:rPr>
              <w:tab/>
            </w:r>
            <w:r>
              <w:rPr>
                <w:rStyle w:val="IndexLink"/>
              </w:rPr>
              <w:t>112</w:t>
            </w:r>
          </w:hyperlink>
        </w:p>
        <w:p>
          <w:pPr>
            <w:pStyle w:val="Contents4"/>
            <w:tabs>
              <w:tab w:val="clear" w:pos="8176"/>
              <w:tab w:val="right" w:pos="9026" w:leader="dot"/>
            </w:tabs>
            <w:rPr/>
          </w:pPr>
          <w:hyperlink w:anchor="__RefHeading___Toc1918570_373438147">
            <w:r>
              <w:rPr>
                <w:webHidden/>
                <w:rStyle w:val="IndexLink"/>
                <w:rtl w:val="true"/>
              </w:rPr>
              <w:t xml:space="preserve">خدایا مرا به خودم وا مگذار </w:t>
            </w:r>
            <w:r>
              <w:rPr>
                <w:rStyle w:val="IndexLink"/>
                <w:rtl w:val="true"/>
              </w:rPr>
              <w:t>!</w:t>
              <w:tab/>
            </w:r>
            <w:r>
              <w:rPr>
                <w:rStyle w:val="IndexLink"/>
              </w:rPr>
              <w:t>113</w:t>
            </w:r>
          </w:hyperlink>
        </w:p>
        <w:p>
          <w:pPr>
            <w:pStyle w:val="Contents4"/>
            <w:tabs>
              <w:tab w:val="clear" w:pos="8176"/>
              <w:tab w:val="right" w:pos="9026" w:leader="dot"/>
            </w:tabs>
            <w:rPr/>
          </w:pPr>
          <w:hyperlink w:anchor="__RefHeading___Toc1918572_373438147">
            <w:r>
              <w:rPr>
                <w:webHidden/>
                <w:rStyle w:val="IndexLink"/>
                <w:rtl w:val="true"/>
              </w:rPr>
              <w:t>در هنگام سجده چنین بگو</w:t>
            </w:r>
            <w:r>
              <w:rPr>
                <w:rStyle w:val="IndexLink"/>
                <w:rtl w:val="true"/>
              </w:rPr>
              <w:tab/>
            </w:r>
            <w:r>
              <w:rPr>
                <w:rStyle w:val="IndexLink"/>
              </w:rPr>
              <w:t>114</w:t>
            </w:r>
          </w:hyperlink>
        </w:p>
        <w:p>
          <w:pPr>
            <w:pStyle w:val="Contents4"/>
            <w:tabs>
              <w:tab w:val="clear" w:pos="8176"/>
              <w:tab w:val="right" w:pos="9026" w:leader="dot"/>
            </w:tabs>
            <w:rPr/>
          </w:pPr>
          <w:hyperlink w:anchor="__RefHeading___Toc1918574_373438147">
            <w:r>
              <w:rPr>
                <w:webHidden/>
                <w:rStyle w:val="IndexLink"/>
                <w:rtl w:val="true"/>
              </w:rPr>
              <w:t>روزگار سختی پیش رو است</w:t>
            </w:r>
            <w:r>
              <w:rPr>
                <w:rStyle w:val="IndexLink"/>
                <w:rtl w:val="true"/>
              </w:rPr>
              <w:tab/>
            </w:r>
            <w:r>
              <w:rPr>
                <w:rStyle w:val="IndexLink"/>
              </w:rPr>
              <w:t>114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5_8568"/>
      <w:bookmarkStart w:id="1" w:name="pg1075_8568"/>
      <w:bookmarkEnd w:id="1"/>
    </w:p>
    <w:p>
      <w:pPr>
        <w:pStyle w:val="Heading2"/>
        <w:numPr>
          <w:ilvl w:val="1"/>
          <w:numId w:val="1"/>
        </w:numPr>
        <w:rPr/>
      </w:pPr>
      <w:bookmarkStart w:id="2" w:name="pg1075_8568"/>
      <w:bookmarkStart w:id="3" w:name="__RefHeading___Toc1918356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تماس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خدامیان 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سبز شیعه،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سبز دفتر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2594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تماس بگیرید این کتاب به شما آرامش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تماس بگیرید این کتاب به شما آرامش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۱۶۰۷۸۶۳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18358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 من تماس بگیرید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 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75_8572"/>
      <w:bookmarkStart w:id="8" w:name="pg1075_8572"/>
      <w:bookmarkEnd w:id="8"/>
    </w:p>
    <w:p>
      <w:pPr>
        <w:pStyle w:val="Heading2"/>
        <w:numPr>
          <w:ilvl w:val="1"/>
          <w:numId w:val="1"/>
        </w:numPr>
        <w:rPr/>
      </w:pPr>
      <w:bookmarkStart w:id="9" w:name="pg1075_8572"/>
      <w:bookmarkStart w:id="10" w:name="__RefHeading___Toc1918360_373438147"/>
      <w:bookmarkStart w:id="11" w:name="_Toc3"/>
      <w:bookmarkEnd w:id="9"/>
      <w:bookmarkEnd w:id="10"/>
      <w:r>
        <w:rPr>
          <w:rtl w:val="true"/>
        </w:rPr>
        <w:t>فهرست</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 w:name="pg1075_8576"/>
    </w:p>
    <w:p>
      <w:pPr>
        <w:pStyle w:val="Heading2"/>
        <w:numPr>
          <w:ilvl w:val="1"/>
          <w:numId w:val="1"/>
        </w:numPr>
        <w:rPr/>
      </w:pPr>
      <w:bookmarkStart w:id="13" w:name="__RefHeading___Toc1918362_373438147"/>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وقتی در زندگی خود با مشکلی روبرو می‌شوی به در خانه او می‌روی و دست به دعا بر می‌داری و صدایش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منتظر می‌شوی تا او جواب دعای تو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وقت‌ها جوابی نمی‌شنوی، برای همین با خود فکر می‌کنی که نکند او دعای مرا نشنیده باشد و آنگاه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گوشی را بردار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که از همه شنواتر است و همیشه منتظر تماس ما می‌باشد پس مشکل در کجاست؟</w:t>
      </w:r>
    </w:p>
    <w:p>
      <w:pPr>
        <w:pStyle w:val="BookText"/>
        <w:rPr/>
      </w:pPr>
      <w:r>
        <w:rPr>
          <w:rFonts w:ascii="IRNazanin" w:hAnsi="IRNazanin" w:eastAsia="IRNazanin"/>
          <w:color w:val="111111"/>
          <w:sz w:val="28"/>
          <w:sz w:val="28"/>
          <w:szCs w:val="28"/>
          <w:rtl w:val="true"/>
          <w:lang w:bidi="fa-IR"/>
        </w:rPr>
        <w:t>نکند ما از راه و رسم دعا کردن، بی خبر مانده‌ایم؟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وعده داده است دعای بندگان خود را مستجاب می‌کند به شرط آنکه آنان آداب دعا کردن را مراعات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به تو کمک می‌کند تا بتوانی بهتر و بهتر دعا کنی و زودتر به خواسته‌هایت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 را با بیش از پنجاه دعای معتبر، مفید و مختصر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خواندن این کتاب، اهمیّت بیشتری به دعا خواهی داد چرا که دعا می‌تواند ما را به سعادت و کمال هر چه بیشتر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خدّامیان آرانی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اسفند 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15" w:name="pg1075_8578"/>
    </w:p>
    <w:p>
      <w:pPr>
        <w:pStyle w:val="Heading2"/>
        <w:numPr>
          <w:ilvl w:val="1"/>
          <w:numId w:val="1"/>
        </w:numPr>
        <w:rPr/>
      </w:pPr>
      <w:bookmarkStart w:id="16" w:name="__RefHeading___Toc1918364_373438147"/>
      <w:bookmarkStart w:id="17" w:name="_Toc5"/>
      <w:bookmarkEnd w:id="15"/>
      <w:bookmarkEnd w:id="16"/>
      <w:r>
        <w:rPr>
          <w:rtl w:val="true"/>
        </w:rPr>
        <w:t>فصل اول</w:t>
      </w:r>
      <w:r>
        <w:rPr>
          <w:rtl w:val="true"/>
        </w:rPr>
        <w:t xml:space="preserve">: </w:t>
      </w:r>
      <w:r>
        <w:rPr>
          <w:rtl w:val="true"/>
        </w:rPr>
        <w:t>چرا و چگونه دعا کنیم؟</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918366_373438147"/>
      <w:bookmarkStart w:id="19" w:name="_Toc6"/>
      <w:bookmarkEnd w:id="18"/>
      <w:r>
        <w:rPr>
          <w:rtl w:val="true"/>
        </w:rPr>
        <w:t>اشاره</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075_8580"/>
      <w:bookmarkStart w:id="21" w:name="pg1075_8580"/>
      <w:bookmarkEnd w:id="21"/>
    </w:p>
    <w:p>
      <w:pPr>
        <w:pStyle w:val="Heading3"/>
        <w:numPr>
          <w:ilvl w:val="2"/>
          <w:numId w:val="1"/>
        </w:numPr>
        <w:rPr/>
      </w:pPr>
      <w:bookmarkStart w:id="22" w:name="pg1075_8580"/>
      <w:bookmarkStart w:id="23" w:name="__RefHeading___Toc1918368_373438147"/>
      <w:bookmarkStart w:id="24" w:name="_Toc7"/>
      <w:bookmarkEnd w:id="22"/>
      <w:bookmarkEnd w:id="23"/>
      <w:r>
        <w:rPr>
          <w:rtl w:val="true"/>
        </w:rPr>
        <w:t>یک سلاح قوی برای شما آورده‌ام</w:t>
      </w:r>
      <w:bookmarkEnd w:id="24"/>
    </w:p>
    <w:p>
      <w:pPr>
        <w:pStyle w:val="BookText"/>
        <w:rPr/>
      </w:pPr>
      <w:r>
        <w:rPr>
          <w:rFonts w:ascii="IRNazanin" w:hAnsi="IRNazanin" w:eastAsia="IRNazanin"/>
          <w:color w:val="111111"/>
          <w:sz w:val="28"/>
          <w:sz w:val="28"/>
          <w:szCs w:val="28"/>
          <w:rtl w:val="true"/>
          <w:lang w:bidi="fa-IR"/>
        </w:rPr>
        <w:t>پیامبر در مسجد نشسته بود و یاران و دوستانش گرد او حلقه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آن حضرت نگاهی به یاران خود نموده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سلاحی را به شما معرفی کنم تا با استفاده آن از شرّدشمن خود نجات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فکر فرو رفتند که مگر خطری، شهر مدینه را تهدید می‌کند که پیامبر سخن از سلاح به میان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 در ادامه کلام خود به این نکته اشاره کرد که این سلاح، اثر دیگری هم دارد و آن اینکه رزق و روزیِ شما را هم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سلاح چیست که هم شرّ دشمن را کوتاه می‌کند و هم باعث برکت زندگی ما می‌شود؟</w:t>
      </w:r>
    </w:p>
    <w:p>
      <w:pPr>
        <w:pStyle w:val="BookText"/>
        <w:rPr/>
      </w:pPr>
      <w:r>
        <w:rPr>
          <w:rFonts w:ascii="IRNazanin" w:hAnsi="IRNazanin" w:eastAsia="IRNazanin"/>
          <w:color w:val="111111"/>
          <w:sz w:val="28"/>
          <w:sz w:val="28"/>
          <w:szCs w:val="28"/>
          <w:rtl w:val="true"/>
          <w:lang w:bidi="fa-IR"/>
        </w:rPr>
        <w:t>مردم می‌خواستند بدانند که این سلاح چیست، برای همین از پیامبر درخواست کردند تا آن سلاح را معرفی کند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پیامبر فرمودند</w:t>
      </w:r>
      <w:r>
        <w:rPr>
          <w:rFonts w:eastAsia="IRNazanin" w:cs="IRNazanin"/>
          <w:color w:val="111111"/>
          <w:sz w:val="28"/>
          <w:szCs w:val="28"/>
          <w:rtl w:val="true"/>
          <w:lang w:bidi="fa-IR"/>
        </w:rPr>
        <w:t xml:space="preserve">: </w:t>
      </w:r>
      <w:bookmarkStart w:id="25" w:name="pg1075_8581"/>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هر صبح و شام دعا کنید به آن سلاح دست یافته‌اید که دعا سلاح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بزرگ‌ترین دشمن ما، شیطان است و چون ما به درگاه خدا رو کنیم و با او مناجات کنیم، چنان رحمت خداوند بر ما نازل می‌شود که دیگر شیطان نمی‌تواند با وسوسه‌های خود ما را فریب دهد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6" w:name="__RefHeading___Toc1918370_373438147"/>
      <w:bookmarkStart w:id="27" w:name="_Toc8"/>
      <w:bookmarkEnd w:id="26"/>
      <w:r>
        <w:rPr>
          <w:rtl w:val="true"/>
        </w:rPr>
        <w:t>پیامبری که صورت به خاک می‌نهاد</w:t>
      </w:r>
      <w:bookmarkEnd w:id="27"/>
    </w:p>
    <w:p>
      <w:pPr>
        <w:pStyle w:val="BookText"/>
        <w:rPr/>
      </w:pPr>
      <w:r>
        <w:rPr>
          <w:rFonts w:ascii="IRNazanin" w:hAnsi="IRNazanin" w:eastAsia="IRNazanin"/>
          <w:color w:val="111111"/>
          <w:sz w:val="28"/>
          <w:sz w:val="28"/>
          <w:szCs w:val="28"/>
          <w:rtl w:val="true"/>
          <w:lang w:bidi="fa-IR"/>
        </w:rPr>
        <w:t>خداوند در قرآن مجید وقتی می‌خواهد از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کند، به دو ویژگی او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روبرو شدن با مشکلات مختلف زندگی، صبر کرده و بردباری خود را حفظ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و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همواره در درگاه خداوند، فروتنی و خشوع خود را به نمایش می‌گذاشت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بیابان‌ها جای خلوتی را پیدا می‌کرد به نماز می‌ایستاد و فروتنی خود را نسبت به خدا نشان می‌داد و خدا این رفتار او را خیلی دوست می‌داشت</w:t>
      </w:r>
      <w:r>
        <w:rPr>
          <w:rFonts w:eastAsia="IRNazanin" w:cs="IRNazanin"/>
          <w:color w:val="111111"/>
          <w:sz w:val="28"/>
          <w:szCs w:val="28"/>
          <w:rtl w:val="true"/>
          <w:lang w:bidi="fa-IR"/>
        </w:rPr>
        <w:t>».</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گذر شما به بیابان افتاد یادتان باشد همانند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 بیابان به نماز بایستید و صورت خود را به خاک بگذارید و به درگاه معبود خود تضرّع نمایید</w:t>
      </w:r>
      <w:r>
        <w:rPr>
          <w:rFonts w:eastAsia="IRNazanin" w:cs="IRNazanin"/>
          <w:color w:val="111111"/>
          <w:sz w:val="28"/>
          <w:szCs w:val="28"/>
          <w:rtl w:val="true"/>
          <w:lang w:bidi="fa-IR"/>
        </w:rPr>
        <w:t xml:space="preserve">. </w:t>
      </w:r>
      <w:bookmarkStart w:id="28" w:name="pg1075_8582"/>
    </w:p>
    <w:p>
      <w:pPr>
        <w:pStyle w:val="BookText"/>
        <w:rPr/>
      </w:pPr>
      <w:bookmarkEnd w:id="28"/>
      <w:r>
        <w:rPr>
          <w:rFonts w:ascii="IRNazanin" w:hAnsi="IRNazanin" w:eastAsia="IRNazanin"/>
          <w:color w:val="111111"/>
          <w:sz w:val="28"/>
          <w:sz w:val="28"/>
          <w:szCs w:val="28"/>
          <w:rtl w:val="true"/>
          <w:lang w:bidi="fa-IR"/>
        </w:rPr>
        <w:t>آری، آن لحظه‌ای که شما صورت به خاک می‌نهید و خدای خویش را صدا می‌زنید به او خیلی نزدیک شده و رحمت بی انتهایش تمام وجود شما را فرا می‌گیرد</w:t>
      </w:r>
      <w:r>
        <w:rPr>
          <w:rFonts w:eastAsia="IRNazanin" w:cs="IRNazanin"/>
          <w:color w:val="111111"/>
          <w:sz w:val="28"/>
          <w:szCs w:val="28"/>
          <w:rtl w:val="true"/>
          <w:lang w:bidi="fa-IR"/>
        </w:rPr>
        <w:t>.</w:t>
      </w:r>
    </w:p>
    <w:p>
      <w:pPr>
        <w:pStyle w:val="Heading3"/>
        <w:numPr>
          <w:ilvl w:val="2"/>
          <w:numId w:val="1"/>
        </w:numPr>
        <w:rPr/>
      </w:pPr>
      <w:bookmarkStart w:id="29" w:name="__RefHeading___Toc1918372_373438147"/>
      <w:bookmarkStart w:id="30" w:name="_Toc9"/>
      <w:bookmarkEnd w:id="29"/>
      <w:r>
        <w:rPr>
          <w:rtl w:val="true"/>
        </w:rPr>
        <w:t>بازگشت نعمت‌ها با دعا</w:t>
      </w:r>
      <w:bookmarkEnd w:id="30"/>
    </w:p>
    <w:p>
      <w:pPr>
        <w:pStyle w:val="BookText"/>
        <w:rPr/>
      </w:pPr>
      <w:r>
        <w:rPr>
          <w:rFonts w:ascii="IRNazanin" w:hAnsi="IRNazanin" w:eastAsia="IRNazanin"/>
          <w:color w:val="111111"/>
          <w:sz w:val="28"/>
          <w:sz w:val="28"/>
          <w:szCs w:val="28"/>
          <w:rtl w:val="true"/>
          <w:lang w:bidi="fa-IR"/>
        </w:rPr>
        <w:t>آیا برای شما پیش آمده است که خدا به شما نعمتی بدهد ولی بعد از مدتی آن نعمت از شما گرفته شود؟</w:t>
      </w:r>
    </w:p>
    <w:p>
      <w:pPr>
        <w:pStyle w:val="BookText"/>
        <w:rPr/>
      </w:pPr>
      <w:r>
        <w:rPr>
          <w:rFonts w:ascii="IRNazanin" w:hAnsi="IRNazanin" w:eastAsia="IRNazanin"/>
          <w:color w:val="111111"/>
          <w:sz w:val="28"/>
          <w:sz w:val="28"/>
          <w:szCs w:val="28"/>
          <w:rtl w:val="true"/>
          <w:lang w:bidi="fa-IR"/>
        </w:rPr>
        <w:t>البته هر نعمتی که از انسان گرفته می‌شود به علت گناهان او می‌باشد چنانچه در حدیثی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نکته اشاره شده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اکنون سؤال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وجود دارد تا ما بتوانیم آن نعمت‌هایی را که از ما گرفته شده است به سوی خود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حلّی برای بازگشت نعمت‌ها معرفی می‌کند و آن همان دعا و تضرّع به درگاه خدا می‌باشد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31" w:name="__RefHeading___Toc1918374_373438147"/>
      <w:bookmarkStart w:id="32" w:name="_Toc10"/>
      <w:bookmarkEnd w:id="31"/>
      <w:r>
        <w:rPr>
          <w:rtl w:val="true"/>
        </w:rPr>
        <w:t>گدایی در خانه دوست</w:t>
      </w:r>
      <w:bookmarkEnd w:id="32"/>
    </w:p>
    <w:p>
      <w:pPr>
        <w:pStyle w:val="BookText"/>
        <w:rPr/>
      </w:pPr>
      <w:r>
        <w:rPr>
          <w:rFonts w:ascii="IRNazanin" w:hAnsi="IRNazanin" w:eastAsia="IRNazanin"/>
          <w:color w:val="111111"/>
          <w:sz w:val="28"/>
          <w:sz w:val="28"/>
          <w:szCs w:val="28"/>
          <w:rtl w:val="true"/>
          <w:lang w:bidi="fa-IR"/>
        </w:rPr>
        <w:t>آیا تا به حال فکر کرده‌اید که خداوند چه عملی را بیشتر دوست دارد؟</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چیز را به اندازه گدایی در خانه‌اش، دوست ندارد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آری، اگر شما از مردم خواهشی بکنید نزد آنها ذلیل می‌شوید، اما اگر کسی در خانه خدا گدایی کند نزد او عزیز و محترم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گدایی در خانه خدا، عزّت دنیا و آخرت است و خداوند بسیار دوست دارد </w:t>
      </w:r>
    </w:p>
    <w:p>
      <w:pPr>
        <w:pStyle w:val="BookText"/>
        <w:rPr/>
      </w:pPr>
      <w:r>
        <w:rPr>
          <w:rFonts w:ascii="IRNazanin" w:hAnsi="IRNazanin" w:eastAsia="IRNazanin"/>
          <w:color w:val="111111"/>
          <w:sz w:val="28"/>
          <w:sz w:val="28"/>
          <w:szCs w:val="28"/>
          <w:rtl w:val="true"/>
          <w:lang w:bidi="fa-IR"/>
        </w:rPr>
        <w:t>که بندگانش به در خانه او بیایند و او را صدا بزنند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بسیار بخشنده و مهربان است و بندگان خود را دوست می‌دارد برای همین هنگامی که بندگان او به در خانه او می‌آیند آنها را مورد عنایت و رحمت خود قرار می‌دهد</w:t>
      </w:r>
      <w:r>
        <w:rPr>
          <w:rFonts w:eastAsia="IRNazanin" w:cs="IRNazanin"/>
          <w:color w:val="111111"/>
          <w:sz w:val="28"/>
          <w:szCs w:val="28"/>
          <w:rtl w:val="true"/>
          <w:lang w:bidi="fa-IR"/>
        </w:rPr>
        <w:t xml:space="preserve">. </w:t>
      </w:r>
      <w:bookmarkStart w:id="33" w:name="pg1075_8584"/>
    </w:p>
    <w:p>
      <w:pPr>
        <w:pStyle w:val="Heading3"/>
        <w:numPr>
          <w:ilvl w:val="2"/>
          <w:numId w:val="1"/>
        </w:numPr>
        <w:rPr/>
      </w:pPr>
      <w:bookmarkStart w:id="34" w:name="__RefHeading___Toc1918376_373438147"/>
      <w:bookmarkStart w:id="35" w:name="_Toc11"/>
      <w:bookmarkEnd w:id="33"/>
      <w:bookmarkEnd w:id="34"/>
      <w:r>
        <w:rPr>
          <w:rtl w:val="true"/>
        </w:rPr>
        <w:t>خدایی که دعا را دوست دارد</w:t>
      </w:r>
      <w:bookmarkEnd w:id="35"/>
    </w:p>
    <w:p>
      <w:pPr>
        <w:pStyle w:val="BookText"/>
        <w:rPr/>
      </w:pPr>
      <w:r>
        <w:rPr>
          <w:rFonts w:ascii="IRNazanin" w:hAnsi="IRNazanin" w:eastAsia="IRNazanin"/>
          <w:color w:val="111111"/>
          <w:sz w:val="28"/>
          <w:sz w:val="28"/>
          <w:szCs w:val="28"/>
          <w:rtl w:val="true"/>
          <w:lang w:bidi="fa-IR"/>
        </w:rPr>
        <w:t>چرا خداوند رزق و روزی شما را معمولاً از جایی می‌رساند که احتمال نمی‌دهید که از آنجا روزیِ شما برسد؟</w:t>
      </w:r>
    </w:p>
    <w:p>
      <w:pPr>
        <w:pStyle w:val="BookText"/>
        <w:rPr/>
      </w:pPr>
      <w:r>
        <w:rPr>
          <w:rFonts w:ascii="IRNazanin" w:hAnsi="IRNazanin" w:eastAsia="IRNazanin"/>
          <w:color w:val="111111"/>
          <w:sz w:val="28"/>
          <w:sz w:val="28"/>
          <w:szCs w:val="28"/>
          <w:rtl w:val="true"/>
          <w:lang w:bidi="fa-IR"/>
        </w:rPr>
        <w:t>حتما برایتان پیش آمده است که قرض زیادی داشته‌اید و به هر جا که فکرتان می‌رسیده سر زده‌اید اما جواب نگرفته‌اید ولی بعد از مدتی، خداوند از جایی که اصلاً باور نمی‌کرده‌اید پولی برایتان رسانده است و شما قرض خود را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روزی مؤمنان را در جایی قرار می‌دهد که آنها نمی‌دانند و این به آن دلیل است که وقتی مؤمن نداند که روزیش از کجا می‌آید، بیشتر دعا می‌کند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 دعا کردن شما را خیلی دوست دارد برای همین برنامه‌ای می‌ریزد تا شما کمی نگران روزی خود باشید و دست به دعا بردارید و با خالق خود راز و نیاز کنید</w:t>
      </w:r>
      <w:r>
        <w:rPr>
          <w:rFonts w:eastAsia="IRNazanin" w:cs="IRNazanin"/>
          <w:color w:val="111111"/>
          <w:sz w:val="28"/>
          <w:szCs w:val="28"/>
          <w:rtl w:val="true"/>
          <w:lang w:bidi="fa-IR"/>
        </w:rPr>
        <w:t xml:space="preserve">. </w:t>
      </w:r>
      <w:bookmarkStart w:id="36" w:name="pg1075_8585"/>
    </w:p>
    <w:p>
      <w:pPr>
        <w:pStyle w:val="Heading3"/>
        <w:numPr>
          <w:ilvl w:val="2"/>
          <w:numId w:val="1"/>
        </w:numPr>
        <w:rPr/>
      </w:pPr>
      <w:bookmarkStart w:id="37" w:name="__RefHeading___Toc1918378_373438147"/>
      <w:bookmarkStart w:id="38" w:name="_Toc12"/>
      <w:bookmarkEnd w:id="36"/>
      <w:bookmarkEnd w:id="37"/>
      <w:r>
        <w:rPr>
          <w:rtl w:val="true"/>
        </w:rPr>
        <w:t>هیچ دعایی بی‌جواب نمی‌ماند</w:t>
      </w:r>
      <w:bookmarkEnd w:id="38"/>
    </w:p>
    <w:p>
      <w:pPr>
        <w:pStyle w:val="BookText"/>
        <w:rPr/>
      </w:pPr>
      <w:r>
        <w:rPr>
          <w:rFonts w:ascii="IRNazanin" w:hAnsi="IRNazanin" w:eastAsia="IRNazanin"/>
          <w:color w:val="111111"/>
          <w:sz w:val="28"/>
          <w:sz w:val="28"/>
          <w:szCs w:val="28"/>
          <w:rtl w:val="true"/>
          <w:lang w:bidi="fa-IR"/>
        </w:rPr>
        <w:t>بارها شده است که ما دعا می‌کنیم و حاجت خود را از خداوند می‌خواهیم اما دعای ما مستجاب نشده و به آرزوی خود نمی‌رسیم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خواسته ما به صلاح ما باشد خداوند آن را برآورده می‌کند ولی اگر خواسته ما به مصلحت ما نباشد خداوند درمقابل این دعایی که نموده‌ایم ثواب بسیار بزرگی در آخرت به 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روز قیامت مؤمن آرزو می‌کند که ای کاش هیچ کدام از دعاهای او مستجاب نمی‌شد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حتما می‌گویی آخر این دیگر چه آرزویی است؟</w:t>
      </w:r>
    </w:p>
    <w:p>
      <w:pPr>
        <w:pStyle w:val="BookText"/>
        <w:rPr/>
      </w:pPr>
      <w:r>
        <w:rPr>
          <w:rFonts w:ascii="IRNazanin" w:hAnsi="IRNazanin" w:eastAsia="IRNazanin"/>
          <w:color w:val="111111"/>
          <w:sz w:val="28"/>
          <w:sz w:val="28"/>
          <w:szCs w:val="28"/>
          <w:rtl w:val="true"/>
          <w:lang w:bidi="fa-IR"/>
        </w:rPr>
        <w:t>در روز قیامت، خداوند برای هر دعای مستجاب نشده، ثواب زیادی به مؤمن می‌دهد که وقتی او به آن همه ثواب نگاه می‌کند، این چنین آرزو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موارد زیادی هم خداوند در مقابل آن دعایی که مستجاب نشده، بلایی را از ما دور می کند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یادت هست که چگونه آن خطر تصادف از تو بر طرف شد، این به خاطر دعایی بود که در درگاه خدا نمودی ولی مستجاب نشده بود</w:t>
      </w:r>
      <w:r>
        <w:rPr>
          <w:rFonts w:eastAsia="IRNazanin" w:cs="IRNazanin"/>
          <w:color w:val="111111"/>
          <w:sz w:val="28"/>
          <w:szCs w:val="28"/>
          <w:rtl w:val="true"/>
          <w:lang w:bidi="fa-IR"/>
        </w:rPr>
        <w:t>.</w:t>
      </w:r>
    </w:p>
    <w:p>
      <w:pPr>
        <w:pStyle w:val="Heading3"/>
        <w:numPr>
          <w:ilvl w:val="2"/>
          <w:numId w:val="1"/>
        </w:numPr>
        <w:rPr/>
      </w:pPr>
      <w:bookmarkStart w:id="39" w:name="__RefHeading___Toc1918380_373438147"/>
      <w:bookmarkStart w:id="40" w:name="_Toc13"/>
      <w:bookmarkEnd w:id="39"/>
      <w:r>
        <w:rPr>
          <w:rtl w:val="true"/>
        </w:rPr>
        <w:t>ستون دین چیست؟</w:t>
      </w:r>
      <w:bookmarkEnd w:id="40"/>
    </w:p>
    <w:p>
      <w:pPr>
        <w:pStyle w:val="BookText"/>
        <w:rPr/>
      </w:pPr>
      <w:r>
        <w:rPr>
          <w:rFonts w:ascii="IRNazanin" w:hAnsi="IRNazanin" w:eastAsia="IRNazanin"/>
          <w:color w:val="111111"/>
          <w:sz w:val="28"/>
          <w:sz w:val="28"/>
          <w:szCs w:val="28"/>
          <w:rtl w:val="true"/>
          <w:lang w:bidi="fa-IR"/>
        </w:rPr>
        <w:t>من بارها و بارها شنیده‌بودم که نماز، ستون دین است، اما امروز به حدیثی از پیامبر برخورد کردم که در آن، دعا به عنوان ستون دین معرفی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مایل هستید آن حدیث را برای شما نقل کنم؟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bookmarkStart w:id="41" w:name="pg1075_8586"/>
    </w:p>
    <w:p>
      <w:pPr>
        <w:pStyle w:val="BookText"/>
        <w:rPr/>
      </w:pPr>
      <w:bookmarkEnd w:id="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ستون دین و نور آسمان و زمین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به راستی ستون دین، نماز است یا دعا؟</w:t>
      </w:r>
    </w:p>
    <w:p>
      <w:pPr>
        <w:pStyle w:val="BookText"/>
        <w:rPr/>
      </w:pPr>
      <w:r>
        <w:rPr>
          <w:rFonts w:ascii="IRNazanin" w:hAnsi="IRNazanin" w:eastAsia="IRNazanin"/>
          <w:color w:val="111111"/>
          <w:sz w:val="28"/>
          <w:sz w:val="28"/>
          <w:szCs w:val="28"/>
          <w:rtl w:val="true"/>
          <w:lang w:bidi="fa-IR"/>
        </w:rPr>
        <w:t>من فکر می‌کنم اگر نماز به عنوان ستون دین معرفی شده است به خاطر آن است که نماز هم از دعا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شما به نماز می‌ایستید، در واقع خدا را می‌خوانید و این همان معنی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نماز و دعا یک چیز است و آن سخن گفتن با خدای مهربان و راز و نیاز کردن با اوست و در سایه همین راز و نیاز است که معنویت در قلب ما رشد می‌کند و آرامشی جاودان، روح انسان را در بر می‌گیرد</w:t>
      </w:r>
      <w:r>
        <w:rPr>
          <w:rFonts w:eastAsia="IRNazanin" w:cs="IRNazanin"/>
          <w:color w:val="111111"/>
          <w:sz w:val="28"/>
          <w:szCs w:val="28"/>
          <w:rtl w:val="true"/>
          <w:lang w:bidi="fa-IR"/>
        </w:rPr>
        <w:t>.</w:t>
      </w:r>
    </w:p>
    <w:p>
      <w:pPr>
        <w:pStyle w:val="Heading3"/>
        <w:numPr>
          <w:ilvl w:val="2"/>
          <w:numId w:val="1"/>
        </w:numPr>
        <w:rPr/>
      </w:pPr>
      <w:bookmarkStart w:id="42" w:name="__RefHeading___Toc1918382_373438147"/>
      <w:bookmarkStart w:id="43" w:name="_Toc14"/>
      <w:bookmarkEnd w:id="42"/>
      <w:r>
        <w:rPr>
          <w:rtl w:val="true"/>
        </w:rPr>
        <w:t>فقط به سوی خانه تو می‌آیم</w:t>
      </w:r>
      <w:bookmarkEnd w:id="43"/>
    </w:p>
    <w:p>
      <w:pPr>
        <w:pStyle w:val="BookText"/>
        <w:rPr/>
      </w:pP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اقتصادی من بسیار خراب بود و بدتر از همه این که شرمنده زن و بچه خود شده بودم زیرا چند مدتی بود که نتوانسته بودم برای آنها غذا و پوشاک مناسبی تهیه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هیچ رفیق و آشنایی نبود که از او پول قرض نگرفته باشم به قول معروف، در زندگی من، کارد به استخوان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با فرماندار مدینه، یک آشنایی قبلی داشتم و برای همین به ذهنم رسید که خوب است بروم و شرح حال خود را برای او بگویم و از او کمکی بگیرم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او دست نشانده حکومت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دستش به خون شیعیان و فرزندان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مدتی بود که بر سر دو راهی گیر کرده بودم و نمی‌دانستم چه باید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کار درستی بود که من به نزد او بروم و از او تقاضای کمک کنم؟</w:t>
      </w:r>
    </w:p>
    <w:p>
      <w:pPr>
        <w:pStyle w:val="BookText"/>
        <w:rPr/>
      </w:pPr>
      <w:r>
        <w:rPr>
          <w:rFonts w:ascii="IRNazanin" w:hAnsi="IRNazanin" w:eastAsia="IRNazanin"/>
          <w:color w:val="111111"/>
          <w:sz w:val="28"/>
          <w:sz w:val="28"/>
          <w:szCs w:val="28"/>
          <w:rtl w:val="true"/>
          <w:lang w:bidi="fa-IR"/>
        </w:rPr>
        <w:t>اما وقتی امروز نگاهم به چهره زرد و رنگ پریده کودکانم افتاد، تصمیم خود را گرفتم و به سوی فرمانداری مدینه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کند کسی مرا در حال رفتن به داخل فرمانداری نبیند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دیوارهای فرمانداری مدینه را می‌بینم، خوب است زود وارد فرمانداری شوم چون هر لحظه ممکن است یکی از آشنایان من از اینجا عبور کند و مرا ببیند که نزد فرماندار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کیست که به سمت من می‌آید؟ نکند او مرا بشناسد؟</w:t>
      </w:r>
    </w:p>
    <w:p>
      <w:pPr>
        <w:pStyle w:val="BookText"/>
        <w:rPr/>
      </w:pPr>
      <w:r>
        <w:rPr>
          <w:rFonts w:ascii="IRNazanin" w:hAnsi="IRNazanin" w:eastAsia="IRNazanin"/>
          <w:color w:val="111111"/>
          <w:sz w:val="28"/>
          <w:sz w:val="28"/>
          <w:szCs w:val="28"/>
          <w:rtl w:val="true"/>
          <w:lang w:bidi="fa-IR"/>
        </w:rPr>
        <w:t>وای، او پسر عموی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می‌شناسد و بارها مرا در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وقت روز، اینجا چه می‌کند؟</w:t>
      </w:r>
    </w:p>
    <w:p>
      <w:pPr>
        <w:pStyle w:val="BookText"/>
        <w:rPr/>
      </w:pPr>
      <w:r>
        <w:rPr>
          <w:rFonts w:ascii="IRNazanin" w:hAnsi="IRNazanin" w:eastAsia="IRNazanin"/>
          <w:color w:val="111111"/>
          <w:sz w:val="28"/>
          <w:sz w:val="28"/>
          <w:szCs w:val="28"/>
          <w:rtl w:val="true"/>
          <w:lang w:bidi="fa-IR"/>
        </w:rPr>
        <w:t>حالا چه کنم، اگر سؤال کند که اینجا چه می‌کنی چه جوابی بدهم؟</w:t>
      </w:r>
    </w:p>
    <w:p>
      <w:pPr>
        <w:pStyle w:val="BookText"/>
        <w:rPr/>
      </w:pPr>
      <w:r>
        <w:rPr>
          <w:rFonts w:ascii="IRNazanin" w:hAnsi="IRNazanin" w:eastAsia="IRNazanin"/>
          <w:color w:val="111111"/>
          <w:sz w:val="28"/>
          <w:sz w:val="28"/>
          <w:szCs w:val="28"/>
          <w:rtl w:val="true"/>
          <w:lang w:bidi="fa-IR"/>
        </w:rPr>
        <w:t xml:space="preserve">ولی هیچ چیز بهتر از راستگویی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جلو می‌آید و بعد از سلام، با من دست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می‌روی؟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داشتم به نزد فرماندار می‌رفتم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چه می‌خواهی آنجا بروی؟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و نداری، تمام زندگی مرا گرفته است، برای تقاضای کمک نزد او می‌روم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امید تو نا امید خواهد شد زیرا به در خانه غیر خدا می‌روی، تو باید </w:t>
      </w:r>
    </w:p>
    <w:p>
      <w:pPr>
        <w:pStyle w:val="BookText"/>
        <w:rPr/>
      </w:pPr>
      <w:r>
        <w:rPr>
          <w:rFonts w:ascii="IRNazanin" w:hAnsi="IRNazanin" w:eastAsia="IRNazanin"/>
          <w:color w:val="111111"/>
          <w:sz w:val="28"/>
          <w:sz w:val="28"/>
          <w:szCs w:val="28"/>
          <w:rtl w:val="true"/>
          <w:lang w:bidi="fa-IR"/>
        </w:rPr>
        <w:t>به در خانه آن کسی بروی که امیدت را نا امید نمی‌کند و کرمش بیش از همه است، آیا می‌خواهی حدیثی را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برایت بگویم؟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که خدمت آن حضرت بودم،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یکی از پیامبران خود این چنین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امید هر کس را که به غیر من امید داشته باشد نا امید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بنده من در سختی‌ها به کسی دیگر امید می‌بندد؟ مگر در خانه من به روی کسی که مرا بخواند بسته است؟ من آن خدایی هستم که قبل از آنکه بندگانم مرا بخوانند به آنها کرم و مهربانی می‌کنم، آیا اکنون که مرا صدا می‌زنند آنها را نا امید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این حدیث را شنیدم خیلی تحت تأثیر آن واقع شدم و از او خواستم تا این حدیث را بار دیگر برایم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قبول کرد و برای بار دوم این حدیث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نقل کرد و من با دقت تمام به حدیث گوش فرا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آن قدر برایم شیرین بود که برای بار سوم از او خواستم آن را برایم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از شنیدن این سخن، با خود عهد کردم که دیگر از مردم چیزی نخواهم و برای همین از رفتن به فرمانداری، صرف نظر کردم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نگذشت که خداوند به وعده خود وفا کرد و از جایی که باور نمی‌کردم پول زیادی به دستم رسید و من از فقر نجات پیدا کردم</w:t>
      </w:r>
      <w:r>
        <w:rPr>
          <w:rFonts w:eastAsia="IRNazanin" w:cs="IRNazanin"/>
          <w:color w:val="111111"/>
          <w:sz w:val="28"/>
          <w:szCs w:val="28"/>
          <w:rtl w:val="true"/>
          <w:lang w:bidi="fa-IR"/>
        </w:rPr>
        <w:t>.</w:t>
      </w:r>
      <w:r>
        <w:rPr>
          <w:rStyle w:val="FootnoteAnchor"/>
          <w:rtl w:val="true"/>
        </w:rPr>
        <w:footnoteReference w:id="12"/>
      </w:r>
      <w:bookmarkStart w:id="44" w:name="pg1075_8589"/>
    </w:p>
    <w:p>
      <w:pPr>
        <w:pStyle w:val="Heading3"/>
        <w:numPr>
          <w:ilvl w:val="2"/>
          <w:numId w:val="1"/>
        </w:numPr>
        <w:rPr/>
      </w:pPr>
      <w:bookmarkStart w:id="45" w:name="__RefHeading___Toc1918384_373438147"/>
      <w:bookmarkStart w:id="46" w:name="_Toc15"/>
      <w:bookmarkEnd w:id="44"/>
      <w:bookmarkEnd w:id="45"/>
      <w:r>
        <w:rPr>
          <w:rtl w:val="true"/>
        </w:rPr>
        <w:t>شاه کلید سعادت را می‌شناسید؟</w:t>
      </w:r>
      <w:bookmarkEnd w:id="46"/>
    </w:p>
    <w:p>
      <w:pPr>
        <w:pStyle w:val="BookText"/>
        <w:rPr/>
      </w:pPr>
      <w:r>
        <w:rPr>
          <w:rFonts w:ascii="IRNazanin" w:hAnsi="IRNazanin" w:eastAsia="IRNazanin"/>
          <w:color w:val="111111"/>
          <w:sz w:val="28"/>
          <w:sz w:val="28"/>
          <w:szCs w:val="28"/>
          <w:rtl w:val="true"/>
          <w:lang w:bidi="fa-IR"/>
        </w:rPr>
        <w:t>یکی از دوستان نزدیکم از سفر مکه آمده بود و من همراه با خانواده برای دیدن او به خانه‌اش رفته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صرف شام به منزل بازگشتیم، اما هر چه به دنبال کلید خانه گشتم آنرا پیدا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مجبور شدم سراغ کلید ساز بروم و با زحمت بسیار او را پیدا کنم و از او بخواهم که درب خانه ما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شاه کلیدی داشت که تا آن را به قفل در خانه انداخت فورا در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شاه کلید به همه قفل‌ها می‌خورد و همه آنها را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شاه کلیدی می‌شناسید که بتواند همه درهای معنوی را باز کند؟</w:t>
      </w:r>
    </w:p>
    <w:p>
      <w:pPr>
        <w:pStyle w:val="BookText"/>
        <w:rPr/>
      </w:pPr>
      <w:r>
        <w:rPr>
          <w:rFonts w:ascii="IRNazanin" w:hAnsi="IRNazanin" w:eastAsia="IRNazanin"/>
          <w:color w:val="111111"/>
          <w:sz w:val="28"/>
          <w:sz w:val="28"/>
          <w:szCs w:val="28"/>
          <w:rtl w:val="true"/>
          <w:lang w:bidi="fa-IR"/>
        </w:rPr>
        <w:t>اگر ما بتوانیم این شاه کلید را پیدا کنیم می‌توانیم با سرعت به سوی کمال و سعادت پیش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کلید همه درهای رحمت است و فقط از راه دعا می‌توان نزد خداوند جایگاهی پیدا کرد</w:t>
      </w:r>
      <w:r>
        <w:rPr>
          <w:rFonts w:eastAsia="IRNazanin" w:cs="IRNazanin"/>
          <w:color w:val="111111"/>
          <w:sz w:val="28"/>
          <w:szCs w:val="28"/>
          <w:rtl w:val="true"/>
          <w:lang w:bidi="fa-IR"/>
        </w:rPr>
        <w:t>».</w:t>
      </w:r>
      <w:r>
        <w:rPr>
          <w:rStyle w:val="FootnoteAnchor"/>
          <w:rtl w:val="true"/>
        </w:rPr>
        <w:footnoteReference w:id="1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دعا شاه کلید سعادت وخوشبختی است، اگر آن را در دست بگیری می‌توانی همه درهای رحمت را به سوی خود باز کنی</w:t>
      </w:r>
      <w:r>
        <w:rPr>
          <w:rFonts w:eastAsia="IRNazanin" w:cs="IRNazanin"/>
          <w:color w:val="111111"/>
          <w:sz w:val="28"/>
          <w:szCs w:val="28"/>
          <w:rtl w:val="true"/>
          <w:lang w:bidi="fa-IR"/>
        </w:rPr>
        <w:t xml:space="preserve">. </w:t>
      </w:r>
      <w:bookmarkStart w:id="47" w:name="pg1075_8590"/>
    </w:p>
    <w:p>
      <w:pPr>
        <w:pStyle w:val="Heading3"/>
        <w:numPr>
          <w:ilvl w:val="2"/>
          <w:numId w:val="1"/>
        </w:numPr>
        <w:rPr/>
      </w:pPr>
      <w:bookmarkStart w:id="48" w:name="__RefHeading___Toc1918386_373438147"/>
      <w:bookmarkStart w:id="49" w:name="_Toc16"/>
      <w:bookmarkEnd w:id="47"/>
      <w:bookmarkEnd w:id="48"/>
      <w:r>
        <w:rPr>
          <w:rtl w:val="true"/>
        </w:rPr>
        <w:t>راهی برای رهایی از گرفتاری ها</w:t>
      </w:r>
      <w:bookmarkEnd w:id="49"/>
    </w:p>
    <w:p>
      <w:pPr>
        <w:pStyle w:val="BookText"/>
        <w:rPr/>
      </w:pPr>
      <w:r>
        <w:rPr>
          <w:rFonts w:ascii="IRNazanin" w:hAnsi="IRNazanin" w:eastAsia="IRNazanin"/>
          <w:color w:val="111111"/>
          <w:sz w:val="28"/>
          <w:sz w:val="28"/>
          <w:szCs w:val="28"/>
          <w:rtl w:val="true"/>
          <w:lang w:bidi="fa-IR"/>
        </w:rPr>
        <w:t>همه می‌دانیم که دل کودکان، پاک و با صفا می‌باشد چرا که آنها هنوز به گناه آلوده نشده‌اند و برای همین آنها به خداوند نزدیک‌تر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کاری به شما یاد بدهم تا زودتر دعاهایت مستجاب شود؟</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دچار غم و غصه‌ای می‌شد اهلِ خانه خویش را گرد خود جمع می‌کرد و آنگاه دعا می‌نمود و از کودکان می‌خواست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در آمین گفتن کودکان چه اثری وجود دارد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اسم اعظم خدا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مشکل خویش از این برنامه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پیامبر اسلام است که دعای کودکان أمّت من، تا زمانی که به گناه آلوده نشده‌اند مستجاب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راستی داشت یادم می‌رفت که به این نکته، اشاره کنم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کودکان خود را گرد خود جمع می‌کرد همسر خود را نیز در این مراسم دعا فرا می‌خواند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من الآن مشکل دارم و در غم و غصه هستم و می‌خواهم دعا </w:t>
      </w:r>
    </w:p>
    <w:p>
      <w:pPr>
        <w:pStyle w:val="BookText"/>
        <w:rPr/>
      </w:pPr>
      <w:r>
        <w:rPr>
          <w:rFonts w:ascii="IRNazanin" w:hAnsi="IRNazanin" w:eastAsia="IRNazanin"/>
          <w:color w:val="111111"/>
          <w:sz w:val="28"/>
          <w:sz w:val="28"/>
          <w:szCs w:val="28"/>
          <w:rtl w:val="true"/>
          <w:lang w:bidi="fa-IR"/>
        </w:rPr>
        <w:t xml:space="preserve">کنم اما باید همسرم هم کنار من باشد تا من بتوانم در آسمان معنویت، اوج بگیرم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کنار دعای من، آمینِ همسر من هم باشد تا خدا آن را مستجاب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اگر همه ما در زندگی به همین دستور امام خویش عمل می‌کردیم، همسرانِ ما چقدر احساسِ مهم بودن می‌کردند و باافتخار به عشق راستین ما باعث استجابت سریع دعای ما هم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یکی از صحنه‌هایی که خدا خیلی آن را دوست دارد لحظه‌ای است که شما در خانه خود رو به قبله نشسته‌اید و همسر و فرزندانتان هم در کنارتان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هم دعا می‌کنید و خداوند سخن شما را می‌شنود و این مهربانی و صمیمیّت میان این خانواده را می‌بیند، همسرتان را می‌بیند که از صمیم دل به دعای شما آمین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صدای بلند، خواسته خود را از خدا می‌خواهید، و این چنین، اطمینان را به قلب همسر خود هدیه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به کودکان خود مفهوم خدا و دعا را آموزش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دعای شما تمام می‌شود و کودکانت آمین می‌گویند؛ شما آنها را در آغوش می‌گیرید و روی آنها را می‌بوسید و این گونه است که مراسم دعای خانوادگی برای کودک شما، شیرین جلوه می‌کند و در خاطره او تصویری زیبا از دعا باقی می‌ماند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هم کمی سلیقه داشته باشید پس از دعا، قلب کودک خود را با دادن هدیه‌ای شاد می‌کنید</w:t>
      </w:r>
      <w:r>
        <w:rPr>
          <w:rFonts w:eastAsia="IRNazanin" w:cs="IRNazanin"/>
          <w:color w:val="111111"/>
          <w:sz w:val="28"/>
          <w:szCs w:val="28"/>
          <w:rtl w:val="true"/>
          <w:lang w:bidi="fa-IR"/>
        </w:rPr>
        <w:t xml:space="preserve">. </w:t>
      </w:r>
      <w:bookmarkStart w:id="50" w:name="pg1075_8592"/>
    </w:p>
    <w:p>
      <w:pPr>
        <w:pStyle w:val="BookText"/>
        <w:rPr/>
      </w:pPr>
      <w:bookmarkEnd w:id="50"/>
      <w:r>
        <w:rPr>
          <w:rFonts w:ascii="IRNazanin" w:hAnsi="IRNazanin" w:eastAsia="IRNazanin"/>
          <w:color w:val="111111"/>
          <w:sz w:val="28"/>
          <w:sz w:val="28"/>
          <w:szCs w:val="28"/>
          <w:rtl w:val="true"/>
          <w:lang w:bidi="fa-IR"/>
        </w:rPr>
        <w:t>شما با این مراسم دعای خانوادگی، تولد دیگری برای کودک خود رقم می‌زنید، و عشق به دعا را در وجود او روشن می‌کنید و راه دوست داشتن خدا را به او نشان می‌دهید</w:t>
      </w:r>
      <w:r>
        <w:rPr>
          <w:rFonts w:eastAsia="IRNazanin" w:cs="IRNazanin"/>
          <w:color w:val="111111"/>
          <w:sz w:val="28"/>
          <w:szCs w:val="28"/>
          <w:rtl w:val="true"/>
          <w:lang w:bidi="fa-IR"/>
        </w:rPr>
        <w:t>.</w:t>
      </w:r>
    </w:p>
    <w:p>
      <w:pPr>
        <w:pStyle w:val="Heading3"/>
        <w:numPr>
          <w:ilvl w:val="2"/>
          <w:numId w:val="1"/>
        </w:numPr>
        <w:rPr/>
      </w:pPr>
      <w:bookmarkStart w:id="51" w:name="__RefHeading___Toc1918388_373438147"/>
      <w:bookmarkStart w:id="52" w:name="_Toc17"/>
      <w:bookmarkEnd w:id="51"/>
      <w:r>
        <w:rPr>
          <w:rtl w:val="true"/>
        </w:rPr>
        <w:t>سرنوشت خود را تغییر بدهید</w:t>
      </w:r>
      <w:bookmarkEnd w:id="52"/>
    </w:p>
    <w:p>
      <w:pPr>
        <w:pStyle w:val="BookText"/>
        <w:rPr/>
      </w:pPr>
      <w:r>
        <w:rPr>
          <w:rFonts w:ascii="IRNazanin" w:hAnsi="IRNazanin" w:eastAsia="IRNazanin"/>
          <w:color w:val="111111"/>
          <w:sz w:val="28"/>
          <w:sz w:val="28"/>
          <w:szCs w:val="28"/>
          <w:rtl w:val="true"/>
          <w:lang w:bidi="fa-IR"/>
        </w:rPr>
        <w:t>اعمال و کردار ما می‌تواند در سرنوشت ما اثر مثبت یا منفی بگذارد، گناهانی که انسان انجام می‌دهد چه بسا موجب می‌شود که در سرنوشت او بلا و گرفتاری تقدیر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 با دعا می‌توانید سرنوشت خود را دچار دگرگونی کنید؟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می‌تواند قضاء و سرنوشت را تغییر دهد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برای همین هرگز نا امید نشوید بلکه در هر شرایطی که هستید به دعا پناه ببرید و به این وسیله تغییرات مثبتی در آینده خود ایجاد کنید</w:t>
      </w:r>
      <w:r>
        <w:rPr>
          <w:rFonts w:eastAsia="IRNazanin" w:cs="IRNazanin"/>
          <w:color w:val="111111"/>
          <w:sz w:val="28"/>
          <w:szCs w:val="28"/>
          <w:rtl w:val="true"/>
          <w:lang w:bidi="fa-IR"/>
        </w:rPr>
        <w:t>.</w:t>
      </w:r>
    </w:p>
    <w:p>
      <w:pPr>
        <w:pStyle w:val="Heading3"/>
        <w:numPr>
          <w:ilvl w:val="2"/>
          <w:numId w:val="1"/>
        </w:numPr>
        <w:rPr/>
      </w:pPr>
      <w:bookmarkStart w:id="53" w:name="__RefHeading___Toc1918390_373438147"/>
      <w:bookmarkStart w:id="54" w:name="_Toc18"/>
      <w:bookmarkEnd w:id="53"/>
      <w:r>
        <w:rPr>
          <w:rtl w:val="true"/>
        </w:rPr>
        <w:t xml:space="preserve">بند کفش من گم شده است </w:t>
      </w:r>
      <w:r>
        <w:rPr>
          <w:rtl w:val="true"/>
        </w:rPr>
        <w:t>!</w:t>
      </w:r>
      <w:bookmarkEnd w:id="54"/>
    </w:p>
    <w:p>
      <w:pPr>
        <w:pStyle w:val="BookText"/>
        <w:rPr/>
      </w:pPr>
      <w:r>
        <w:rPr>
          <w:rFonts w:ascii="IRNazanin" w:hAnsi="IRNazanin" w:eastAsia="IRNazanin"/>
          <w:color w:val="111111"/>
          <w:sz w:val="28"/>
          <w:sz w:val="28"/>
          <w:szCs w:val="28"/>
          <w:rtl w:val="true"/>
          <w:lang w:bidi="fa-IR"/>
        </w:rPr>
        <w:t>آیا شده است که بند کفش شما گم شود؟</w:t>
      </w:r>
    </w:p>
    <w:p>
      <w:pPr>
        <w:pStyle w:val="BookText"/>
        <w:rPr/>
      </w:pPr>
      <w:r>
        <w:rPr>
          <w:rFonts w:ascii="IRNazanin" w:hAnsi="IRNazanin" w:eastAsia="IRNazanin"/>
          <w:color w:val="111111"/>
          <w:sz w:val="28"/>
          <w:sz w:val="28"/>
          <w:szCs w:val="28"/>
          <w:rtl w:val="true"/>
          <w:lang w:bidi="fa-IR"/>
        </w:rPr>
        <w:t>در آن موقع شما چه می‌کنید؟</w:t>
      </w:r>
    </w:p>
    <w:p>
      <w:pPr>
        <w:pStyle w:val="BookText"/>
        <w:rPr/>
      </w:pPr>
      <w:r>
        <w:rPr>
          <w:rFonts w:ascii="IRNazanin" w:hAnsi="IRNazanin" w:eastAsia="IRNazanin"/>
          <w:color w:val="111111"/>
          <w:sz w:val="28"/>
          <w:sz w:val="28"/>
          <w:szCs w:val="28"/>
          <w:rtl w:val="true"/>
          <w:lang w:bidi="fa-IR"/>
        </w:rPr>
        <w:t>خوب معلوم است، یک بند دیگر برای کفشتان تهیه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برای داشتن یک بند کفش، دعا هم می‌کنید؟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بگویی که آقای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بند کفش ارزش ندارد که ما به خاطر آن دعا کنیم و وقت خدا را بگیریم </w:t>
      </w:r>
      <w:r>
        <w:rPr>
          <w:rFonts w:eastAsia="IRNazanin" w:cs="IRNazanin"/>
          <w:color w:val="111111"/>
          <w:sz w:val="28"/>
          <w:szCs w:val="28"/>
          <w:rtl w:val="true"/>
          <w:lang w:bidi="fa-IR"/>
        </w:rPr>
        <w:t xml:space="preserve">! </w:t>
      </w:r>
      <w:bookmarkStart w:id="55" w:name="pg1075_8593"/>
    </w:p>
    <w:p>
      <w:pPr>
        <w:pStyle w:val="BookText"/>
        <w:rPr/>
      </w:pPr>
      <w:bookmarkEnd w:id="55"/>
      <w:r>
        <w:rPr>
          <w:rFonts w:ascii="IRNazanin" w:hAnsi="IRNazanin" w:eastAsia="IRNazanin"/>
          <w:color w:val="111111"/>
          <w:sz w:val="28"/>
          <w:sz w:val="28"/>
          <w:szCs w:val="28"/>
          <w:rtl w:val="true"/>
          <w:lang w:bidi="fa-IR"/>
        </w:rPr>
        <w:t>اما پیامبر به ما دستور داده‌اند که حتی بند کفش خود را هم از خدا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حاجت‌های خود را هر چند کوچک باشد از خدای بزرگ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قصه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می‌دانی؟ آیا شنیده‌ای که خدا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هر آنچه را که به آن نیاز داری از من بخواه حتی اگر آن چیز نمک غذای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باید به هر بهانه‌ای که پیش می‌آید با خدای خود تماس بگیریم و فقط این گونه است که در زندگی، به آرامشی بس بزرگ می‌رسیم</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56" w:name="__RefHeading___Toc1918392_373438147"/>
      <w:bookmarkStart w:id="57" w:name="_Toc19"/>
      <w:bookmarkEnd w:id="56"/>
      <w:r>
        <w:rPr>
          <w:rtl w:val="true"/>
        </w:rPr>
        <w:t>بیچارگی خود را نشان چه کسی بدهم؟</w:t>
      </w:r>
      <w:bookmarkEnd w:id="57"/>
    </w:p>
    <w:p>
      <w:pPr>
        <w:pStyle w:val="BookText"/>
        <w:rPr/>
      </w:pPr>
      <w:r>
        <w:rPr>
          <w:rFonts w:ascii="IRNazanin" w:hAnsi="IRNazanin" w:eastAsia="IRNazanin"/>
          <w:color w:val="111111"/>
          <w:sz w:val="28"/>
          <w:sz w:val="28"/>
          <w:szCs w:val="28"/>
          <w:rtl w:val="true"/>
          <w:lang w:bidi="fa-IR"/>
        </w:rPr>
        <w:t>بارها پیش آمده است که در زندگی به شرایط سختی برخورد کرده‌ای به گونه‌ای که اضطراب، تمام وجود تو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رفع اضطراب و نگرانی چه باید بکنیم؟</w:t>
      </w:r>
    </w:p>
    <w:p>
      <w:pPr>
        <w:pStyle w:val="BookText"/>
        <w:rPr/>
      </w:pPr>
      <w:r>
        <w:rPr>
          <w:rFonts w:ascii="IRNazanin" w:hAnsi="IRNazanin" w:eastAsia="IRNazanin"/>
          <w:color w:val="111111"/>
          <w:sz w:val="28"/>
          <w:sz w:val="28"/>
          <w:szCs w:val="28"/>
          <w:rtl w:val="true"/>
          <w:lang w:bidi="fa-IR"/>
        </w:rPr>
        <w:t>آیا مایل هستی دستور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 نقل کنم؟</w:t>
      </w:r>
    </w:p>
    <w:p>
      <w:pPr>
        <w:pStyle w:val="BookText"/>
        <w:rPr/>
      </w:pPr>
      <w:r>
        <w:rPr>
          <w:rFonts w:ascii="IRNazanin" w:hAnsi="IRNazanin" w:eastAsia="IRNazanin"/>
          <w:color w:val="111111"/>
          <w:sz w:val="28"/>
          <w:sz w:val="28"/>
          <w:szCs w:val="28"/>
          <w:rtl w:val="true"/>
          <w:lang w:bidi="fa-IR"/>
        </w:rPr>
        <w:t xml:space="preserve">چقدر خوب است که به این دستور عمل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در آن لحظات، هیچ چیز مانند تواضع و فروتنی در درگاه خداوند، کارگشا نیست؟</w:t>
      </w:r>
    </w:p>
    <w:p>
      <w:pPr>
        <w:pStyle w:val="BookText"/>
        <w:rPr/>
      </w:pPr>
      <w:r>
        <w:rPr>
          <w:rFonts w:ascii="IRNazanin" w:hAnsi="IRNazanin" w:eastAsia="IRNazanin"/>
          <w:color w:val="111111"/>
          <w:sz w:val="28"/>
          <w:sz w:val="28"/>
          <w:szCs w:val="28"/>
          <w:rtl w:val="true"/>
          <w:lang w:bidi="fa-IR"/>
        </w:rPr>
        <w:t xml:space="preserve">برخیز، از این زندگی ماشینی جدا شو، به جایی برو که فقط زمین باشد و خاک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آستین خود را بالا بزن و به سجده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سجده‌ای بر روی خاک تا آنجا که بازو و زانوی تو هم خاک آلود شود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 که خاک بر صورت و اعضای بدن تو بنشیند و در آن حالت خدا را صدا </w:t>
      </w:r>
    </w:p>
    <w:p>
      <w:pPr>
        <w:pStyle w:val="BookText"/>
        <w:rPr/>
      </w:pP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رحمت خداوند را به سوی تو می‌کشاند و تو در سجده فکر می‌کنی که یک روز، بالأخره مرگ فرا می‌رسد و همین بدن تو میان خاک قرار می‌گیرد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تو در سجده هستی و بوی خاک به مشامت می‌رسد و آخرین سفر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سفر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می‌آوری، برای همین است که دیگر غم و غصه دنیا را فراموش می‌کنی و مقداری به فکر آخرت می‌افتی و سعی می‌کنی برای سفر خود زاد و توشه‌ای فراهم کنی که سفر بسیار نزدیک است</w:t>
      </w:r>
      <w:r>
        <w:rPr>
          <w:rFonts w:eastAsia="IRNazanin" w:cs="IRNazanin"/>
          <w:color w:val="111111"/>
          <w:sz w:val="28"/>
          <w:szCs w:val="28"/>
          <w:rtl w:val="true"/>
          <w:lang w:bidi="fa-IR"/>
        </w:rPr>
        <w:t xml:space="preserve">. </w:t>
      </w:r>
      <w:bookmarkStart w:id="58" w:name="pg1075_8595"/>
    </w:p>
    <w:p>
      <w:pPr>
        <w:pStyle w:val="Heading3"/>
        <w:numPr>
          <w:ilvl w:val="2"/>
          <w:numId w:val="1"/>
        </w:numPr>
        <w:rPr/>
      </w:pPr>
      <w:bookmarkStart w:id="59" w:name="__RefHeading___Toc1918394_373438147"/>
      <w:bookmarkStart w:id="60" w:name="_Toc20"/>
      <w:bookmarkEnd w:id="58"/>
      <w:bookmarkEnd w:id="59"/>
      <w:r>
        <w:rPr>
          <w:rtl w:val="true"/>
        </w:rPr>
        <w:t>چگونه بلا را از خود دور کنیم؟</w:t>
      </w:r>
      <w:bookmarkEnd w:id="60"/>
    </w:p>
    <w:p>
      <w:pPr>
        <w:pStyle w:val="BookText"/>
        <w:rPr/>
      </w:pPr>
      <w:r>
        <w:rPr>
          <w:rFonts w:ascii="IRNazanin" w:hAnsi="IRNazanin" w:eastAsia="IRNazanin"/>
          <w:color w:val="111111"/>
          <w:sz w:val="28"/>
          <w:sz w:val="28"/>
          <w:szCs w:val="28"/>
          <w:rtl w:val="true"/>
          <w:lang w:bidi="fa-IR"/>
        </w:rPr>
        <w:t>در زندگی امروزه، مشاهده می‌کنیم که خیلی‌ها به بلا و گرفتاری مبتلا می‌شوند؛ بلاهایی مثل تصادف، آتش سوزی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 را تهدید می‌کند و آرامش را از ما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می‌خواهید درهای بلاها را به روی خود ببندید؟</w:t>
      </w:r>
    </w:p>
    <w:p>
      <w:pPr>
        <w:pStyle w:val="BookText"/>
        <w:rPr/>
      </w:pPr>
      <w:r>
        <w:rPr>
          <w:rFonts w:ascii="IRNazanin" w:hAnsi="IRNazanin" w:eastAsia="IRNazanin"/>
          <w:color w:val="111111"/>
          <w:sz w:val="28"/>
          <w:sz w:val="28"/>
          <w:szCs w:val="28"/>
          <w:rtl w:val="true"/>
          <w:lang w:bidi="fa-IR"/>
        </w:rPr>
        <w:t>آیا می‌خواهید کاری کنید که دیگر این بلاها به سوی شما نیاید؟</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آنکه بلا به سراغ شما بیاید، با دعا کردن درهای بلا و گرفتاری را به روی خود ببندید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61" w:name="__RefHeading___Toc1918396_373438147"/>
      <w:bookmarkStart w:id="62" w:name="_Toc21"/>
      <w:bookmarkEnd w:id="61"/>
      <w:r>
        <w:rPr>
          <w:rtl w:val="true"/>
        </w:rPr>
        <w:t>حاجت خود را به زبان بیاورید</w:t>
      </w:r>
      <w:bookmarkEnd w:id="6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را دیده‌ام که به خیال خود خیلی عارف شده‌اند و به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هیچ‌گاه از خدا چیزی طلب نمی‌کنیم، خدا به خواسته ما آگاهی دارد، پس برای چه دعا کنیم</w:t>
      </w:r>
      <w:r>
        <w:rPr>
          <w:rFonts w:eastAsia="IRNazanin" w:cs="IRNazanin"/>
          <w:color w:val="111111"/>
          <w:sz w:val="28"/>
          <w:szCs w:val="28"/>
          <w:rtl w:val="true"/>
          <w:lang w:bidi="fa-IR"/>
        </w:rPr>
        <w:t xml:space="preserve">». </w:t>
      </w:r>
      <w:bookmarkStart w:id="63" w:name="pg1075_8596"/>
    </w:p>
    <w:p>
      <w:pPr>
        <w:pStyle w:val="BookText"/>
        <w:rPr/>
      </w:pPr>
      <w:bookmarkEnd w:id="63"/>
      <w:r>
        <w:rPr>
          <w:rFonts w:ascii="IRNazanin" w:hAnsi="IRNazanin" w:eastAsia="IRNazanin"/>
          <w:color w:val="111111"/>
          <w:sz w:val="28"/>
          <w:sz w:val="28"/>
          <w:szCs w:val="28"/>
          <w:rtl w:val="true"/>
          <w:lang w:bidi="fa-IR"/>
        </w:rPr>
        <w:t>ولی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حاجت‌های بندگان خود آگاهی دارد و می‌داند که آنها چه حاجتی دارند، اما او دوست دارد که بندگانش هنگام دعا، حاجت‌های خود را به زبان آورده و از او تقاضا کنند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خواستی دعا کنی پس حاجت خود را به زبان بیاور</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64" w:name="__RefHeading___Toc1918398_373438147"/>
      <w:bookmarkStart w:id="65" w:name="_Toc22"/>
      <w:bookmarkEnd w:id="64"/>
      <w:r>
        <w:rPr>
          <w:rtl w:val="true"/>
        </w:rPr>
        <w:t>چون دوستت دارم، جوابت را نمی‌دهم</w:t>
      </w:r>
      <w:bookmarkEnd w:id="65"/>
    </w:p>
    <w:p>
      <w:pPr>
        <w:pStyle w:val="BookText"/>
        <w:rPr/>
      </w:pPr>
      <w:r>
        <w:rPr>
          <w:rFonts w:ascii="IRNazanin" w:hAnsi="IRNazanin" w:eastAsia="IRNazanin"/>
          <w:color w:val="111111"/>
          <w:sz w:val="28"/>
          <w:sz w:val="28"/>
          <w:szCs w:val="28"/>
          <w:rtl w:val="true"/>
          <w:lang w:bidi="fa-IR"/>
        </w:rPr>
        <w:t xml:space="preserve">یک روز یکی از دوستان جوانم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ازدواج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ما آمد، و دید که پسر کوچکم مرا صدا می‌زند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می‌کند اما من جواب او را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من اعتراض کرد که چرا جواب این بچه را نمی‌دهی، حیفت نمی‌آید که این بچه به این قشنگی تو را صدا می‌زند و تو فقط به او نگاه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می‌دانید من چه پاسخی به مهمان خود دادم؟</w:t>
      </w:r>
    </w:p>
    <w:p>
      <w:pPr>
        <w:pStyle w:val="BookText"/>
        <w:rPr/>
      </w:pPr>
      <w:r>
        <w:rPr>
          <w:rFonts w:ascii="IRNazanin" w:hAnsi="IRNazanin" w:eastAsia="IRNazanin"/>
          <w:color w:val="111111"/>
          <w:sz w:val="28"/>
          <w:sz w:val="28"/>
          <w:szCs w:val="28"/>
          <w:rtl w:val="true"/>
          <w:lang w:bidi="fa-IR"/>
        </w:rPr>
        <w:t xml:space="preserve">من با شنیدن صدای فرزندم، عشق می‌کردم، در تمام دنیا، او تنها کسی بود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 این برای من خیلی لذت‌بخش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من این صدا را می‌شنیدم به فکر فرو می‌رفتم که خدا چقدر به من نعمت داده است، خیلی‌ها حاضرند همه دنیا را بدهند و در عوض بچه‌ای داشته باشند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بزند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زبان بی زبانی به پسرم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صدایم بزن که لذت و صفای زندگی من همین صدا زدن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آن لحظه که جواب پسرم را نمی‌دادم، داشتم با او عشق بازی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نهایت کودک خود را در آغوش گرفتم و اورا غرق بوسه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دوست من، چون هنوز بابا نشده بود، این چیزها را درک نمی‌کرد، آری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 تا بدانی که چه صفایی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عزیزان خودت، به همه آنانی که آرزو دارند فرزندی داشته باشند، فرزند صالح عنایت نما،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صدا زدی و او جواب تو را کمی دیرتر داد ناراحت نباش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احادیث،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بنده‌ای دعا می‌کند و خالق خویش را صدا می‌زند،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صدایی است که دوست دارم بشنوم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خدا هم برای خودش چه عالمی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دعای مؤن را با تأخیر، اجابت می‌کند چون صدای او را دوست دارد و به شنیدن آن، شوق و اشتیاق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بنده اوست که به آسمان‌ها می‌رسد، خداوند می‌خواهد فرشتگان، صدای دلنواز بنده‌اش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بگذارید این صدا ادامه پیدا کند که من عاشق این صدا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من دارد با من سخن می‌گوید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جواب او را نمی‌دهم چون می‌خواهم این صدا را زیاد بشنوم</w:t>
      </w:r>
      <w:r>
        <w:rPr>
          <w:rFonts w:eastAsia="IRNazanin" w:cs="IRNazanin"/>
          <w:color w:val="111111"/>
          <w:sz w:val="28"/>
          <w:szCs w:val="28"/>
          <w:rtl w:val="true"/>
          <w:lang w:bidi="fa-IR"/>
        </w:rPr>
        <w:t>.</w:t>
      </w:r>
      <w:r>
        <w:rPr>
          <w:rStyle w:val="FootnoteAnchor"/>
          <w:rtl w:val="true"/>
        </w:rPr>
        <w:footnoteReference w:id="21"/>
      </w:r>
      <w:bookmarkStart w:id="66" w:name="pg1075_8598"/>
    </w:p>
    <w:p>
      <w:pPr>
        <w:pStyle w:val="Heading3"/>
        <w:numPr>
          <w:ilvl w:val="2"/>
          <w:numId w:val="1"/>
        </w:numPr>
        <w:rPr/>
      </w:pPr>
      <w:bookmarkStart w:id="67" w:name="__RefHeading___Toc1918400_373438147"/>
      <w:bookmarkStart w:id="68" w:name="_Toc23"/>
      <w:bookmarkEnd w:id="66"/>
      <w:bookmarkEnd w:id="67"/>
      <w:r>
        <w:rPr>
          <w:rtl w:val="true"/>
        </w:rPr>
        <w:t>وقتی دعا کنید که یقین کامل دارید</w:t>
      </w:r>
      <w:bookmarkEnd w:id="68"/>
    </w:p>
    <w:p>
      <w:pPr>
        <w:pStyle w:val="BookText"/>
        <w:rPr/>
      </w:pPr>
      <w:r>
        <w:rPr>
          <w:rFonts w:ascii="IRNazanin" w:hAnsi="IRNazanin" w:eastAsia="IRNazanin"/>
          <w:color w:val="111111"/>
          <w:sz w:val="28"/>
          <w:sz w:val="28"/>
          <w:szCs w:val="28"/>
          <w:rtl w:val="true"/>
          <w:lang w:bidi="fa-IR"/>
        </w:rPr>
        <w:t xml:space="preserve">موقع دعا کردن باید حواست جمع باشد که با یقین کامل دعا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را صدا بزنی اما پیش خود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نیست خدا جواب مرا بدهد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که دعایت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دعای تو مستجاب می‌شود که با توجّه کامل، خدا را صدا بزنی و یقین داشته باشی که خداوند دعای تو را مستجاب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به قلب تو نگاه می‌کند، اگر به خدا اعتماد داشته باشی و با یقین کامل، او را بخوانی جواب تو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لطف و کرم خدای خویش اعتماد نداشته باشی معلوم نیست چه زمانی به حاجت خود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دعا می‌کنی پس با قلب خویش به سوی خدا رو کن و به استجابت دعای خویش یقین داشته باش</w:t>
      </w:r>
      <w:r>
        <w:rPr>
          <w:rFonts w:eastAsia="IRNazanin" w:cs="IRNazanin"/>
          <w:color w:val="111111"/>
          <w:sz w:val="28"/>
          <w:szCs w:val="28"/>
          <w:rtl w:val="true"/>
          <w:lang w:bidi="fa-IR"/>
        </w:rPr>
        <w:t>».</w:t>
      </w:r>
      <w:r>
        <w:rPr>
          <w:rStyle w:val="FootnoteAnchor"/>
          <w:rtl w:val="true"/>
        </w:rPr>
        <w:footnoteReference w:id="2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یقین دارید، دعا کنید که در آن لحظه دعای شما مستجاب می‌شود</w:t>
      </w:r>
      <w:r>
        <w:rPr>
          <w:rFonts w:eastAsia="IRNazanin" w:cs="IRNazanin"/>
          <w:color w:val="111111"/>
          <w:sz w:val="28"/>
          <w:szCs w:val="28"/>
          <w:rtl w:val="true"/>
          <w:lang w:bidi="fa-IR"/>
        </w:rPr>
        <w:t>».</w:t>
      </w:r>
      <w:r>
        <w:rPr>
          <w:rStyle w:val="FootnoteAnchor"/>
          <w:rtl w:val="true"/>
        </w:rPr>
        <w:footnoteReference w:id="23"/>
      </w:r>
      <w:bookmarkStart w:id="69" w:name="pg1075_8599"/>
    </w:p>
    <w:p>
      <w:pPr>
        <w:pStyle w:val="Heading3"/>
        <w:numPr>
          <w:ilvl w:val="2"/>
          <w:numId w:val="1"/>
        </w:numPr>
        <w:rPr/>
      </w:pPr>
      <w:bookmarkStart w:id="70" w:name="__RefHeading___Toc1918402_373438147"/>
      <w:bookmarkStart w:id="71" w:name="_Toc24"/>
      <w:bookmarkEnd w:id="69"/>
      <w:bookmarkEnd w:id="70"/>
      <w:r>
        <w:rPr>
          <w:rtl w:val="true"/>
        </w:rPr>
        <w:t>برای استجابت دعا به قرآن پناه ببریم</w:t>
      </w:r>
      <w:bookmarkEnd w:id="71"/>
    </w:p>
    <w:p>
      <w:pPr>
        <w:pStyle w:val="BookText"/>
        <w:rPr/>
      </w:pPr>
      <w:r>
        <w:rPr>
          <w:rFonts w:ascii="IRNazanin" w:hAnsi="IRNazanin" w:eastAsia="IRNazanin"/>
          <w:color w:val="111111"/>
          <w:sz w:val="28"/>
          <w:sz w:val="28"/>
          <w:szCs w:val="28"/>
          <w:rtl w:val="true"/>
          <w:lang w:bidi="fa-IR"/>
        </w:rPr>
        <w:t>شما فکر می‌کنید اگر نامه‌ای از طرف معشوق به دست یک عاشق برسد، او چند بار آن نامه را می‌خواند؟</w:t>
      </w:r>
    </w:p>
    <w:p>
      <w:pPr>
        <w:pStyle w:val="BookText"/>
        <w:rPr/>
      </w:pPr>
      <w:r>
        <w:rPr>
          <w:rFonts w:ascii="IRNazanin" w:hAnsi="IRNazanin" w:eastAsia="IRNazanin"/>
          <w:color w:val="111111"/>
          <w:sz w:val="28"/>
          <w:sz w:val="28"/>
          <w:szCs w:val="28"/>
          <w:rtl w:val="true"/>
          <w:lang w:bidi="fa-IR"/>
        </w:rPr>
        <w:t>عاشق نه یک بار بلکه صدها بار نامه معشوق را می‌خواند و هرگز از خواندن آن نامه سیر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عشق‌های مجازی است، به راستی، بهترین و باوفاترین معشوق ما خدای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مهربان‌ترین مهربانان است و بندگان خود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همین خدا برای ما نامه‌ای فرستاده است و آن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می‌خواهی با اوسخن بگویی و دعا بکنی اول این نامه را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دعا، دو بال برای پرواز هستند، تو برای پرواز در آسمان عشق حقیقی، نیاز به این دو بال داری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صد آیه قرآن بخواند و بعد از آن هفت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خدا دعای او را </w:t>
      </w:r>
      <w:bookmarkStart w:id="72" w:name="pg1075_8600"/>
    </w:p>
    <w:p>
      <w:pPr>
        <w:pStyle w:val="BookText"/>
        <w:rPr/>
      </w:pPr>
      <w:bookmarkEnd w:id="72"/>
      <w:r>
        <w:rPr>
          <w:rFonts w:ascii="IRNazanin" w:hAnsi="IRNazanin" w:eastAsia="IRNazanin"/>
          <w:color w:val="111111"/>
          <w:sz w:val="28"/>
          <w:sz w:val="28"/>
          <w:szCs w:val="28"/>
          <w:rtl w:val="true"/>
          <w:lang w:bidi="fa-IR"/>
        </w:rPr>
        <w:t>مستجاب می‌کند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73" w:name="__RefHeading___Toc1918404_373438147"/>
      <w:bookmarkStart w:id="74" w:name="_Toc25"/>
      <w:bookmarkEnd w:id="73"/>
      <w:r>
        <w:rPr>
          <w:rtl w:val="true"/>
        </w:rPr>
        <w:t>چرا خدا به وعده‌اش وفا نکرد؟</w:t>
      </w:r>
      <w:bookmarkEnd w:id="74"/>
    </w:p>
    <w:p>
      <w:pPr>
        <w:pStyle w:val="BookText"/>
        <w:rPr/>
      </w:pPr>
      <w:r>
        <w:rPr>
          <w:rFonts w:ascii="IRNazanin" w:hAnsi="IRNazanin" w:eastAsia="IRNazanin"/>
          <w:color w:val="111111"/>
          <w:sz w:val="28"/>
          <w:sz w:val="28"/>
          <w:szCs w:val="28"/>
          <w:rtl w:val="true"/>
          <w:lang w:bidi="fa-IR"/>
        </w:rPr>
        <w:t>مدت زیادی است که یک سؤال، ذهن مرا مشغول به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امروز تصمیم گرفتم تا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سؤال خود را از آن حضرت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بدانی سؤال من چیست؟</w:t>
      </w:r>
    </w:p>
    <w:p>
      <w:pPr>
        <w:pStyle w:val="BookText"/>
        <w:rPr/>
      </w:pPr>
      <w:r>
        <w:rPr>
          <w:rFonts w:ascii="IRNazanin" w:hAnsi="IRNazanin" w:eastAsia="IRNazanin"/>
          <w:color w:val="111111"/>
          <w:sz w:val="28"/>
          <w:sz w:val="28"/>
          <w:szCs w:val="28"/>
          <w:rtl w:val="true"/>
          <w:lang w:bidi="fa-IR"/>
        </w:rPr>
        <w:t>من رو به امام خویش می‌کنم و چنین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اجابت کنم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این سخن راست است پس چرا من هر چه دعا می‌کنم حاجتم برآورده نمی‌شود؟</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مهربانی به من نگاهی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وعده‌هایی که در قرآن داده است عمل می‌کند، آری هر کس اطاعت و بندگی خدا را بنماید و به روش صحیح، دعا کند خدا دعایش را مستجاب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دعای من به شیوه صحیح نبوده است؟</w:t>
      </w:r>
    </w:p>
    <w:p>
      <w:pPr>
        <w:pStyle w:val="BookText"/>
        <w:rPr/>
      </w:pPr>
      <w:r>
        <w:rPr>
          <w:rFonts w:ascii="IRNazanin" w:hAnsi="IRNazanin" w:eastAsia="IRNazanin"/>
          <w:color w:val="111111"/>
          <w:sz w:val="28"/>
          <w:sz w:val="28"/>
          <w:szCs w:val="28"/>
          <w:rtl w:val="true"/>
          <w:lang w:bidi="fa-IR"/>
        </w:rPr>
        <w:t>آیا موافقی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کنیم که روش صحیح دعا کردن چگونه است؟</w:t>
      </w:r>
    </w:p>
    <w:p>
      <w:pPr>
        <w:pStyle w:val="BookText"/>
        <w:rPr/>
      </w:pPr>
      <w:r>
        <w:rPr>
          <w:rFonts w:ascii="IRNazanin" w:hAnsi="IRNazanin" w:eastAsia="IRNazanin"/>
          <w:color w:val="111111"/>
          <w:sz w:val="28"/>
          <w:sz w:val="28"/>
          <w:szCs w:val="28"/>
          <w:rtl w:val="true"/>
          <w:lang w:bidi="fa-IR"/>
        </w:rPr>
        <w:t>امام در پاسخ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خواستی دعا کنی، در ابتدا، حمد و ثنای خدا را بنما و نعمت‌هایی که خدا به تو داده است را در ذهن خود مرور کن و از صمیم دل شکر آنها را به 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محمد و آل محمد درود و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گناهانی که انجام داده‌ای توبه کن و از خدا بخواه که گناهانت را ببخشد و بعد از آن، شروع به دعا کردن بنما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محترم، از شما می‌خواهم مدتی در این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 و ببینی که چگونه آن حضرت، روش صحیحِ دعا را به ما آموزش می‌دهد</w:t>
      </w:r>
      <w:r>
        <w:rPr>
          <w:rFonts w:eastAsia="IRNazanin" w:cs="IRNazanin"/>
          <w:color w:val="111111"/>
          <w:sz w:val="28"/>
          <w:szCs w:val="28"/>
          <w:rtl w:val="true"/>
          <w:lang w:bidi="fa-IR"/>
        </w:rPr>
        <w:t>.</w:t>
      </w:r>
      <w:r>
        <w:rPr>
          <w:rStyle w:val="FootnoteAnchor"/>
          <w:rtl w:val="true"/>
        </w:rPr>
        <w:footnoteReference w:id="25"/>
      </w:r>
      <w:bookmarkStart w:id="75" w:name="pg1075_8601"/>
    </w:p>
    <w:p>
      <w:pPr>
        <w:pStyle w:val="BookText"/>
        <w:rPr/>
      </w:pPr>
      <w:bookmarkEnd w:id="75"/>
      <w:r>
        <w:rPr>
          <w:rFonts w:ascii="IRNazanin" w:hAnsi="IRNazanin" w:eastAsia="IRNazanin"/>
          <w:color w:val="111111"/>
          <w:sz w:val="28"/>
          <w:sz w:val="28"/>
          <w:szCs w:val="28"/>
          <w:rtl w:val="true"/>
          <w:lang w:bidi="fa-IR"/>
        </w:rPr>
        <w:t>آن حضرت از ما می‌خواهد تا موقع دعا با یادآوری نعمت‌هایی که خدا به ما داده است نسبت به لطف خدا، خوش بین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می‌خواهی دعا کنی باید احساس زیبایی نسبت به خدای خویش داشته باشی، تا بتوانی رحمت خدا را به سوی خود جذب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نعمت‌هایی که خدا به تو داده است فکر می‌کنی، ناخودآگاه نعمت‌ها را به سوی جذب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هر چه فکر می‌کنیم آن را به سوی خود جذب می‌کنیم، این یک قانون است، قانون جذب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موقع دعا کردن بنشینی و به تمام آنچه خدا به تو داده است فکر کنی، می‌بینی که خداوند چقدر در حق تو مهربانی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که به داشته‌هایت فکر می‌کنی، مثبت اندیش می‌شوی، فضای ذهن تو پر از اندیشه‌های زیبا می‌شود، عشق و محبّت تو به خدا زیادتر می‌شود و او را بیشتر و بیشتر دوست می‌داری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عشق و محبت، خدای خود را می‌خوانی و می‌دانی که جواب تو را می‌دهد</w:t>
      </w:r>
      <w:r>
        <w:rPr>
          <w:rFonts w:eastAsia="IRNazanin" w:cs="IRNazanin"/>
          <w:color w:val="111111"/>
          <w:sz w:val="28"/>
          <w:szCs w:val="28"/>
          <w:rtl w:val="true"/>
          <w:lang w:bidi="fa-IR"/>
        </w:rPr>
        <w:t>.</w:t>
      </w:r>
    </w:p>
    <w:p>
      <w:pPr>
        <w:pStyle w:val="Heading3"/>
        <w:numPr>
          <w:ilvl w:val="2"/>
          <w:numId w:val="1"/>
        </w:numPr>
        <w:rPr/>
      </w:pPr>
      <w:bookmarkStart w:id="76" w:name="__RefHeading___Toc1918406_373438147"/>
      <w:bookmarkStart w:id="77" w:name="_Toc26"/>
      <w:bookmarkEnd w:id="76"/>
      <w:r>
        <w:rPr>
          <w:rtl w:val="true"/>
        </w:rPr>
        <w:t>دعا در نماز واجب را فراموش نکن</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وضعیت بسیار سختی زندگی می‌کردم، یک روز تصمیم گرفتم شرح حال خود را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و از آن حضرت راه حلّی بگیرم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همین خدمت آن حضرت آمدم و عرضه داشتم که اوضاع و احوال زندگی من </w:t>
      </w:r>
      <w:bookmarkStart w:id="78" w:name="pg1075_8602"/>
    </w:p>
    <w:p>
      <w:pPr>
        <w:pStyle w:val="BookText"/>
        <w:rPr/>
      </w:pPr>
      <w:bookmarkEnd w:id="78"/>
      <w:r>
        <w:rPr>
          <w:rFonts w:ascii="IRNazanin" w:hAnsi="IRNazanin" w:eastAsia="IRNazanin"/>
          <w:color w:val="111111"/>
          <w:sz w:val="28"/>
          <w:sz w:val="28"/>
          <w:szCs w:val="28"/>
          <w:rtl w:val="true"/>
          <w:lang w:bidi="fa-IR"/>
        </w:rPr>
        <w:t>خیلی خراب است، چه کار کنم؟</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واجب برای رفع مشکل خود دعا کن</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خواننده محترم، به یاد داشته باش که دعا در نماز واجب را فراموش نکنی و برای حاجت‌های خود دعا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مشکلاتی در زندگی ما پیش می‌آید که هیچ چیز آن را چاره نمی‌کند مگر دعا در نماز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دعا در نماز واجب را غنیمت بشمار</w:t>
      </w:r>
      <w:r>
        <w:rPr>
          <w:rFonts w:eastAsia="IRNazanin" w:cs="IRNazanin"/>
          <w:color w:val="111111"/>
          <w:sz w:val="28"/>
          <w:szCs w:val="28"/>
          <w:rtl w:val="true"/>
          <w:lang w:bidi="fa-IR"/>
        </w:rPr>
        <w:t>.</w:t>
      </w:r>
    </w:p>
    <w:p>
      <w:pPr>
        <w:pStyle w:val="Heading3"/>
        <w:numPr>
          <w:ilvl w:val="2"/>
          <w:numId w:val="1"/>
        </w:numPr>
        <w:rPr/>
      </w:pPr>
      <w:bookmarkStart w:id="79" w:name="__RefHeading___Toc1918408_373438147"/>
      <w:bookmarkStart w:id="80" w:name="_Toc27"/>
      <w:bookmarkEnd w:id="79"/>
      <w:r>
        <w:rPr>
          <w:rtl w:val="true"/>
        </w:rPr>
        <w:t>دعای سر سفره مستجاب است</w:t>
      </w:r>
      <w:bookmarkEnd w:id="80"/>
    </w:p>
    <w:p>
      <w:pPr>
        <w:pStyle w:val="BookText"/>
        <w:rPr/>
      </w:pP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حاجت مهمی داشت از آن حضرت برای استجابت دعا راه حلّی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منزل خود برو و مقداری پول فراهم کن، واگر پول نداشتی یکی از وسایل خانه‌ات را بفروش و با پول آن غذایی تهیه کن، و ده نفر از دوستان خود را به خانه‌ات دعوت کن، هنگامی که آنان غذای خود را خوردند از آنان بخواه تا برای تو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 من این کار را انجام دادم و چون پولی نداشتم با فروش بعضی از وسایل خانه، این مهمانی را راه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دوستانم آن غذا را خوردند از آنان خواستم برای من دعا 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 کمی، دنیا و ثروت به من روی آورد، وضع مادی من بسیار خوب شد و حاجت من هم بر آورده شد</w:t>
      </w:r>
      <w:r>
        <w:rPr>
          <w:rFonts w:eastAsia="IRNazanin" w:cs="IRNazanin"/>
          <w:color w:val="111111"/>
          <w:sz w:val="28"/>
          <w:szCs w:val="28"/>
          <w:rtl w:val="true"/>
          <w:lang w:bidi="fa-IR"/>
        </w:rPr>
        <w:t xml:space="preserve">. </w:t>
      </w:r>
      <w:bookmarkStart w:id="81" w:name="pg1075_8603"/>
    </w:p>
    <w:p>
      <w:pPr>
        <w:pStyle w:val="BookText"/>
        <w:rPr/>
      </w:pPr>
      <w:bookmarkEnd w:id="81"/>
      <w:r>
        <w:rPr>
          <w:rFonts w:ascii="IRNazanin" w:hAnsi="IRNazanin" w:eastAsia="IRNazanin"/>
          <w:color w:val="111111"/>
          <w:sz w:val="28"/>
          <w:sz w:val="28"/>
          <w:szCs w:val="28"/>
          <w:rtl w:val="true"/>
          <w:lang w:bidi="fa-IR"/>
        </w:rPr>
        <w:t>آری، غذا دادن در خانه، برکت زیادی را به سوی زندگیت جذب می‌کند و باعث می‌شود دعاهای مهم تو مستجاب شود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82" w:name="__RefHeading___Toc1918410_373438147"/>
      <w:bookmarkStart w:id="83" w:name="_Toc28"/>
      <w:bookmarkEnd w:id="82"/>
      <w:r>
        <w:rPr>
          <w:rtl w:val="true"/>
        </w:rPr>
        <w:t>دعاهای بزرگ از خدا بخواهیم</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سال بود که توفیق داشت که خدمت گزاری پیامبر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پیامبر او را صدا زد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ربیعه، هفت سال است که خدمت مرا می‌کنی و هنوز از من تقاضایی نکرده‌ای، آیا آرزو و حاجتی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 انسانی بسیار فهمیده بود برای همین از پیامبر خواست که به او مهلت بدهد تا در مورد این موضوع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می‌دانست که یک ساعت فکر بهتر از هفتاد سال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 یک شب تمام به این موضوع فکر کرد که از پیامبر چه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این ربیعه است که به سوی خانه پیامبر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 درب خانه را می‌زند و بعد از کسب اجازه، وارد خانه شده، سلام می‌کند و در گوشه‌ای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منتظر می‌ماند تا پیامبر با او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به سر می‌آید و پیامبر در حالی که لبخند زیبایی به لب دارد، رو به ربیعه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ربیعه، آیا آرزوی خود را مشخص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رسول خدا، حاجت من این است که در بهشت نیز در کنار شما باشم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با شنیدن این سخن، خیلی خوشحال شده و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ربیعه، بگو بدانم این آرزوی خوب را از چه کسی یاد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فکر کردم و به این نتیجه رسیدم که اگر من از شما مال و ثروت دنیا بخواهم سرانجام باید آن را بگذارم و بروم، اگر از شما عمر طولانی بخواهم سرانجام مرگ به سراغ من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ربیعه بهترین گزینه را انتخاب کرده بود اما آنچه خیلی جالب است این که او بهشتِ تنها را آرزو نکرده بود بلکه او هم بهشت می‌خواست و هم همنشینی با یار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ربیعه با فکر کردن به یک جمع بندی خوبی رسیده بود، در بهشت بودن، آن هم در کنار پیامبر، چه صفایی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شنیدن سخن ربیعه سرش را پایین انداخت و به فکر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چه کند، کسی که هفت سال خدمت گزاری او را کرده است، یک خواسته از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 با خود می‌گوید که عجب خواسته بزرگی از پیامبر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حضرت این خواسته مرا قبول می‌کند؟</w:t>
      </w:r>
    </w:p>
    <w:p>
      <w:pPr>
        <w:pStyle w:val="BookText"/>
        <w:rPr/>
      </w:pPr>
      <w:r>
        <w:rPr>
          <w:rFonts w:ascii="IRNazanin" w:hAnsi="IRNazanin" w:eastAsia="IRNazanin"/>
          <w:color w:val="111111"/>
          <w:sz w:val="28"/>
          <w:sz w:val="28"/>
          <w:szCs w:val="28"/>
          <w:rtl w:val="true"/>
          <w:lang w:bidi="fa-IR"/>
        </w:rPr>
        <w:t>پیامبر سر خود را بالا گرفته و رو به ربیعه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برای تو می‌کنم، به شرط آنکه تو هم در مقابل عظمت خدا، زیاد سجده کنی و همیشه پیرو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ما هم باید تلاش کنیم در موقع دعا کردن همّت بالایی داشته باشیم و فقط به فکر حاجت‌های دنیایی نباشیم</w:t>
      </w:r>
      <w:r>
        <w:rPr>
          <w:rFonts w:eastAsia="IRNazanin" w:cs="IRNazanin"/>
          <w:color w:val="111111"/>
          <w:sz w:val="28"/>
          <w:szCs w:val="28"/>
          <w:rtl w:val="true"/>
          <w:lang w:bidi="fa-IR"/>
        </w:rPr>
        <w:t>.</w:t>
      </w:r>
      <w:r>
        <w:rPr>
          <w:rStyle w:val="FootnoteAnchor"/>
          <w:rtl w:val="true"/>
        </w:rPr>
        <w:footnoteReference w:id="28"/>
      </w:r>
      <w:bookmarkStart w:id="84" w:name="pg1075_8605"/>
    </w:p>
    <w:p>
      <w:pPr>
        <w:pStyle w:val="Heading3"/>
        <w:numPr>
          <w:ilvl w:val="2"/>
          <w:numId w:val="1"/>
        </w:numPr>
        <w:rPr/>
      </w:pPr>
      <w:bookmarkStart w:id="85" w:name="__RefHeading___Toc1918412_373438147"/>
      <w:bookmarkStart w:id="86" w:name="_Toc29"/>
      <w:bookmarkEnd w:id="84"/>
      <w:bookmarkEnd w:id="85"/>
      <w:r>
        <w:rPr>
          <w:rtl w:val="true"/>
        </w:rPr>
        <w:t>دعا را با گریه همراه کن</w:t>
      </w:r>
      <w:bookmarkEnd w:id="86"/>
    </w:p>
    <w:p>
      <w:pPr>
        <w:pStyle w:val="BookText"/>
        <w:rPr/>
      </w:pPr>
      <w:r>
        <w:rPr>
          <w:rFonts w:ascii="IRNazanin" w:hAnsi="IRNazanin" w:eastAsia="IRNazanin"/>
          <w:color w:val="111111"/>
          <w:sz w:val="28"/>
          <w:sz w:val="28"/>
          <w:szCs w:val="28"/>
          <w:rtl w:val="true"/>
          <w:lang w:bidi="fa-IR"/>
        </w:rPr>
        <w:t>آیا می‌دانی بهترین لحظه برای دعا کردن چه لحظه‌ای است؟</w:t>
      </w:r>
    </w:p>
    <w:p>
      <w:pPr>
        <w:pStyle w:val="BookText"/>
        <w:rPr/>
      </w:pPr>
      <w:r>
        <w:rPr>
          <w:rFonts w:ascii="IRNazanin" w:hAnsi="IRNazanin" w:eastAsia="IRNazanin"/>
          <w:color w:val="111111"/>
          <w:sz w:val="28"/>
          <w:sz w:val="28"/>
          <w:szCs w:val="28"/>
          <w:rtl w:val="true"/>
          <w:lang w:bidi="fa-IR"/>
        </w:rPr>
        <w:t>آن لحظه‌ای که اشک از گوشه چشمت جاری می‌شود لحظه بسیار ارزشمندی است که باید آن را غنیمت بشماری</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آن لحظه است که باران رحمت بر قلب تو نازل می‌شود و نسیم خوش عفو او در بهار وجودت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موقعی که اشک از چشمت جاری شد و قلب تو شکست، بدان که دعایت مستجاب می‌شود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شاید بگویی که من هر کاری می‌کنم در هنگام دعا اشکم جاری نمی‌شود، چه کار کنم؟</w:t>
      </w:r>
    </w:p>
    <w:p>
      <w:pPr>
        <w:pStyle w:val="BookText"/>
        <w:rPr/>
      </w:pPr>
      <w:r>
        <w:rPr>
          <w:rFonts w:ascii="IRNazanin" w:hAnsi="IRNazanin" w:eastAsia="IRNazanin"/>
          <w:color w:val="111111"/>
          <w:sz w:val="28"/>
          <w:sz w:val="28"/>
          <w:szCs w:val="28"/>
          <w:rtl w:val="true"/>
          <w:lang w:bidi="fa-IR"/>
        </w:rPr>
        <w:t>آیا می‌خواهی کاری را که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 یاد تو بدهم؟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بعضی‌ها هنگام دعا کردن، اشکش جاری نمی‌شد تا این که به یک راه حلّ جالبی رسید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دوستان و اقوام او از دنیا رفته بودند، او به یاد آنها می‌افتاد که چگونه او را تنها گذاشتند و رفتند، چگونه دوستان او با هزاران آرزو زیر خاک آرمیده‌اند</w:t>
      </w:r>
      <w:r>
        <w:rPr>
          <w:rFonts w:eastAsia="IRNazanin" w:cs="IRNazanin"/>
          <w:color w:val="111111"/>
          <w:sz w:val="28"/>
          <w:szCs w:val="28"/>
          <w:rtl w:val="true"/>
          <w:lang w:bidi="fa-IR"/>
        </w:rPr>
        <w:t xml:space="preserve">. </w:t>
      </w:r>
      <w:bookmarkStart w:id="87" w:name="pg1075_8606"/>
    </w:p>
    <w:p>
      <w:pPr>
        <w:pStyle w:val="BookText"/>
        <w:rPr/>
      </w:pPr>
      <w:bookmarkEnd w:id="87"/>
      <w:r>
        <w:rPr>
          <w:rFonts w:ascii="IRNazanin" w:hAnsi="IRNazanin" w:eastAsia="IRNazanin"/>
          <w:color w:val="111111"/>
          <w:sz w:val="28"/>
          <w:sz w:val="28"/>
          <w:szCs w:val="28"/>
          <w:rtl w:val="true"/>
          <w:lang w:bidi="fa-IR"/>
        </w:rPr>
        <w:t>او به فکر تاریکیِ قبر می‌افتاد، به فکر این که دیر یا زود مرگ به سراغ او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دلش نرم شده و اشکش جاری می‌شد و بعد از آن، قلب خودش را متوجّه خدای مهربان می‌کرد و او را از صمیم دل صدا می‌زد و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مدتی بود که از این شیوه برای دعا کردن استفاده می‌نمود و از نتیجه آن خیلی خوشحال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 فکرش رسید که خوب است این روش خود را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 به بستگان ودوستانت که ازدنیا رفته‌اند فکر کن و چون دلت شکست، اشک بریز و خدای خویش را بخوان و دعا کن</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88" w:name="__RefHeading___Toc1918414_373438147"/>
      <w:bookmarkStart w:id="89" w:name="_Toc30"/>
      <w:bookmarkEnd w:id="88"/>
      <w:r>
        <w:rPr>
          <w:rtl w:val="true"/>
        </w:rPr>
        <w:t xml:space="preserve">حق الناس خیلی مهم است </w:t>
      </w:r>
      <w:r>
        <w:rPr>
          <w:rtl w:val="true"/>
        </w:rPr>
        <w:t>!</w:t>
      </w:r>
      <w:bookmarkEnd w:id="89"/>
    </w:p>
    <w:p>
      <w:pPr>
        <w:pStyle w:val="BookText"/>
        <w:rPr/>
      </w:pPr>
      <w:r>
        <w:rPr>
          <w:rFonts w:ascii="IRNazanin" w:hAnsi="IRNazanin" w:eastAsia="IRNazanin"/>
          <w:color w:val="111111"/>
          <w:sz w:val="28"/>
          <w:sz w:val="28"/>
          <w:szCs w:val="28"/>
          <w:rtl w:val="true"/>
          <w:lang w:bidi="fa-IR"/>
        </w:rPr>
        <w:t xml:space="preserve">مقدمات سفر به کربلا را آماده کرده و به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کشور رفته بودم تا از آنجا وارد کشور عراق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گذرنامه من دست مأمور نیروی انتظامی بود و شماره آن را وارد رایانه کرد و بعد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لطفا، فیش خروجی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یادم آمد که من باید برای خروج از کشور، بیست هزار تومان به حسابی در بانک ملی پرداخت نموده و فیش آن را اینجا تحویل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کارهای من آماده بود، با چه زحمتی ویزای کشور عراق را گرفته بودم و تا مرز مهران آمده بودم ولی چون این فیش خروجی را تهیه نکرده بودم، نمی‌توانستم از کشور خارج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می‌دانید خدا هم قانونی شبیه این قانون دارد؟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همه مقدمات دعا کردن را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می‌گیرید، به مسجد می‌روید، دو رکعت نماز می‌خوانید،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خواسته خود را از خدا می‌خواهید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دعای شما می‌خواهد به ساحت قدس الهی برود ولی برگه عبور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سؤال کنید که این برگه عبور دعای من چه چیزی می‌باشد؟</w:t>
      </w:r>
    </w:p>
    <w:p>
      <w:pPr>
        <w:pStyle w:val="BookText"/>
        <w:rPr/>
      </w:pPr>
      <w:r>
        <w:rPr>
          <w:rFonts w:ascii="IRNazanin" w:hAnsi="IRNazanin" w:eastAsia="IRNazanin"/>
          <w:color w:val="111111"/>
          <w:sz w:val="28"/>
          <w:sz w:val="28"/>
          <w:szCs w:val="28"/>
          <w:rtl w:val="true"/>
          <w:lang w:bidi="fa-IR"/>
        </w:rPr>
        <w:t>برگه عبور دعای شما این است که حقّی از مردم پیش تو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حقّ خودش می‌گذرد، ولی از حقّ مردم نمی‌گذرد، چون مال مردم است، باید صاحب حقّ را راضی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خود خداست که به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 آن کسی که حقّ مردم را ضایع کرده باشد، دعایش را مستجاب نمی‌کنم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دعای شما مستجاب شود، سعی کنید که لقمه غذایی که می‌خورید حلال باشد زیرا خدا دعای کسی را که در شکم او لقمه حرام باشد مستجاب نمی‌کند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خواننده محترم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قانون خداوند است و خدا هم با کسی تعارف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یکی از دوستان خود برای مراسم شب‌های قدر به مسجد رفته بودم، در مسجد از مردم با خرما و شیر کاکائو پذیرایی می‌کردند، اما دیدم که دوست من لب به آنها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را سؤال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شیر کاکائو و خرما را چه کسی به مسجد آورده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الآن اعلام کردند و برای شادی روح اموات او تقاضای فاتحه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دوست من سکوت کرد و دیگر هیچ نگفت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مقداری فکر کردم و متوجّه شدم که صاحب این نذر، از راه حرام، کاسبی می‌کند</w:t>
      </w:r>
      <w:r>
        <w:rPr>
          <w:rFonts w:eastAsia="IRNazanin" w:cs="IRNazanin"/>
          <w:color w:val="111111"/>
          <w:sz w:val="28"/>
          <w:szCs w:val="28"/>
          <w:rtl w:val="true"/>
          <w:lang w:bidi="fa-IR"/>
        </w:rPr>
        <w:t xml:space="preserve">. </w:t>
      </w:r>
      <w:bookmarkStart w:id="90" w:name="pg1075_8608"/>
    </w:p>
    <w:p>
      <w:pPr>
        <w:pStyle w:val="BookText"/>
        <w:rPr/>
      </w:pPr>
      <w:bookmarkEnd w:id="90"/>
      <w:r>
        <w:rPr>
          <w:rFonts w:ascii="IRNazanin" w:hAnsi="IRNazanin" w:eastAsia="IRNazanin"/>
          <w:color w:val="111111"/>
          <w:sz w:val="28"/>
          <w:sz w:val="28"/>
          <w:szCs w:val="28"/>
          <w:rtl w:val="true"/>
          <w:lang w:bidi="fa-IR"/>
        </w:rPr>
        <w:t xml:space="preserve">کاش مسؤولین مساجد ما، حدأقلّ در شبهای قدر، نذری هر کسی را قبول نمی‌کردند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وقتی که این لقمه حرام از گلوی من پایین رفت دیگر هر قدر هم تلاش بکنم دعایم مستجاب نمی‌شود </w:t>
      </w:r>
      <w:r>
        <w:rPr>
          <w:rFonts w:eastAsia="IRNazanin" w:cs="IRNazanin"/>
          <w:color w:val="111111"/>
          <w:sz w:val="28"/>
          <w:szCs w:val="28"/>
          <w:rtl w:val="true"/>
          <w:lang w:bidi="fa-IR"/>
        </w:rPr>
        <w:t>!</w:t>
      </w:r>
    </w:p>
    <w:p>
      <w:pPr>
        <w:pStyle w:val="Heading3"/>
        <w:numPr>
          <w:ilvl w:val="2"/>
          <w:numId w:val="1"/>
        </w:numPr>
        <w:rPr/>
      </w:pPr>
      <w:bookmarkStart w:id="91" w:name="__RefHeading___Toc1918416_373438147"/>
      <w:bookmarkStart w:id="92" w:name="_Toc31"/>
      <w:bookmarkEnd w:id="91"/>
      <w:r>
        <w:rPr>
          <w:rtl w:val="true"/>
        </w:rPr>
        <w:t>چرا دستم را به سوی آسمان بگیرم؟</w:t>
      </w:r>
      <w:bookmarkEnd w:id="92"/>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خداشناسی با شخصی سخن می‌گفت و به این نکته تأکید می‌کرد که خداوند بالاتر از زمان و مکان است، او خالق زمان و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آن مرد رو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اعتقاد دارید که خدا بالاتر از زمان و مکان است پس چرا وقتی که دعا می‌کنید دست‌های خود را به سوی آسمان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معدن رحمت و رزق خداوند در عرش می‌باشد و عرش هم در آسمان است، ما اگر دست خود را هنگام دعا به سوی آسمان می‌گیریم برای این است که به دنبال رحمت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 که رزق شما در آسمان است چنانچه رسول خدا به ما دستور داده است که هنگام دعا دست خود را به سوی آسمان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بودکه آن مرد به پاسخ خود رسید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اینجا خوب است خاطره‌ای را برای شما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حج، چون هتل ما ازمسجد الحرام فاصله زیادی داشت برای همین گاهی برای خواندن نماز جماعت به مسجدی که در نزدیکی هتل بود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در مسجد بودم، تابلوی بزرگی توجّه مرا به خود جلب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تابلو، 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نظر وهابی‌ها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این نوشته به صورت پرسش و پاسخ </w:t>
      </w:r>
      <w:bookmarkStart w:id="93" w:name="pg1075_8609"/>
    </w:p>
    <w:p>
      <w:pPr>
        <w:pStyle w:val="BookText"/>
        <w:rPr/>
      </w:pPr>
      <w:bookmarkEnd w:id="93"/>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أیْنَ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فی عَرْشِهِ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عرش خود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خدایی که وهابی‌ها می‌پرستند در عرش است اما خدایی که ما به او اعتقاد داریم بالاتر از هر مکانی است، او خالق مکان است، چطور می‌شود که در محدوده مکان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معلوم است کسی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بگیرد خداشناسی او بهتر از این نمی‌شود</w:t>
      </w:r>
      <w:r>
        <w:rPr>
          <w:rFonts w:eastAsia="IRNazanin" w:cs="IRNazanin"/>
          <w:color w:val="111111"/>
          <w:sz w:val="28"/>
          <w:szCs w:val="28"/>
          <w:rtl w:val="true"/>
          <w:lang w:bidi="fa-IR"/>
        </w:rPr>
        <w:t>.</w:t>
      </w:r>
    </w:p>
    <w:p>
      <w:pPr>
        <w:pStyle w:val="Heading3"/>
        <w:numPr>
          <w:ilvl w:val="2"/>
          <w:numId w:val="1"/>
        </w:numPr>
        <w:rPr/>
      </w:pPr>
      <w:bookmarkStart w:id="94" w:name="__RefHeading___Toc1918418_373438147"/>
      <w:bookmarkStart w:id="95" w:name="_Toc32"/>
      <w:bookmarkEnd w:id="94"/>
      <w:r>
        <w:rPr>
          <w:rtl w:val="true"/>
        </w:rPr>
        <w:t>آیا خدا هم خجالت می‌کشد؟</w:t>
      </w:r>
      <w:bookmarkEnd w:id="95"/>
    </w:p>
    <w:p>
      <w:pPr>
        <w:pStyle w:val="BookText"/>
        <w:rPr/>
      </w:pPr>
      <w:r>
        <w:rPr>
          <w:rFonts w:ascii="IRNazanin" w:hAnsi="IRNazanin" w:eastAsia="IRNazanin"/>
          <w:color w:val="111111"/>
          <w:sz w:val="28"/>
          <w:sz w:val="28"/>
          <w:szCs w:val="28"/>
          <w:rtl w:val="true"/>
          <w:lang w:bidi="fa-IR"/>
        </w:rPr>
        <w:t>آیا می‌دانید خدا چه موقع حیا می‌کند و خجالت می‌کشد ؟</w:t>
      </w:r>
    </w:p>
    <w:p>
      <w:pPr>
        <w:pStyle w:val="BookText"/>
        <w:rPr/>
      </w:pPr>
      <w:r>
        <w:rPr>
          <w:rFonts w:ascii="IRNazanin" w:hAnsi="IRNazanin" w:eastAsia="IRNazanin"/>
          <w:color w:val="111111"/>
          <w:sz w:val="28"/>
          <w:sz w:val="28"/>
          <w:szCs w:val="28"/>
          <w:rtl w:val="true"/>
          <w:lang w:bidi="fa-IR"/>
        </w:rPr>
        <w:t xml:space="preserve">شاید بار اوّلی است که این مطلب را می‌شنوی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بنده‌ای دست خود را به سوی خدا بلند بنماید خداوند خجالت می‌کشد که دست او را خالی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وقتی که تو دست گدایی خود را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مهربان‌ترین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کرده‌ای، آیا می‌شود که او تو را نا امید کند؟</w:t>
      </w:r>
    </w:p>
    <w:p>
      <w:pPr>
        <w:pStyle w:val="BookText"/>
        <w:rPr/>
      </w:pPr>
      <w:r>
        <w:rPr>
          <w:rFonts w:ascii="IRNazanin" w:hAnsi="IRNazanin" w:eastAsia="IRNazanin"/>
          <w:color w:val="111111"/>
          <w:sz w:val="28"/>
          <w:sz w:val="28"/>
          <w:szCs w:val="28"/>
          <w:rtl w:val="true"/>
          <w:lang w:bidi="fa-IR"/>
        </w:rPr>
        <w:t>خدا به ما دستور داده است که اگر گدایی به درب خانه ما آمد ما او را نا امید نکنیم، پس چطور می‌شود که او گدایانِ خود را نا امید کند؟</w:t>
      </w:r>
    </w:p>
    <w:p>
      <w:pPr>
        <w:pStyle w:val="BookText"/>
        <w:rPr/>
      </w:pPr>
      <w:r>
        <w:rPr>
          <w:rFonts w:ascii="IRNazanin" w:hAnsi="IRNazanin" w:eastAsia="IRNazanin"/>
          <w:color w:val="111111"/>
          <w:sz w:val="28"/>
          <w:sz w:val="28"/>
          <w:szCs w:val="28"/>
          <w:rtl w:val="true"/>
          <w:lang w:bidi="fa-IR"/>
        </w:rPr>
        <w:t>برای همین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داده‌اند که چون دست‌های خود را به سوی آسمان گرفتید و دعا نمودید پس آن دست‌ها را به سر و صورت خود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علت این دستور را می‌دانی؟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خداوند رحمت خود را بر دست‌های تو نازل می‌کند، آری، دست‌های تو پر از مهربانی او شده است، آیا نباید مهربانی را به چشم کشید؟</w:t>
      </w:r>
      <w:r>
        <w:rPr>
          <w:rStyle w:val="FootnoteAnchor"/>
          <w:rtl w:val="true"/>
        </w:rPr>
        <w:footnoteReference w:id="35"/>
      </w:r>
      <w:bookmarkStart w:id="96" w:name="pg1075_8610"/>
    </w:p>
    <w:p>
      <w:pPr>
        <w:pStyle w:val="Heading3"/>
        <w:numPr>
          <w:ilvl w:val="2"/>
          <w:numId w:val="1"/>
        </w:numPr>
        <w:rPr/>
      </w:pPr>
      <w:bookmarkStart w:id="97" w:name="__RefHeading___Toc1918420_373438147"/>
      <w:bookmarkStart w:id="98" w:name="_Toc33"/>
      <w:bookmarkEnd w:id="96"/>
      <w:bookmarkEnd w:id="97"/>
      <w:r>
        <w:rPr>
          <w:rtl w:val="true"/>
        </w:rPr>
        <w:t>روزه، ایستگاه مهم دعا</w:t>
      </w:r>
      <w:bookmarkEnd w:id="98"/>
    </w:p>
    <w:p>
      <w:pPr>
        <w:pStyle w:val="BookText"/>
        <w:rPr/>
      </w:pPr>
      <w:r>
        <w:rPr>
          <w:rFonts w:ascii="IRNazanin" w:hAnsi="IRNazanin" w:eastAsia="IRNazanin"/>
          <w:color w:val="111111"/>
          <w:sz w:val="28"/>
          <w:sz w:val="28"/>
          <w:szCs w:val="28"/>
          <w:rtl w:val="true"/>
          <w:lang w:bidi="fa-IR"/>
        </w:rPr>
        <w:t>گاهی برای انسان شرایط سختی پیش می‌آید و همه راه‌ها بر او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در این شرایط سخت، انسان چه کاری باید انجام بدهد؟</w:t>
      </w:r>
    </w:p>
    <w:p>
      <w:pPr>
        <w:pStyle w:val="BookText"/>
        <w:rPr/>
      </w:pPr>
      <w:r>
        <w:rPr>
          <w:rFonts w:ascii="IRNazanin" w:hAnsi="IRNazanin" w:eastAsia="IRNazanin"/>
          <w:color w:val="111111"/>
          <w:sz w:val="28"/>
          <w:sz w:val="28"/>
          <w:szCs w:val="28"/>
          <w:rtl w:val="true"/>
          <w:lang w:bidi="fa-IR"/>
        </w:rPr>
        <w:t>آیا راه حلّی به ذهن شما می‌رسد؟</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شما بلایی می‌رسد روزه بگیرید چرا که خداوند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 از صبر، روزه است و دعای روزه دار هنگام افطارکردن، مستجاب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این به بعد هرگاه حاجت مهمی داشتی روزه بگیر و در لحظه افطار، دست‌های خود را به سوی آسمان بالا بگیر و دعا کن که خداوند دعایت را مستجاب می‌کند</w:t>
      </w:r>
      <w:r>
        <w:rPr>
          <w:rFonts w:eastAsia="IRNazanin" w:cs="IRNazanin"/>
          <w:color w:val="111111"/>
          <w:sz w:val="28"/>
          <w:szCs w:val="28"/>
          <w:rtl w:val="true"/>
          <w:lang w:bidi="fa-IR"/>
        </w:rPr>
        <w:t>.</w:t>
      </w:r>
    </w:p>
    <w:p>
      <w:pPr>
        <w:pStyle w:val="Heading3"/>
        <w:numPr>
          <w:ilvl w:val="2"/>
          <w:numId w:val="1"/>
        </w:numPr>
        <w:rPr/>
      </w:pPr>
      <w:bookmarkStart w:id="99" w:name="__RefHeading___Toc1918422_373438147"/>
      <w:bookmarkStart w:id="100" w:name="_Toc34"/>
      <w:bookmarkEnd w:id="99"/>
      <w:r>
        <w:rPr>
          <w:rtl w:val="true"/>
        </w:rPr>
        <w:t>قبل از دعا کردن، نماز بخوان</w:t>
      </w:r>
      <w:bookmarkEnd w:id="10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01" w:name="pg1075_8611"/>
    </w:p>
    <w:p>
      <w:pPr>
        <w:pStyle w:val="BookText"/>
        <w:rPr/>
      </w:pPr>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وضو بگیرد و دو رکعت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رکوع و سجده‌های آن نماز را به جا آورد؛ یعنی رکوع و سجده خود را مقداری طول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نماز او تمام شد، حمد و ثنای خداوند را بنماید و بر رسول خدا صلوات بفرستد و حاجت خود را بخواهد، نا امید نخواهد شد و خدا دعای او را مستجاب خواهد نمود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102" w:name="__RefHeading___Toc1918424_373438147"/>
      <w:bookmarkStart w:id="103" w:name="_Toc35"/>
      <w:bookmarkEnd w:id="102"/>
      <w:r>
        <w:rPr>
          <w:rtl w:val="true"/>
        </w:rPr>
        <w:t>تعریف و تمجید از خدا را فراموش نکن</w:t>
      </w:r>
      <w:bookmarkEnd w:id="103"/>
    </w:p>
    <w:p>
      <w:pPr>
        <w:pStyle w:val="BookText"/>
        <w:rPr/>
      </w:pPr>
      <w:r>
        <w:rPr>
          <w:rFonts w:ascii="IRNazanin" w:hAnsi="IRNazanin" w:eastAsia="IRNazanin"/>
          <w:color w:val="111111"/>
          <w:sz w:val="28"/>
          <w:sz w:val="28"/>
          <w:szCs w:val="28"/>
          <w:rtl w:val="true"/>
          <w:lang w:bidi="fa-IR"/>
        </w:rPr>
        <w:t>آیا خدا به تعریف و تمجید ما نیاز دارد؟</w:t>
      </w:r>
    </w:p>
    <w:p>
      <w:pPr>
        <w:pStyle w:val="BookText"/>
        <w:rPr/>
      </w:pPr>
      <w:r>
        <w:rPr>
          <w:rFonts w:ascii="IRNazanin" w:hAnsi="IRNazanin" w:eastAsia="IRNazanin"/>
          <w:color w:val="111111"/>
          <w:sz w:val="28"/>
          <w:sz w:val="28"/>
          <w:szCs w:val="28"/>
          <w:rtl w:val="true"/>
          <w:lang w:bidi="fa-IR"/>
        </w:rPr>
        <w:t>معلوم است که نماز و روزه‌های ما به اندازه سر سوزنی برای خداوند فایده‌ای ندارد و اگر او ما را به خواندن نماز و گرفتن روزه مکلّف کرده به خاطر کمال خود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دعا کردن، تعریف خدا را بکنید و او را مدح نمایید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به راستی اگر خدا به تعریف ما نیاز ندارد پس چرا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چنین دستور می‌دهد؟</w:t>
      </w:r>
    </w:p>
    <w:p>
      <w:pPr>
        <w:pStyle w:val="BookText"/>
        <w:rPr/>
      </w:pPr>
      <w:r>
        <w:rPr>
          <w:rFonts w:ascii="IRNazanin" w:hAnsi="IRNazanin" w:eastAsia="IRNazanin"/>
          <w:color w:val="111111"/>
          <w:sz w:val="28"/>
          <w:sz w:val="28"/>
          <w:szCs w:val="28"/>
          <w:rtl w:val="true"/>
          <w:lang w:bidi="fa-IR"/>
        </w:rPr>
        <w:t>آیا جوابی به ذهن شما می‌رسد؟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جملاتی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بیان کرده‌اند دقّت کنیم می‌توانیم به جواب این سؤال برسیم، پس بگذار ابتدا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کامل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خواستید دعا کنید خداوند را این گونه مدح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کرم تو از همه بیشتر است، </w:t>
      </w:r>
    </w:p>
    <w:p>
      <w:pPr>
        <w:pStyle w:val="BookText"/>
        <w:rPr/>
      </w:pPr>
      <w:r>
        <w:rPr>
          <w:rFonts w:ascii="IRNazanin" w:hAnsi="IRNazanin" w:eastAsia="IRNazanin"/>
          <w:color w:val="111111"/>
          <w:sz w:val="28"/>
          <w:sz w:val="28"/>
          <w:szCs w:val="28"/>
          <w:rtl w:val="true"/>
          <w:lang w:bidi="fa-IR"/>
        </w:rPr>
        <w:t>ای که از همه بهتر و بزرگوارتری، ای مهربان‌ترین مهربانان، تو یگانه هستی و هرآنچه بخواهی انجام می‌دهی، ای کسی که هیچ کس، همانند تو نیست، ای شنونده و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ما این کلمات را برای خودمان می‌گوییم نه برای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جملات زیبا را می‌گوییم تا خودمان باورمان شود که خداوند مهربان‌ترین مهربانان است و بدانیم که ما به درب خانه چه کسی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لحظه‌ای که مشکلی برای ما پیش می‌آید چه بسا فراموش می‌کنیم که چه خدای مهربانی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گفته‌اند این گونه خدا را بخوانیم تا یادمان بیاید که به درب خانه کسی آمده‌ایم که همه، ریزه خوار احسان اویند و همه کریم‌های دنیا، محتاج کرم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گفتن این جملات داریم به خودمان تلقین می‌کنیم و قلب خود را آماده پذیرش رحمت خداوند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امروز به بعد هرگاه خواستی دعا کنی این جملات را قبل از دعای خود بگو که من ترجمه آن را قبلاً ذکرکردم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أجْوَدَ مَنْ أعْطی، یا خَیْرَ مَنْ سُئِلَ، یا أَرْحَمَ مَنِ اسْتُرْحِمَ، یا واحِدُیا أَحَدُ، یا مَنْ لَمْ‌یَتَّخِذْ صاحِبَةً وَلا وَلَدا، یا مَنْ یَفْعَلُ ما یَشاءُ وَیَحْکُمُ ما یُریدُ وَیَقْضی ما أَحَبَّ، یا مَنْ یَحُولُ بَیْنَ الْمَرْءِ وَقَلْبِهِ، یا مَنْ هُوَ بِالْمَنْظَرِ الأَعْلی، یا مَنْ لَیْسَ کَمِثْلِهِ شَیْ،ٌ وَهُوَ الَّسمیعُ الْبَصیرُ</w:t>
      </w:r>
      <w:r>
        <w:rPr>
          <w:rFonts w:eastAsia="Amiri" w:cs="Amiri" w:ascii="Amiri" w:hAnsi="Amiri"/>
          <w:color w:val="111111"/>
          <w:sz w:val="28"/>
          <w:szCs w:val="28"/>
          <w:rtl w:val="true"/>
          <w:lang w:bidi="ar-SA"/>
        </w:rPr>
        <w:t xml:space="preserve">. </w:t>
      </w:r>
      <w:bookmarkStart w:id="104" w:name="pg1075_8613"/>
    </w:p>
    <w:p>
      <w:pPr>
        <w:pStyle w:val="Heading3"/>
        <w:numPr>
          <w:ilvl w:val="2"/>
          <w:numId w:val="1"/>
        </w:numPr>
        <w:rPr/>
      </w:pPr>
      <w:bookmarkStart w:id="105" w:name="__RefHeading___Toc1918426_373438147"/>
      <w:bookmarkStart w:id="106" w:name="_Toc36"/>
      <w:bookmarkEnd w:id="104"/>
      <w:bookmarkEnd w:id="105"/>
      <w:r>
        <w:rPr>
          <w:rtl w:val="true"/>
        </w:rPr>
        <w:t>چهل نفر را دور خود جمع کن</w:t>
      </w:r>
      <w:bookmarkEnd w:id="106"/>
    </w:p>
    <w:p>
      <w:pPr>
        <w:pStyle w:val="BookText"/>
        <w:rPr/>
      </w:pPr>
      <w:r>
        <w:rPr>
          <w:rFonts w:ascii="IRNazanin" w:hAnsi="IRNazanin" w:eastAsia="IRNazanin"/>
          <w:color w:val="111111"/>
          <w:sz w:val="28"/>
          <w:sz w:val="28"/>
          <w:szCs w:val="28"/>
          <w:rtl w:val="true"/>
          <w:lang w:bidi="fa-IR"/>
        </w:rPr>
        <w:t>هرگاه دعای مهمی داشتی چهل نفر از دوستان و آشنایان خود را در مکانی جمع نما و از آنان تقاضا کن تا برای تو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آنان در حق تو دعا کردند خداوند دعای آنها را مستجاب می‌کند و تو به حاجت خود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نتوانستی چهل نفر را جمع نمایی، یک راه دیگر هم داری، چهار نفر از دوستان خود را دعوت کن و از آنها بخواه که هر کدام ده بار برای حاجت تو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چهل بار برای حاجتت دعا شده است، آن هم از طرف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که برای شما نقل کردم دستور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حتما دیده‌ای که بعضی از مردم وقتی حاجت مهمی دارند یک سری کارهای عجیب و غریب می‌کنند تا به حاجت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نیست به آنها بگوید که اگر می‌خواهید به حاجت خود برسید و دعای شما مستجاب شود هر چیز بدون سند و مدرکی را که شنیدید بدون تحقیق انجام ندهید، بیایید به سخنان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ببرید و از آنها بخواهید شما را راهنمایی کنند که آنان راهنمایانی هستند که شما را به سر منزل مقصود می‌رسانند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کار سختی نیست، چهار نفر از دوستان خود را به خانه‌ات دعوت کن، و از آنها بخواه که وضو بگیرند و دو رکعت نماز بخوانند و هر کدامشان ده بار </w:t>
      </w:r>
      <w:bookmarkStart w:id="107" w:name="pg1075_8614"/>
    </w:p>
    <w:p>
      <w:pPr>
        <w:pStyle w:val="BookText"/>
        <w:rPr/>
      </w:pPr>
      <w:bookmarkEnd w:id="107"/>
      <w:r>
        <w:rPr>
          <w:rFonts w:ascii="IRNazanin" w:hAnsi="IRNazanin" w:eastAsia="IRNazanin"/>
          <w:color w:val="111111"/>
          <w:sz w:val="28"/>
          <w:sz w:val="28"/>
          <w:szCs w:val="28"/>
          <w:rtl w:val="true"/>
          <w:lang w:bidi="fa-IR"/>
        </w:rPr>
        <w:t xml:space="preserve">برای تو دعا کنند، البته یادت نرود که بعد از این مراسم، به رسم ادب، یک پذیرایی خوب از آنان بنمایی </w:t>
      </w:r>
      <w:r>
        <w:rPr>
          <w:rFonts w:eastAsia="IRNazanin" w:cs="IRNazanin"/>
          <w:color w:val="111111"/>
          <w:sz w:val="28"/>
          <w:szCs w:val="28"/>
          <w:rtl w:val="true"/>
          <w:lang w:bidi="fa-IR"/>
        </w:rPr>
        <w:t>!</w:t>
      </w:r>
    </w:p>
    <w:p>
      <w:pPr>
        <w:pStyle w:val="Heading3"/>
        <w:numPr>
          <w:ilvl w:val="2"/>
          <w:numId w:val="1"/>
        </w:numPr>
        <w:rPr/>
      </w:pPr>
      <w:bookmarkStart w:id="108" w:name="__RefHeading___Toc1918428_373438147"/>
      <w:bookmarkStart w:id="109" w:name="_Toc37"/>
      <w:bookmarkEnd w:id="108"/>
      <w:r>
        <w:rPr>
          <w:rtl w:val="true"/>
        </w:rPr>
        <w:t xml:space="preserve">خدای من در همین نزدیکی‌ها است </w:t>
      </w:r>
      <w:r>
        <w:rPr>
          <w:rtl w:val="true"/>
        </w:rPr>
        <w:t>!</w:t>
      </w:r>
      <w:bookmarkEnd w:id="109"/>
    </w:p>
    <w:p>
      <w:pPr>
        <w:pStyle w:val="BookText"/>
        <w:rPr/>
      </w:pPr>
      <w:r>
        <w:rPr>
          <w:rFonts w:ascii="IRNazanin" w:hAnsi="IRNazanin" w:eastAsia="IRNazanin"/>
          <w:color w:val="111111"/>
          <w:sz w:val="28"/>
          <w:sz w:val="28"/>
          <w:szCs w:val="28"/>
          <w:rtl w:val="true"/>
          <w:lang w:bidi="fa-IR"/>
        </w:rPr>
        <w:t xml:space="preserve">به راستی که خدا به همه ما بسیار نزدیک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باید قبل از دعا کردن این نکته را به خود یادآوری کنیم که او در همین نزدیکی‌ها است و برای همین لازم نیست هنگام دعا فریاد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شنیده‌ایم که خدا از رگ گردن به ما نزدیک‌تر است، این کنایه از آن است که او خیلی به ما نزدیک است و صدای ما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داده‌اند قبل از هر دعایی که می‌خواهیم بنماییم این جملات را بگوییم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هُوَ أَقْرَبُ إلیَّ مِنْ حَبْلِ الْوَریدِ، یا مَنْ یَحُولُ بَیْنَ الْمَرْءِ وَقَلْبِهِ، یا مَنْ هُوَ بِالْمَنْظَرِ الأَعْلی، یا مَنْ لَیْسَ کَمِثْلِهِ شَیْ‌ءٌ</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به من از رگ گردن نزدیک‌تری، ای کسی که خواست تو بر خواست دیگران برتری دارد، ای که مقام تو بالاتر از فهم و عقل من است، ای کسی که مثل و همانندی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گفتن این جملات قبل از دعا کردن، به خود تلقین می‌کنی که خدای مهربان به ما از خود ما هم نزدیک‌تر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این نکته است که می‌توانی با اطمینان او را صدا بزنی؛ چرا که او را در کنار خود یافته‌ای</w:t>
      </w:r>
      <w:r>
        <w:rPr>
          <w:rFonts w:eastAsia="IRNazanin" w:cs="IRNazanin"/>
          <w:color w:val="111111"/>
          <w:sz w:val="28"/>
          <w:szCs w:val="28"/>
          <w:rtl w:val="true"/>
          <w:lang w:bidi="fa-IR"/>
        </w:rPr>
        <w:t xml:space="preserve">. </w:t>
      </w:r>
      <w:bookmarkStart w:id="110" w:name="pg1075_8615"/>
    </w:p>
    <w:p>
      <w:pPr>
        <w:pStyle w:val="Heading3"/>
        <w:numPr>
          <w:ilvl w:val="2"/>
          <w:numId w:val="1"/>
        </w:numPr>
        <w:rPr/>
      </w:pPr>
      <w:bookmarkStart w:id="111" w:name="__RefHeading___Toc1918430_373438147"/>
      <w:bookmarkStart w:id="112" w:name="_Toc38"/>
      <w:bookmarkEnd w:id="110"/>
      <w:bookmarkEnd w:id="111"/>
      <w:r>
        <w:rPr>
          <w:rtl w:val="true"/>
        </w:rPr>
        <w:t>چه هنگامی دعا مستجاب می‌شود؟</w:t>
      </w:r>
      <w:bookmarkEnd w:id="112"/>
    </w:p>
    <w:p>
      <w:pPr>
        <w:pStyle w:val="BookText"/>
        <w:rPr/>
      </w:pPr>
      <w:r>
        <w:rPr>
          <w:rFonts w:ascii="IRNazanin" w:hAnsi="IRNazanin" w:eastAsia="IRNazanin"/>
          <w:color w:val="111111"/>
          <w:sz w:val="28"/>
          <w:sz w:val="28"/>
          <w:szCs w:val="28"/>
          <w:rtl w:val="true"/>
          <w:lang w:bidi="fa-IR"/>
        </w:rPr>
        <w:t>در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زمان‌های مختلفی به عنوان زمان استجابت دعا معرفی شده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من در اینجا به ذکر آن مواردی می‌پردازم که برای شما بیشتر قابل استفاده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اگر اذان را همراه با مؤذن تکرار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باریدن باران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وزیدن باد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ازخواندن نمازهای واجب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ظهر شرعی فرا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موقع أذان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لحظه، رحمت خدا نازل می‌شود و درهای آسمان باز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سحر که در آن موقع دو فرشته ندا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هست توبه کند تا خدا توبه او را قبول کند؟ آیا کسی هست از گناهان خود استغفار کند تا خدا گناهان او را ببخشد؟ آیا کسی هست حاجتی داشته باشد تا خدا حاجت او را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سحر تا طلوع خورشید، لحظاتی است که حاجت‌های مهم، در آن وقت برآورده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اولین قطره خون شهید بر روی زمین ریخته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خواندن قرآن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 شب؛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بنده مؤمنی که در نیمه شب، نماز </w:t>
      </w:r>
    </w:p>
    <w:p>
      <w:pPr>
        <w:pStyle w:val="BookText"/>
        <w:rPr/>
      </w:pPr>
      <w:r>
        <w:rPr>
          <w:rFonts w:ascii="IRNazanin" w:hAnsi="IRNazanin" w:eastAsia="IRNazanin"/>
          <w:color w:val="111111"/>
          <w:sz w:val="28"/>
          <w:sz w:val="28"/>
          <w:szCs w:val="28"/>
          <w:rtl w:val="true"/>
          <w:lang w:bidi="fa-IR"/>
        </w:rPr>
        <w:t>بخواند و دعا کند خداوند دعایش را مستجاب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وقتی نیمه شب فرا رسید فرصت را غنیمت بشمار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آخرین رکعت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جمعه، در حدیث آمده است که مؤمن دعا می‌کند و خدا استجابت دعای او را تا شب جمعه، به تأخیر می‌اندازد و چون شب جمعه فرا رسید حاجت او را برآورده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جمعه قبل از طلوع خورشید زیرا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دعا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میلاد پیامبر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شبهای قدر ماه رمضان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عرفه و روز آن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اول ماه رجب</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نیمه شعبان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نیمه ماه رجب</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و روز عید فطر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و روز عید قربان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عید غدیر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مبعث</w:t>
      </w:r>
      <w:r>
        <w:rPr>
          <w:rFonts w:eastAsia="IRNazanin" w:cs="IRNazanin"/>
          <w:color w:val="111111"/>
          <w:sz w:val="28"/>
          <w:szCs w:val="28"/>
          <w:rtl w:val="true"/>
          <w:lang w:bidi="fa-IR"/>
        </w:rPr>
        <w:t xml:space="preserve">. </w:t>
      </w:r>
      <w:bookmarkStart w:id="113" w:name="pg1075_8617"/>
    </w:p>
    <w:p>
      <w:pPr>
        <w:pStyle w:val="Heading3"/>
        <w:numPr>
          <w:ilvl w:val="2"/>
          <w:numId w:val="1"/>
        </w:numPr>
        <w:rPr/>
      </w:pPr>
      <w:bookmarkStart w:id="114" w:name="__RefHeading___Toc1918432_373438147"/>
      <w:bookmarkStart w:id="115" w:name="_Toc39"/>
      <w:bookmarkEnd w:id="113"/>
      <w:bookmarkEnd w:id="114"/>
      <w:r>
        <w:rPr>
          <w:rtl w:val="true"/>
        </w:rPr>
        <w:t>دعای چه کسانی حتما قبول می‌شود؟</w:t>
      </w:r>
      <w:bookmarkEnd w:id="115"/>
    </w:p>
    <w:p>
      <w:pPr>
        <w:pStyle w:val="BookText"/>
        <w:rPr/>
      </w:pPr>
      <w:r>
        <w:rPr>
          <w:rFonts w:ascii="IRNazanin" w:hAnsi="IRNazanin" w:eastAsia="IRNazanin"/>
          <w:color w:val="111111"/>
          <w:sz w:val="28"/>
          <w:sz w:val="28"/>
          <w:szCs w:val="28"/>
          <w:rtl w:val="true"/>
          <w:lang w:bidi="fa-IR"/>
        </w:rPr>
        <w:t>خداوند وعده داده است که هر کس با شرایط کامل، او را بخواند دعایش را مستجاب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میان، دعای چند نفر ویژگی خاصی دارد که زودتر مورد توجّه خداوند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به بعضی از آنها اشاره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پدر در حق فرزند؛ هنگامی که پدری برای فرزند خود دعا کند خداوند به فرشته‌های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 را به نزد من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کسی که به زیارت خانه خدا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حج یا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همین یکی از دستورهای اسلامی این است که اگر شما حاجت مهمی دارید موقعی که حاجی‌ها به سفر مکه می‌روند از آنها بخواهید تا موقع زیارت خانه خدا برای شما دعا کنند که دعای آنها در حق دیگران مستجاب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شخص روزه دار موقعی که افطار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مؤمن در حق برادر مؤمن خود</w:t>
      </w:r>
      <w:r>
        <w:rPr>
          <w:rFonts w:eastAsia="IRNazanin" w:cs="IRNazanin"/>
          <w:color w:val="111111"/>
          <w:sz w:val="28"/>
          <w:szCs w:val="28"/>
          <w:rtl w:val="true"/>
          <w:lang w:bidi="fa-IR"/>
        </w:rPr>
        <w:t xml:space="preserve">. </w:t>
      </w:r>
      <w:bookmarkStart w:id="116" w:name="pg1075_8618"/>
    </w:p>
    <w:p>
      <w:pPr>
        <w:pStyle w:val="BookText"/>
        <w:rPr/>
      </w:pPr>
      <w:bookmarkEnd w:id="11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کودکان تا زمانی که به گناه آلوده نشده‌اند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مسافر؛ اگر به مسافری که دور از وطن است کمک نمودید، از او بخواهید تا برای شما دعا کند که دعای او مستجاب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فقیر؛ برای همین وقتی که به فقیری کمک می‌کنید از او بخواهید که برای شما دعا کند که دعای او در آن لحظه در حق شما، مستجاب می‌شود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توجّه بفرمایید که ممکن است دعای مسافر یا فقیر در مورد حاجت‌های خودش، مستجاب نشود و خود او هزار مشکل داشته باشد و هر کاری کند دعایش به اجابت نرسد اما وقتی که در حق دیگری دعا کند خدا این دعای او را مستجاب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حواست باشد که یک وقت مثل بعضی‌ها نگویی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دعای این فقیر مستجاب می‌شد اوّل برای خودش دعا می‌کرد تا از این فقر نجات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یک قانون دارد؛ دعای فقیر را در حق دیگران مستجاب می‌کند، همین طور ممکن است دعای یک پدر برای امور خودش مستجاب نشود اما دعای او در حق فرزندش مستجاب می‌شود</w:t>
      </w:r>
      <w:r>
        <w:rPr>
          <w:rFonts w:eastAsia="IRNazanin" w:cs="IRNazanin"/>
          <w:color w:val="111111"/>
          <w:sz w:val="28"/>
          <w:szCs w:val="28"/>
          <w:rtl w:val="true"/>
          <w:lang w:bidi="fa-IR"/>
        </w:rPr>
        <w:t>.</w:t>
      </w:r>
    </w:p>
    <w:p>
      <w:pPr>
        <w:pStyle w:val="Heading3"/>
        <w:numPr>
          <w:ilvl w:val="2"/>
          <w:numId w:val="1"/>
        </w:numPr>
        <w:rPr/>
      </w:pPr>
      <w:bookmarkStart w:id="117" w:name="__RefHeading___Toc1918434_373438147"/>
      <w:bookmarkStart w:id="118" w:name="_Toc40"/>
      <w:bookmarkEnd w:id="117"/>
      <w:r>
        <w:rPr>
          <w:rtl w:val="true"/>
        </w:rPr>
        <w:t>حالت‌های دست هنگام دعا</w:t>
      </w:r>
      <w:bookmarkEnd w:id="118"/>
    </w:p>
    <w:p>
      <w:pPr>
        <w:pStyle w:val="BookText"/>
        <w:rPr/>
      </w:pPr>
      <w:r>
        <w:rPr>
          <w:rFonts w:ascii="IRNazanin" w:hAnsi="IRNazanin" w:eastAsia="IRNazanin"/>
          <w:color w:val="111111"/>
          <w:sz w:val="28"/>
          <w:sz w:val="28"/>
          <w:szCs w:val="28"/>
          <w:rtl w:val="true"/>
          <w:lang w:bidi="fa-IR"/>
        </w:rPr>
        <w:t>همه ما می‌دانیم که هنگام دعا، بهتر است دست‌های خود را به سوی آسمان بگیریم اما در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حالت‌های مختلفی برای دست‌های ما درهنگام دعا بیان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مطالبی که می‌خواهم برایتان نقل کنم شاید تا به حال نشنیده باشید ولی همه آنها از سخنان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می‌توانید با حالت‌های دست‌های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زاری کردن و التماس کردن به درگاه خداوند را به تصویر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این سه حالت را برایتان شرح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تضرّع به درگاه خدا</w:t>
      </w:r>
    </w:p>
    <w:p>
      <w:pPr>
        <w:pStyle w:val="BookText"/>
        <w:rPr/>
      </w:pPr>
      <w:r>
        <w:rPr>
          <w:rFonts w:ascii="IRNazanin" w:hAnsi="IRNazanin" w:eastAsia="IRNazanin"/>
          <w:color w:val="111111"/>
          <w:sz w:val="28"/>
          <w:sz w:val="28"/>
          <w:szCs w:val="28"/>
          <w:rtl w:val="true"/>
          <w:lang w:bidi="fa-IR"/>
        </w:rPr>
        <w:t>هنگامی که دل از همه جا کنده، از همه کس نا امید شده‌ای و می‌خواهی این بیچارگی خود را به خدای خویش بگویی پس دو دست خود را به سمت آسمان بالا ببر و با خدای خویش سخن بگو</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این حالت دست‌های خود را تا آنجا که می‌توانی به سمت بالای سر خود بلند می‌کنی و این گونه با خدای خویش سخن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زاری کردن به درگاه خدا</w:t>
      </w:r>
    </w:p>
    <w:p>
      <w:pPr>
        <w:pStyle w:val="BookText"/>
        <w:rPr/>
      </w:pPr>
      <w:r>
        <w:rPr>
          <w:rFonts w:ascii="IRNazanin" w:hAnsi="IRNazanin" w:eastAsia="IRNazanin"/>
          <w:color w:val="111111"/>
          <w:sz w:val="28"/>
          <w:sz w:val="28"/>
          <w:szCs w:val="28"/>
          <w:rtl w:val="true"/>
          <w:lang w:bidi="fa-IR"/>
        </w:rPr>
        <w:t xml:space="preserve">و چون خواستی به درگاه خداوند زاری کنی و به او بگویی که جز تو کسی را ندارم و تو پناه منی، دو دست خود را مقابل صورت خویش، به سمت جلوی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دست‌های خود را بالاتر از صورت خود نمی‌بری بلکه آنها را در امتداد صورت خود، به جلو می‌بری و کف دست‌های خود را به حالت قنوت در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بهتر است هنگامی این کار را بکنی که اشک چشمت جاری شده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به خدا کردن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وقتی که بندگان به من التماس می‌کنند از آنها راضی می‌شوم</w:t>
      </w:r>
      <w:r>
        <w:rPr>
          <w:rFonts w:eastAsia="IRNazanin" w:cs="IRNazanin"/>
          <w:color w:val="111111"/>
          <w:sz w:val="28"/>
          <w:szCs w:val="28"/>
          <w:rtl w:val="true"/>
          <w:lang w:bidi="fa-IR"/>
        </w:rPr>
        <w:t xml:space="preserve">. </w:t>
      </w:r>
      <w:bookmarkStart w:id="119" w:name="pg1075_8620"/>
    </w:p>
    <w:p>
      <w:pPr>
        <w:pStyle w:val="BookText"/>
        <w:rPr/>
      </w:pPr>
      <w:bookmarkEnd w:id="119"/>
      <w:r>
        <w:rPr>
          <w:rFonts w:ascii="IRNazanin" w:hAnsi="IRNazanin" w:eastAsia="IRNazanin"/>
          <w:color w:val="111111"/>
          <w:sz w:val="28"/>
          <w:sz w:val="28"/>
          <w:szCs w:val="28"/>
          <w:rtl w:val="true"/>
          <w:lang w:bidi="fa-IR"/>
        </w:rPr>
        <w:t>اما برای التماس کردن، دو دست خود را به سمت آسمان بالا ببر و در حالی که کف دست‌های تو به سوی آسمان است، انگشت اشاره دو دست خود را آرام آرام، حرکت بده</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20" w:name="__RefHeading___Toc1918436_373438147"/>
      <w:bookmarkStart w:id="121" w:name="_Toc41"/>
      <w:bookmarkEnd w:id="120"/>
      <w:r>
        <w:rPr>
          <w:rtl w:val="true"/>
        </w:rPr>
        <w:t>با این زبان گناه کرده‌ام، حالا چه کنم؟</w:t>
      </w:r>
      <w:bookmarkEnd w:id="121"/>
    </w:p>
    <w:p>
      <w:pPr>
        <w:pStyle w:val="BookText"/>
        <w:rPr/>
      </w:pPr>
      <w:r>
        <w:rPr>
          <w:rFonts w:ascii="IRNazanin" w:hAnsi="IRNazanin" w:eastAsia="IRNazanin"/>
          <w:color w:val="111111"/>
          <w:sz w:val="28"/>
          <w:sz w:val="28"/>
          <w:szCs w:val="28"/>
          <w:rtl w:val="true"/>
          <w:lang w:bidi="fa-IR"/>
        </w:rPr>
        <w:t>خدای متعال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 که با زبانی دعا کن که با آن زبان گناه نکرده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مشکل این است که ما، معصوم نیستیم و با این زبان خود گناه کرده‌ایم، پس چگونه خدا را بخوانیم و دعا کنیم؟</w:t>
      </w:r>
    </w:p>
    <w:p>
      <w:pPr>
        <w:pStyle w:val="BookText"/>
        <w:rPr/>
      </w:pPr>
      <w:r>
        <w:rPr>
          <w:rFonts w:ascii="IRNazanin" w:hAnsi="IRNazanin" w:eastAsia="IRNazanin"/>
          <w:color w:val="111111"/>
          <w:sz w:val="28"/>
          <w:sz w:val="28"/>
          <w:szCs w:val="28"/>
          <w:rtl w:val="true"/>
          <w:lang w:bidi="fa-IR"/>
        </w:rPr>
        <w:t>آیا راه حلّی به ذهن شما می‌رسد؟</w:t>
      </w:r>
    </w:p>
    <w:p>
      <w:pPr>
        <w:pStyle w:val="BookText"/>
        <w:rPr/>
      </w:pPr>
      <w:r>
        <w:rPr>
          <w:rFonts w:ascii="IRNazanin" w:hAnsi="IRNazanin" w:eastAsia="IRNazanin"/>
          <w:color w:val="111111"/>
          <w:sz w:val="28"/>
          <w:sz w:val="28"/>
          <w:szCs w:val="28"/>
          <w:rtl w:val="true"/>
          <w:lang w:bidi="fa-IR"/>
        </w:rPr>
        <w:t xml:space="preserve">آیا موافقید که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یک چشم او آسیب دیده بود و فقط با یک چشم می‌توانست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عرفه، او را دیدم در حالی که آن قدر اشک ریخته بود که چشم سالم او مثل یک کاسه خون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او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که یک چشم بیشتر نداری، چرا این قدر گریه می‌کنی، می‌ترسم که این چشم خود را هم از دست بدهی، کاش کمتر گریه می‌کردی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امروز برای خودم حتی یک دعا هم نکردم</w:t>
      </w:r>
      <w:r>
        <w:rPr>
          <w:rFonts w:eastAsia="IRNazanin" w:cs="IRNazanin"/>
          <w:color w:val="111111"/>
          <w:sz w:val="28"/>
          <w:szCs w:val="28"/>
          <w:rtl w:val="true"/>
          <w:lang w:bidi="fa-IR"/>
        </w:rPr>
        <w:t xml:space="preserve">». </w:t>
      </w:r>
      <w:bookmarkStart w:id="122" w:name="pg1075_8621"/>
    </w:p>
    <w:p>
      <w:pPr>
        <w:pStyle w:val="BookText"/>
        <w:rPr/>
      </w:pPr>
      <w:bookmarkEnd w:id="122"/>
      <w:r>
        <w:rPr>
          <w:rFonts w:ascii="IRNazanin" w:hAnsi="IRNazanin" w:eastAsia="IRNazanin"/>
          <w:color w:val="111111"/>
          <w:sz w:val="28"/>
          <w:sz w:val="28"/>
          <w:szCs w:val="28"/>
          <w:rtl w:val="true"/>
          <w:lang w:bidi="fa-IR"/>
        </w:rPr>
        <w:t>من تعجب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این همه وقت گریه می‌کردی و اشک می‌ریختی؟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دوستان خود دعا می‌کردم، چرا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برای برادر مؤمن خود دعا کند خداوند فرشته‌ای را مأمور می‌کند تا آن فرشته همان دعا را که او برای برادر مؤمن خود نموده است، در حق او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برای دوستانم دعا می‌کنم؛ من هر دعایی داشتم، آن دعا را برای دیگران خواستم تا آن فرشته، همان را برای من بخواهد و دعا کند زیرا من در استجابت دعای خود شک دارم ولی می‌دانم که دعای آن فرشته حتما مستجاب می‌شود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آری، فرشتگان هیچ گناهی ندارند و هنگامی که برای ما دعا کنند دعایشان مستجاب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می‌توان با زبانی دعا کرد که با آن زبان معصیت نشده است</w:t>
      </w:r>
      <w:r>
        <w:rPr>
          <w:rFonts w:eastAsia="IRNazanin" w:cs="IRNazanin"/>
          <w:color w:val="111111"/>
          <w:sz w:val="28"/>
          <w:szCs w:val="28"/>
          <w:rtl w:val="true"/>
          <w:lang w:bidi="fa-IR"/>
        </w:rPr>
        <w:t>.</w:t>
      </w:r>
    </w:p>
    <w:p>
      <w:pPr>
        <w:pStyle w:val="Heading3"/>
        <w:numPr>
          <w:ilvl w:val="2"/>
          <w:numId w:val="1"/>
        </w:numPr>
        <w:rPr/>
      </w:pPr>
      <w:bookmarkStart w:id="123" w:name="__RefHeading___Toc1918438_373438147"/>
      <w:bookmarkStart w:id="124" w:name="_Toc42"/>
      <w:bookmarkEnd w:id="123"/>
      <w:r>
        <w:rPr>
          <w:rtl w:val="true"/>
        </w:rPr>
        <w:t>بنده خدا، تا حالا کجا بودی؟</w:t>
      </w:r>
      <w:bookmarkEnd w:id="124"/>
    </w:p>
    <w:p>
      <w:pPr>
        <w:pStyle w:val="BookText"/>
        <w:rPr/>
      </w:pPr>
      <w:r>
        <w:rPr>
          <w:rFonts w:ascii="IRNazanin" w:hAnsi="IRNazanin" w:eastAsia="IRNazanin"/>
          <w:color w:val="111111"/>
          <w:sz w:val="28"/>
          <w:sz w:val="28"/>
          <w:szCs w:val="28"/>
          <w:rtl w:val="true"/>
          <w:lang w:bidi="fa-IR"/>
        </w:rPr>
        <w:t>بعضی از مردم موقعی که اوضاعشان خوب است و مشکل و گرفتاری خاصی ندارند به سراغ دعا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خود می‌گویند که آخر برای چه دعا کنیم، دعا برای آدم‌های گرفتار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این که بلا و گرفتاری به سراغ شما آید، به دعا پناه ببرید؛ زیرا در این </w:t>
      </w:r>
      <w:bookmarkStart w:id="125" w:name="pg1075_8622"/>
    </w:p>
    <w:p>
      <w:pPr>
        <w:pStyle w:val="BookText"/>
        <w:rPr/>
      </w:pPr>
      <w:bookmarkEnd w:id="125"/>
      <w:r>
        <w:rPr>
          <w:rFonts w:ascii="IRNazanin" w:hAnsi="IRNazanin" w:eastAsia="IRNazanin"/>
          <w:color w:val="111111"/>
          <w:sz w:val="28"/>
          <w:sz w:val="28"/>
          <w:szCs w:val="28"/>
          <w:rtl w:val="true"/>
          <w:lang w:bidi="fa-IR"/>
        </w:rPr>
        <w:t>صورت، فرشتگان با صدای شما آشنا می‌شوند و چون در هنگامه بلا، دعا کردید آنها صدای شما را می‌شناسند و به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یک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موقع راحتی و خوشی دعا نکردید پس وقتی که به بلا گرفتار شدید و دعا کردید، آن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 را تا به حال نشنیده‌ایم، قبل از این کجا بودی؟</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خداوند به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 مرا در ایام خوشی خود یاد کن تا من هم هنگام سختی و گرفتاری، تو را یاد کنم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می‌خواهد که در موقع گرفتاری دعایش مستجاب شود در هنگام راحتی، زیاد دعا کند</w:t>
      </w:r>
      <w:r>
        <w:rPr>
          <w:rFonts w:eastAsia="IRNazanin" w:cs="IRNazanin"/>
          <w:color w:val="111111"/>
          <w:sz w:val="28"/>
          <w:szCs w:val="28"/>
          <w:rtl w:val="true"/>
          <w:lang w:bidi="fa-IR"/>
        </w:rPr>
        <w:t>».</w:t>
      </w:r>
    </w:p>
    <w:p>
      <w:pPr>
        <w:pStyle w:val="Heading3"/>
        <w:numPr>
          <w:ilvl w:val="2"/>
          <w:numId w:val="1"/>
        </w:numPr>
        <w:rPr/>
      </w:pPr>
      <w:bookmarkStart w:id="126" w:name="__RefHeading___Toc1918440_373438147"/>
      <w:bookmarkStart w:id="127" w:name="_Toc43"/>
      <w:bookmarkEnd w:id="126"/>
      <w:r>
        <w:rPr>
          <w:rtl w:val="true"/>
        </w:rPr>
        <w:t>دعایی که یک میلیون برابر می‌شود</w:t>
      </w:r>
      <w:bookmarkEnd w:id="127"/>
    </w:p>
    <w:p>
      <w:pPr>
        <w:pStyle w:val="BookText"/>
        <w:rPr/>
      </w:pPr>
      <w:r>
        <w:rPr>
          <w:rFonts w:ascii="IRNazanin" w:hAnsi="IRNazanin" w:eastAsia="IRNazanin"/>
          <w:color w:val="111111"/>
          <w:sz w:val="28"/>
          <w:sz w:val="28"/>
          <w:szCs w:val="28"/>
          <w:rtl w:val="true"/>
          <w:lang w:bidi="fa-IR"/>
        </w:rPr>
        <w:t>ایام حج بود و من احرام بسته بودم و به صحرای عرفات آمده بودم، تا چشم کار می‌کرد مردمی را می‌دیدم که با لباس احرام، در این صحرا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نگاه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شد که به سوی این پیرمرد کشیده شدم و خود را کنار او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اوسخت مشغول دعا بود و متوجّه حضورمن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از چشمان این مرد خدا جاری بود و با خدای خود راز و نیاز می‌کرد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 خوب است من هم دعاهای او راتکرار کنم، او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مدت زیادی خدمت آن حضرت بوده است و حتما دعاهایی را از </w:t>
      </w:r>
    </w:p>
    <w:p>
      <w:pPr>
        <w:pStyle w:val="BookText"/>
        <w:rPr/>
      </w:pPr>
      <w:r>
        <w:rPr>
          <w:rFonts w:ascii="IRNazanin" w:hAnsi="IRNazanin" w:eastAsia="IRNazanin"/>
          <w:color w:val="111111"/>
          <w:sz w:val="28"/>
          <w:sz w:val="28"/>
          <w:szCs w:val="28"/>
          <w:rtl w:val="true"/>
          <w:lang w:bidi="fa-IR"/>
        </w:rPr>
        <w:t>آن حضرت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چه گوش سپردم دیدم او اصلاً برای خود دعا نمی‌کند، نام دوستان خود را می‌برد و برای آنها رحمت و بخشش خدا را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داشت غروب می‌کرد و همه حاجیان آماده می‌شدند تا به سوی سرزمین مشعر حرکت کنند اما هنوز هم او برای دیگران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غروب کرد و مردم صحرای عرفات را ترک کردند اما او برنامه دعای خود را تمام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دیگر طاقت نیاوردم، جلو رفتم و سلام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امروز کار عجیبی از شما دیدم، شما امروز فقط برای دوستان خود دعا نمودی و برای خود دعا نکردی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 به من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 من تعجّب نکن زیرا من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برای برادر مؤمن خود دعا کند فرشته‌ای در آسمان اول، او را صدا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برای برادر خویش دعا کردی، آگاه باش که خدا صد برابر آنچه برای او خواسته‌ای به تو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دعای او به آسمان دوم می‌رسد فرشته‌ای صدا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دویست برابر آنچه برای برادر خود درخواست کردی، خواهد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فرشته‌ای در آسمان سوم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سیصد برابر آنچه برای برادر خود خواستی،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کدام از آسمان چهارم و پنجم و ششم و هفتم، فرشته‌ای به او وعده می‌دهد که برای تو چهارصد، پانصد، ششصد و هفتصد برابر آنچه برای برادر خود </w:t>
      </w:r>
      <w:bookmarkStart w:id="128" w:name="pg1075_8624"/>
    </w:p>
    <w:p>
      <w:pPr>
        <w:pStyle w:val="BookText"/>
        <w:rPr/>
      </w:pPr>
      <w:bookmarkEnd w:id="128"/>
      <w:r>
        <w:rPr>
          <w:rFonts w:ascii="IRNazanin" w:hAnsi="IRNazanin" w:eastAsia="IRNazanin"/>
          <w:color w:val="111111"/>
          <w:sz w:val="28"/>
          <w:sz w:val="28"/>
          <w:szCs w:val="28"/>
          <w:rtl w:val="true"/>
          <w:lang w:bidi="fa-IR"/>
        </w:rPr>
        <w:t>خواستی،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خدای متعال با این بنده خود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ثروتمندی هستم که هرگز فقیر نمی‌شوم، ای بنده من، برای تو یک میلیون برابر آنچه برای برادر مؤمنت درخواست کردی،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معاویة بن وهب رو به من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تو بگو بدانم کدام بهتر است، این که من برای خودم دعا کنم و یا اینکه برای برادران مؤمنم دعا کنم؟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خواننده محترم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هم با نظر من موافقید که معاویة بن وهب، از صحرای عرفه خارج شد در حالی که بیش از همه حاجی‌ها، رحمت خدا را نصیب خود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کسی که در امور دینی و معنوی زرنگ و باهوش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ما هنگام دعا کردن فقط به فکر این دنیای خود باشیم و از آخرت خود غافل بمانیم، کار اشتباهی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لحظاتی که دلت می‌شکند و احساس می‌کنی که دعایت مستجاب می‌شود برای آخرت خویش هم دعا کن</w:t>
      </w:r>
      <w:r>
        <w:rPr>
          <w:rFonts w:eastAsia="IRNazanin" w:cs="IRNazanin"/>
          <w:color w:val="111111"/>
          <w:sz w:val="28"/>
          <w:szCs w:val="28"/>
          <w:rtl w:val="true"/>
          <w:lang w:bidi="fa-IR"/>
        </w:rPr>
        <w:t>.</w:t>
      </w:r>
    </w:p>
    <w:p>
      <w:pPr>
        <w:pStyle w:val="Heading3"/>
        <w:numPr>
          <w:ilvl w:val="2"/>
          <w:numId w:val="1"/>
        </w:numPr>
        <w:rPr/>
      </w:pPr>
      <w:bookmarkStart w:id="129" w:name="__RefHeading___Toc1918442_373438147"/>
      <w:bookmarkStart w:id="130" w:name="_Toc44"/>
      <w:bookmarkEnd w:id="129"/>
      <w:r>
        <w:rPr>
          <w:rtl w:val="true"/>
        </w:rPr>
        <w:t>نباید گرد گناه بگردم</w:t>
      </w:r>
      <w:bookmarkEnd w:id="130"/>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بنده‌ای به درگاه خدا رو می‌کند و دعایی می‌کند، خداوند تصمیم می‌گیرد تا حاجت او را در آینده‌ای نزدیک بر آورده کند و برای همین فرشته‌ای را مأمور می‌کند تا مقدّمات حاجت آن شخص را فراهم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این میان، آن شخص، گناه و معصیتی انجام می‌دهد در آن هنگام خداوند به آن فرشته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به دنبال حاجت آن شخص نباش، او نافرمانی مرا نمود و دیگر شایستگی ندارد تا دعای او را مستجاب کنم</w:t>
      </w:r>
      <w:r>
        <w:rPr>
          <w:rFonts w:eastAsia="IRNazanin" w:cs="IRNazanin"/>
          <w:color w:val="111111"/>
          <w:sz w:val="28"/>
          <w:szCs w:val="28"/>
          <w:rtl w:val="true"/>
          <w:lang w:bidi="fa-IR"/>
        </w:rPr>
        <w:t>.</w:t>
      </w:r>
      <w:r>
        <w:rPr>
          <w:rStyle w:val="FootnoteAnchor"/>
          <w:rtl w:val="true"/>
        </w:rPr>
        <w:footnoteReference w:id="4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حواسمان باشد وقتی دعا کردیم و از خداوند حاجت خویش را طلب کردیم دیگر گرد گناه نگردیم</w:t>
      </w:r>
      <w:r>
        <w:rPr>
          <w:rFonts w:eastAsia="IRNazanin" w:cs="IRNazanin"/>
          <w:color w:val="111111"/>
          <w:sz w:val="28"/>
          <w:szCs w:val="28"/>
          <w:rtl w:val="true"/>
          <w:lang w:bidi="fa-IR"/>
        </w:rPr>
        <w:t xml:space="preserve">. </w:t>
      </w:r>
      <w:bookmarkStart w:id="131" w:name="pg1075_8626"/>
    </w:p>
    <w:p>
      <w:pPr>
        <w:pStyle w:val="Heading3"/>
        <w:numPr>
          <w:ilvl w:val="2"/>
          <w:numId w:val="1"/>
        </w:numPr>
        <w:rPr/>
      </w:pPr>
      <w:bookmarkStart w:id="132" w:name="__RefHeading___Toc1918444_373438147"/>
      <w:bookmarkStart w:id="133" w:name="_Toc45"/>
      <w:bookmarkEnd w:id="131"/>
      <w:bookmarkEnd w:id="132"/>
      <w:r>
        <w:rPr>
          <w:rtl w:val="true"/>
        </w:rPr>
        <w:t xml:space="preserve">سه سال است که دعایم مستجاب نمی‌شود </w:t>
      </w:r>
      <w:r>
        <w:rPr>
          <w:rtl w:val="true"/>
        </w:rPr>
        <w:t>!</w:t>
      </w:r>
      <w:bookmarkEnd w:id="133"/>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چرای گوسفندان خود به دشت و بیابان رفته بود که صدایی به گوشش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یک نفر در وسط این دشت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او کیست که چنین عاشقانه با خدای خویش راز و نیاز می‌کند؟</w:t>
      </w:r>
    </w:p>
    <w:p>
      <w:pPr>
        <w:pStyle w:val="BookText"/>
        <w:rPr/>
      </w:pPr>
      <w:r>
        <w:rPr>
          <w:rFonts w:ascii="IRNazanin" w:hAnsi="IRNazanin" w:eastAsia="IRNazanin"/>
          <w:color w:val="111111"/>
          <w:sz w:val="28"/>
          <w:sz w:val="28"/>
          <w:szCs w:val="28"/>
          <w:rtl w:val="true"/>
          <w:lang w:bidi="fa-IR"/>
        </w:rPr>
        <w:t>آیا موافقی همراه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برویم و با این بنده خدا سخن بگوییم؟</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می‌کند تا نماز آن مرد تمام شود، بعد از تمام شدن نماز، به او سلام می‌کند و جواب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نمی‌داند که این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کنار او نشسته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شما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سؤالی است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 می‌نماید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کوه بلندی را نشان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کوه را می‌بینی، کنار آن کوه، خانه من قرار دارد، من تنها زندگی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می‌شود من امشب مهمان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فکر فرو می‌رود، او خیلی خوشحال می‌شود که مهمان به خانه او بیاید اما مثل این که مشکلی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رو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راهی که به خانه من منتهی می‌شود رودخانه بزرگی است که نمی‌توان از آن عبور کرد و در آنجا وسیله‌ای برای عبور از آب رودخانه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 مرد می‌کند 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چگونه از آن رودخانه عبور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می‌توانم از روی آن آب عبور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فکر می‌کند و بعد به آن 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همراه تو می‌آیم، امیدوارم خداوند همان‌گونه که تو را از روی آب عبور می‌دهد مرا نیز از آن آب عبور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هم حرکت می‌کنند و چون به آب می‌رسند آن مرد، دست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 و با هم از روی آب عبور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ازمقداری راه رفتن، آنها به خانه می‌رسند و وارد خانه می‌شوند، خانه کوچک اما باصفایی است، هر چه هست خانه مرد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رفع خستگی،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 مرد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 بگو بدانم سخت‌ترین روزها برای انسان چه روزی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پاسخ می‌دهد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سخت‌ترین روز برای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با هم دعا کنیم و از خدا بخواهیم که ما را از شرّ آن روز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من که مستجاب نمی‌شود، من مدت سه سال است که برای یک حاجت خود دعا می‌کنم اما خداوند هنوز آن دعایم را مستجاب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 من، اگر خداوند دعای تو را مستجاب نکرده برای این است که می‌خواهد صدای تو را بشنود، خداوند عاشق شنیدن صدای تو است و برای همین تا به حال، حاجت تو را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فکر فرو می‌رود و می‌بیند که این مطلبی است که تا به حال به ذهنش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تا به حال دعای مرا مستجاب نکرده است برای این بوده که او می‌خواسته صدای مرا بشنود، او عاشق شنیدن صدای دعای من بوده است و من خبر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 بگو بدانم آن چه حاجتی است که سه سال تمام از خدا خواستی؟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بیابانی مشغول عبادت بودم، نگاهم به چوپانی افتاد که گلّه گوسفندی را برای چرا می‌برد، من از او سؤال کردم که این گلّه گوسفند از کیست؟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گوسفندان،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که دوستِ‌خداوند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مدت سه سال است که دعا می‌کنم تا خدا مرا موفق به دیدار دوستِ خودش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بنماید، آرزوی من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کرد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دعای تو را مستجاب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ابراهیم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چشمان آن مرد حلقه زد، و از جای خود برخواست و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بسیار خوشحال بود که سرانجام، خدا دعای او را مستجاب کرد و توفیق دیدار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w:t>
      </w:r>
      <w:r>
        <w:rPr>
          <w:rFonts w:eastAsia="IRNazanin" w:cs="IRNazanin"/>
          <w:color w:val="111111"/>
          <w:sz w:val="28"/>
          <w:szCs w:val="28"/>
          <w:rtl w:val="true"/>
          <w:lang w:bidi="fa-IR"/>
        </w:rPr>
        <w:t>.</w:t>
      </w:r>
      <w:r>
        <w:rPr>
          <w:rStyle w:val="FootnoteAnchor"/>
          <w:rtl w:val="true"/>
        </w:rPr>
        <w:footnoteReference w:id="49"/>
      </w:r>
      <w:bookmarkStart w:id="134" w:name="pg1075_8630"/>
    </w:p>
    <w:p>
      <w:pPr>
        <w:pStyle w:val="Heading3"/>
        <w:numPr>
          <w:ilvl w:val="2"/>
          <w:numId w:val="1"/>
        </w:numPr>
        <w:rPr/>
      </w:pPr>
      <w:bookmarkStart w:id="135" w:name="__RefHeading___Toc1918446_373438147"/>
      <w:bookmarkStart w:id="136" w:name="_Toc46"/>
      <w:bookmarkEnd w:id="134"/>
      <w:bookmarkEnd w:id="135"/>
      <w:r>
        <w:rPr>
          <w:rtl w:val="true"/>
        </w:rPr>
        <w:t>این گونه دعا کنیم</w:t>
      </w:r>
      <w:bookmarkEnd w:id="136"/>
    </w:p>
    <w:p>
      <w:pPr>
        <w:pStyle w:val="BookText"/>
        <w:rPr/>
      </w:pPr>
      <w:r>
        <w:rPr>
          <w:rFonts w:ascii="IRNazanin" w:hAnsi="IRNazanin" w:eastAsia="IRNazanin"/>
          <w:color w:val="111111"/>
          <w:sz w:val="28"/>
          <w:sz w:val="28"/>
          <w:szCs w:val="28"/>
          <w:rtl w:val="true"/>
          <w:lang w:bidi="fa-IR"/>
        </w:rPr>
        <w:t>در اینجا آداب دعا کردن را که در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صورت مختصر نقل می‌کنم تا با مراعات کردن آنها، زودتر شاهد مستجاب شدن دعاهای خود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وضو می‌گیری که وضو نور است و تو را برای ملاقات نور آماده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 می‌زنی و خودت را خوش بو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مقداری صدقه کنار می‌گذاری؛ زیرا صدقه موانع استجابت دعا را بر طرف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بتوانی به مسجد می‌روی؛ زیرا مسجد خانه خداوند است و تو در آنجا مهمان خدا هستی و خداوند به مهمان خود نظر خاصی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انگشتر عقیق یا فیروزه داری در دست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رکعت نماز می‌خوانی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گناهان خود توبه می‌کنی؛ زیرا بزرگ‌ترین مانع استجابت دعا همان </w:t>
      </w:r>
    </w:p>
    <w:p>
      <w:pPr>
        <w:pStyle w:val="BookText"/>
        <w:rPr/>
      </w:pPr>
      <w:r>
        <w:rPr>
          <w:rFonts w:ascii="IRNazanin" w:hAnsi="IRNazanin" w:eastAsia="IRNazanin"/>
          <w:color w:val="111111"/>
          <w:sz w:val="28"/>
          <w:sz w:val="28"/>
          <w:szCs w:val="28"/>
          <w:rtl w:val="true"/>
          <w:lang w:bidi="fa-IR"/>
        </w:rPr>
        <w:t>گناهان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خوش بینی تمام با خدای خویش سخن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صد آیه قرآن را فراموش نمی‌کنی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همه برادران دینی خود دعا می‌کنی؛ چرا که اگر برای دیگران دعا کردی باعث می‌شود خدا دعای خودت را مستجاب کند، زیرا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حقّ‌چهل مؤمن دعا کند و بعد از آن برای خود دعا بنماید دعایش مستجاب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ستایش خداوند را می‌نمایی و سعی می‌کنی نعمت‌هایی که خدا به تو داده است را به یاد بیاوری و از صمیم دل، شکر آنها را بجا می‌آوری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بر محمد و آل محمد را قبل از دعا و بعد از دعای خویش، فراموش نمی‌کنی، که این ذکر شریف اثر زیادی در قبول شدن دعا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خود را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می‌بری؛ زیرا به فرموده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 این ذکر بعد از دعا، اثر زیادی در استجابت دعا دارد</w:t>
      </w:r>
      <w:r>
        <w:rPr>
          <w:rFonts w:eastAsia="IRNazanin" w:cs="IRNazanin"/>
          <w:color w:val="111111"/>
          <w:sz w:val="28"/>
          <w:szCs w:val="28"/>
          <w:rtl w:val="true"/>
          <w:lang w:bidi="fa-IR"/>
        </w:rPr>
        <w:t>.</w:t>
      </w:r>
      <w:r>
        <w:rPr>
          <w:rStyle w:val="FootnoteAnchor"/>
          <w:rtl w:val="true"/>
        </w:rPr>
        <w:footnoteReference w:id="50"/>
      </w:r>
      <w:bookmarkStart w:id="137" w:name="pg1075_8632"/>
    </w:p>
    <w:p>
      <w:pPr>
        <w:pStyle w:val="Heading2"/>
        <w:numPr>
          <w:ilvl w:val="1"/>
          <w:numId w:val="1"/>
        </w:numPr>
        <w:rPr/>
      </w:pPr>
      <w:bookmarkStart w:id="138" w:name="__RefHeading___Toc1918448_373438147"/>
      <w:bookmarkStart w:id="139" w:name="_Toc47"/>
      <w:bookmarkEnd w:id="137"/>
      <w:bookmarkEnd w:id="138"/>
      <w:r>
        <w:rPr>
          <w:rtl w:val="true"/>
        </w:rPr>
        <w:t>فصل دوم</w:t>
      </w:r>
      <w:r>
        <w:rPr>
          <w:rtl w:val="true"/>
        </w:rPr>
        <w:t xml:space="preserve">: </w:t>
      </w:r>
      <w:r>
        <w:rPr>
          <w:rtl w:val="true"/>
        </w:rPr>
        <w:t>دعاهای مفید و مختصر</w:t>
      </w:r>
      <w:bookmarkEnd w:id="13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1918450_373438147"/>
      <w:bookmarkStart w:id="141" w:name="_Toc48"/>
      <w:bookmarkEnd w:id="140"/>
      <w:r>
        <w:rPr>
          <w:rtl w:val="true"/>
        </w:rPr>
        <w:t>اشاره</w:t>
      </w:r>
      <w:bookmarkEnd w:id="14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075_8634"/>
      <w:bookmarkStart w:id="143" w:name="pg1075_8634"/>
      <w:bookmarkEnd w:id="143"/>
    </w:p>
    <w:p>
      <w:pPr>
        <w:pStyle w:val="Heading3"/>
        <w:numPr>
          <w:ilvl w:val="2"/>
          <w:numId w:val="1"/>
        </w:numPr>
        <w:rPr/>
      </w:pPr>
      <w:bookmarkStart w:id="144" w:name="pg1075_8634"/>
      <w:bookmarkStart w:id="145" w:name="__RefHeading___Toc1918452_373438147"/>
      <w:bookmarkStart w:id="146" w:name="_Toc49"/>
      <w:bookmarkEnd w:id="144"/>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در این فصل به بیان دعاهایی می‌پردازم که می‌تواند برای شما بسیار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نمودن این دعاها به سه نکته توجّه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بودن دعا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دعا از پیامبر و یا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بودن دعا</w:t>
      </w:r>
    </w:p>
    <w:p>
      <w:pPr>
        <w:pStyle w:val="BookText"/>
        <w:rPr/>
      </w:pPr>
      <w:r>
        <w:rPr>
          <w:rFonts w:ascii="IRNazanin" w:hAnsi="IRNazanin" w:eastAsia="IRNazanin"/>
          <w:color w:val="111111"/>
          <w:sz w:val="28"/>
          <w:sz w:val="28"/>
          <w:szCs w:val="28"/>
          <w:rtl w:val="true"/>
          <w:lang w:bidi="fa-IR"/>
        </w:rPr>
        <w:t>به همین جهت از ذکر دعاهایی که دارای سند معتبر نبوده و یا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بود، خودداری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 دعاهای این کتاب، مفید و مختصر می‌باشد تا خوانندگان از خواندن آنها در فرصت‌های مختلف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معتقد هستم خواندن هر دعایی باید با توجه به معنی و مفهوم آن باشد و این که ما دعایی را بخوانیم ولی ندانیم چه سخنی با خدا گفتیم، نمی‌تواند آثار و برکات کامل دعا را به ما ارزانی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منظور تلاش کرده‌ام که دریافتی از معانی بلند این دعاها را برای شما ذکر کنم؛</w:t>
      </w:r>
    </w:p>
    <w:p>
      <w:pPr>
        <w:pStyle w:val="BookText"/>
        <w:rPr/>
      </w:pPr>
      <w:r>
        <w:rPr>
          <w:rFonts w:ascii="IRNazanin" w:hAnsi="IRNazanin" w:eastAsia="IRNazanin"/>
          <w:color w:val="111111"/>
          <w:sz w:val="28"/>
          <w:sz w:val="28"/>
          <w:szCs w:val="28"/>
          <w:rtl w:val="true"/>
          <w:lang w:bidi="fa-IR"/>
        </w:rPr>
        <w:t>به آن امید که بتوانید بهره کافی را از این دعاها ببرید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دعاهایی را که در این فصل ذکر کرده‌ام به‌دعای عافیت، آمرزش، شکر، نجات، توبه، آرامش، شفا، شادی، آرزو و برکت تقسیم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در پایان به ذکر دعاهایی پرداخته‌ام که خوب است هر روز بخوانید</w:t>
      </w:r>
      <w:r>
        <w:rPr>
          <w:rFonts w:eastAsia="IRNazanin" w:cs="IRNazanin"/>
          <w:color w:val="111111"/>
          <w:sz w:val="28"/>
          <w:szCs w:val="28"/>
          <w:rtl w:val="true"/>
          <w:lang w:bidi="fa-IR"/>
        </w:rPr>
        <w:t xml:space="preserve">. </w:t>
      </w:r>
      <w:bookmarkStart w:id="147" w:name="pg1075_8635"/>
    </w:p>
    <w:p>
      <w:pPr>
        <w:pStyle w:val="Heading3"/>
        <w:numPr>
          <w:ilvl w:val="2"/>
          <w:numId w:val="1"/>
        </w:numPr>
        <w:rPr/>
      </w:pPr>
      <w:bookmarkStart w:id="148" w:name="__RefHeading___Toc1918454_373438147"/>
      <w:bookmarkStart w:id="149" w:name="_Toc50"/>
      <w:bookmarkEnd w:id="147"/>
      <w:bookmarkEnd w:id="148"/>
      <w:r>
        <w:rPr>
          <w:rtl w:val="true"/>
        </w:rPr>
        <w:t>دعای عافیت</w:t>
      </w:r>
      <w:bookmarkEnd w:id="149"/>
    </w:p>
    <w:p>
      <w:pPr>
        <w:pStyle w:val="Heading4"/>
        <w:numPr>
          <w:ilvl w:val="3"/>
          <w:numId w:val="1"/>
        </w:numPr>
        <w:rPr/>
      </w:pPr>
      <w:bookmarkStart w:id="150" w:name="__RefHeading___Toc1918456_373438147"/>
      <w:bookmarkStart w:id="151" w:name="_Toc51"/>
      <w:bookmarkEnd w:id="150"/>
      <w:r>
        <w:rPr>
          <w:rtl w:val="true"/>
        </w:rPr>
        <w:t>آیا یک روز زیبا برای خودت می‌خواهی؟</w:t>
      </w:r>
      <w:bookmarkEnd w:id="151"/>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بعد از نماز صبح، صد بار این دعا را بخواند در آن روز بلایی به او نمی‌رسد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شاءَ اللّه‌ُ کانَ، لا حَوْلَ وَلا قُوَّةَ إلاّ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آنچه خدا اراده کند به وجود می‌آید؛ همه قدرت‌های جهان به دست خداوند بزرگ است</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52" w:name="__RefHeading___Toc1918458_373438147"/>
      <w:bookmarkStart w:id="153" w:name="_Toc52"/>
      <w:bookmarkEnd w:id="152"/>
      <w:r>
        <w:rPr>
          <w:rtl w:val="true"/>
        </w:rPr>
        <w:t>دعا در سجده را فراموش نکن</w:t>
      </w:r>
      <w:bookmarkEnd w:id="153"/>
    </w:p>
    <w:p>
      <w:pPr>
        <w:pStyle w:val="BookText"/>
        <w:rPr/>
      </w:pPr>
      <w:r>
        <w:rPr>
          <w:rFonts w:ascii="IRNazanin" w:hAnsi="IRNazanin" w:eastAsia="IRNazanin"/>
          <w:color w:val="111111"/>
          <w:sz w:val="28"/>
          <w:sz w:val="28"/>
          <w:szCs w:val="28"/>
          <w:rtl w:val="true"/>
          <w:lang w:bidi="fa-IR"/>
        </w:rPr>
        <w:t>یک روز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پسرم، هرگاه برای تو گرفتاری پیش آمد وضو بگیر، دو رکعت نماز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است دو نماز دو رکعتی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سجده آخر نماز، این دعا را بخوان؛ زیرا هر کس که گرفتاری شدیدی داشته باشد وقتی این دعا را بکند خداوند گرفتاری او را برطرف سازد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مَوْضِعَ کُلِّ شَکْوی وَیا سَامِعَ کُلِّ نَجْوی وَشاهِدَ کُلِّ مَلأٍ وَعالِمَ کُلِّ خَفِیَّةٍ </w:t>
      </w:r>
      <w:bookmarkStart w:id="154" w:name="pg1075_8636"/>
    </w:p>
    <w:p>
      <w:pPr>
        <w:pStyle w:val="BookText"/>
        <w:rPr/>
      </w:pPr>
      <w:bookmarkEnd w:id="154"/>
      <w:r>
        <w:rPr>
          <w:rFonts w:ascii="Amiri" w:hAnsi="Amiri" w:eastAsia="Amiri" w:cs="Amiri"/>
          <w:color w:val="111111"/>
          <w:sz w:val="28"/>
          <w:sz w:val="28"/>
          <w:szCs w:val="28"/>
          <w:rtl w:val="true"/>
          <w:lang w:bidi="ar-SA"/>
        </w:rPr>
        <w:t>وَیا دافِعَ ما یَشاءُ مِنْ بَلیَّةٍ، وَیا خَلیلَ إبْراهیمَ وَیا نَجِیَّ موُسی وَیا مُصْطَفِی مُحمَّدٍ، أدْعوُکَ دُعاءَ مَنْ اشْتَدَّتْ فاقَتُهُ وَقَلَّتْ حیلَتُهُ وَضَعُفَتْ قُوَّتُهُ، دُعاءَ الْغَریقِ الغَریبِ‌المُضْطَرِّالّذی لایَجِدُ لَکَشْفِ ما هُو فیهِ الاّ أَنْتَ،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همه شکایت‌ها به تو عرضه می‌شود، ای کسی که همه صداها را می‌شنوی، ای کسی که شاهد هر گروه و انجمنی هستی، ای کسی که از همه امور مخفی خبر داری، ای کسی که بلاها را دور می‌کنی، ای دوست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نجات دهنده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که محمد را برگزیدی، تو را می‌خوانم مانند کسی که در حال غرق شدن است و سخت درمانده می‌باشد و فقط تو می‌توانی او را نجات دهی، ای مهربان‌ترین مهربانان</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55" w:name="__RefHeading___Toc1918460_373438147"/>
      <w:bookmarkStart w:id="156" w:name="_Toc53"/>
      <w:bookmarkEnd w:id="155"/>
      <w:r>
        <w:rPr>
          <w:rtl w:val="true"/>
        </w:rPr>
        <w:t>آیا می‌خواهی از هفتاد نوع بلا أیمن باشی؟</w:t>
      </w:r>
      <w:bookmarkEnd w:id="156"/>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مغرب و صبح را خواندی قبل از آنکه از جای خود برخیزی، هفت بار این ذکر را بگو که در این صورت از هفتاد نوع بلا در أمان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لا حَوْلَ وَلا قُوَّةَ الا بِاللّه‌ِ الْعَلیِّ الْعَظیمِ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و مهربان، همه قدرت‌های جهان به دست خداوند بزرگ است</w:t>
      </w:r>
      <w:r>
        <w:rPr>
          <w:rFonts w:eastAsia="IRNazanin" w:cs="IRNazanin"/>
          <w:color w:val="111111"/>
          <w:sz w:val="28"/>
          <w:szCs w:val="28"/>
          <w:rtl w:val="true"/>
          <w:lang w:bidi="fa-IR"/>
        </w:rPr>
        <w:t>.</w:t>
      </w:r>
      <w:r>
        <w:rPr>
          <w:rStyle w:val="FootnoteAnchor"/>
          <w:rtl w:val="true"/>
        </w:rPr>
        <w:footnoteReference w:id="53"/>
      </w:r>
      <w:bookmarkStart w:id="157" w:name="pg1075_8637"/>
    </w:p>
    <w:p>
      <w:pPr>
        <w:pStyle w:val="BookText"/>
        <w:rPr/>
      </w:pPr>
      <w:bookmarkEnd w:id="157"/>
      <w:r>
        <w:rPr>
          <w:rFonts w:ascii="IRNazanin" w:hAnsi="IRNazanin" w:eastAsia="IRNazanin"/>
          <w:color w:val="111111"/>
          <w:sz w:val="28"/>
          <w:sz w:val="28"/>
          <w:szCs w:val="28"/>
          <w:rtl w:val="true"/>
          <w:lang w:bidi="fa-IR"/>
        </w:rPr>
        <w:t>در روایات دیگر به این نکته اشاره شده است که خواندن این دعا به روشی که ذکر کردم، باعث سعادت انسان می‌شود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اگر آن را صد بار بگویی از شر وسوسه‌های شیطان هم در أمان خواهی بود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58" w:name="__RefHeading___Toc1918462_373438147"/>
      <w:bookmarkStart w:id="159" w:name="_Toc54"/>
      <w:bookmarkEnd w:id="158"/>
      <w:r>
        <w:rPr>
          <w:rtl w:val="true"/>
        </w:rPr>
        <w:t>یا علی، این دعا را هنگام بلا بخوان</w:t>
      </w:r>
      <w:bookmarkEnd w:id="159"/>
    </w:p>
    <w:p>
      <w:pPr>
        <w:pStyle w:val="BookText"/>
        <w:rPr/>
      </w:pPr>
      <w:r>
        <w:rPr>
          <w:rFonts w:ascii="IRNazanin" w:hAnsi="IRNazanin" w:eastAsia="IRNazanin"/>
          <w:color w:val="111111"/>
          <w:sz w:val="28"/>
          <w:sz w:val="28"/>
          <w:szCs w:val="28"/>
          <w:rtl w:val="true"/>
          <w:lang w:bidi="fa-IR"/>
        </w:rPr>
        <w:t>در روایت دیگری آمده است که پیامبر این دعا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داد تا در هنگام سختی و مشکلات سخت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الحَلیمُ الْکَبیرُ لا إلهَ إلاّ اللّه‌ُ العَلیّ الْعَظیمُ، سُبْحانَ اللّه‌ِ وَتَبارَکَ اللّه‌ُ ربُّ السَّماواتِ السَّبْعِ وَرَبُ‌الْعَرْشِ‌الْعَظیمِ وَالْحَمْدُ ِللّه‌ِ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خدای بردبار و بزرگ نیست، خدایی جز خدای بلند مرتبه نیست، پاک و منزّه است خدایی که پروردگار آسمان‌ها و عرش است و ستایش مخصوص اوست که پروردگار همه عالمیان است</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60" w:name="__RefHeading___Toc1918464_373438147"/>
      <w:bookmarkStart w:id="161" w:name="_Toc55"/>
      <w:bookmarkEnd w:id="160"/>
      <w:r>
        <w:rPr>
          <w:rtl w:val="true"/>
        </w:rPr>
        <w:t xml:space="preserve">این دعا را هرگز فراموش مکن </w:t>
      </w:r>
      <w:r>
        <w:rPr>
          <w:rtl w:val="true"/>
        </w:rPr>
        <w:t>!</w:t>
      </w:r>
      <w:bookmarkEnd w:id="161"/>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فراموش مکن و همواره در صبح و شام سه بار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فی دِرْعِکَ الْحَصینَةِ الّتی تَجْعَلُ فیها مَنْ تُریدُ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مرا در قلعه استوار عافیت خود قرار ده که تو هر کس را بخواهی در آن قرار می‌دهی</w:t>
      </w:r>
      <w:r>
        <w:rPr>
          <w:rFonts w:eastAsia="IRNazanin" w:cs="IRNazanin"/>
          <w:color w:val="111111"/>
          <w:sz w:val="28"/>
          <w:szCs w:val="28"/>
          <w:rtl w:val="true"/>
          <w:lang w:bidi="fa-IR"/>
        </w:rPr>
        <w:t>.</w:t>
      </w:r>
      <w:r>
        <w:rPr>
          <w:rStyle w:val="FootnoteAnchor"/>
          <w:rtl w:val="true"/>
        </w:rPr>
        <w:footnoteReference w:id="57"/>
      </w:r>
      <w:bookmarkStart w:id="162" w:name="pg1075_8638"/>
    </w:p>
    <w:p>
      <w:pPr>
        <w:pStyle w:val="Heading4"/>
        <w:numPr>
          <w:ilvl w:val="3"/>
          <w:numId w:val="1"/>
        </w:numPr>
        <w:rPr/>
      </w:pPr>
      <w:bookmarkStart w:id="163" w:name="__RefHeading___Toc1918466_373438147"/>
      <w:bookmarkStart w:id="164" w:name="_Toc56"/>
      <w:bookmarkEnd w:id="162"/>
      <w:bookmarkEnd w:id="163"/>
      <w:r>
        <w:rPr>
          <w:rtl w:val="true"/>
        </w:rPr>
        <w:t>آیا می‌خواهی بلا از زندگیت دور شود؟</w:t>
      </w:r>
      <w:bookmarkEnd w:id="164"/>
    </w:p>
    <w:p>
      <w:pPr>
        <w:pStyle w:val="BookText"/>
        <w:rPr/>
      </w:pPr>
      <w:r>
        <w:rPr>
          <w:rFonts w:ascii="IRNazanin" w:hAnsi="IRNazanin" w:eastAsia="IRNazanin"/>
          <w:color w:val="111111"/>
          <w:sz w:val="28"/>
          <w:sz w:val="28"/>
          <w:szCs w:val="28"/>
          <w:rtl w:val="true"/>
          <w:lang w:bidi="fa-IR"/>
        </w:rPr>
        <w:t>یک روز رسول خدا به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دیدی که بلا به سوی تو می‌آید این دعا را بخوان که خدا بلا را از تو دور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وَلا حَوْلَ وَلا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و مهربان، همه قدرت‌های جهان به دست خداوند بزرگ است</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65" w:name="__RefHeading___Toc1918468_373438147"/>
      <w:bookmarkStart w:id="166" w:name="_Toc57"/>
      <w:bookmarkEnd w:id="165"/>
      <w:r>
        <w:rPr>
          <w:rtl w:val="true"/>
        </w:rPr>
        <w:t>همه بلاها از تو دور می‌شوند</w:t>
      </w:r>
      <w:bookmarkEnd w:id="166"/>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صبح این دعا را سه بار بخواند تا شب از هر بلایی به دور است و اگر شب سه بار بخواند تا صبح از هر بلایی در أمان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الّذی لایَضُرُّ مَعَ إسْمِهِ شَیْ‌ءٌ فی الأَرْضِ وَلا فیالسَّماءِوَهُو السَّمیعُ الْعَلیمُ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خدایی که با نام او هیچ چیز در آسمان و زمین نمی‌تواند زیان برساند و او شنونده و آگاه است</w:t>
      </w:r>
      <w:r>
        <w:rPr>
          <w:rFonts w:eastAsia="IRNazanin" w:cs="IRNazanin"/>
          <w:color w:val="111111"/>
          <w:sz w:val="28"/>
          <w:szCs w:val="28"/>
          <w:rtl w:val="true"/>
          <w:lang w:bidi="fa-IR"/>
        </w:rPr>
        <w:t>».</w:t>
      </w:r>
      <w:r>
        <w:rPr>
          <w:rStyle w:val="FootnoteAnchor"/>
          <w:rtl w:val="true"/>
        </w:rPr>
        <w:footnoteReference w:id="59"/>
      </w:r>
      <w:bookmarkStart w:id="167" w:name="pg1075_8639"/>
    </w:p>
    <w:p>
      <w:pPr>
        <w:pStyle w:val="Heading4"/>
        <w:numPr>
          <w:ilvl w:val="3"/>
          <w:numId w:val="1"/>
        </w:numPr>
        <w:rPr/>
      </w:pPr>
      <w:bookmarkStart w:id="168" w:name="__RefHeading___Toc1918470_373438147"/>
      <w:bookmarkStart w:id="169" w:name="_Toc58"/>
      <w:bookmarkEnd w:id="167"/>
      <w:bookmarkEnd w:id="168"/>
      <w:r>
        <w:rPr>
          <w:rtl w:val="true"/>
        </w:rPr>
        <w:t>آیا می‌خواهی خدا تو را محافظت کند</w:t>
      </w:r>
      <w:bookmarkEnd w:id="169"/>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موقع خروج ازمنزل، 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پیوسته در حفظ و نگهداری خداوند است تا به خانه‌اش برگردد</w:t>
      </w:r>
      <w:r>
        <w:rPr>
          <w:rFonts w:eastAsia="IRNazanin" w:cs="IRNazanin"/>
          <w:color w:val="111111"/>
          <w:sz w:val="28"/>
          <w:szCs w:val="28"/>
          <w:rtl w:val="true"/>
          <w:lang w:bidi="fa-IR"/>
        </w:rPr>
        <w:t>.</w:t>
      </w:r>
      <w:r>
        <w:rPr>
          <w:rStyle w:val="FootnoteAnchor"/>
          <w:rtl w:val="true"/>
        </w:rPr>
        <w:footnoteReference w:id="60"/>
      </w:r>
      <w:bookmarkStart w:id="170" w:name="pg1075_8640"/>
    </w:p>
    <w:p>
      <w:pPr>
        <w:pStyle w:val="Heading3"/>
        <w:numPr>
          <w:ilvl w:val="2"/>
          <w:numId w:val="1"/>
        </w:numPr>
        <w:rPr/>
      </w:pPr>
      <w:bookmarkStart w:id="171" w:name="__RefHeading___Toc1918472_373438147"/>
      <w:bookmarkStart w:id="172" w:name="_Toc59"/>
      <w:bookmarkEnd w:id="170"/>
      <w:bookmarkEnd w:id="171"/>
      <w:r>
        <w:rPr>
          <w:rtl w:val="true"/>
        </w:rPr>
        <w:t>دعای شکر</w:t>
      </w:r>
      <w:bookmarkEnd w:id="172"/>
    </w:p>
    <w:p>
      <w:pPr>
        <w:pStyle w:val="Heading4"/>
        <w:numPr>
          <w:ilvl w:val="3"/>
          <w:numId w:val="1"/>
        </w:numPr>
        <w:rPr/>
      </w:pPr>
      <w:bookmarkStart w:id="173" w:name="__RefHeading___Toc1918474_373438147"/>
      <w:bookmarkStart w:id="174" w:name="_Toc60"/>
      <w:bookmarkEnd w:id="173"/>
      <w:r>
        <w:rPr>
          <w:rtl w:val="true"/>
        </w:rPr>
        <w:t>مانند حضرت نوح</w:t>
      </w:r>
      <w:r>
        <w:rPr>
          <w:rtl w:val="true"/>
        </w:rPr>
        <w:t>(</w:t>
      </w:r>
      <w:r>
        <w:rPr>
          <w:rtl w:val="true"/>
        </w:rPr>
        <w:t>علیه السلام</w:t>
      </w:r>
      <w:r>
        <w:rPr>
          <w:rtl w:val="true"/>
        </w:rPr>
        <w:t>)</w:t>
      </w:r>
      <w:r>
        <w:rPr>
          <w:rtl w:val="true"/>
        </w:rPr>
        <w:t>، بنده شکرگزار باش</w:t>
      </w:r>
      <w:bookmarkEnd w:id="174"/>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w:t>
      </w:r>
    </w:p>
    <w:p>
      <w:pPr>
        <w:pStyle w:val="BookText"/>
        <w:rPr/>
      </w:pPr>
      <w:r>
        <w:rPr>
          <w:rFonts w:ascii="IRNazanin" w:hAnsi="IRNazanin" w:eastAsia="IRNazanin"/>
          <w:color w:val="111111"/>
          <w:sz w:val="28"/>
          <w:sz w:val="28"/>
          <w:szCs w:val="28"/>
          <w:rtl w:val="true"/>
          <w:lang w:bidi="fa-IR"/>
        </w:rPr>
        <w:t>او کسی است که دعای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سحرهای ماه رمضان را برای ما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ابو حمزه، هنگام خواندن قرآن به این آیه رسید که خداوند در مورد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عَبْدًا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شکرگزاری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فکر فرو رفت که چرا خداوند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بنده شکرگزار معرفی می‌کند؟</w:t>
      </w:r>
    </w:p>
    <w:p>
      <w:pPr>
        <w:pStyle w:val="BookText"/>
        <w:rPr/>
      </w:pPr>
      <w:r>
        <w:rPr>
          <w:rFonts w:ascii="IRNazanin" w:hAnsi="IRNazanin" w:eastAsia="IRNazanin"/>
          <w:color w:val="111111"/>
          <w:sz w:val="28"/>
          <w:sz w:val="28"/>
          <w:szCs w:val="28"/>
          <w:rtl w:val="true"/>
          <w:lang w:bidi="fa-IR"/>
        </w:rPr>
        <w:t>او همین سؤال را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آن حضرت 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دعایی را هر روز، صبح و شام، سه بار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آن دعا را به ما یاد دهید؟</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دعا این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أَصْبَحْتُ، اُشْهِدُکَ ما أَصْبَحَتْ بی مِنْ نِعْمَةٍ أَوْ عافیَةٍ فی دینٍ‌أَوْدُنْیا فَإنَّها </w:t>
      </w:r>
    </w:p>
    <w:p>
      <w:pPr>
        <w:pStyle w:val="BookText"/>
        <w:rPr/>
      </w:pPr>
      <w:r>
        <w:rPr>
          <w:rFonts w:ascii="Amiri" w:hAnsi="Amiri" w:eastAsia="Amiri" w:cs="Amiri"/>
          <w:color w:val="111111"/>
          <w:sz w:val="28"/>
          <w:sz w:val="28"/>
          <w:szCs w:val="28"/>
          <w:rtl w:val="true"/>
          <w:lang w:bidi="ar-SA"/>
        </w:rPr>
        <w:t>مِنْکَ، وَحْدَکَ لا شَریکَ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 نمودم وشهادت می‌دهم هر نعمتی که دارم و بلاهایی که در دین و دنیایم، از من دور می‌شود به لطف توست، تو آن کسی هستی که هیچ شریکی نداری</w:t>
      </w:r>
      <w:r>
        <w:rPr>
          <w:rFonts w:eastAsia="IRNazanin" w:cs="IRNazanin"/>
          <w:color w:val="111111"/>
          <w:sz w:val="28"/>
          <w:szCs w:val="28"/>
          <w:rtl w:val="true"/>
          <w:lang w:bidi="fa-IR"/>
        </w:rPr>
        <w:t>.</w:t>
      </w:r>
      <w:r>
        <w:rPr>
          <w:rStyle w:val="FootnoteAnchor"/>
          <w:rtl w:val="true"/>
        </w:rPr>
        <w:footnoteReference w:id="6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این مثبت اندیشی زیبا را از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بگیریم و هر روز صبح که از خواب بر می‌خیزیم به نعمت‌هایی که خدا به ما داده است فکر کنیم و شکر آنها را به جا آوریم که همین شکرگزاری باعث می‌شود نعمت‌های بیشتری را به سوی خود جذب کنیم</w:t>
      </w:r>
      <w:r>
        <w:rPr>
          <w:rFonts w:eastAsia="IRNazanin" w:cs="IRNazanin"/>
          <w:color w:val="111111"/>
          <w:sz w:val="28"/>
          <w:szCs w:val="28"/>
          <w:rtl w:val="true"/>
          <w:lang w:bidi="fa-IR"/>
        </w:rPr>
        <w:t xml:space="preserve">. </w:t>
      </w:r>
      <w:bookmarkStart w:id="175" w:name="pg1075_8642"/>
    </w:p>
    <w:p>
      <w:pPr>
        <w:pStyle w:val="Heading3"/>
        <w:numPr>
          <w:ilvl w:val="2"/>
          <w:numId w:val="1"/>
        </w:numPr>
        <w:rPr/>
      </w:pPr>
      <w:bookmarkStart w:id="176" w:name="__RefHeading___Toc1918476_373438147"/>
      <w:bookmarkStart w:id="177" w:name="_Toc61"/>
      <w:bookmarkEnd w:id="175"/>
      <w:bookmarkEnd w:id="176"/>
      <w:r>
        <w:rPr>
          <w:rtl w:val="true"/>
        </w:rPr>
        <w:t>دعای نجات</w:t>
      </w:r>
      <w:bookmarkEnd w:id="177"/>
    </w:p>
    <w:p>
      <w:pPr>
        <w:pStyle w:val="Heading4"/>
        <w:numPr>
          <w:ilvl w:val="3"/>
          <w:numId w:val="1"/>
        </w:numPr>
        <w:rPr/>
      </w:pPr>
      <w:bookmarkStart w:id="178" w:name="__RefHeading___Toc1918478_373438147"/>
      <w:bookmarkStart w:id="179" w:name="_Toc62"/>
      <w:bookmarkEnd w:id="178"/>
      <w:r>
        <w:rPr>
          <w:rtl w:val="true"/>
        </w:rPr>
        <w:t>دعای حضرت یوسف</w:t>
      </w:r>
      <w:r>
        <w:rPr>
          <w:rtl w:val="true"/>
        </w:rPr>
        <w:t>(</w:t>
      </w:r>
      <w:r>
        <w:rPr>
          <w:rtl w:val="true"/>
        </w:rPr>
        <w:t>علیه السلام</w:t>
      </w:r>
      <w:r>
        <w:rPr>
          <w:rtl w:val="true"/>
        </w:rPr>
        <w:t xml:space="preserve">) </w:t>
      </w:r>
      <w:r>
        <w:rPr>
          <w:rtl w:val="true"/>
        </w:rPr>
        <w:t>در دل چاه</w:t>
      </w:r>
      <w:bookmarkEnd w:id="179"/>
    </w:p>
    <w:p>
      <w:pPr>
        <w:pStyle w:val="BookText"/>
        <w:rPr/>
      </w:pPr>
      <w:r>
        <w:rPr>
          <w:rFonts w:ascii="IRNazanin" w:hAnsi="IRNazanin" w:eastAsia="IRNazanin"/>
          <w:color w:val="111111"/>
          <w:sz w:val="28"/>
          <w:sz w:val="28"/>
          <w:szCs w:val="28"/>
          <w:rtl w:val="true"/>
          <w:lang w:bidi="fa-IR"/>
        </w:rPr>
        <w:t>برادران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در چاه انداخته، خود به سوی منزل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چاه، خدای خویش را خواند و از او خواست تا از این بلا نجات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جبرئیل را در کنار خود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برای او از طرف خدا یک پیام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آن پیام چه بود؟</w:t>
      </w:r>
    </w:p>
    <w:p>
      <w:pPr>
        <w:pStyle w:val="BookText"/>
        <w:rPr/>
      </w:pPr>
      <w:r>
        <w:rPr>
          <w:rFonts w:ascii="IRNazanin" w:hAnsi="IRNazanin" w:eastAsia="IRNazanin"/>
          <w:color w:val="111111"/>
          <w:sz w:val="28"/>
          <w:sz w:val="28"/>
          <w:szCs w:val="28"/>
          <w:rtl w:val="true"/>
          <w:lang w:bidi="fa-IR"/>
        </w:rPr>
        <w:t>آری آن پیام، یک دعا بود تا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دعا، خدا را بخواند و از آن چاه نجات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دعا این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إنّی أَسْأَلُکَ بِأنَّ لَکَ الْحَمْدَ، لا إلهَ إلاّ أَنْتَ الحَنّانُ المَنّانُ، بَدیعُ السّماواتِ وَالأَرْضَ، یا ذَا الْجَلالِ وَالْإکْرامِ، أَنْ تُصَلِّیَ عَلی</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مُحمَّدٍ وَآلِ مُحمَّدٍ، وَأَنْ تَجْعَلَ مِنْ أَمْری فَرَجا وَمَخْرَجا، وَتَرْزُقَنی مِنْ حَیْثُ أَحْتَسِبُ وَمِنْ حَیْثُ لا أَحْتَسِبُ</w:t>
      </w:r>
      <w:r>
        <w:rPr>
          <w:rFonts w:eastAsia="Amiri" w:cs="Amiri" w:ascii="Amiri" w:hAnsi="Amiri"/>
          <w:color w:val="111111"/>
          <w:sz w:val="28"/>
          <w:szCs w:val="28"/>
          <w:rtl w:val="true"/>
          <w:lang w:bidi="ar-SA"/>
        </w:rPr>
        <w:t xml:space="preserve">. </w:t>
      </w:r>
      <w:bookmarkStart w:id="180" w:name="pg1075_8643"/>
    </w:p>
    <w:p>
      <w:pPr>
        <w:pStyle w:val="BookText"/>
        <w:rPr/>
      </w:pPr>
      <w:bookmarkEnd w:id="180"/>
      <w:r>
        <w:rPr>
          <w:rFonts w:ascii="IRNazanin" w:hAnsi="IRNazanin" w:eastAsia="IRNazanin"/>
          <w:color w:val="111111"/>
          <w:sz w:val="28"/>
          <w:sz w:val="28"/>
          <w:szCs w:val="28"/>
          <w:rtl w:val="true"/>
          <w:lang w:bidi="fa-IR"/>
        </w:rPr>
        <w:t>بار خدایا، من تو را می‌خوانم، که تو شایسته ستایش هستی، خدایی جز تو نیست، تو مهربان هستی و آسمان‌ها و زمین را آفریدی، بار خدایا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در کار من گشایشی ایجاد کن و روزی مرا برسان از جایی که می‌دانم و از جایی که نمی‌دانم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آری،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به حق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می‌دهد و از چاه نجات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هم در چاه دوری از خدا قرار گرفتی این دعا را بخوان تا نجات پیدا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راستی‌که سخت‌ترین لحظه برای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لحظه‌ای بود که در دل چاه قرار گرفته بود، تو هم در هنگام سختی و مشکلات، خدا را با اعتقادی راسخ صدا بزن که او شنونده و بینا است</w:t>
      </w:r>
      <w:r>
        <w:rPr>
          <w:rFonts w:eastAsia="IRNazanin" w:cs="IRNazanin"/>
          <w:color w:val="111111"/>
          <w:sz w:val="28"/>
          <w:szCs w:val="28"/>
          <w:rtl w:val="true"/>
          <w:lang w:bidi="fa-IR"/>
        </w:rPr>
        <w:t>.</w:t>
      </w:r>
    </w:p>
    <w:p>
      <w:pPr>
        <w:pStyle w:val="Heading4"/>
        <w:numPr>
          <w:ilvl w:val="3"/>
          <w:numId w:val="1"/>
        </w:numPr>
        <w:rPr/>
      </w:pPr>
      <w:bookmarkStart w:id="181" w:name="__RefHeading___Toc1918480_373438147"/>
      <w:bookmarkStart w:id="182" w:name="_Toc63"/>
      <w:bookmarkEnd w:id="181"/>
      <w:r>
        <w:rPr>
          <w:rtl w:val="true"/>
        </w:rPr>
        <w:t>دعای حضرت یوسف</w:t>
      </w:r>
      <w:r>
        <w:rPr>
          <w:rtl w:val="true"/>
        </w:rPr>
        <w:t>(</w:t>
      </w:r>
      <w:r>
        <w:rPr>
          <w:rtl w:val="true"/>
        </w:rPr>
        <w:t>علیه السلام</w:t>
      </w:r>
      <w:r>
        <w:rPr>
          <w:rtl w:val="true"/>
        </w:rPr>
        <w:t xml:space="preserve">) </w:t>
      </w:r>
      <w:r>
        <w:rPr>
          <w:rtl w:val="true"/>
        </w:rPr>
        <w:t>در زندان</w:t>
      </w:r>
      <w:bookmarkEnd w:id="182"/>
    </w:p>
    <w:p>
      <w:pPr>
        <w:pStyle w:val="BookText"/>
        <w:rPr/>
      </w:pPr>
      <w:r>
        <w:rPr>
          <w:rFonts w:ascii="IRNazanin" w:hAnsi="IRNazanin" w:eastAsia="IRNazanin"/>
          <w:color w:val="111111"/>
          <w:sz w:val="28"/>
          <w:sz w:val="28"/>
          <w:szCs w:val="28"/>
          <w:rtl w:val="true"/>
          <w:lang w:bidi="fa-IR"/>
        </w:rPr>
        <w:t>مدت زیادی از زندانی بودن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و دیگر تحمّل زندان بر او سخت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چون مدت زندانی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 او سر به سجده گذاشت و این دعا را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 کانَتِ الذُّنُوبُ قَدْ أَخْلَقَتْ وَجْهی عِنْدَکَ، فَلَنْ تَرْفَعَ لی إلَیْکَ صَوْتا، فَإنّی أَتَوَجَّهُ إلَیْکَ بِوَجْهِ الشَّیْخِ یَعقُوب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اگر گناهان من دیگر آبرویی برای من نزدتو نگذاشته و مانع شده است تا دعای مرا مستجاب کنی، پس من به آبروی پدرم یعقوب تو را می‌خوانم</w:t>
      </w:r>
      <w:r>
        <w:rPr>
          <w:rFonts w:eastAsia="IRNazanin" w:cs="IRNazanin"/>
          <w:color w:val="111111"/>
          <w:sz w:val="28"/>
          <w:szCs w:val="28"/>
          <w:rtl w:val="true"/>
          <w:lang w:bidi="fa-IR"/>
        </w:rPr>
        <w:t>.</w:t>
      </w:r>
      <w:r>
        <w:rPr>
          <w:rStyle w:val="FootnoteAnchor"/>
          <w:rtl w:val="true"/>
        </w:rPr>
        <w:footnoteReference w:id="63"/>
      </w:r>
      <w:bookmarkStart w:id="183" w:name="pg1075_8644"/>
    </w:p>
    <w:p>
      <w:pPr>
        <w:pStyle w:val="BookText"/>
        <w:rPr/>
      </w:pPr>
      <w:bookmarkEnd w:id="183"/>
      <w:r>
        <w:rPr>
          <w:rFonts w:ascii="IRNazanin" w:hAnsi="IRNazanin" w:eastAsia="IRNazanin"/>
          <w:color w:val="111111"/>
          <w:sz w:val="28"/>
          <w:sz w:val="28"/>
          <w:szCs w:val="28"/>
          <w:rtl w:val="true"/>
          <w:lang w:bidi="fa-IR"/>
        </w:rPr>
        <w:t>و خداوند به برکت این دعا، بعد از مدتی او را از زندان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خود دستورداده تا دعای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کانَتِ الذُّنُوبُ قَدْ أَخْلَقَتْ وَجْهی عِنْدَکَ، فَلَنْ تَرْفَعَ لیإلَیْکَ صَوْتا، فَإنّی أَتَوَجَّهُ إلَیْکَ بِنَبیِّکَ نَبِیِّ الرَّحْمَةِ وَعَلیٍّ وَفاطِمَةَ وَالْحَسَنِ وَالْحُسَیْنِ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اگر گناهان من دیگر آبرویی برای من نزد تو نگذاشته است و مانع شده است تا دعای مرا مستجاب کنی، پس من به آبروی محمد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می‌خوانم</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84" w:name="__RefHeading___Toc1918482_373438147"/>
      <w:bookmarkStart w:id="185" w:name="_Toc64"/>
      <w:bookmarkEnd w:id="184"/>
      <w:r>
        <w:rPr>
          <w:rtl w:val="true"/>
        </w:rPr>
        <w:t>دعای نجات حضرت عیسی</w:t>
      </w:r>
      <w:r>
        <w:rPr>
          <w:rtl w:val="true"/>
        </w:rPr>
        <w:t>(</w:t>
      </w:r>
      <w:r>
        <w:rPr>
          <w:rtl w:val="true"/>
        </w:rPr>
        <w:t>علیه السلام</w:t>
      </w:r>
      <w:r>
        <w:rPr>
          <w:rtl w:val="true"/>
        </w:rPr>
        <w:t>)</w:t>
      </w:r>
      <w:bookmarkEnd w:id="185"/>
    </w:p>
    <w:p>
      <w:pPr>
        <w:pStyle w:val="BookText"/>
        <w:rPr/>
      </w:pPr>
      <w:r>
        <w:rPr>
          <w:rFonts w:ascii="IRNazanin" w:hAnsi="IRNazanin" w:eastAsia="IRNazanin"/>
          <w:color w:val="111111"/>
          <w:sz w:val="28"/>
          <w:sz w:val="28"/>
          <w:szCs w:val="28"/>
          <w:rtl w:val="true"/>
          <w:lang w:bidi="fa-IR"/>
        </w:rPr>
        <w:t>آیا می‌دانید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را خواند که از دست دشمنان نجات پیدا کرد؟</w:t>
      </w:r>
    </w:p>
    <w:p>
      <w:pPr>
        <w:pStyle w:val="BookText"/>
        <w:rPr/>
      </w:pPr>
      <w:r>
        <w:rPr>
          <w:rFonts w:ascii="IRNazanin" w:hAnsi="IRNazanin" w:eastAsia="IRNazanin"/>
          <w:color w:val="111111"/>
          <w:sz w:val="28"/>
          <w:sz w:val="28"/>
          <w:szCs w:val="28"/>
          <w:rtl w:val="true"/>
          <w:lang w:bidi="fa-IR"/>
        </w:rPr>
        <w:t>آیا می‌دانید اگر این دعا را با شرایط کامل، بخوانید خداوند حاجت شما را می‌دهد؟</w:t>
      </w:r>
    </w:p>
    <w:p>
      <w:pPr>
        <w:pStyle w:val="BookText"/>
        <w:rPr/>
      </w:pPr>
      <w:r>
        <w:rPr>
          <w:rFonts w:ascii="IRNazanin" w:hAnsi="IRNazanin" w:eastAsia="IRNazanin"/>
          <w:color w:val="111111"/>
          <w:sz w:val="28"/>
          <w:sz w:val="28"/>
          <w:szCs w:val="28"/>
          <w:rtl w:val="true"/>
          <w:lang w:bidi="fa-IR"/>
        </w:rPr>
        <w:t>پیامبر اسلام این دعا را به عنوان دعای نجات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أَدْعُوکَ بِاسْمِکَ الْواحِدِ الْأَعَزِّ، وَأَدْعُوکَ اللّهُمَّبِاسْمِکَ‌الصَّمَدِ، وَأَدْعُوکَ بِاسْمِکَ الْعَظیمِ الْوِتْرِ، وَأَدْعُوکَ‌اللّهُمَّ بَاسْمِکَ الْکَبیرِ الْمُتَعالِ الّذی </w:t>
      </w:r>
    </w:p>
    <w:p>
      <w:pPr>
        <w:pStyle w:val="BookText"/>
        <w:rPr/>
      </w:pPr>
      <w:r>
        <w:rPr>
          <w:rFonts w:ascii="Amiri" w:hAnsi="Amiri" w:eastAsia="Amiri" w:cs="Amiri"/>
          <w:color w:val="111111"/>
          <w:sz w:val="28"/>
          <w:sz w:val="28"/>
          <w:szCs w:val="28"/>
          <w:rtl w:val="true"/>
          <w:lang w:bidi="ar-SA"/>
        </w:rPr>
        <w:t>ثَبَّتَ أَرْکانُکَ کُلُّها، أَنْ‌تَکْشِفَ عَنّی مَا أَصْبَحْتُ وَأَمْسَیْتُ فیه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من تو را به اسم‌هایت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ای توانا، ای که همیشه بوده و هستی، ای بزرگ، ای کسی که بلند مرتبه هستی، گرفتاری‌های مرا در صبح و شام، برطرف فرما</w:t>
      </w:r>
      <w:r>
        <w:rPr>
          <w:rFonts w:eastAsia="IRNazanin" w:cs="IRNazanin"/>
          <w:color w:val="111111"/>
          <w:sz w:val="28"/>
          <w:szCs w:val="28"/>
          <w:rtl w:val="true"/>
          <w:lang w:bidi="fa-IR"/>
        </w:rPr>
        <w:t>.</w:t>
      </w:r>
      <w:r>
        <w:rPr>
          <w:rStyle w:val="FootnoteAnchor"/>
          <w:rtl w:val="true"/>
        </w:rPr>
        <w:footnoteReference w:id="65"/>
      </w:r>
      <w:bookmarkStart w:id="186" w:name="pg1075_8646"/>
    </w:p>
    <w:p>
      <w:pPr>
        <w:pStyle w:val="Heading3"/>
        <w:numPr>
          <w:ilvl w:val="2"/>
          <w:numId w:val="1"/>
        </w:numPr>
        <w:rPr/>
      </w:pPr>
      <w:bookmarkStart w:id="187" w:name="__RefHeading___Toc1918484_373438147"/>
      <w:bookmarkStart w:id="188" w:name="_Toc65"/>
      <w:bookmarkEnd w:id="186"/>
      <w:bookmarkEnd w:id="187"/>
      <w:r>
        <w:rPr>
          <w:rtl w:val="true"/>
        </w:rPr>
        <w:t>دعای توبه</w:t>
      </w:r>
      <w:bookmarkEnd w:id="188"/>
    </w:p>
    <w:p>
      <w:pPr>
        <w:pStyle w:val="Heading4"/>
        <w:numPr>
          <w:ilvl w:val="3"/>
          <w:numId w:val="1"/>
        </w:numPr>
        <w:rPr/>
      </w:pPr>
      <w:bookmarkStart w:id="189" w:name="__RefHeading___Toc1918486_373438147"/>
      <w:bookmarkStart w:id="190" w:name="_Toc66"/>
      <w:bookmarkEnd w:id="189"/>
      <w:r>
        <w:rPr>
          <w:rtl w:val="true"/>
        </w:rPr>
        <w:t>توبه حضرت آدم</w:t>
      </w:r>
      <w:r>
        <w:rPr>
          <w:rtl w:val="true"/>
        </w:rPr>
        <w:t>(</w:t>
      </w:r>
      <w:r>
        <w:rPr>
          <w:rtl w:val="true"/>
        </w:rPr>
        <w:t>علیه السلام</w:t>
      </w:r>
      <w:r>
        <w:rPr>
          <w:rtl w:val="true"/>
        </w:rPr>
        <w:t xml:space="preserve">) </w:t>
      </w:r>
      <w:r>
        <w:rPr>
          <w:rtl w:val="true"/>
        </w:rPr>
        <w:t>چگونه قبول شد؟</w:t>
      </w:r>
      <w:bookmarkEnd w:id="190"/>
    </w:p>
    <w:p>
      <w:pPr>
        <w:pStyle w:val="BookText"/>
        <w:rPr/>
      </w:pPr>
      <w:r>
        <w:rPr>
          <w:rFonts w:ascii="IRNazanin" w:hAnsi="IRNazanin" w:eastAsia="IRNazanin"/>
          <w:color w:val="111111"/>
          <w:sz w:val="28"/>
          <w:sz w:val="28"/>
          <w:szCs w:val="28"/>
          <w:rtl w:val="true"/>
          <w:lang w:bidi="fa-IR"/>
        </w:rPr>
        <w:t>وقتی که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رانده شد گریه زیادی کرد تا این که خداوند تصمیم گرفت توبه او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طرف خدا برای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آورد و وقتی که او این دعا را خواند توبه او قبول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إلهَ إلاّ أنْتَ، سُبْحانَکَ وَبِحَمْدِکَ، عَمِلْتُ سُوءً وَظَلَمْتُ نَفْسی فَاغْفِرْ لی فَإنَّهُ لایَغْفِرُ الذُّنُوبَ إلاّ أَنْتَ، اللّهُمَّ إنّی عَمِلْتُ سُوءً وَظَلَمْتُ نَفْسی فَاغْفِرْ لی، إنَّکَ خَیْرُ الْغافِرِینَ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خدایی جز تو نیست، تو از هر عیبی منزّه هستی و تو شایسته ستایش هستی، من گناه کردم و به خود ظلم کردم پس گناهم ببخشای که کسی جز تو گناهم را نبخشد، من گناه کردم و من به خودم ظلم کردم پس گناهم ببخشای که من بخشنده‌ای به خوبی تو نمی‌شناسم</w:t>
      </w:r>
      <w:r>
        <w:rPr>
          <w:rFonts w:eastAsia="IRNazanin" w:cs="IRNazanin"/>
          <w:color w:val="111111"/>
          <w:sz w:val="28"/>
          <w:szCs w:val="28"/>
          <w:rtl w:val="true"/>
          <w:lang w:bidi="fa-IR"/>
        </w:rPr>
        <w:t>.</w:t>
      </w:r>
      <w:r>
        <w:rPr>
          <w:rStyle w:val="FootnoteAnchor"/>
          <w:rtl w:val="true"/>
        </w:rPr>
        <w:footnoteReference w:id="66"/>
      </w:r>
      <w:bookmarkStart w:id="191" w:name="pg1075_8647"/>
    </w:p>
    <w:p>
      <w:pPr>
        <w:pStyle w:val="Heading3"/>
        <w:numPr>
          <w:ilvl w:val="2"/>
          <w:numId w:val="1"/>
        </w:numPr>
        <w:rPr/>
      </w:pPr>
      <w:bookmarkStart w:id="192" w:name="__RefHeading___Toc1918488_373438147"/>
      <w:bookmarkStart w:id="193" w:name="_Toc67"/>
      <w:bookmarkEnd w:id="191"/>
      <w:bookmarkEnd w:id="192"/>
      <w:r>
        <w:rPr>
          <w:rtl w:val="true"/>
        </w:rPr>
        <w:t>دعای آرامش</w:t>
      </w:r>
      <w:bookmarkEnd w:id="193"/>
    </w:p>
    <w:p>
      <w:pPr>
        <w:pStyle w:val="Heading4"/>
        <w:numPr>
          <w:ilvl w:val="3"/>
          <w:numId w:val="1"/>
        </w:numPr>
        <w:rPr/>
      </w:pPr>
      <w:bookmarkStart w:id="194" w:name="__RefHeading___Toc1918490_373438147"/>
      <w:bookmarkStart w:id="195" w:name="_Toc68"/>
      <w:bookmarkEnd w:id="194"/>
      <w:r>
        <w:rPr>
          <w:rtl w:val="true"/>
        </w:rPr>
        <w:t>ما این‌گونه به آرامش می‌رسیم</w:t>
      </w:r>
      <w:bookmarkEnd w:id="195"/>
    </w:p>
    <w:p>
      <w:pPr>
        <w:pStyle w:val="BookText"/>
        <w:rPr/>
      </w:pPr>
      <w:r>
        <w:rPr>
          <w:rFonts w:ascii="IRNazanin" w:hAnsi="IRNazanin" w:eastAsia="IRNazanin"/>
          <w:color w:val="111111"/>
          <w:sz w:val="28"/>
          <w:sz w:val="28"/>
          <w:szCs w:val="28"/>
          <w:rtl w:val="true"/>
          <w:lang w:bidi="fa-IR"/>
        </w:rPr>
        <w:t>یک روز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 خود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دعایی را به تو یاد بدهم تا در شرایط سخت زندگی آن را بخوانی؟ آگاه باش که ما هرگاه در شرایط سختی قرار می‌گیریم این دعا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کائِنا قَبْلَ کُلِّ شَی‌ءٍ، وَیا مُکَوِّنَ کُلِّ شَیْ‌ءٍ، وَیا باقی بَعْدَ کُلِ‌شَیْ‌ء، ٍصَلِّ عَلی مُحمَّدٍ وَآلِ مُحمَّدٍ، وَاْفعَلْ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رفع گرفتاری خود را از خدا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قبل از همه چیز بوده‌ای، ای آفریننده همه چیز، ای که بعد از فنا شدن همه چیز، باقی خواهی بود، بر محمد و آل محمد درود فرست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شایسته است که شیعیان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با مشکلات روبرو می‌شوند این دعا را بخوانند تا به آرامش برسند</w:t>
      </w:r>
      <w:r>
        <w:rPr>
          <w:rFonts w:eastAsia="IRNazanin" w:cs="IRNazanin"/>
          <w:color w:val="111111"/>
          <w:sz w:val="28"/>
          <w:szCs w:val="28"/>
          <w:rtl w:val="true"/>
          <w:lang w:bidi="fa-IR"/>
        </w:rPr>
        <w:t xml:space="preserve">. </w:t>
      </w:r>
      <w:bookmarkStart w:id="196" w:name="pg1075_8648"/>
    </w:p>
    <w:p>
      <w:pPr>
        <w:pStyle w:val="Heading4"/>
        <w:numPr>
          <w:ilvl w:val="3"/>
          <w:numId w:val="1"/>
        </w:numPr>
        <w:rPr/>
      </w:pPr>
      <w:bookmarkStart w:id="197" w:name="__RefHeading___Toc1918492_373438147"/>
      <w:bookmarkStart w:id="198" w:name="_Toc69"/>
      <w:bookmarkEnd w:id="196"/>
      <w:bookmarkEnd w:id="197"/>
      <w:r>
        <w:rPr>
          <w:rtl w:val="true"/>
        </w:rPr>
        <w:t>این دعا را هفتاد بار بگوًًً</w:t>
      </w:r>
      <w:bookmarkEnd w:id="198"/>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حمزه، هر گاه در شرایطی قرار گرفتی که ترس و اضطراب، وجودت را فرا گرفت پس در جای خلوت خانه خود رو به قبله بایست و دو رکعت نماز بخوان و هنگامی که نماز تو تمام شد هفتاد بار این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أبْصَرَ النّاظِرینَ، وَیا أَسْمَعَ السّامِعینَ، وَیا أَسْرَعَ الْحاسِبینَ، وَیا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بیناترین بینایان، ای شنواترین شنوایان، ای سریعترین محاسبه‌گران، ای مهربان‌ترین مهربانان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بار که این دعا را می‌خوانی رفع مشکل خویش را از خداوند بخواه که بزودی مشکل تو رفع می‌شود</w:t>
      </w:r>
      <w:r>
        <w:rPr>
          <w:rFonts w:eastAsia="IRNazanin" w:cs="IRNazanin"/>
          <w:color w:val="111111"/>
          <w:sz w:val="28"/>
          <w:szCs w:val="28"/>
          <w:rtl w:val="true"/>
          <w:lang w:bidi="fa-IR"/>
        </w:rPr>
        <w:t>.</w:t>
      </w:r>
      <w:r>
        <w:rPr>
          <w:rStyle w:val="FootnoteAnchor"/>
          <w:rtl w:val="true"/>
        </w:rPr>
        <w:footnoteReference w:id="68"/>
      </w:r>
      <w:bookmarkStart w:id="199" w:name="pg1075_8649"/>
    </w:p>
    <w:p>
      <w:pPr>
        <w:pStyle w:val="Heading3"/>
        <w:numPr>
          <w:ilvl w:val="2"/>
          <w:numId w:val="1"/>
        </w:numPr>
        <w:rPr/>
      </w:pPr>
      <w:bookmarkStart w:id="200" w:name="__RefHeading___Toc1918494_373438147"/>
      <w:bookmarkStart w:id="201" w:name="_Toc70"/>
      <w:bookmarkEnd w:id="199"/>
      <w:bookmarkEnd w:id="200"/>
      <w:r>
        <w:rPr>
          <w:rtl w:val="true"/>
        </w:rPr>
        <w:t>دعای شفا</w:t>
      </w:r>
      <w:bookmarkEnd w:id="201"/>
    </w:p>
    <w:p>
      <w:pPr>
        <w:pStyle w:val="Heading4"/>
        <w:numPr>
          <w:ilvl w:val="3"/>
          <w:numId w:val="1"/>
        </w:numPr>
        <w:rPr/>
      </w:pPr>
      <w:bookmarkStart w:id="202" w:name="__RefHeading___Toc1918496_373438147"/>
      <w:bookmarkStart w:id="203" w:name="_Toc71"/>
      <w:bookmarkEnd w:id="202"/>
      <w:r>
        <w:rPr>
          <w:rtl w:val="true"/>
        </w:rPr>
        <w:t>در نماز شب این دعا را بخوان</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یک بیماری مبتلا شده بودم پس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از او خواستم دعایی را به من آموزش بدهند تا از آن بیماری شفا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دو سوم از شب گذشت، برخیز و وضو بگیر و مشغول خواندن نماز شب شو</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وقتی که نماز چهارم را می‌خوانی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نماز شفع و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سجده دوم رکعت دوم، این دعا را می‌خوانی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یا عَظیمُ، یا رَحْمنُ یا رَحیمُ، یا سامِعَ الدَّعَواتِ یا مُعْطِیَ الْخَیْراتِ، صَلِّ عَلی مُحمَّدٍ وَآلِ مُحمَّدٍ، وَاعْطِنی مِنْ خَیْرِ الدُّنْیا وَالآخِرَةِ ما أَنْتَ أَهْلُهُ، وَاصْرِفْ عَنّی شَرَّ الدُّنْیا وَالآخِرَةِ ما أَنْتَ أَهْلُهُ، وَأَذْهِبْ عَنّی هذا الْوَجَعَ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بیماری خود را نام می‌بری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غاظَنی وَأَحْزَنَنی</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عالی مرتبه، ای خدای بزرگ، ای بخشنده و مهربان ، ای شنونده دعاها، ای عطا کننده همه خوبی‌ها، بر محمد و آل محمد درود بفرست و خیر دنیا و آخرت </w:t>
      </w:r>
      <w:bookmarkStart w:id="204" w:name="pg1075_8650"/>
    </w:p>
    <w:p>
      <w:pPr>
        <w:pStyle w:val="BookText"/>
        <w:rPr/>
      </w:pPr>
      <w:bookmarkEnd w:id="204"/>
      <w:r>
        <w:rPr>
          <w:rFonts w:ascii="IRNazanin" w:hAnsi="IRNazanin" w:eastAsia="IRNazanin"/>
          <w:color w:val="111111"/>
          <w:sz w:val="28"/>
          <w:sz w:val="28"/>
          <w:szCs w:val="28"/>
          <w:rtl w:val="true"/>
          <w:lang w:bidi="fa-IR"/>
        </w:rPr>
        <w:t xml:space="preserve">را به اندازه کرم خود، به من عنایت کن، شرّ دنیا و آخرت را از من دور بگردان، و این بیماری مرا شفا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خود را نام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بیماری آزارم داده و مرا اندوهناک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عمّار می‌گوید من این دعا را خواندم و به زودی از آن بیماری شفا گرفتم</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205" w:name="__RefHeading___Toc1918498_373438147"/>
      <w:bookmarkStart w:id="206" w:name="_Toc72"/>
      <w:bookmarkEnd w:id="205"/>
      <w:r>
        <w:rPr>
          <w:rtl w:val="true"/>
        </w:rPr>
        <w:t>گندم‌هایی که مرا شفا دادند</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خندقیّ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بیماری سختی مبتلا شده بودم و مدت زیادی در بستر بیماری افتاده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من مطلع شد و نامه‌ای برای من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آن حضرت به دستم رسید آن را بوسیده و بر چشم نهادم و سپس آن را باز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بیماری من یک نسخه معنوی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از این نسخه با خبر شوی؟</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خطاب به من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کیلو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تهیه کن و در بستر خود به پشت بخواب و آن گندم‌ها را بر روی سینه خود پهن کن و این دعا را بخوان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بِاسْمِکَ الذّی إذا سَأَلَکَ بِهِ الْمُضْطَرُّ کَشَفْتَ ما بِهِ مِنْ ضُرٍّ، وَمَکَّنْتَ لَهُ فِی الأَرْضِ، وَجَعَلْتَهُ خَلیفَتَکَ عَلی خَلْقِکَ، أَنْ تُصَلِّیَ عَلی </w:t>
      </w:r>
    </w:p>
    <w:p>
      <w:pPr>
        <w:pStyle w:val="BookText"/>
        <w:rPr/>
      </w:pPr>
      <w:r>
        <w:rPr>
          <w:rFonts w:ascii="Amiri" w:hAnsi="Amiri" w:eastAsia="Amiri" w:cs="Amiri"/>
          <w:color w:val="111111"/>
          <w:sz w:val="28"/>
          <w:sz w:val="28"/>
          <w:szCs w:val="28"/>
          <w:rtl w:val="true"/>
          <w:lang w:bidi="ar-SA"/>
        </w:rPr>
        <w:t>مُحمَّدٍ وَآلِ مُحمّدٍ، وَأَنْ تُعافیَنی مِنْ عِلَّتی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خدایا، من تو را به حق آن اسمی می‌خوانم که چون مضطرّ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اسم بخواند دعایش را مستجاب می‌کنی و او را بر تمام زمین مسلّط می‌کنی، بار خدایا بر محمد و آل محمد درود بفرست و مرا از این بیماری شفا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این دعا را خواندی، در حالی که این گندم‌ها بر روی سینه تو پخش شده است، بنشین، آنگاه همه گندم‌های اطراف خود را جمع کن و دوباره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آن گندم‌ها را به چهار قسمت هم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قسمت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 و به هر قسمت نیز همان دعا را بخوان و هر قسمت از آن گندم‌ها را به یک فقیر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خندقیّ می‌گوید من این کار را انجام دادم و به سرعت از بیماری خود شفا گرفتم‌و بعد از آن من این دعا را به عده زیادی یاد دادم و همه آنها هم از این کار نتیجه گرفتند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خواننده محترم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برنج، بیشترین غذای شما را تشکیل می‌دهد، می‌توانید از برنج به جای گندم استفاده کنید، زیرا آن فقرایی که می‌خواهی به آنها غذا بدهی برنج را راحت‌تر از گندم مورد استفاده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از بهترین نوع برنج استفاده کنید</w:t>
      </w:r>
      <w:r>
        <w:rPr>
          <w:rFonts w:eastAsia="IRNazanin" w:cs="IRNazanin"/>
          <w:color w:val="111111"/>
          <w:sz w:val="28"/>
          <w:szCs w:val="28"/>
          <w:rtl w:val="true"/>
          <w:lang w:bidi="fa-IR"/>
        </w:rPr>
        <w:t xml:space="preserve">) </w:t>
      </w:r>
      <w:bookmarkStart w:id="207" w:name="pg1075_8652"/>
    </w:p>
    <w:p>
      <w:pPr>
        <w:pStyle w:val="BookText"/>
        <w:rPr/>
      </w:pPr>
      <w:bookmarkEnd w:id="207"/>
      <w:r>
        <w:rPr>
          <w:rFonts w:ascii="IRNazanin" w:hAnsi="IRNazanin" w:eastAsia="IRNazanin"/>
          <w:color w:val="111111"/>
          <w:sz w:val="28"/>
          <w:sz w:val="28"/>
          <w:szCs w:val="28"/>
          <w:rtl w:val="true"/>
          <w:lang w:bidi="fa-IR"/>
        </w:rPr>
        <w:t>البته نکند برنج کوپنی و ارزان قیمت را برای این کار استفاده کنی و بعد گله کنی که چرا بیماریم خوب نشد، باید بهترین برنجی را که در بازار موجود است برای این کار تهیه کنی</w:t>
      </w:r>
      <w:r>
        <w:rPr>
          <w:rFonts w:eastAsia="IRNazanin" w:cs="IRNazanin"/>
          <w:color w:val="111111"/>
          <w:sz w:val="28"/>
          <w:szCs w:val="28"/>
          <w:rtl w:val="true"/>
          <w:lang w:bidi="fa-IR"/>
        </w:rPr>
        <w:t>.</w:t>
      </w:r>
    </w:p>
    <w:p>
      <w:pPr>
        <w:pStyle w:val="Heading4"/>
        <w:numPr>
          <w:ilvl w:val="3"/>
          <w:numId w:val="1"/>
        </w:numPr>
        <w:rPr/>
      </w:pPr>
      <w:bookmarkStart w:id="208" w:name="__RefHeading___Toc1918500_373438147"/>
      <w:bookmarkStart w:id="209" w:name="_Toc73"/>
      <w:bookmarkEnd w:id="208"/>
      <w:r>
        <w:rPr>
          <w:rtl w:val="true"/>
        </w:rPr>
        <w:t>دعایی برای شفای هر بیماری</w:t>
      </w:r>
      <w:bookmarkEnd w:id="209"/>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شفا یافتن از هر بیماری این دعا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مُنْزِلَ الشِّفاءِ، وَمُذْهِبَ الدّاءِ، صَلِّ عَلی مُحَمّدٍ وَآلِهِ، وَأَنْزِلْ عَلی وَجَعی الشِّفاءَ</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شفاء می‌دهی و درد را بر طرف می‌کنی، بر محمد و آل محمد درود بفرست و بیماری مرا شفا بده</w:t>
      </w:r>
      <w:r>
        <w:rPr>
          <w:rFonts w:eastAsia="IRNazanin" w:cs="IRNazanin"/>
          <w:color w:val="111111"/>
          <w:sz w:val="28"/>
          <w:szCs w:val="28"/>
          <w:rtl w:val="true"/>
          <w:lang w:bidi="fa-IR"/>
        </w:rPr>
        <w:t xml:space="preserve">. </w:t>
      </w:r>
      <w:bookmarkStart w:id="210" w:name="pg1075_8653"/>
    </w:p>
    <w:p>
      <w:pPr>
        <w:pStyle w:val="Heading3"/>
        <w:numPr>
          <w:ilvl w:val="2"/>
          <w:numId w:val="1"/>
        </w:numPr>
        <w:rPr/>
      </w:pPr>
      <w:bookmarkStart w:id="211" w:name="__RefHeading___Toc1918502_373438147"/>
      <w:bookmarkStart w:id="212" w:name="_Toc74"/>
      <w:bookmarkEnd w:id="210"/>
      <w:bookmarkEnd w:id="211"/>
      <w:r>
        <w:rPr>
          <w:rtl w:val="true"/>
        </w:rPr>
        <w:t>دعای شادی</w:t>
      </w:r>
      <w:bookmarkEnd w:id="212"/>
    </w:p>
    <w:p>
      <w:pPr>
        <w:pStyle w:val="Heading4"/>
        <w:numPr>
          <w:ilvl w:val="3"/>
          <w:numId w:val="1"/>
        </w:numPr>
        <w:rPr/>
      </w:pPr>
      <w:bookmarkStart w:id="213" w:name="__RefHeading___Toc1918504_373438147"/>
      <w:bookmarkStart w:id="214" w:name="_Toc75"/>
      <w:bookmarkEnd w:id="213"/>
      <w:r>
        <w:rPr>
          <w:rtl w:val="true"/>
        </w:rPr>
        <w:t>بسم اللّه را برای جذب شادی بگو</w:t>
      </w:r>
      <w:bookmarkEnd w:id="214"/>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شخصی غمناک شود، پس سر خود را به سوی آسمان بگیرد و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غم و اندوه او را بر طرف می‌سازد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215" w:name="__RefHeading___Toc1918506_373438147"/>
      <w:bookmarkStart w:id="216" w:name="_Toc76"/>
      <w:bookmarkEnd w:id="215"/>
      <w:r>
        <w:rPr>
          <w:rtl w:val="true"/>
        </w:rPr>
        <w:t>شادی به قلب تو می‌آید</w:t>
      </w:r>
      <w:bookmarkEnd w:id="216"/>
    </w:p>
    <w:p>
      <w:pPr>
        <w:pStyle w:val="BookText"/>
        <w:rPr/>
      </w:pPr>
      <w:r>
        <w:rPr>
          <w:rFonts w:ascii="IRNazanin" w:hAnsi="IRNazanin" w:eastAsia="IRNazanin"/>
          <w:color w:val="111111"/>
          <w:sz w:val="28"/>
          <w:sz w:val="28"/>
          <w:szCs w:val="28"/>
          <w:rtl w:val="true"/>
          <w:lang w:bidi="fa-IR"/>
        </w:rPr>
        <w:t>پیامبر رو به یاران خود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به غم و اندوه مبتلا شود و این دعا را بخواند، خداوند غم او را بر طرف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عَبْدُکَ وَابْنُ عَبْدِکَ وَابْنُ أَمَتِکَ، ناصیَتی بِیَدِکَ، ماضٍ فی حُکْمِکَ، عَدْلٌ فی قَضائِکَ، أَسْأَلُکَ بِکُلِّ اسْمٍ سَمَّیْتَ بِهِ نَفْسَکَ وَأَنْزَلْتَهُ فی کِتابِکَ أوْ عَلَّمْتَهُ أَحَدا مِنْ‌خَلْقِکَ أَوِ اسْتَأْثَرْتَ بِهِ فی عِلْمِ الْغَیْبِ عِنْدَکَ، أَنْ تَجْعَلَ الْقُرآنَ رَبیعَ قَلْبی وَنُورَ صَدْری وَجَلاءَ حُزْنی وَذَهابَ هَمّی</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من بنده تو، فرزند بنده تو و فرزند کنیز تو هستم، اختیارم به دست تو </w:t>
      </w:r>
      <w:bookmarkStart w:id="217" w:name="pg1075_8654"/>
    </w:p>
    <w:p>
      <w:pPr>
        <w:pStyle w:val="BookText"/>
        <w:rPr/>
      </w:pPr>
      <w:bookmarkEnd w:id="217"/>
      <w:r>
        <w:rPr>
          <w:rFonts w:ascii="IRNazanin" w:hAnsi="IRNazanin" w:eastAsia="IRNazanin"/>
          <w:color w:val="111111"/>
          <w:sz w:val="28"/>
          <w:sz w:val="28"/>
          <w:szCs w:val="28"/>
          <w:rtl w:val="true"/>
          <w:lang w:bidi="fa-IR"/>
        </w:rPr>
        <w:t>ست، تو هر چه فرمان دهی همان می‌شود، تو را به همه اسم‌هایی که برای خودت قرار دادی می‌خوانم، آن اسم‌هایی که در قرآن نازل کردی و یا به بندگان خوبت یاد دادی و یا در علم غیب خودت مخفی کرده‌ای، از تو می‌خواهم که قرآن را بهار دل من و نور سینه‌ام و باعث از بین رفتن غم و اندوهم قرار دهی</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218" w:name="__RefHeading___Toc1918508_373438147"/>
      <w:bookmarkStart w:id="219" w:name="_Toc77"/>
      <w:bookmarkEnd w:id="218"/>
      <w:r>
        <w:rPr>
          <w:rtl w:val="true"/>
        </w:rPr>
        <w:t>پناه به نماز و دعا برای رفع غم</w:t>
      </w:r>
      <w:bookmarkEnd w:id="219"/>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دچار غم و اندوه شدی غسل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وضو هم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رکعت نماز بخوان و بعد از نماز این دعا را بخوان و بعد ازآن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فارِجَ الْهَمِّ، وَیا کاشِفَ الغَمِّ، یا رَحْمنَ الدُّنْیا وَالآخِرَةِ وَرَحیمَهُما، فَرِّجْ هَمّی وَاکْشِفْ غَمّی، یا اللّه‌ُ الْواحِدُ الأحَدُ الصَّمَدُ الذّی لَمْ‌یَلِدْ وَلَمْ یُولَدْ وَلَمْ‌یَکُنْ لَهُ کُفُوا أَحَدُ، إِعْصِمْنی وَطَهِّرْنی وَاذْهَبْ بِبَلیَّتی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کسی که غم و اندوه را برطرف می‌کنی، ای کسی که در دنیا و آخرت بخشنده و مهربان هستی، غم و اندوهم را بر طرف نما، ای خدای یگانه و بی نیاز که فرزند نداری و فرزند کسی هم نبوده‌ای، تو همانندی نداری، مرا محافظت نما و از گناهان پاکم کن و این بلا را از من دور بگردان</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220" w:name="__RefHeading___Toc1918510_373438147"/>
      <w:bookmarkStart w:id="221" w:name="_Toc78"/>
      <w:bookmarkEnd w:id="220"/>
      <w:r>
        <w:rPr>
          <w:rtl w:val="true"/>
        </w:rPr>
        <w:t>پسرم، این ذکر را تکرار کن</w:t>
      </w:r>
      <w:bookmarkEnd w:id="22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تا به حال به غم و اندوه گرفتار شده‌ای، آیا می‌دانی در آن موقع چه </w:t>
      </w:r>
    </w:p>
    <w:p>
      <w:pPr>
        <w:pStyle w:val="BookText"/>
        <w:rPr/>
      </w:pPr>
      <w:r>
        <w:rPr>
          <w:rFonts w:ascii="IRNazanin" w:hAnsi="IRNazanin" w:eastAsia="IRNazanin"/>
          <w:color w:val="111111"/>
          <w:sz w:val="28"/>
          <w:sz w:val="28"/>
          <w:szCs w:val="28"/>
          <w:rtl w:val="true"/>
          <w:lang w:bidi="fa-IR"/>
        </w:rPr>
        <w:t>دعایی را باید بخوانی؟</w:t>
      </w:r>
    </w:p>
    <w:p>
      <w:pPr>
        <w:pStyle w:val="BookText"/>
        <w:rPr/>
      </w:pPr>
      <w:r>
        <w:rPr>
          <w:rFonts w:ascii="IRNazanin" w:hAnsi="IRNazanin" w:eastAsia="IRNazanin"/>
          <w:color w:val="111111"/>
          <w:sz w:val="28"/>
          <w:sz w:val="28"/>
          <w:szCs w:val="28"/>
          <w:rtl w:val="true"/>
          <w:lang w:bidi="fa-IR"/>
        </w:rPr>
        <w:t>آیا مایلی به دستور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w:t>
      </w:r>
    </w:p>
    <w:p>
      <w:pPr>
        <w:pStyle w:val="BookText"/>
        <w:rPr/>
      </w:pPr>
      <w:r>
        <w:rPr>
          <w:rFonts w:ascii="IRNazanin" w:hAnsi="IRNazanin" w:eastAsia="IRNazanin"/>
          <w:color w:val="111111"/>
          <w:sz w:val="28"/>
          <w:sz w:val="28"/>
          <w:szCs w:val="28"/>
          <w:rtl w:val="true"/>
          <w:lang w:bidi="fa-IR"/>
        </w:rPr>
        <w:t>آن حضرت برای رفع اندوه به فرزند خود این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این ذکر را زیاد تکرار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رَؤُوفُ یا رَحیمُ</w:t>
      </w:r>
      <w:r>
        <w:rPr>
          <w:rFonts w:eastAsia="IRNazanin" w:cs="IRNazanin"/>
          <w:color w:val="111111"/>
          <w:sz w:val="28"/>
          <w:szCs w:val="28"/>
          <w:rtl w:val="true"/>
          <w:lang w:bidi="fa-IR"/>
        </w:rPr>
        <w:t>».</w:t>
      </w:r>
      <w:r>
        <w:rPr>
          <w:rStyle w:val="FootnoteAnchor"/>
          <w:rtl w:val="true"/>
        </w:rPr>
        <w:footnoteReference w:id="7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وقتی تو خدا را این گونه صدا می‌زنی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مهربان و بخشنده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هم جواب تو را می‌دهد و غم و غصه را از دلت بیرون می‌کند و شادی را در قلب تو می‌نشاند</w:t>
      </w:r>
      <w:r>
        <w:rPr>
          <w:rFonts w:eastAsia="IRNazanin" w:cs="IRNazanin"/>
          <w:color w:val="111111"/>
          <w:sz w:val="28"/>
          <w:szCs w:val="28"/>
          <w:rtl w:val="true"/>
          <w:lang w:bidi="fa-IR"/>
        </w:rPr>
        <w:t xml:space="preserve">. </w:t>
      </w:r>
      <w:bookmarkStart w:id="222" w:name="pg1075_8656"/>
    </w:p>
    <w:p>
      <w:pPr>
        <w:pStyle w:val="Heading3"/>
        <w:numPr>
          <w:ilvl w:val="2"/>
          <w:numId w:val="1"/>
        </w:numPr>
        <w:rPr/>
      </w:pPr>
      <w:bookmarkStart w:id="223" w:name="__RefHeading___Toc1918512_373438147"/>
      <w:bookmarkStart w:id="224" w:name="_Toc79"/>
      <w:bookmarkEnd w:id="222"/>
      <w:bookmarkEnd w:id="223"/>
      <w:r>
        <w:rPr>
          <w:rtl w:val="true"/>
        </w:rPr>
        <w:t>دعای آرزو</w:t>
      </w:r>
      <w:bookmarkEnd w:id="224"/>
    </w:p>
    <w:p>
      <w:pPr>
        <w:pStyle w:val="Heading4"/>
        <w:numPr>
          <w:ilvl w:val="3"/>
          <w:numId w:val="1"/>
        </w:numPr>
        <w:rPr/>
      </w:pPr>
      <w:bookmarkStart w:id="225" w:name="__RefHeading___Toc1918514_373438147"/>
      <w:bookmarkStart w:id="226" w:name="_Toc80"/>
      <w:bookmarkEnd w:id="225"/>
      <w:r>
        <w:rPr>
          <w:rtl w:val="true"/>
        </w:rPr>
        <w:t>من ضمانت می‌کنم که خدا جوابت را بدهد</w:t>
      </w:r>
      <w:bookmarkEnd w:id="226"/>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بخوان چرا که من ضمانت می‌کنم که چون این دعا را خواندی خدای متعال حاجت تو را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أنْتَ وَلِیُّ نِعْمَتی وَأَنْتَ الْقادِرُ عَلی طَلِبَتی، قَدْ تَعْلَمُ حاجَتی، فَأسْأَلُکَ بِحَقِّ مُحَمّدٍ وَآلِ مُحَمّدٍ لَمّا قَضَیْتَها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تو بودی که به من نعمت‌های فراوان دادی و می‌توانی حاجت مرا بدهی، خواسته مرا هم می‌دانی پس من تو را به حق محمد و آل محمد می‌خوانم که حاجت‌های مرا بدهی</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227" w:name="__RefHeading___Toc1918516_373438147"/>
      <w:bookmarkStart w:id="228" w:name="_Toc81"/>
      <w:bookmarkEnd w:id="227"/>
      <w:r>
        <w:rPr>
          <w:rtl w:val="true"/>
        </w:rPr>
        <w:t>می‌خواهی نامه امام جواد</w:t>
      </w:r>
      <w:r>
        <w:rPr>
          <w:rtl w:val="true"/>
        </w:rPr>
        <w:t>(</w:t>
      </w:r>
      <w:r>
        <w:rPr>
          <w:rtl w:val="true"/>
        </w:rPr>
        <w:t>علیه السلام</w:t>
      </w:r>
      <w:r>
        <w:rPr>
          <w:rtl w:val="true"/>
        </w:rPr>
        <w:t xml:space="preserve">) </w:t>
      </w:r>
      <w:r>
        <w:rPr>
          <w:rtl w:val="true"/>
        </w:rPr>
        <w:t>را بخوانی</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نامه‌ای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از او خواستم که دعایی برای من بنویسد تا در موقعی که حاجت‌های مهم دارم آن دعا را بخوانم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نوشت</w:t>
      </w:r>
      <w:r>
        <w:rPr>
          <w:rFonts w:eastAsia="IRNazanin" w:cs="IRNazanin"/>
          <w:color w:val="111111"/>
          <w:sz w:val="28"/>
          <w:szCs w:val="28"/>
          <w:rtl w:val="true"/>
          <w:lang w:bidi="fa-IR"/>
        </w:rPr>
        <w:t xml:space="preserve">: </w:t>
      </w:r>
      <w:bookmarkStart w:id="229" w:name="pg1075_8657"/>
    </w:p>
    <w:p>
      <w:pPr>
        <w:pStyle w:val="BookText"/>
        <w:rPr/>
      </w:pPr>
      <w:bookmarkEnd w:id="229"/>
      <w:r>
        <w:rPr>
          <w:rFonts w:ascii="IRNazanin" w:hAnsi="IRNazanin" w:eastAsia="IRNazanin"/>
          <w:color w:val="111111"/>
          <w:sz w:val="28"/>
          <w:sz w:val="28"/>
          <w:szCs w:val="28"/>
          <w:rtl w:val="true"/>
          <w:lang w:bidi="fa-IR"/>
        </w:rPr>
        <w:t>هر صبح و شام این دعا را بخوان و بعد از آن حاجت خود را بخواه؛ که خداوند حاجتت را برآورده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،اللّه‌ُ، رَبّی، الرَّحْمنُ الرَّحیمُ لا أُشْرِکُ بِهِ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پروردگار من است، خدای مهربان و بخشنده، من از شرک نسبت به او دوری می‌کنم و او را یگانه می‌دانم</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230" w:name="__RefHeading___Toc1918518_373438147"/>
      <w:bookmarkStart w:id="231" w:name="_Toc82"/>
      <w:bookmarkEnd w:id="230"/>
      <w:r>
        <w:rPr>
          <w:rtl w:val="true"/>
        </w:rPr>
        <w:t>با این دعا نا امید نمی‌شوی</w:t>
      </w:r>
      <w:bookmarkEnd w:id="231"/>
    </w:p>
    <w:p>
      <w:pPr>
        <w:pStyle w:val="BookText"/>
        <w:rPr/>
      </w:pPr>
      <w:r>
        <w:rPr>
          <w:rFonts w:ascii="IRNazanin" w:hAnsi="IRNazanin" w:eastAsia="IRNazanin"/>
          <w:color w:val="111111"/>
          <w:sz w:val="28"/>
          <w:sz w:val="28"/>
          <w:szCs w:val="28"/>
          <w:rtl w:val="true"/>
          <w:lang w:bidi="fa-IR"/>
        </w:rPr>
        <w:t>یکی از یاران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ایشان آمد و به آن حضرت عرضه داشت که دعایی مخصوص به من یاد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دعا را به او یاد داده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خدای متعال خواسته‌ام تا هر کس که او را با این دعا بخواند، نا امیدش نکند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یا عُدَّتی دُونَ الْعُدَدِ، وَیا رَجائی وَالْمُعْتَمَدُ، وَیا کَهْفی وَالسَّنَدُ، وَیا واحِدُ یا أَحَدُ، یا مَنْ هُو اللّه‌ُ أَحَدُ، أَسْأَلُکَ بِحَقِّ مَنْ خَلَقْتَهُ مِنْ‌خَلْقِکَ وَلَمْ تَجْعَلْ فی خَلْقِکَ مِثْلَهُمْ أَحَدا، أَنْ تُصَلّیَ عَلی</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 xml:space="preserve">جَماعَتِهِمْ وَأَنْ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اینجا حاجت‌های خود را ذکر کند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ذخیره و سرمایه من، ای امید من، ای کسی که من به تو اعتماد می‌کنم، ای کسی که من به تو پناه می‌آورم، ای یگانه، تو را می‌خوانم به حق آن کسانی که آنها </w:t>
      </w:r>
    </w:p>
    <w:p>
      <w:pPr>
        <w:pStyle w:val="BookText"/>
        <w:rPr/>
      </w:pPr>
      <w:r>
        <w:rPr>
          <w:rFonts w:ascii="IRNazanin" w:hAnsi="IRNazanin" w:eastAsia="IRNazanin"/>
          <w:color w:val="111111"/>
          <w:sz w:val="28"/>
          <w:sz w:val="28"/>
          <w:szCs w:val="28"/>
          <w:rtl w:val="true"/>
          <w:lang w:bidi="fa-IR"/>
        </w:rPr>
        <w:t>را آفریدی و هیچ کس را مانند آنها مقام نداده‌ای، پس بر همه آنان درود بفرست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تو می‌دانی که منظور از کسانی که خداوند هیچ کس را مانند آنان قرار نداده است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مقام آنها از همه انبیاء و اولیاء بالاتر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است که وقتی خدا را به حق آنها قسم می‌دهی خدا دعایت را می‌شنود و تو را به آرزویت می‌رساند که او شنوا و بیناست</w:t>
      </w:r>
      <w:r>
        <w:rPr>
          <w:rFonts w:eastAsia="IRNazanin" w:cs="IRNazanin"/>
          <w:color w:val="111111"/>
          <w:sz w:val="28"/>
          <w:szCs w:val="28"/>
          <w:rtl w:val="true"/>
          <w:lang w:bidi="fa-IR"/>
        </w:rPr>
        <w:t xml:space="preserve">. </w:t>
      </w:r>
      <w:bookmarkStart w:id="232" w:name="pg1075_8659"/>
    </w:p>
    <w:p>
      <w:pPr>
        <w:pStyle w:val="Heading3"/>
        <w:numPr>
          <w:ilvl w:val="2"/>
          <w:numId w:val="1"/>
        </w:numPr>
        <w:rPr/>
      </w:pPr>
      <w:bookmarkStart w:id="233" w:name="__RefHeading___Toc1918520_373438147"/>
      <w:bookmarkStart w:id="234" w:name="_Toc83"/>
      <w:bookmarkEnd w:id="232"/>
      <w:bookmarkEnd w:id="233"/>
      <w:r>
        <w:rPr>
          <w:rtl w:val="true"/>
        </w:rPr>
        <w:t>دعای برکت</w:t>
      </w:r>
      <w:bookmarkEnd w:id="234"/>
    </w:p>
    <w:p>
      <w:pPr>
        <w:pStyle w:val="Heading4"/>
        <w:numPr>
          <w:ilvl w:val="3"/>
          <w:numId w:val="1"/>
        </w:numPr>
        <w:rPr/>
      </w:pPr>
      <w:bookmarkStart w:id="235" w:name="__RefHeading___Toc1918522_373438147"/>
      <w:bookmarkStart w:id="236" w:name="_Toc84"/>
      <w:bookmarkEnd w:id="235"/>
      <w:r>
        <w:rPr>
          <w:rtl w:val="true"/>
        </w:rPr>
        <w:t>چرا این قدر کم پیدا شده‌ای؟</w:t>
      </w:r>
      <w:bookmarkEnd w:id="236"/>
    </w:p>
    <w:p>
      <w:pPr>
        <w:pStyle w:val="BookText"/>
        <w:rPr/>
      </w:pPr>
      <w:r>
        <w:rPr>
          <w:rFonts w:ascii="IRNazanin" w:hAnsi="IRNazanin" w:eastAsia="IRNazanin"/>
          <w:color w:val="111111"/>
          <w:sz w:val="28"/>
          <w:sz w:val="28"/>
          <w:szCs w:val="28"/>
          <w:rtl w:val="true"/>
          <w:lang w:bidi="fa-IR"/>
        </w:rPr>
        <w:t>چند روزی بود که یکی از یاران پیامبر به اصطلاح، کم‌پیدا شده بود و زیاد به مسجد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مرد خبر دادند که پیامبر سراغ شما را می‌گیرد؛ برای همین او برای دیدار حضرت به مسجد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او سؤال کرد که چه شده است کمتر به مسجد می‌آیی؟</w:t>
      </w:r>
    </w:p>
    <w:p>
      <w:pPr>
        <w:pStyle w:val="BookText"/>
        <w:rPr/>
      </w:pPr>
      <w:r>
        <w:rPr>
          <w:rFonts w:ascii="IRNazanin" w:hAnsi="IRNazanin" w:eastAsia="IRNazanin"/>
          <w:color w:val="111111"/>
          <w:sz w:val="28"/>
          <w:sz w:val="28"/>
          <w:szCs w:val="28"/>
          <w:rtl w:val="true"/>
          <w:lang w:bidi="fa-IR"/>
        </w:rPr>
        <w:t>او در جواب گفت که بیماری و فقر، زندگی را بر من مشکل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دعایی به تو یاد بدهم که بیماری و فقر را از تو دور سازد و سلامتی و ثروت را به سوی تو جذب کند؟</w:t>
      </w:r>
    </w:p>
    <w:p>
      <w:pPr>
        <w:pStyle w:val="BookText"/>
        <w:rPr/>
      </w:pPr>
      <w:r>
        <w:rPr>
          <w:rFonts w:ascii="IRNazanin" w:hAnsi="IRNazanin" w:eastAsia="IRNazanin"/>
          <w:color w:val="111111"/>
          <w:sz w:val="28"/>
          <w:sz w:val="28"/>
          <w:szCs w:val="28"/>
          <w:rtl w:val="true"/>
          <w:lang w:bidi="fa-IR"/>
        </w:rPr>
        <w:t>آن مرد در حالی که از خوشحالی در پوست خود نمی‌گنجید در جواب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رسول خدا، آن دعا را به من یاد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تَوَکَّلْتُ عَلیَ الْحَیِّ الذّی لایَمُوتُ، وَالْحَمْدُ للّه‌ِ الّذی لَمْ یتَّخِذْ صاحِبَةً وَلا </w:t>
      </w:r>
      <w:bookmarkStart w:id="237" w:name="pg1075_8660"/>
    </w:p>
    <w:p>
      <w:pPr>
        <w:pStyle w:val="BookText"/>
        <w:rPr/>
      </w:pPr>
      <w:bookmarkEnd w:id="237"/>
      <w:r>
        <w:rPr>
          <w:rFonts w:ascii="Amiri" w:hAnsi="Amiri" w:eastAsia="Amiri" w:cs="Amiri"/>
          <w:color w:val="111111"/>
          <w:sz w:val="28"/>
          <w:sz w:val="28"/>
          <w:szCs w:val="28"/>
          <w:rtl w:val="true"/>
          <w:lang w:bidi="ar-SA"/>
        </w:rPr>
        <w:t>وَلَدا وَلَمْ یَکُنْ لَهُ شَریکٌ فی الْمُلْکِ وَلَمْ یَکُنْ لَهُ وَلِیٌّ مِنَ الذُلِّ وَکَبِّرْهُ تَکْبیرا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خدایی توکّل می‌کنم که همواره زنده است و نمی‌میرد، ستایش مخصوص خدایی است که شریک و فرزندی ندارد و برای او نگهداری نیست که نیاز به او داشته باشد و او را بی نهایت بزرگ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این دعا را حفظ نمود، با پیامبر خداحافظی کرد و از مسجد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و دیگر بار آن مرد به مسجد پیامبر آمد، در حالی که لبخندی دلنشین به لب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خدمت پیامبر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بیماری و فقر از من بر طرف شد و این به برکت دعایی بود که شما به من یاد دادید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238" w:name="__RefHeading___Toc1918524_373438147"/>
      <w:bookmarkStart w:id="239" w:name="_Toc85"/>
      <w:bookmarkEnd w:id="238"/>
      <w:r>
        <w:rPr>
          <w:rtl w:val="true"/>
        </w:rPr>
        <w:t>دیگر روی فقر و تنگ‌دستی را ندیدم</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و تنگدستی، زندگی را بر من سخت کرده بود، برای همین تصمیم گرفتم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از آن حضرت بخواهم تا دعایی به من یاد دهد که روزی من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به من یاد داد تا بعد از نماز شب در سجده بخوانم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خَیْرَ مَدْعُوٍّ، وَیا خَیْرَ مَسْئُولٍ، وَیا أَوْسَعَ مَنْ أَعْطی، وَخَیْرَ مُرْتَجی، اُرْزُقْنی وَأَوْسِعْ عَلَیَّ مِنْ رِزْقِکَ، وَسَبِّبْ لی رِزْقا مِنْ قِبَلِکَ، إنَّکَ عَلی کُلِّ شَی‌ءٍ قَدیرٌ</w:t>
      </w:r>
      <w:r>
        <w:rPr>
          <w:rFonts w:eastAsia="Amiri" w:cs="Amiri" w:ascii="Amiri" w:hAnsi="Amiri"/>
          <w:color w:val="111111"/>
          <w:sz w:val="28"/>
          <w:szCs w:val="28"/>
          <w:rtl w:val="true"/>
          <w:lang w:bidi="ar-SA"/>
        </w:rPr>
        <w:t xml:space="preserve">. </w:t>
      </w:r>
      <w:bookmarkStart w:id="240" w:name="pg1075_8661"/>
    </w:p>
    <w:p>
      <w:pPr>
        <w:pStyle w:val="BookText"/>
        <w:rPr/>
      </w:pPr>
      <w:bookmarkEnd w:id="240"/>
      <w:r>
        <w:rPr>
          <w:rFonts w:ascii="IRNazanin" w:hAnsi="IRNazanin" w:eastAsia="IRNazanin"/>
          <w:color w:val="111111"/>
          <w:sz w:val="28"/>
          <w:sz w:val="28"/>
          <w:szCs w:val="28"/>
          <w:rtl w:val="true"/>
          <w:lang w:bidi="fa-IR"/>
        </w:rPr>
        <w:t>ای بهترین کسی که صدا زده می‌شوی، ای بهترین کسی که به درب خانه‌ات گدایی می‌شود، ای که عطایت از همه بیشتر است، ای بهترین کسی که مایه امید من هستی، روزیم زیاد کن و از طرف خودت وسیله‌ای برای روزیم فراهم ساز، که تو بر هر کاری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زمانی که خواندن این دعا را شروع کرده‌ام دیگر روی فقر و تنگدستی را ندیده‌ام</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241" w:name="__RefHeading___Toc1918526_373438147"/>
      <w:bookmarkStart w:id="242" w:name="_Toc86"/>
      <w:bookmarkEnd w:id="241"/>
      <w:r>
        <w:rPr>
          <w:rtl w:val="true"/>
        </w:rPr>
        <w:t>یا علی، این دعا را بخوان</w:t>
      </w:r>
      <w:bookmarkEnd w:id="242"/>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پیامبر عرضه داشت که ای رسول خدا، من قرض زیادی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این دعا را بخوان، که اگر قرض تو بسیار زیاد هم باشد خدا آن را ادا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أغْنِنی بِحَلالِکَ عَنْ حَرامِکَ، وَبِفَضْلِکَ عَمَّنْ سِواکَ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مرا با روزی حلال خودت از حرام بی نیاز کن و با فضل و لطف خود از دیگران، بی نیاز بگردان</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مناسب دیدم در اینجا سخن شیخ بهایی که یکی از علمای بزرگ شیعه می‌باشد را برای شما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چنین نقل می‌کند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دارای قرض بسیار زیادی شده بودم، بدهکاری من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می‌رسید</w:t>
      </w:r>
      <w:r>
        <w:rPr>
          <w:rFonts w:eastAsia="IRNazanin" w:cs="IRNazanin"/>
          <w:color w:val="111111"/>
          <w:sz w:val="28"/>
          <w:szCs w:val="28"/>
          <w:rtl w:val="true"/>
          <w:lang w:bidi="fa-IR"/>
        </w:rPr>
        <w:t xml:space="preserve">. </w:t>
      </w:r>
      <w:bookmarkStart w:id="243" w:name="pg1075_8662"/>
    </w:p>
    <w:p>
      <w:pPr>
        <w:pStyle w:val="BookText"/>
        <w:rPr/>
      </w:pPr>
      <w:bookmarkEnd w:id="243"/>
      <w:r>
        <w:rPr>
          <w:rFonts w:ascii="IRNazanin" w:hAnsi="IRNazanin" w:eastAsia="IRNazanin"/>
          <w:color w:val="111111"/>
          <w:sz w:val="28"/>
          <w:sz w:val="28"/>
          <w:szCs w:val="28"/>
          <w:rtl w:val="true"/>
          <w:lang w:bidi="fa-IR"/>
        </w:rPr>
        <w:t>بدهکاران به من فشار می‌آوردند و من در تنگنا قرار گرفته بودم برای همین شروع به خواندن این دعا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بعد از نماز صبح این دعا را تکرار می‌کردم و گاهی بعد از نمازهای دیگر هم این دعا را 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کوتاه از راهی که اصلاً باور نمی‌کردم خداوند همه قرض‌های مرا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زیادی این دستور پیامبر را انجام داده‌اند و به نتیجه رسیده‌اند و حتی یکی از علماء از این دعا به عنوان یکی از معجزات حضرت یاد می‌نمود</w:t>
      </w:r>
      <w:r>
        <w:rPr>
          <w:rFonts w:eastAsia="IRNazanin" w:cs="IRNazanin"/>
          <w:color w:val="111111"/>
          <w:sz w:val="28"/>
          <w:szCs w:val="28"/>
          <w:rtl w:val="true"/>
          <w:lang w:bidi="fa-IR"/>
        </w:rPr>
        <w:t>.</w:t>
      </w:r>
    </w:p>
    <w:p>
      <w:pPr>
        <w:pStyle w:val="Heading4"/>
        <w:numPr>
          <w:ilvl w:val="3"/>
          <w:numId w:val="1"/>
        </w:numPr>
        <w:rPr/>
      </w:pPr>
      <w:bookmarkStart w:id="244" w:name="__RefHeading___Toc1918528_373438147"/>
      <w:bookmarkStart w:id="245" w:name="_Toc87"/>
      <w:bookmarkEnd w:id="244"/>
      <w:r>
        <w:rPr>
          <w:rtl w:val="true"/>
        </w:rPr>
        <w:t>من مهربان‌ترین مهربانان هستم</w:t>
      </w:r>
      <w:bookmarkEnd w:id="245"/>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می‌خواست دعا کند و از خدا حاجتی را بطلبد، به سجده می‌رفت و در آن حال هفت بار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مهربان‌ترین مهربانان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که این عمل را انجام دهد خداوند به آن مؤمن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مهربان‌ترین مهربانان هستم، حاجت خود را بگو</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246" w:name="__RefHeading___Toc1918530_373438147"/>
      <w:bookmarkStart w:id="247" w:name="_Toc88"/>
      <w:bookmarkEnd w:id="246"/>
      <w:r>
        <w:rPr>
          <w:rtl w:val="true"/>
        </w:rPr>
        <w:t>در سجده نماز این دعا را بخوان</w:t>
      </w:r>
      <w:bookmarkEnd w:id="24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 خود دستور دادند برای این که برکت زندگیت زیاد شود در نماز واجب، هنگامی که در سجده هستی این دعا را بخوان</w:t>
      </w:r>
      <w:r>
        <w:rPr>
          <w:rFonts w:eastAsia="IRNazanin" w:cs="IRNazanin"/>
          <w:color w:val="111111"/>
          <w:sz w:val="28"/>
          <w:szCs w:val="28"/>
          <w:rtl w:val="true"/>
          <w:lang w:bidi="fa-IR"/>
        </w:rPr>
        <w:t xml:space="preserve">: </w:t>
      </w:r>
      <w:bookmarkStart w:id="248" w:name="pg1075_8663"/>
    </w:p>
    <w:p>
      <w:pPr>
        <w:pStyle w:val="BookText"/>
        <w:rPr/>
      </w:pPr>
      <w:bookmarkEnd w:id="248"/>
      <w:r>
        <w:rPr>
          <w:rFonts w:ascii="Amiri" w:hAnsi="Amiri" w:eastAsia="Amiri" w:cs="Amiri"/>
          <w:color w:val="111111"/>
          <w:sz w:val="28"/>
          <w:sz w:val="28"/>
          <w:szCs w:val="28"/>
          <w:rtl w:val="true"/>
          <w:lang w:bidi="ar-SA"/>
        </w:rPr>
        <w:t>یا خَیْرَ الْمَسْئُولینَ وَیا خَیْرَ الْمُعْطینَ، اُرْزُقْنی وَاُرْزُقْ عَیالی مِنْ‌فَضْلِکَ الْواسِعِ فَإنَّکَ ذوُ الْفَضْلِ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بهترین کسی که به در خانه‌ات گدایی می‌شود، ای بهترین عطا کننده، ازفضل زیاد خود به من و خانواده‌ام روزی بده، که تو صاحب فضل بزرگ هستی</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249" w:name="__RefHeading___Toc1918532_373438147"/>
      <w:bookmarkStart w:id="250" w:name="_Toc89"/>
      <w:bookmarkEnd w:id="249"/>
      <w:r>
        <w:rPr>
          <w:rtl w:val="true"/>
        </w:rPr>
        <w:t>آیا می‌خواهی از فقر امان یابی؟</w:t>
      </w:r>
      <w:bookmarkEnd w:id="250"/>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هر روز صد بار این ذکر را بگوید از فقر در امان شود، ثروت به او روی آورد و درهای بهشت به سوی او گشوده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الْمَلِکُ الْحَقُّ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معبودی جز خدا نیست، همان خدایی که حکمران حق و آشکارست</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251" w:name="__RefHeading___Toc1918534_373438147"/>
      <w:bookmarkStart w:id="252" w:name="_Toc90"/>
      <w:bookmarkEnd w:id="251"/>
      <w:r>
        <w:rPr>
          <w:rtl w:val="true"/>
        </w:rPr>
        <w:t>از ترس بدهکاران از بغداد فرار کردم</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شهر بغداد زندگی می‌کردم و دارای قرض بسیار زیادی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طلبکاران برای گرفتن پول خود به من فشار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حج شده بود و من مخفیانه به حج رفتم تا شاید بتوانم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 و از آن حضرت راه حلّی برای مشکل زندگی خود بگیرم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موفق به دیدار آن حضرت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نامه‌ای برای ایشان نوشتم و اوضاع زندگی خود را برای امام توضیح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مدتی نامه‌ای از آن حضرت به دستم رسید که در آن دعایی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بودند که این دعا را بعد از هر نماز، سه بار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مدتی این دعا را خواندم و به برکت این دعا، همه قرض‌های من ادا شد و وضع زندگیم رو به 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دعا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بِلا إلهَ إلاّ أَنْتَ، بِحَقِّ لا إلهَ الاّ أَنْتَ، أَنْ تَرْحَمَنی بِلا الهَ إلاّ أَنْتَ، اللّهُمَّ إنّی أسْأَلُکَ بِلا إلهَ إلاّ أَنْتَ، بِحَقِّ لا إلهَ إلاّ أَنْتَ، أَنْ‌تَرْضِیَ عَنّی بِلا الهَ إلاّ أَنْتَ، اللّهُمَّ إنّی أسْأَلُکَ بِلا إلهَ إلاّ أَنْتَ بِحَقِّ لا إلهَ إلاّ أَنْتَ أَنْ تَغْفِرَ لی بِلا إلهَ إلاّ أَنْتَ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ای کسی که معبودی جز تو نیست تو را می‌خوانم که به حق یگانگیت به من رحم کنی، بار خدایا، ای کسی که معبودی جز تو نیست تو را می‌خوانم که به حق یگانگیت از من راضی شوی، بار خدایا، ای کسی که معبودی جز تو نیست تو را می‌خوانم که به حق یگانگیت گناهانم را ببخشی</w:t>
      </w:r>
      <w:r>
        <w:rPr>
          <w:rFonts w:eastAsia="IRNazanin" w:cs="IRNazanin"/>
          <w:color w:val="111111"/>
          <w:sz w:val="28"/>
          <w:szCs w:val="28"/>
          <w:rtl w:val="true"/>
          <w:lang w:bidi="fa-IR"/>
        </w:rPr>
        <w:t>.</w:t>
      </w:r>
      <w:r>
        <w:rPr>
          <w:rStyle w:val="FootnoteAnchor"/>
          <w:rtl w:val="true"/>
        </w:rPr>
        <w:footnoteReference w:id="87"/>
      </w:r>
      <w:bookmarkStart w:id="253" w:name="pg1075_8665"/>
    </w:p>
    <w:p>
      <w:pPr>
        <w:pStyle w:val="Heading3"/>
        <w:numPr>
          <w:ilvl w:val="2"/>
          <w:numId w:val="1"/>
        </w:numPr>
        <w:rPr/>
      </w:pPr>
      <w:bookmarkStart w:id="254" w:name="__RefHeading___Toc1918536_373438147"/>
      <w:bookmarkStart w:id="255" w:name="_Toc91"/>
      <w:bookmarkEnd w:id="253"/>
      <w:bookmarkEnd w:id="254"/>
      <w:r>
        <w:rPr>
          <w:rtl w:val="true"/>
        </w:rPr>
        <w:t>دعای آمرزش</w:t>
      </w:r>
      <w:bookmarkEnd w:id="255"/>
    </w:p>
    <w:p>
      <w:pPr>
        <w:pStyle w:val="Heading4"/>
        <w:numPr>
          <w:ilvl w:val="3"/>
          <w:numId w:val="1"/>
        </w:numPr>
        <w:rPr/>
      </w:pPr>
      <w:bookmarkStart w:id="256" w:name="__RefHeading___Toc1918538_373438147"/>
      <w:bookmarkStart w:id="257" w:name="_Toc92"/>
      <w:bookmarkEnd w:id="256"/>
      <w:r>
        <w:rPr>
          <w:rtl w:val="true"/>
        </w:rPr>
        <w:t>بهترین دعا طلب مغفرت از خدا می‌باشد</w:t>
      </w:r>
      <w:bookmarkEnd w:id="257"/>
    </w:p>
    <w:p>
      <w:p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دعا، استغفار از گناهان می‌باشد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استغفار یعنی انسان از خدا بخواهد که گناه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بنده‌ای که زیاد طلب آمرزش گناهان خود را بنماید، وقتی که پرونده اعمال او به سوی آسمان‌ها می‌رود بسیار درخشان و 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روزی هفتاد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و بعد از آن هم هفتاد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می‌کرد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258" w:name="__RefHeading___Toc1918540_373438147"/>
      <w:bookmarkStart w:id="259" w:name="_Toc93"/>
      <w:bookmarkEnd w:id="258"/>
      <w:r>
        <w:rPr>
          <w:rtl w:val="true"/>
        </w:rPr>
        <w:t>بعد از نماز واجب، طلب آمرزش کنید</w:t>
      </w:r>
      <w:bookmarkEnd w:id="259"/>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بعد از نماز واجب خود، قبل از اینکه از جای خود برخیزد این دعا را سه بار بخواند، خداوند گناهان او را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أَسْتَغْفِرُ اللّه‌َ الّذی لا إلهَ إلاّ هُوَ الْحَیُّ الْقَیُّومُ، ذُو الْجَلالِ وَالْإکْرامِ وَأَتُوبُ إلَیْهِ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طلب آمرزش می‌کنم، خدایی که زنده و پایدار است، صفات زیبایی دارد و اهل کرم است و به سوی او باز می‌گردم</w:t>
      </w:r>
      <w:r>
        <w:rPr>
          <w:rFonts w:eastAsia="IRNazanin" w:cs="IRNazanin"/>
          <w:color w:val="111111"/>
          <w:sz w:val="28"/>
          <w:szCs w:val="28"/>
          <w:rtl w:val="true"/>
          <w:lang w:bidi="fa-IR"/>
        </w:rPr>
        <w:t>.</w:t>
      </w:r>
      <w:r>
        <w:rPr>
          <w:rStyle w:val="FootnoteAnchor"/>
          <w:rtl w:val="true"/>
        </w:rPr>
        <w:footnoteReference w:id="89"/>
      </w:r>
      <w:bookmarkStart w:id="260" w:name="pg1075_8666"/>
    </w:p>
    <w:p>
      <w:pPr>
        <w:pStyle w:val="Heading3"/>
        <w:numPr>
          <w:ilvl w:val="2"/>
          <w:numId w:val="1"/>
        </w:numPr>
        <w:rPr/>
      </w:pPr>
      <w:bookmarkStart w:id="261" w:name="__RefHeading___Toc1918542_373438147"/>
      <w:bookmarkStart w:id="262" w:name="_Toc94"/>
      <w:bookmarkEnd w:id="260"/>
      <w:bookmarkEnd w:id="261"/>
      <w:r>
        <w:rPr>
          <w:rtl w:val="true"/>
        </w:rPr>
        <w:t>دعاهایی که خوب است هر روز بخوانید</w:t>
      </w:r>
      <w:bookmarkEnd w:id="262"/>
    </w:p>
    <w:p>
      <w:pPr>
        <w:pStyle w:val="Heading4"/>
        <w:numPr>
          <w:ilvl w:val="3"/>
          <w:numId w:val="1"/>
        </w:numPr>
        <w:rPr/>
      </w:pPr>
      <w:bookmarkStart w:id="263" w:name="__RefHeading___Toc1918544_373438147"/>
      <w:bookmarkStart w:id="264" w:name="_Toc95"/>
      <w:bookmarkEnd w:id="263"/>
      <w:r>
        <w:rPr>
          <w:rtl w:val="true"/>
        </w:rPr>
        <w:t>آیا می‌خواهی ثواب تو از همه مردم بیشتر باشد؟</w:t>
      </w:r>
      <w:bookmarkEnd w:id="264"/>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این دعا را بعد از نماز صبح و مغرب ده بار بگوید، نزد خدا از همه مردم برتر خواهد بود و ثواب بیشتری را به سوی خود جذب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وَحْدَهُ لا شَریکَ لَهُ، لَهُ الْمُلْکُ وَلَهُ الْحَمْدُ، یُحْیی وَیُمیتُ وَیُمیتُ وَیُحْیی وَهُوَ حَیٌّ لایَمُوتُ، بِیَدِهِ الْخَیْرُ وَهُوَ عَلی</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معبودی جز خدای یگانه نیست، شریکی برای او نیست، دارایی جهان از آن اوست و ستایش مخصوص او است، زنده می‌کند و می‌میراند، می‌میراند و زنده می‌کند و او زنده‌ای است که هرگز نمی‌میرد، همه خیرها به دست او است و بر هرکاری تواناست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این دعا را قبل از طلوع خورشید و قبل از غروب آن بگوید، آن دعا </w:t>
      </w:r>
      <w:bookmarkStart w:id="265" w:name="pg1075_8667"/>
    </w:p>
    <w:p>
      <w:pPr>
        <w:pStyle w:val="BookText"/>
        <w:rPr/>
      </w:pPr>
      <w:bookmarkEnd w:id="265"/>
      <w:r>
        <w:rPr>
          <w:rFonts w:ascii="IRNazanin" w:hAnsi="IRNazanin" w:eastAsia="IRNazanin"/>
          <w:color w:val="111111"/>
          <w:sz w:val="28"/>
          <w:sz w:val="28"/>
          <w:szCs w:val="28"/>
          <w:rtl w:val="true"/>
          <w:lang w:bidi="fa-IR"/>
        </w:rPr>
        <w:t>برای کفّاره گناهانش کافی خواهد بود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266" w:name="__RefHeading___Toc1918546_373438147"/>
      <w:bookmarkStart w:id="267" w:name="_Toc96"/>
      <w:bookmarkEnd w:id="266"/>
      <w:r>
        <w:rPr>
          <w:rtl w:val="true"/>
        </w:rPr>
        <w:t>دعا برای همه افراد مؤمن</w:t>
      </w:r>
      <w:bookmarkEnd w:id="267"/>
    </w:p>
    <w:p>
      <w:pPr>
        <w:pStyle w:val="BookText"/>
        <w:rPr/>
      </w:pPr>
      <w:r>
        <w:rPr>
          <w:rFonts w:ascii="IRNazanin" w:hAnsi="IRNazanin" w:eastAsia="IRNazanin"/>
          <w:color w:val="111111"/>
          <w:sz w:val="28"/>
          <w:sz w:val="28"/>
          <w:szCs w:val="28"/>
          <w:rtl w:val="true"/>
          <w:lang w:bidi="fa-IR"/>
        </w:rPr>
        <w:t>روز قیامت است و آتش جهنم شعله می‌کشد و همه مردم در وحشت و اضطراب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 آن مرد را می‌گویم که مأموران عذاب، او را به سوی جهنم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فریاد ناله وگریه او بلند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هست تا شفاعت این مرد را بنماید؟</w:t>
      </w:r>
    </w:p>
    <w:p>
      <w:pPr>
        <w:pStyle w:val="BookText"/>
        <w:rPr/>
      </w:pPr>
      <w:r>
        <w:rPr>
          <w:rFonts w:ascii="IRNazanin" w:hAnsi="IRNazanin" w:eastAsia="IRNazanin"/>
          <w:color w:val="111111"/>
          <w:sz w:val="28"/>
          <w:sz w:val="28"/>
          <w:szCs w:val="28"/>
          <w:rtl w:val="true"/>
          <w:lang w:bidi="fa-IR"/>
        </w:rPr>
        <w:t>گروه زیادی از مؤمنان از زن و مرد، این منظره را می‌بینند و آنها تصمیم می‌گیرند تا شفاعت این مرد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دست‌های خود را به آسمان بلند کرده و این چنین دعا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همان کسی است که در دنیا برای ما دعا می‌کرد و از تو برای ما طلب رحمت و بخشش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اکنون شفاعت ما را در حق او بپذیر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خدا هم به احترام مؤمنان، او را از آتش جهنم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مرد را می‌شناسید؟</w:t>
      </w:r>
    </w:p>
    <w:p>
      <w:pPr>
        <w:pStyle w:val="BookText"/>
        <w:rPr/>
      </w:pPr>
      <w:r>
        <w:rPr>
          <w:rFonts w:ascii="IRNazanin" w:hAnsi="IRNazanin" w:eastAsia="IRNazanin"/>
          <w:color w:val="111111"/>
          <w:sz w:val="28"/>
          <w:sz w:val="28"/>
          <w:szCs w:val="28"/>
          <w:rtl w:val="true"/>
          <w:lang w:bidi="fa-IR"/>
        </w:rPr>
        <w:t>او کسی است که در دنیا این دعا را زیاد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لِلْمُؤْمِنینَ وَالْمُؤْمِناتِ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مردان و زنان مؤمن را ببخشای </w:t>
      </w:r>
      <w:r>
        <w:rPr>
          <w:rFonts w:eastAsia="IRNazanin" w:cs="IRNazanin"/>
          <w:color w:val="111111"/>
          <w:sz w:val="28"/>
          <w:szCs w:val="28"/>
          <w:rtl w:val="true"/>
          <w:lang w:bidi="fa-IR"/>
        </w:rPr>
        <w:t xml:space="preserve">! </w:t>
      </w:r>
      <w:bookmarkStart w:id="268" w:name="pg1075_8668"/>
    </w:p>
    <w:p>
      <w:pPr>
        <w:pStyle w:val="BookText"/>
        <w:rPr/>
      </w:pPr>
      <w:bookmarkEnd w:id="268"/>
      <w:r>
        <w:rPr>
          <w:rFonts w:ascii="IRNazanin" w:hAnsi="IRNazanin" w:eastAsia="IRNazanin"/>
          <w:color w:val="111111"/>
          <w:sz w:val="28"/>
          <w:sz w:val="28"/>
          <w:szCs w:val="28"/>
          <w:rtl w:val="true"/>
          <w:lang w:bidi="fa-IR"/>
        </w:rPr>
        <w:t>خواننده محترم، تو هم از امروز تصمیم بگیر به این حدیث رسول خدا عمل کنی و این دعا را زیاد بخوانی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این گونه همّت بالای خود را نشان می‌دهی و باعث خوشحالی همه افراد مؤمن درطول تاریخ می‌شوی و آنان هم روز قیامت شفاعت تو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روزی بیست و پنج بار این دعا را بخواند خداوند به اندازه همه مردان و زنان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خلقت دنیا 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پرونده او عمل نیکو می‌نویسد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269" w:name="__RefHeading___Toc1918548_373438147"/>
      <w:bookmarkStart w:id="270" w:name="_Toc97"/>
      <w:bookmarkEnd w:id="269"/>
      <w:r>
        <w:rPr>
          <w:rtl w:val="true"/>
        </w:rPr>
        <w:t>دعایی مهم برای هر صبح و شام</w:t>
      </w:r>
      <w:bookmarkEnd w:id="270"/>
    </w:p>
    <w:p>
      <w:pPr>
        <w:pStyle w:val="BookText"/>
        <w:rPr/>
      </w:pP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را به من آموزش بدهید تا هر صبح و شام آن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به او یاد داد تا هر صبح وشام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یَفْعَلُ ما یَشاءُ وَلایَفْعَلُ ما یَشاءُ غَیْرُهُ، الْحَمْدُ للّه‌ِ کَما یُحِّبُ اللّه‌ُ أَنْ یُحْمَدُ، الْحَمْدُ للّه‌ِ کَما هُوَ أَهْلُهُ، اللّهُمَّ أدْخِلْنی فی کُلِّ خَیْرٍ أَدْخَلْتَ فیهِ مُحَمّدا وَآلَ مُحَمّدٍ، وَأَخْرِجْنی مِنْ کُلِّ سُوءٍ أَخْرَجْتَ مِنْهُ مُحَمّدا وَآلَ مُحَمّدً، وَصَلَّی اللّه‌ُ عَلی مُحَمّدٍ وَآلِ مُحَمّدٍ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خدایی را که هر آنچه بخواهد انجام می‌دهد و هیچ کس دیگر این قدرت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می‌کنم خدای خویش را همانطور که او دوست دارد ستایش شود و چنانکه او شایسته حمد و ستایش است خدایا، هر خیر و خوبی که به </w:t>
      </w:r>
      <w:bookmarkStart w:id="271" w:name="pg1075_8669"/>
    </w:p>
    <w:p>
      <w:pPr>
        <w:pStyle w:val="BookText"/>
        <w:rPr/>
      </w:pPr>
      <w:bookmarkEnd w:id="271"/>
      <w:r>
        <w:rPr>
          <w:rFonts w:ascii="IRNazanin" w:hAnsi="IRNazanin" w:eastAsia="IRNazanin"/>
          <w:color w:val="111111"/>
          <w:sz w:val="28"/>
          <w:sz w:val="28"/>
          <w:szCs w:val="28"/>
          <w:rtl w:val="true"/>
          <w:lang w:bidi="fa-IR"/>
        </w:rPr>
        <w:t>محمد و آل محمد داده‌ای به من هم بده و هر بدی را که از آنها دور کردی، از من هم دور بگردان و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272" w:name="__RefHeading___Toc1918550_373438147"/>
      <w:bookmarkStart w:id="273" w:name="_Toc98"/>
      <w:bookmarkEnd w:id="272"/>
      <w:r>
        <w:rPr>
          <w:rtl w:val="true"/>
        </w:rPr>
        <w:t>آیا می‌خواهی خدا روز قیامت تو را راضی کند؟</w:t>
      </w:r>
      <w:bookmarkEnd w:id="273"/>
    </w:p>
    <w:p>
      <w:pPr>
        <w:pStyle w:val="BookText"/>
        <w:rPr/>
      </w:pPr>
      <w:r>
        <w:rPr>
          <w:rFonts w:ascii="IRNazanin" w:hAnsi="IRNazanin" w:eastAsia="IRNazanin"/>
          <w:color w:val="111111"/>
          <w:sz w:val="28"/>
          <w:sz w:val="28"/>
          <w:szCs w:val="28"/>
          <w:rtl w:val="true"/>
          <w:lang w:bidi="fa-IR"/>
        </w:rPr>
        <w:t>هر کس که هر صبح و شام این دعا را بخواند بر خداوند متعال، لازم است که او را در روز قیامت شاد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رَضیتُ بِاللّه‌ِ رَبّا، وَبِالْإسْلامِ دینا، وَبِمُحَمَّدٍ نَبیّا، وَبِالْقُرآنِ بَلاغا، وَبِعَلیٍّ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که خداوند یگانه، پروردگار من؛ اسلام، دین من؛ حضرت محمد پیامبر من؛ قرآن، کتاب من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است، راضی و خشنود هستم</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274" w:name="__RefHeading___Toc1918552_373438147"/>
      <w:bookmarkStart w:id="275" w:name="_Toc99"/>
      <w:bookmarkEnd w:id="274"/>
      <w:r>
        <w:rPr>
          <w:rtl w:val="true"/>
        </w:rPr>
        <w:t>دعایی که همه پیامبران می‌خواندند</w:t>
      </w:r>
      <w:bookmarkEnd w:id="275"/>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پیامبر اسلام، از پیامبری به پیامبر دیگر به ارث رسیده است و همه پیامبران آن را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هم در آغاز هر روز این دعا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ایمانا تُباشِرُ بِهِ قَلْبی وَیَقینا، حَتّی أَعْلَمُ أنَّهُ لَنْ یُصیبَنی إلاّ ما کَتَبْتَ لی وَرَضِّنی بِما قَسَمْتَ لی</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از تو می‌خواهم ایمانی به من بدهی که قلبم را زنده کند، یقینی به من بدهی که بدانم جز آنچه تو برایم تقدیر کردی به من نمی‌رسد و مرا به آنچه برایم </w:t>
      </w:r>
      <w:bookmarkStart w:id="276" w:name="pg1075_8670"/>
    </w:p>
    <w:p>
      <w:pPr>
        <w:pStyle w:val="BookText"/>
        <w:rPr/>
      </w:pPr>
      <w:bookmarkEnd w:id="276"/>
      <w:r>
        <w:rPr>
          <w:rFonts w:ascii="IRNazanin" w:hAnsi="IRNazanin" w:eastAsia="IRNazanin"/>
          <w:color w:val="111111"/>
          <w:sz w:val="28"/>
          <w:sz w:val="28"/>
          <w:szCs w:val="28"/>
          <w:rtl w:val="true"/>
          <w:lang w:bidi="fa-IR"/>
        </w:rPr>
        <w:t>تقدیر کردی راضی بنما</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277" w:name="__RefHeading___Toc1918554_373438147"/>
      <w:bookmarkStart w:id="278" w:name="_Toc100"/>
      <w:bookmarkEnd w:id="277"/>
      <w:r>
        <w:rPr>
          <w:rtl w:val="true"/>
        </w:rPr>
        <w:t>فرشتگان به تو مژده می‌دهند</w:t>
      </w:r>
      <w:bookmarkEnd w:id="278"/>
    </w:p>
    <w:p>
      <w:pPr>
        <w:pStyle w:val="BookText"/>
        <w:rPr/>
      </w:pPr>
      <w:r>
        <w:rPr>
          <w:rFonts w:ascii="IRNazanin" w:hAnsi="IRNazanin" w:eastAsia="IRNazanin"/>
          <w:color w:val="111111"/>
          <w:sz w:val="28"/>
          <w:sz w:val="28"/>
          <w:szCs w:val="28"/>
          <w:rtl w:val="true"/>
          <w:lang w:bidi="fa-IR"/>
        </w:rPr>
        <w:t>آیا می‌خواهی لحظه جان دادن، فرشتگان به تو بشارت و مژده رستگاری بدهند؟</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به این نکته اشاره می‌کند که هر کس با شرایط، این دعا را همواره بخواند لحظه مرگ، فرشتگان به او بشارت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أَسْمَعَ السّامِعینَ وَیا أَبْصَرَ النّاظِرینَ، وَیا أَسْرَعَ الْحاسِبینَ، وَیا أَرْحَمَ الرّاحِمینَ وَیا أَحْکَمَ الْحاکِمینَ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شنونده‌ترین شنونده‌ها، ای بیناترین بینایان، ای سریعترین محاسبه‌گران، ای مهربان‌ترین مهربانان و ای حاکمترین حکم کنندگان </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279" w:name="__RefHeading___Toc1918556_373438147"/>
      <w:bookmarkStart w:id="280" w:name="_Toc101"/>
      <w:bookmarkEnd w:id="279"/>
      <w:r>
        <w:rPr>
          <w:rtl w:val="true"/>
        </w:rPr>
        <w:t>آیا خیر زیاد می‌خواهید</w:t>
      </w:r>
      <w:bookmarkEnd w:id="28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این دعا را بعد از نماز مغرب سه بار بگوید خیر زیاد به او عطا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یَفْعَلُ ما یَشاءُ وَلایَفْعَلُ ما یَشاءُ غَیْرُهُ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خدایی را که فقط اوست که هر آنچه اراده کند می‌تواند انجام دهد و دیگران چنین قدرتی ندارند</w:t>
      </w:r>
      <w:r>
        <w:rPr>
          <w:rFonts w:eastAsia="IRNazanin" w:cs="IRNazanin"/>
          <w:color w:val="111111"/>
          <w:sz w:val="28"/>
          <w:szCs w:val="28"/>
          <w:rtl w:val="true"/>
          <w:lang w:bidi="fa-IR"/>
        </w:rPr>
        <w:t>.</w:t>
      </w:r>
      <w:r>
        <w:rPr>
          <w:rStyle w:val="FootnoteAnchor"/>
          <w:rtl w:val="true"/>
        </w:rPr>
        <w:footnoteReference w:id="97"/>
      </w:r>
      <w:bookmarkStart w:id="281" w:name="pg1075_8671"/>
    </w:p>
    <w:p>
      <w:pPr>
        <w:pStyle w:val="Heading4"/>
        <w:numPr>
          <w:ilvl w:val="3"/>
          <w:numId w:val="1"/>
        </w:numPr>
        <w:rPr/>
      </w:pPr>
      <w:bookmarkStart w:id="282" w:name="__RefHeading___Toc1918558_373438147"/>
      <w:bookmarkStart w:id="283" w:name="_Toc102"/>
      <w:bookmarkEnd w:id="281"/>
      <w:bookmarkEnd w:id="282"/>
      <w:r>
        <w:rPr>
          <w:rtl w:val="true"/>
        </w:rPr>
        <w:t>دعایی که خیر دنیا و آخرت را به من داد</w:t>
      </w:r>
      <w:bookmarkEnd w:id="283"/>
    </w:p>
    <w:p>
      <w:pPr>
        <w:pStyle w:val="BookText"/>
        <w:rPr/>
      </w:pPr>
      <w:r>
        <w:rPr>
          <w:rFonts w:ascii="IRNazanin" w:hAnsi="IRNazanin" w:eastAsia="IRNazanin"/>
          <w:color w:val="111111"/>
          <w:sz w:val="28"/>
          <w:sz w:val="28"/>
          <w:szCs w:val="28"/>
          <w:rtl w:val="true"/>
          <w:lang w:bidi="fa-IR"/>
        </w:rPr>
        <w:t>یکی از یاران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 که به من دعایی یاد بدهید که خیر دنیا و آخرت در آن بوده و مختصر و کوتاه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صبح تا هنگامی که آفتاب طلوع می‌کند این دعا را تکرار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هلقام شروع به خواندن این دعای کوچک و پر معنی نمود؛ در حالی که وضع اقتصادیش از همه فامیل و آشنایانش 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به برکت این دعا، وضع زندگی او از همه بهتر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الْعَظیمِ وَبِحَمْدِهِ، أَسْتَغْفِرُ اللّه‌َ وَأَسْأَلُهُ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ازهر عیبی منزّه است و ستایش مخصوص اوست، از او طلب آمرزش می‌کنم و فضل او را طلب می‌کنم</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284" w:name="__RefHeading___Toc1918560_373438147"/>
      <w:bookmarkStart w:id="285" w:name="_Toc103"/>
      <w:bookmarkEnd w:id="284"/>
      <w:r>
        <w:rPr>
          <w:rtl w:val="true"/>
        </w:rPr>
        <w:t>دعای غریق را فراموش نکنید</w:t>
      </w:r>
      <w:bookmarkEnd w:id="285"/>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روزگار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فتنه‌های شدیدی پیش می‌آید و ازاین فتنه‌ها نجات پیدا نمی‌کند مگر کسی که دعای غریق را بخواند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سنان سؤال کرد که دعای غریق چه دعایی است؟ </w:t>
      </w:r>
      <w:bookmarkStart w:id="286" w:name="pg1075_8672"/>
    </w:p>
    <w:p>
      <w:pPr>
        <w:pStyle w:val="BookText"/>
        <w:rPr/>
      </w:pPr>
      <w:bookmarkEnd w:id="286"/>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غریق، این دعا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یا رَحْمنُ یا رَحیمُ یا مُقَلِّبَ الْقُلُوبِ، ثَبِّتْ قَلْبی عَلی دینِکَ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خدای یگانه، ای مهربان، ای بخشنده، ای کسی که دل‌ها را متحوّل می‌کنی، دل مرا بر دین خود ثابت بنما</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287" w:name="__RefHeading___Toc1918562_373438147"/>
      <w:bookmarkStart w:id="288" w:name="_Toc104"/>
      <w:bookmarkEnd w:id="287"/>
      <w:r>
        <w:rPr>
          <w:rtl w:val="true"/>
        </w:rPr>
        <w:t xml:space="preserve">قبل از طلوع خورشید برای خود افتخاری کسب کن </w:t>
      </w:r>
      <w:r>
        <w:rPr>
          <w:rtl w:val="true"/>
        </w:rPr>
        <w:t>!</w:t>
      </w:r>
      <w:bookmarkEnd w:id="288"/>
    </w:p>
    <w:p>
      <w:pPr>
        <w:pStyle w:val="BookText"/>
        <w:rPr/>
      </w:pPr>
      <w:r>
        <w:rPr>
          <w:rFonts w:ascii="IRNazanin" w:hAnsi="IRNazanin" w:eastAsia="IRNazanin"/>
          <w:color w:val="111111"/>
          <w:sz w:val="28"/>
          <w:sz w:val="28"/>
          <w:szCs w:val="28"/>
          <w:rtl w:val="true"/>
          <w:lang w:bidi="fa-IR"/>
        </w:rPr>
        <w:t>این دعا را هر روز قبل از طلوع خورشید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 اللّه‌ُ أَکْبَرُ، وَسُبْحانَ اللّه‌ِ بُکْرَةً وَأصیلاً، وَالْحَمْدُ للّه‌ِ رَبِّ الْعالَمینَ کَثیرا، لاشَریکَ لَهُ، وَصَلَّی اللّه‌ُ عَلی مُحَمّدٍ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بزرگ‌تر از آن است که به وصف آید و او را هر صبح و شامگاه از هر عیبی منزّه می‌دانم، ستایش زیاد مخصوص خدای عالمیان است، شریکی برای خدا نیست، بار خدایا بر محمد و آل محمد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که قبل از طلوع خورشید این دعا را بخواند فرشته‌ای می‌آید و این دعا را به سوی آسمان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او می‌گویند که چه چیزی همراه خود داری؟</w:t>
      </w:r>
    </w:p>
    <w:p>
      <w:pPr>
        <w:pStyle w:val="BookText"/>
        <w:rPr/>
      </w:pPr>
      <w:r>
        <w:rPr>
          <w:rFonts w:ascii="IRNazanin" w:hAnsi="IRNazanin" w:eastAsia="IRNazanin"/>
          <w:color w:val="111111"/>
          <w:sz w:val="28"/>
          <w:sz w:val="28"/>
          <w:szCs w:val="28"/>
          <w:rtl w:val="true"/>
          <w:lang w:bidi="fa-IR"/>
        </w:rPr>
        <w:t>او در جواب آنها می‌گوید که همراه من دعا و کلمه هایی است که یکی از بندگان مؤمن خدا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فرشتگان برای کسی که این کلمات را گفته است، طلب رحمت می‌کنند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آنکه این فرشته به هر آسمانی که می‌رود همین جریان روی </w:t>
      </w:r>
      <w:bookmarkStart w:id="289" w:name="pg1075_8673"/>
    </w:p>
    <w:p>
      <w:pPr>
        <w:pStyle w:val="BookText"/>
        <w:rPr/>
      </w:pPr>
      <w:bookmarkEnd w:id="289"/>
      <w:r>
        <w:rPr>
          <w:rFonts w:ascii="IRNazanin" w:hAnsi="IRNazanin" w:eastAsia="IRNazanin"/>
          <w:color w:val="111111"/>
          <w:sz w:val="28"/>
          <w:sz w:val="28"/>
          <w:szCs w:val="28"/>
          <w:rtl w:val="true"/>
          <w:lang w:bidi="fa-IR"/>
        </w:rPr>
        <w:t>می‌دهد و فرشتگان آن آسمان‌ها برای گوینده این دعا، طلب رحمت و مغفرت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این فرشته به عرش خدا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فرشتگانی که در عرش خدا هستند نیز همین سؤال را می‌کنند و چون آن جواب را می‌شنوند برای گوینده این دعا طلب رحمت و مغفرت می‌کنند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290" w:name="__RefHeading___Toc1918564_373438147"/>
      <w:bookmarkStart w:id="291" w:name="_Toc105"/>
      <w:bookmarkEnd w:id="290"/>
      <w:r>
        <w:rPr>
          <w:rtl w:val="true"/>
        </w:rPr>
        <w:t>آیا بهترین دعا را می‌شناسید؟</w:t>
      </w:r>
      <w:bookmarkEnd w:id="291"/>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دعا و حاجتی که از خدا خواسته می‌شود این دعا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فَقِّهْنی فی الدّینِ، وَحَبِّبْنی إلی الْمُسْلِمینَ، وَاجْعَلْ لی لِسانَ صِدْقٍ فی الآخَرینَ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فهم در دین به من عنایت کن، محبت مرا در میان مسلمانان قرار ده و مرا در میان دیگران از راستگویان قرار ده</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292" w:name="__RefHeading___Toc1918566_373438147"/>
      <w:bookmarkStart w:id="293" w:name="_Toc106"/>
      <w:bookmarkEnd w:id="292"/>
      <w:r>
        <w:rPr>
          <w:rtl w:val="true"/>
        </w:rPr>
        <w:t>آیا متوجّه شدی آن دو فرشته به تو چه گفتند؟</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اول صبح به طرف خانه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کردم تا با آن حضرت دیداری داشته باشم و از حضور آن حضرت استفاده ببرم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جلوی درب خانه آن حضرت رسیدم دیدم که آن حضرت از خانه بیرون آمدند</w:t>
      </w:r>
      <w:r>
        <w:rPr>
          <w:rFonts w:eastAsia="IRNazanin" w:cs="IRNazanin"/>
          <w:color w:val="111111"/>
          <w:sz w:val="28"/>
          <w:szCs w:val="28"/>
          <w:rtl w:val="true"/>
          <w:lang w:bidi="fa-IR"/>
        </w:rPr>
        <w:t xml:space="preserve">. </w:t>
      </w:r>
      <w:bookmarkStart w:id="294" w:name="pg1075_8674"/>
    </w:p>
    <w:p>
      <w:pPr>
        <w:pStyle w:val="BookText"/>
        <w:rPr/>
      </w:pPr>
      <w:bookmarkEnd w:id="294"/>
      <w:r>
        <w:rPr>
          <w:rFonts w:ascii="IRNazanin" w:hAnsi="IRNazanin" w:eastAsia="IRNazanin"/>
          <w:color w:val="111111"/>
          <w:sz w:val="28"/>
          <w:sz w:val="28"/>
          <w:szCs w:val="28"/>
          <w:rtl w:val="true"/>
          <w:lang w:bidi="fa-IR"/>
        </w:rPr>
        <w:t>من سلام کردم و حضرت جواب سلام مرا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دیدم که امام این دعا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آمَنْتُ باللّه‌ِ، وَتَوَکَّلْتُ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 به خدا ایمان دارم و به او توکّل می‌کنم</w:t>
      </w:r>
    </w:p>
    <w:p>
      <w:pPr>
        <w:pStyle w:val="BookText"/>
        <w:rPr/>
      </w:pPr>
      <w:r>
        <w:rPr>
          <w:rFonts w:ascii="IRNazanin" w:hAnsi="IRNazanin" w:eastAsia="IRNazanin"/>
          <w:color w:val="111111"/>
          <w:sz w:val="28"/>
          <w:sz w:val="28"/>
          <w:szCs w:val="28"/>
          <w:rtl w:val="true"/>
          <w:lang w:bidi="fa-IR"/>
        </w:rPr>
        <w:t>بعد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از در خانه خود بیرون می‌رود شیطان سر راه او می‌آید، پس هنگامی که آن شخص این دعا را بخواند و بِسْمِ اللّه بگوید، دو فرشته‌ای که مأمور ثبت اعمال او هستند به آن شخص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امور تو را کفایت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 آمَنْتُ باللّه‌ِ را بگوید آن دو فرشته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وچون تَوَکَّلْتُ عَلیَ اللّه‌ِ را بگوید، آن دو فرشته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حفاظت خدا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است که شیطان از او دور می‌شود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295" w:name="__RefHeading___Toc1918568_373438147"/>
      <w:bookmarkStart w:id="296" w:name="_Toc107"/>
      <w:bookmarkEnd w:id="295"/>
      <w:r>
        <w:rPr>
          <w:rtl w:val="true"/>
        </w:rPr>
        <w:t>دعایی که در آسمان‌ها معروف شده بود</w:t>
      </w:r>
      <w:bookmarkEnd w:id="296"/>
    </w:p>
    <w:p>
      <w:pPr>
        <w:pStyle w:val="BookText"/>
        <w:rPr/>
      </w:pPr>
      <w:r>
        <w:rPr>
          <w:rFonts w:ascii="IRNazanin" w:hAnsi="IRNazanin" w:eastAsia="IRNazanin"/>
          <w:color w:val="111111"/>
          <w:sz w:val="28"/>
          <w:sz w:val="28"/>
          <w:szCs w:val="28"/>
          <w:rtl w:val="true"/>
          <w:lang w:bidi="fa-IR"/>
        </w:rPr>
        <w:t xml:space="preserve">پیامبر با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شکل مرد عربی ظاهرشده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گفتگو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ابوذر غفاری به سوی پیامبر آمد، ولی هنگامی که دید آن حضرت مشغول سخن گفتن با آن مرد عرب است، نزدیک نیامد چون نخواست مزاحم آنها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جبرئیل به پیامبر عرضه داشت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ابوذر به من سلام می‌کرد، جواب سلام او را می‌دادم، ای پیامبر این </w:t>
      </w:r>
      <w:bookmarkStart w:id="297" w:name="pg1075_8675"/>
    </w:p>
    <w:p>
      <w:pPr>
        <w:pStyle w:val="BookText"/>
        <w:rPr/>
      </w:pPr>
      <w:bookmarkEnd w:id="297"/>
      <w:r>
        <w:rPr>
          <w:rFonts w:ascii="IRNazanin" w:hAnsi="IRNazanin" w:eastAsia="IRNazanin"/>
          <w:color w:val="111111"/>
          <w:sz w:val="28"/>
          <w:sz w:val="28"/>
          <w:szCs w:val="28"/>
          <w:rtl w:val="true"/>
          <w:lang w:bidi="fa-IR"/>
        </w:rPr>
        <w:t xml:space="preserve">ابوذر دعایی دارد که نزد فرشتگان آسمان بسیار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آسمان عروج کرد، لحظاتی گذشت و ابوذر به سوی پیامبر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جبرئیل به من خبر داد که دعای تو نزد فرشتگان آسمان، معروف و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دعا را همواره می‌خوانی؟</w:t>
      </w:r>
    </w:p>
    <w:p>
      <w:pPr>
        <w:pStyle w:val="BookText"/>
        <w:rPr/>
      </w:pPr>
      <w:r>
        <w:rPr>
          <w:rFonts w:ascii="IRNazanin" w:hAnsi="IRNazanin" w:eastAsia="IRNazanin"/>
          <w:color w:val="111111"/>
          <w:sz w:val="28"/>
          <w:sz w:val="28"/>
          <w:szCs w:val="28"/>
          <w:rtl w:val="true"/>
          <w:lang w:bidi="fa-IR"/>
        </w:rPr>
        <w:t>ابوذر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دعایی که من همواره می‌کنم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الإیمانَ بِکَ، وَالتَّصْدیقَ بِنَبِیِّکَ، وَالْعافیَةَ مِنْ جَمیعِ الْبَلاءِ، وَالشُّکْرَ عَلی الْعافیَةِ، وَالْغِنی عَنْ شِرارِ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ایمان به خودت، تصدیق پیامبرت، عافیت از هر بلا، شکر گزاری بر این عافیت و بی نیازی از افراد بد را از تو می‌خواهم</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298" w:name="__RefHeading___Toc1918570_373438147"/>
      <w:bookmarkStart w:id="299" w:name="_Toc108"/>
      <w:bookmarkEnd w:id="298"/>
      <w:r>
        <w:rPr>
          <w:rtl w:val="true"/>
        </w:rPr>
        <w:t xml:space="preserve">خدایا مرا به خودم وا مگذار </w:t>
      </w:r>
      <w:r>
        <w:rPr>
          <w:rtl w:val="true"/>
        </w:rPr>
        <w:t>!</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پیامبر اسلام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بود، دیدم پیامبر در بستر نیست، بلند شدم تا ببینم آن حضرت کجا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دیدم که ایشان در گوشه‌ای از خانه، در حال نماز می‌باشد و دست‌های خود را به سوی آسمان گرفته و در قنوت گریه می‌کند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دادم ببینم چه دعایی را می‌خواند، این دعا را از ایشان شنیدم</w:t>
      </w:r>
      <w:r>
        <w:rPr>
          <w:rFonts w:eastAsia="IRNazanin" w:cs="IRNazanin"/>
          <w:color w:val="111111"/>
          <w:sz w:val="28"/>
          <w:szCs w:val="28"/>
          <w:rtl w:val="true"/>
          <w:lang w:bidi="fa-IR"/>
        </w:rPr>
        <w:t xml:space="preserve">: </w:t>
      </w:r>
      <w:bookmarkStart w:id="300" w:name="pg1075_8676"/>
    </w:p>
    <w:p>
      <w:pPr>
        <w:pStyle w:val="BookText"/>
        <w:rPr/>
      </w:pPr>
      <w:bookmarkEnd w:id="300"/>
      <w:r>
        <w:rPr>
          <w:rFonts w:ascii="Amiri" w:hAnsi="Amiri" w:eastAsia="Amiri" w:cs="Amiri"/>
          <w:color w:val="111111"/>
          <w:sz w:val="28"/>
          <w:sz w:val="28"/>
          <w:szCs w:val="28"/>
          <w:rtl w:val="true"/>
          <w:lang w:bidi="ar-SA"/>
        </w:rPr>
        <w:t>اللّهُمَّ لا تَنْزِعْ مِنّی صالِحِ ما أَعْطَیْتَنی أَبَدا، اللّهُمَّ لا تُشْمِتْ بی عَدُّوا وَلا حاسِدا أَبَدا، اللّهُمَّ وَلاتَرُدَّنی فی سُوءٍ اسْتَنْقَذْتَنی مِنْهُ أَبَدا، اللّهُمَّ وَلا تَکِلْنی إلی نَفْسی طَرْفَةَ عَیْنٍ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نعمت‌های خوبی را که به من داده‌ای از من مگیر، خدایا مرا به شماتت دشمنم گرفتار مکن، خدایا بلایی را که از من دور کرده‌ای به سوی من باز مگردان، خدایا، به اندازه چشم به هم زدنی مرا به خودم وامگذار</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301" w:name="__RefHeading___Toc1918572_373438147"/>
      <w:bookmarkStart w:id="302" w:name="_Toc109"/>
      <w:bookmarkEnd w:id="301"/>
      <w:r>
        <w:rPr>
          <w:rtl w:val="true"/>
        </w:rPr>
        <w:t>در هنگام سجده چنین بگو</w:t>
      </w:r>
      <w:bookmarkEnd w:id="302"/>
    </w:p>
    <w:p>
      <w:pPr>
        <w:pStyle w:val="BookText"/>
        <w:rPr/>
      </w:pPr>
      <w:r>
        <w:rPr>
          <w:rFonts w:ascii="IRNazanin" w:hAnsi="IRNazanin" w:eastAsia="IRNazanin"/>
          <w:color w:val="111111"/>
          <w:sz w:val="28"/>
          <w:sz w:val="28"/>
          <w:szCs w:val="28"/>
          <w:rtl w:val="true"/>
          <w:lang w:bidi="fa-IR"/>
        </w:rPr>
        <w:t>امام صادق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واجب، به سجده می‌رفتند و این دعا را تکرار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أَسْأَلُکَ الرّاحَةَ عِنْدَ الْمُوْتِ، وَالْعَفْوَّ عِنْدَ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راحتی هنگام جان دادن و بخشش در هنگام حسابرسیِ روز قیامت را از تو می‌خواهم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آری، ما هم باید هر روز این دعا را در سجده بخوانیم باشد که مرگ در کاممان شیرین شود و موقع حسابرسی اعمال شاهد بخشش و عفو خدا باشیم</w:t>
      </w:r>
      <w:r>
        <w:rPr>
          <w:rFonts w:eastAsia="IRNazanin" w:cs="IRNazanin"/>
          <w:color w:val="111111"/>
          <w:sz w:val="28"/>
          <w:szCs w:val="28"/>
          <w:rtl w:val="true"/>
          <w:lang w:bidi="fa-IR"/>
        </w:rPr>
        <w:t>.</w:t>
      </w:r>
    </w:p>
    <w:p>
      <w:pPr>
        <w:pStyle w:val="Heading4"/>
        <w:numPr>
          <w:ilvl w:val="3"/>
          <w:numId w:val="1"/>
        </w:numPr>
        <w:rPr/>
      </w:pPr>
      <w:bookmarkStart w:id="303" w:name="__RefHeading___Toc1918574_373438147"/>
      <w:bookmarkStart w:id="304" w:name="_Toc110"/>
      <w:bookmarkEnd w:id="303"/>
      <w:r>
        <w:rPr>
          <w:rtl w:val="true"/>
        </w:rPr>
        <w:t>روزگار سختی پیش رو است</w:t>
      </w:r>
      <w:bookmarkEnd w:id="30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یکی از یاران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روزگار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 و درباره این مطالب با زراره چنین گفتگو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شیعیان سختی زیادی خواهند کشید و امام زمان آنها غایب خواهد بود و آنان با انواع و اقسام فتنه‌ها روبرو خواهند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به آن حضرت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روزگار را درک کنم چه کنم؟</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روزگار را دیدی این دعا را زیاد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نَفْسَکَ، فَإنَّکَ إنْ لَمْ‌تُعَرِّفْنی نَفْسَکَ لَمْ‌أَعْرِفْ رَسوُلَکَ، اللّهُمَّ عَرِّفْنی رَسوُلَکَ، فَإنَّکَ إنْ لَمْ تُعَرِّفْنی رَسُولَکَ لَمْ أَعْرِفْ حُجَتَکَ، اللّهُمَّ عَرِّفْنی حُجَّتَکَ، فَإنّکَ إنْ لَمْ تُعَرِّفْنی حُجَّتَکَ ضَلَلْتُ عَنْ 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شناخت خودت را به من کرم کن که اگر تو را نشناسم پیامبر تو را هم نخواهم شناخت، بار خدایا، شناخت پیامبرت را به من کرم کن، که اگر پیامبرت را نشناسم امام زمان خود را نخواهم شناخت، بار خدایا، شناخت امام زمان را به من کرم کن که اگر امام زمان را نشناسم گمراه خواهم 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واکنون که زمان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و تو باید این دعا را همواره بخوانیم و تلاش کنیم که معرفت و شناختمان به آن حضرت زیاد و زیادتر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إِبْرَ هِیمَ لَأَوَّ هٌ حَلِیمٌ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روایات دیگر به این مضمون را در این کتب 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الأئمّة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النیشابوری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تفسیرالقرطبی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 می‌دانید که نماز شب از چهار نماز دو رکعتی، ویک نماز دو رکعتی که به آن نماز شفع می‌گویند ویک نماز یک رکعتی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آن نماز وتر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تشکیل شده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للمفید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19525</Words>
  <Characters>71594</Characters>
  <CharactersWithSpaces>90089</CharactersWithSpaces>
  <Paragraphs>1326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2026-08-16T11:54:33Z</dcterms:created>
  <dc:creator>ghaemiyeh.com</dc:creator>
  <dc:description/>
  <dc:language>en-US</dc:language>
  <cp:lastModifiedBy/>
  <dcterms:modified xsi:type="dcterms:W3CDTF">2026-08-16T15:24:36Z</dcterms:modified>
  <cp:revision>1</cp:revision>
  <dc:subject/>
  <dc:title>با من تماس بگیرید !</dc:title>
</cp:coreProperties>
</file>

<file path=docProps/custom.xml><?xml version="1.0" encoding="utf-8"?>
<Properties xmlns="http://schemas.openxmlformats.org/officeDocument/2006/custom-properties" xmlns:vt="http://schemas.openxmlformats.org/officeDocument/2006/docPropsVTypes"/>
</file>