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خودمونی آیه های انتخابی برای زندگی بهتر به زبان محاوره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6558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86560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86562_211673320">
            <w:r>
              <w:rPr>
                <w:webHidden/>
                <w:rStyle w:val="IndexLink"/>
                <w:rtl w:val="true"/>
              </w:rPr>
              <w:t>تقديم به</w:t>
            </w:r>
            <w:r>
              <w:rPr>
                <w:rStyle w:val="IndexLink"/>
                <w:rtl w:val="true"/>
              </w:rPr>
              <w:tab/>
            </w:r>
            <w:r>
              <w:rPr>
                <w:rStyle w:val="IndexLink"/>
              </w:rPr>
              <w:t>8</w:t>
            </w:r>
          </w:hyperlink>
        </w:p>
        <w:p>
          <w:pPr>
            <w:pStyle w:val="Contents2"/>
            <w:tabs>
              <w:tab w:val="clear" w:pos="8743"/>
              <w:tab w:val="right" w:pos="9026" w:leader="dot"/>
            </w:tabs>
            <w:rPr/>
          </w:pPr>
          <w:hyperlink w:anchor="__RefHeading___Toc1786564_21167332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786566_211673320">
            <w:r>
              <w:rPr>
                <w:webHidden/>
                <w:rStyle w:val="IndexLink"/>
                <w:rtl w:val="true"/>
              </w:rPr>
              <w:t>مقدمه مؤلف</w:t>
            </w:r>
            <w:r>
              <w:rPr>
                <w:rStyle w:val="IndexLink"/>
                <w:rtl w:val="true"/>
              </w:rPr>
              <w:t>:</w:t>
              <w:tab/>
            </w:r>
            <w:r>
              <w:rPr>
                <w:rStyle w:val="IndexLink"/>
              </w:rPr>
              <w:t>13</w:t>
            </w:r>
          </w:hyperlink>
        </w:p>
        <w:p>
          <w:pPr>
            <w:pStyle w:val="Contents2"/>
            <w:tabs>
              <w:tab w:val="clear" w:pos="8743"/>
              <w:tab w:val="right" w:pos="9026" w:leader="dot"/>
            </w:tabs>
            <w:rPr/>
          </w:pPr>
          <w:hyperlink w:anchor="__RefHeading___Toc1786568_211673320">
            <w:r>
              <w:rPr>
                <w:webHidden/>
                <w:rStyle w:val="IndexLink"/>
                <w:rtl w:val="true"/>
              </w:rPr>
              <w:t>خدايا شكرت</w:t>
            </w:r>
            <w:r>
              <w:rPr>
                <w:rStyle w:val="IndexLink"/>
                <w:rtl w:val="true"/>
              </w:rPr>
              <w:tab/>
            </w:r>
            <w:r>
              <w:rPr>
                <w:rStyle w:val="IndexLink"/>
              </w:rPr>
              <w:t>14</w:t>
            </w:r>
          </w:hyperlink>
        </w:p>
        <w:p>
          <w:pPr>
            <w:pStyle w:val="Contents2"/>
            <w:tabs>
              <w:tab w:val="clear" w:pos="8743"/>
              <w:tab w:val="right" w:pos="9026" w:leader="dot"/>
            </w:tabs>
            <w:rPr/>
          </w:pPr>
          <w:hyperlink w:anchor="__RefHeading___Toc1786570_211673320">
            <w:r>
              <w:rPr>
                <w:webHidden/>
                <w:rStyle w:val="IndexLink"/>
                <w:rtl w:val="true"/>
              </w:rPr>
              <w:t>راه راست</w:t>
            </w:r>
            <w:r>
              <w:rPr>
                <w:rStyle w:val="IndexLink"/>
                <w:rtl w:val="true"/>
              </w:rPr>
              <w:tab/>
            </w:r>
            <w:r>
              <w:rPr>
                <w:rStyle w:val="IndexLink"/>
              </w:rPr>
              <w:t>15</w:t>
            </w:r>
          </w:hyperlink>
        </w:p>
        <w:p>
          <w:pPr>
            <w:pStyle w:val="Contents2"/>
            <w:tabs>
              <w:tab w:val="clear" w:pos="8743"/>
              <w:tab w:val="right" w:pos="9026" w:leader="dot"/>
            </w:tabs>
            <w:rPr/>
          </w:pPr>
          <w:hyperlink w:anchor="__RefHeading___Toc1786572_211673320">
            <w:r>
              <w:rPr>
                <w:webHidden/>
                <w:rStyle w:val="IndexLink"/>
                <w:rtl w:val="true"/>
              </w:rPr>
              <w:t>آدم نورانى</w:t>
            </w:r>
            <w:r>
              <w:rPr>
                <w:rStyle w:val="IndexLink"/>
                <w:rtl w:val="true"/>
              </w:rPr>
              <w:tab/>
            </w:r>
            <w:r>
              <w:rPr>
                <w:rStyle w:val="IndexLink"/>
              </w:rPr>
              <w:t>16</w:t>
            </w:r>
          </w:hyperlink>
        </w:p>
        <w:p>
          <w:pPr>
            <w:pStyle w:val="Contents2"/>
            <w:tabs>
              <w:tab w:val="clear" w:pos="8743"/>
              <w:tab w:val="right" w:pos="9026" w:leader="dot"/>
            </w:tabs>
            <w:rPr/>
          </w:pPr>
          <w:hyperlink w:anchor="__RefHeading___Toc1786574_211673320">
            <w:r>
              <w:rPr>
                <w:webHidden/>
                <w:rStyle w:val="IndexLink"/>
                <w:rtl w:val="true"/>
              </w:rPr>
              <w:t>گوش نمى دن</w:t>
            </w:r>
            <w:r>
              <w:rPr>
                <w:rStyle w:val="IndexLink"/>
                <w:rtl w:val="true"/>
              </w:rPr>
              <w:tab/>
            </w:r>
            <w:r>
              <w:rPr>
                <w:rStyle w:val="IndexLink"/>
              </w:rPr>
              <w:t>17</w:t>
            </w:r>
          </w:hyperlink>
        </w:p>
        <w:p>
          <w:pPr>
            <w:pStyle w:val="Contents2"/>
            <w:tabs>
              <w:tab w:val="clear" w:pos="8743"/>
              <w:tab w:val="right" w:pos="9026" w:leader="dot"/>
            </w:tabs>
            <w:rPr/>
          </w:pPr>
          <w:hyperlink w:anchor="__RefHeading___Toc1786576_211673320">
            <w:r>
              <w:rPr>
                <w:webHidden/>
                <w:rStyle w:val="IndexLink"/>
                <w:rtl w:val="true"/>
              </w:rPr>
              <w:t>غرق گناه</w:t>
            </w:r>
            <w:r>
              <w:rPr>
                <w:rStyle w:val="IndexLink"/>
                <w:rtl w:val="true"/>
              </w:rPr>
              <w:tab/>
            </w:r>
            <w:r>
              <w:rPr>
                <w:rStyle w:val="IndexLink"/>
              </w:rPr>
              <w:t>18</w:t>
            </w:r>
          </w:hyperlink>
        </w:p>
        <w:p>
          <w:pPr>
            <w:pStyle w:val="Contents2"/>
            <w:tabs>
              <w:tab w:val="clear" w:pos="8743"/>
              <w:tab w:val="right" w:pos="9026" w:leader="dot"/>
            </w:tabs>
            <w:rPr/>
          </w:pPr>
          <w:hyperlink w:anchor="__RefHeading___Toc1786578_211673320">
            <w:r>
              <w:rPr>
                <w:webHidden/>
                <w:rStyle w:val="IndexLink"/>
                <w:rtl w:val="true"/>
              </w:rPr>
              <w:t>پچ پچ</w:t>
            </w:r>
            <w:r>
              <w:rPr>
                <w:rStyle w:val="IndexLink"/>
                <w:rtl w:val="true"/>
              </w:rPr>
              <w:tab/>
            </w:r>
            <w:r>
              <w:rPr>
                <w:rStyle w:val="IndexLink"/>
              </w:rPr>
              <w:t>19</w:t>
            </w:r>
          </w:hyperlink>
        </w:p>
        <w:p>
          <w:pPr>
            <w:pStyle w:val="Contents2"/>
            <w:tabs>
              <w:tab w:val="clear" w:pos="8743"/>
              <w:tab w:val="right" w:pos="9026" w:leader="dot"/>
            </w:tabs>
            <w:rPr/>
          </w:pPr>
          <w:hyperlink w:anchor="__RefHeading___Toc1786580_211673320">
            <w:r>
              <w:rPr>
                <w:webHidden/>
                <w:rStyle w:val="IndexLink"/>
                <w:rtl w:val="true"/>
              </w:rPr>
              <w:t>خريد تاريكى</w:t>
            </w:r>
            <w:r>
              <w:rPr>
                <w:rStyle w:val="IndexLink"/>
                <w:rtl w:val="true"/>
              </w:rPr>
              <w:tab/>
            </w:r>
            <w:r>
              <w:rPr>
                <w:rStyle w:val="IndexLink"/>
              </w:rPr>
              <w:t>20</w:t>
            </w:r>
          </w:hyperlink>
        </w:p>
        <w:p>
          <w:pPr>
            <w:pStyle w:val="Contents2"/>
            <w:tabs>
              <w:tab w:val="clear" w:pos="8743"/>
              <w:tab w:val="right" w:pos="9026" w:leader="dot"/>
            </w:tabs>
            <w:rPr/>
          </w:pPr>
          <w:hyperlink w:anchor="__RefHeading___Toc1786582_211673320">
            <w:r>
              <w:rPr>
                <w:webHidden/>
                <w:rStyle w:val="IndexLink"/>
                <w:rtl w:val="true"/>
              </w:rPr>
              <w:t>هدايت ناپذير</w:t>
            </w:r>
            <w:r>
              <w:rPr>
                <w:rStyle w:val="IndexLink"/>
                <w:rtl w:val="true"/>
              </w:rPr>
              <w:tab/>
            </w:r>
            <w:r>
              <w:rPr>
                <w:rStyle w:val="IndexLink"/>
              </w:rPr>
              <w:t>21</w:t>
            </w:r>
          </w:hyperlink>
        </w:p>
        <w:p>
          <w:pPr>
            <w:pStyle w:val="Contents2"/>
            <w:tabs>
              <w:tab w:val="clear" w:pos="8743"/>
              <w:tab w:val="right" w:pos="9026" w:leader="dot"/>
            </w:tabs>
            <w:rPr/>
          </w:pPr>
          <w:hyperlink w:anchor="__RefHeading___Toc1786584_211673320">
            <w:r>
              <w:rPr>
                <w:webHidden/>
                <w:rStyle w:val="IndexLink"/>
                <w:rtl w:val="true"/>
              </w:rPr>
              <w:t>انگشت به گوش</w:t>
            </w:r>
            <w:r>
              <w:rPr>
                <w:rStyle w:val="IndexLink"/>
                <w:rtl w:val="true"/>
              </w:rPr>
              <w:t>!</w:t>
              <w:tab/>
            </w:r>
            <w:r>
              <w:rPr>
                <w:rStyle w:val="IndexLink"/>
              </w:rPr>
              <w:t>22</w:t>
            </w:r>
          </w:hyperlink>
        </w:p>
        <w:p>
          <w:pPr>
            <w:pStyle w:val="Contents2"/>
            <w:tabs>
              <w:tab w:val="clear" w:pos="8743"/>
              <w:tab w:val="right" w:pos="9026" w:leader="dot"/>
            </w:tabs>
            <w:rPr/>
          </w:pPr>
          <w:hyperlink w:anchor="__RefHeading___Toc1786586_211673320">
            <w:r>
              <w:rPr>
                <w:webHidden/>
                <w:rStyle w:val="IndexLink"/>
                <w:rtl w:val="true"/>
              </w:rPr>
              <w:t>شرمنده ام، نمى دونم</w:t>
            </w:r>
            <w:r>
              <w:rPr>
                <w:rStyle w:val="IndexLink"/>
                <w:rtl w:val="true"/>
              </w:rPr>
              <w:t>!</w:t>
              <w:tab/>
            </w:r>
            <w:r>
              <w:rPr>
                <w:rStyle w:val="IndexLink"/>
              </w:rPr>
              <w:t>23</w:t>
            </w:r>
          </w:hyperlink>
        </w:p>
        <w:p>
          <w:pPr>
            <w:pStyle w:val="Contents2"/>
            <w:tabs>
              <w:tab w:val="clear" w:pos="8743"/>
              <w:tab w:val="right" w:pos="9026" w:leader="dot"/>
            </w:tabs>
            <w:rPr/>
          </w:pPr>
          <w:hyperlink w:anchor="__RefHeading___Toc1786588_211673320">
            <w:r>
              <w:rPr>
                <w:webHidden/>
                <w:rStyle w:val="IndexLink"/>
                <w:rtl w:val="true"/>
              </w:rPr>
              <w:t>بقيه خوب باشن</w:t>
            </w:r>
            <w:r>
              <w:rPr>
                <w:rStyle w:val="IndexLink"/>
                <w:rtl w:val="true"/>
              </w:rPr>
              <w:tab/>
            </w:r>
            <w:r>
              <w:rPr>
                <w:rStyle w:val="IndexLink"/>
              </w:rPr>
              <w:t>24</w:t>
            </w:r>
          </w:hyperlink>
        </w:p>
        <w:p>
          <w:pPr>
            <w:pStyle w:val="Contents2"/>
            <w:tabs>
              <w:tab w:val="clear" w:pos="8743"/>
              <w:tab w:val="right" w:pos="9026" w:leader="dot"/>
            </w:tabs>
            <w:rPr/>
          </w:pPr>
          <w:hyperlink w:anchor="__RefHeading___Toc1786590_211673320">
            <w:r>
              <w:rPr>
                <w:webHidden/>
                <w:rStyle w:val="IndexLink"/>
                <w:rtl w:val="true"/>
              </w:rPr>
              <w:t>مسخره مى كنى ؟</w:t>
            </w:r>
            <w:r>
              <w:rPr>
                <w:rStyle w:val="IndexLink"/>
                <w:rtl w:val="true"/>
              </w:rPr>
              <w:tab/>
            </w:r>
            <w:r>
              <w:rPr>
                <w:rStyle w:val="IndexLink"/>
              </w:rPr>
              <w:t>25</w:t>
            </w:r>
          </w:hyperlink>
        </w:p>
        <w:p>
          <w:pPr>
            <w:pStyle w:val="Contents2"/>
            <w:tabs>
              <w:tab w:val="clear" w:pos="8743"/>
              <w:tab w:val="right" w:pos="9026" w:leader="dot"/>
            </w:tabs>
            <w:rPr/>
          </w:pPr>
          <w:hyperlink w:anchor="__RefHeading___Toc1786592_211673320">
            <w:r>
              <w:rPr>
                <w:webHidden/>
                <w:rStyle w:val="IndexLink"/>
                <w:rtl w:val="true"/>
              </w:rPr>
              <w:t>انگشت اتهام</w:t>
            </w:r>
            <w:r>
              <w:rPr>
                <w:rStyle w:val="IndexLink"/>
                <w:rtl w:val="true"/>
              </w:rPr>
              <w:tab/>
            </w:r>
            <w:r>
              <w:rPr>
                <w:rStyle w:val="IndexLink"/>
              </w:rPr>
              <w:t>26</w:t>
            </w:r>
          </w:hyperlink>
        </w:p>
        <w:p>
          <w:pPr>
            <w:pStyle w:val="Contents2"/>
            <w:tabs>
              <w:tab w:val="clear" w:pos="8743"/>
              <w:tab w:val="right" w:pos="9026" w:leader="dot"/>
            </w:tabs>
            <w:rPr/>
          </w:pPr>
          <w:hyperlink w:anchor="__RefHeading___Toc1786594_211673320">
            <w:r>
              <w:rPr>
                <w:webHidden/>
                <w:rStyle w:val="IndexLink"/>
                <w:rtl w:val="true"/>
              </w:rPr>
              <w:t>گفتار نيك</w:t>
            </w:r>
            <w:r>
              <w:rPr>
                <w:rStyle w:val="IndexLink"/>
                <w:rtl w:val="true"/>
              </w:rPr>
              <w:tab/>
            </w:r>
            <w:r>
              <w:rPr>
                <w:rStyle w:val="IndexLink"/>
              </w:rPr>
              <w:t>27</w:t>
            </w:r>
          </w:hyperlink>
        </w:p>
        <w:p>
          <w:pPr>
            <w:pStyle w:val="Contents2"/>
            <w:tabs>
              <w:tab w:val="clear" w:pos="8743"/>
              <w:tab w:val="right" w:pos="9026" w:leader="dot"/>
            </w:tabs>
            <w:rPr/>
          </w:pPr>
          <w:hyperlink w:anchor="__RefHeading___Toc1786596_211673320">
            <w:r>
              <w:rPr>
                <w:webHidden/>
                <w:rStyle w:val="IndexLink"/>
                <w:rtl w:val="true"/>
              </w:rPr>
              <w:t>حرص پول</w:t>
            </w:r>
            <w:r>
              <w:rPr>
                <w:rStyle w:val="IndexLink"/>
                <w:rtl w:val="true"/>
              </w:rPr>
              <w:tab/>
            </w:r>
            <w:r>
              <w:rPr>
                <w:rStyle w:val="IndexLink"/>
              </w:rPr>
              <w:t>28</w:t>
            </w:r>
          </w:hyperlink>
        </w:p>
        <w:p>
          <w:pPr>
            <w:pStyle w:val="Contents2"/>
            <w:tabs>
              <w:tab w:val="clear" w:pos="8743"/>
              <w:tab w:val="right" w:pos="9026" w:leader="dot"/>
            </w:tabs>
            <w:rPr/>
          </w:pPr>
          <w:hyperlink w:anchor="__RefHeading___Toc1786598_211673320">
            <w:r>
              <w:rPr>
                <w:webHidden/>
                <w:rStyle w:val="IndexLink"/>
                <w:rtl w:val="true"/>
              </w:rPr>
              <w:t>ببخشيد</w:t>
            </w:r>
            <w:r>
              <w:rPr>
                <w:rStyle w:val="IndexLink"/>
                <w:rtl w:val="true"/>
              </w:rPr>
              <w:tab/>
            </w:r>
            <w:r>
              <w:rPr>
                <w:rStyle w:val="IndexLink"/>
              </w:rPr>
              <w:t>29</w:t>
            </w:r>
          </w:hyperlink>
        </w:p>
        <w:p>
          <w:pPr>
            <w:pStyle w:val="Contents2"/>
            <w:tabs>
              <w:tab w:val="clear" w:pos="8743"/>
              <w:tab w:val="right" w:pos="9026" w:leader="dot"/>
            </w:tabs>
            <w:rPr/>
          </w:pPr>
          <w:hyperlink w:anchor="__RefHeading___Toc1786600_211673320">
            <w:r>
              <w:rPr>
                <w:webHidden/>
                <w:rStyle w:val="IndexLink"/>
                <w:rtl w:val="true"/>
              </w:rPr>
              <w:t>تو بيشتر مى دونى يا خدا؟</w:t>
            </w:r>
            <w:r>
              <w:rPr>
                <w:rStyle w:val="IndexLink"/>
                <w:rtl w:val="true"/>
              </w:rPr>
              <w:tab/>
            </w:r>
            <w:r>
              <w:rPr>
                <w:rStyle w:val="IndexLink"/>
              </w:rPr>
              <w:t>30</w:t>
            </w:r>
          </w:hyperlink>
        </w:p>
        <w:p>
          <w:pPr>
            <w:pStyle w:val="Contents2"/>
            <w:tabs>
              <w:tab w:val="clear" w:pos="8743"/>
              <w:tab w:val="right" w:pos="9026" w:leader="dot"/>
            </w:tabs>
            <w:rPr/>
          </w:pPr>
          <w:hyperlink w:anchor="__RefHeading___Toc1786602_211673320">
            <w:r>
              <w:rPr>
                <w:webHidden/>
                <w:rStyle w:val="IndexLink"/>
                <w:rtl w:val="true"/>
              </w:rPr>
              <w:t>فرار از زير قول</w:t>
            </w:r>
            <w:r>
              <w:rPr>
                <w:rStyle w:val="IndexLink"/>
                <w:rtl w:val="true"/>
              </w:rPr>
              <w:t>!</w:t>
              <w:tab/>
            </w:r>
            <w:r>
              <w:rPr>
                <w:rStyle w:val="IndexLink"/>
              </w:rPr>
              <w:t>31</w:t>
            </w:r>
          </w:hyperlink>
        </w:p>
        <w:p>
          <w:pPr>
            <w:pStyle w:val="Contents2"/>
            <w:tabs>
              <w:tab w:val="clear" w:pos="8743"/>
              <w:tab w:val="right" w:pos="9026" w:leader="dot"/>
            </w:tabs>
            <w:rPr/>
          </w:pPr>
          <w:hyperlink w:anchor="__RefHeading___Toc1786604_211673320">
            <w:r>
              <w:rPr>
                <w:webHidden/>
                <w:rStyle w:val="IndexLink"/>
                <w:rtl w:val="true"/>
              </w:rPr>
              <w:t>خداى آسون گير</w:t>
            </w:r>
            <w:r>
              <w:rPr>
                <w:rStyle w:val="IndexLink"/>
                <w:rtl w:val="true"/>
              </w:rPr>
              <w:tab/>
            </w:r>
            <w:r>
              <w:rPr>
                <w:rStyle w:val="IndexLink"/>
              </w:rPr>
              <w:t>32</w:t>
            </w:r>
          </w:hyperlink>
        </w:p>
        <w:p>
          <w:pPr>
            <w:pStyle w:val="Contents2"/>
            <w:tabs>
              <w:tab w:val="clear" w:pos="8743"/>
              <w:tab w:val="right" w:pos="9026" w:leader="dot"/>
            </w:tabs>
            <w:rPr/>
          </w:pPr>
          <w:hyperlink w:anchor="__RefHeading___Toc1786606_211673320">
            <w:r>
              <w:rPr>
                <w:webHidden/>
                <w:rStyle w:val="IndexLink"/>
                <w:rtl w:val="true"/>
              </w:rPr>
              <w:t>خدايا كمك</w:t>
            </w:r>
            <w:r>
              <w:rPr>
                <w:rStyle w:val="IndexLink"/>
                <w:rtl w:val="true"/>
              </w:rPr>
              <w:tab/>
            </w:r>
            <w:r>
              <w:rPr>
                <w:rStyle w:val="IndexLink"/>
              </w:rPr>
              <w:t>33</w:t>
            </w:r>
          </w:hyperlink>
        </w:p>
        <w:p>
          <w:pPr>
            <w:pStyle w:val="Contents2"/>
            <w:tabs>
              <w:tab w:val="clear" w:pos="8743"/>
              <w:tab w:val="right" w:pos="9026" w:leader="dot"/>
            </w:tabs>
            <w:rPr/>
          </w:pPr>
          <w:hyperlink w:anchor="__RefHeading___Toc1786608_211673320">
            <w:r>
              <w:rPr>
                <w:webHidden/>
                <w:rStyle w:val="IndexLink"/>
                <w:rtl w:val="true"/>
              </w:rPr>
              <w:t>بلاى ظاهرى</w:t>
            </w:r>
            <w:r>
              <w:rPr>
                <w:rStyle w:val="IndexLink"/>
                <w:rtl w:val="true"/>
              </w:rPr>
              <w:tab/>
            </w:r>
            <w:r>
              <w:rPr>
                <w:rStyle w:val="IndexLink"/>
              </w:rPr>
              <w:t>34</w:t>
            </w:r>
          </w:hyperlink>
        </w:p>
        <w:p>
          <w:pPr>
            <w:pStyle w:val="Contents2"/>
            <w:tabs>
              <w:tab w:val="clear" w:pos="8743"/>
              <w:tab w:val="right" w:pos="9026" w:leader="dot"/>
            </w:tabs>
            <w:rPr/>
          </w:pPr>
          <w:hyperlink w:anchor="__RefHeading___Toc1786610_211673320">
            <w:r>
              <w:rPr>
                <w:webHidden/>
                <w:rStyle w:val="IndexLink"/>
                <w:rtl w:val="true"/>
              </w:rPr>
              <w:t>حيف شد</w:t>
            </w:r>
            <w:r>
              <w:rPr>
                <w:rStyle w:val="IndexLink"/>
                <w:rtl w:val="true"/>
              </w:rPr>
              <w:t xml:space="preserve">! </w:t>
            </w:r>
            <w:r>
              <w:rPr>
                <w:rStyle w:val="IndexLink"/>
                <w:rtl w:val="true"/>
              </w:rPr>
              <w:t>كاش مى شد</w:t>
            </w:r>
            <w:r>
              <w:rPr>
                <w:rStyle w:val="IndexLink"/>
                <w:rtl w:val="true"/>
              </w:rPr>
              <w:t>!</w:t>
              <w:tab/>
            </w:r>
            <w:r>
              <w:rPr>
                <w:rStyle w:val="IndexLink"/>
              </w:rPr>
              <w:t>35</w:t>
            </w:r>
          </w:hyperlink>
        </w:p>
        <w:p>
          <w:pPr>
            <w:pStyle w:val="Contents2"/>
            <w:tabs>
              <w:tab w:val="clear" w:pos="8743"/>
              <w:tab w:val="right" w:pos="9026" w:leader="dot"/>
            </w:tabs>
            <w:rPr/>
          </w:pPr>
          <w:hyperlink w:anchor="__RefHeading___Toc1786612_211673320">
            <w:r>
              <w:rPr>
                <w:webHidden/>
                <w:rStyle w:val="IndexLink"/>
                <w:rtl w:val="true"/>
              </w:rPr>
              <w:t>قسم نخور</w:t>
            </w:r>
            <w:r>
              <w:rPr>
                <w:rStyle w:val="IndexLink"/>
                <w:rtl w:val="true"/>
              </w:rPr>
              <w:tab/>
            </w:r>
            <w:r>
              <w:rPr>
                <w:rStyle w:val="IndexLink"/>
              </w:rPr>
              <w:t>36</w:t>
            </w:r>
          </w:hyperlink>
        </w:p>
        <w:p>
          <w:pPr>
            <w:pStyle w:val="Contents2"/>
            <w:tabs>
              <w:tab w:val="clear" w:pos="8743"/>
              <w:tab w:val="right" w:pos="9026" w:leader="dot"/>
            </w:tabs>
            <w:rPr/>
          </w:pPr>
          <w:hyperlink w:anchor="__RefHeading___Toc1786614_211673320">
            <w:r>
              <w:rPr>
                <w:webHidden/>
                <w:rStyle w:val="IndexLink"/>
                <w:rtl w:val="true"/>
              </w:rPr>
              <w:t>خداى آرامش</w:t>
            </w:r>
            <w:r>
              <w:rPr>
                <w:rStyle w:val="IndexLink"/>
                <w:rtl w:val="true"/>
              </w:rPr>
              <w:tab/>
            </w:r>
            <w:r>
              <w:rPr>
                <w:rStyle w:val="IndexLink"/>
              </w:rPr>
              <w:t>37</w:t>
            </w:r>
          </w:hyperlink>
        </w:p>
        <w:p>
          <w:pPr>
            <w:pStyle w:val="Contents2"/>
            <w:tabs>
              <w:tab w:val="clear" w:pos="8743"/>
              <w:tab w:val="right" w:pos="9026" w:leader="dot"/>
            </w:tabs>
            <w:rPr/>
          </w:pPr>
          <w:hyperlink w:anchor="__RefHeading___Toc1786616_211673320">
            <w:r>
              <w:rPr>
                <w:webHidden/>
                <w:rStyle w:val="IndexLink"/>
                <w:rtl w:val="true"/>
              </w:rPr>
              <w:t>مال دنيا</w:t>
            </w:r>
            <w:r>
              <w:rPr>
                <w:rStyle w:val="IndexLink"/>
                <w:rtl w:val="true"/>
              </w:rPr>
              <w:tab/>
            </w:r>
            <w:r>
              <w:rPr>
                <w:rStyle w:val="IndexLink"/>
              </w:rPr>
              <w:t>38</w:t>
            </w:r>
          </w:hyperlink>
        </w:p>
        <w:p>
          <w:pPr>
            <w:pStyle w:val="Contents2"/>
            <w:tabs>
              <w:tab w:val="clear" w:pos="8743"/>
              <w:tab w:val="right" w:pos="9026" w:leader="dot"/>
            </w:tabs>
            <w:rPr/>
          </w:pPr>
          <w:hyperlink w:anchor="__RefHeading___Toc1786618_211673320">
            <w:r>
              <w:rPr>
                <w:webHidden/>
                <w:rStyle w:val="IndexLink"/>
                <w:rtl w:val="true"/>
              </w:rPr>
              <w:t>جيز جيز دل</w:t>
            </w:r>
            <w:r>
              <w:rPr>
                <w:rStyle w:val="IndexLink"/>
                <w:rtl w:val="true"/>
              </w:rPr>
              <w:tab/>
            </w:r>
            <w:r>
              <w:rPr>
                <w:rStyle w:val="IndexLink"/>
              </w:rPr>
              <w:t>39</w:t>
            </w:r>
          </w:hyperlink>
        </w:p>
        <w:p>
          <w:pPr>
            <w:pStyle w:val="Contents2"/>
            <w:tabs>
              <w:tab w:val="clear" w:pos="8743"/>
              <w:tab w:val="right" w:pos="9026" w:leader="dot"/>
            </w:tabs>
            <w:rPr/>
          </w:pPr>
          <w:hyperlink w:anchor="__RefHeading___Toc1786620_211673320">
            <w:r>
              <w:rPr>
                <w:webHidden/>
                <w:rStyle w:val="IndexLink"/>
                <w:rtl w:val="true"/>
              </w:rPr>
              <w:t>در دل با غريبه</w:t>
            </w:r>
            <w:r>
              <w:rPr>
                <w:rStyle w:val="IndexLink"/>
                <w:rtl w:val="true"/>
              </w:rPr>
              <w:tab/>
            </w:r>
            <w:r>
              <w:rPr>
                <w:rStyle w:val="IndexLink"/>
              </w:rPr>
              <w:t>40</w:t>
            </w:r>
          </w:hyperlink>
        </w:p>
        <w:p>
          <w:pPr>
            <w:pStyle w:val="Contents2"/>
            <w:tabs>
              <w:tab w:val="clear" w:pos="8743"/>
              <w:tab w:val="right" w:pos="9026" w:leader="dot"/>
            </w:tabs>
            <w:rPr/>
          </w:pPr>
          <w:hyperlink w:anchor="__RefHeading___Toc1786622_211673320">
            <w:r>
              <w:rPr>
                <w:webHidden/>
                <w:rStyle w:val="IndexLink"/>
                <w:rtl w:val="true"/>
              </w:rPr>
              <w:t>قورت بده</w:t>
            </w:r>
            <w:r>
              <w:rPr>
                <w:rStyle w:val="IndexLink"/>
                <w:rtl w:val="true"/>
              </w:rPr>
              <w:tab/>
            </w:r>
            <w:r>
              <w:rPr>
                <w:rStyle w:val="IndexLink"/>
              </w:rPr>
              <w:t>41</w:t>
            </w:r>
          </w:hyperlink>
        </w:p>
        <w:p>
          <w:pPr>
            <w:pStyle w:val="Contents2"/>
            <w:tabs>
              <w:tab w:val="clear" w:pos="8743"/>
              <w:tab w:val="right" w:pos="9026" w:leader="dot"/>
            </w:tabs>
            <w:rPr/>
          </w:pPr>
          <w:hyperlink w:anchor="__RefHeading___Toc1786624_211673320">
            <w:r>
              <w:rPr>
                <w:webHidden/>
                <w:rStyle w:val="IndexLink"/>
                <w:rtl w:val="true"/>
              </w:rPr>
              <w:t>روز خوب، روز بد</w:t>
            </w:r>
            <w:r>
              <w:rPr>
                <w:rStyle w:val="IndexLink"/>
                <w:rtl w:val="true"/>
              </w:rPr>
              <w:tab/>
            </w:r>
            <w:r>
              <w:rPr>
                <w:rStyle w:val="IndexLink"/>
              </w:rPr>
              <w:t>42</w:t>
            </w:r>
          </w:hyperlink>
        </w:p>
        <w:p>
          <w:pPr>
            <w:pStyle w:val="Contents2"/>
            <w:tabs>
              <w:tab w:val="clear" w:pos="8743"/>
              <w:tab w:val="right" w:pos="9026" w:leader="dot"/>
            </w:tabs>
            <w:rPr/>
          </w:pPr>
          <w:hyperlink w:anchor="__RefHeading___Toc1786626_211673320">
            <w:r>
              <w:rPr>
                <w:webHidden/>
                <w:rStyle w:val="IndexLink"/>
                <w:rtl w:val="true"/>
              </w:rPr>
              <w:t>مشورت</w:t>
            </w:r>
            <w:r>
              <w:rPr>
                <w:rStyle w:val="IndexLink"/>
                <w:rtl w:val="true"/>
              </w:rPr>
              <w:tab/>
            </w:r>
            <w:r>
              <w:rPr>
                <w:rStyle w:val="IndexLink"/>
              </w:rPr>
              <w:t>43</w:t>
            </w:r>
          </w:hyperlink>
        </w:p>
        <w:p>
          <w:pPr>
            <w:pStyle w:val="Contents2"/>
            <w:tabs>
              <w:tab w:val="clear" w:pos="8743"/>
              <w:tab w:val="right" w:pos="9026" w:leader="dot"/>
            </w:tabs>
            <w:rPr/>
          </w:pPr>
          <w:hyperlink w:anchor="__RefHeading___Toc1786628_211673320">
            <w:r>
              <w:rPr>
                <w:webHidden/>
                <w:rStyle w:val="IndexLink"/>
                <w:rtl w:val="true"/>
              </w:rPr>
              <w:t>خودت مقصرى</w:t>
            </w:r>
            <w:r>
              <w:rPr>
                <w:rStyle w:val="IndexLink"/>
                <w:rtl w:val="true"/>
              </w:rPr>
              <w:tab/>
            </w:r>
            <w:r>
              <w:rPr>
                <w:rStyle w:val="IndexLink"/>
              </w:rPr>
              <w:t>44</w:t>
            </w:r>
          </w:hyperlink>
        </w:p>
        <w:p>
          <w:pPr>
            <w:pStyle w:val="Contents2"/>
            <w:tabs>
              <w:tab w:val="clear" w:pos="8743"/>
              <w:tab w:val="right" w:pos="9026" w:leader="dot"/>
            </w:tabs>
            <w:rPr/>
          </w:pPr>
          <w:hyperlink w:anchor="__RefHeading___Toc1786630_211673320">
            <w:r>
              <w:rPr>
                <w:webHidden/>
                <w:rStyle w:val="IndexLink"/>
                <w:rtl w:val="true"/>
              </w:rPr>
              <w:t>چرا مردى؟</w:t>
            </w:r>
            <w:r>
              <w:rPr>
                <w:rStyle w:val="IndexLink"/>
                <w:rtl w:val="true"/>
              </w:rPr>
              <w:tab/>
            </w:r>
            <w:r>
              <w:rPr>
                <w:rStyle w:val="IndexLink"/>
              </w:rPr>
              <w:t>45</w:t>
            </w:r>
          </w:hyperlink>
        </w:p>
        <w:p>
          <w:pPr>
            <w:pStyle w:val="Contents2"/>
            <w:tabs>
              <w:tab w:val="clear" w:pos="8743"/>
              <w:tab w:val="right" w:pos="9026" w:leader="dot"/>
            </w:tabs>
            <w:rPr/>
          </w:pPr>
          <w:hyperlink w:anchor="__RefHeading___Toc1786632_211673320">
            <w:r>
              <w:rPr>
                <w:webHidden/>
                <w:rStyle w:val="IndexLink"/>
                <w:rtl w:val="true"/>
              </w:rPr>
              <w:t>سوپر جى پى اس</w:t>
            </w:r>
            <w:r>
              <w:rPr>
                <w:rStyle w:val="IndexLink"/>
                <w:rtl w:val="true"/>
              </w:rPr>
              <w:tab/>
            </w:r>
            <w:r>
              <w:rPr>
                <w:rStyle w:val="IndexLink"/>
              </w:rPr>
              <w:t>46</w:t>
            </w:r>
          </w:hyperlink>
        </w:p>
        <w:p>
          <w:pPr>
            <w:pStyle w:val="Contents2"/>
            <w:tabs>
              <w:tab w:val="clear" w:pos="8743"/>
              <w:tab w:val="right" w:pos="9026" w:leader="dot"/>
            </w:tabs>
            <w:rPr/>
          </w:pPr>
          <w:hyperlink w:anchor="__RefHeading___Toc1786634_211673320">
            <w:r>
              <w:rPr>
                <w:webHidden/>
                <w:rStyle w:val="IndexLink"/>
                <w:rtl w:val="true"/>
              </w:rPr>
              <w:t>مزد كار محفوظ</w:t>
            </w:r>
            <w:r>
              <w:rPr>
                <w:rStyle w:val="IndexLink"/>
                <w:rtl w:val="true"/>
              </w:rPr>
              <w:tab/>
            </w:r>
            <w:r>
              <w:rPr>
                <w:rStyle w:val="IndexLink"/>
              </w:rPr>
              <w:t>47</w:t>
            </w:r>
          </w:hyperlink>
        </w:p>
        <w:p>
          <w:pPr>
            <w:pStyle w:val="Contents2"/>
            <w:tabs>
              <w:tab w:val="clear" w:pos="8743"/>
              <w:tab w:val="right" w:pos="9026" w:leader="dot"/>
            </w:tabs>
            <w:rPr/>
          </w:pPr>
          <w:hyperlink w:anchor="__RefHeading___Toc1786636_211673320">
            <w:r>
              <w:rPr>
                <w:webHidden/>
                <w:rStyle w:val="IndexLink"/>
                <w:rtl w:val="true"/>
              </w:rPr>
              <w:t>مهربونى با خانم خونه</w:t>
            </w:r>
            <w:r>
              <w:rPr>
                <w:rStyle w:val="IndexLink"/>
                <w:rtl w:val="true"/>
              </w:rPr>
              <w:tab/>
            </w:r>
            <w:r>
              <w:rPr>
                <w:rStyle w:val="IndexLink"/>
              </w:rPr>
              <w:t>48</w:t>
            </w:r>
          </w:hyperlink>
        </w:p>
        <w:p>
          <w:pPr>
            <w:pStyle w:val="Contents2"/>
            <w:tabs>
              <w:tab w:val="clear" w:pos="8743"/>
              <w:tab w:val="right" w:pos="9026" w:leader="dot"/>
            </w:tabs>
            <w:rPr/>
          </w:pPr>
          <w:hyperlink w:anchor="__RefHeading___Toc1786638_211673320">
            <w:r>
              <w:rPr>
                <w:webHidden/>
                <w:rStyle w:val="IndexLink"/>
                <w:rtl w:val="true"/>
              </w:rPr>
              <w:t>دستور خدايى</w:t>
            </w:r>
            <w:r>
              <w:rPr>
                <w:rStyle w:val="IndexLink"/>
                <w:rtl w:val="true"/>
              </w:rPr>
              <w:tab/>
            </w:r>
            <w:r>
              <w:rPr>
                <w:rStyle w:val="IndexLink"/>
              </w:rPr>
              <w:t>49</w:t>
            </w:r>
          </w:hyperlink>
        </w:p>
        <w:p>
          <w:pPr>
            <w:pStyle w:val="Contents2"/>
            <w:tabs>
              <w:tab w:val="clear" w:pos="8743"/>
              <w:tab w:val="right" w:pos="9026" w:leader="dot"/>
            </w:tabs>
            <w:rPr/>
          </w:pPr>
          <w:hyperlink w:anchor="__RefHeading___Toc1786640_211673320">
            <w:r>
              <w:rPr>
                <w:webHidden/>
                <w:rStyle w:val="IndexLink"/>
                <w:rtl w:val="true"/>
              </w:rPr>
              <w:t>ايمان باطنى</w:t>
            </w:r>
            <w:r>
              <w:rPr>
                <w:rStyle w:val="IndexLink"/>
                <w:rtl w:val="true"/>
              </w:rPr>
              <w:tab/>
            </w:r>
            <w:r>
              <w:rPr>
                <w:rStyle w:val="IndexLink"/>
              </w:rPr>
              <w:t>50</w:t>
            </w:r>
          </w:hyperlink>
        </w:p>
        <w:p>
          <w:pPr>
            <w:pStyle w:val="Contents2"/>
            <w:tabs>
              <w:tab w:val="clear" w:pos="8743"/>
              <w:tab w:val="right" w:pos="9026" w:leader="dot"/>
            </w:tabs>
            <w:rPr/>
          </w:pPr>
          <w:hyperlink w:anchor="__RefHeading___Toc1786642_211673320">
            <w:r>
              <w:rPr>
                <w:webHidden/>
                <w:rStyle w:val="IndexLink"/>
                <w:rtl w:val="true"/>
              </w:rPr>
              <w:t>صبر كنى خيلى بهتره</w:t>
            </w:r>
            <w:r>
              <w:rPr>
                <w:rStyle w:val="IndexLink"/>
                <w:rtl w:val="true"/>
              </w:rPr>
              <w:tab/>
            </w:r>
            <w:r>
              <w:rPr>
                <w:rStyle w:val="IndexLink"/>
              </w:rPr>
              <w:t>51</w:t>
            </w:r>
          </w:hyperlink>
        </w:p>
        <w:p>
          <w:pPr>
            <w:pStyle w:val="Contents2"/>
            <w:tabs>
              <w:tab w:val="clear" w:pos="8743"/>
              <w:tab w:val="right" w:pos="9026" w:leader="dot"/>
            </w:tabs>
            <w:rPr/>
          </w:pPr>
          <w:hyperlink w:anchor="__RefHeading___Toc1786644_211673320">
            <w:r>
              <w:rPr>
                <w:webHidden/>
                <w:rStyle w:val="IndexLink"/>
                <w:rtl w:val="true"/>
              </w:rPr>
              <w:t>آدم ضعيف</w:t>
            </w:r>
            <w:r>
              <w:rPr>
                <w:rStyle w:val="IndexLink"/>
                <w:rtl w:val="true"/>
              </w:rPr>
              <w:tab/>
            </w:r>
            <w:r>
              <w:rPr>
                <w:rStyle w:val="IndexLink"/>
              </w:rPr>
              <w:t>52</w:t>
            </w:r>
          </w:hyperlink>
        </w:p>
        <w:p>
          <w:pPr>
            <w:pStyle w:val="Contents2"/>
            <w:tabs>
              <w:tab w:val="clear" w:pos="8743"/>
              <w:tab w:val="right" w:pos="9026" w:leader="dot"/>
            </w:tabs>
            <w:rPr/>
          </w:pPr>
          <w:hyperlink w:anchor="__RefHeading___Toc1786646_211673320">
            <w:r>
              <w:rPr>
                <w:webHidden/>
                <w:rStyle w:val="IndexLink"/>
                <w:rtl w:val="true"/>
              </w:rPr>
              <w:t>يك كلاغ، نه چهل كلاغ</w:t>
            </w:r>
            <w:r>
              <w:rPr>
                <w:rStyle w:val="IndexLink"/>
                <w:rtl w:val="true"/>
              </w:rPr>
              <w:t>!</w:t>
              <w:tab/>
            </w:r>
            <w:r>
              <w:rPr>
                <w:rStyle w:val="IndexLink"/>
              </w:rPr>
              <w:t>53</w:t>
            </w:r>
          </w:hyperlink>
        </w:p>
        <w:p>
          <w:pPr>
            <w:pStyle w:val="Contents2"/>
            <w:tabs>
              <w:tab w:val="clear" w:pos="8743"/>
              <w:tab w:val="right" w:pos="9026" w:leader="dot"/>
            </w:tabs>
            <w:rPr/>
          </w:pPr>
          <w:hyperlink w:anchor="__RefHeading___Toc1786648_211673320">
            <w:r>
              <w:rPr>
                <w:webHidden/>
                <w:rStyle w:val="IndexLink"/>
                <w:rtl w:val="true"/>
              </w:rPr>
              <w:t>خسيس</w:t>
            </w:r>
            <w:r>
              <w:rPr>
                <w:rStyle w:val="IndexLink"/>
                <w:rtl w:val="true"/>
              </w:rPr>
              <w:tab/>
            </w:r>
            <w:r>
              <w:rPr>
                <w:rStyle w:val="IndexLink"/>
              </w:rPr>
              <w:t>54</w:t>
            </w:r>
          </w:hyperlink>
        </w:p>
        <w:p>
          <w:pPr>
            <w:pStyle w:val="Contents2"/>
            <w:tabs>
              <w:tab w:val="clear" w:pos="8743"/>
              <w:tab w:val="right" w:pos="9026" w:leader="dot"/>
            </w:tabs>
            <w:rPr/>
          </w:pPr>
          <w:hyperlink w:anchor="__RefHeading___Toc1786650_211673320">
            <w:r>
              <w:rPr>
                <w:webHidden/>
                <w:rStyle w:val="IndexLink"/>
                <w:rtl w:val="true"/>
              </w:rPr>
              <w:t>امانتدار</w:t>
            </w:r>
            <w:r>
              <w:rPr>
                <w:rStyle w:val="IndexLink"/>
                <w:rtl w:val="true"/>
              </w:rPr>
              <w:tab/>
            </w:r>
            <w:r>
              <w:rPr>
                <w:rStyle w:val="IndexLink"/>
              </w:rPr>
              <w:t>55</w:t>
            </w:r>
          </w:hyperlink>
        </w:p>
        <w:p>
          <w:pPr>
            <w:pStyle w:val="Contents2"/>
            <w:tabs>
              <w:tab w:val="clear" w:pos="8743"/>
              <w:tab w:val="right" w:pos="9026" w:leader="dot"/>
            </w:tabs>
            <w:rPr/>
          </w:pPr>
          <w:hyperlink w:anchor="__RefHeading___Toc1786652_211673320">
            <w:r>
              <w:rPr>
                <w:webHidden/>
                <w:rStyle w:val="IndexLink"/>
                <w:rtl w:val="true"/>
              </w:rPr>
              <w:t>حكم عادلانه</w:t>
            </w:r>
            <w:r>
              <w:rPr>
                <w:rStyle w:val="IndexLink"/>
                <w:rtl w:val="true"/>
              </w:rPr>
              <w:tab/>
            </w:r>
            <w:r>
              <w:rPr>
                <w:rStyle w:val="IndexLink"/>
              </w:rPr>
              <w:t>56</w:t>
            </w:r>
          </w:hyperlink>
        </w:p>
        <w:p>
          <w:pPr>
            <w:pStyle w:val="Contents2"/>
            <w:tabs>
              <w:tab w:val="clear" w:pos="8743"/>
              <w:tab w:val="right" w:pos="9026" w:leader="dot"/>
            </w:tabs>
            <w:rPr/>
          </w:pPr>
          <w:hyperlink w:anchor="__RefHeading___Toc1786654_211673320">
            <w:r>
              <w:rPr>
                <w:webHidden/>
                <w:rStyle w:val="IndexLink"/>
                <w:rtl w:val="true"/>
              </w:rPr>
              <w:t>اول نصيحت، بعد دورى</w:t>
            </w:r>
            <w:r>
              <w:rPr>
                <w:rStyle w:val="IndexLink"/>
                <w:rtl w:val="true"/>
              </w:rPr>
              <w:tab/>
            </w:r>
            <w:r>
              <w:rPr>
                <w:rStyle w:val="IndexLink"/>
              </w:rPr>
              <w:t>57</w:t>
            </w:r>
          </w:hyperlink>
        </w:p>
        <w:p>
          <w:pPr>
            <w:pStyle w:val="Contents2"/>
            <w:tabs>
              <w:tab w:val="clear" w:pos="8743"/>
              <w:tab w:val="right" w:pos="9026" w:leader="dot"/>
            </w:tabs>
            <w:rPr/>
          </w:pPr>
          <w:hyperlink w:anchor="__RefHeading___Toc1786656_211673320">
            <w:r>
              <w:rPr>
                <w:webHidden/>
                <w:rStyle w:val="IndexLink"/>
                <w:rtl w:val="true"/>
              </w:rPr>
              <w:t>دوست خوب</w:t>
            </w:r>
            <w:r>
              <w:rPr>
                <w:rStyle w:val="IndexLink"/>
                <w:rtl w:val="true"/>
              </w:rPr>
              <w:tab/>
            </w:r>
            <w:r>
              <w:rPr>
                <w:rStyle w:val="IndexLink"/>
              </w:rPr>
              <w:t>58</w:t>
            </w:r>
          </w:hyperlink>
        </w:p>
        <w:p>
          <w:pPr>
            <w:pStyle w:val="Contents2"/>
            <w:tabs>
              <w:tab w:val="clear" w:pos="8743"/>
              <w:tab w:val="right" w:pos="9026" w:leader="dot"/>
            </w:tabs>
            <w:rPr/>
          </w:pPr>
          <w:hyperlink w:anchor="__RefHeading___Toc1786658_211673320">
            <w:r>
              <w:rPr>
                <w:webHidden/>
                <w:rStyle w:val="IndexLink"/>
                <w:rtl w:val="true"/>
              </w:rPr>
              <w:t>اجرش با خدا</w:t>
            </w:r>
            <w:r>
              <w:rPr>
                <w:rStyle w:val="IndexLink"/>
                <w:rtl w:val="true"/>
              </w:rPr>
              <w:tab/>
            </w:r>
            <w:r>
              <w:rPr>
                <w:rStyle w:val="IndexLink"/>
              </w:rPr>
              <w:t>59</w:t>
            </w:r>
          </w:hyperlink>
        </w:p>
        <w:p>
          <w:pPr>
            <w:pStyle w:val="Contents2"/>
            <w:tabs>
              <w:tab w:val="clear" w:pos="8743"/>
              <w:tab w:val="right" w:pos="9026" w:leader="dot"/>
            </w:tabs>
            <w:rPr/>
          </w:pPr>
          <w:hyperlink w:anchor="__RefHeading___Toc1786660_211673320">
            <w:r>
              <w:rPr>
                <w:webHidden/>
                <w:rStyle w:val="IndexLink"/>
                <w:rtl w:val="true"/>
              </w:rPr>
              <w:t>گناه جلوى خدا</w:t>
            </w:r>
            <w:r>
              <w:rPr>
                <w:rStyle w:val="IndexLink"/>
                <w:rtl w:val="true"/>
              </w:rPr>
              <w:tab/>
            </w:r>
            <w:r>
              <w:rPr>
                <w:rStyle w:val="IndexLink"/>
              </w:rPr>
              <w:t>60</w:t>
            </w:r>
          </w:hyperlink>
        </w:p>
        <w:p>
          <w:pPr>
            <w:pStyle w:val="Contents2"/>
            <w:tabs>
              <w:tab w:val="clear" w:pos="8743"/>
              <w:tab w:val="right" w:pos="9026" w:leader="dot"/>
            </w:tabs>
            <w:rPr/>
          </w:pPr>
          <w:hyperlink w:anchor="__RefHeading___Toc1786662_211673320">
            <w:r>
              <w:rPr>
                <w:webHidden/>
                <w:rStyle w:val="IndexLink"/>
                <w:rtl w:val="true"/>
              </w:rPr>
              <w:t>تنبل نماز</w:t>
            </w:r>
            <w:r>
              <w:rPr>
                <w:rStyle w:val="IndexLink"/>
                <w:rtl w:val="true"/>
              </w:rPr>
              <w:tab/>
            </w:r>
            <w:r>
              <w:rPr>
                <w:rStyle w:val="IndexLink"/>
              </w:rPr>
              <w:t>61</w:t>
            </w:r>
          </w:hyperlink>
        </w:p>
        <w:p>
          <w:pPr>
            <w:pStyle w:val="Contents2"/>
            <w:tabs>
              <w:tab w:val="clear" w:pos="8743"/>
              <w:tab w:val="right" w:pos="9026" w:leader="dot"/>
            </w:tabs>
            <w:rPr/>
          </w:pPr>
          <w:hyperlink w:anchor="__RefHeading___Toc1786664_211673320">
            <w:r>
              <w:rPr>
                <w:webHidden/>
                <w:rStyle w:val="IndexLink"/>
                <w:rtl w:val="true"/>
              </w:rPr>
              <w:t>رياكار</w:t>
            </w:r>
            <w:r>
              <w:rPr>
                <w:rStyle w:val="IndexLink"/>
                <w:rtl w:val="true"/>
              </w:rPr>
              <w:tab/>
            </w:r>
            <w:r>
              <w:rPr>
                <w:rStyle w:val="IndexLink"/>
              </w:rPr>
              <w:t>62</w:t>
            </w:r>
          </w:hyperlink>
        </w:p>
        <w:p>
          <w:pPr>
            <w:pStyle w:val="Contents2"/>
            <w:tabs>
              <w:tab w:val="clear" w:pos="8743"/>
              <w:tab w:val="right" w:pos="9026" w:leader="dot"/>
            </w:tabs>
            <w:rPr/>
          </w:pPr>
          <w:hyperlink w:anchor="__RefHeading___Toc1786666_211673320">
            <w:r>
              <w:rPr>
                <w:webHidden/>
                <w:rStyle w:val="IndexLink"/>
                <w:rtl w:val="true"/>
              </w:rPr>
              <w:t>پشيمون</w:t>
            </w:r>
            <w:r>
              <w:rPr>
                <w:rStyle w:val="IndexLink"/>
                <w:rtl w:val="true"/>
              </w:rPr>
              <w:tab/>
            </w:r>
            <w:r>
              <w:rPr>
                <w:rStyle w:val="IndexLink"/>
              </w:rPr>
              <w:t>63</w:t>
            </w:r>
          </w:hyperlink>
        </w:p>
        <w:p>
          <w:pPr>
            <w:pStyle w:val="Contents2"/>
            <w:tabs>
              <w:tab w:val="clear" w:pos="8743"/>
              <w:tab w:val="right" w:pos="9026" w:leader="dot"/>
            </w:tabs>
            <w:rPr/>
          </w:pPr>
          <w:hyperlink w:anchor="__RefHeading___Toc1786668_211673320">
            <w:r>
              <w:rPr>
                <w:webHidden/>
                <w:rStyle w:val="IndexLink"/>
                <w:rtl w:val="true"/>
              </w:rPr>
              <w:t>قاطى خلافكارها</w:t>
            </w:r>
            <w:r>
              <w:rPr>
                <w:rStyle w:val="IndexLink"/>
                <w:rtl w:val="true"/>
              </w:rPr>
              <w:tab/>
            </w:r>
            <w:r>
              <w:rPr>
                <w:rStyle w:val="IndexLink"/>
              </w:rPr>
              <w:t>64</w:t>
            </w:r>
          </w:hyperlink>
        </w:p>
        <w:p>
          <w:pPr>
            <w:pStyle w:val="Contents2"/>
            <w:tabs>
              <w:tab w:val="clear" w:pos="8743"/>
              <w:tab w:val="right" w:pos="9026" w:leader="dot"/>
            </w:tabs>
            <w:rPr/>
          </w:pPr>
          <w:hyperlink w:anchor="__RefHeading___Toc1786670_211673320">
            <w:r>
              <w:rPr>
                <w:webHidden/>
                <w:rStyle w:val="IndexLink"/>
                <w:rtl w:val="true"/>
              </w:rPr>
              <w:t>من شاهد بودم</w:t>
            </w:r>
            <w:r>
              <w:rPr>
                <w:rStyle w:val="IndexLink"/>
                <w:rtl w:val="true"/>
              </w:rPr>
              <w:t>!</w:t>
              <w:tab/>
            </w:r>
            <w:r>
              <w:rPr>
                <w:rStyle w:val="IndexLink"/>
              </w:rPr>
              <w:t>65</w:t>
            </w:r>
          </w:hyperlink>
        </w:p>
        <w:p>
          <w:pPr>
            <w:pStyle w:val="Contents2"/>
            <w:tabs>
              <w:tab w:val="clear" w:pos="8743"/>
              <w:tab w:val="right" w:pos="9026" w:leader="dot"/>
            </w:tabs>
            <w:rPr/>
          </w:pPr>
          <w:hyperlink w:anchor="__RefHeading___Toc1786672_211673320">
            <w:r>
              <w:rPr>
                <w:webHidden/>
                <w:rStyle w:val="IndexLink"/>
                <w:rtl w:val="true"/>
              </w:rPr>
              <w:t>رحمت واجب</w:t>
            </w:r>
            <w:r>
              <w:rPr>
                <w:rStyle w:val="IndexLink"/>
                <w:rtl w:val="true"/>
              </w:rPr>
              <w:tab/>
            </w:r>
            <w:r>
              <w:rPr>
                <w:rStyle w:val="IndexLink"/>
              </w:rPr>
              <w:t>66</w:t>
            </w:r>
          </w:hyperlink>
        </w:p>
        <w:p>
          <w:pPr>
            <w:pStyle w:val="Contents2"/>
            <w:tabs>
              <w:tab w:val="clear" w:pos="8743"/>
              <w:tab w:val="right" w:pos="9026" w:leader="dot"/>
            </w:tabs>
            <w:rPr/>
          </w:pPr>
          <w:hyperlink w:anchor="__RefHeading___Toc1786674_211673320">
            <w:r>
              <w:rPr>
                <w:webHidden/>
                <w:rStyle w:val="IndexLink"/>
                <w:rtl w:val="true"/>
              </w:rPr>
              <w:t>درست مى گم؟</w:t>
            </w:r>
            <w:r>
              <w:rPr>
                <w:rStyle w:val="IndexLink"/>
                <w:rtl w:val="true"/>
              </w:rPr>
              <w:tab/>
            </w:r>
            <w:r>
              <w:rPr>
                <w:rStyle w:val="IndexLink"/>
              </w:rPr>
              <w:t>67</w:t>
            </w:r>
          </w:hyperlink>
        </w:p>
        <w:p>
          <w:pPr>
            <w:pStyle w:val="Contents2"/>
            <w:tabs>
              <w:tab w:val="clear" w:pos="8743"/>
              <w:tab w:val="right" w:pos="9026" w:leader="dot"/>
            </w:tabs>
            <w:rPr/>
          </w:pPr>
          <w:hyperlink w:anchor="__RefHeading___Toc1786676_211673320">
            <w:r>
              <w:rPr>
                <w:webHidden/>
                <w:rStyle w:val="IndexLink"/>
                <w:rtl w:val="true"/>
              </w:rPr>
              <w:t>جاهل نباش</w:t>
            </w:r>
            <w:r>
              <w:rPr>
                <w:rStyle w:val="IndexLink"/>
                <w:rtl w:val="true"/>
              </w:rPr>
              <w:tab/>
            </w:r>
            <w:r>
              <w:rPr>
                <w:rStyle w:val="IndexLink"/>
              </w:rPr>
              <w:t>68</w:t>
            </w:r>
          </w:hyperlink>
        </w:p>
        <w:p>
          <w:pPr>
            <w:pStyle w:val="Contents2"/>
            <w:tabs>
              <w:tab w:val="clear" w:pos="8743"/>
              <w:tab w:val="right" w:pos="9026" w:leader="dot"/>
            </w:tabs>
            <w:rPr/>
          </w:pPr>
          <w:hyperlink w:anchor="__RefHeading___Toc1786678_211673320">
            <w:r>
              <w:rPr>
                <w:webHidden/>
                <w:rStyle w:val="IndexLink"/>
                <w:rtl w:val="true"/>
              </w:rPr>
              <w:t>زرق و برق دنيا</w:t>
            </w:r>
            <w:r>
              <w:rPr>
                <w:rStyle w:val="IndexLink"/>
                <w:rtl w:val="true"/>
              </w:rPr>
              <w:tab/>
            </w:r>
            <w:r>
              <w:rPr>
                <w:rStyle w:val="IndexLink"/>
              </w:rPr>
              <w:t>69</w:t>
            </w:r>
          </w:hyperlink>
        </w:p>
        <w:p>
          <w:pPr>
            <w:pStyle w:val="Contents2"/>
            <w:tabs>
              <w:tab w:val="clear" w:pos="8743"/>
              <w:tab w:val="right" w:pos="9026" w:leader="dot"/>
            </w:tabs>
            <w:rPr/>
          </w:pPr>
          <w:hyperlink w:anchor="__RefHeading___Toc1786680_211673320">
            <w:r>
              <w:rPr>
                <w:webHidden/>
                <w:rStyle w:val="IndexLink"/>
                <w:rtl w:val="true"/>
              </w:rPr>
              <w:t>نماز، بالاى بالا</w:t>
            </w:r>
            <w:r>
              <w:rPr>
                <w:rStyle w:val="IndexLink"/>
                <w:rtl w:val="true"/>
              </w:rPr>
              <w:tab/>
            </w:r>
            <w:r>
              <w:rPr>
                <w:rStyle w:val="IndexLink"/>
              </w:rPr>
              <w:t>70</w:t>
            </w:r>
          </w:hyperlink>
        </w:p>
        <w:p>
          <w:pPr>
            <w:pStyle w:val="Contents2"/>
            <w:tabs>
              <w:tab w:val="clear" w:pos="8743"/>
              <w:tab w:val="right" w:pos="9026" w:leader="dot"/>
            </w:tabs>
            <w:rPr/>
          </w:pPr>
          <w:hyperlink w:anchor="__RefHeading___Toc1786682_211673320">
            <w:r>
              <w:rPr>
                <w:webHidden/>
                <w:rStyle w:val="IndexLink"/>
                <w:rtl w:val="true"/>
              </w:rPr>
              <w:t>مرگ سخت</w:t>
            </w:r>
            <w:r>
              <w:rPr>
                <w:rStyle w:val="IndexLink"/>
                <w:rtl w:val="true"/>
              </w:rPr>
              <w:tab/>
            </w:r>
            <w:r>
              <w:rPr>
                <w:rStyle w:val="IndexLink"/>
              </w:rPr>
              <w:t>71</w:t>
            </w:r>
          </w:hyperlink>
        </w:p>
        <w:p>
          <w:pPr>
            <w:pStyle w:val="Contents2"/>
            <w:tabs>
              <w:tab w:val="clear" w:pos="8743"/>
              <w:tab w:val="right" w:pos="9026" w:leader="dot"/>
            </w:tabs>
            <w:rPr/>
          </w:pPr>
          <w:hyperlink w:anchor="__RefHeading___Toc1786684_211673320">
            <w:r>
              <w:rPr>
                <w:webHidden/>
                <w:rStyle w:val="IndexLink"/>
                <w:rtl w:val="true"/>
              </w:rPr>
              <w:t>حمله شيطون</w:t>
            </w:r>
            <w:r>
              <w:rPr>
                <w:rStyle w:val="IndexLink"/>
                <w:rtl w:val="true"/>
              </w:rPr>
              <w:tab/>
            </w:r>
            <w:r>
              <w:rPr>
                <w:rStyle w:val="IndexLink"/>
              </w:rPr>
              <w:t>72</w:t>
            </w:r>
          </w:hyperlink>
        </w:p>
        <w:p>
          <w:pPr>
            <w:pStyle w:val="Contents2"/>
            <w:tabs>
              <w:tab w:val="clear" w:pos="8743"/>
              <w:tab w:val="right" w:pos="9026" w:leader="dot"/>
            </w:tabs>
            <w:rPr/>
          </w:pPr>
          <w:hyperlink w:anchor="__RefHeading___Toc1786686_211673320">
            <w:r>
              <w:rPr>
                <w:webHidden/>
                <w:rStyle w:val="IndexLink"/>
                <w:rtl w:val="true"/>
              </w:rPr>
              <w:t>لباس نماز</w:t>
            </w:r>
            <w:r>
              <w:rPr>
                <w:rStyle w:val="IndexLink"/>
                <w:rtl w:val="true"/>
              </w:rPr>
              <w:tab/>
            </w:r>
            <w:r>
              <w:rPr>
                <w:rStyle w:val="IndexLink"/>
              </w:rPr>
              <w:t>73</w:t>
            </w:r>
          </w:hyperlink>
        </w:p>
        <w:p>
          <w:pPr>
            <w:pStyle w:val="Contents2"/>
            <w:tabs>
              <w:tab w:val="clear" w:pos="8743"/>
              <w:tab w:val="right" w:pos="9026" w:leader="dot"/>
            </w:tabs>
            <w:rPr/>
          </w:pPr>
          <w:hyperlink w:anchor="__RefHeading___Toc1786688_211673320">
            <w:r>
              <w:rPr>
                <w:webHidden/>
                <w:rStyle w:val="IndexLink"/>
                <w:rtl w:val="true"/>
              </w:rPr>
              <w:t xml:space="preserve">اسراف ممنوع </w:t>
            </w:r>
            <w:r>
              <w:rPr>
                <w:rStyle w:val="IndexLink"/>
                <w:rtl w:val="true"/>
              </w:rPr>
              <w:t>!</w:t>
              <w:tab/>
            </w:r>
            <w:r>
              <w:rPr>
                <w:rStyle w:val="IndexLink"/>
              </w:rPr>
              <w:t>74</w:t>
            </w:r>
          </w:hyperlink>
        </w:p>
        <w:p>
          <w:pPr>
            <w:pStyle w:val="Contents2"/>
            <w:tabs>
              <w:tab w:val="clear" w:pos="8743"/>
              <w:tab w:val="right" w:pos="9026" w:leader="dot"/>
            </w:tabs>
            <w:rPr/>
          </w:pPr>
          <w:hyperlink w:anchor="__RefHeading___Toc1786690_211673320">
            <w:r>
              <w:rPr>
                <w:webHidden/>
                <w:rStyle w:val="IndexLink"/>
                <w:rtl w:val="true"/>
              </w:rPr>
              <w:t>آفريدن به خدا</w:t>
            </w:r>
            <w:r>
              <w:rPr>
                <w:rStyle w:val="IndexLink"/>
                <w:rtl w:val="true"/>
              </w:rPr>
              <w:t>!</w:t>
              <w:tab/>
            </w:r>
            <w:r>
              <w:rPr>
                <w:rStyle w:val="IndexLink"/>
              </w:rPr>
              <w:t>75</w:t>
            </w:r>
          </w:hyperlink>
        </w:p>
        <w:p>
          <w:pPr>
            <w:pStyle w:val="Contents2"/>
            <w:tabs>
              <w:tab w:val="clear" w:pos="8743"/>
              <w:tab w:val="right" w:pos="9026" w:leader="dot"/>
            </w:tabs>
            <w:rPr/>
          </w:pPr>
          <w:hyperlink w:anchor="__RefHeading___Toc1786692_211673320">
            <w:r>
              <w:rPr>
                <w:webHidden/>
                <w:rStyle w:val="IndexLink"/>
                <w:rtl w:val="true"/>
              </w:rPr>
              <w:t>گندم از گندم برويد</w:t>
            </w:r>
            <w:r>
              <w:rPr>
                <w:rStyle w:val="IndexLink"/>
                <w:rtl w:val="true"/>
              </w:rPr>
              <w:tab/>
            </w:r>
            <w:r>
              <w:rPr>
                <w:rStyle w:val="IndexLink"/>
              </w:rPr>
              <w:t>76</w:t>
            </w:r>
          </w:hyperlink>
        </w:p>
        <w:p>
          <w:pPr>
            <w:pStyle w:val="Contents2"/>
            <w:tabs>
              <w:tab w:val="clear" w:pos="8743"/>
              <w:tab w:val="right" w:pos="9026" w:leader="dot"/>
            </w:tabs>
            <w:rPr/>
          </w:pPr>
          <w:hyperlink w:anchor="__RefHeading___Toc1786694_211673320">
            <w:r>
              <w:rPr>
                <w:webHidden/>
                <w:rStyle w:val="IndexLink"/>
                <w:rtl w:val="true"/>
              </w:rPr>
              <w:t>كم فروشى</w:t>
            </w:r>
            <w:r>
              <w:rPr>
                <w:rStyle w:val="IndexLink"/>
                <w:rtl w:val="true"/>
              </w:rPr>
              <w:tab/>
            </w:r>
            <w:r>
              <w:rPr>
                <w:rStyle w:val="IndexLink"/>
              </w:rPr>
              <w:t>77</w:t>
            </w:r>
          </w:hyperlink>
        </w:p>
        <w:p>
          <w:pPr>
            <w:pStyle w:val="Contents2"/>
            <w:tabs>
              <w:tab w:val="clear" w:pos="8743"/>
              <w:tab w:val="right" w:pos="9026" w:leader="dot"/>
            </w:tabs>
            <w:rPr/>
          </w:pPr>
          <w:hyperlink w:anchor="__RefHeading___Toc1786696_211673320">
            <w:r>
              <w:rPr>
                <w:webHidden/>
                <w:rStyle w:val="IndexLink"/>
                <w:rtl w:val="true"/>
              </w:rPr>
              <w:t>چشم بندى</w:t>
            </w:r>
            <w:r>
              <w:rPr>
                <w:rStyle w:val="IndexLink"/>
                <w:rtl w:val="true"/>
              </w:rPr>
              <w:tab/>
            </w:r>
            <w:r>
              <w:rPr>
                <w:rStyle w:val="IndexLink"/>
              </w:rPr>
              <w:t>78</w:t>
            </w:r>
          </w:hyperlink>
        </w:p>
        <w:p>
          <w:pPr>
            <w:pStyle w:val="Contents2"/>
            <w:tabs>
              <w:tab w:val="clear" w:pos="8743"/>
              <w:tab w:val="right" w:pos="9026" w:leader="dot"/>
            </w:tabs>
            <w:rPr/>
          </w:pPr>
          <w:hyperlink w:anchor="__RefHeading___Toc1786698_211673320">
            <w:r>
              <w:rPr>
                <w:webHidden/>
                <w:rStyle w:val="IndexLink"/>
                <w:rtl w:val="true"/>
              </w:rPr>
              <w:t>جانشين بد</w:t>
            </w:r>
            <w:r>
              <w:rPr>
                <w:rStyle w:val="IndexLink"/>
                <w:rtl w:val="true"/>
              </w:rPr>
              <w:tab/>
            </w:r>
            <w:r>
              <w:rPr>
                <w:rStyle w:val="IndexLink"/>
              </w:rPr>
              <w:t>79</w:t>
            </w:r>
          </w:hyperlink>
        </w:p>
        <w:p>
          <w:pPr>
            <w:pStyle w:val="Contents2"/>
            <w:tabs>
              <w:tab w:val="clear" w:pos="8743"/>
              <w:tab w:val="right" w:pos="9026" w:leader="dot"/>
            </w:tabs>
            <w:rPr/>
          </w:pPr>
          <w:hyperlink w:anchor="__RefHeading___Toc1786700_211673320">
            <w:r>
              <w:rPr>
                <w:webHidden/>
                <w:rStyle w:val="IndexLink"/>
                <w:rtl w:val="true"/>
              </w:rPr>
              <w:t>پست تر از حيوانات</w:t>
            </w:r>
            <w:r>
              <w:rPr>
                <w:rStyle w:val="IndexLink"/>
                <w:rtl w:val="true"/>
              </w:rPr>
              <w:tab/>
            </w:r>
            <w:r>
              <w:rPr>
                <w:rStyle w:val="IndexLink"/>
              </w:rPr>
              <w:t>80</w:t>
            </w:r>
          </w:hyperlink>
        </w:p>
        <w:p>
          <w:pPr>
            <w:pStyle w:val="Contents2"/>
            <w:tabs>
              <w:tab w:val="clear" w:pos="8743"/>
              <w:tab w:val="right" w:pos="9026" w:leader="dot"/>
            </w:tabs>
            <w:rPr/>
          </w:pPr>
          <w:hyperlink w:anchor="__RefHeading___Toc1786702_211673320">
            <w:r>
              <w:rPr>
                <w:webHidden/>
                <w:rStyle w:val="IndexLink"/>
                <w:rtl w:val="true"/>
              </w:rPr>
              <w:t>قرآن در سكوت</w:t>
            </w:r>
            <w:r>
              <w:rPr>
                <w:rStyle w:val="IndexLink"/>
                <w:rtl w:val="true"/>
              </w:rPr>
              <w:tab/>
            </w:r>
            <w:r>
              <w:rPr>
                <w:rStyle w:val="IndexLink"/>
              </w:rPr>
              <w:t>81</w:t>
            </w:r>
          </w:hyperlink>
        </w:p>
        <w:p>
          <w:pPr>
            <w:pStyle w:val="Contents2"/>
            <w:tabs>
              <w:tab w:val="clear" w:pos="8743"/>
              <w:tab w:val="right" w:pos="9026" w:leader="dot"/>
            </w:tabs>
            <w:rPr/>
          </w:pPr>
          <w:hyperlink w:anchor="__RefHeading___Toc1786704_211673320">
            <w:r>
              <w:rPr>
                <w:webHidden/>
                <w:rStyle w:val="IndexLink"/>
                <w:rtl w:val="true"/>
              </w:rPr>
              <w:t>مجازات سنگين</w:t>
            </w:r>
            <w:r>
              <w:rPr>
                <w:rStyle w:val="IndexLink"/>
                <w:rtl w:val="true"/>
              </w:rPr>
              <w:tab/>
            </w:r>
            <w:r>
              <w:rPr>
                <w:rStyle w:val="IndexLink"/>
              </w:rPr>
              <w:t>82</w:t>
            </w:r>
          </w:hyperlink>
        </w:p>
        <w:p>
          <w:pPr>
            <w:pStyle w:val="Contents2"/>
            <w:tabs>
              <w:tab w:val="clear" w:pos="8743"/>
              <w:tab w:val="right" w:pos="9026" w:leader="dot"/>
            </w:tabs>
            <w:rPr/>
          </w:pPr>
          <w:hyperlink w:anchor="__RefHeading___Toc1786706_211673320">
            <w:r>
              <w:rPr>
                <w:webHidden/>
                <w:rStyle w:val="IndexLink"/>
                <w:rtl w:val="true"/>
              </w:rPr>
              <w:t>پرونده آخرت</w:t>
            </w:r>
            <w:r>
              <w:rPr>
                <w:rStyle w:val="IndexLink"/>
                <w:rtl w:val="true"/>
              </w:rPr>
              <w:tab/>
            </w:r>
            <w:r>
              <w:rPr>
                <w:rStyle w:val="IndexLink"/>
              </w:rPr>
              <w:t>83</w:t>
            </w:r>
          </w:hyperlink>
        </w:p>
        <w:p>
          <w:pPr>
            <w:pStyle w:val="Contents2"/>
            <w:tabs>
              <w:tab w:val="clear" w:pos="8743"/>
              <w:tab w:val="right" w:pos="9026" w:leader="dot"/>
            </w:tabs>
            <w:rPr/>
          </w:pPr>
          <w:hyperlink w:anchor="__RefHeading___Toc1786708_211673320">
            <w:r>
              <w:rPr>
                <w:webHidden/>
                <w:rStyle w:val="IndexLink"/>
                <w:rtl w:val="true"/>
              </w:rPr>
              <w:t>دل گرفته</w:t>
            </w:r>
            <w:r>
              <w:rPr>
                <w:rStyle w:val="IndexLink"/>
                <w:rtl w:val="true"/>
              </w:rPr>
              <w:tab/>
            </w:r>
            <w:r>
              <w:rPr>
                <w:rStyle w:val="IndexLink"/>
              </w:rPr>
              <w:t>84</w:t>
            </w:r>
          </w:hyperlink>
        </w:p>
        <w:p>
          <w:pPr>
            <w:pStyle w:val="Contents2"/>
            <w:tabs>
              <w:tab w:val="clear" w:pos="8743"/>
              <w:tab w:val="right" w:pos="9026" w:leader="dot"/>
            </w:tabs>
            <w:rPr/>
          </w:pPr>
          <w:hyperlink w:anchor="__RefHeading___Toc1786710_211673320">
            <w:r>
              <w:rPr>
                <w:webHidden/>
                <w:rStyle w:val="IndexLink"/>
                <w:rtl w:val="true"/>
              </w:rPr>
              <w:t>حرف بى حساب</w:t>
            </w:r>
            <w:r>
              <w:rPr>
                <w:rStyle w:val="IndexLink"/>
                <w:rtl w:val="true"/>
              </w:rPr>
              <w:tab/>
            </w:r>
            <w:r>
              <w:rPr>
                <w:rStyle w:val="IndexLink"/>
              </w:rPr>
              <w:t>85</w:t>
            </w:r>
          </w:hyperlink>
        </w:p>
        <w:p>
          <w:pPr>
            <w:pStyle w:val="Contents2"/>
            <w:tabs>
              <w:tab w:val="clear" w:pos="8743"/>
              <w:tab w:val="right" w:pos="9026" w:leader="dot"/>
            </w:tabs>
            <w:rPr/>
          </w:pPr>
          <w:hyperlink w:anchor="__RefHeading___Toc1786712_211673320">
            <w:r>
              <w:rPr>
                <w:webHidden/>
                <w:rStyle w:val="IndexLink"/>
                <w:rtl w:val="true"/>
              </w:rPr>
              <w:t>خدا با ماست</w:t>
            </w:r>
            <w:r>
              <w:rPr>
                <w:rStyle w:val="IndexLink"/>
                <w:rtl w:val="true"/>
              </w:rPr>
              <w:tab/>
            </w:r>
            <w:r>
              <w:rPr>
                <w:rStyle w:val="IndexLink"/>
              </w:rPr>
              <w:t>86</w:t>
            </w:r>
          </w:hyperlink>
        </w:p>
        <w:p>
          <w:pPr>
            <w:pStyle w:val="Contents2"/>
            <w:tabs>
              <w:tab w:val="clear" w:pos="8743"/>
              <w:tab w:val="right" w:pos="9026" w:leader="dot"/>
            </w:tabs>
            <w:rPr/>
          </w:pPr>
          <w:hyperlink w:anchor="__RefHeading___Toc1786714_211673320">
            <w:r>
              <w:rPr>
                <w:webHidden/>
                <w:rStyle w:val="IndexLink"/>
                <w:rtl w:val="true"/>
              </w:rPr>
              <w:t>خواست خدا</w:t>
            </w:r>
            <w:r>
              <w:rPr>
                <w:rStyle w:val="IndexLink"/>
                <w:rtl w:val="true"/>
              </w:rPr>
              <w:tab/>
            </w:r>
            <w:r>
              <w:rPr>
                <w:rStyle w:val="IndexLink"/>
              </w:rPr>
              <w:t>87</w:t>
            </w:r>
          </w:hyperlink>
        </w:p>
        <w:p>
          <w:pPr>
            <w:pStyle w:val="Contents2"/>
            <w:tabs>
              <w:tab w:val="clear" w:pos="8743"/>
              <w:tab w:val="right" w:pos="9026" w:leader="dot"/>
            </w:tabs>
            <w:rPr/>
          </w:pPr>
          <w:hyperlink w:anchor="__RefHeading___Toc1786716_211673320">
            <w:r>
              <w:rPr>
                <w:webHidden/>
                <w:rStyle w:val="IndexLink"/>
                <w:rtl w:val="true"/>
              </w:rPr>
              <w:t>پول خودمه</w:t>
            </w:r>
            <w:r>
              <w:rPr>
                <w:rStyle w:val="IndexLink"/>
                <w:rtl w:val="true"/>
              </w:rPr>
              <w:t>!</w:t>
              <w:tab/>
            </w:r>
            <w:r>
              <w:rPr>
                <w:rStyle w:val="IndexLink"/>
              </w:rPr>
              <w:t>88</w:t>
            </w:r>
          </w:hyperlink>
        </w:p>
        <w:p>
          <w:pPr>
            <w:pStyle w:val="Contents2"/>
            <w:tabs>
              <w:tab w:val="clear" w:pos="8743"/>
              <w:tab w:val="right" w:pos="9026" w:leader="dot"/>
            </w:tabs>
            <w:rPr/>
          </w:pPr>
          <w:hyperlink w:anchor="__RefHeading___Toc1786718_211673320">
            <w:r>
              <w:rPr>
                <w:webHidden/>
                <w:rStyle w:val="IndexLink"/>
                <w:rtl w:val="true"/>
              </w:rPr>
              <w:t>حرف آخر، شكر خدا</w:t>
            </w:r>
            <w:r>
              <w:rPr>
                <w:rStyle w:val="IndexLink"/>
                <w:rtl w:val="true"/>
              </w:rPr>
              <w:tab/>
            </w:r>
            <w:r>
              <w:rPr>
                <w:rStyle w:val="IndexLink"/>
              </w:rPr>
              <w:t>89</w:t>
            </w:r>
          </w:hyperlink>
        </w:p>
        <w:p>
          <w:pPr>
            <w:pStyle w:val="Contents2"/>
            <w:tabs>
              <w:tab w:val="clear" w:pos="8743"/>
              <w:tab w:val="right" w:pos="9026" w:leader="dot"/>
            </w:tabs>
            <w:rPr/>
          </w:pPr>
          <w:hyperlink w:anchor="__RefHeading___Toc1786720_211673320">
            <w:r>
              <w:rPr>
                <w:webHidden/>
                <w:rStyle w:val="IndexLink"/>
                <w:rtl w:val="true"/>
              </w:rPr>
              <w:t>عمر كوتاه</w:t>
            </w:r>
            <w:r>
              <w:rPr>
                <w:rStyle w:val="IndexLink"/>
                <w:rtl w:val="true"/>
              </w:rPr>
              <w:tab/>
            </w:r>
            <w:r>
              <w:rPr>
                <w:rStyle w:val="IndexLink"/>
              </w:rPr>
              <w:t>90</w:t>
            </w:r>
          </w:hyperlink>
        </w:p>
        <w:p>
          <w:pPr>
            <w:pStyle w:val="Contents2"/>
            <w:tabs>
              <w:tab w:val="clear" w:pos="8743"/>
              <w:tab w:val="right" w:pos="9026" w:leader="dot"/>
            </w:tabs>
            <w:rPr/>
          </w:pPr>
          <w:hyperlink w:anchor="__RefHeading___Toc1786722_211673320">
            <w:r>
              <w:rPr>
                <w:webHidden/>
                <w:rStyle w:val="IndexLink"/>
                <w:rtl w:val="true"/>
              </w:rPr>
              <w:t>به دل نگير</w:t>
            </w:r>
            <w:r>
              <w:rPr>
                <w:rStyle w:val="IndexLink"/>
                <w:rtl w:val="true"/>
              </w:rPr>
              <w:tab/>
            </w:r>
            <w:r>
              <w:rPr>
                <w:rStyle w:val="IndexLink"/>
              </w:rPr>
              <w:t>91</w:t>
            </w:r>
          </w:hyperlink>
        </w:p>
        <w:p>
          <w:pPr>
            <w:pStyle w:val="Contents2"/>
            <w:tabs>
              <w:tab w:val="clear" w:pos="8743"/>
              <w:tab w:val="right" w:pos="9026" w:leader="dot"/>
            </w:tabs>
            <w:rPr/>
          </w:pPr>
          <w:hyperlink w:anchor="__RefHeading___Toc1786724_211673320">
            <w:r>
              <w:rPr>
                <w:webHidden/>
                <w:rStyle w:val="IndexLink"/>
                <w:rtl w:val="true"/>
              </w:rPr>
              <w:t>ده سوره</w:t>
            </w:r>
            <w:r>
              <w:rPr>
                <w:rStyle w:val="IndexLink"/>
                <w:rtl w:val="true"/>
              </w:rPr>
              <w:tab/>
            </w:r>
            <w:r>
              <w:rPr>
                <w:rStyle w:val="IndexLink"/>
              </w:rPr>
              <w:t>92</w:t>
            </w:r>
          </w:hyperlink>
        </w:p>
        <w:p>
          <w:pPr>
            <w:pStyle w:val="Contents2"/>
            <w:tabs>
              <w:tab w:val="clear" w:pos="8743"/>
              <w:tab w:val="right" w:pos="9026" w:leader="dot"/>
            </w:tabs>
            <w:rPr/>
          </w:pPr>
          <w:hyperlink w:anchor="__RefHeading___Toc1786726_211673320">
            <w:r>
              <w:rPr>
                <w:webHidden/>
                <w:rStyle w:val="IndexLink"/>
                <w:rtl w:val="true"/>
              </w:rPr>
              <w:t>صبح نزديكه</w:t>
            </w:r>
            <w:r>
              <w:rPr>
                <w:rStyle w:val="IndexLink"/>
                <w:rtl w:val="true"/>
              </w:rPr>
              <w:tab/>
            </w:r>
            <w:r>
              <w:rPr>
                <w:rStyle w:val="IndexLink"/>
              </w:rPr>
              <w:t>93</w:t>
            </w:r>
          </w:hyperlink>
        </w:p>
        <w:p>
          <w:pPr>
            <w:pStyle w:val="Contents2"/>
            <w:tabs>
              <w:tab w:val="clear" w:pos="8743"/>
              <w:tab w:val="right" w:pos="9026" w:leader="dot"/>
            </w:tabs>
            <w:rPr/>
          </w:pPr>
          <w:hyperlink w:anchor="__RefHeading___Toc1786728_211673320">
            <w:r>
              <w:rPr>
                <w:webHidden/>
                <w:rStyle w:val="IndexLink"/>
                <w:rtl w:val="true"/>
              </w:rPr>
              <w:t>زير و رو مى كنم</w:t>
            </w:r>
            <w:r>
              <w:rPr>
                <w:rStyle w:val="IndexLink"/>
                <w:rtl w:val="true"/>
              </w:rPr>
              <w:t>!</w:t>
              <w:tab/>
            </w:r>
            <w:r>
              <w:rPr>
                <w:rStyle w:val="IndexLink"/>
              </w:rPr>
              <w:t>94</w:t>
            </w:r>
          </w:hyperlink>
        </w:p>
        <w:p>
          <w:pPr>
            <w:pStyle w:val="Contents2"/>
            <w:tabs>
              <w:tab w:val="clear" w:pos="8743"/>
              <w:tab w:val="right" w:pos="9026" w:leader="dot"/>
            </w:tabs>
            <w:rPr/>
          </w:pPr>
          <w:hyperlink w:anchor="__RefHeading___Toc1786730_211673320">
            <w:r>
              <w:rPr>
                <w:webHidden/>
                <w:rStyle w:val="IndexLink"/>
                <w:rtl w:val="true"/>
              </w:rPr>
              <w:t>فرشته</w:t>
            </w:r>
            <w:r>
              <w:rPr>
                <w:rStyle w:val="IndexLink"/>
                <w:rtl w:val="true"/>
              </w:rPr>
              <w:tab/>
            </w:r>
            <w:r>
              <w:rPr>
                <w:rStyle w:val="IndexLink"/>
              </w:rPr>
              <w:t>95</w:t>
            </w:r>
          </w:hyperlink>
        </w:p>
        <w:p>
          <w:pPr>
            <w:pStyle w:val="Contents2"/>
            <w:tabs>
              <w:tab w:val="clear" w:pos="8743"/>
              <w:tab w:val="right" w:pos="9026" w:leader="dot"/>
            </w:tabs>
            <w:rPr/>
          </w:pPr>
          <w:hyperlink w:anchor="__RefHeading___Toc1786732_211673320">
            <w:r>
              <w:rPr>
                <w:webHidden/>
                <w:rStyle w:val="IndexLink"/>
                <w:rtl w:val="true"/>
              </w:rPr>
              <w:t>خواب بى سر و ته</w:t>
            </w:r>
            <w:r>
              <w:rPr>
                <w:rStyle w:val="IndexLink"/>
                <w:rtl w:val="true"/>
              </w:rPr>
              <w:tab/>
            </w:r>
            <w:r>
              <w:rPr>
                <w:rStyle w:val="IndexLink"/>
              </w:rPr>
              <w:t>96</w:t>
            </w:r>
          </w:hyperlink>
        </w:p>
        <w:p>
          <w:pPr>
            <w:pStyle w:val="Contents2"/>
            <w:tabs>
              <w:tab w:val="clear" w:pos="8743"/>
              <w:tab w:val="right" w:pos="9026" w:leader="dot"/>
            </w:tabs>
            <w:rPr/>
          </w:pPr>
          <w:hyperlink w:anchor="__RefHeading___Toc1786734_211673320">
            <w:r>
              <w:rPr>
                <w:webHidden/>
                <w:rStyle w:val="IndexLink"/>
                <w:rtl w:val="true"/>
              </w:rPr>
              <w:t>اميدت به خدا باشه</w:t>
            </w:r>
            <w:r>
              <w:rPr>
                <w:rStyle w:val="IndexLink"/>
                <w:rtl w:val="true"/>
              </w:rPr>
              <w:tab/>
            </w:r>
            <w:r>
              <w:rPr>
                <w:rStyle w:val="IndexLink"/>
              </w:rPr>
              <w:t>97</w:t>
            </w:r>
          </w:hyperlink>
        </w:p>
        <w:p>
          <w:pPr>
            <w:pStyle w:val="Contents2"/>
            <w:tabs>
              <w:tab w:val="clear" w:pos="8743"/>
              <w:tab w:val="right" w:pos="9026" w:leader="dot"/>
            </w:tabs>
            <w:rPr/>
          </w:pPr>
          <w:hyperlink w:anchor="__RefHeading___Toc1786736_211673320">
            <w:r>
              <w:rPr>
                <w:webHidden/>
                <w:rStyle w:val="IndexLink"/>
                <w:rtl w:val="true"/>
              </w:rPr>
              <w:t>آرام دل</w:t>
            </w:r>
            <w:r>
              <w:rPr>
                <w:rStyle w:val="IndexLink"/>
                <w:rtl w:val="true"/>
              </w:rPr>
              <w:tab/>
            </w:r>
            <w:r>
              <w:rPr>
                <w:rStyle w:val="IndexLink"/>
              </w:rPr>
              <w:t>98</w:t>
            </w:r>
          </w:hyperlink>
        </w:p>
        <w:p>
          <w:pPr>
            <w:pStyle w:val="Contents2"/>
            <w:tabs>
              <w:tab w:val="clear" w:pos="8743"/>
              <w:tab w:val="right" w:pos="9026" w:leader="dot"/>
            </w:tabs>
            <w:rPr/>
          </w:pPr>
          <w:hyperlink w:anchor="__RefHeading___Toc1786738_211673320">
            <w:r>
              <w:rPr>
                <w:webHidden/>
                <w:rStyle w:val="IndexLink"/>
                <w:rtl w:val="true"/>
              </w:rPr>
              <w:t>شكر نعمت</w:t>
            </w:r>
            <w:r>
              <w:rPr>
                <w:rStyle w:val="IndexLink"/>
                <w:rtl w:val="true"/>
              </w:rPr>
              <w:tab/>
            </w:r>
            <w:r>
              <w:rPr>
                <w:rStyle w:val="IndexLink"/>
              </w:rPr>
              <w:t>99</w:t>
            </w:r>
          </w:hyperlink>
        </w:p>
        <w:p>
          <w:pPr>
            <w:pStyle w:val="Contents2"/>
            <w:tabs>
              <w:tab w:val="clear" w:pos="8743"/>
              <w:tab w:val="right" w:pos="9026" w:leader="dot"/>
            </w:tabs>
            <w:rPr/>
          </w:pPr>
          <w:hyperlink w:anchor="__RefHeading___Toc1786740_211673320">
            <w:r>
              <w:rPr>
                <w:webHidden/>
                <w:rStyle w:val="IndexLink"/>
                <w:rtl w:val="true"/>
              </w:rPr>
              <w:t>چشم هاى خيره</w:t>
            </w:r>
            <w:r>
              <w:rPr>
                <w:rStyle w:val="IndexLink"/>
                <w:rtl w:val="true"/>
              </w:rPr>
              <w:tab/>
            </w:r>
            <w:r>
              <w:rPr>
                <w:rStyle w:val="IndexLink"/>
              </w:rPr>
              <w:t>100</w:t>
            </w:r>
          </w:hyperlink>
        </w:p>
        <w:p>
          <w:pPr>
            <w:pStyle w:val="Contents2"/>
            <w:tabs>
              <w:tab w:val="clear" w:pos="8743"/>
              <w:tab w:val="right" w:pos="9026" w:leader="dot"/>
            </w:tabs>
            <w:rPr/>
          </w:pPr>
          <w:hyperlink w:anchor="__RefHeading___Toc1786742_211673320">
            <w:r>
              <w:rPr>
                <w:webHidden/>
                <w:rStyle w:val="IndexLink"/>
                <w:rtl w:val="true"/>
              </w:rPr>
              <w:t>مال مردم</w:t>
            </w:r>
            <w:r>
              <w:rPr>
                <w:rStyle w:val="IndexLink"/>
                <w:rtl w:val="true"/>
              </w:rPr>
              <w:tab/>
            </w:r>
            <w:r>
              <w:rPr>
                <w:rStyle w:val="IndexLink"/>
              </w:rPr>
              <w:t>101</w:t>
            </w:r>
          </w:hyperlink>
        </w:p>
        <w:p>
          <w:pPr>
            <w:pStyle w:val="Contents2"/>
            <w:tabs>
              <w:tab w:val="clear" w:pos="8743"/>
              <w:tab w:val="right" w:pos="9026" w:leader="dot"/>
            </w:tabs>
            <w:rPr/>
          </w:pPr>
          <w:hyperlink w:anchor="__RefHeading___Toc1786744_211673320">
            <w:r>
              <w:rPr>
                <w:webHidden/>
                <w:rStyle w:val="IndexLink"/>
                <w:rtl w:val="true"/>
              </w:rPr>
              <w:t>سربلند</w:t>
            </w:r>
            <w:r>
              <w:rPr>
                <w:rStyle w:val="IndexLink"/>
                <w:rtl w:val="true"/>
              </w:rPr>
              <w:tab/>
            </w:r>
            <w:r>
              <w:rPr>
                <w:rStyle w:val="IndexLink"/>
              </w:rPr>
              <w:t>102</w:t>
            </w:r>
          </w:hyperlink>
        </w:p>
        <w:p>
          <w:pPr>
            <w:pStyle w:val="Contents2"/>
            <w:tabs>
              <w:tab w:val="clear" w:pos="8743"/>
              <w:tab w:val="right" w:pos="9026" w:leader="dot"/>
            </w:tabs>
            <w:rPr/>
          </w:pPr>
          <w:hyperlink w:anchor="__RefHeading___Toc1786746_211673320">
            <w:r>
              <w:rPr>
                <w:webHidden/>
                <w:rStyle w:val="IndexLink"/>
                <w:rtl w:val="true"/>
              </w:rPr>
              <w:t xml:space="preserve">هر كسى بار خودش </w:t>
            </w:r>
            <w:r>
              <w:rPr>
                <w:rStyle w:val="IndexLink"/>
                <w:rtl w:val="true"/>
              </w:rPr>
              <w:t>!</w:t>
              <w:tab/>
            </w:r>
            <w:r>
              <w:rPr>
                <w:rStyle w:val="IndexLink"/>
              </w:rPr>
              <w:t>103</w:t>
            </w:r>
          </w:hyperlink>
        </w:p>
        <w:p>
          <w:pPr>
            <w:pStyle w:val="Contents2"/>
            <w:tabs>
              <w:tab w:val="clear" w:pos="8743"/>
              <w:tab w:val="right" w:pos="9026" w:leader="dot"/>
            </w:tabs>
            <w:rPr/>
          </w:pPr>
          <w:hyperlink w:anchor="__RefHeading___Toc1786748_211673320">
            <w:r>
              <w:rPr>
                <w:webHidden/>
                <w:rStyle w:val="IndexLink"/>
                <w:rtl w:val="true"/>
              </w:rPr>
              <w:t>پدر و مادر ماهن</w:t>
            </w:r>
            <w:r>
              <w:rPr>
                <w:rStyle w:val="IndexLink"/>
                <w:rtl w:val="true"/>
              </w:rPr>
              <w:tab/>
            </w:r>
            <w:r>
              <w:rPr>
                <w:rStyle w:val="IndexLink"/>
              </w:rPr>
              <w:t>104</w:t>
            </w:r>
          </w:hyperlink>
        </w:p>
        <w:p>
          <w:pPr>
            <w:pStyle w:val="Contents2"/>
            <w:tabs>
              <w:tab w:val="clear" w:pos="8743"/>
              <w:tab w:val="right" w:pos="9026" w:leader="dot"/>
            </w:tabs>
            <w:rPr/>
          </w:pPr>
          <w:hyperlink w:anchor="__RefHeading___Toc1786750_211673320">
            <w:r>
              <w:rPr>
                <w:webHidden/>
                <w:rStyle w:val="IndexLink"/>
                <w:rtl w:val="true"/>
              </w:rPr>
              <w:t>كار خير</w:t>
            </w:r>
            <w:r>
              <w:rPr>
                <w:rStyle w:val="IndexLink"/>
                <w:rtl w:val="true"/>
              </w:rPr>
              <w:tab/>
            </w:r>
            <w:r>
              <w:rPr>
                <w:rStyle w:val="IndexLink"/>
              </w:rPr>
              <w:t>105</w:t>
            </w:r>
          </w:hyperlink>
        </w:p>
        <w:p>
          <w:pPr>
            <w:pStyle w:val="Contents2"/>
            <w:tabs>
              <w:tab w:val="clear" w:pos="8743"/>
              <w:tab w:val="right" w:pos="9026" w:leader="dot"/>
            </w:tabs>
            <w:rPr/>
          </w:pPr>
          <w:hyperlink w:anchor="__RefHeading___Toc1786752_211673320">
            <w:r>
              <w:rPr>
                <w:webHidden/>
                <w:rStyle w:val="IndexLink"/>
                <w:rtl w:val="true"/>
              </w:rPr>
              <w:t>هر كسى راه خودش</w:t>
            </w:r>
            <w:r>
              <w:rPr>
                <w:rStyle w:val="IndexLink"/>
                <w:rtl w:val="true"/>
              </w:rPr>
              <w:tab/>
            </w:r>
            <w:r>
              <w:rPr>
                <w:rStyle w:val="IndexLink"/>
              </w:rPr>
              <w:t>106</w:t>
            </w:r>
          </w:hyperlink>
        </w:p>
        <w:p>
          <w:pPr>
            <w:pStyle w:val="Contents2"/>
            <w:tabs>
              <w:tab w:val="clear" w:pos="8743"/>
              <w:tab w:val="right" w:pos="9026" w:leader="dot"/>
            </w:tabs>
            <w:rPr/>
          </w:pPr>
          <w:hyperlink w:anchor="__RefHeading___Toc1786754_211673320">
            <w:r>
              <w:rPr>
                <w:webHidden/>
                <w:rStyle w:val="IndexLink"/>
                <w:rtl w:val="true"/>
              </w:rPr>
              <w:t>آدم با بركت</w:t>
            </w:r>
            <w:r>
              <w:rPr>
                <w:rStyle w:val="IndexLink"/>
                <w:rtl w:val="true"/>
              </w:rPr>
              <w:tab/>
            </w:r>
            <w:r>
              <w:rPr>
                <w:rStyle w:val="IndexLink"/>
              </w:rPr>
              <w:t>107</w:t>
            </w:r>
          </w:hyperlink>
        </w:p>
        <w:p>
          <w:pPr>
            <w:pStyle w:val="Contents2"/>
            <w:tabs>
              <w:tab w:val="clear" w:pos="8743"/>
              <w:tab w:val="right" w:pos="9026" w:leader="dot"/>
            </w:tabs>
            <w:rPr/>
          </w:pPr>
          <w:hyperlink w:anchor="__RefHeading___Toc1786756_211673320">
            <w:r>
              <w:rPr>
                <w:webHidden/>
                <w:rStyle w:val="IndexLink"/>
                <w:rtl w:val="true"/>
              </w:rPr>
              <w:t>با من مهربونه</w:t>
            </w:r>
            <w:r>
              <w:rPr>
                <w:rStyle w:val="IndexLink"/>
                <w:rtl w:val="true"/>
              </w:rPr>
              <w:tab/>
            </w:r>
            <w:r>
              <w:rPr>
                <w:rStyle w:val="IndexLink"/>
              </w:rPr>
              <w:t>108</w:t>
            </w:r>
          </w:hyperlink>
        </w:p>
        <w:p>
          <w:pPr>
            <w:pStyle w:val="Contents2"/>
            <w:tabs>
              <w:tab w:val="clear" w:pos="8743"/>
              <w:tab w:val="right" w:pos="9026" w:leader="dot"/>
            </w:tabs>
            <w:rPr/>
          </w:pPr>
          <w:hyperlink w:anchor="__RefHeading___Toc1786758_211673320">
            <w:r>
              <w:rPr>
                <w:webHidden/>
                <w:rStyle w:val="IndexLink"/>
                <w:rtl w:val="true"/>
              </w:rPr>
              <w:t>انتخاب خدا</w:t>
            </w:r>
            <w:r>
              <w:rPr>
                <w:rStyle w:val="IndexLink"/>
                <w:rtl w:val="true"/>
              </w:rPr>
              <w:tab/>
            </w:r>
            <w:r>
              <w:rPr>
                <w:rStyle w:val="IndexLink"/>
              </w:rPr>
              <w:t>109</w:t>
            </w:r>
          </w:hyperlink>
        </w:p>
        <w:p>
          <w:pPr>
            <w:pStyle w:val="Contents2"/>
            <w:tabs>
              <w:tab w:val="clear" w:pos="8743"/>
              <w:tab w:val="right" w:pos="9026" w:leader="dot"/>
            </w:tabs>
            <w:rPr/>
          </w:pPr>
          <w:hyperlink w:anchor="__RefHeading___Toc1786760_211673320">
            <w:r>
              <w:rPr>
                <w:webHidden/>
                <w:rStyle w:val="IndexLink"/>
                <w:rtl w:val="true"/>
              </w:rPr>
              <w:t>مزه مردن</w:t>
            </w:r>
            <w:r>
              <w:rPr>
                <w:rStyle w:val="IndexLink"/>
                <w:rtl w:val="true"/>
              </w:rPr>
              <w:tab/>
            </w:r>
            <w:r>
              <w:rPr>
                <w:rStyle w:val="IndexLink"/>
              </w:rPr>
              <w:t>110</w:t>
            </w:r>
          </w:hyperlink>
        </w:p>
        <w:p>
          <w:pPr>
            <w:pStyle w:val="Contents2"/>
            <w:tabs>
              <w:tab w:val="clear" w:pos="8743"/>
              <w:tab w:val="right" w:pos="9026" w:leader="dot"/>
            </w:tabs>
            <w:rPr/>
          </w:pPr>
          <w:hyperlink w:anchor="__RefHeading___Toc1786762_211673320">
            <w:r>
              <w:rPr>
                <w:webHidden/>
                <w:rStyle w:val="IndexLink"/>
                <w:rtl w:val="true"/>
              </w:rPr>
              <w:t>خدايا تنهام نذار</w:t>
            </w:r>
            <w:r>
              <w:rPr>
                <w:rStyle w:val="IndexLink"/>
                <w:rtl w:val="true"/>
              </w:rPr>
              <w:tab/>
            </w:r>
            <w:r>
              <w:rPr>
                <w:rStyle w:val="IndexLink"/>
              </w:rPr>
              <w:t>111</w:t>
            </w:r>
          </w:hyperlink>
        </w:p>
        <w:p>
          <w:pPr>
            <w:pStyle w:val="Contents2"/>
            <w:tabs>
              <w:tab w:val="clear" w:pos="8743"/>
              <w:tab w:val="right" w:pos="9026" w:leader="dot"/>
            </w:tabs>
            <w:rPr/>
          </w:pPr>
          <w:hyperlink w:anchor="__RefHeading___Toc1786764_211673320">
            <w:r>
              <w:rPr>
                <w:webHidden/>
                <w:rStyle w:val="IndexLink"/>
                <w:rtl w:val="true"/>
              </w:rPr>
              <w:t>اول و آخر ضعيف</w:t>
            </w:r>
            <w:r>
              <w:rPr>
                <w:rStyle w:val="IndexLink"/>
                <w:rtl w:val="true"/>
              </w:rPr>
              <w:tab/>
            </w:r>
            <w:r>
              <w:rPr>
                <w:rStyle w:val="IndexLink"/>
              </w:rPr>
              <w:t>112</w:t>
            </w:r>
          </w:hyperlink>
        </w:p>
        <w:p>
          <w:pPr>
            <w:pStyle w:val="Contents2"/>
            <w:tabs>
              <w:tab w:val="clear" w:pos="8743"/>
              <w:tab w:val="right" w:pos="9026" w:leader="dot"/>
            </w:tabs>
            <w:rPr/>
          </w:pPr>
          <w:hyperlink w:anchor="__RefHeading___Toc1786766_211673320">
            <w:r>
              <w:rPr>
                <w:webHidden/>
                <w:rStyle w:val="IndexLink"/>
                <w:rtl w:val="true"/>
              </w:rPr>
              <w:t>نه دنيا داره نه آخرت</w:t>
            </w:r>
            <w:r>
              <w:rPr>
                <w:rStyle w:val="IndexLink"/>
                <w:rtl w:val="true"/>
              </w:rPr>
              <w:tab/>
            </w:r>
            <w:r>
              <w:rPr>
                <w:rStyle w:val="IndexLink"/>
              </w:rPr>
              <w:t>113</w:t>
            </w:r>
          </w:hyperlink>
        </w:p>
        <w:p>
          <w:pPr>
            <w:pStyle w:val="Contents2"/>
            <w:tabs>
              <w:tab w:val="clear" w:pos="8743"/>
              <w:tab w:val="right" w:pos="9026" w:leader="dot"/>
            </w:tabs>
            <w:rPr/>
          </w:pPr>
          <w:hyperlink w:anchor="__RefHeading___Toc1786768_211673320">
            <w:r>
              <w:rPr>
                <w:webHidden/>
                <w:rStyle w:val="IndexLink"/>
                <w:rtl w:val="true"/>
              </w:rPr>
              <w:t>دين آسون</w:t>
            </w:r>
            <w:r>
              <w:rPr>
                <w:rStyle w:val="IndexLink"/>
                <w:rtl w:val="true"/>
              </w:rPr>
              <w:tab/>
            </w:r>
            <w:r>
              <w:rPr>
                <w:rStyle w:val="IndexLink"/>
              </w:rPr>
              <w:t>114</w:t>
            </w:r>
          </w:hyperlink>
        </w:p>
        <w:p>
          <w:pPr>
            <w:pStyle w:val="Contents2"/>
            <w:tabs>
              <w:tab w:val="clear" w:pos="8743"/>
              <w:tab w:val="right" w:pos="9026" w:leader="dot"/>
            </w:tabs>
            <w:rPr/>
          </w:pPr>
          <w:hyperlink w:anchor="__RefHeading___Toc1786770_211673320">
            <w:r>
              <w:rPr>
                <w:webHidden/>
                <w:rStyle w:val="IndexLink"/>
                <w:rtl w:val="true"/>
              </w:rPr>
              <w:t>حرف هاى الكى</w:t>
            </w:r>
            <w:r>
              <w:rPr>
                <w:rStyle w:val="IndexLink"/>
                <w:rtl w:val="true"/>
              </w:rPr>
              <w:tab/>
            </w:r>
            <w:r>
              <w:rPr>
                <w:rStyle w:val="IndexLink"/>
              </w:rPr>
              <w:t>115</w:t>
            </w:r>
          </w:hyperlink>
        </w:p>
        <w:p>
          <w:pPr>
            <w:pStyle w:val="Contents2"/>
            <w:tabs>
              <w:tab w:val="clear" w:pos="8743"/>
              <w:tab w:val="right" w:pos="9026" w:leader="dot"/>
            </w:tabs>
            <w:rPr/>
          </w:pPr>
          <w:hyperlink w:anchor="__RefHeading___Toc1786772_211673320">
            <w:r>
              <w:rPr>
                <w:webHidden/>
                <w:rStyle w:val="IndexLink"/>
                <w:rtl w:val="true"/>
              </w:rPr>
              <w:t xml:space="preserve">شايعه نكن </w:t>
            </w:r>
            <w:r>
              <w:rPr>
                <w:rStyle w:val="IndexLink"/>
                <w:rtl w:val="true"/>
              </w:rPr>
              <w:t>!</w:t>
              <w:tab/>
            </w:r>
            <w:r>
              <w:rPr>
                <w:rStyle w:val="IndexLink"/>
              </w:rPr>
              <w:t>116</w:t>
            </w:r>
          </w:hyperlink>
        </w:p>
        <w:p>
          <w:pPr>
            <w:pStyle w:val="Contents2"/>
            <w:tabs>
              <w:tab w:val="clear" w:pos="8743"/>
              <w:tab w:val="right" w:pos="9026" w:leader="dot"/>
            </w:tabs>
            <w:rPr/>
          </w:pPr>
          <w:hyperlink w:anchor="__RefHeading___Toc1786774_211673320">
            <w:r>
              <w:rPr>
                <w:webHidden/>
                <w:rStyle w:val="IndexLink"/>
                <w:rtl w:val="true"/>
              </w:rPr>
              <w:t>نيفتى تو گناه</w:t>
            </w:r>
            <w:r>
              <w:rPr>
                <w:rStyle w:val="IndexLink"/>
                <w:rtl w:val="true"/>
              </w:rPr>
              <w:t>!</w:t>
              <w:tab/>
            </w:r>
            <w:r>
              <w:rPr>
                <w:rStyle w:val="IndexLink"/>
              </w:rPr>
              <w:t>117</w:t>
            </w:r>
          </w:hyperlink>
        </w:p>
        <w:p>
          <w:pPr>
            <w:pStyle w:val="Contents2"/>
            <w:tabs>
              <w:tab w:val="clear" w:pos="8743"/>
              <w:tab w:val="right" w:pos="9026" w:leader="dot"/>
            </w:tabs>
            <w:rPr/>
          </w:pPr>
          <w:hyperlink w:anchor="__RefHeading___Toc1786776_211673320">
            <w:r>
              <w:rPr>
                <w:webHidden/>
                <w:rStyle w:val="IndexLink"/>
                <w:rtl w:val="true"/>
              </w:rPr>
              <w:t>نعمت خدا</w:t>
            </w:r>
            <w:r>
              <w:rPr>
                <w:rStyle w:val="IndexLink"/>
                <w:rtl w:val="true"/>
              </w:rPr>
              <w:tab/>
            </w:r>
            <w:r>
              <w:rPr>
                <w:rStyle w:val="IndexLink"/>
              </w:rPr>
              <w:t>118</w:t>
            </w:r>
          </w:hyperlink>
        </w:p>
        <w:p>
          <w:pPr>
            <w:pStyle w:val="Contents2"/>
            <w:tabs>
              <w:tab w:val="clear" w:pos="8743"/>
              <w:tab w:val="right" w:pos="9026" w:leader="dot"/>
            </w:tabs>
            <w:rPr/>
          </w:pPr>
          <w:hyperlink w:anchor="__RefHeading___Toc1786778_211673320">
            <w:r>
              <w:rPr>
                <w:webHidden/>
                <w:rStyle w:val="IndexLink"/>
                <w:rtl w:val="true"/>
              </w:rPr>
              <w:t>خدايا كمك</w:t>
            </w:r>
            <w:r>
              <w:rPr>
                <w:rStyle w:val="IndexLink"/>
                <w:rtl w:val="true"/>
              </w:rPr>
              <w:tab/>
            </w:r>
            <w:r>
              <w:rPr>
                <w:rStyle w:val="IndexLink"/>
              </w:rPr>
              <w:t>119</w:t>
            </w:r>
          </w:hyperlink>
        </w:p>
        <w:p>
          <w:pPr>
            <w:pStyle w:val="Contents2"/>
            <w:tabs>
              <w:tab w:val="clear" w:pos="8743"/>
              <w:tab w:val="right" w:pos="9026" w:leader="dot"/>
            </w:tabs>
            <w:rPr/>
          </w:pPr>
          <w:hyperlink w:anchor="__RefHeading___Toc1786780_211673320">
            <w:r>
              <w:rPr>
                <w:webHidden/>
                <w:rStyle w:val="IndexLink"/>
                <w:rtl w:val="true"/>
              </w:rPr>
              <w:t>كرشمه</w:t>
            </w:r>
            <w:r>
              <w:rPr>
                <w:rStyle w:val="IndexLink"/>
                <w:rtl w:val="true"/>
              </w:rPr>
              <w:tab/>
            </w:r>
            <w:r>
              <w:rPr>
                <w:rStyle w:val="IndexLink"/>
              </w:rPr>
              <w:t>120</w:t>
            </w:r>
          </w:hyperlink>
        </w:p>
        <w:p>
          <w:pPr>
            <w:pStyle w:val="Contents2"/>
            <w:tabs>
              <w:tab w:val="clear" w:pos="8743"/>
              <w:tab w:val="right" w:pos="9026" w:leader="dot"/>
            </w:tabs>
            <w:rPr/>
          </w:pPr>
          <w:hyperlink w:anchor="__RefHeading___Toc1786782_211673320">
            <w:r>
              <w:rPr>
                <w:webHidden/>
                <w:rStyle w:val="IndexLink"/>
                <w:rtl w:val="true"/>
              </w:rPr>
              <w:t>دخالت بجا</w:t>
            </w:r>
            <w:r>
              <w:rPr>
                <w:rStyle w:val="IndexLink"/>
                <w:rtl w:val="true"/>
              </w:rPr>
              <w:tab/>
            </w:r>
            <w:r>
              <w:rPr>
                <w:rStyle w:val="IndexLink"/>
              </w:rPr>
              <w:t>121</w:t>
            </w:r>
          </w:hyperlink>
        </w:p>
        <w:p>
          <w:pPr>
            <w:pStyle w:val="Contents2"/>
            <w:tabs>
              <w:tab w:val="clear" w:pos="8743"/>
              <w:tab w:val="right" w:pos="9026" w:leader="dot"/>
            </w:tabs>
            <w:rPr/>
          </w:pPr>
          <w:hyperlink w:anchor="__RefHeading___Toc1786784_211673320">
            <w:r>
              <w:rPr>
                <w:webHidden/>
                <w:rStyle w:val="IndexLink"/>
                <w:rtl w:val="true"/>
              </w:rPr>
              <w:t>سرمايه گذارى طلايى</w:t>
            </w:r>
            <w:r>
              <w:rPr>
                <w:rStyle w:val="IndexLink"/>
                <w:rtl w:val="true"/>
              </w:rPr>
              <w:tab/>
            </w:r>
            <w:r>
              <w:rPr>
                <w:rStyle w:val="IndexLink"/>
              </w:rPr>
              <w:t>122</w:t>
            </w:r>
          </w:hyperlink>
        </w:p>
        <w:p>
          <w:pPr>
            <w:pStyle w:val="Contents2"/>
            <w:tabs>
              <w:tab w:val="clear" w:pos="8743"/>
              <w:tab w:val="right" w:pos="9026" w:leader="dot"/>
            </w:tabs>
            <w:rPr/>
          </w:pPr>
          <w:hyperlink w:anchor="__RefHeading___Toc1786786_211673320">
            <w:r>
              <w:rPr>
                <w:webHidden/>
                <w:rStyle w:val="IndexLink"/>
                <w:rtl w:val="true"/>
              </w:rPr>
              <w:t>حرف حق</w:t>
            </w:r>
            <w:r>
              <w:rPr>
                <w:rStyle w:val="IndexLink"/>
                <w:rtl w:val="true"/>
              </w:rPr>
              <w:tab/>
            </w:r>
            <w:r>
              <w:rPr>
                <w:rStyle w:val="IndexLink"/>
              </w:rPr>
              <w:t>123</w:t>
            </w:r>
          </w:hyperlink>
        </w:p>
        <w:p>
          <w:pPr>
            <w:pStyle w:val="Contents2"/>
            <w:tabs>
              <w:tab w:val="clear" w:pos="8743"/>
              <w:tab w:val="right" w:pos="9026" w:leader="dot"/>
            </w:tabs>
            <w:rPr/>
          </w:pPr>
          <w:hyperlink w:anchor="__RefHeading___Toc1786788_211673320">
            <w:r>
              <w:rPr>
                <w:webHidden/>
                <w:rStyle w:val="IndexLink"/>
                <w:rtl w:val="true"/>
              </w:rPr>
              <w:t>چراغونى آسمون</w:t>
            </w:r>
            <w:r>
              <w:rPr>
                <w:rStyle w:val="IndexLink"/>
                <w:rtl w:val="true"/>
              </w:rPr>
              <w:tab/>
            </w:r>
            <w:r>
              <w:rPr>
                <w:rStyle w:val="IndexLink"/>
              </w:rPr>
              <w:t>124</w:t>
            </w:r>
          </w:hyperlink>
        </w:p>
        <w:p>
          <w:pPr>
            <w:pStyle w:val="Contents2"/>
            <w:tabs>
              <w:tab w:val="clear" w:pos="8743"/>
              <w:tab w:val="right" w:pos="9026" w:leader="dot"/>
            </w:tabs>
            <w:rPr/>
          </w:pPr>
          <w:hyperlink w:anchor="__RefHeading___Toc1786790_211673320">
            <w:r>
              <w:rPr>
                <w:webHidden/>
                <w:rStyle w:val="IndexLink"/>
                <w:rtl w:val="true"/>
              </w:rPr>
              <w:t>بدبيارى</w:t>
            </w:r>
            <w:r>
              <w:rPr>
                <w:rStyle w:val="IndexLink"/>
                <w:rtl w:val="true"/>
              </w:rPr>
              <w:tab/>
            </w:r>
            <w:r>
              <w:rPr>
                <w:rStyle w:val="IndexLink"/>
              </w:rPr>
              <w:t>125</w:t>
            </w:r>
          </w:hyperlink>
        </w:p>
        <w:p>
          <w:pPr>
            <w:pStyle w:val="Contents2"/>
            <w:tabs>
              <w:tab w:val="clear" w:pos="8743"/>
              <w:tab w:val="right" w:pos="9026" w:leader="dot"/>
            </w:tabs>
            <w:rPr/>
          </w:pPr>
          <w:hyperlink w:anchor="__RefHeading___Toc1786792_211673320">
            <w:r>
              <w:rPr>
                <w:webHidden/>
                <w:rStyle w:val="IndexLink"/>
                <w:rtl w:val="true"/>
              </w:rPr>
              <w:t>كمك به خدا</w:t>
            </w:r>
            <w:r>
              <w:rPr>
                <w:rStyle w:val="IndexLink"/>
                <w:rtl w:val="true"/>
              </w:rPr>
              <w:tab/>
            </w:r>
            <w:r>
              <w:rPr>
                <w:rStyle w:val="IndexLink"/>
              </w:rPr>
              <w:t>126</w:t>
            </w:r>
          </w:hyperlink>
        </w:p>
        <w:p>
          <w:pPr>
            <w:pStyle w:val="Contents2"/>
            <w:tabs>
              <w:tab w:val="clear" w:pos="8743"/>
              <w:tab w:val="right" w:pos="9026" w:leader="dot"/>
            </w:tabs>
            <w:rPr/>
          </w:pPr>
          <w:hyperlink w:anchor="__RefHeading___Toc1786794_211673320">
            <w:r>
              <w:rPr>
                <w:webHidden/>
                <w:rStyle w:val="IndexLink"/>
                <w:rtl w:val="true"/>
              </w:rPr>
              <w:t>حفظ نور</w:t>
            </w:r>
            <w:r>
              <w:rPr>
                <w:rStyle w:val="IndexLink"/>
                <w:rtl w:val="true"/>
              </w:rPr>
              <w:tab/>
            </w:r>
            <w:r>
              <w:rPr>
                <w:rStyle w:val="IndexLink"/>
              </w:rPr>
              <w:t>127</w:t>
            </w:r>
          </w:hyperlink>
        </w:p>
        <w:p>
          <w:pPr>
            <w:pStyle w:val="Contents2"/>
            <w:tabs>
              <w:tab w:val="clear" w:pos="8743"/>
              <w:tab w:val="right" w:pos="9026" w:leader="dot"/>
            </w:tabs>
            <w:rPr/>
          </w:pPr>
          <w:hyperlink w:anchor="__RefHeading___Toc1786796_211673320">
            <w:r>
              <w:rPr>
                <w:webHidden/>
                <w:rStyle w:val="IndexLink"/>
                <w:rtl w:val="true"/>
              </w:rPr>
              <w:t>فضول</w:t>
            </w:r>
            <w:r>
              <w:rPr>
                <w:rStyle w:val="IndexLink"/>
                <w:rtl w:val="true"/>
              </w:rPr>
              <w:tab/>
            </w:r>
            <w:r>
              <w:rPr>
                <w:rStyle w:val="IndexLink"/>
              </w:rPr>
              <w:t>128</w:t>
            </w:r>
          </w:hyperlink>
        </w:p>
        <w:p>
          <w:pPr>
            <w:pStyle w:val="Contents2"/>
            <w:tabs>
              <w:tab w:val="clear" w:pos="8743"/>
              <w:tab w:val="right" w:pos="9026" w:leader="dot"/>
            </w:tabs>
            <w:rPr/>
          </w:pPr>
          <w:hyperlink w:anchor="__RefHeading___Toc1786798_211673320">
            <w:r>
              <w:rPr>
                <w:webHidden/>
                <w:rStyle w:val="IndexLink"/>
                <w:rtl w:val="true"/>
              </w:rPr>
              <w:t>غيبت</w:t>
            </w:r>
            <w:r>
              <w:rPr>
                <w:rStyle w:val="IndexLink"/>
                <w:rtl w:val="true"/>
              </w:rPr>
              <w:tab/>
            </w:r>
            <w:r>
              <w:rPr>
                <w:rStyle w:val="IndexLink"/>
              </w:rPr>
              <w:t>129</w:t>
            </w:r>
          </w:hyperlink>
        </w:p>
        <w:p>
          <w:pPr>
            <w:pStyle w:val="Contents2"/>
            <w:tabs>
              <w:tab w:val="clear" w:pos="8743"/>
              <w:tab w:val="right" w:pos="9026" w:leader="dot"/>
            </w:tabs>
            <w:rPr/>
          </w:pPr>
          <w:hyperlink w:anchor="__RefHeading___Toc1786800_211673320">
            <w:r>
              <w:rPr>
                <w:webHidden/>
                <w:rStyle w:val="IndexLink"/>
                <w:rtl w:val="true"/>
              </w:rPr>
              <w:t>صبور باش گرفتار</w:t>
            </w:r>
            <w:r>
              <w:rPr>
                <w:rStyle w:val="IndexLink"/>
                <w:rtl w:val="true"/>
              </w:rPr>
              <w:tab/>
            </w:r>
            <w:r>
              <w:rPr>
                <w:rStyle w:val="IndexLink"/>
              </w:rPr>
              <w:t>130</w:t>
            </w:r>
          </w:hyperlink>
        </w:p>
        <w:p>
          <w:pPr>
            <w:pStyle w:val="Contents2"/>
            <w:tabs>
              <w:tab w:val="clear" w:pos="8743"/>
              <w:tab w:val="right" w:pos="9026" w:leader="dot"/>
            </w:tabs>
            <w:rPr/>
          </w:pPr>
          <w:hyperlink w:anchor="__RefHeading___Toc1786802_211673320">
            <w:r>
              <w:rPr>
                <w:webHidden/>
                <w:rStyle w:val="IndexLink"/>
                <w:rtl w:val="true"/>
              </w:rPr>
              <w:t>قرآن غريب</w:t>
            </w:r>
            <w:r>
              <w:rPr>
                <w:rStyle w:val="IndexLink"/>
                <w:rtl w:val="true"/>
              </w:rPr>
              <w:tab/>
            </w:r>
            <w:r>
              <w:rPr>
                <w:rStyle w:val="IndexLink"/>
              </w:rPr>
              <w:t>131</w:t>
            </w:r>
          </w:hyperlink>
        </w:p>
        <w:p>
          <w:pPr>
            <w:pStyle w:val="Contents2"/>
            <w:tabs>
              <w:tab w:val="clear" w:pos="8743"/>
              <w:tab w:val="right" w:pos="9026" w:leader="dot"/>
            </w:tabs>
            <w:rPr/>
          </w:pPr>
          <w:hyperlink w:anchor="__RefHeading___Toc1786804_211673320">
            <w:r>
              <w:rPr>
                <w:webHidden/>
                <w:rStyle w:val="IndexLink"/>
                <w:rtl w:val="true"/>
              </w:rPr>
              <w:t>من راضى، تو راضى</w:t>
            </w:r>
            <w:r>
              <w:rPr>
                <w:rStyle w:val="IndexLink"/>
                <w:rtl w:val="true"/>
              </w:rPr>
              <w:tab/>
            </w:r>
            <w:r>
              <w:rPr>
                <w:rStyle w:val="IndexLink"/>
              </w:rPr>
              <w:t>132</w:t>
            </w:r>
          </w:hyperlink>
        </w:p>
        <w:p>
          <w:pPr>
            <w:pStyle w:val="Contents2"/>
            <w:tabs>
              <w:tab w:val="clear" w:pos="8743"/>
              <w:tab w:val="right" w:pos="9026" w:leader="dot"/>
            </w:tabs>
            <w:rPr/>
          </w:pPr>
          <w:hyperlink w:anchor="__RefHeading___Toc1786806_211673320">
            <w:r>
              <w:rPr>
                <w:webHidden/>
                <w:rStyle w:val="IndexLink"/>
                <w:rtl w:val="true"/>
              </w:rPr>
              <w:t>سختى بعدش آسونى</w:t>
            </w:r>
            <w:r>
              <w:rPr>
                <w:rStyle w:val="IndexLink"/>
                <w:rtl w:val="true"/>
              </w:rPr>
              <w:tab/>
            </w:r>
            <w:r>
              <w:rPr>
                <w:rStyle w:val="IndexLink"/>
              </w:rPr>
              <w:t>133</w:t>
            </w:r>
          </w:hyperlink>
        </w:p>
        <w:p>
          <w:pPr>
            <w:pStyle w:val="Contents2"/>
            <w:tabs>
              <w:tab w:val="clear" w:pos="8743"/>
              <w:tab w:val="right" w:pos="9026" w:leader="dot"/>
            </w:tabs>
            <w:rPr/>
          </w:pPr>
          <w:hyperlink w:anchor="__RefHeading___Toc1786808_211673320">
            <w:r>
              <w:rPr>
                <w:webHidden/>
                <w:rStyle w:val="IndexLink"/>
                <w:rtl w:val="true"/>
              </w:rPr>
              <w:t>فهرست مطالب</w:t>
            </w:r>
            <w:r>
              <w:rPr>
                <w:rStyle w:val="IndexLink"/>
                <w:rtl w:val="true"/>
              </w:rPr>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6_961"/>
      <w:bookmarkStart w:id="1" w:name="pg186_961"/>
      <w:bookmarkEnd w:id="1"/>
    </w:p>
    <w:p>
      <w:pPr>
        <w:pStyle w:val="Heading2"/>
        <w:numPr>
          <w:ilvl w:val="1"/>
          <w:numId w:val="1"/>
        </w:numPr>
        <w:rPr/>
      </w:pPr>
      <w:bookmarkStart w:id="2" w:name="pg186_961"/>
      <w:bookmarkStart w:id="3" w:name="__RefHeading___Toc178655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خودمونی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های انتخابی برای زندگی بهتر به زبان محاوره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زمانی، حسین،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2045261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656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86_963"/>
    </w:p>
    <w:p>
      <w:pPr>
        <w:pStyle w:val="Heading2"/>
        <w:numPr>
          <w:ilvl w:val="1"/>
          <w:numId w:val="1"/>
        </w:numPr>
        <w:rPr/>
      </w:pPr>
      <w:bookmarkStart w:id="8" w:name="__RefHeading___Toc1786562_211673320"/>
      <w:bookmarkStart w:id="9" w:name="_Toc3"/>
      <w:bookmarkEnd w:id="7"/>
      <w:bookmarkEnd w:id="8"/>
      <w:r>
        <w:rPr>
          <w:rtl w:val="true"/>
        </w:rPr>
        <w:t>تقديم به</w:t>
      </w:r>
      <w:bookmarkEnd w:id="9"/>
    </w:p>
    <w:p>
      <w:pPr>
        <w:pStyle w:val="BookText"/>
        <w:rPr/>
      </w:pPr>
      <w:r>
        <w:rPr>
          <w:rFonts w:ascii="Amiri" w:hAnsi="Amiri" w:eastAsia="Amiri" w:cs="Amiri"/>
          <w:color w:val="111111"/>
          <w:sz w:val="28"/>
          <w:sz w:val="28"/>
          <w:szCs w:val="28"/>
          <w:rtl w:val="true"/>
          <w:lang w:bidi="ar-SA"/>
        </w:rPr>
        <w:t>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الْمُوَحِّدينَ عَلِىٍّ اَميرِ الْمُؤْمِنينَ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الْعالَمينَ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الْمَعْصُومينَ الْمُكَرَّمينَ مِنْ‌وُلْدِ الْحُسَيْنِ لاسِيَّما بَقِيَّةِ‌اللّهِ فِى الاَْرَضينَ وَ وارِثِ عُلُومِ</w:t>
      </w:r>
    </w:p>
    <w:p>
      <w:pPr>
        <w:pStyle w:val="BookText"/>
        <w:rPr/>
      </w:pPr>
      <w:r>
        <w:rPr>
          <w:rFonts w:ascii="Amiri" w:hAnsi="Amiri" w:eastAsia="Amiri" w:cs="Amiri"/>
          <w:color w:val="111111"/>
          <w:sz w:val="28"/>
          <w:sz w:val="28"/>
          <w:szCs w:val="28"/>
          <w:rtl w:val="true"/>
          <w:lang w:bidi="ar-SA"/>
        </w:rPr>
        <w:t>الاَْنْبِياءِ وَ الْمُرْسَلينَ،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الشَّريفَ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w:t>
      </w:r>
    </w:p>
    <w:p>
      <w:pPr>
        <w:pStyle w:val="BookText"/>
        <w:rPr/>
      </w:pPr>
      <w:r>
        <w:rPr>
          <w:rFonts w:ascii="Amiri" w:hAnsi="Amiri" w:eastAsia="Amiri" w:cs="Amiri"/>
          <w:color w:val="111111"/>
          <w:sz w:val="28"/>
          <w:sz w:val="28"/>
          <w:szCs w:val="28"/>
          <w:rtl w:val="true"/>
          <w:lang w:bidi="ar-SA"/>
        </w:rPr>
        <w:t>مُزْجاةٍ 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نَريكَ مِنَ الْمُحْسِنينَ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فهرستنويسى براساس اطلاعات فيپا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كتابخانه ملى ايران</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خودمونى</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زمانى تايپ و صفحه آرايى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سهيلا شاكرى ، فاطمه سرزهى</w:t>
      </w:r>
    </w:p>
    <w:p>
      <w:pPr>
        <w:pStyle w:val="BookText"/>
        <w:rPr/>
      </w:pPr>
      <w:r>
        <w:rPr>
          <w:rFonts w:ascii="Amiri" w:hAnsi="Amiri" w:eastAsia="Amiri" w:cs="Amiri"/>
          <w:color w:val="111111"/>
          <w:sz w:val="28"/>
          <w:sz w:val="28"/>
          <w:szCs w:val="28"/>
          <w:rtl w:val="true"/>
          <w:lang w:bidi="ar-SA"/>
        </w:rPr>
        <w:t>بانظارت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محمد بيستونى امور فنى و رايانه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كريميان</w:t>
      </w:r>
    </w:p>
    <w:p>
      <w:pPr>
        <w:pStyle w:val="BookText"/>
        <w:rPr/>
      </w:pPr>
      <w:r>
        <w:rPr>
          <w:rFonts w:ascii="IRNazanin" w:hAnsi="IRNazanin" w:eastAsia="IRNazanin"/>
          <w:color w:val="111111"/>
          <w:sz w:val="28"/>
          <w:sz w:val="28"/>
          <w:szCs w:val="28"/>
          <w:rtl w:val="true"/>
          <w:lang w:bidi="fa-IR"/>
        </w:rPr>
        <w:t>مدير اجرايى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بيستونى چاپ و صحافى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سليمانزاده</w:t>
      </w:r>
    </w:p>
    <w:p>
      <w:pPr>
        <w:pStyle w:val="BookText"/>
        <w:rPr/>
      </w:pPr>
      <w:r>
        <w:rPr>
          <w:rFonts w:ascii="IRNazanin" w:hAnsi="IRNazanin" w:eastAsia="IRNazanin"/>
          <w:color w:val="111111"/>
          <w:sz w:val="28"/>
          <w:sz w:val="28"/>
          <w:szCs w:val="28"/>
          <w:rtl w:val="true"/>
          <w:lang w:bidi="fa-IR"/>
        </w:rPr>
        <w:t>نوبت و 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بيان جوان شا بك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ISBN 978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هرگونه نسخه بردارى و چاپ از اين كتاب، با اخذ مجوز كتبى از مؤسسه قرآنى تفسير جوان بلامانع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گلستان هشتم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روبروى پمپ بنزين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همكف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تلفكس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22589626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WWW.tafsirejavan.com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متن تأييديه حضرت آية اللّه سيدعلى اصغر دستغيب نماينده مجلس خبرگان رهبرى درباره مجموعه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خودمونى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مهربان قرآن كريم را به عنوان كتابى براى 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و تعالى انسان ها قرار داده است تا در پرتو عمل به محتواى آن به رفاه، آرامش، امنيت و موفقيت پايدار در دنيا و آخرت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عمل به پيام ها و برنامه هاى زندگى ساز قرآن كريم منوط به فهم آسان اين كتاب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آيات متعددى از جمله در چهار آيه سوره قمر صراحت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يَسَّرنَاالْقُرْآنَ لِلذِّكر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قرآن را براى يادآورى و دستورِ زندگى واقع شدن ساده و آسان و قابل فهم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كسانى كه در كرسى تدريس يا تأليف اين كتاب آسمانى وظيفه و رسالتى را به عهده گرفته اند بايد به اين نكته ظريف و بسيار مهم يعنى آسان سازى تفسير و فهم قرآن كريم عنايت و توجه ويژه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كسانى كه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عهده دار اين رسالت خدايى هستند جناب آقاى دكتر محمد بيستونى رئيس گروه مؤسسات قرآنى تفسيرجوان مى باشد كه در آثار قرآنى خود به اين موضوع خطير و تأثيرگذار توجه جدى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همه تأليفات و تلخيصات وى نظير تفسير كودك، تفسيرنوجوان، تفسير جوان، تفسير زنان، تفسير مردان، تفسير خانواده و ساير آثار متعدد وى كه تحت نظارت و تأييد بسيارى از آيات عظام و روحانيون حوزه هاى علميه كشور تأليف و منتشر شده است براى مخاطبين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 و كاربردى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اثر جديدى از مؤسسه قرآنى تفسير جوان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خودمونى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يكى از پژوهشگران مؤسسه ياد شده به نام جناب آقاى حسين زمانى تأليف گرديده است، براى بررسى محتوايى و كارشناسى در اختيار اينجانب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مذكور در راستاى ساده سازى مفاهيم و آيات كاربردى قرآن كريم براى جوانان عزيز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مى تواندمخاطبين خودرا به زبان ساده و جذاب با قرآن كريم ارتباط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منّان براى همه مديران و پژوهشگران مؤسسات قرآنى تفسيرجوان آرزوى استمرار توفيقات خالصانه را آرزومندم و اميدوارم قاطبه جامعه به ويژه دانشجويان و دانش آموزان عزيز از همه آثار مؤسسات ياد شده خصوصا كتابهاى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خودمونى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استفاده را داشته باشند و مراكز دولتى ذيربط بويژه وزارت علوم، تحقيقات و فناورى و وزارت آموزش و پرورش از چنين نوآورى هايى حمايت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اصغر دستغيب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نماينده مجلس خبرگان رهبرى </w:t>
      </w:r>
      <w:bookmarkStart w:id="10" w:name="pg186_966"/>
    </w:p>
    <w:p>
      <w:pPr>
        <w:pStyle w:val="Heading2"/>
        <w:numPr>
          <w:ilvl w:val="1"/>
          <w:numId w:val="1"/>
        </w:numPr>
        <w:rPr/>
      </w:pPr>
      <w:bookmarkStart w:id="11" w:name="__RefHeading___Toc1786564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قرآن كريم درآيات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خود را به عنوان نسخه شفابخش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اين كتاب آسمانى را همچون داروخانه اى فرض كرد كه بيماران و نيازمندان متناسب با نوع بيمارى و نياز خاص خود بايد به سراغ آن رفته و برنامه زندگى و نجات خود را از اين گنجينه معنوى و مادى انتخاب كنند تا پرنده زيباى خوشبختى را در آغوش گرفته و در ساحل امن و آرام آن طى مسير نموده و دنيا و آخرت خود را در سايه عمل به محتواى قرآن آباد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راستا گروه مؤسسات قرآنى تفسير جوان كه تشكلى مردمى و غيرانتفاعى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تخصصى قرآنى را تأسيس نموده است تاهريك از مؤسسات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اساسنامه رسمى خود، گروههاى سِنّى گوناگون را با آيات مرتبط با همان گروه مأنوس ساخته و درك و فهم آيات موضوعى را براى آنان ساده و ميسر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براساس فلسفه وجودى تأسيس هر مؤسسه، شش نوع تفسير موضوعى براساس شش جمعيت هدف درمؤسسات مذكور تدوين و منتشر شده است كه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كودكان پيش دبستانى تا پايان دبستان كه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نياز براى كودكان عزيز به صورت گرافيكى، مفهومى و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فارسى، عربى، انگليسى و فرانسه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صورت تمام رنگى در قطع بياضى را در خود جاى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نوجوانان مقطع راهنمايى تا پايان دبيرستان است كه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موضوعى متناسب با نيازهاى نوجوانان عزيز در قطع جيبى با استفاده از تفسير نمونه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را دربرگرفته و با استفاده از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رنگ جذاب در چاپ متن براى جامعه هدف خود طراحى شده و به دليل دارابودن فهرستواره موضوعى اين امكان را براى نخستين بار براى نوجوانان فراهم مى سازد تا بدون نياز به استاد حدودا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قرآن كريم را به سادگى فيش بردارى و تحقيق نموده و در قالب مقاله يا كتاب ارائه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جوانان دانشجو و بزرگسالان مى باشد كه كل آيات قرآن را با استفاده از تفسير نمونه در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جلد به خود اختصاص داده است و جوانان عزيز بااستفاده از فهرستواره موضوعى و الفبايى فارسى اين تفسير قادر خواهند بود تا حدود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نياز خود را پژوهش و استخراج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تفسير مجموعه آيات مربوط به بانوان محترم استخراج شده و در ذيل هر آيه تفسير آن بر اساس سه تفسير معتبر موجود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حضرت آية اللّه العظمى مكارم شيرازى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گرانسنگ مفسّر </w:t>
      </w:r>
    </w:p>
    <w:p>
      <w:pPr>
        <w:pStyle w:val="BookText"/>
        <w:rPr/>
      </w:pPr>
      <w:r>
        <w:rPr>
          <w:rFonts w:ascii="IRNazanin" w:hAnsi="IRNazanin" w:eastAsia="IRNazanin"/>
          <w:color w:val="111111"/>
          <w:sz w:val="28"/>
          <w:sz w:val="28"/>
          <w:szCs w:val="28"/>
          <w:rtl w:val="true"/>
          <w:lang w:bidi="fa-IR"/>
        </w:rPr>
        <w:t xml:space="preserve">بزرگ جهان تشيع امين الاسلام مرحوم آية اللّه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مرحوم آية اللّه علامه طباطبايى،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مجموعه مطالب استخراج شده از تفسير الميزان درباره زنان و خانواده به صورت يكجا جمع آورى و در پايان كتاب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آيات گزينش شده در اين تفسير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دربردارنده آيات مربوط به آقايان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آياتى كه وظايف و تعهدات مردان نسبت به خانم ها را تبيين نموده يا گروه آيات 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آيات گزينش شده در اين تفسير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آيات مرتبط با مسائل خانوادگى را به صورت تخصصى و موضوعى مورد ارزيابى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آيات گزينش شده در اين تفسير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پايان كار تدوين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مذكور براى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هدف، با تقاضاهاى فراوانى مواجه شديم كه متقاضى روشى ساده و خودمونى براى فهم راحتِ قرآن كريم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اثناء در اتفاقى مبارك كه ما آن را امداد غيبى خداوند منّان براى فعاليت هاى قرآنى خود مى دانيم، با جناب آقاى حسين زمانى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داراى مدرك كارشناسىِ مترجمى زبان انگليسى از دانشگاه علامه طباطبايى بوده و در حال حاضر مسئول آموزش اداره كل اخبار و برنامه هاى سياسى شبكه جهانى جام جم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توانمندى بسيار بالايى در نوآورى براى روش هاى ارتباطى با مخاطبين صدا و سيما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وى تقاضا نموديم تا براى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قرآن كريم كه با نگاه ويژه به ارتقاء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شده اند، شرحى را به زبان محاوره اى و خودمونى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كار را كه در مجموعه 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خودمونى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خواهد شد، براى بررسى كارشناسى و تخصصى به حضرت آية اللّه سيدعلى اصغر دستغيب نماينده محترم مجلس خبرگان رهبرى كه از اساتيد برجسته حوزه هاى علميه كشور هستند ارائه داديم كه پس از تشويق و تأييد ايشان عزم خود را بر نشر اين اثر جزم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اميدوارم اين اثر قرآنى بتواند آحاد افراد جامعه خصوصا جوانان عزيز را با درياى زيباى قرآن كريم به راحتى ارتباط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محمد بيستونى</w:t>
      </w:r>
    </w:p>
    <w:p>
      <w:pPr>
        <w:pStyle w:val="BookText"/>
        <w:rPr/>
      </w:pPr>
      <w:r>
        <w:rPr>
          <w:rFonts w:ascii="Amiri" w:hAnsi="Amiri" w:eastAsia="Amiri" w:cs="Amiri"/>
          <w:color w:val="111111"/>
          <w:sz w:val="28"/>
          <w:sz w:val="28"/>
          <w:szCs w:val="28"/>
          <w:rtl w:val="true"/>
          <w:lang w:bidi="ar-SA"/>
        </w:rPr>
        <w:t>رئيس مؤسسه قرآنى تفسير جوان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8/8/1388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سالروز ولادت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سلطان قلبها على بن موسى الرضا عليه السلام </w:t>
      </w:r>
      <w:bookmarkStart w:id="13" w:name="pg186_968"/>
    </w:p>
    <w:p>
      <w:pPr>
        <w:pStyle w:val="Heading2"/>
        <w:numPr>
          <w:ilvl w:val="1"/>
          <w:numId w:val="1"/>
        </w:numPr>
        <w:rPr/>
      </w:pPr>
      <w:bookmarkStart w:id="14" w:name="__RefHeading___Toc1786566_211673320"/>
      <w:bookmarkStart w:id="15" w:name="_Toc5"/>
      <w:bookmarkEnd w:id="13"/>
      <w:bookmarkEnd w:id="14"/>
      <w:r>
        <w:rPr>
          <w:rtl w:val="true"/>
        </w:rPr>
        <w:t>مقدمه مؤلف</w:t>
      </w:r>
      <w:r>
        <w:rPr>
          <w:rtl w:val="true"/>
        </w:rPr>
        <w:t>:</w:t>
      </w:r>
      <w:bookmarkEnd w:id="15"/>
    </w:p>
    <w:p>
      <w:pPr>
        <w:pStyle w:val="BookText"/>
        <w:rPr/>
      </w:pPr>
      <w:r>
        <w:rPr>
          <w:rFonts w:ascii="IRNazanin" w:hAnsi="IRNazanin" w:eastAsia="IRNazanin"/>
          <w:color w:val="111111"/>
          <w:sz w:val="28"/>
          <w:sz w:val="28"/>
          <w:szCs w:val="28"/>
          <w:rtl w:val="true"/>
          <w:lang w:bidi="fa-IR"/>
        </w:rPr>
        <w:t>خيلى ها مى گفتن قرآن نور داره، قرآن گيرايى داره، اما من حسش نمى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كه چند سال پيش يه سرى دلتنگى ها و بعدش يه سرى نشونه ها اومدن سراغم، با خودشون تشنگى آوردن، تشنه اللّه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ذكر بگم اما مى ترسيدم از هر كسى ذكر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دلم افتاد تو قرآن بگردم دنبال 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قرآن رو آوردم؛ ذكرها هم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خاشِعَةٌ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هايى در آن روز خاشع و</w:t>
      </w:r>
    </w:p>
    <w:p>
      <w:pPr>
        <w:pStyle w:val="BookText"/>
        <w:rPr/>
      </w:pPr>
      <w:r>
        <w:rPr>
          <w:rFonts w:ascii="IRNazanin" w:hAnsi="IRNazanin" w:eastAsia="IRNazanin"/>
          <w:color w:val="111111"/>
          <w:sz w:val="28"/>
          <w:sz w:val="28"/>
          <w:szCs w:val="28"/>
          <w:rtl w:val="true"/>
          <w:lang w:bidi="fa-IR"/>
        </w:rPr>
        <w:t>ذلّت بار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هَدَيْناهُ النَّجْدَيْنِ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به خير و شرّش هدايت نموديم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خيلى هاى ديگه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همشون برام نورانى بودن و شكر خدا هنوز هم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شد تو دلم افتاد برم سراغ قرآن؟ واقعا نمى 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كتابو نوشتم فقط به اين اميد كه اين نور به بقيه هم برسه و تو زندگيشون جارى بشه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تَدْرى نَفْسٌ ماذا تَكْسِبُ غَدا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هيچ كس نمى داند فردا چه مى كند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زمانى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23/4/88</w:t>
      </w:r>
      <w:r>
        <w:rPr>
          <w:rFonts w:eastAsia="Times New Roman" w:cs="Times New Roman" w:ascii="Times New Roman" w:hAnsi="Times New Roman"/>
          <w:color w:val="111111"/>
          <w:sz w:val="28"/>
          <w:szCs w:val="28"/>
          <w:rtl w:val="true"/>
          <w:lang w:val="en-US" w:bidi="en-US"/>
        </w:rPr>
        <w:t xml:space="preserve"> </w:t>
      </w:r>
      <w:bookmarkStart w:id="16" w:name="pg186_969"/>
    </w:p>
    <w:p>
      <w:pPr>
        <w:pStyle w:val="Heading2"/>
        <w:numPr>
          <w:ilvl w:val="1"/>
          <w:numId w:val="1"/>
        </w:numPr>
        <w:rPr/>
      </w:pPr>
      <w:bookmarkStart w:id="17" w:name="__RefHeading___Toc1786568_211673320"/>
      <w:bookmarkStart w:id="18" w:name="_Toc6"/>
      <w:bookmarkEnd w:id="16"/>
      <w:bookmarkEnd w:id="17"/>
      <w:r>
        <w:rPr>
          <w:rtl w:val="true"/>
        </w:rPr>
        <w:t>خدايا شكرت</w:t>
      </w:r>
      <w:bookmarkEnd w:id="18"/>
    </w:p>
    <w:p>
      <w:pPr>
        <w:pStyle w:val="BookText"/>
        <w:rPr/>
      </w:pPr>
      <w:r>
        <w:rPr>
          <w:rFonts w:ascii="IRNazanin" w:hAnsi="IRNazanin" w:eastAsia="IRNazanin"/>
          <w:color w:val="111111"/>
          <w:sz w:val="28"/>
          <w:sz w:val="28"/>
          <w:szCs w:val="28"/>
          <w:rtl w:val="true"/>
          <w:lang w:bidi="fa-IR"/>
        </w:rPr>
        <w:t>خيلى ها غر مى زنن، زياد هم غر مى زنن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 از زندگى مى نالن، هى مى گن اينو كم دارم اونو كم دارم، اينجام ايراد داره، اونجام ايراد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 نصفه خالى ليوانو مى بينن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نيست بگه آخه با انصاف، اگه به خاطر چيزهايى كه ندارى غر مى زنى، لااقل براى چيزهايى كه دارى هم شكر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يك مدت كه بگذره متوجه مى شى اگه چيزى هم نداشتى مقصر يا خودت يا اطرافيان بودن، يا اصلاً به صلاحت نبوده كه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 دوست دارى براى داشته و نداشته ات بگى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ستايش مخصوص خداست كه خداى همه دنياست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bookmarkStart w:id="19" w:name="pg186_970"/>
    </w:p>
    <w:p>
      <w:pPr>
        <w:pStyle w:val="Heading2"/>
        <w:numPr>
          <w:ilvl w:val="1"/>
          <w:numId w:val="1"/>
        </w:numPr>
        <w:rPr/>
      </w:pPr>
      <w:bookmarkStart w:id="20" w:name="__RefHeading___Toc1786570_211673320"/>
      <w:bookmarkStart w:id="21" w:name="_Toc7"/>
      <w:bookmarkEnd w:id="19"/>
      <w:bookmarkEnd w:id="20"/>
      <w:r>
        <w:rPr>
          <w:rtl w:val="true"/>
        </w:rPr>
        <w:t>راه راست</w:t>
      </w:r>
      <w:bookmarkEnd w:id="21"/>
    </w:p>
    <w:p>
      <w:pPr>
        <w:pStyle w:val="BookText"/>
        <w:rPr/>
      </w:pPr>
      <w:r>
        <w:rPr>
          <w:rFonts w:ascii="IRNazanin" w:hAnsi="IRNazanin" w:eastAsia="IRNazanin"/>
          <w:color w:val="111111"/>
          <w:sz w:val="28"/>
          <w:sz w:val="28"/>
          <w:szCs w:val="28"/>
          <w:rtl w:val="true"/>
          <w:lang w:bidi="fa-IR"/>
        </w:rPr>
        <w:t>تازگى ها چقدر راه باز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راه ها كجا مى رن خدا مى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خدا و ماوراء كه مى شه تا دلت بخواد آدرس بهت مى دن، اين راه ها تا يه جاهايى جلو مى رن ولى بعد يهو ميرن تو خاكى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افتاديم تو يكى از اين راه ها، يا ديديم دوستامون گير افتادن، يا حتى قبل از اين كه گرفتار اين بى راهه بشيم، همه با هم فرياد بزنيم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ما را به راه راست هدايت كن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bookmarkStart w:id="22" w:name="pg186_971"/>
    </w:p>
    <w:p>
      <w:pPr>
        <w:pStyle w:val="Heading2"/>
        <w:numPr>
          <w:ilvl w:val="1"/>
          <w:numId w:val="1"/>
        </w:numPr>
        <w:rPr/>
      </w:pPr>
      <w:bookmarkStart w:id="23" w:name="__RefHeading___Toc1786572_211673320"/>
      <w:bookmarkStart w:id="24" w:name="_Toc8"/>
      <w:bookmarkEnd w:id="22"/>
      <w:bookmarkEnd w:id="23"/>
      <w:r>
        <w:rPr>
          <w:rtl w:val="true"/>
        </w:rPr>
        <w:t>آدم نورانى</w:t>
      </w:r>
      <w:bookmarkEnd w:id="24"/>
    </w:p>
    <w:p>
      <w:pPr>
        <w:pStyle w:val="BookText"/>
        <w:rPr/>
      </w:pPr>
      <w:r>
        <w:rPr>
          <w:rFonts w:ascii="Amiri" w:hAnsi="Amiri" w:eastAsia="Amiri" w:cs="Amiri"/>
          <w:color w:val="111111"/>
          <w:sz w:val="28"/>
          <w:sz w:val="28"/>
          <w:szCs w:val="28"/>
          <w:rtl w:val="true"/>
          <w:lang w:bidi="ar-SA"/>
        </w:rPr>
        <w:t>آدم نورانى كميابه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همين طورى بوده، آدمى كه واقعا نورانى باشه خيلى كم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تو همين دنياى شلوغ امروز بعضى وقت ها يه آدم هايى رو مى بينى كه ميخكوبت مى كنن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نزديكت هستن اين قدر انرژى مثبت بهت مى دن كه فكر مى كنى از بهشت اومدن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آرومن، مؤدبن، استرس ندارن، اهل نمازن، اهل دعا و ذكرن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مى گى حاضرم همه چيزمو بدم مثل اينا بشم، مى پرسى اينا كى هستن؟ خدا جوابتو ميده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عَلى هُدًى مِنْ رَبِّهِمْ</w:t>
      </w:r>
    </w:p>
    <w:p>
      <w:pPr>
        <w:pStyle w:val="BookText"/>
        <w:rPr/>
      </w:pPr>
      <w:r>
        <w:rPr>
          <w:rFonts w:ascii="Amiri" w:hAnsi="Amiri" w:eastAsia="Amiri" w:cs="Amiri"/>
          <w:color w:val="111111"/>
          <w:sz w:val="28"/>
          <w:sz w:val="28"/>
          <w:szCs w:val="28"/>
          <w:rtl w:val="true"/>
          <w:lang w:bidi="ar-SA"/>
        </w:rPr>
        <w:t>آن ها از طرف خدايشان هدايت شده اند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25" w:name="pg186_972"/>
    </w:p>
    <w:p>
      <w:pPr>
        <w:pStyle w:val="Heading2"/>
        <w:numPr>
          <w:ilvl w:val="1"/>
          <w:numId w:val="1"/>
        </w:numPr>
        <w:rPr/>
      </w:pPr>
      <w:bookmarkStart w:id="26" w:name="__RefHeading___Toc1786574_211673320"/>
      <w:bookmarkStart w:id="27" w:name="_Toc9"/>
      <w:bookmarkEnd w:id="25"/>
      <w:bookmarkEnd w:id="26"/>
      <w:r>
        <w:rPr>
          <w:rtl w:val="true"/>
        </w:rPr>
        <w:t>گوش نمى دن</w:t>
      </w:r>
      <w:bookmarkEnd w:id="27"/>
    </w:p>
    <w:p>
      <w:pPr>
        <w:pStyle w:val="BookText"/>
        <w:rPr/>
      </w:pPr>
      <w:r>
        <w:rPr>
          <w:rFonts w:ascii="IRNazanin" w:hAnsi="IRNazanin" w:eastAsia="IRNazanin"/>
          <w:color w:val="111111"/>
          <w:sz w:val="28"/>
          <w:sz w:val="28"/>
          <w:szCs w:val="28"/>
          <w:rtl w:val="true"/>
          <w:lang w:bidi="fa-IR"/>
        </w:rPr>
        <w:t>هر چى به طرف مى گى اين كار به ضررته، اين كار رو نكن، اصلاً فايده نداره و به حرفت گوش نميده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چى سعى مى كنى راهنماييش كنى، از خطرها آگاهش كنى فايده نداره و طرف كار خودشو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وقت ها قرآن خيلى جالب مى 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عَلَيْهِمْ ءَاَنْذَرْتَهُمْ اَمْ لَمْ تُنْذِرْهُمْ</w:t>
      </w:r>
    </w:p>
    <w:p>
      <w:pPr>
        <w:pStyle w:val="BookText"/>
        <w:rPr/>
      </w:pPr>
      <w:r>
        <w:rPr>
          <w:rFonts w:ascii="IRNazanin" w:hAnsi="IRNazanin" w:eastAsia="IRNazanin"/>
          <w:color w:val="111111"/>
          <w:sz w:val="28"/>
          <w:sz w:val="28"/>
          <w:szCs w:val="28"/>
          <w:rtl w:val="true"/>
          <w:lang w:bidi="fa-IR"/>
        </w:rPr>
        <w:t>چه هشدارشان بدهى چه ندهى فرقى برايشان ندارد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28" w:name="pg186_973"/>
    </w:p>
    <w:p>
      <w:pPr>
        <w:pStyle w:val="Heading2"/>
        <w:numPr>
          <w:ilvl w:val="1"/>
          <w:numId w:val="1"/>
        </w:numPr>
        <w:rPr/>
      </w:pPr>
      <w:bookmarkStart w:id="29" w:name="__RefHeading___Toc1786576_211673320"/>
      <w:bookmarkStart w:id="30" w:name="_Toc10"/>
      <w:bookmarkEnd w:id="28"/>
      <w:bookmarkEnd w:id="29"/>
      <w:r>
        <w:rPr>
          <w:rtl w:val="true"/>
        </w:rPr>
        <w:t>غرق گناه</w:t>
      </w:r>
      <w:bookmarkEnd w:id="30"/>
    </w:p>
    <w:p>
      <w:pPr>
        <w:pStyle w:val="BookText"/>
        <w:rPr/>
      </w:pPr>
      <w:r>
        <w:rPr>
          <w:rFonts w:ascii="IRNazanin" w:hAnsi="IRNazanin" w:eastAsia="IRNazanin"/>
          <w:color w:val="111111"/>
          <w:sz w:val="28"/>
          <w:sz w:val="28"/>
          <w:szCs w:val="28"/>
          <w:rtl w:val="true"/>
          <w:lang w:bidi="fa-IR"/>
        </w:rPr>
        <w:t>اول كه كار خلاف مى كنه تنش مى لرزه، بعد كم كم عادى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روزى مى بينى كه تو گناه غرق شده ولى اصلاً متوجه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مى دونه داره كار خلاف مى كنه و هنوز اميدى هست كه پشيمون بشه و نجات پيدا كنه، اما يكى ديگه اصلاً متوجه نيست كه غرق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آدم ها رو كه غرق شدن اين طورى معرفى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اِنَّهُمْ هُمُ الْمُفْسِدُونَ وَ لكِنْ لا يَشْعُرُونَ</w:t>
      </w:r>
    </w:p>
    <w:p>
      <w:pPr>
        <w:pStyle w:val="BookText"/>
        <w:rPr/>
      </w:pPr>
      <w:r>
        <w:rPr>
          <w:rFonts w:ascii="Amiri" w:hAnsi="Amiri" w:eastAsia="Amiri" w:cs="Amiri"/>
          <w:color w:val="111111"/>
          <w:sz w:val="28"/>
          <w:sz w:val="28"/>
          <w:szCs w:val="28"/>
          <w:rtl w:val="true"/>
          <w:lang w:bidi="ar-SA"/>
        </w:rPr>
        <w:t>بدانيد كه آن ها فاسد هستند اما متوجه نيستند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bookmarkStart w:id="31" w:name="pg186_974"/>
    </w:p>
    <w:p>
      <w:pPr>
        <w:pStyle w:val="Heading2"/>
        <w:numPr>
          <w:ilvl w:val="1"/>
          <w:numId w:val="1"/>
        </w:numPr>
        <w:rPr/>
      </w:pPr>
      <w:bookmarkStart w:id="32" w:name="__RefHeading___Toc1786578_211673320"/>
      <w:bookmarkStart w:id="33" w:name="_Toc11"/>
      <w:bookmarkEnd w:id="31"/>
      <w:bookmarkEnd w:id="32"/>
      <w:r>
        <w:rPr>
          <w:rtl w:val="true"/>
        </w:rPr>
        <w:t>پچ پچ</w:t>
      </w:r>
      <w:bookmarkEnd w:id="33"/>
    </w:p>
    <w:p>
      <w:pPr>
        <w:pStyle w:val="BookText"/>
        <w:rPr/>
      </w:pPr>
      <w:r>
        <w:rPr>
          <w:rFonts w:ascii="IRNazanin" w:hAnsi="IRNazanin" w:eastAsia="IRNazanin"/>
          <w:color w:val="111111"/>
          <w:sz w:val="28"/>
          <w:sz w:val="28"/>
          <w:szCs w:val="28"/>
          <w:rtl w:val="true"/>
          <w:lang w:bidi="fa-IR"/>
        </w:rPr>
        <w:t>ميگن آدم هاى خلاف مى گردن همديگه رو پيدا مى كنن و بعد هم يه جايى با هم خلوت مى كنن و توطئه مى كنن يا خلاصه براى يكى مى زنن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ديديد آدم هايى كه تو كار خلاف هستن معمولاً يك گوشه اى با هم پچ پچ 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حق دارن، چون اگه بلند حرف بزنن كه لو ميرن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اين آدم ها مى 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خَلَوْا اِلى شَياطينِهِمْ</w:t>
      </w:r>
    </w:p>
    <w:p>
      <w:pPr>
        <w:pStyle w:val="BookText"/>
        <w:rPr/>
      </w:pPr>
      <w:r>
        <w:rPr>
          <w:rFonts w:ascii="Amiri" w:hAnsi="Amiri" w:eastAsia="Amiri" w:cs="Amiri"/>
          <w:color w:val="111111"/>
          <w:sz w:val="28"/>
          <w:sz w:val="28"/>
          <w:szCs w:val="28"/>
          <w:rtl w:val="true"/>
          <w:lang w:bidi="ar-SA"/>
        </w:rPr>
        <w:t xml:space="preserve">با شيطان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همفكرى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خلوت كنند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34" w:name="pg186_975"/>
    </w:p>
    <w:p>
      <w:pPr>
        <w:pStyle w:val="Heading2"/>
        <w:numPr>
          <w:ilvl w:val="1"/>
          <w:numId w:val="1"/>
        </w:numPr>
        <w:rPr/>
      </w:pPr>
      <w:bookmarkStart w:id="35" w:name="__RefHeading___Toc1786580_211673320"/>
      <w:bookmarkStart w:id="36" w:name="_Toc12"/>
      <w:bookmarkEnd w:id="34"/>
      <w:bookmarkEnd w:id="35"/>
      <w:r>
        <w:rPr>
          <w:rtl w:val="true"/>
        </w:rPr>
        <w:t>خريد تاريكى</w:t>
      </w:r>
      <w:bookmarkEnd w:id="36"/>
    </w:p>
    <w:p>
      <w:pPr>
        <w:pStyle w:val="BookText"/>
        <w:rPr/>
      </w:pPr>
      <w:r>
        <w:rPr>
          <w:rFonts w:ascii="IRNazanin" w:hAnsi="IRNazanin" w:eastAsia="IRNazanin"/>
          <w:color w:val="111111"/>
          <w:sz w:val="28"/>
          <w:sz w:val="28"/>
          <w:szCs w:val="28"/>
          <w:rtl w:val="true"/>
          <w:lang w:bidi="fa-IR"/>
        </w:rPr>
        <w:t>بعضى ها هر روز بيشتر از ديروز غرق زرق و برق دنيا مى شن، طورى كه ديگه فرصت فكر كردن هم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صحبت از خدا و معنويت مى شه سرشونو مى كنن تو وسايل دو رو برشون و اصلاً نمى خوان نور الهى بهشون بخوره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الهى هميشه بوده و هست ولى اهل دنيا ازش فرار مى كنن، اهل دنيا دوست دارن بيراهه برن و تو گمراهى بمونن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خيلى وقت پيش اين آيه رو در مورد اين آدم ها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الَّذينَ اشْتَرَوُا الضَّلالَةَ بِالْهُدى</w:t>
      </w:r>
    </w:p>
    <w:p>
      <w:pPr>
        <w:pStyle w:val="BookText"/>
        <w:rPr/>
      </w:pPr>
      <w:r>
        <w:rPr>
          <w:rFonts w:ascii="IRNazanin" w:hAnsi="IRNazanin" w:eastAsia="IRNazanin"/>
          <w:color w:val="111111"/>
          <w:sz w:val="28"/>
          <w:sz w:val="28"/>
          <w:szCs w:val="28"/>
          <w:rtl w:val="true"/>
          <w:lang w:bidi="fa-IR"/>
        </w:rPr>
        <w:t>آن ها كسانى هستند كه هدايت را به گمراهى فروختند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37" w:name="pg186_976"/>
    </w:p>
    <w:p>
      <w:pPr>
        <w:pStyle w:val="Heading2"/>
        <w:numPr>
          <w:ilvl w:val="1"/>
          <w:numId w:val="1"/>
        </w:numPr>
        <w:rPr/>
      </w:pPr>
      <w:bookmarkStart w:id="38" w:name="__RefHeading___Toc1786582_211673320"/>
      <w:bookmarkStart w:id="39" w:name="_Toc13"/>
      <w:bookmarkEnd w:id="37"/>
      <w:bookmarkEnd w:id="38"/>
      <w:r>
        <w:rPr>
          <w:rtl w:val="true"/>
        </w:rPr>
        <w:t>هدايت ناپذير</w:t>
      </w:r>
      <w:bookmarkEnd w:id="39"/>
    </w:p>
    <w:p>
      <w:pPr>
        <w:pStyle w:val="BookText"/>
        <w:rPr/>
      </w:pPr>
      <w:r>
        <w:rPr>
          <w:rFonts w:ascii="IRNazanin" w:hAnsi="IRNazanin" w:eastAsia="IRNazanin"/>
          <w:color w:val="111111"/>
          <w:sz w:val="28"/>
          <w:sz w:val="28"/>
          <w:szCs w:val="28"/>
          <w:rtl w:val="true"/>
          <w:lang w:bidi="fa-IR"/>
        </w:rPr>
        <w:t>يه وقت هايى دوست دارى چيزهايى كه بلدى، يا تجربه هايى كه دارى رو به ديگران انتقال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بگى من اين راهو رفتم، مثل كف دست مى شناسمش، اينجاش راهه، اينجاش چاهه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گوشش بدهكار نيست، از اين گوش مى شنون از او گوش درمى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مثل اين كه چاهو از راه دوست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مى فهمى پيغمبرها چى كشيدن از دست مردم روزگارشون، تازه مى فهمى حضرت محمد صلى الله عليه و آله چقدر غصه مردمو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تو قرآنش گفته كه اينا هدايت شدنى نيستن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كانُوا مُهْتَدينَ</w:t>
      </w:r>
    </w:p>
    <w:p>
      <w:pPr>
        <w:pStyle w:val="BookText"/>
        <w:rPr/>
      </w:pPr>
      <w:r>
        <w:rPr>
          <w:rFonts w:ascii="IRNazanin" w:hAnsi="IRNazanin" w:eastAsia="IRNazanin"/>
          <w:color w:val="111111"/>
          <w:sz w:val="28"/>
          <w:sz w:val="28"/>
          <w:szCs w:val="28"/>
          <w:rtl w:val="true"/>
          <w:lang w:bidi="fa-IR"/>
        </w:rPr>
        <w:t>هدايت پذير نبودند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40" w:name="pg186_977"/>
    </w:p>
    <w:p>
      <w:pPr>
        <w:pStyle w:val="Heading2"/>
        <w:numPr>
          <w:ilvl w:val="1"/>
          <w:numId w:val="1"/>
        </w:numPr>
        <w:rPr/>
      </w:pPr>
      <w:bookmarkStart w:id="41" w:name="__RefHeading___Toc1786584_211673320"/>
      <w:bookmarkStart w:id="42" w:name="_Toc14"/>
      <w:bookmarkEnd w:id="40"/>
      <w:bookmarkEnd w:id="41"/>
      <w:r>
        <w:rPr>
          <w:rtl w:val="true"/>
        </w:rPr>
        <w:t>انگشت به گوش</w:t>
      </w:r>
      <w:r>
        <w:rPr>
          <w:rtl w:val="true"/>
        </w:rPr>
        <w:t>!</w:t>
      </w:r>
      <w:bookmarkEnd w:id="42"/>
    </w:p>
    <w:p>
      <w:pPr>
        <w:pStyle w:val="BookText"/>
        <w:rPr/>
      </w:pPr>
      <w:r>
        <w:rPr>
          <w:rFonts w:ascii="IRNazanin" w:hAnsi="IRNazanin" w:eastAsia="IRNazanin"/>
          <w:color w:val="111111"/>
          <w:sz w:val="28"/>
          <w:sz w:val="28"/>
          <w:szCs w:val="28"/>
          <w:rtl w:val="true"/>
          <w:lang w:bidi="fa-IR"/>
        </w:rPr>
        <w:t>ما آدم ها از واقعيت فرار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مردن، از مريضى، از گرفتارى، از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 مى گيم مرگ خوبه ولى براى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وقت ها خودمونو مى زنيم به اون راه تا واقعيتو نشنويم، خيلى وقت ها هم لج مى كنيم و انگشت مى كنيم تو گوشمون تا صداى حقيقتونشنويم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يَجْعَلُونَ اَصابِعَهُمْ فى اذانِهِمْ</w:t>
      </w:r>
    </w:p>
    <w:p>
      <w:pPr>
        <w:pStyle w:val="BookText"/>
        <w:rPr/>
      </w:pPr>
      <w:r>
        <w:rPr>
          <w:rFonts w:ascii="IRNazanin" w:hAnsi="IRNazanin" w:eastAsia="IRNazanin"/>
          <w:color w:val="111111"/>
          <w:sz w:val="28"/>
          <w:sz w:val="28"/>
          <w:szCs w:val="28"/>
          <w:rtl w:val="true"/>
          <w:lang w:bidi="fa-IR"/>
        </w:rPr>
        <w:t>انگشت هايشان را در گوش هايشان مى گذارند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43" w:name="pg186_978"/>
    </w:p>
    <w:p>
      <w:pPr>
        <w:pStyle w:val="Heading2"/>
        <w:numPr>
          <w:ilvl w:val="1"/>
          <w:numId w:val="1"/>
        </w:numPr>
        <w:rPr/>
      </w:pPr>
      <w:bookmarkStart w:id="44" w:name="__RefHeading___Toc1786586_211673320"/>
      <w:bookmarkStart w:id="45" w:name="_Toc15"/>
      <w:bookmarkEnd w:id="43"/>
      <w:bookmarkEnd w:id="44"/>
      <w:r>
        <w:rPr>
          <w:rtl w:val="true"/>
        </w:rPr>
        <w:t>شرمنده ام، نمى دونم</w:t>
      </w:r>
      <w:r>
        <w:rPr>
          <w:rtl w:val="true"/>
        </w:rPr>
        <w:t>!</w:t>
      </w:r>
      <w:bookmarkEnd w:id="45"/>
    </w:p>
    <w:p>
      <w:pPr>
        <w:pStyle w:val="BookText"/>
        <w:rPr/>
      </w:pPr>
      <w:r>
        <w:rPr>
          <w:rFonts w:ascii="IRNazanin" w:hAnsi="IRNazanin" w:eastAsia="IRNazanin"/>
          <w:color w:val="111111"/>
          <w:sz w:val="28"/>
          <w:sz w:val="28"/>
          <w:szCs w:val="28"/>
          <w:rtl w:val="true"/>
          <w:lang w:bidi="fa-IR"/>
        </w:rPr>
        <w:t>هر چى علم پيشرفت مى كنه، هر چى مردم بيشتر مى دونن، تازه مى فهمن خيلى چيزها هست كه نمى دونن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همينه كه روز به روز علم تخصصى تر مى شه و هر كس فقط مى ره دنبال بخشى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چشم چپ متخصص خودشو داره و چشم راست هم متخصص خودشو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يك عده كارى به سؤال ندارن، هر چى ازشون بپرسى يه جوابى بهت مى 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وقت ها پيش مياد جواب يك چيزى رو نمى دونيم، اين موقع ها چه چيزى بهتر از اين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عِلْمَ لَنا</w:t>
      </w:r>
    </w:p>
    <w:p>
      <w:pPr>
        <w:pStyle w:val="BookText"/>
        <w:rPr/>
      </w:pPr>
      <w:r>
        <w:rPr>
          <w:rFonts w:ascii="IRNazanin" w:hAnsi="IRNazanin" w:eastAsia="IRNazanin"/>
          <w:color w:val="111111"/>
          <w:sz w:val="28"/>
          <w:sz w:val="28"/>
          <w:szCs w:val="28"/>
          <w:rtl w:val="true"/>
          <w:lang w:bidi="fa-IR"/>
        </w:rPr>
        <w:t>ما چيزى نمى دانيم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46" w:name="pg186_979"/>
    </w:p>
    <w:p>
      <w:pPr>
        <w:pStyle w:val="Heading2"/>
        <w:numPr>
          <w:ilvl w:val="1"/>
          <w:numId w:val="1"/>
        </w:numPr>
        <w:rPr/>
      </w:pPr>
      <w:bookmarkStart w:id="47" w:name="__RefHeading___Toc1786588_211673320"/>
      <w:bookmarkStart w:id="48" w:name="_Toc16"/>
      <w:bookmarkEnd w:id="46"/>
      <w:bookmarkEnd w:id="47"/>
      <w:r>
        <w:rPr>
          <w:rtl w:val="true"/>
        </w:rPr>
        <w:t>بقيه خوب باشن</w:t>
      </w:r>
      <w:bookmarkEnd w:id="48"/>
    </w:p>
    <w:p>
      <w:pPr>
        <w:pStyle w:val="BookText"/>
        <w:rPr/>
      </w:pPr>
      <w:r>
        <w:rPr>
          <w:rFonts w:ascii="IRNazanin" w:hAnsi="IRNazanin" w:eastAsia="IRNazanin"/>
          <w:color w:val="111111"/>
          <w:sz w:val="28"/>
          <w:sz w:val="28"/>
          <w:szCs w:val="28"/>
          <w:rtl w:val="true"/>
          <w:lang w:bidi="fa-IR"/>
        </w:rPr>
        <w:t>بعضى ها استاد امر به معروف هستن و هى به بقيه مى گن آدم بايد به ديگران خوبى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نوبت خودشون كه مى شه اصلاً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يادشون مى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خوب جوابى بهشون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اَتَأْمُرُونَ النّاسَ بِالْبِرِّ وَ تَنْسَوْنَ اَنْفُسَكُمْ</w:t>
      </w:r>
    </w:p>
    <w:p>
      <w:pPr>
        <w:pStyle w:val="BookText"/>
        <w:rPr/>
      </w:pPr>
      <w:r>
        <w:rPr>
          <w:rFonts w:ascii="Amiri" w:hAnsi="Amiri" w:eastAsia="Amiri" w:cs="Amiri"/>
          <w:color w:val="111111"/>
          <w:sz w:val="28"/>
          <w:sz w:val="28"/>
          <w:szCs w:val="28"/>
          <w:rtl w:val="true"/>
          <w:lang w:bidi="ar-SA"/>
        </w:rPr>
        <w:t>آيا مردم را به نيكى دعوت مى كنيد و فراموش مى كنيد كه خودتان هم بايد آن را انجام دهيد؟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49" w:name="pg186_980"/>
    </w:p>
    <w:p>
      <w:pPr>
        <w:pStyle w:val="Heading2"/>
        <w:numPr>
          <w:ilvl w:val="1"/>
          <w:numId w:val="1"/>
        </w:numPr>
        <w:rPr/>
      </w:pPr>
      <w:bookmarkStart w:id="50" w:name="__RefHeading___Toc1786590_211673320"/>
      <w:bookmarkStart w:id="51" w:name="_Toc17"/>
      <w:bookmarkEnd w:id="49"/>
      <w:bookmarkEnd w:id="50"/>
      <w:r>
        <w:rPr>
          <w:rtl w:val="true"/>
        </w:rPr>
        <w:t>مسخره مى كنى ؟</w:t>
      </w:r>
      <w:bookmarkEnd w:id="51"/>
    </w:p>
    <w:p>
      <w:pPr>
        <w:pStyle w:val="BookText"/>
        <w:rPr/>
      </w:pPr>
      <w:r>
        <w:rPr>
          <w:rFonts w:ascii="IRNazanin" w:hAnsi="IRNazanin" w:eastAsia="IRNazanin"/>
          <w:color w:val="111111"/>
          <w:sz w:val="28"/>
          <w:sz w:val="28"/>
          <w:szCs w:val="28"/>
          <w:rtl w:val="true"/>
          <w:lang w:bidi="fa-IR"/>
        </w:rPr>
        <w:t>حتما براى شما هم پيش اومده كه يهو كسى چيزى بگه كه دود از كله شما بلند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يه چيزى مى گه كه باوركردنى نيست و آدم فكر مى كنه داره مسخره اش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هميشه اين طورى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كردن خيلى از چيزها اولش سخته ولى بعد آدم مى بينه واقعيت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ميشه براى اين كه متوجه بشيم طرف مقابل راست مى گه يا نه از قول قرآن ازش بپرسم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اَتَتَّخِذُنا هُزُوا</w:t>
      </w:r>
    </w:p>
    <w:p>
      <w:pPr>
        <w:pStyle w:val="BookText"/>
        <w:rPr/>
      </w:pPr>
      <w:r>
        <w:rPr>
          <w:rFonts w:ascii="Amiri" w:hAnsi="Amiri" w:eastAsia="Amiri" w:cs="Amiri"/>
          <w:color w:val="111111"/>
          <w:sz w:val="28"/>
          <w:sz w:val="28"/>
          <w:szCs w:val="28"/>
          <w:rtl w:val="true"/>
          <w:lang w:bidi="ar-SA"/>
        </w:rPr>
        <w:t>ما را مسخره مى كنى؟</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52" w:name="pg186_981"/>
    </w:p>
    <w:p>
      <w:pPr>
        <w:pStyle w:val="Heading2"/>
        <w:numPr>
          <w:ilvl w:val="1"/>
          <w:numId w:val="1"/>
        </w:numPr>
        <w:rPr/>
      </w:pPr>
      <w:bookmarkStart w:id="53" w:name="__RefHeading___Toc1786592_211673320"/>
      <w:bookmarkStart w:id="54" w:name="_Toc18"/>
      <w:bookmarkEnd w:id="52"/>
      <w:bookmarkEnd w:id="53"/>
      <w:r>
        <w:rPr>
          <w:rtl w:val="true"/>
        </w:rPr>
        <w:t>انگشت اتهام</w:t>
      </w:r>
      <w:bookmarkEnd w:id="54"/>
    </w:p>
    <w:p>
      <w:pPr>
        <w:pStyle w:val="BookText"/>
        <w:rPr/>
      </w:pPr>
      <w:r>
        <w:rPr>
          <w:rFonts w:ascii="IRNazanin" w:hAnsi="IRNazanin" w:eastAsia="IRNazanin"/>
          <w:color w:val="111111"/>
          <w:sz w:val="28"/>
          <w:sz w:val="28"/>
          <w:szCs w:val="28"/>
          <w:rtl w:val="true"/>
          <w:lang w:bidi="fa-IR"/>
        </w:rPr>
        <w:t>معمولاً اگه براى دو نفر مشكلى پيش بياد شروع مى كنن به متهم كردن همديگه و كمتر پيش مياد كه يكى قبول كنه اشتباه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وقتى يكى از دو طرف متوجه مى شه اشتباه از طرف اون بوده باز هم رو حرفش پافشارى مى كنه و به متهم كردن طرف مقابل ادامه مى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فَادّارَأْتُمْ فيها</w:t>
      </w:r>
    </w:p>
    <w:p>
      <w:pPr>
        <w:pStyle w:val="BookText"/>
        <w:rPr/>
      </w:pPr>
      <w:r>
        <w:rPr>
          <w:rFonts w:ascii="IRNazanin" w:hAnsi="IRNazanin" w:eastAsia="IRNazanin"/>
          <w:color w:val="111111"/>
          <w:sz w:val="28"/>
          <w:sz w:val="28"/>
          <w:szCs w:val="28"/>
          <w:rtl w:val="true"/>
          <w:lang w:bidi="fa-IR"/>
        </w:rPr>
        <w:t>آن را گردن يكديگر انداختيد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55" w:name="pg186_982"/>
    </w:p>
    <w:p>
      <w:pPr>
        <w:pStyle w:val="Heading2"/>
        <w:numPr>
          <w:ilvl w:val="1"/>
          <w:numId w:val="1"/>
        </w:numPr>
        <w:rPr/>
      </w:pPr>
      <w:bookmarkStart w:id="56" w:name="__RefHeading___Toc1786594_211673320"/>
      <w:bookmarkStart w:id="57" w:name="_Toc19"/>
      <w:bookmarkEnd w:id="55"/>
      <w:bookmarkEnd w:id="56"/>
      <w:r>
        <w:rPr>
          <w:rtl w:val="true"/>
        </w:rPr>
        <w:t>گفتار نيك</w:t>
      </w:r>
      <w:bookmarkEnd w:id="57"/>
    </w:p>
    <w:p>
      <w:pPr>
        <w:pStyle w:val="BookText"/>
        <w:rPr/>
      </w:pPr>
      <w:r>
        <w:rPr>
          <w:rFonts w:ascii="IRNazanin" w:hAnsi="IRNazanin" w:eastAsia="IRNazanin"/>
          <w:color w:val="111111"/>
          <w:sz w:val="28"/>
          <w:sz w:val="28"/>
          <w:szCs w:val="28"/>
          <w:rtl w:val="true"/>
          <w:lang w:bidi="fa-IR"/>
        </w:rPr>
        <w:t>ثابت شده زبون خوش خيلى كارايى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حرف زدن با بقيه يعنى احترام گذاشتن بهشون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احترام خوششون مى ياد و واكنش مثبت نشون 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 خوش باعث مى شه مردم با هم دوست بشن و با آرامش مشكلاتو حل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اگه كسى بد دهن باشه و تند حرف بزنه حتى اگه حق هم باهاش باشه بقيه جلوش مقاومت مى كنن و تو كارش سنگ ميندازن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هست كه خدا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قُولُوا لِلنّاسِ حُسْنا</w:t>
      </w:r>
    </w:p>
    <w:p>
      <w:pPr>
        <w:pStyle w:val="BookText"/>
        <w:rPr/>
      </w:pPr>
      <w:r>
        <w:rPr>
          <w:rFonts w:ascii="Amiri" w:hAnsi="Amiri" w:eastAsia="Amiri" w:cs="Amiri"/>
          <w:color w:val="111111"/>
          <w:sz w:val="28"/>
          <w:sz w:val="28"/>
          <w:szCs w:val="28"/>
          <w:rtl w:val="true"/>
          <w:lang w:bidi="ar-SA"/>
        </w:rPr>
        <w:t>با مردم با زبان خوش حرف بزنيد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58" w:name="pg186_983"/>
    </w:p>
    <w:p>
      <w:pPr>
        <w:pStyle w:val="Heading2"/>
        <w:numPr>
          <w:ilvl w:val="1"/>
          <w:numId w:val="1"/>
        </w:numPr>
        <w:rPr/>
      </w:pPr>
      <w:bookmarkStart w:id="59" w:name="__RefHeading___Toc1786596_211673320"/>
      <w:bookmarkStart w:id="60" w:name="_Toc20"/>
      <w:bookmarkEnd w:id="58"/>
      <w:bookmarkEnd w:id="59"/>
      <w:r>
        <w:rPr>
          <w:rtl w:val="true"/>
        </w:rPr>
        <w:t>حرص پول</w:t>
      </w:r>
      <w:bookmarkEnd w:id="60"/>
    </w:p>
    <w:p>
      <w:pPr>
        <w:pStyle w:val="BookText"/>
        <w:rPr/>
      </w:pPr>
      <w:r>
        <w:rPr>
          <w:rFonts w:ascii="IRNazanin" w:hAnsi="IRNazanin" w:eastAsia="IRNazanin"/>
          <w:color w:val="111111"/>
          <w:sz w:val="28"/>
          <w:sz w:val="28"/>
          <w:szCs w:val="28"/>
          <w:rtl w:val="true"/>
          <w:lang w:bidi="fa-IR"/>
        </w:rPr>
        <w:t>اين پول چيه كه اين همه براش حرص مى زنيم؟ طرف هر چى پول درمياره و جمع مى كنه سير نمى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موقع به خودش مياد مى بينه عمودى بود، افقى شده و يه عده دارن مى برنش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سخته اون موقع دل كندن از خونه و ماشين و ويلا و گاو صندوق و حساب هاى بانكى و دسته چك و طلا و سهام شركت ها و لباس هاى آن چنانى و زرق و برق اين دنيا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چه عالى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اَحْرَصَ النّاسِ</w:t>
      </w:r>
    </w:p>
    <w:p>
      <w:pPr>
        <w:pStyle w:val="BookText"/>
        <w:rPr/>
      </w:pPr>
      <w:r>
        <w:rPr>
          <w:rFonts w:ascii="Amiri" w:hAnsi="Amiri" w:eastAsia="Amiri" w:cs="Amiri"/>
          <w:color w:val="111111"/>
          <w:sz w:val="28"/>
          <w:sz w:val="28"/>
          <w:szCs w:val="28"/>
          <w:rtl w:val="true"/>
          <w:lang w:bidi="ar-SA"/>
        </w:rPr>
        <w:t>حريص ترين آدم ها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61" w:name="pg186_984"/>
    </w:p>
    <w:p>
      <w:pPr>
        <w:pStyle w:val="Heading2"/>
        <w:numPr>
          <w:ilvl w:val="1"/>
          <w:numId w:val="1"/>
        </w:numPr>
        <w:rPr/>
      </w:pPr>
      <w:bookmarkStart w:id="62" w:name="__RefHeading___Toc1786598_211673320"/>
      <w:bookmarkStart w:id="63" w:name="_Toc21"/>
      <w:bookmarkEnd w:id="61"/>
      <w:bookmarkEnd w:id="62"/>
      <w:r>
        <w:rPr>
          <w:rtl w:val="true"/>
        </w:rPr>
        <w:t>ببخشيد</w:t>
      </w:r>
      <w:bookmarkEnd w:id="63"/>
    </w:p>
    <w:p>
      <w:pPr>
        <w:pStyle w:val="BookText"/>
        <w:rPr/>
      </w:pPr>
      <w:r>
        <w:rPr>
          <w:rFonts w:ascii="IRNazanin" w:hAnsi="IRNazanin" w:eastAsia="IRNazanin"/>
          <w:color w:val="111111"/>
          <w:sz w:val="28"/>
          <w:sz w:val="28"/>
          <w:szCs w:val="28"/>
          <w:rtl w:val="true"/>
          <w:lang w:bidi="fa-IR"/>
        </w:rPr>
        <w:t>ميگن اگه چيزى از خدا مى خواهى خودت اول سعى كن اون كارو در توان خودت انجام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از خدا روزى بيشتر مى خواهى اول خودت به بقيه كمك كن، اگه رحم خدا رو مى خواهى اول خودت به ديگران 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اگه مى خواهى خدا تو رو ببخشه و از گناهات بگذره، خب اول خودت بقيه رو ببخش و ازشون بگذر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w:t>
      </w:r>
    </w:p>
    <w:p>
      <w:pPr>
        <w:pStyle w:val="BookText"/>
        <w:rPr/>
      </w:pPr>
      <w:r>
        <w:rPr>
          <w:rFonts w:ascii="IRNazanin" w:hAnsi="IRNazanin" w:eastAsia="IRNazanin"/>
          <w:color w:val="111111"/>
          <w:sz w:val="28"/>
          <w:sz w:val="28"/>
          <w:szCs w:val="28"/>
          <w:rtl w:val="true"/>
          <w:lang w:bidi="fa-IR"/>
        </w:rPr>
        <w:t>پس ببخشيد و گذشت كنيد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64" w:name="pg186_985"/>
    </w:p>
    <w:p>
      <w:pPr>
        <w:pStyle w:val="Heading2"/>
        <w:numPr>
          <w:ilvl w:val="1"/>
          <w:numId w:val="1"/>
        </w:numPr>
        <w:rPr/>
      </w:pPr>
      <w:bookmarkStart w:id="65" w:name="__RefHeading___Toc1786600_211673320"/>
      <w:bookmarkStart w:id="66" w:name="_Toc22"/>
      <w:bookmarkEnd w:id="64"/>
      <w:bookmarkEnd w:id="65"/>
      <w:r>
        <w:rPr>
          <w:rtl w:val="true"/>
        </w:rPr>
        <w:t>تو بيشتر مى دونى يا خدا؟</w:t>
      </w:r>
      <w:bookmarkEnd w:id="66"/>
    </w:p>
    <w:p>
      <w:pPr>
        <w:pStyle w:val="BookText"/>
        <w:rPr/>
      </w:pPr>
      <w:r>
        <w:rPr>
          <w:rFonts w:ascii="IRNazanin" w:hAnsi="IRNazanin" w:eastAsia="IRNazanin"/>
          <w:color w:val="111111"/>
          <w:sz w:val="28"/>
          <w:sz w:val="28"/>
          <w:szCs w:val="28"/>
          <w:rtl w:val="true"/>
          <w:lang w:bidi="fa-IR"/>
        </w:rPr>
        <w:t>يه عده هستن كه جاى خدا حرف مى زنن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جورى حرف مى زنن كه يعنى ما از خدا هم بيشتر مى دونيم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روشون نمى شه بگن ما از خدا بيشتر مى دونيم ولى يه جورى رفتار مى كنن كه يعنى ما دست كمى از خدا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 مى خوان حرفاى خدا رو رد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ءَاَنْتُمْ اَعْلَمُ اَمِ اللّهُ</w:t>
      </w:r>
    </w:p>
    <w:p>
      <w:pPr>
        <w:pStyle w:val="BookText"/>
        <w:rPr/>
      </w:pPr>
      <w:r>
        <w:rPr>
          <w:rFonts w:ascii="Amiri" w:hAnsi="Amiri" w:eastAsia="Amiri" w:cs="Amiri"/>
          <w:color w:val="111111"/>
          <w:sz w:val="28"/>
          <w:sz w:val="28"/>
          <w:szCs w:val="28"/>
          <w:rtl w:val="true"/>
          <w:lang w:bidi="ar-SA"/>
        </w:rPr>
        <w:t>شما بهتر مى دانيد يا خدا؟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67" w:name="pg186_986"/>
    </w:p>
    <w:p>
      <w:pPr>
        <w:pStyle w:val="Heading2"/>
        <w:numPr>
          <w:ilvl w:val="1"/>
          <w:numId w:val="1"/>
        </w:numPr>
        <w:rPr/>
      </w:pPr>
      <w:bookmarkStart w:id="68" w:name="__RefHeading___Toc1786602_211673320"/>
      <w:bookmarkStart w:id="69" w:name="_Toc23"/>
      <w:bookmarkEnd w:id="67"/>
      <w:bookmarkEnd w:id="68"/>
      <w:r>
        <w:rPr>
          <w:rtl w:val="true"/>
        </w:rPr>
        <w:t>فرار از زير قول</w:t>
      </w:r>
      <w:r>
        <w:rPr>
          <w:rtl w:val="true"/>
        </w:rPr>
        <w:t>!</w:t>
      </w:r>
      <w:bookmarkEnd w:id="69"/>
    </w:p>
    <w:p>
      <w:pPr>
        <w:pStyle w:val="BookText"/>
        <w:rPr/>
      </w:pPr>
      <w:r>
        <w:rPr>
          <w:rFonts w:ascii="IRNazanin" w:hAnsi="IRNazanin" w:eastAsia="IRNazanin"/>
          <w:color w:val="111111"/>
          <w:sz w:val="28"/>
          <w:sz w:val="28"/>
          <w:szCs w:val="28"/>
          <w:rtl w:val="true"/>
          <w:lang w:bidi="fa-IR"/>
        </w:rPr>
        <w:t>تو دنياى امروز بازار معامله كردن و قولنامه كردن و بعد هم زيرش زدن خيلى داغه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يه دونه سبيل گرو مى ذاشتن و تا پاى جون پاى حرفشون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بعضى ها صد تا امضاء و مهر مى كنن بعد هم يك راهى پيدا مى كنن و از زير قولشون درميرن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اينه كه موقع معامله همه چى يادشون هست به جز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بايد موقع معامله كردن،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الْمُوفُونَ بِعَهْدِهِمْ اِذا عاهَدُوا</w:t>
      </w:r>
    </w:p>
    <w:p>
      <w:pPr>
        <w:pStyle w:val="BookText"/>
        <w:rPr/>
      </w:pPr>
      <w:r>
        <w:rPr>
          <w:rFonts w:ascii="Amiri" w:hAnsi="Amiri" w:eastAsia="Amiri" w:cs="Amiri"/>
          <w:color w:val="111111"/>
          <w:sz w:val="28"/>
          <w:sz w:val="28"/>
          <w:szCs w:val="28"/>
          <w:rtl w:val="true"/>
          <w:lang w:bidi="ar-SA"/>
        </w:rPr>
        <w:t>و وقتى عهد بستند به آن وفا مى كند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70" w:name="pg186_987"/>
    </w:p>
    <w:p>
      <w:pPr>
        <w:pStyle w:val="Heading2"/>
        <w:numPr>
          <w:ilvl w:val="1"/>
          <w:numId w:val="1"/>
        </w:numPr>
        <w:rPr/>
      </w:pPr>
      <w:bookmarkStart w:id="71" w:name="__RefHeading___Toc1786604_211673320"/>
      <w:bookmarkStart w:id="72" w:name="_Toc24"/>
      <w:bookmarkEnd w:id="70"/>
      <w:bookmarkEnd w:id="71"/>
      <w:r>
        <w:rPr>
          <w:rtl w:val="true"/>
        </w:rPr>
        <w:t>خداى آسون گير</w:t>
      </w:r>
      <w:bookmarkEnd w:id="72"/>
    </w:p>
    <w:p>
      <w:pPr>
        <w:pStyle w:val="BookText"/>
        <w:rPr/>
      </w:pPr>
      <w:r>
        <w:rPr>
          <w:rFonts w:ascii="IRNazanin" w:hAnsi="IRNazanin" w:eastAsia="IRNazanin"/>
          <w:color w:val="111111"/>
          <w:sz w:val="28"/>
          <w:sz w:val="28"/>
          <w:szCs w:val="28"/>
          <w:rtl w:val="true"/>
          <w:lang w:bidi="fa-IR"/>
        </w:rPr>
        <w:t>نمى دونم تا حالا گير اين آدم ها افتاديد كه خيلى سخت مى گيرن؟ اين قدر مسايل رو براى آدم پيچيده مى كنن كه آدم دلش مى خواد از دستشون فرار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يه جاهايى واقعا لازمه سخت گرفت و خداى نكرده آسون گرفتن به اين معنى نيست كه هر كارى دلمون خواست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سختى و آسونى كارها رو اهل فن بايد تعيين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مى 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اللّهُ بِكُمُ الْيُسْرَ وَ لا يُريدُ بِكُمُ الْعُسْرَ</w:t>
      </w:r>
    </w:p>
    <w:p>
      <w:pPr>
        <w:pStyle w:val="BookText"/>
        <w:rPr/>
      </w:pPr>
      <w:r>
        <w:rPr>
          <w:rFonts w:ascii="IRNazanin" w:hAnsi="IRNazanin" w:eastAsia="IRNazanin"/>
          <w:color w:val="111111"/>
          <w:sz w:val="28"/>
          <w:sz w:val="28"/>
          <w:szCs w:val="28"/>
          <w:rtl w:val="true"/>
          <w:lang w:bidi="fa-IR"/>
        </w:rPr>
        <w:t>خدا راحتى شما را مى خواهد نه زحمت شما را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73" w:name="pg186_988"/>
    </w:p>
    <w:p>
      <w:pPr>
        <w:pStyle w:val="Heading2"/>
        <w:numPr>
          <w:ilvl w:val="1"/>
          <w:numId w:val="1"/>
        </w:numPr>
        <w:rPr/>
      </w:pPr>
      <w:bookmarkStart w:id="74" w:name="__RefHeading___Toc1786606_211673320"/>
      <w:bookmarkStart w:id="75" w:name="_Toc25"/>
      <w:bookmarkEnd w:id="73"/>
      <w:bookmarkEnd w:id="74"/>
      <w:r>
        <w:rPr>
          <w:rtl w:val="true"/>
        </w:rPr>
        <w:t>خدايا كمك</w:t>
      </w:r>
      <w:bookmarkEnd w:id="75"/>
    </w:p>
    <w:p>
      <w:pPr>
        <w:pStyle w:val="BookText"/>
        <w:rPr/>
      </w:pPr>
      <w:r>
        <w:rPr>
          <w:rFonts w:ascii="IRNazanin" w:hAnsi="IRNazanin" w:eastAsia="IRNazanin"/>
          <w:color w:val="111111"/>
          <w:sz w:val="28"/>
          <w:sz w:val="28"/>
          <w:szCs w:val="28"/>
          <w:rtl w:val="true"/>
          <w:lang w:bidi="fa-IR"/>
        </w:rPr>
        <w:t>تو زندگى روزايى هست كه واقعا از همه جا گرفتارى و بدبختى مى 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براى شما هم پيش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خونه مشكل پيدا مى شه، سر كار گرفتارى پيش مى ياد، تو خيابون دعوات مى شه، يكى از اعضاى خونواده مريض مى شه و 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واقعا نمى دونه چى كار بايد بكنه، جز اين كه بپرسه چه وقت كمك خدا مى 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نَصْرُ اللّهِ</w:t>
      </w:r>
    </w:p>
    <w:p>
      <w:pPr>
        <w:pStyle w:val="BookText"/>
        <w:rPr/>
      </w:pPr>
      <w:r>
        <w:rPr>
          <w:rFonts w:ascii="Amiri" w:hAnsi="Amiri" w:eastAsia="Amiri" w:cs="Amiri"/>
          <w:color w:val="111111"/>
          <w:sz w:val="28"/>
          <w:sz w:val="28"/>
          <w:szCs w:val="28"/>
          <w:rtl w:val="true"/>
          <w:lang w:bidi="ar-SA"/>
        </w:rPr>
        <w:t>كمك خدا كى مى رسد؟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76" w:name="pg186_989"/>
    </w:p>
    <w:p>
      <w:pPr>
        <w:pStyle w:val="Heading2"/>
        <w:numPr>
          <w:ilvl w:val="1"/>
          <w:numId w:val="1"/>
        </w:numPr>
        <w:rPr/>
      </w:pPr>
      <w:bookmarkStart w:id="77" w:name="__RefHeading___Toc1786608_211673320"/>
      <w:bookmarkStart w:id="78" w:name="_Toc26"/>
      <w:bookmarkEnd w:id="76"/>
      <w:bookmarkEnd w:id="77"/>
      <w:r>
        <w:rPr>
          <w:rtl w:val="true"/>
        </w:rPr>
        <w:t>بلاى ظاهرى</w:t>
      </w:r>
      <w:bookmarkEnd w:id="78"/>
    </w:p>
    <w:p>
      <w:pPr>
        <w:pStyle w:val="BookText"/>
        <w:rPr/>
      </w:pPr>
      <w:r>
        <w:rPr>
          <w:rFonts w:ascii="IRNazanin" w:hAnsi="IRNazanin" w:eastAsia="IRNazanin"/>
          <w:color w:val="111111"/>
          <w:sz w:val="28"/>
          <w:sz w:val="28"/>
          <w:szCs w:val="28"/>
          <w:rtl w:val="true"/>
          <w:lang w:bidi="fa-IR"/>
        </w:rPr>
        <w:t>كسى نيست كه از بدبختى هاش نناله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ميگن خدايا اين بلاها چيه سر ما ميارى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دونن كه باعث بيشتر بدبختى ها و گرفتارى ها خودمون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ما بنده ها متوجه نيستيم كه گرفتارى ها دل آدمو صيقل مى ده و باعث رشد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ممكنه خيلى از اين چيزهايى كه به ظاهر بد هستن باعث خير بشن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قرآن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عَسى اَنْ تَكْرَهُوا شَيْئا وَ هُوَ خَيْرٌ لَكُمْ</w:t>
      </w:r>
    </w:p>
    <w:p>
      <w:pPr>
        <w:pStyle w:val="BookText"/>
        <w:rPr/>
      </w:pPr>
      <w:r>
        <w:rPr>
          <w:rFonts w:ascii="IRNazanin" w:hAnsi="IRNazanin" w:eastAsia="IRNazanin"/>
          <w:color w:val="111111"/>
          <w:sz w:val="28"/>
          <w:sz w:val="28"/>
          <w:szCs w:val="28"/>
          <w:rtl w:val="true"/>
          <w:lang w:bidi="fa-IR"/>
        </w:rPr>
        <w:t>خيلى چيزها است كه شما از آن بدتان مى آيد در صورتى كه به نفع شما است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79" w:name="pg186_990"/>
    </w:p>
    <w:p>
      <w:pPr>
        <w:pStyle w:val="Heading2"/>
        <w:numPr>
          <w:ilvl w:val="1"/>
          <w:numId w:val="1"/>
        </w:numPr>
        <w:rPr/>
      </w:pPr>
      <w:bookmarkStart w:id="80" w:name="__RefHeading___Toc1786610_211673320"/>
      <w:bookmarkStart w:id="81" w:name="_Toc27"/>
      <w:bookmarkEnd w:id="79"/>
      <w:bookmarkEnd w:id="80"/>
      <w:r>
        <w:rPr>
          <w:rtl w:val="true"/>
        </w:rPr>
        <w:t>حيف شد</w:t>
      </w:r>
      <w:r>
        <w:rPr>
          <w:rtl w:val="true"/>
        </w:rPr>
        <w:t xml:space="preserve">! </w:t>
      </w:r>
      <w:r>
        <w:rPr>
          <w:rtl w:val="true"/>
        </w:rPr>
        <w:t>كاش مى شد</w:t>
      </w:r>
      <w:r>
        <w:rPr>
          <w:rtl w:val="true"/>
        </w:rPr>
        <w:t>!</w:t>
      </w:r>
      <w:bookmarkEnd w:id="81"/>
    </w:p>
    <w:p>
      <w:pPr>
        <w:pStyle w:val="BookText"/>
        <w:rPr/>
      </w:pPr>
      <w:r>
        <w:rPr>
          <w:rFonts w:ascii="IRNazanin" w:hAnsi="IRNazanin" w:eastAsia="IRNazanin"/>
          <w:color w:val="111111"/>
          <w:sz w:val="28"/>
          <w:sz w:val="28"/>
          <w:szCs w:val="28"/>
          <w:rtl w:val="true"/>
          <w:lang w:bidi="fa-IR"/>
        </w:rPr>
        <w:t>اين دختره خيلى نجيب بود كاش زن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پسره خيلى سربه زير بود كاش شوهر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يه ماشين تو قرعه كشى بانك برنده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شد نتونستم آپارتمان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شد به من وام ندادن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كاش ها و حيف ها تو زندگى همه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وقت ها تو همين دنيا متوجه مى شيم كه اين چيزاى به ظاهر خير برامون شر بوده، بعضى وقت ها هم بايد صبر كنيم تا اون دنيا بفهميم اينا شر بودن و ما خبر نداشتيم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عَسى اَنْ تُحِبُّوا شَيْئا وَ هُوَشَرٌّ لَكُمْ</w:t>
      </w:r>
    </w:p>
    <w:p>
      <w:pPr>
        <w:pStyle w:val="BookText"/>
        <w:rPr/>
      </w:pPr>
      <w:r>
        <w:rPr>
          <w:rFonts w:ascii="IRNazanin" w:hAnsi="IRNazanin" w:eastAsia="IRNazanin"/>
          <w:color w:val="111111"/>
          <w:sz w:val="28"/>
          <w:sz w:val="28"/>
          <w:szCs w:val="28"/>
          <w:rtl w:val="true"/>
          <w:lang w:bidi="fa-IR"/>
        </w:rPr>
        <w:t>خيلى از چيزها است كه شما دوست داريد در صورتى كه به ضرر شماست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82" w:name="pg186_991"/>
    </w:p>
    <w:p>
      <w:pPr>
        <w:pStyle w:val="Heading2"/>
        <w:numPr>
          <w:ilvl w:val="1"/>
          <w:numId w:val="1"/>
        </w:numPr>
        <w:rPr/>
      </w:pPr>
      <w:bookmarkStart w:id="83" w:name="__RefHeading___Toc1786612_211673320"/>
      <w:bookmarkStart w:id="84" w:name="_Toc28"/>
      <w:bookmarkEnd w:id="82"/>
      <w:bookmarkEnd w:id="83"/>
      <w:r>
        <w:rPr>
          <w:rtl w:val="true"/>
        </w:rPr>
        <w:t>قسم نخور</w:t>
      </w:r>
      <w:bookmarkEnd w:id="84"/>
    </w:p>
    <w:p>
      <w:pPr>
        <w:pStyle w:val="BookText"/>
        <w:rPr/>
      </w:pPr>
      <w:r>
        <w:rPr>
          <w:rFonts w:ascii="IRNazanin" w:hAnsi="IRNazanin" w:eastAsia="IRNazanin"/>
          <w:color w:val="111111"/>
          <w:sz w:val="28"/>
          <w:sz w:val="28"/>
          <w:szCs w:val="28"/>
          <w:rtl w:val="true"/>
          <w:lang w:bidi="fa-IR"/>
        </w:rPr>
        <w:t>به خدا، به پير، به پيغمبر، به جون مادرم، به جون بابام، به ارواح خاك پدرم،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قدر قسم؟ طرف همين طور پشت سر هم قسم مى خوره تا كارش پيش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وقت ها از قسم سوء استفاده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اين كه دروغشون آشكار نشه شروع مى كنن تند و تند قسم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واقعا راست باشه كه نبايد اين قدر قسم خورد، حرف حق خودش راهشو پيدا مى كنه و نياز به قسم خوردن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آدم هايى كه خيلى قسم مى خورن بايد از قول قرآن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تَجْعَلُوا اللّهَ عُرْضَةً لاَِيْمانِكُمْ</w:t>
      </w:r>
    </w:p>
    <w:p>
      <w:pPr>
        <w:pStyle w:val="BookText"/>
        <w:rPr/>
      </w:pPr>
      <w:r>
        <w:rPr>
          <w:rFonts w:ascii="Amiri" w:hAnsi="Amiri" w:eastAsia="Amiri" w:cs="Amiri"/>
          <w:color w:val="111111"/>
          <w:sz w:val="28"/>
          <w:sz w:val="28"/>
          <w:szCs w:val="28"/>
          <w:rtl w:val="true"/>
          <w:lang w:bidi="ar-SA"/>
        </w:rPr>
        <w:t>نام خدا را بهانه قسم هاى خود قرار ندهيد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85" w:name="pg186_992"/>
    </w:p>
    <w:p>
      <w:pPr>
        <w:pStyle w:val="Heading2"/>
        <w:numPr>
          <w:ilvl w:val="1"/>
          <w:numId w:val="1"/>
        </w:numPr>
        <w:rPr/>
      </w:pPr>
      <w:bookmarkStart w:id="86" w:name="__RefHeading___Toc1786614_211673320"/>
      <w:bookmarkStart w:id="87" w:name="_Toc29"/>
      <w:bookmarkEnd w:id="85"/>
      <w:bookmarkEnd w:id="86"/>
      <w:r>
        <w:rPr>
          <w:rtl w:val="true"/>
        </w:rPr>
        <w:t>خداى آرامش</w:t>
      </w:r>
      <w:bookmarkEnd w:id="87"/>
    </w:p>
    <w:p>
      <w:pPr>
        <w:pStyle w:val="BookText"/>
        <w:rPr/>
      </w:pPr>
      <w:r>
        <w:rPr>
          <w:rFonts w:ascii="IRNazanin" w:hAnsi="IRNazanin" w:eastAsia="IRNazanin"/>
          <w:color w:val="111111"/>
          <w:sz w:val="28"/>
          <w:sz w:val="28"/>
          <w:szCs w:val="28"/>
          <w:rtl w:val="true"/>
          <w:lang w:bidi="fa-IR"/>
        </w:rPr>
        <w:t>خدا كه ول كن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چى ما بد باشيم، باز هم به موقع مياد و يه دستى به سر و روى بنده هاش مى كشه و 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چطورى؟ يهو مى بينى يه كسى رو مى فرسته سراغت، دوستى، آشنايى ؛ يا يه چيزى مى فرسته سراغت، كتابى، سخنرانى، آيه قرآنى، خلاصه يه چيزى كه مياد و آب خنك مى ريزه رو همه دردها و بدبختى و بى كسى هات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يهو مى بينى آروم شدى، به همين 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 خودش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سَكينَةٌ مِنْ رَبِّكُمْ</w:t>
      </w:r>
    </w:p>
    <w:p>
      <w:pPr>
        <w:pStyle w:val="BookText"/>
        <w:rPr/>
      </w:pPr>
      <w:r>
        <w:rPr>
          <w:rFonts w:ascii="IRNazanin" w:hAnsi="IRNazanin" w:eastAsia="IRNazanin"/>
          <w:color w:val="111111"/>
          <w:sz w:val="28"/>
          <w:sz w:val="28"/>
          <w:szCs w:val="28"/>
          <w:rtl w:val="true"/>
          <w:lang w:bidi="fa-IR"/>
        </w:rPr>
        <w:t>در آن آرامشى است از طرف خداى شما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88" w:name="pg186_993"/>
    </w:p>
    <w:p>
      <w:pPr>
        <w:pStyle w:val="Heading2"/>
        <w:numPr>
          <w:ilvl w:val="1"/>
          <w:numId w:val="1"/>
        </w:numPr>
        <w:rPr/>
      </w:pPr>
      <w:bookmarkStart w:id="89" w:name="__RefHeading___Toc1786616_211673320"/>
      <w:bookmarkStart w:id="90" w:name="_Toc30"/>
      <w:bookmarkEnd w:id="88"/>
      <w:bookmarkEnd w:id="89"/>
      <w:r>
        <w:rPr>
          <w:rtl w:val="true"/>
        </w:rPr>
        <w:t>مال دنيا</w:t>
      </w:r>
      <w:bookmarkEnd w:id="90"/>
    </w:p>
    <w:p>
      <w:pPr>
        <w:pStyle w:val="BookText"/>
        <w:rPr/>
      </w:pPr>
      <w:r>
        <w:rPr>
          <w:rFonts w:ascii="IRNazanin" w:hAnsi="IRNazanin" w:eastAsia="IRNazanin"/>
          <w:color w:val="111111"/>
          <w:sz w:val="28"/>
          <w:sz w:val="28"/>
          <w:szCs w:val="28"/>
          <w:rtl w:val="true"/>
          <w:lang w:bidi="fa-IR"/>
        </w:rPr>
        <w:t>راستش صحبت از مال دنيا كه مى شه آب از لب و لوچه هممون راه ميفته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هست كه وقتى صحبت از ماشين و ويلاهاى آنچنانى و مسافرت هاى خارجى و لباس هاى پرزرق و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شه، قلبش تندتر نزنه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جاست كه همه مى دونيم اينا رو بايد بذاريم و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چيزا براى هميشه با ما نمى مونن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قرآن رو گوش بديم و وقتى اين چيزا رو مى بينيم بگيم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مَتاعُ الْحَيوةِ الدُّنْيا</w:t>
      </w:r>
    </w:p>
    <w:p>
      <w:pPr>
        <w:pStyle w:val="BookText"/>
        <w:rPr/>
      </w:pPr>
      <w:r>
        <w:rPr>
          <w:rFonts w:ascii="IRNazanin" w:hAnsi="IRNazanin" w:eastAsia="IRNazanin"/>
          <w:color w:val="111111"/>
          <w:sz w:val="28"/>
          <w:sz w:val="28"/>
          <w:szCs w:val="28"/>
          <w:rtl w:val="true"/>
          <w:lang w:bidi="fa-IR"/>
        </w:rPr>
        <w:t>اين ها وسايل زندگى دنيا هستند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bookmarkStart w:id="91" w:name="pg186_994"/>
    </w:p>
    <w:p>
      <w:pPr>
        <w:pStyle w:val="Heading2"/>
        <w:numPr>
          <w:ilvl w:val="1"/>
          <w:numId w:val="1"/>
        </w:numPr>
        <w:rPr/>
      </w:pPr>
      <w:bookmarkStart w:id="92" w:name="__RefHeading___Toc1786618_211673320"/>
      <w:bookmarkStart w:id="93" w:name="_Toc31"/>
      <w:bookmarkEnd w:id="91"/>
      <w:bookmarkEnd w:id="92"/>
      <w:r>
        <w:rPr>
          <w:rtl w:val="true"/>
        </w:rPr>
        <w:t>جيز جيز دل</w:t>
      </w:r>
      <w:bookmarkEnd w:id="93"/>
    </w:p>
    <w:p>
      <w:pPr>
        <w:pStyle w:val="BookText"/>
        <w:rPr/>
      </w:pPr>
      <w:r>
        <w:rPr>
          <w:rFonts w:ascii="IRNazanin" w:hAnsi="IRNazanin" w:eastAsia="IRNazanin"/>
          <w:color w:val="111111"/>
          <w:sz w:val="28"/>
          <w:sz w:val="28"/>
          <w:szCs w:val="28"/>
          <w:rtl w:val="true"/>
          <w:lang w:bidi="fa-IR"/>
        </w:rPr>
        <w:t>وقتى غذا مى خواد رو گاز سر بره اول يه مدتى آروم جيز جيز مى كنه و بعد سر 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بعضى ها صحبت مى كنى هم، يه صداى جيز جيزى مى شنونى، اين آدم ها كينه به دل گرفتن اما بروز نمى 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رفتارشون و حركاتشون مى شه فهميد كه كينه دارن، اين همون جيز جيزه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از دلشون خبر بگيرى، كينه غوغا مى كنه و هر لحظه ممكنه سرريز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اين آدم ها مى 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تُخْفى صُدُورُهُمْ اَكْبَرُ</w:t>
      </w:r>
    </w:p>
    <w:p>
      <w:pPr>
        <w:pStyle w:val="BookText"/>
        <w:rPr/>
      </w:pPr>
      <w:r>
        <w:rPr>
          <w:rFonts w:ascii="IRNazanin" w:hAnsi="IRNazanin" w:eastAsia="IRNazanin"/>
          <w:color w:val="111111"/>
          <w:sz w:val="28"/>
          <w:sz w:val="28"/>
          <w:szCs w:val="28"/>
          <w:rtl w:val="true"/>
          <w:lang w:bidi="fa-IR"/>
        </w:rPr>
        <w:t>كينه اى كه در دل پنهان مى كنند خيلى بزرگ تر است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bookmarkStart w:id="94" w:name="pg186_995"/>
    </w:p>
    <w:p>
      <w:pPr>
        <w:pStyle w:val="Heading2"/>
        <w:numPr>
          <w:ilvl w:val="1"/>
          <w:numId w:val="1"/>
        </w:numPr>
        <w:rPr/>
      </w:pPr>
      <w:bookmarkStart w:id="95" w:name="__RefHeading___Toc1786620_211673320"/>
      <w:bookmarkStart w:id="96" w:name="_Toc32"/>
      <w:bookmarkEnd w:id="94"/>
      <w:bookmarkEnd w:id="95"/>
      <w:r>
        <w:rPr>
          <w:rtl w:val="true"/>
        </w:rPr>
        <w:t>در دل با غريبه</w:t>
      </w:r>
      <w:bookmarkEnd w:id="96"/>
    </w:p>
    <w:p>
      <w:pPr>
        <w:pStyle w:val="BookText"/>
        <w:rPr/>
      </w:pPr>
      <w:r>
        <w:rPr>
          <w:rFonts w:ascii="IRNazanin" w:hAnsi="IRNazanin" w:eastAsia="IRNazanin"/>
          <w:color w:val="111111"/>
          <w:sz w:val="28"/>
          <w:sz w:val="28"/>
          <w:szCs w:val="28"/>
          <w:rtl w:val="true"/>
          <w:lang w:bidi="fa-IR"/>
        </w:rPr>
        <w:t>يه وقت هايى آدم حسابى دلش مى گيره، يه مشكلى، يه چيزى هست و آدم فكر مى كنه بايد حرف دلشو به يكى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وقت ها معمولاً آدم ها دنبال يه بهونه هستن تا سر دلشونو باز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 وقت مى بينى اصلاً حواسشون نيست دارن براى كى درد دل مى كنن، براى يه آدم غريبه، يا براى آدمى كه ممكنه بدى مارو بخواد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خيلى لازم بود با كسى درد دل كنيم بايد به دوست واقعى بگيم، نه به غريبه و دشمن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تَتَّخِذُوا بِطانَةً مِنْ دُونِكُمْ</w:t>
      </w:r>
    </w:p>
    <w:p>
      <w:pPr>
        <w:pStyle w:val="BookText"/>
        <w:rPr/>
      </w:pPr>
      <w:r>
        <w:rPr>
          <w:rFonts w:ascii="Amiri" w:hAnsi="Amiri" w:eastAsia="Amiri" w:cs="Amiri"/>
          <w:color w:val="111111"/>
          <w:sz w:val="28"/>
          <w:sz w:val="28"/>
          <w:szCs w:val="28"/>
          <w:rtl w:val="true"/>
          <w:lang w:bidi="ar-SA"/>
        </w:rPr>
        <w:t>محرم اسرار از غير خودتان انتخاب نكنيد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bookmarkStart w:id="97" w:name="pg186_996"/>
    </w:p>
    <w:p>
      <w:pPr>
        <w:pStyle w:val="Heading2"/>
        <w:numPr>
          <w:ilvl w:val="1"/>
          <w:numId w:val="1"/>
        </w:numPr>
        <w:rPr/>
      </w:pPr>
      <w:bookmarkStart w:id="98" w:name="__RefHeading___Toc1786622_211673320"/>
      <w:bookmarkStart w:id="99" w:name="_Toc33"/>
      <w:bookmarkEnd w:id="97"/>
      <w:bookmarkEnd w:id="98"/>
      <w:r>
        <w:rPr>
          <w:rtl w:val="true"/>
        </w:rPr>
        <w:t>قورت بده</w:t>
      </w:r>
      <w:bookmarkEnd w:id="99"/>
    </w:p>
    <w:p>
      <w:pPr>
        <w:pStyle w:val="BookText"/>
        <w:rPr/>
      </w:pPr>
      <w:r>
        <w:rPr>
          <w:rFonts w:ascii="IRNazanin" w:hAnsi="IRNazanin" w:eastAsia="IRNazanin"/>
          <w:color w:val="111111"/>
          <w:sz w:val="28"/>
          <w:sz w:val="28"/>
          <w:szCs w:val="28"/>
          <w:rtl w:val="true"/>
          <w:lang w:bidi="fa-IR"/>
        </w:rPr>
        <w:t>اين دنياى ماشينى خيلى بدبختى و مشكل براى مردم آورده، يكيش اينه كه همه آدم ها عصبى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وقتى از كوره در ميره كاراى عجيب و غريب و خنده دار مى كنه كه بعد خودش خجالت مى كشه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حالت عادى همه خوب و آروم هستن، اصل اينه كه آدم موقع عصبانى شدن خودشو كنترل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اصلاً نذاره عصبانى بشه، حتى اگه حق باهاش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قورت دادن عصبانيت كار خيلى سختيه، ولى وقتى قورتش دادى حس خوبى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چطوره وقتى كسى داره عصبانى مى شه بهش از قول قرآن بگيم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الْكاظِمينَ الْغَيْظَ</w:t>
      </w:r>
    </w:p>
    <w:p>
      <w:pPr>
        <w:pStyle w:val="BookText"/>
        <w:rPr/>
      </w:pPr>
      <w:r>
        <w:rPr>
          <w:rFonts w:ascii="IRNazanin" w:hAnsi="IRNazanin" w:eastAsia="IRNazanin"/>
          <w:color w:val="111111"/>
          <w:sz w:val="28"/>
          <w:sz w:val="28"/>
          <w:szCs w:val="28"/>
          <w:rtl w:val="true"/>
          <w:lang w:bidi="fa-IR"/>
        </w:rPr>
        <w:t>و كسانى كه جلوى عصبانيت خود را مى گيرند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bookmarkStart w:id="100" w:name="pg186_997"/>
    </w:p>
    <w:p>
      <w:pPr>
        <w:pStyle w:val="Heading2"/>
        <w:numPr>
          <w:ilvl w:val="1"/>
          <w:numId w:val="1"/>
        </w:numPr>
        <w:rPr/>
      </w:pPr>
      <w:bookmarkStart w:id="101" w:name="__RefHeading___Toc1786624_211673320"/>
      <w:bookmarkStart w:id="102" w:name="_Toc34"/>
      <w:bookmarkEnd w:id="100"/>
      <w:bookmarkEnd w:id="101"/>
      <w:r>
        <w:rPr>
          <w:rtl w:val="true"/>
        </w:rPr>
        <w:t>روز خوب، روز بد</w:t>
      </w:r>
      <w:bookmarkEnd w:id="102"/>
    </w:p>
    <w:p>
      <w:pPr>
        <w:pStyle w:val="BookText"/>
        <w:rPr/>
      </w:pPr>
      <w:r>
        <w:rPr>
          <w:rFonts w:ascii="IRNazanin" w:hAnsi="IRNazanin" w:eastAsia="IRNazanin"/>
          <w:color w:val="111111"/>
          <w:sz w:val="28"/>
          <w:sz w:val="28"/>
          <w:szCs w:val="28"/>
          <w:rtl w:val="true"/>
          <w:lang w:bidi="fa-IR"/>
        </w:rPr>
        <w:t>دنيا بالا و پايين داره، تلخ و شيرين داره، خوبى و بدى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پيدا نمى شه بگه من هميشه خوش بودم يا هميشه گرفتار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سختى ها و مشكلات موندنيه نه خوشى ها و شادى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خيلى به خوشى ها دل بست، چون هميشگى نيستن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نبايد تو سختى ها هم جا زد، چون اونا هم موندنى نيستن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بايد ياد خدا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ها شكر كنيم، در سختى ها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روزاى خوب و بد ميون آدم ها مى چرخن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الاَْيّامُ نُداوِلُها بَيْنَ النّاسِ</w:t>
      </w:r>
    </w:p>
    <w:p>
      <w:pPr>
        <w:pStyle w:val="BookText"/>
        <w:rPr/>
      </w:pPr>
      <w:r>
        <w:rPr>
          <w:rFonts w:ascii="IRNazanin" w:hAnsi="IRNazanin" w:eastAsia="IRNazanin"/>
          <w:color w:val="111111"/>
          <w:sz w:val="28"/>
          <w:sz w:val="28"/>
          <w:szCs w:val="28"/>
          <w:rtl w:val="true"/>
          <w:lang w:bidi="fa-IR"/>
        </w:rPr>
        <w:t>اين روزهايى است كه آن ها را بين مردم مى چرخانيم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bookmarkStart w:id="103" w:name="pg186_998"/>
    </w:p>
    <w:p>
      <w:pPr>
        <w:pStyle w:val="Heading2"/>
        <w:numPr>
          <w:ilvl w:val="1"/>
          <w:numId w:val="1"/>
        </w:numPr>
        <w:rPr/>
      </w:pPr>
      <w:bookmarkStart w:id="104" w:name="__RefHeading___Toc1786626_211673320"/>
      <w:bookmarkStart w:id="105" w:name="_Toc35"/>
      <w:bookmarkEnd w:id="103"/>
      <w:bookmarkEnd w:id="104"/>
      <w:r>
        <w:rPr>
          <w:rtl w:val="true"/>
        </w:rPr>
        <w:t>مشورت</w:t>
      </w:r>
      <w:bookmarkEnd w:id="105"/>
    </w:p>
    <w:p>
      <w:pPr>
        <w:pStyle w:val="BookText"/>
        <w:rPr/>
      </w:pPr>
      <w:r>
        <w:rPr>
          <w:rFonts w:ascii="IRNazanin" w:hAnsi="IRNazanin" w:eastAsia="IRNazanin"/>
          <w:color w:val="111111"/>
          <w:sz w:val="28"/>
          <w:sz w:val="28"/>
          <w:szCs w:val="28"/>
          <w:rtl w:val="true"/>
          <w:lang w:bidi="fa-IR"/>
        </w:rPr>
        <w:t>همه شدن منبع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واسه خودش تصميم مى گيره، مشورت قديمى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زن مى گيره، به دو ماه نمى كشه طلاق مى ده، شوهر مى كنه، يه ماه نمى شه طلاق مى گيره، ماشين مى خره، هنوز صد كيلومتر راه نرفته، دلشو مى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پيدا مى كنه، آخر هفته ولش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اينترنت شده مركز مشاوره اش، آدم هاى مجازى بهش اطلاعات ميدن، اونم قبول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هاى حقيقى رو قبول نداره، اونايى كه چند تا پيرهن بيشتر پاره كردنو قبول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 ها رو قبول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لااقل حرف خدا به پيغمبرشو كه بايد قبول داشته باشه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شاوِرْهُمْ فِى الاَْمْرِ</w:t>
      </w:r>
    </w:p>
    <w:p>
      <w:pPr>
        <w:pStyle w:val="BookText"/>
        <w:rPr/>
      </w:pPr>
      <w:r>
        <w:rPr>
          <w:rFonts w:ascii="Amiri" w:hAnsi="Amiri" w:eastAsia="Amiri" w:cs="Amiri"/>
          <w:color w:val="111111"/>
          <w:sz w:val="28"/>
          <w:sz w:val="28"/>
          <w:szCs w:val="28"/>
          <w:rtl w:val="true"/>
          <w:lang w:bidi="ar-SA"/>
        </w:rPr>
        <w:t>در كارها با آن ها مشورت كن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bookmarkStart w:id="106" w:name="pg186_999"/>
    </w:p>
    <w:p>
      <w:pPr>
        <w:pStyle w:val="Heading2"/>
        <w:numPr>
          <w:ilvl w:val="1"/>
          <w:numId w:val="1"/>
        </w:numPr>
        <w:rPr/>
      </w:pPr>
      <w:bookmarkStart w:id="107" w:name="__RefHeading___Toc1786628_211673320"/>
      <w:bookmarkStart w:id="108" w:name="_Toc36"/>
      <w:bookmarkEnd w:id="106"/>
      <w:bookmarkEnd w:id="107"/>
      <w:r>
        <w:rPr>
          <w:rtl w:val="true"/>
        </w:rPr>
        <w:t>خودت مقصرى</w:t>
      </w:r>
      <w:bookmarkEnd w:id="108"/>
    </w:p>
    <w:p>
      <w:pPr>
        <w:pStyle w:val="BookText"/>
        <w:rPr/>
      </w:pPr>
      <w:r>
        <w:rPr>
          <w:rFonts w:ascii="IRNazanin" w:hAnsi="IRNazanin" w:eastAsia="IRNazanin"/>
          <w:color w:val="111111"/>
          <w:sz w:val="28"/>
          <w:sz w:val="28"/>
          <w:szCs w:val="28"/>
          <w:rtl w:val="true"/>
          <w:lang w:bidi="fa-IR"/>
        </w:rPr>
        <w:t>من نبودم دستم بود، تقصير آستينم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كه بوديم اين شعرو مى خونديم، الان بهش عمل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مشكلى كه پيش مياد مى اندازيم گردن 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اندازيم گردن پدر و مادر، يا خواهر و برادر، يا همسايه و همكار، يا دست آخر مى اندازيم گردن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بيشتر وقت ها خودمون مقصريم و الكى خودمونو تبرئه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بد نيست قبل از اين كه خدا رو مقصر بدونيم اين آيه را بخونيم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ما كَسَبَتْ وَ عَلَيْها مَا اكْتَسَبَتْ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انجام دهد ، براى خود انجام داده</w:t>
      </w:r>
    </w:p>
    <w:p>
      <w:pPr>
        <w:pStyle w:val="BookText"/>
        <w:rPr/>
      </w:pPr>
      <w:r>
        <w:rPr>
          <w:rFonts w:ascii="Amiri" w:hAnsi="Amiri" w:eastAsia="Amiri" w:cs="Amiri"/>
          <w:color w:val="111111"/>
          <w:sz w:val="28"/>
          <w:sz w:val="28"/>
          <w:szCs w:val="28"/>
          <w:rtl w:val="true"/>
          <w:lang w:bidi="ar-SA"/>
        </w:rPr>
        <w:t xml:space="preserve">و هركار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به زيان خود كرده است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109" w:name="pg186_1000"/>
    </w:p>
    <w:p>
      <w:pPr>
        <w:pStyle w:val="Heading2"/>
        <w:numPr>
          <w:ilvl w:val="1"/>
          <w:numId w:val="1"/>
        </w:numPr>
        <w:rPr/>
      </w:pPr>
      <w:bookmarkStart w:id="110" w:name="__RefHeading___Toc1786630_211673320"/>
      <w:bookmarkStart w:id="111" w:name="_Toc37"/>
      <w:bookmarkEnd w:id="109"/>
      <w:bookmarkEnd w:id="110"/>
      <w:r>
        <w:rPr>
          <w:rtl w:val="true"/>
        </w:rPr>
        <w:t>چرا مردى؟</w:t>
      </w:r>
      <w:bookmarkEnd w:id="111"/>
    </w:p>
    <w:p>
      <w:pPr>
        <w:pStyle w:val="BookText"/>
        <w:rPr/>
      </w:pPr>
      <w:r>
        <w:rPr>
          <w:rFonts w:ascii="IRNazanin" w:hAnsi="IRNazanin" w:eastAsia="IRNazanin"/>
          <w:color w:val="111111"/>
          <w:sz w:val="28"/>
          <w:sz w:val="28"/>
          <w:szCs w:val="28"/>
          <w:rtl w:val="true"/>
          <w:lang w:bidi="fa-IR"/>
        </w:rPr>
        <w:t>همه يه روزى مى ميرن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كه مى ميرن آدم تا يه مدت زيادى پكره، همش خوبى هاى بنده خدا ياد آدم ميفته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ها كه مى ميرن آدم يه خدا رحمتش كنه مى گه ولى هر كارى مى كنه اون اذيت ها و آزارها و كلك ها و حقه هاى طرف يادش نمى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موقع هاست كه آدم دوست داره بره بالاى جنازه و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خدايى مى كردى، تو كه خدا رو بنده نبودى، تو كه خون همه رو تو شيشه كرده بودى، حالا اگه مى تونى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فَادْرَؤُا عَنْ اَنْفُسِكُمُ الْمَوْتَ اِنْ كُنْتُمْ صادِقينَ</w:t>
      </w:r>
    </w:p>
    <w:p>
      <w:pPr>
        <w:pStyle w:val="BookText"/>
        <w:rPr/>
      </w:pPr>
      <w:r>
        <w:rPr>
          <w:rFonts w:ascii="IRNazanin" w:hAnsi="IRNazanin" w:eastAsia="IRNazanin"/>
          <w:color w:val="111111"/>
          <w:sz w:val="28"/>
          <w:sz w:val="28"/>
          <w:szCs w:val="28"/>
          <w:rtl w:val="true"/>
          <w:lang w:bidi="fa-IR"/>
        </w:rPr>
        <w:t>اگر راست مى گوييد مرگ را از خودتان دور كنيد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bookmarkStart w:id="112" w:name="pg186_1001"/>
    </w:p>
    <w:p>
      <w:pPr>
        <w:pStyle w:val="Heading2"/>
        <w:numPr>
          <w:ilvl w:val="1"/>
          <w:numId w:val="1"/>
        </w:numPr>
        <w:rPr/>
      </w:pPr>
      <w:bookmarkStart w:id="113" w:name="__RefHeading___Toc1786632_211673320"/>
      <w:bookmarkStart w:id="114" w:name="_Toc38"/>
      <w:bookmarkEnd w:id="112"/>
      <w:bookmarkEnd w:id="113"/>
      <w:r>
        <w:rPr>
          <w:rtl w:val="true"/>
        </w:rPr>
        <w:t>سوپر جى پى اس</w:t>
      </w:r>
      <w:bookmarkEnd w:id="114"/>
    </w:p>
    <w:p>
      <w:pPr>
        <w:pStyle w:val="BookText"/>
        <w:rPr/>
      </w:pPr>
      <w:r>
        <w:rPr>
          <w:rFonts w:ascii="IRNazanin" w:hAnsi="IRNazanin" w:eastAsia="IRNazanin"/>
          <w:color w:val="111111"/>
          <w:sz w:val="28"/>
          <w:sz w:val="28"/>
          <w:szCs w:val="28"/>
          <w:rtl w:val="true"/>
          <w:lang w:bidi="fa-IR"/>
        </w:rPr>
        <w:t>تا همين چند سال پيش بود كه جى پى اس نيومده بود خيلى ها باور نمى كردن كه بشه از راه دور حركات كسى يا چيزى رو زير نظر داشت و ثبت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كه اين دستگاه اومده باز خيلى ها باور نمى كنن خدا كه خالق همه موجوداته بتونه همه كارها و حرف هاى ماهارو ثبت كنه و تو اون دنيا نشونمون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يادشون رفته خدا مخترع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 پى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خلق كرده، پس براش كارى نداره كارها و حرف هاى مارو با همه ريزه كارى هاش بنويسه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سَنَكْتُبُ ما قالُوا</w:t>
      </w:r>
    </w:p>
    <w:p>
      <w:pPr>
        <w:pStyle w:val="BookText"/>
        <w:rPr/>
      </w:pPr>
      <w:r>
        <w:rPr>
          <w:rFonts w:ascii="Amiri" w:hAnsi="Amiri" w:eastAsia="Amiri" w:cs="Amiri"/>
          <w:color w:val="111111"/>
          <w:sz w:val="28"/>
          <w:sz w:val="28"/>
          <w:szCs w:val="28"/>
          <w:rtl w:val="true"/>
          <w:lang w:bidi="ar-SA"/>
        </w:rPr>
        <w:t>حرفى كه مى زنند خواهيم نوشت</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bookmarkStart w:id="115" w:name="pg186_1002"/>
    </w:p>
    <w:p>
      <w:pPr>
        <w:pStyle w:val="Heading2"/>
        <w:numPr>
          <w:ilvl w:val="1"/>
          <w:numId w:val="1"/>
        </w:numPr>
        <w:rPr/>
      </w:pPr>
      <w:bookmarkStart w:id="116" w:name="__RefHeading___Toc1786634_211673320"/>
      <w:bookmarkStart w:id="117" w:name="_Toc39"/>
      <w:bookmarkEnd w:id="115"/>
      <w:bookmarkEnd w:id="116"/>
      <w:r>
        <w:rPr>
          <w:rtl w:val="true"/>
        </w:rPr>
        <w:t>مزد كار محفوظ</w:t>
      </w:r>
      <w:bookmarkEnd w:id="117"/>
    </w:p>
    <w:p>
      <w:pPr>
        <w:pStyle w:val="BookText"/>
        <w:rPr/>
      </w:pPr>
      <w:r>
        <w:rPr>
          <w:rFonts w:ascii="IRNazanin" w:hAnsi="IRNazanin" w:eastAsia="IRNazanin"/>
          <w:color w:val="111111"/>
          <w:sz w:val="28"/>
          <w:sz w:val="28"/>
          <w:szCs w:val="28"/>
          <w:rtl w:val="true"/>
          <w:lang w:bidi="fa-IR"/>
        </w:rPr>
        <w:t>تقريبا همه، بچه ها و بزرگ ها، همه عادت كردن اگه كارى مى كنن زود مزدشو بگيرن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براى پدر و مادر كارى مى كنه و منتظره همون دقيقه يه چيزى بهش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ها هم خيلى صبر كنن تا سر برجه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دنبال آدم هاى صبوره ؛ كسايى كه كار خوب كنن و صبر كنن تا دير يا زود نتيجه اش رو بگيرن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هيچ كار شما رو ضايع نمى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اُضيعُ عَمَلَ عامِلٍ مِنْكُمْ</w:t>
      </w:r>
    </w:p>
    <w:p>
      <w:pPr>
        <w:pStyle w:val="BookText"/>
        <w:rPr/>
      </w:pPr>
      <w:r>
        <w:rPr>
          <w:rFonts w:ascii="IRNazanin" w:hAnsi="IRNazanin" w:eastAsia="IRNazanin"/>
          <w:color w:val="111111"/>
          <w:sz w:val="28"/>
          <w:sz w:val="28"/>
          <w:szCs w:val="28"/>
          <w:rtl w:val="true"/>
          <w:lang w:bidi="fa-IR"/>
        </w:rPr>
        <w:t>كار هيچ يك از شما را ضايع نمى كنم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bookmarkStart w:id="118" w:name="pg186_1003"/>
    </w:p>
    <w:p>
      <w:pPr>
        <w:pStyle w:val="Heading2"/>
        <w:numPr>
          <w:ilvl w:val="1"/>
          <w:numId w:val="1"/>
        </w:numPr>
        <w:rPr/>
      </w:pPr>
      <w:bookmarkStart w:id="119" w:name="__RefHeading___Toc1786636_211673320"/>
      <w:bookmarkStart w:id="120" w:name="_Toc40"/>
      <w:bookmarkEnd w:id="118"/>
      <w:bookmarkEnd w:id="119"/>
      <w:r>
        <w:rPr>
          <w:rtl w:val="true"/>
        </w:rPr>
        <w:t>مهربونى با خانم خونه</w:t>
      </w:r>
      <w:bookmarkEnd w:id="120"/>
    </w:p>
    <w:p>
      <w:pPr>
        <w:pStyle w:val="BookText"/>
        <w:rPr/>
      </w:pPr>
      <w:r>
        <w:rPr>
          <w:rFonts w:ascii="IRNazanin" w:hAnsi="IRNazanin" w:eastAsia="IRNazanin"/>
          <w:color w:val="111111"/>
          <w:sz w:val="28"/>
          <w:sz w:val="28"/>
          <w:szCs w:val="28"/>
          <w:rtl w:val="true"/>
          <w:lang w:bidi="fa-IR"/>
        </w:rPr>
        <w:t>بعضى مردها فكر مى كنن هنوز تو غار زندگى 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رسن خونه يه غرشى مى كنن كه كل غار، ببخشيد، كل خونه مى 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لم مى دن رو مبل و پشت سر هم به خانم خونه دستور مى 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طول روز تلفن مى زنن خونه و شروع مى كنن به دستور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كنن كلفت گرفتن و بايد با زبون زور با زنشون حرف بزنن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تصورشو بكن، خدا چهارده قرن پيش به مردا گفته آقا آروم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 خونه درست رفتار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عاشِرُوهُنَّ بِالْمَعْرُوفِ</w:t>
      </w:r>
    </w:p>
    <w:p>
      <w:pPr>
        <w:pStyle w:val="BookText"/>
        <w:rPr/>
      </w:pPr>
      <w:r>
        <w:rPr>
          <w:rFonts w:ascii="Amiri" w:hAnsi="Amiri" w:eastAsia="Amiri" w:cs="Amiri"/>
          <w:color w:val="111111"/>
          <w:sz w:val="28"/>
          <w:sz w:val="28"/>
          <w:szCs w:val="28"/>
          <w:rtl w:val="true"/>
          <w:lang w:bidi="ar-SA"/>
        </w:rPr>
        <w:t>با آن ها به خوبى رفتار كنيد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bookmarkStart w:id="121" w:name="pg186_1004"/>
    </w:p>
    <w:p>
      <w:pPr>
        <w:pStyle w:val="Heading2"/>
        <w:numPr>
          <w:ilvl w:val="1"/>
          <w:numId w:val="1"/>
        </w:numPr>
        <w:rPr/>
      </w:pPr>
      <w:bookmarkStart w:id="122" w:name="__RefHeading___Toc1786638_211673320"/>
      <w:bookmarkStart w:id="123" w:name="_Toc41"/>
      <w:bookmarkEnd w:id="121"/>
      <w:bookmarkEnd w:id="122"/>
      <w:r>
        <w:rPr>
          <w:rtl w:val="true"/>
        </w:rPr>
        <w:t>دستور خدايى</w:t>
      </w:r>
      <w:bookmarkEnd w:id="123"/>
    </w:p>
    <w:p>
      <w:pPr>
        <w:pStyle w:val="BookText"/>
        <w:rPr/>
      </w:pPr>
      <w:r>
        <w:rPr>
          <w:rFonts w:ascii="IRNazanin" w:hAnsi="IRNazanin" w:eastAsia="IRNazanin"/>
          <w:color w:val="111111"/>
          <w:sz w:val="28"/>
          <w:sz w:val="28"/>
          <w:szCs w:val="28"/>
          <w:rtl w:val="true"/>
          <w:lang w:bidi="fa-IR"/>
        </w:rPr>
        <w:t>معمولاً كسى دوست نداره بقيه بهش دستور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ظاهرا كار اين دنيا بدون دستور پيش نميره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شب همش يا دستور مى ديم يا دستور 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بچه و رئيس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دستور مى 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وقت ها اين دستورها بى حساب كتابه و به قول معروف حرف 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دستور خدا از دستوراى اين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بشه دستوراى اين دنيارو اجرا نكرد، اما دستور خدا بايد اجرا بشه و نمى شه ازش فرار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اللّهِ عَلَيْكُمْ</w:t>
      </w:r>
    </w:p>
    <w:p>
      <w:pPr>
        <w:pStyle w:val="BookText"/>
        <w:rPr/>
      </w:pPr>
      <w:r>
        <w:rPr>
          <w:rFonts w:ascii="IRNazanin" w:hAnsi="IRNazanin" w:eastAsia="IRNazanin"/>
          <w:color w:val="111111"/>
          <w:sz w:val="28"/>
          <w:sz w:val="28"/>
          <w:szCs w:val="28"/>
          <w:rtl w:val="true"/>
          <w:lang w:bidi="fa-IR"/>
        </w:rPr>
        <w:t>دستور خدا بر شما است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bookmarkStart w:id="124" w:name="pg186_1005"/>
    </w:p>
    <w:p>
      <w:pPr>
        <w:pStyle w:val="Heading2"/>
        <w:numPr>
          <w:ilvl w:val="1"/>
          <w:numId w:val="1"/>
        </w:numPr>
        <w:rPr/>
      </w:pPr>
      <w:bookmarkStart w:id="125" w:name="__RefHeading___Toc1786640_211673320"/>
      <w:bookmarkStart w:id="126" w:name="_Toc42"/>
      <w:bookmarkEnd w:id="124"/>
      <w:bookmarkEnd w:id="125"/>
      <w:r>
        <w:rPr>
          <w:rtl w:val="true"/>
        </w:rPr>
        <w:t>ايمان باطنى</w:t>
      </w:r>
      <w:bookmarkEnd w:id="126"/>
    </w:p>
    <w:p>
      <w:pPr>
        <w:pStyle w:val="BookText"/>
        <w:rPr/>
      </w:pPr>
      <w:r>
        <w:rPr>
          <w:rFonts w:ascii="IRNazanin" w:hAnsi="IRNazanin" w:eastAsia="IRNazanin"/>
          <w:color w:val="111111"/>
          <w:sz w:val="28"/>
          <w:sz w:val="28"/>
          <w:szCs w:val="28"/>
          <w:rtl w:val="true"/>
          <w:lang w:bidi="fa-IR"/>
        </w:rPr>
        <w:t>بعضى لباس ها خوب به تن بعضى ها نمى شينه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كارى مى كنن باز معلومه كه اين لباس مناسبشون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يه عده كت و شلوار بهشون نمياد و بايد هميشه لباس اسپرت بپوشن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اين دنيا همه ميرن تو لباس ديگرون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طرفو كه مى بينى فكر مى كنى يه عمر عابد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كم كم مى فهمى اين فقط ظاهر كاره و باطنش كاملاً فرق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كم كم طرف مقابلو مى شناسيم، اما خدا از همون اول مى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گه من بيش از خودتون و ديگران از عمق ايمانتون خبر 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اَعْلَمُ بِايمانِكُمْ</w:t>
      </w:r>
    </w:p>
    <w:p>
      <w:pPr>
        <w:pStyle w:val="BookText"/>
        <w:rPr/>
      </w:pPr>
      <w:r>
        <w:rPr>
          <w:rFonts w:ascii="IRNazanin" w:hAnsi="IRNazanin" w:eastAsia="IRNazanin"/>
          <w:color w:val="111111"/>
          <w:sz w:val="28"/>
          <w:sz w:val="28"/>
          <w:szCs w:val="28"/>
          <w:rtl w:val="true"/>
          <w:lang w:bidi="fa-IR"/>
        </w:rPr>
        <w:t>خدا به ايمان شما آگاه تر است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bookmarkStart w:id="127" w:name="pg186_1006"/>
    </w:p>
    <w:p>
      <w:pPr>
        <w:pStyle w:val="Heading2"/>
        <w:numPr>
          <w:ilvl w:val="1"/>
          <w:numId w:val="1"/>
        </w:numPr>
        <w:rPr/>
      </w:pPr>
      <w:bookmarkStart w:id="128" w:name="__RefHeading___Toc1786642_211673320"/>
      <w:bookmarkStart w:id="129" w:name="_Toc43"/>
      <w:bookmarkEnd w:id="127"/>
      <w:bookmarkEnd w:id="128"/>
      <w:r>
        <w:rPr>
          <w:rtl w:val="true"/>
        </w:rPr>
        <w:t>صبر كنى خيلى بهتره</w:t>
      </w:r>
      <w:bookmarkEnd w:id="129"/>
    </w:p>
    <w:p>
      <w:pPr>
        <w:pStyle w:val="BookText"/>
        <w:rPr/>
      </w:pPr>
      <w:r>
        <w:rPr>
          <w:rFonts w:ascii="IRNazanin" w:hAnsi="IRNazanin" w:eastAsia="IRNazanin"/>
          <w:color w:val="111111"/>
          <w:sz w:val="28"/>
          <w:sz w:val="28"/>
          <w:szCs w:val="28"/>
          <w:rtl w:val="true"/>
          <w:lang w:bidi="fa-IR"/>
        </w:rPr>
        <w:t>اين آدم هاى عجول هم خودشونو مى ندازن تو دردسر هم به بقيه استرس مى 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دارن كار مى كنن آدم فكر مى كنه داره يه فيلم دور تند مى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هاى عجول معمولاً كلى به خودشون و بقيه ضرر مى زنن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تصميم مى گيرن و سريع هم انجام مى دن و سريع هم پشيمون مى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آدم هايى كه سر صبر كاراشونو انجام مى دن برنده مى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مى گه اگر صبر كنيد و پخته عمل كنيد براتون بهتره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تَصْبِرُوا خَيْرٌ لَكُمْ</w:t>
      </w:r>
    </w:p>
    <w:p>
      <w:pPr>
        <w:pStyle w:val="BookText"/>
        <w:rPr/>
      </w:pPr>
      <w:r>
        <w:rPr>
          <w:rFonts w:ascii="IRNazanin" w:hAnsi="IRNazanin" w:eastAsia="IRNazanin"/>
          <w:color w:val="111111"/>
          <w:sz w:val="28"/>
          <w:sz w:val="28"/>
          <w:szCs w:val="28"/>
          <w:rtl w:val="true"/>
          <w:lang w:bidi="fa-IR"/>
        </w:rPr>
        <w:t>و اگر صبر كنيد براى شما بهتر است</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bookmarkStart w:id="130" w:name="pg186_1007"/>
    </w:p>
    <w:p>
      <w:pPr>
        <w:pStyle w:val="Heading2"/>
        <w:numPr>
          <w:ilvl w:val="1"/>
          <w:numId w:val="1"/>
        </w:numPr>
        <w:rPr/>
      </w:pPr>
      <w:bookmarkStart w:id="131" w:name="__RefHeading___Toc1786644_211673320"/>
      <w:bookmarkStart w:id="132" w:name="_Toc44"/>
      <w:bookmarkEnd w:id="130"/>
      <w:bookmarkEnd w:id="131"/>
      <w:r>
        <w:rPr>
          <w:rtl w:val="true"/>
        </w:rPr>
        <w:t>آدم ضعيف</w:t>
      </w:r>
      <w:bookmarkEnd w:id="132"/>
    </w:p>
    <w:p>
      <w:pPr>
        <w:pStyle w:val="BookText"/>
        <w:rPr/>
      </w:pPr>
      <w:r>
        <w:rPr>
          <w:rFonts w:ascii="IRNazanin" w:hAnsi="IRNazanin" w:eastAsia="IRNazanin"/>
          <w:color w:val="111111"/>
          <w:sz w:val="28"/>
          <w:sz w:val="28"/>
          <w:szCs w:val="28"/>
          <w:rtl w:val="true"/>
          <w:lang w:bidi="fa-IR"/>
        </w:rPr>
        <w:t>پرورش اندام هم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بازوها مى شه اندازه تنه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فيگور كه مى گيرى همه چشماشون چهارتا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يك مشكلى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كه تمرين زياد و غذاهاى پرانرژى و داروهاى گرون قيمتو مى ذارى كنار، نصف اون عضله هاى برجسته آب مى شن و ناپديد مى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الان هم آب نشن، چند سال ديگه كه آدم پير مى شه آب مى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چه پرورش اندام كار كنه چه نكنه بايد متوجه باشد كه كلاً ضعيف خلق شده و با هارت و پورت و گردن كلفتى و تكبر به جايى نمى 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الاِنْسانُ ضَعيفا</w:t>
      </w:r>
    </w:p>
    <w:p>
      <w:pPr>
        <w:pStyle w:val="BookText"/>
        <w:rPr/>
      </w:pPr>
      <w:r>
        <w:rPr>
          <w:rFonts w:ascii="Amiri" w:hAnsi="Amiri" w:eastAsia="Amiri" w:cs="Amiri"/>
          <w:color w:val="111111"/>
          <w:sz w:val="28"/>
          <w:sz w:val="28"/>
          <w:szCs w:val="28"/>
          <w:rtl w:val="true"/>
          <w:lang w:bidi="ar-SA"/>
        </w:rPr>
        <w:t>انسان ضعيف خلق شده است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bookmarkStart w:id="133" w:name="pg186_1008"/>
    </w:p>
    <w:p>
      <w:pPr>
        <w:pStyle w:val="Heading2"/>
        <w:numPr>
          <w:ilvl w:val="1"/>
          <w:numId w:val="1"/>
        </w:numPr>
        <w:rPr/>
      </w:pPr>
      <w:bookmarkStart w:id="134" w:name="__RefHeading___Toc1786646_211673320"/>
      <w:bookmarkStart w:id="135" w:name="_Toc45"/>
      <w:bookmarkEnd w:id="133"/>
      <w:bookmarkEnd w:id="134"/>
      <w:r>
        <w:rPr>
          <w:rtl w:val="true"/>
        </w:rPr>
        <w:t>يك كلاغ، نه چهل كلاغ</w:t>
      </w:r>
      <w:r>
        <w:rPr>
          <w:rtl w:val="true"/>
        </w:rPr>
        <w:t>!</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كلاغ چهل كلاغ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يكى يه حرفى مى زد و اين حرف بين مردم مى گشت و كم كم عوض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نفر اول حرفو مى گيره و چنان عوضش مى كنه كه ديگه نفر سوم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هر جور كه به نفعشه حرف بقيه رو عوض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مى خواهيم اين آيه قرآن درباره ما نباشه، بايد حرف ديگرونو همون طور كه هست براى بقيه تعريف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يُحَرِّفُونَ الْكَلِمَ عَنْ مَواضِعِهِ</w:t>
      </w:r>
    </w:p>
    <w:p>
      <w:pPr>
        <w:pStyle w:val="BookText"/>
        <w:rPr/>
      </w:pPr>
      <w:r>
        <w:rPr>
          <w:rFonts w:ascii="Amiri" w:hAnsi="Amiri" w:eastAsia="Amiri" w:cs="Amiri"/>
          <w:color w:val="111111"/>
          <w:sz w:val="28"/>
          <w:sz w:val="28"/>
          <w:szCs w:val="28"/>
          <w:rtl w:val="true"/>
          <w:lang w:bidi="ar-SA"/>
        </w:rPr>
        <w:t>معنى و تلفظ كلمات را از جاى خود منحرف مى كنند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bookmarkStart w:id="136" w:name="pg186_1009"/>
    </w:p>
    <w:p>
      <w:pPr>
        <w:pStyle w:val="Heading2"/>
        <w:numPr>
          <w:ilvl w:val="1"/>
          <w:numId w:val="1"/>
        </w:numPr>
        <w:rPr/>
      </w:pPr>
      <w:bookmarkStart w:id="137" w:name="__RefHeading___Toc1786648_211673320"/>
      <w:bookmarkStart w:id="138" w:name="_Toc46"/>
      <w:bookmarkEnd w:id="136"/>
      <w:bookmarkEnd w:id="137"/>
      <w:r>
        <w:rPr>
          <w:rtl w:val="true"/>
        </w:rPr>
        <w:t>خسيس</w:t>
      </w:r>
      <w:bookmarkEnd w:id="138"/>
    </w:p>
    <w:p>
      <w:pPr>
        <w:pStyle w:val="BookText"/>
        <w:rPr/>
      </w:pPr>
      <w:r>
        <w:rPr>
          <w:rFonts w:ascii="IRNazanin" w:hAnsi="IRNazanin" w:eastAsia="IRNazanin"/>
          <w:color w:val="111111"/>
          <w:sz w:val="28"/>
          <w:sz w:val="28"/>
          <w:szCs w:val="28"/>
          <w:rtl w:val="true"/>
          <w:lang w:bidi="fa-IR"/>
        </w:rPr>
        <w:t>خدا همه جور آدمى رو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هنوز پول درنياورده خرج 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هم پول درميارنو جمع 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انداز خيلى خوبه، اما اين دسته دوم براى بعدا جمع نمى كنن، براى هميشه جمع 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جمع مى كنن و خرج نمى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هاى خسيس خيرشون به هيچ كس نمى رسه، حتى به خونواده خودشون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ورثه منتظرن تااينا بميرن و يه دلى از عزا دربيارن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زنده اند دريغ از يه هسته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بتونن اونم جمع مى كنن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يُؤْتُونَ النّاسَ نَقيرا</w:t>
      </w:r>
    </w:p>
    <w:p>
      <w:pPr>
        <w:pStyle w:val="BookText"/>
        <w:rPr/>
      </w:pPr>
      <w:r>
        <w:rPr>
          <w:rFonts w:ascii="IRNazanin" w:hAnsi="IRNazanin" w:eastAsia="IRNazanin"/>
          <w:color w:val="111111"/>
          <w:sz w:val="28"/>
          <w:sz w:val="28"/>
          <w:szCs w:val="28"/>
          <w:rtl w:val="true"/>
          <w:lang w:bidi="fa-IR"/>
        </w:rPr>
        <w:t>ذره اى به مردم نمى دهند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bookmarkStart w:id="139" w:name="pg186_1010"/>
    </w:p>
    <w:p>
      <w:pPr>
        <w:pStyle w:val="Heading2"/>
        <w:numPr>
          <w:ilvl w:val="1"/>
          <w:numId w:val="1"/>
        </w:numPr>
        <w:rPr/>
      </w:pPr>
      <w:bookmarkStart w:id="140" w:name="__RefHeading___Toc1786650_211673320"/>
      <w:bookmarkStart w:id="141" w:name="_Toc47"/>
      <w:bookmarkEnd w:id="139"/>
      <w:bookmarkEnd w:id="140"/>
      <w:r>
        <w:rPr>
          <w:rtl w:val="true"/>
        </w:rPr>
        <w:t>امانتدار</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امانات خود را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مى گه امانات مردمو بهشون برگردونيد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بعضى ها امانت مى گيرن ولى موقعى كه مى خوان اونو برگردونن، يا اصلاً منكر مى شن كه چيزى دستشون هست، يا اگر هم پس مى دن، يه چيزى داغون و معيوب برمى گردونن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امانتدارى كار خيلى سختيه، آدم بايد خيلى بيشتر از مال و اموال خودش مواظب جنس امانتى باشه و اونو مثل روز اول تحويل صاحبش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امانت هايى مثل پست و مقام و خدمت به خلق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يَأْمُرُكُمْ اَنْ تُؤَدُّوا الاَْماناتِ اِلى اَهْلِها</w:t>
      </w:r>
    </w:p>
    <w:p>
      <w:pPr>
        <w:pStyle w:val="BookText"/>
        <w:rPr/>
      </w:pPr>
      <w:r>
        <w:rPr>
          <w:rFonts w:ascii="IRNazanin" w:hAnsi="IRNazanin" w:eastAsia="IRNazanin"/>
          <w:color w:val="111111"/>
          <w:sz w:val="28"/>
          <w:sz w:val="28"/>
          <w:szCs w:val="28"/>
          <w:rtl w:val="true"/>
          <w:lang w:bidi="fa-IR"/>
        </w:rPr>
        <w:t>خدا به شما دستور مى دهد امانت ها را به صاحبانش برگردانيد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bookmarkStart w:id="142" w:name="pg186_1011"/>
    </w:p>
    <w:p>
      <w:pPr>
        <w:pStyle w:val="Heading2"/>
        <w:numPr>
          <w:ilvl w:val="1"/>
          <w:numId w:val="1"/>
        </w:numPr>
        <w:rPr/>
      </w:pPr>
      <w:bookmarkStart w:id="143" w:name="__RefHeading___Toc1786652_211673320"/>
      <w:bookmarkStart w:id="144" w:name="_Toc48"/>
      <w:bookmarkEnd w:id="142"/>
      <w:bookmarkEnd w:id="143"/>
      <w:r>
        <w:rPr>
          <w:rtl w:val="true"/>
        </w:rPr>
        <w:t>حكم عادلانه</w:t>
      </w:r>
      <w:bookmarkEnd w:id="144"/>
    </w:p>
    <w:p>
      <w:pPr>
        <w:pStyle w:val="BookText"/>
        <w:rPr/>
      </w:pPr>
      <w:r>
        <w:rPr>
          <w:rFonts w:ascii="IRNazanin" w:hAnsi="IRNazanin" w:eastAsia="IRNazanin"/>
          <w:color w:val="111111"/>
          <w:sz w:val="28"/>
          <w:sz w:val="28"/>
          <w:szCs w:val="28"/>
          <w:rtl w:val="true"/>
          <w:lang w:bidi="fa-IR"/>
        </w:rPr>
        <w:t>يكى از سخت ترين كارها قضاوته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قبل از حكم دادن بايد همه چيزو در نظر بگيره و بدون درنظر گرفتن منافع شخصى خودش يا يكى از طرفين حكم صادر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فقط تو دادگسترى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بدون اين كه متوجه باشيم داريم حكم صادر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 كار، تو خونه بين اعضاى خونواده، بين دوست و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قرآن مى گه وقتى لازم شد قضاوت كنيد به عدالت حكم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تَحْكُمُوا بِالْعَدْلِ</w:t>
      </w:r>
    </w:p>
    <w:p>
      <w:pPr>
        <w:pStyle w:val="BookText"/>
        <w:rPr/>
      </w:pPr>
      <w:r>
        <w:rPr>
          <w:rFonts w:ascii="Amiri" w:hAnsi="Amiri" w:eastAsia="Amiri" w:cs="Amiri"/>
          <w:color w:val="111111"/>
          <w:sz w:val="28"/>
          <w:sz w:val="28"/>
          <w:szCs w:val="28"/>
          <w:rtl w:val="true"/>
          <w:lang w:bidi="ar-SA"/>
        </w:rPr>
        <w:t>عادلانه قضاوت كنيد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bookmarkStart w:id="145" w:name="pg186_1012"/>
    </w:p>
    <w:p>
      <w:pPr>
        <w:pStyle w:val="Heading2"/>
        <w:numPr>
          <w:ilvl w:val="1"/>
          <w:numId w:val="1"/>
        </w:numPr>
        <w:rPr/>
      </w:pPr>
      <w:bookmarkStart w:id="146" w:name="__RefHeading___Toc1786654_211673320"/>
      <w:bookmarkStart w:id="147" w:name="_Toc49"/>
      <w:bookmarkEnd w:id="145"/>
      <w:bookmarkEnd w:id="146"/>
      <w:r>
        <w:rPr>
          <w:rtl w:val="true"/>
        </w:rPr>
        <w:t>اول نصيحت، بعد دورى</w:t>
      </w:r>
      <w:bookmarkEnd w:id="147"/>
    </w:p>
    <w:p>
      <w:pPr>
        <w:pStyle w:val="BookText"/>
        <w:rPr/>
      </w:pPr>
      <w:r>
        <w:rPr>
          <w:rFonts w:ascii="IRNazanin" w:hAnsi="IRNazanin" w:eastAsia="IRNazanin"/>
          <w:color w:val="111111"/>
          <w:sz w:val="28"/>
          <w:sz w:val="28"/>
          <w:szCs w:val="28"/>
          <w:rtl w:val="true"/>
          <w:lang w:bidi="fa-IR"/>
        </w:rPr>
        <w:t>يه جاهايى آدم تو رو در واسى 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عده دارن كار خلاف مى كنن و آدم نمى دونه با اين عده بمونه، يا بره جاى ديگه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دارن غيبت يه بنده خدايى رو مى كنن، يا دارن چيزهاى حروم مى خورن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چيه؟ بايد اون جا بمونيم يا نمونيم؟ قرآن جواب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گه نه تنها بايد ازشون دور بشى، بلكه بايد نصيحتشون هم بكنى تا از اين كارا نكنن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عَنْهُمْ‌وَعِظْهُمْ</w:t>
      </w:r>
    </w:p>
    <w:p>
      <w:pPr>
        <w:pStyle w:val="BookText"/>
        <w:rPr/>
      </w:pPr>
      <w:r>
        <w:rPr>
          <w:rFonts w:ascii="IRNazanin" w:hAnsi="IRNazanin" w:eastAsia="IRNazanin"/>
          <w:color w:val="111111"/>
          <w:sz w:val="28"/>
          <w:sz w:val="28"/>
          <w:szCs w:val="28"/>
          <w:rtl w:val="true"/>
          <w:lang w:bidi="fa-IR"/>
        </w:rPr>
        <w:t>از آن ها كناره گيرى كن و آن ها را نصيحت كن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bookmarkStart w:id="148" w:name="pg186_1013"/>
    </w:p>
    <w:p>
      <w:pPr>
        <w:pStyle w:val="Heading2"/>
        <w:numPr>
          <w:ilvl w:val="1"/>
          <w:numId w:val="1"/>
        </w:numPr>
        <w:rPr/>
      </w:pPr>
      <w:bookmarkStart w:id="149" w:name="__RefHeading___Toc1786656_211673320"/>
      <w:bookmarkStart w:id="150" w:name="_Toc50"/>
      <w:bookmarkEnd w:id="148"/>
      <w:bookmarkEnd w:id="149"/>
      <w:r>
        <w:rPr>
          <w:rtl w:val="true"/>
        </w:rPr>
        <w:t>دوست خوب</w:t>
      </w:r>
      <w:bookmarkEnd w:id="150"/>
    </w:p>
    <w:p>
      <w:pPr>
        <w:pStyle w:val="BookText"/>
        <w:rPr/>
      </w:pPr>
      <w:r>
        <w:rPr>
          <w:rFonts w:ascii="IRNazanin" w:hAnsi="IRNazanin" w:eastAsia="IRNazanin"/>
          <w:color w:val="111111"/>
          <w:sz w:val="28"/>
          <w:sz w:val="28"/>
          <w:szCs w:val="28"/>
          <w:rtl w:val="true"/>
          <w:lang w:bidi="fa-IR"/>
        </w:rPr>
        <w:t>دوست خوب چه قدر كم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هم كمتر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ها خيلى كوتاه شده و آدم ها خيلى زود همديگه رو فراموش 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دلايلش اينترنته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اينترنت خيلى زود با هم دوست مى شن و خيلى زود هم جدا مى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پيدا كردن خيلى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اگه كسى دوستاى خوب پيدا كرد بايد محكم نگهشون داره چون خدا هم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حَسُنَ اُولآئِكَ رَفيقا</w:t>
      </w:r>
    </w:p>
    <w:p>
      <w:pPr>
        <w:pStyle w:val="BookText"/>
        <w:rPr/>
      </w:pPr>
      <w:r>
        <w:rPr>
          <w:rFonts w:ascii="IRNazanin" w:hAnsi="IRNazanin" w:eastAsia="IRNazanin"/>
          <w:color w:val="111111"/>
          <w:sz w:val="28"/>
          <w:sz w:val="28"/>
          <w:szCs w:val="28"/>
          <w:rtl w:val="true"/>
          <w:lang w:bidi="fa-IR"/>
        </w:rPr>
        <w:t>آن ها دوستان خوبى هستند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bookmarkStart w:id="151" w:name="pg186_1014"/>
    </w:p>
    <w:p>
      <w:pPr>
        <w:pStyle w:val="Heading2"/>
        <w:numPr>
          <w:ilvl w:val="1"/>
          <w:numId w:val="1"/>
        </w:numPr>
        <w:rPr/>
      </w:pPr>
      <w:bookmarkStart w:id="152" w:name="__RefHeading___Toc1786658_211673320"/>
      <w:bookmarkStart w:id="153" w:name="_Toc51"/>
      <w:bookmarkEnd w:id="151"/>
      <w:bookmarkEnd w:id="152"/>
      <w:r>
        <w:rPr>
          <w:rtl w:val="true"/>
        </w:rPr>
        <w:t>اجرش با خدا</w:t>
      </w:r>
      <w:bookmarkEnd w:id="153"/>
    </w:p>
    <w:p>
      <w:pPr>
        <w:pStyle w:val="BookText"/>
        <w:rPr/>
      </w:pPr>
      <w:r>
        <w:rPr>
          <w:rFonts w:ascii="IRNazanin" w:hAnsi="IRNazanin" w:eastAsia="IRNazanin"/>
          <w:color w:val="111111"/>
          <w:sz w:val="28"/>
          <w:sz w:val="28"/>
          <w:szCs w:val="28"/>
          <w:rtl w:val="true"/>
          <w:lang w:bidi="fa-IR"/>
        </w:rPr>
        <w:t>رو بعضى چيزها نمى شه قيمت گذاشت، مى گن قيمت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كارا هم اين قدر ارزشمنده كه نمى شه روش قيمت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ظاهر كار زياد بزرگ نباشه ولى ارزشش بى نهايته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ماشينت تو جاده خراب شده و يكى مياد يه نگاه مى ندازه و مى گه از سر باطريه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باطرى رو سفت مى كنه ماشين روشن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ظاهرا كوچيكه ولى خيلى ارزش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مثلاً مى خواهى كتاب بخرى ولى وقت ندارى، يكى از دوستات مى گه من برات مى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خيلى خيلى برات ارزشمنده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اجر اين كارا با خودشه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وَقَعَ اَجْرُهُ عَلَى اللّهِ</w:t>
      </w:r>
    </w:p>
    <w:p>
      <w:pPr>
        <w:pStyle w:val="BookText"/>
        <w:rPr/>
      </w:pPr>
      <w:r>
        <w:rPr>
          <w:rFonts w:ascii="IRNazanin" w:hAnsi="IRNazanin" w:eastAsia="IRNazanin"/>
          <w:color w:val="111111"/>
          <w:sz w:val="28"/>
          <w:sz w:val="28"/>
          <w:szCs w:val="28"/>
          <w:rtl w:val="true"/>
          <w:lang w:bidi="fa-IR"/>
        </w:rPr>
        <w:t>پاداش او بر عهده خداست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bookmarkStart w:id="154" w:name="pg186_1015"/>
    </w:p>
    <w:p>
      <w:pPr>
        <w:pStyle w:val="Heading2"/>
        <w:numPr>
          <w:ilvl w:val="1"/>
          <w:numId w:val="1"/>
        </w:numPr>
        <w:rPr/>
      </w:pPr>
      <w:bookmarkStart w:id="155" w:name="__RefHeading___Toc1786660_211673320"/>
      <w:bookmarkStart w:id="156" w:name="_Toc52"/>
      <w:bookmarkEnd w:id="154"/>
      <w:bookmarkEnd w:id="155"/>
      <w:r>
        <w:rPr>
          <w:rtl w:val="true"/>
        </w:rPr>
        <w:t>گناه جلوى خدا</w:t>
      </w:r>
      <w:bookmarkEnd w:id="156"/>
    </w:p>
    <w:p>
      <w:pPr>
        <w:pStyle w:val="BookText"/>
        <w:rPr/>
      </w:pPr>
      <w:r>
        <w:rPr>
          <w:rFonts w:ascii="IRNazanin" w:hAnsi="IRNazanin" w:eastAsia="IRNazanin"/>
          <w:color w:val="111111"/>
          <w:sz w:val="28"/>
          <w:sz w:val="28"/>
          <w:szCs w:val="28"/>
          <w:rtl w:val="true"/>
          <w:lang w:bidi="fa-IR"/>
        </w:rPr>
        <w:t>از خيلى از ماها اگه بپرسن از خدا بيشتر مى ترسى يا از پدر و مادرت؟ همسرت؟ همكارت؟ همكلاسيت؟ جواب مى دم معلومه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راستش بيشتر آدم ها از خدا اصلاً نمى ترسن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مى ترسيدن كه اين قدر راحت جلوى خدا گناه نمى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بقيه پنهان كارى مى كنن و كاراى خلافشونو قايم 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تنها مى شن راحت گناه 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 كنن خدا همه جا هست، نه فقط بعضى جاها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يَسْتَخْفُونَ مِنَ النّاسِ وَ لا يَسْتَخْفُونَ مِنَ اللّهِ</w:t>
      </w:r>
    </w:p>
    <w:p>
      <w:pPr>
        <w:pStyle w:val="BookText"/>
        <w:rPr/>
      </w:pPr>
      <w:r>
        <w:rPr>
          <w:rFonts w:ascii="Amiri" w:hAnsi="Amiri" w:eastAsia="Amiri" w:cs="Amiri"/>
          <w:color w:val="111111"/>
          <w:sz w:val="28"/>
          <w:sz w:val="28"/>
          <w:szCs w:val="28"/>
          <w:rtl w:val="true"/>
          <w:lang w:bidi="ar-SA"/>
        </w:rPr>
        <w:t>از مردم مخفى مى كنند اما از خدا نه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bookmarkStart w:id="157" w:name="pg186_1016"/>
    </w:p>
    <w:p>
      <w:pPr>
        <w:pStyle w:val="Heading2"/>
        <w:numPr>
          <w:ilvl w:val="1"/>
          <w:numId w:val="1"/>
        </w:numPr>
        <w:rPr/>
      </w:pPr>
      <w:bookmarkStart w:id="158" w:name="__RefHeading___Toc1786662_211673320"/>
      <w:bookmarkStart w:id="159" w:name="_Toc53"/>
      <w:bookmarkEnd w:id="157"/>
      <w:bookmarkEnd w:id="158"/>
      <w:r>
        <w:rPr>
          <w:rtl w:val="true"/>
        </w:rPr>
        <w:t>تنبل نماز</w:t>
      </w:r>
      <w:bookmarkEnd w:id="159"/>
    </w:p>
    <w:p>
      <w:pPr>
        <w:pStyle w:val="BookText"/>
        <w:rPr/>
      </w:pPr>
      <w:r>
        <w:rPr>
          <w:rFonts w:ascii="IRNazanin" w:hAnsi="IRNazanin" w:eastAsia="IRNazanin"/>
          <w:color w:val="111111"/>
          <w:sz w:val="28"/>
          <w:sz w:val="28"/>
          <w:szCs w:val="28"/>
          <w:rtl w:val="true"/>
          <w:lang w:bidi="fa-IR"/>
        </w:rPr>
        <w:t>مى گن مى خواهى خدا باهات حرف بزنه قرآن بخون و اگه مى خواهى با خدا حرف بزنى نماز بخون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قدر مهربونه كه روزى پنج بار وقت تعيين كرده بريم باهاش حرف بزنيم، تازه اگه بخواهيم بيشتر هم مى تونيم بريم پيشش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ها همون پنج بار هم اين قدر بى حال مى رن پيش خدا كه حال اطرافيان رو هم مى گيرن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با قيافه در هم و لباس نامرتب شروع مى كنه به نماز، وسط نماز هم هى با خودش يالباسش ورميره تازودتر ملاقات با خدا تموم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مورد اين آدم هاى تنبل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اِذاقامُوا اِلَى الصَّلوةِ قامُوا كُسالى</w:t>
      </w:r>
    </w:p>
    <w:p>
      <w:pPr>
        <w:pStyle w:val="BookText"/>
        <w:rPr/>
      </w:pPr>
      <w:r>
        <w:rPr>
          <w:rFonts w:ascii="Amiri" w:hAnsi="Amiri" w:eastAsia="Amiri" w:cs="Amiri"/>
          <w:color w:val="111111"/>
          <w:sz w:val="28"/>
          <w:sz w:val="28"/>
          <w:szCs w:val="28"/>
          <w:rtl w:val="true"/>
          <w:lang w:bidi="ar-SA"/>
        </w:rPr>
        <w:t>وقتى كه براى نماز بلند مى شوند با تنبلى بلند مى شوند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bookmarkStart w:id="160" w:name="pg186_1017"/>
    </w:p>
    <w:p>
      <w:pPr>
        <w:pStyle w:val="Heading2"/>
        <w:numPr>
          <w:ilvl w:val="1"/>
          <w:numId w:val="1"/>
        </w:numPr>
        <w:rPr/>
      </w:pPr>
      <w:bookmarkStart w:id="161" w:name="__RefHeading___Toc1786664_211673320"/>
      <w:bookmarkStart w:id="162" w:name="_Toc54"/>
      <w:bookmarkEnd w:id="160"/>
      <w:bookmarkEnd w:id="161"/>
      <w:r>
        <w:rPr>
          <w:rtl w:val="true"/>
        </w:rPr>
        <w:t>رياكار</w:t>
      </w:r>
      <w:bookmarkEnd w:id="162"/>
    </w:p>
    <w:p>
      <w:pPr>
        <w:pStyle w:val="BookText"/>
        <w:rPr/>
      </w:pPr>
      <w:r>
        <w:rPr>
          <w:rFonts w:ascii="IRNazanin" w:hAnsi="IRNazanin" w:eastAsia="IRNazanin"/>
          <w:color w:val="111111"/>
          <w:sz w:val="28"/>
          <w:sz w:val="28"/>
          <w:szCs w:val="28"/>
          <w:rtl w:val="true"/>
          <w:lang w:bidi="fa-IR"/>
        </w:rPr>
        <w:t>حتما شما هم ديديد، يه سرى از آدم ها وقتى مى خوان به فقير پول بدن يه جورى كيف پولشونو در ميارن كه همه ببينن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اگه مى خوان كار خوبى انجام بدن طورى انجام مى دن كه همه متوجه بشن، يا اگه مى خوان وضو بگيرن و نماز بخونن طورى عمل مى كنن كه همه آدم هاى دو رو بر بفهمن اين آقا يا اين خانم اهل نمازه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كارا يعنى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سادگى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يُرآؤُنَ النّاسَ</w:t>
      </w:r>
    </w:p>
    <w:p>
      <w:pPr>
        <w:pStyle w:val="BookText"/>
        <w:rPr/>
      </w:pPr>
      <w:r>
        <w:rPr>
          <w:rFonts w:ascii="Amiri" w:hAnsi="Amiri" w:eastAsia="Amiri" w:cs="Amiri"/>
          <w:color w:val="111111"/>
          <w:sz w:val="28"/>
          <w:sz w:val="28"/>
          <w:szCs w:val="28"/>
          <w:rtl w:val="true"/>
          <w:lang w:bidi="ar-SA"/>
        </w:rPr>
        <w:t>جلوى مردم ريا مى كنند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bookmarkStart w:id="163" w:name="pg186_1018"/>
    </w:p>
    <w:p>
      <w:pPr>
        <w:pStyle w:val="Heading2"/>
        <w:numPr>
          <w:ilvl w:val="1"/>
          <w:numId w:val="1"/>
        </w:numPr>
        <w:rPr/>
      </w:pPr>
      <w:bookmarkStart w:id="164" w:name="__RefHeading___Toc1786666_211673320"/>
      <w:bookmarkStart w:id="165" w:name="_Toc55"/>
      <w:bookmarkEnd w:id="163"/>
      <w:bookmarkEnd w:id="164"/>
      <w:r>
        <w:rPr>
          <w:rtl w:val="true"/>
        </w:rPr>
        <w:t>پشيمون</w:t>
      </w:r>
      <w:bookmarkEnd w:id="165"/>
    </w:p>
    <w:p>
      <w:pPr>
        <w:pStyle w:val="BookText"/>
        <w:rPr/>
      </w:pPr>
      <w:r>
        <w:rPr>
          <w:rFonts w:ascii="IRNazanin" w:hAnsi="IRNazanin" w:eastAsia="IRNazanin"/>
          <w:color w:val="111111"/>
          <w:sz w:val="28"/>
          <w:sz w:val="28"/>
          <w:szCs w:val="28"/>
          <w:rtl w:val="true"/>
          <w:lang w:bidi="fa-IR"/>
        </w:rPr>
        <w:t>آدم وقتى ده سالشه فكر مى كنه عقل كل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بيست سالش مى شه فكر مى كنه ديگه عقلش كامل شده، چند سال بعد كه سى سالش شد مى گه ديگه اين بار عقلم كامل كامل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راستش هر چى سنش بيشتر مى شه مى بينه هنوز خيلى مونده تا پخته و باتجربه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همينه كه آدم خيلى وقت ها از كارايى كه مى كنه پشيمون مى شه، به خصوص اگه سنش كم باشه و تا پخته شدن خيلى فاصله داشته باشه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فَاَصْبَحَ مِنَ النّادِمينَ</w:t>
      </w:r>
    </w:p>
    <w:p>
      <w:pPr>
        <w:pStyle w:val="BookText"/>
        <w:rPr/>
      </w:pPr>
      <w:r>
        <w:rPr>
          <w:rFonts w:ascii="IRNazanin" w:hAnsi="IRNazanin" w:eastAsia="IRNazanin"/>
          <w:color w:val="111111"/>
          <w:sz w:val="28"/>
          <w:sz w:val="28"/>
          <w:szCs w:val="28"/>
          <w:rtl w:val="true"/>
          <w:lang w:bidi="fa-IR"/>
        </w:rPr>
        <w:t>پس جزو پشيمان ها شد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bookmarkStart w:id="166" w:name="pg186_1019"/>
    </w:p>
    <w:p>
      <w:pPr>
        <w:pStyle w:val="Heading2"/>
        <w:numPr>
          <w:ilvl w:val="1"/>
          <w:numId w:val="1"/>
        </w:numPr>
        <w:rPr/>
      </w:pPr>
      <w:bookmarkStart w:id="167" w:name="__RefHeading___Toc1786668_211673320"/>
      <w:bookmarkStart w:id="168" w:name="_Toc56"/>
      <w:bookmarkEnd w:id="166"/>
      <w:bookmarkEnd w:id="167"/>
      <w:r>
        <w:rPr>
          <w:rtl w:val="true"/>
        </w:rPr>
        <w:t>قاطى خلافكارها</w:t>
      </w:r>
      <w:bookmarkEnd w:id="168"/>
    </w:p>
    <w:p>
      <w:pPr>
        <w:pStyle w:val="BookText"/>
        <w:rPr/>
      </w:pPr>
      <w:r>
        <w:rPr>
          <w:rFonts w:ascii="IRNazanin" w:hAnsi="IRNazanin" w:eastAsia="IRNazanin"/>
          <w:color w:val="111111"/>
          <w:sz w:val="28"/>
          <w:sz w:val="28"/>
          <w:szCs w:val="28"/>
          <w:rtl w:val="true"/>
          <w:lang w:bidi="fa-IR"/>
        </w:rPr>
        <w:t>تا صحبت از فروع دين مى شه همه ياد نماز و روزه و خمس و زكات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كسى امر به معروف و نهى از منكرو جدى نمى 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كه امر به معروف و نهى از منكر شرايط خاصى داره ولى اين دليل نمى شه كه آدم كلاً فراموششون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 جايى كه ممكنه آدم دوست و آشنارو به كاراى خوب راهنمايى كنه و از كاراى بد دور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خيلى ها نه تنها اين كار و نمى كنن بلكه خودشون هم قاطى بقيه مى شن و شروع مى كنن به كار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كانُوا لا يَتَناهَوْنَ عَنْ مُنْكَرٍ فَعَلُوهُ</w:t>
      </w:r>
    </w:p>
    <w:p>
      <w:pPr>
        <w:pStyle w:val="BookText"/>
        <w:rPr/>
      </w:pPr>
      <w:r>
        <w:rPr>
          <w:rFonts w:ascii="IRNazanin" w:hAnsi="IRNazanin" w:eastAsia="IRNazanin"/>
          <w:color w:val="111111"/>
          <w:sz w:val="28"/>
          <w:sz w:val="28"/>
          <w:szCs w:val="28"/>
          <w:rtl w:val="true"/>
          <w:lang w:bidi="fa-IR"/>
        </w:rPr>
        <w:t>از كار زشت يكديگر را منع نمى كردند و آن را انجام مى دادند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bookmarkStart w:id="169" w:name="pg186_1020"/>
    </w:p>
    <w:p>
      <w:pPr>
        <w:pStyle w:val="Heading2"/>
        <w:numPr>
          <w:ilvl w:val="1"/>
          <w:numId w:val="1"/>
        </w:numPr>
        <w:rPr/>
      </w:pPr>
      <w:bookmarkStart w:id="170" w:name="__RefHeading___Toc1786670_211673320"/>
      <w:bookmarkStart w:id="171" w:name="_Toc57"/>
      <w:bookmarkEnd w:id="169"/>
      <w:bookmarkEnd w:id="170"/>
      <w:r>
        <w:rPr>
          <w:rtl w:val="true"/>
        </w:rPr>
        <w:t>من شاهد بودم</w:t>
      </w:r>
      <w:r>
        <w:rPr>
          <w:rtl w:val="true"/>
        </w:rPr>
        <w:t>!</w:t>
      </w:r>
      <w:bookmarkEnd w:id="171"/>
    </w:p>
    <w:p>
      <w:pPr>
        <w:pStyle w:val="BookText"/>
        <w:rPr/>
      </w:pPr>
      <w:r>
        <w:rPr>
          <w:rFonts w:ascii="IRNazanin" w:hAnsi="IRNazanin" w:eastAsia="IRNazanin"/>
          <w:color w:val="111111"/>
          <w:sz w:val="28"/>
          <w:sz w:val="28"/>
          <w:szCs w:val="28"/>
          <w:rtl w:val="true"/>
          <w:lang w:bidi="fa-IR"/>
        </w:rPr>
        <w:t>شهادت دادن از اون كاراى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يه مشكلى پيش اومده يا يه اتفاقى افتاده و چند نفر شاهد بايد بيان بگن كه در جريان موضوع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 شه همين طورى به خاطر دوست و آشنا رفت و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نكرده شهادت دروغ نبايد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عده هم هستن كه به خاطر دردسرش از شهادت دادن فرار 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گن آدم گرفتار مى شه و هى بايد بره اين اداره و اون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پاى حق در ميون باشه بايد شهادت داد، حتى اگه خيلى هم دردسر داشته باشه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فَاكْتُبْنا مَعَ الشّهِدينَ</w:t>
      </w:r>
    </w:p>
    <w:p>
      <w:pPr>
        <w:pStyle w:val="BookText"/>
        <w:rPr/>
      </w:pPr>
      <w:r>
        <w:rPr>
          <w:rFonts w:ascii="IRNazanin" w:hAnsi="IRNazanin" w:eastAsia="IRNazanin"/>
          <w:color w:val="111111"/>
          <w:sz w:val="28"/>
          <w:sz w:val="28"/>
          <w:szCs w:val="28"/>
          <w:rtl w:val="true"/>
          <w:lang w:bidi="fa-IR"/>
        </w:rPr>
        <w:t>پس ما را جزو شاهدها بنويس</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bookmarkStart w:id="172" w:name="pg186_1021"/>
    </w:p>
    <w:p>
      <w:pPr>
        <w:pStyle w:val="Heading2"/>
        <w:numPr>
          <w:ilvl w:val="1"/>
          <w:numId w:val="1"/>
        </w:numPr>
        <w:rPr/>
      </w:pPr>
      <w:bookmarkStart w:id="173" w:name="__RefHeading___Toc1786672_211673320"/>
      <w:bookmarkStart w:id="174" w:name="_Toc58"/>
      <w:bookmarkEnd w:id="172"/>
      <w:bookmarkEnd w:id="173"/>
      <w:r>
        <w:rPr>
          <w:rtl w:val="true"/>
        </w:rPr>
        <w:t>رحمت واجب</w:t>
      </w:r>
      <w:bookmarkEnd w:id="174"/>
    </w:p>
    <w:p>
      <w:pPr>
        <w:pStyle w:val="BookText"/>
        <w:rPr/>
      </w:pPr>
      <w:r>
        <w:rPr>
          <w:rFonts w:ascii="IRNazanin" w:hAnsi="IRNazanin" w:eastAsia="IRNazanin"/>
          <w:color w:val="111111"/>
          <w:sz w:val="28"/>
          <w:sz w:val="28"/>
          <w:szCs w:val="28"/>
          <w:rtl w:val="true"/>
          <w:lang w:bidi="fa-IR"/>
        </w:rPr>
        <w:t>رحمت و لطف خدا براى همه ثابت شده ولى نمى دونم چرا بعضى ها دوست دارن يه تصوير خشن و سختگير از خدا نشون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گوشه دنيا رو كه نگاه كنى نعمت هاى خدا رو مى بينى، از آب و غذا و آفتاب گرفته تا دين و قرآن و پيامبرى كه فرستاده تا مارو هدايت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خدا همش دنبال اينه كه گناهاى بنده هاشو ببخشه و اونارو عذاب نكنه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 قرآن هم بيشتر از رحمتش گفته تا عذابش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به خودش واجب كرده كه رحم كنه و ببخشه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عَلى نَفْسِهِ الرَّحْمَةَ</w:t>
      </w:r>
    </w:p>
    <w:p>
      <w:pPr>
        <w:pStyle w:val="BookText"/>
        <w:rPr/>
      </w:pPr>
      <w:r>
        <w:rPr>
          <w:rFonts w:ascii="Amiri" w:hAnsi="Amiri" w:eastAsia="Amiri" w:cs="Amiri"/>
          <w:color w:val="111111"/>
          <w:sz w:val="28"/>
          <w:sz w:val="28"/>
          <w:szCs w:val="28"/>
          <w:rtl w:val="true"/>
          <w:lang w:bidi="ar-SA"/>
        </w:rPr>
        <w:t>رحمت را بر خود واجب كرده است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bookmarkStart w:id="175" w:name="pg186_1022"/>
    </w:p>
    <w:p>
      <w:pPr>
        <w:pStyle w:val="Heading2"/>
        <w:numPr>
          <w:ilvl w:val="1"/>
          <w:numId w:val="1"/>
        </w:numPr>
        <w:rPr/>
      </w:pPr>
      <w:bookmarkStart w:id="176" w:name="__RefHeading___Toc1786674_211673320"/>
      <w:bookmarkStart w:id="177" w:name="_Toc59"/>
      <w:bookmarkEnd w:id="175"/>
      <w:bookmarkEnd w:id="176"/>
      <w:r>
        <w:rPr>
          <w:rtl w:val="true"/>
        </w:rPr>
        <w:t>درست مى گم؟</w:t>
      </w:r>
      <w:bookmarkEnd w:id="177"/>
    </w:p>
    <w:p>
      <w:pPr>
        <w:pStyle w:val="BookText"/>
        <w:rPr/>
      </w:pPr>
      <w:r>
        <w:rPr>
          <w:rFonts w:ascii="IRNazanin" w:hAnsi="IRNazanin" w:eastAsia="IRNazanin"/>
          <w:color w:val="111111"/>
          <w:sz w:val="28"/>
          <w:sz w:val="28"/>
          <w:szCs w:val="28"/>
          <w:rtl w:val="true"/>
          <w:lang w:bidi="fa-IR"/>
        </w:rPr>
        <w:t>وقتى حق با آدم باشه ولى كسى حرفتو قبول نكنه خيلى به آدم فشار مياد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هركارى هم مى كنى و هر چى دليل ميارى باز هم طرف مقابل قبول نمى كنه كه تو درست مى 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موقع ها اگر طرف لج كنه شما هر كارى بكنى قبول نمى كنه كه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اهل منطق و دليل باشه بهترين كار اينه كه با دليل محكم برى جلو و بعد از قول قرآن بهش بگى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اَلَيْسَ هذا بِالْحَقِّ</w:t>
      </w:r>
    </w:p>
    <w:p>
      <w:pPr>
        <w:pStyle w:val="BookText"/>
        <w:rPr/>
      </w:pPr>
      <w:r>
        <w:rPr>
          <w:rFonts w:ascii="Amiri" w:hAnsi="Amiri" w:eastAsia="Amiri" w:cs="Amiri"/>
          <w:color w:val="111111"/>
          <w:sz w:val="28"/>
          <w:sz w:val="28"/>
          <w:szCs w:val="28"/>
          <w:rtl w:val="true"/>
          <w:lang w:bidi="ar-SA"/>
        </w:rPr>
        <w:t>اين حق نيست؟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bookmarkStart w:id="178" w:name="pg186_1023"/>
    </w:p>
    <w:p>
      <w:pPr>
        <w:pStyle w:val="Heading2"/>
        <w:numPr>
          <w:ilvl w:val="1"/>
          <w:numId w:val="1"/>
        </w:numPr>
        <w:rPr/>
      </w:pPr>
      <w:bookmarkStart w:id="179" w:name="__RefHeading___Toc1786676_211673320"/>
      <w:bookmarkStart w:id="180" w:name="_Toc60"/>
      <w:bookmarkEnd w:id="178"/>
      <w:bookmarkEnd w:id="179"/>
      <w:r>
        <w:rPr>
          <w:rtl w:val="true"/>
        </w:rPr>
        <w:t>جاهل نباش</w:t>
      </w:r>
      <w:bookmarkEnd w:id="180"/>
    </w:p>
    <w:p>
      <w:pPr>
        <w:pStyle w:val="BookText"/>
        <w:rPr/>
      </w:pPr>
      <w:r>
        <w:rPr>
          <w:rFonts w:ascii="IRNazanin" w:hAnsi="IRNazanin" w:eastAsia="IRNazanin"/>
          <w:color w:val="111111"/>
          <w:sz w:val="28"/>
          <w:sz w:val="28"/>
          <w:szCs w:val="28"/>
          <w:rtl w:val="true"/>
          <w:lang w:bidi="fa-IR"/>
        </w:rPr>
        <w:t>چند سال پيش اگه كسى مى خواست تو يه زمينه اى تحقيق كنه بايد كلى وقت مى ذاشت تا منابع لازم مثل كتاب و فيلم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با يه فلش ممورى مى شه هزار تا كتابو يه جا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اين وسايل، مردم سطحى تر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بهشون بگى بيا كمى مطالعه كن، ممكنه خيلى ناراحت بگن برو خدا پدرتو بيامرزه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به ما دستور داده جاهل نباشيم، حالا يا از راه مطالعه يا راه هاى ديگه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تَكُونَنَّ مِنَ الْجهِلينَ</w:t>
      </w:r>
    </w:p>
    <w:p>
      <w:pPr>
        <w:pStyle w:val="BookText"/>
        <w:rPr/>
      </w:pPr>
      <w:r>
        <w:rPr>
          <w:rFonts w:ascii="IRNazanin" w:hAnsi="IRNazanin" w:eastAsia="IRNazanin"/>
          <w:color w:val="111111"/>
          <w:sz w:val="28"/>
          <w:sz w:val="28"/>
          <w:szCs w:val="28"/>
          <w:rtl w:val="true"/>
          <w:lang w:bidi="fa-IR"/>
        </w:rPr>
        <w:t>پس از جاهلان نباش</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bookmarkStart w:id="181" w:name="pg186_1024"/>
    </w:p>
    <w:p>
      <w:pPr>
        <w:pStyle w:val="Heading2"/>
        <w:numPr>
          <w:ilvl w:val="1"/>
          <w:numId w:val="1"/>
        </w:numPr>
        <w:rPr/>
      </w:pPr>
      <w:bookmarkStart w:id="182" w:name="__RefHeading___Toc1786678_211673320"/>
      <w:bookmarkStart w:id="183" w:name="_Toc61"/>
      <w:bookmarkEnd w:id="181"/>
      <w:bookmarkEnd w:id="182"/>
      <w:r>
        <w:rPr>
          <w:rtl w:val="true"/>
        </w:rPr>
        <w:t>زرق و برق دنيا</w:t>
      </w:r>
      <w:bookmarkEnd w:id="183"/>
    </w:p>
    <w:p>
      <w:pPr>
        <w:pStyle w:val="BookText"/>
        <w:rPr/>
      </w:pPr>
      <w:r>
        <w:rPr>
          <w:rFonts w:ascii="IRNazanin" w:hAnsi="IRNazanin" w:eastAsia="IRNazanin"/>
          <w:color w:val="111111"/>
          <w:sz w:val="28"/>
          <w:sz w:val="28"/>
          <w:szCs w:val="28"/>
          <w:rtl w:val="true"/>
          <w:lang w:bidi="fa-IR"/>
        </w:rPr>
        <w:t>بهشت رفتن داره سخت و سخت تر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زرق و برق مگه مى ذاره كسى به اون دنيا فكر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خونه و محل كار و بين راه همش چيزهاى خوش آب و رنگ هست كه حواس آدمو پرت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آدم فكر مى كنه زندگى همين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خوابيدن و خوش گذروندن و بعد هم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واقعا آخرش مردن باشه كه ديگه خوشگذرونى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آدم ها قسمت خوشگذرونيش رو باور كردن اما مردن و رفتن به دنياى ديگه يادشون 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غَرَّتْهُمُ الْحَيوةُ الدُّنْيا</w:t>
      </w:r>
    </w:p>
    <w:p>
      <w:pPr>
        <w:pStyle w:val="BookText"/>
        <w:rPr/>
      </w:pPr>
      <w:r>
        <w:rPr>
          <w:rFonts w:ascii="IRNazanin" w:hAnsi="IRNazanin" w:eastAsia="IRNazanin"/>
          <w:color w:val="111111"/>
          <w:sz w:val="28"/>
          <w:sz w:val="28"/>
          <w:szCs w:val="28"/>
          <w:rtl w:val="true"/>
          <w:lang w:bidi="fa-IR"/>
        </w:rPr>
        <w:t>زندگى دنيا آن ها را فريب داد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bookmarkStart w:id="184" w:name="pg186_1025"/>
    </w:p>
    <w:p>
      <w:pPr>
        <w:pStyle w:val="Heading2"/>
        <w:numPr>
          <w:ilvl w:val="1"/>
          <w:numId w:val="1"/>
        </w:numPr>
        <w:rPr/>
      </w:pPr>
      <w:bookmarkStart w:id="185" w:name="__RefHeading___Toc1786680_211673320"/>
      <w:bookmarkStart w:id="186" w:name="_Toc62"/>
      <w:bookmarkEnd w:id="184"/>
      <w:bookmarkEnd w:id="185"/>
      <w:r>
        <w:rPr>
          <w:rtl w:val="true"/>
        </w:rPr>
        <w:t>نماز، بالاى بالا</w:t>
      </w:r>
      <w:bookmarkEnd w:id="186"/>
    </w:p>
    <w:p>
      <w:pPr>
        <w:pStyle w:val="BookText"/>
        <w:rPr/>
      </w:pPr>
      <w:r>
        <w:rPr>
          <w:rFonts w:ascii="IRNazanin" w:hAnsi="IRNazanin" w:eastAsia="IRNazanin"/>
          <w:color w:val="111111"/>
          <w:sz w:val="28"/>
          <w:sz w:val="28"/>
          <w:szCs w:val="28"/>
          <w:rtl w:val="true"/>
          <w:lang w:bidi="fa-IR"/>
        </w:rPr>
        <w:t>ماشينو بذارم تعميرگاه، بچه رو ببرم مهد كودك، لباس ها رو از خشكشويى بگيرم، بعد از ظهر برم دكتر، بعد برم باشگاه، شب يه كم زبان كار كنم، وقت شد آفلاينامو چك كنم، اگه شد يه نيم ساعت هم چت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شما هم يك ليست كارهاى روزانه شبيه اين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راستى جاى نماز كجاست؟ جا داره، يا نداره؟ اگه داره نزديك غروب، يا دوازده شب هول هولكى نماز خوندنه؟ قرآن مى گه مراقب نمازت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 بخون و بيارش بالاى ليست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عَلى صَلاتِهِمْ يُحافِظُونَ</w:t>
      </w:r>
    </w:p>
    <w:p>
      <w:pPr>
        <w:pStyle w:val="BookText"/>
        <w:rPr/>
      </w:pPr>
      <w:r>
        <w:rPr>
          <w:rFonts w:ascii="IRNazanin" w:hAnsi="IRNazanin" w:eastAsia="IRNazanin"/>
          <w:color w:val="111111"/>
          <w:sz w:val="28"/>
          <w:sz w:val="28"/>
          <w:szCs w:val="28"/>
          <w:rtl w:val="true"/>
          <w:lang w:bidi="fa-IR"/>
        </w:rPr>
        <w:t>آن ها مواظب نمازشان هستند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bookmarkStart w:id="187" w:name="pg186_1026"/>
    </w:p>
    <w:p>
      <w:pPr>
        <w:pStyle w:val="Heading2"/>
        <w:numPr>
          <w:ilvl w:val="1"/>
          <w:numId w:val="1"/>
        </w:numPr>
        <w:rPr/>
      </w:pPr>
      <w:bookmarkStart w:id="188" w:name="__RefHeading___Toc1786682_211673320"/>
      <w:bookmarkStart w:id="189" w:name="_Toc63"/>
      <w:bookmarkEnd w:id="187"/>
      <w:bookmarkEnd w:id="188"/>
      <w:r>
        <w:rPr>
          <w:rtl w:val="true"/>
        </w:rPr>
        <w:t>مرگ سخت</w:t>
      </w:r>
      <w:bookmarkEnd w:id="189"/>
    </w:p>
    <w:p>
      <w:pPr>
        <w:pStyle w:val="BookText"/>
        <w:rPr/>
      </w:pPr>
      <w:r>
        <w:rPr>
          <w:rFonts w:ascii="IRNazanin" w:hAnsi="IRNazanin" w:eastAsia="IRNazanin"/>
          <w:color w:val="111111"/>
          <w:sz w:val="28"/>
          <w:sz w:val="28"/>
          <w:szCs w:val="28"/>
          <w:rtl w:val="true"/>
          <w:lang w:bidi="fa-IR"/>
        </w:rPr>
        <w:t>بعضى ها موقع مردن خيلى سخت مى ميرن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اونايى كه اين دنيا رو خيلى دوست دارن، موقع مردن دل نمى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خيلى سخته از همه چيزهايى كه يه عمر جمع كردن دل بكنن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اونايى هم كه نمى دونن اون طرف چه خبره مى ترسن، خب جاى ناشناس ترس هم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عده هم سخت مى ميرن چون در اين دنيا فقط حق ناحق كردن و مردمو اذيت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موقع مردن همه ظلم و ستمى كه كردن مياد جلوى چشمشون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گه كاش اونارو موقع جون دادن ببينى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تَرىآ اِذِ الظّلِمُونَ فى غَمَراتِ الْمَوْتِ</w:t>
      </w:r>
    </w:p>
    <w:p>
      <w:pPr>
        <w:pStyle w:val="BookText"/>
        <w:rPr/>
      </w:pPr>
      <w:r>
        <w:rPr>
          <w:rFonts w:ascii="Amiri" w:hAnsi="Amiri" w:eastAsia="Amiri" w:cs="Amiri"/>
          <w:color w:val="111111"/>
          <w:sz w:val="28"/>
          <w:sz w:val="28"/>
          <w:szCs w:val="28"/>
          <w:rtl w:val="true"/>
          <w:lang w:bidi="ar-SA"/>
        </w:rPr>
        <w:t>كاش ظالم ها را موقع جان كندن ببينى</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bookmarkStart w:id="190" w:name="pg186_1027"/>
    </w:p>
    <w:p>
      <w:pPr>
        <w:pStyle w:val="Heading2"/>
        <w:numPr>
          <w:ilvl w:val="1"/>
          <w:numId w:val="1"/>
        </w:numPr>
        <w:rPr/>
      </w:pPr>
      <w:bookmarkStart w:id="191" w:name="__RefHeading___Toc1786684_211673320"/>
      <w:bookmarkStart w:id="192" w:name="_Toc64"/>
      <w:bookmarkEnd w:id="190"/>
      <w:bookmarkEnd w:id="191"/>
      <w:r>
        <w:rPr>
          <w:rtl w:val="true"/>
        </w:rPr>
        <w:t>حمله شيطون</w:t>
      </w:r>
      <w:bookmarkEnd w:id="192"/>
    </w:p>
    <w:p>
      <w:pPr>
        <w:pStyle w:val="BookText"/>
        <w:rPr/>
      </w:pPr>
      <w:r>
        <w:rPr>
          <w:rFonts w:ascii="IRNazanin" w:hAnsi="IRNazanin" w:eastAsia="IRNazanin"/>
          <w:color w:val="111111"/>
          <w:sz w:val="28"/>
          <w:sz w:val="28"/>
          <w:szCs w:val="28"/>
          <w:rtl w:val="true"/>
          <w:lang w:bidi="fa-IR"/>
        </w:rPr>
        <w:t>شما تصميم بگير خوب باش، مطمئن باش راه برات باز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يادت باشه تا مياى خوب بشى شيطون دست به كار مى شه و بهت حمله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 مى بينى از چپ و راست از بالا و پايين شرايط برات طورى جور مى شه كه بد 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دوست نداره آدم ها خوب بشن، واسه همين تا تصميم مى گيرن خوب بشن هزار تا راه گناه ميذاره جلوشون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روز اول كه خدا شيطونو طرد كرد شيطون گفت براى گمراه كردن آدم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لاَتِيَنَّهُمْ مِنْ‌بَيْنِ‌اَيْديهِمْ وَ مِنْ‌خَلْفِهِمْ وَ عَنْ اَيْمانِهِمْ وَ عَنْ شَمآئِلِهِمْ</w:t>
      </w:r>
    </w:p>
    <w:p>
      <w:pPr>
        <w:pStyle w:val="BookText"/>
        <w:rPr/>
      </w:pPr>
      <w:r>
        <w:rPr>
          <w:rFonts w:ascii="IRNazanin" w:hAnsi="IRNazanin" w:eastAsia="IRNazanin"/>
          <w:color w:val="111111"/>
          <w:sz w:val="28"/>
          <w:sz w:val="28"/>
          <w:szCs w:val="28"/>
          <w:rtl w:val="true"/>
          <w:lang w:bidi="fa-IR"/>
        </w:rPr>
        <w:t>از جلو و عقب و راست و چپ سراغ آن ها مى روم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bookmarkStart w:id="193" w:name="pg186_1028"/>
    </w:p>
    <w:p>
      <w:pPr>
        <w:pStyle w:val="Heading2"/>
        <w:numPr>
          <w:ilvl w:val="1"/>
          <w:numId w:val="1"/>
        </w:numPr>
        <w:rPr/>
      </w:pPr>
      <w:bookmarkStart w:id="194" w:name="__RefHeading___Toc1786686_211673320"/>
      <w:bookmarkStart w:id="195" w:name="_Toc65"/>
      <w:bookmarkEnd w:id="193"/>
      <w:bookmarkEnd w:id="194"/>
      <w:r>
        <w:rPr>
          <w:rtl w:val="true"/>
        </w:rPr>
        <w:t>لباس نماز</w:t>
      </w:r>
      <w:bookmarkEnd w:id="195"/>
    </w:p>
    <w:p>
      <w:pPr>
        <w:pStyle w:val="BookText"/>
        <w:rPr/>
      </w:pPr>
      <w:r>
        <w:rPr>
          <w:rFonts w:ascii="IRNazanin" w:hAnsi="IRNazanin" w:eastAsia="IRNazanin"/>
          <w:color w:val="111111"/>
          <w:sz w:val="28"/>
          <w:sz w:val="28"/>
          <w:szCs w:val="28"/>
          <w:rtl w:val="true"/>
          <w:lang w:bidi="fa-IR"/>
        </w:rPr>
        <w:t>مى گن استادى بوده وقتى مى خواسته نماز بخونه حسابى تيپ مى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تو خونه هم كه نماز مى خونده با لباس كامل نماز مى خونده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ها بدترين لباس ها و شلخته ترين قيافه ها رو موقع نماز دارن، لباس هاى كثيف، موهاى ژوليده، جوراب هاى سوراخ، پاهاى بدبو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يه همسايه مياد دم در حتما بايد يه دستى به سر و رومون بكشيم و لباس مرتب بپوشيم بعد درو باز كنيم، اما به خدا كه مى رسه خيلى خودمونى مى 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نماز حركت مى كنيد مرتب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بَنىآ ادَمَ خُذوُا زينَتَكُمْ عِنْدَ كُلِّ مَسْجِدٍ</w:t>
      </w:r>
    </w:p>
    <w:p>
      <w:pPr>
        <w:pStyle w:val="BookText"/>
        <w:rPr/>
      </w:pPr>
      <w:r>
        <w:rPr>
          <w:rFonts w:ascii="IRNazanin" w:hAnsi="IRNazanin" w:eastAsia="IRNazanin"/>
          <w:color w:val="111111"/>
          <w:sz w:val="28"/>
          <w:sz w:val="28"/>
          <w:szCs w:val="28"/>
          <w:rtl w:val="true"/>
          <w:lang w:bidi="fa-IR"/>
        </w:rPr>
        <w:t>زينت خود را به هنگام رفتن به مسجد، با خود برداريد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bookmarkStart w:id="196" w:name="pg186_1029"/>
    </w:p>
    <w:p>
      <w:pPr>
        <w:pStyle w:val="Heading2"/>
        <w:numPr>
          <w:ilvl w:val="1"/>
          <w:numId w:val="1"/>
        </w:numPr>
        <w:rPr/>
      </w:pPr>
      <w:bookmarkStart w:id="197" w:name="__RefHeading___Toc1786688_211673320"/>
      <w:bookmarkStart w:id="198" w:name="_Toc66"/>
      <w:bookmarkEnd w:id="196"/>
      <w:bookmarkEnd w:id="197"/>
      <w:r>
        <w:rPr>
          <w:rtl w:val="true"/>
        </w:rPr>
        <w:t xml:space="preserve">اسراف ممنوع </w:t>
      </w:r>
      <w:r>
        <w:rPr>
          <w:rtl w:val="true"/>
        </w:rPr>
        <w:t>!</w:t>
      </w:r>
      <w:bookmarkEnd w:id="198"/>
    </w:p>
    <w:p>
      <w:pPr>
        <w:pStyle w:val="BookText"/>
        <w:rPr/>
      </w:pPr>
      <w:r>
        <w:rPr>
          <w:rFonts w:ascii="IRNazanin" w:hAnsi="IRNazanin" w:eastAsia="IRNazanin"/>
          <w:color w:val="111111"/>
          <w:sz w:val="28"/>
          <w:sz w:val="28"/>
          <w:szCs w:val="28"/>
          <w:rtl w:val="true"/>
          <w:lang w:bidi="fa-IR"/>
        </w:rPr>
        <w:t>سفره رنگين يعنى سفره اى كه توش اين قدر خوراكى باشه كه سرت گيج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بعضى مهمونى ها شايد بيست جور غذا و دسر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مى گن حالا كه مجانيه تا جا داريم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مردم گفته بخوريد، اما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نبايد اسراف كنه، اين غذاها و نوشيدنى ها نعمت خداست و خدا دستور داده ريخت و پاش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اين آيه قرآن رو درست متوجه بشيم ديگه اسراف نمى كنيم، حالا چه مهمون باشيم چه صاحب خونه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وَ اشْرَبُوا وَ لا تُسْرِفُوا</w:t>
      </w:r>
    </w:p>
    <w:p>
      <w:pPr>
        <w:pStyle w:val="BookText"/>
        <w:rPr/>
      </w:pPr>
      <w:r>
        <w:rPr>
          <w:rFonts w:ascii="Amiri" w:hAnsi="Amiri" w:eastAsia="Amiri" w:cs="Amiri"/>
          <w:color w:val="111111"/>
          <w:sz w:val="28"/>
          <w:sz w:val="28"/>
          <w:szCs w:val="28"/>
          <w:rtl w:val="true"/>
          <w:lang w:bidi="ar-SA"/>
        </w:rPr>
        <w:t>بخوريد و بياشاميد ولى اسراف نكنيد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bookmarkStart w:id="199" w:name="pg186_1030"/>
    </w:p>
    <w:p>
      <w:pPr>
        <w:pStyle w:val="Heading2"/>
        <w:numPr>
          <w:ilvl w:val="1"/>
          <w:numId w:val="1"/>
        </w:numPr>
        <w:rPr/>
      </w:pPr>
      <w:bookmarkStart w:id="200" w:name="__RefHeading___Toc1786690_211673320"/>
      <w:bookmarkStart w:id="201" w:name="_Toc67"/>
      <w:bookmarkEnd w:id="199"/>
      <w:bookmarkEnd w:id="200"/>
      <w:r>
        <w:rPr>
          <w:rtl w:val="true"/>
        </w:rPr>
        <w:t>آفريدن به خدا</w:t>
      </w:r>
      <w:r>
        <w:rPr>
          <w:rtl w:val="true"/>
        </w:rPr>
        <w:t>!</w:t>
      </w:r>
      <w:bookmarkEnd w:id="201"/>
    </w:p>
    <w:p>
      <w:pPr>
        <w:pStyle w:val="BookText"/>
        <w:rPr/>
      </w:pPr>
      <w:r>
        <w:rPr>
          <w:rFonts w:ascii="IRNazanin" w:hAnsi="IRNazanin" w:eastAsia="IRNazanin"/>
          <w:color w:val="111111"/>
          <w:sz w:val="28"/>
          <w:sz w:val="28"/>
          <w:szCs w:val="28"/>
          <w:rtl w:val="true"/>
          <w:lang w:bidi="fa-IR"/>
        </w:rPr>
        <w:t>خدا نكنه يكى يه دستگاهى، وسيله اى، چيزى بسازه، همه جمع مى شن و به به و چه چه مى 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روبات مى سازن، تاتى تاتى راه ميره، هى گير مى كنه، هى سيماش اتصالى مى كنه و آخر سر هم دود مى كنه و ميفته رو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اين همه موجود ريز و درشت رو خلق كرده، از سلول و كوچك تر از اون، تا پشه و مورچه، تا زمين و خورشيد، ولى كسى آفرين نمى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اين آيه رو هر روز بخونيم و به خدا آفرين بگيم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فَتَبارَكَ اللّهُ اَحْسَنُ الْخالِقينَ</w:t>
      </w:r>
    </w:p>
    <w:p>
      <w:pPr>
        <w:pStyle w:val="BookText"/>
        <w:rPr/>
      </w:pPr>
      <w:r>
        <w:rPr>
          <w:rFonts w:ascii="IRNazanin" w:hAnsi="IRNazanin" w:eastAsia="IRNazanin"/>
          <w:color w:val="111111"/>
          <w:sz w:val="28"/>
          <w:sz w:val="28"/>
          <w:szCs w:val="28"/>
          <w:rtl w:val="true"/>
          <w:lang w:bidi="fa-IR"/>
        </w:rPr>
        <w:t>بزرگ است خدايى كه بهترين خلق كنندگان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bookmarkStart w:id="202" w:name="pg186_1031"/>
    </w:p>
    <w:p>
      <w:pPr>
        <w:pStyle w:val="Heading2"/>
        <w:numPr>
          <w:ilvl w:val="1"/>
          <w:numId w:val="1"/>
        </w:numPr>
        <w:rPr/>
      </w:pPr>
      <w:bookmarkStart w:id="203" w:name="__RefHeading___Toc1786692_211673320"/>
      <w:bookmarkStart w:id="204" w:name="_Toc68"/>
      <w:bookmarkEnd w:id="202"/>
      <w:bookmarkEnd w:id="203"/>
      <w:r>
        <w:rPr>
          <w:rtl w:val="true"/>
        </w:rPr>
        <w:t>گندم از گندم برويد</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از گندم برويد جو ز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ديگه اى هم نمى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آدم هر كارى كه بكنه نتيجه اش رو هم مى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شه كه آدم گندم بكاره ولى جو درو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شده حكايت مردم اين دوره و زمونه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همه جور كار خلاف مى كنن، كلاه بردارى، حق ناحق كردن، اذيت و آزار دادن، بعد هم انتظار دارن بچه هاشون مثل دسته گل از آب در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معلومه يه همچين آدمى به احتمال زياد بچه اش از خودش بدتر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استثناء هم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الْبَلَدُ الطَّيِّبُ يَخْرُجُ نَباتُهُ بِاِذْنِ رَبِّهِ وَ الَّذى خَبُثَ لا يَخْرُجُ اِلاّ نَكِدا</w:t>
      </w:r>
    </w:p>
    <w:p>
      <w:pPr>
        <w:pStyle w:val="BookText"/>
        <w:rPr/>
      </w:pPr>
      <w:r>
        <w:rPr>
          <w:rFonts w:ascii="IRNazanin" w:hAnsi="IRNazanin" w:eastAsia="IRNazanin"/>
          <w:color w:val="111111"/>
          <w:sz w:val="28"/>
          <w:sz w:val="28"/>
          <w:szCs w:val="28"/>
          <w:rtl w:val="true"/>
          <w:lang w:bidi="fa-IR"/>
        </w:rPr>
        <w:t>زمين پاك گياهش را به دستور خداوندش مى روياند و زمين ناپاك جز گياهانى</w:t>
      </w:r>
    </w:p>
    <w:p>
      <w:pPr>
        <w:pStyle w:val="BookText"/>
        <w:rPr/>
      </w:pPr>
      <w:r>
        <w:rPr>
          <w:rFonts w:ascii="Amiri" w:hAnsi="Amiri" w:eastAsia="Amiri" w:cs="Amiri"/>
          <w:color w:val="111111"/>
          <w:sz w:val="28"/>
          <w:sz w:val="28"/>
          <w:szCs w:val="28"/>
          <w:rtl w:val="true"/>
          <w:lang w:bidi="ar-SA"/>
        </w:rPr>
        <w:t>كم و بى فايده نمى روياند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bookmarkStart w:id="205" w:name="pg186_1032"/>
    </w:p>
    <w:p>
      <w:pPr>
        <w:pStyle w:val="Heading2"/>
        <w:numPr>
          <w:ilvl w:val="1"/>
          <w:numId w:val="1"/>
        </w:numPr>
        <w:rPr/>
      </w:pPr>
      <w:bookmarkStart w:id="206" w:name="__RefHeading___Toc1786694_211673320"/>
      <w:bookmarkStart w:id="207" w:name="_Toc69"/>
      <w:bookmarkEnd w:id="205"/>
      <w:bookmarkEnd w:id="206"/>
      <w:r>
        <w:rPr>
          <w:rtl w:val="true"/>
        </w:rPr>
        <w:t>كم فروشى</w:t>
      </w:r>
      <w:bookmarkEnd w:id="207"/>
    </w:p>
    <w:p>
      <w:pPr>
        <w:pStyle w:val="BookText"/>
        <w:rPr/>
      </w:pPr>
      <w:r>
        <w:rPr>
          <w:rFonts w:ascii="IRNazanin" w:hAnsi="IRNazanin" w:eastAsia="IRNazanin"/>
          <w:color w:val="111111"/>
          <w:sz w:val="28"/>
          <w:sz w:val="28"/>
          <w:szCs w:val="28"/>
          <w:rtl w:val="true"/>
          <w:lang w:bidi="fa-IR"/>
        </w:rPr>
        <w:t>فروشنده ها معمولاً سعى مى كنن موقع كشيدن جنس با ترازو كمى سنگين تر بكشن تا خيالشون راحت بشه به مشترى كم نداده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 فروشى فقط با ترازو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چى حق مردم باشه و بهشون داده نشه يعنى كم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 خواد جنس باشه، يا تعمير ماشين و وسايل خونه باشه، يا تدريس و آموزش باشه، يا پاسخگويى به مراجعين در ادارات تو همه اينا بايد به بهترين شكل كارو انجام داد چون خدا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فَاَوْفُوا الْكَيْلَ وَ الْميزانَ وَ لا تَبْخَسُوا النّاسَ اَشْيآءَهُمْ</w:t>
      </w:r>
    </w:p>
    <w:p>
      <w:pPr>
        <w:pStyle w:val="BookText"/>
        <w:rPr/>
      </w:pPr>
      <w:r>
        <w:rPr>
          <w:rFonts w:ascii="IRNazanin" w:hAnsi="IRNazanin" w:eastAsia="IRNazanin"/>
          <w:color w:val="111111"/>
          <w:sz w:val="28"/>
          <w:sz w:val="28"/>
          <w:szCs w:val="28"/>
          <w:rtl w:val="true"/>
          <w:lang w:bidi="fa-IR"/>
        </w:rPr>
        <w:t>پيمانه و وزن را كامل بدهيد و اموال مردم را كم ندهيد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bookmarkStart w:id="208" w:name="pg186_1033"/>
    </w:p>
    <w:p>
      <w:pPr>
        <w:pStyle w:val="Heading2"/>
        <w:numPr>
          <w:ilvl w:val="1"/>
          <w:numId w:val="1"/>
        </w:numPr>
        <w:rPr/>
      </w:pPr>
      <w:bookmarkStart w:id="209" w:name="__RefHeading___Toc1786696_211673320"/>
      <w:bookmarkStart w:id="210" w:name="_Toc70"/>
      <w:bookmarkEnd w:id="208"/>
      <w:bookmarkEnd w:id="209"/>
      <w:r>
        <w:rPr>
          <w:rtl w:val="true"/>
        </w:rPr>
        <w:t>چشم بندى</w:t>
      </w:r>
      <w:bookmarkEnd w:id="210"/>
    </w:p>
    <w:p>
      <w:pPr>
        <w:pStyle w:val="BookText"/>
        <w:rPr/>
      </w:pPr>
      <w:r>
        <w:rPr>
          <w:rFonts w:ascii="IRNazanin" w:hAnsi="IRNazanin" w:eastAsia="IRNazanin"/>
          <w:color w:val="111111"/>
          <w:sz w:val="28"/>
          <w:sz w:val="28"/>
          <w:szCs w:val="28"/>
          <w:rtl w:val="true"/>
          <w:lang w:bidi="fa-IR"/>
        </w:rPr>
        <w:t>چشم بندى اين نيست كه حتما يه شعبده باز بياد و همه چيزو وارونه نشون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همه جور چشم بندى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طرف مى خواد يه معامله اى انجام بده، چون مى دونه مردم از ريزه كارى هاى معامله اطلاع ندارن، خيلى راحت سرشون كلاه مى 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تو ازدواج يه شخصيت كاملاً متفاوت از خودش نشون مى ده تا بتونه به خواسته اش برسه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مدت كه مى گذره طرف مقابل مى بينه عجب كلاهى رفته سرش، چشم بندى واقعى يعنى 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سَحَرُوآا اَعْيُنَ النّاسِ</w:t>
      </w:r>
    </w:p>
    <w:p>
      <w:pPr>
        <w:pStyle w:val="BookText"/>
        <w:rPr/>
      </w:pPr>
      <w:r>
        <w:rPr>
          <w:rFonts w:ascii="IRNazanin" w:hAnsi="IRNazanin" w:eastAsia="IRNazanin"/>
          <w:color w:val="111111"/>
          <w:sz w:val="28"/>
          <w:sz w:val="28"/>
          <w:szCs w:val="28"/>
          <w:rtl w:val="true"/>
          <w:lang w:bidi="fa-IR"/>
        </w:rPr>
        <w:t>مردم را چشم بندى كردند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bookmarkStart w:id="211" w:name="pg186_1034"/>
    </w:p>
    <w:p>
      <w:pPr>
        <w:pStyle w:val="Heading2"/>
        <w:numPr>
          <w:ilvl w:val="1"/>
          <w:numId w:val="1"/>
        </w:numPr>
        <w:rPr/>
      </w:pPr>
      <w:bookmarkStart w:id="212" w:name="__RefHeading___Toc1786698_211673320"/>
      <w:bookmarkStart w:id="213" w:name="_Toc71"/>
      <w:bookmarkEnd w:id="211"/>
      <w:bookmarkEnd w:id="212"/>
      <w:r>
        <w:rPr>
          <w:rtl w:val="true"/>
        </w:rPr>
        <w:t>جانشين بد</w:t>
      </w:r>
      <w:bookmarkEnd w:id="213"/>
    </w:p>
    <w:p>
      <w:pPr>
        <w:pStyle w:val="BookText"/>
        <w:rPr/>
      </w:pPr>
      <w:r>
        <w:rPr>
          <w:rFonts w:ascii="IRNazanin" w:hAnsi="IRNazanin" w:eastAsia="IRNazanin"/>
          <w:color w:val="111111"/>
          <w:sz w:val="28"/>
          <w:sz w:val="28"/>
          <w:szCs w:val="28"/>
          <w:rtl w:val="true"/>
          <w:lang w:bidi="fa-IR"/>
        </w:rPr>
        <w:t>دنياى مدرن عيب و ايراد كم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يكيش گرفتارى هاشه كه برنامه آدمو به هم مى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وقت ها آدم مجبور مى شه كارشو يا حتى خونه و زندگيشو بسپره دست دوست يا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معلومه كه دوست داره وقتى برمى گرده همه چيزو مثل روز اول تحويل بگيره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بعضى ها جانشين خوبى نيستن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قبول مى كنن اما احساس مسؤوليت نمى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همه كارارو خراب مى كنن و تحويل صاحب اصليش مى 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بِئْسَما خَلَفْتُمُونى مِنْ بَعْدى</w:t>
      </w:r>
    </w:p>
    <w:p>
      <w:pPr>
        <w:pStyle w:val="BookText"/>
        <w:rPr/>
      </w:pPr>
      <w:r>
        <w:rPr>
          <w:rFonts w:ascii="Amiri" w:hAnsi="Amiri" w:eastAsia="Amiri" w:cs="Amiri"/>
          <w:color w:val="111111"/>
          <w:sz w:val="28"/>
          <w:sz w:val="28"/>
          <w:szCs w:val="28"/>
          <w:rtl w:val="true"/>
          <w:lang w:bidi="ar-SA"/>
        </w:rPr>
        <w:t>بعد از رفتن من بد جانشينى براى من بوديد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bookmarkStart w:id="214" w:name="pg186_1035"/>
    </w:p>
    <w:p>
      <w:pPr>
        <w:pStyle w:val="Heading2"/>
        <w:numPr>
          <w:ilvl w:val="1"/>
          <w:numId w:val="1"/>
        </w:numPr>
        <w:rPr/>
      </w:pPr>
      <w:bookmarkStart w:id="215" w:name="__RefHeading___Toc1786700_211673320"/>
      <w:bookmarkStart w:id="216" w:name="_Toc72"/>
      <w:bookmarkEnd w:id="214"/>
      <w:bookmarkEnd w:id="215"/>
      <w:r>
        <w:rPr>
          <w:rtl w:val="true"/>
        </w:rPr>
        <w:t>پست تر از حيوانات</w:t>
      </w:r>
      <w:bookmarkEnd w:id="216"/>
    </w:p>
    <w:p>
      <w:pPr>
        <w:pStyle w:val="BookText"/>
        <w:rPr/>
      </w:pPr>
      <w:r>
        <w:rPr>
          <w:rFonts w:ascii="IRNazanin" w:hAnsi="IRNazanin" w:eastAsia="IRNazanin"/>
          <w:color w:val="111111"/>
          <w:sz w:val="28"/>
          <w:sz w:val="28"/>
          <w:szCs w:val="28"/>
          <w:rtl w:val="true"/>
          <w:lang w:bidi="fa-IR"/>
        </w:rPr>
        <w:t>تو بعضى سيرك ها لباس تن حيوونا مى كنن و باهاشون نمايش درميارن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هايى هستن از بس كار خلاف و گناه كردن كه روى حيووناى بيچاره رو سفيد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حيووناى آدم نما با ظاهر و لباس هاى آن چنانى همه جا مى چرخن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آدم بى انتهاست، مى تونه اين قدر بره بالا كه فرشته ها به گرد پاش هم نرسن، مى تونه اين قدر بره پايين كه حيووناى وحشى هم جلوش كم بيارن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نيم خط اين آدم ها را معرفى مى كنه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اوُلآئِكَ كَالاَنْعامِ بَلْ هُمْ اَضَلُّ</w:t>
      </w:r>
    </w:p>
    <w:p>
      <w:pPr>
        <w:pStyle w:val="BookText"/>
        <w:rPr/>
      </w:pPr>
      <w:r>
        <w:rPr>
          <w:rFonts w:ascii="IRNazanin" w:hAnsi="IRNazanin" w:eastAsia="IRNazanin"/>
          <w:color w:val="111111"/>
          <w:sz w:val="28"/>
          <w:sz w:val="28"/>
          <w:szCs w:val="28"/>
          <w:rtl w:val="true"/>
          <w:lang w:bidi="fa-IR"/>
        </w:rPr>
        <w:t>آن ها مثل چهارپايان هستند بلكه از آن ها گمراه ترند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bookmarkStart w:id="217" w:name="pg186_1036"/>
    </w:p>
    <w:p>
      <w:pPr>
        <w:pStyle w:val="Heading2"/>
        <w:numPr>
          <w:ilvl w:val="1"/>
          <w:numId w:val="1"/>
        </w:numPr>
        <w:rPr/>
      </w:pPr>
      <w:bookmarkStart w:id="218" w:name="__RefHeading___Toc1786702_211673320"/>
      <w:bookmarkStart w:id="219" w:name="_Toc73"/>
      <w:bookmarkEnd w:id="217"/>
      <w:bookmarkEnd w:id="218"/>
      <w:r>
        <w:rPr>
          <w:rtl w:val="true"/>
        </w:rPr>
        <w:t>قرآن در سكوت</w:t>
      </w:r>
      <w:bookmarkEnd w:id="219"/>
    </w:p>
    <w:p>
      <w:pPr>
        <w:pStyle w:val="BookText"/>
        <w:rPr/>
      </w:pPr>
      <w:r>
        <w:rPr>
          <w:rFonts w:ascii="IRNazanin" w:hAnsi="IRNazanin" w:eastAsia="IRNazanin"/>
          <w:color w:val="111111"/>
          <w:sz w:val="28"/>
          <w:sz w:val="28"/>
          <w:szCs w:val="28"/>
          <w:rtl w:val="true"/>
          <w:lang w:bidi="fa-IR"/>
        </w:rPr>
        <w:t>خيلى ها با شنيدن صداى قرآن مسلمون شدن، حتى بدون اين كه معنى قرآن رو متوجه بشن و بدون اين كه عربى بلد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دليلش چى مى تونه باشه؟ اونا آهنگ گوش نواز قرآنو شنيدن و با نورش دلشون روشن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شده ما موقع شنيدن صداى قرآن هر كارى مى كنيم جز گوش دادن؟ حيف نيست اين نور و آهنگو از دست بديم؟ تا ساكت نباشيم نور قرآن و آهنگ گوشنوازش سراغمون نمياد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قُرِءَ الْقُرْآنُ فَاسْتَمِعُوا لَهُ وَ اَنْصِتُوا لَعَلَّكُمْ تُرْحَمُونَ</w:t>
      </w:r>
    </w:p>
    <w:p>
      <w:pPr>
        <w:pStyle w:val="BookText"/>
        <w:rPr/>
      </w:pPr>
      <w:r>
        <w:rPr>
          <w:rFonts w:ascii="IRNazanin" w:hAnsi="IRNazanin" w:eastAsia="IRNazanin"/>
          <w:color w:val="111111"/>
          <w:sz w:val="28"/>
          <w:sz w:val="28"/>
          <w:szCs w:val="28"/>
          <w:rtl w:val="true"/>
          <w:lang w:bidi="fa-IR"/>
        </w:rPr>
        <w:t>وقتى قرآن خوانده مى شود به آن گوش كنيد و ساكت باشيد تا مورد رحمت قرار گيريد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bookmarkStart w:id="220" w:name="pg186_1037"/>
    </w:p>
    <w:p>
      <w:pPr>
        <w:pStyle w:val="Heading2"/>
        <w:numPr>
          <w:ilvl w:val="1"/>
          <w:numId w:val="1"/>
        </w:numPr>
        <w:rPr/>
      </w:pPr>
      <w:bookmarkStart w:id="221" w:name="__RefHeading___Toc1786704_211673320"/>
      <w:bookmarkStart w:id="222" w:name="_Toc74"/>
      <w:bookmarkEnd w:id="220"/>
      <w:bookmarkEnd w:id="221"/>
      <w:r>
        <w:rPr>
          <w:rtl w:val="true"/>
        </w:rPr>
        <w:t>مجازات سنگين</w:t>
      </w:r>
      <w:bookmarkEnd w:id="222"/>
    </w:p>
    <w:p>
      <w:pPr>
        <w:pStyle w:val="BookText"/>
        <w:rPr/>
      </w:pPr>
      <w:r>
        <w:rPr>
          <w:rFonts w:ascii="IRNazanin" w:hAnsi="IRNazanin" w:eastAsia="IRNazanin"/>
          <w:color w:val="111111"/>
          <w:sz w:val="28"/>
          <w:sz w:val="28"/>
          <w:szCs w:val="28"/>
          <w:rtl w:val="true"/>
          <w:lang w:bidi="fa-IR"/>
        </w:rPr>
        <w:t>كاش آدم طورى زندگى كنه كه موقع رفتن از اين دنيا از كاراش پشيمون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كم كم جمع مى شه و آدم اصلاً متوجه نمى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انشاءاللّه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يهو مى بينه چقدر گناه جمع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راهى نيست مگر آدم هر لحظه مواظب باشه گناه نكنه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هيچى بهتر از اين نيست كه حضور خدا رو همه جا حس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خدا خجالت بكشه و گناه نكنه، اگر هم خجالت نمى كشه بايد ازش بترسه، چون خداى مهربون به جاش خيلى هم سختگيره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گناه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اِنّىآ اَخافُ اللّهَ وَ اللّهُ شَديدُ الْعِقابِ</w:t>
      </w:r>
    </w:p>
    <w:p>
      <w:pPr>
        <w:pStyle w:val="BookText"/>
        <w:rPr/>
      </w:pPr>
      <w:r>
        <w:rPr>
          <w:rFonts w:ascii="Amiri" w:hAnsi="Amiri" w:eastAsia="Amiri" w:cs="Amiri"/>
          <w:color w:val="111111"/>
          <w:sz w:val="28"/>
          <w:sz w:val="28"/>
          <w:szCs w:val="28"/>
          <w:rtl w:val="true"/>
          <w:lang w:bidi="ar-SA"/>
        </w:rPr>
        <w:t>من از خدا مى ترسم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مجازات خدا شديد است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bookmarkStart w:id="223" w:name="pg186_1038"/>
    </w:p>
    <w:p>
      <w:pPr>
        <w:pStyle w:val="Heading2"/>
        <w:numPr>
          <w:ilvl w:val="1"/>
          <w:numId w:val="1"/>
        </w:numPr>
        <w:rPr/>
      </w:pPr>
      <w:bookmarkStart w:id="224" w:name="__RefHeading___Toc1786706_211673320"/>
      <w:bookmarkStart w:id="225" w:name="_Toc75"/>
      <w:bookmarkEnd w:id="223"/>
      <w:bookmarkEnd w:id="224"/>
      <w:r>
        <w:rPr>
          <w:rtl w:val="true"/>
        </w:rPr>
        <w:t>پرونده آخرت</w:t>
      </w:r>
      <w:bookmarkEnd w:id="225"/>
    </w:p>
    <w:p>
      <w:pPr>
        <w:pStyle w:val="BookText"/>
        <w:rPr/>
      </w:pPr>
      <w:r>
        <w:rPr>
          <w:rFonts w:ascii="IRNazanin" w:hAnsi="IRNazanin" w:eastAsia="IRNazanin"/>
          <w:color w:val="111111"/>
          <w:sz w:val="28"/>
          <w:sz w:val="28"/>
          <w:szCs w:val="28"/>
          <w:rtl w:val="true"/>
          <w:lang w:bidi="fa-IR"/>
        </w:rPr>
        <w:t>ما همين طور داريم خوب و بد اعمالمونو مى فرستيم تو پرونده 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كاراى خوب تو يه قسمت، كاراى بد هم تو يه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چون هفتاد هشتاد سال براى ما خيلى زياده، يادمون ميره چند سال پيش يا چند ماه پيش يا حتى همين چند روز پيش چه كارايى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كاراى خوبمون هميشه يادمون هست و هى دوست داريم به ر خ فرشته هاى مسؤول پرونده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كاراى بد زود يادمون مى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دنيا موقع مجازات بهمون مى 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بِما قَدَّمَتْ اَيْديكُمْ</w:t>
      </w:r>
    </w:p>
    <w:p>
      <w:pPr>
        <w:pStyle w:val="BookText"/>
        <w:rPr/>
      </w:pPr>
      <w:r>
        <w:rPr>
          <w:rFonts w:ascii="Amiri" w:hAnsi="Amiri" w:eastAsia="Amiri" w:cs="Amiri"/>
          <w:color w:val="111111"/>
          <w:sz w:val="28"/>
          <w:sz w:val="28"/>
          <w:szCs w:val="28"/>
          <w:rtl w:val="true"/>
          <w:lang w:bidi="ar-SA"/>
        </w:rPr>
        <w:t>اين به علت كارهايى است كه از قبل فرستاده ايد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bookmarkStart w:id="226" w:name="pg186_1039"/>
    </w:p>
    <w:p>
      <w:pPr>
        <w:pStyle w:val="Heading2"/>
        <w:numPr>
          <w:ilvl w:val="1"/>
          <w:numId w:val="1"/>
        </w:numPr>
        <w:rPr/>
      </w:pPr>
      <w:bookmarkStart w:id="227" w:name="__RefHeading___Toc1786708_211673320"/>
      <w:bookmarkStart w:id="228" w:name="_Toc76"/>
      <w:bookmarkEnd w:id="226"/>
      <w:bookmarkEnd w:id="227"/>
      <w:r>
        <w:rPr>
          <w:rtl w:val="true"/>
        </w:rPr>
        <w:t>دل گرفته</w:t>
      </w:r>
      <w:bookmarkEnd w:id="228"/>
    </w:p>
    <w:p>
      <w:pPr>
        <w:pStyle w:val="BookText"/>
        <w:rPr/>
      </w:pPr>
      <w:r>
        <w:rPr>
          <w:rFonts w:ascii="IRNazanin" w:hAnsi="IRNazanin" w:eastAsia="IRNazanin"/>
          <w:color w:val="111111"/>
          <w:sz w:val="28"/>
          <w:sz w:val="28"/>
          <w:szCs w:val="28"/>
          <w:rtl w:val="true"/>
          <w:lang w:bidi="fa-IR"/>
        </w:rPr>
        <w:t>واى از اون روزايى كه دل آدم مى 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 همه بزرگيش برات قفس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شهر بزرگ باشى يا تو شهر كوچيك، تو كوه باشى يا تو بيابون، فرقى نداره، دنيا برات زندون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اصلاً روحت تو دنيا جا نمى شه، مى خواد پر بكشه بره همون جايى كه ازش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اين دنياى خاكى و آدمهاش و دوز و كلك هاشون خسته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مى دونسته بعضى وقت ها دل بنده هاش مى گيره، واسه همين تو قرآن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ضاقَتْ عَلَيْكُمُ الاَْرْضُ بِما رَحُبَتْ</w:t>
      </w:r>
    </w:p>
    <w:p>
      <w:pPr>
        <w:pStyle w:val="BookText"/>
        <w:rPr/>
      </w:pPr>
      <w:r>
        <w:rPr>
          <w:rFonts w:ascii="IRNazanin" w:hAnsi="IRNazanin" w:eastAsia="IRNazanin"/>
          <w:color w:val="111111"/>
          <w:sz w:val="28"/>
          <w:sz w:val="28"/>
          <w:szCs w:val="28"/>
          <w:rtl w:val="true"/>
          <w:lang w:bidi="fa-IR"/>
        </w:rPr>
        <w:t>و زمين با همه وسعتش بر شما تنگ شد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bookmarkStart w:id="229" w:name="pg186_1040"/>
    </w:p>
    <w:p>
      <w:pPr>
        <w:pStyle w:val="Heading2"/>
        <w:numPr>
          <w:ilvl w:val="1"/>
          <w:numId w:val="1"/>
        </w:numPr>
        <w:rPr/>
      </w:pPr>
      <w:bookmarkStart w:id="230" w:name="__RefHeading___Toc1786710_211673320"/>
      <w:bookmarkStart w:id="231" w:name="_Toc77"/>
      <w:bookmarkEnd w:id="229"/>
      <w:bookmarkEnd w:id="230"/>
      <w:r>
        <w:rPr>
          <w:rtl w:val="true"/>
        </w:rPr>
        <w:t>حرف بى حساب</w:t>
      </w:r>
      <w:bookmarkEnd w:id="231"/>
    </w:p>
    <w:p>
      <w:pPr>
        <w:pStyle w:val="BookText"/>
        <w:rPr/>
      </w:pPr>
      <w:r>
        <w:rPr>
          <w:rFonts w:ascii="IRNazanin" w:hAnsi="IRNazanin" w:eastAsia="IRNazanin"/>
          <w:color w:val="111111"/>
          <w:sz w:val="28"/>
          <w:sz w:val="28"/>
          <w:szCs w:val="28"/>
          <w:rtl w:val="true"/>
          <w:lang w:bidi="fa-IR"/>
        </w:rPr>
        <w:t>حرف زدن يكى از راحت ترين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باز مى شه و چند تا كلمه ازش خارج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گن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حسابى زدن كار خيلى سختيه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بايد فكر كرد بعد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 همون قسمت اول رو گرفتن و با بقيه اش كار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اصلاً فكر نمى كنن و حرف مى زنن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واسه همين حرفاشون همه بى سر و ته و بى ارزشه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هم فكر مى كنن و باز حرفاى باطل مى زنن، چون ذهنشون باطله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قَوْلُهُمْ بِاَفْواهِهِمْ</w:t>
      </w:r>
    </w:p>
    <w:p>
      <w:pPr>
        <w:pStyle w:val="BookText"/>
        <w:rPr/>
      </w:pPr>
      <w:r>
        <w:rPr>
          <w:rFonts w:ascii="Amiri" w:hAnsi="Amiri" w:eastAsia="Amiri" w:cs="Amiri"/>
          <w:color w:val="111111"/>
          <w:sz w:val="28"/>
          <w:sz w:val="28"/>
          <w:szCs w:val="28"/>
          <w:rtl w:val="true"/>
          <w:lang w:bidi="ar-SA"/>
        </w:rPr>
        <w:t xml:space="preserve">اين حرفى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بررسى و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زبان آن ها جارى مى شود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bookmarkStart w:id="232" w:name="pg186_1041"/>
    </w:p>
    <w:p>
      <w:pPr>
        <w:pStyle w:val="Heading2"/>
        <w:numPr>
          <w:ilvl w:val="1"/>
          <w:numId w:val="1"/>
        </w:numPr>
        <w:rPr/>
      </w:pPr>
      <w:bookmarkStart w:id="233" w:name="__RefHeading___Toc1786712_211673320"/>
      <w:bookmarkStart w:id="234" w:name="_Toc78"/>
      <w:bookmarkEnd w:id="232"/>
      <w:bookmarkEnd w:id="233"/>
      <w:r>
        <w:rPr>
          <w:rtl w:val="true"/>
        </w:rPr>
        <w:t>خدا با ماست</w:t>
      </w:r>
      <w:bookmarkEnd w:id="234"/>
    </w:p>
    <w:p>
      <w:pPr>
        <w:pStyle w:val="BookText"/>
        <w:rPr/>
      </w:pPr>
      <w:r>
        <w:rPr>
          <w:rFonts w:ascii="IRNazanin" w:hAnsi="IRNazanin" w:eastAsia="IRNazanin"/>
          <w:color w:val="111111"/>
          <w:sz w:val="28"/>
          <w:sz w:val="28"/>
          <w:szCs w:val="28"/>
          <w:rtl w:val="true"/>
          <w:lang w:bidi="fa-IR"/>
        </w:rPr>
        <w:t>خيلى وقت ها حق آدمو ناحق مى كنن، اذيت مى كنن، الكى تهمت مى زنن، برات پاپوش درست مى كنن، مدرك سازى مى كنن و تو هر كارى مى كنى نمى تونى از حقت دفاع كنى، نمى تونى ثابت كنى حقت ضايع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ها يه آيه مياد سراغت، ازت حمايت مى كنه و اگه از ته دل بخونيش، نجاتت مى ده، دير يا زود داره ولى سوخت و سوز نداره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تَحْزَنْ اِنَّ اللّهَ مَعَنا</w:t>
      </w:r>
    </w:p>
    <w:p>
      <w:pPr>
        <w:pStyle w:val="BookText"/>
        <w:rPr/>
      </w:pPr>
      <w:r>
        <w:rPr>
          <w:rFonts w:ascii="IRNazanin" w:hAnsi="IRNazanin" w:eastAsia="IRNazanin"/>
          <w:color w:val="111111"/>
          <w:sz w:val="28"/>
          <w:sz w:val="28"/>
          <w:szCs w:val="28"/>
          <w:rtl w:val="true"/>
          <w:lang w:bidi="fa-IR"/>
        </w:rPr>
        <w:t>ناراحت نباش، خدا با ماست</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bookmarkStart w:id="235" w:name="pg186_1042"/>
    </w:p>
    <w:p>
      <w:pPr>
        <w:pStyle w:val="Heading2"/>
        <w:numPr>
          <w:ilvl w:val="1"/>
          <w:numId w:val="1"/>
        </w:numPr>
        <w:rPr/>
      </w:pPr>
      <w:bookmarkStart w:id="236" w:name="__RefHeading___Toc1786714_211673320"/>
      <w:bookmarkStart w:id="237" w:name="_Toc79"/>
      <w:bookmarkEnd w:id="235"/>
      <w:bookmarkEnd w:id="236"/>
      <w:r>
        <w:rPr>
          <w:rtl w:val="true"/>
        </w:rPr>
        <w:t>خواست خدا</w:t>
      </w:r>
      <w:bookmarkEnd w:id="237"/>
    </w:p>
    <w:p>
      <w:pPr>
        <w:pStyle w:val="BookText"/>
        <w:rPr/>
      </w:pPr>
      <w:r>
        <w:rPr>
          <w:rFonts w:ascii="IRNazanin" w:hAnsi="IRNazanin" w:eastAsia="IRNazanin"/>
          <w:color w:val="111111"/>
          <w:sz w:val="28"/>
          <w:sz w:val="28"/>
          <w:szCs w:val="28"/>
          <w:rtl w:val="true"/>
          <w:lang w:bidi="fa-IR"/>
        </w:rPr>
        <w:t>تهديد مى كنه، مى گه بيچاره ات مى كنم، مى زنم داغونت مى كنم، نابودت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مى بينى طرف قدرت داره، بيا و برو داره و ممكنه واقعا بلايى سرت بياره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يه آيه قرآن هست كه مى گه تا خدا نخواد هيچ كس نمى تونه كارى كنه و تا خدا نخواد هيچ خوب و بدى برات اتفاق نميفته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رو كه مى خونى ديگه خيالت راحت مى شه، چون مى گى من وظايف خودمو انجام مى دم، بقيه اش رو مى سپارم به خدا، همون كه سرور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 يُصيبَنآ اِلاّ ما كَتَبَ اللّهُ لَنا</w:t>
      </w:r>
    </w:p>
    <w:p>
      <w:pPr>
        <w:pStyle w:val="BookText"/>
        <w:rPr/>
      </w:pPr>
      <w:r>
        <w:rPr>
          <w:rFonts w:ascii="IRNazanin" w:hAnsi="IRNazanin" w:eastAsia="IRNazanin"/>
          <w:color w:val="111111"/>
          <w:sz w:val="28"/>
          <w:sz w:val="28"/>
          <w:szCs w:val="28"/>
          <w:rtl w:val="true"/>
          <w:lang w:bidi="fa-IR"/>
        </w:rPr>
        <w:t>هيچ چيز براى ما اتفاق نمى افتد، مگر آن چه خداوند براى ما نوشته و مقرر داشته است</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bookmarkStart w:id="238" w:name="pg186_1043"/>
    </w:p>
    <w:p>
      <w:pPr>
        <w:pStyle w:val="Heading2"/>
        <w:numPr>
          <w:ilvl w:val="1"/>
          <w:numId w:val="1"/>
        </w:numPr>
        <w:rPr/>
      </w:pPr>
      <w:bookmarkStart w:id="239" w:name="__RefHeading___Toc1786716_211673320"/>
      <w:bookmarkStart w:id="240" w:name="_Toc80"/>
      <w:bookmarkEnd w:id="238"/>
      <w:bookmarkEnd w:id="239"/>
      <w:r>
        <w:rPr>
          <w:rtl w:val="true"/>
        </w:rPr>
        <w:t>پول خودمه</w:t>
      </w:r>
      <w:r>
        <w:rPr>
          <w:rtl w:val="true"/>
        </w:rPr>
        <w:t>!</w:t>
      </w:r>
      <w:bookmarkEnd w:id="240"/>
    </w:p>
    <w:p>
      <w:pPr>
        <w:pStyle w:val="BookText"/>
        <w:rPr/>
      </w:pPr>
      <w:r>
        <w:rPr>
          <w:rFonts w:ascii="IRNazanin" w:hAnsi="IRNazanin" w:eastAsia="IRNazanin"/>
          <w:color w:val="111111"/>
          <w:sz w:val="28"/>
          <w:sz w:val="28"/>
          <w:szCs w:val="28"/>
          <w:rtl w:val="true"/>
          <w:lang w:bidi="fa-IR"/>
        </w:rPr>
        <w:t>كمك به بقيه براى خيلى ها لذت بخشه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يه عده هستن كه اصلاً دوست ندارن دست كسى رو بگيرن و كمى از پول يا اموالشونو به آدماى فقير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يه روزى به هر دليلى مجبور بشن به كسى كمك كنن، فكر مى كنن ضرر كردن و سرمايه شونو 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خداها نمى دونن ثروتى كه دارن همش از يه سرمايه اوليه به دست اومده كه همون سلامتى، عقل، پشت كار و آمادگى معنوى شون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ازشون بپرسى، مى گن خودم اينارو جمع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يَتَّخِذُ ما يُنْفِقُ مَغْرَما</w:t>
      </w:r>
    </w:p>
    <w:p>
      <w:pPr>
        <w:pStyle w:val="BookText"/>
        <w:rPr/>
      </w:pPr>
      <w:r>
        <w:rPr>
          <w:rFonts w:ascii="IRNazanin" w:hAnsi="IRNazanin" w:eastAsia="IRNazanin"/>
          <w:color w:val="111111"/>
          <w:sz w:val="28"/>
          <w:sz w:val="28"/>
          <w:szCs w:val="28"/>
          <w:rtl w:val="true"/>
          <w:lang w:bidi="fa-IR"/>
        </w:rPr>
        <w:t>چيزى را كه انفاق مى كنند غرامت حساب مى كنند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bookmarkStart w:id="241" w:name="pg186_1044"/>
    </w:p>
    <w:p>
      <w:pPr>
        <w:pStyle w:val="Heading2"/>
        <w:numPr>
          <w:ilvl w:val="1"/>
          <w:numId w:val="1"/>
        </w:numPr>
        <w:rPr/>
      </w:pPr>
      <w:bookmarkStart w:id="242" w:name="__RefHeading___Toc1786718_211673320"/>
      <w:bookmarkStart w:id="243" w:name="_Toc81"/>
      <w:bookmarkEnd w:id="241"/>
      <w:bookmarkEnd w:id="242"/>
      <w:r>
        <w:rPr>
          <w:rtl w:val="true"/>
        </w:rPr>
        <w:t>حرف آخر، شكر خدا</w:t>
      </w:r>
      <w:bookmarkEnd w:id="243"/>
    </w:p>
    <w:p>
      <w:pPr>
        <w:pStyle w:val="BookText"/>
        <w:rPr/>
      </w:pPr>
      <w:r>
        <w:rPr>
          <w:rFonts w:ascii="IRNazanin" w:hAnsi="IRNazanin" w:eastAsia="IRNazanin"/>
          <w:color w:val="111111"/>
          <w:sz w:val="28"/>
          <w:sz w:val="28"/>
          <w:szCs w:val="28"/>
          <w:rtl w:val="true"/>
          <w:lang w:bidi="fa-IR"/>
        </w:rPr>
        <w:t>خدا بنده هاشو مى شناسه و گرنه بايد خيلى زود از دستشون ناراحت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بنده ها تو خوشى ها اصلاً ياد خدا نيستن ولى وقتى گرفتار ميشن زود ميان سراغ خدا و گله مى كنن، كه چرا اين طورى شد، چرا اونى كه من مى خواستم نشد؟ ما بنده ها اگه گله و شكايتى هم كرديم آخرش بايد اينو بگيم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اخِرُ دَعْويهُمْ اَنِ الْحَمْدُ لِلّهِ رَبِّ الْعالَمينَ</w:t>
      </w:r>
    </w:p>
    <w:p>
      <w:pPr>
        <w:pStyle w:val="BookText"/>
        <w:rPr/>
      </w:pPr>
      <w:r>
        <w:rPr>
          <w:rFonts w:ascii="Amiri" w:hAnsi="Amiri" w:eastAsia="Amiri" w:cs="Amiri"/>
          <w:color w:val="111111"/>
          <w:sz w:val="28"/>
          <w:sz w:val="28"/>
          <w:szCs w:val="28"/>
          <w:rtl w:val="true"/>
          <w:lang w:bidi="ar-SA"/>
        </w:rPr>
        <w:t>دعاى آخرشان اين است كه ستايش مخصوص خداست</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bookmarkStart w:id="244" w:name="pg186_1045"/>
    </w:p>
    <w:p>
      <w:pPr>
        <w:pStyle w:val="Heading2"/>
        <w:numPr>
          <w:ilvl w:val="1"/>
          <w:numId w:val="1"/>
        </w:numPr>
        <w:rPr/>
      </w:pPr>
      <w:bookmarkStart w:id="245" w:name="__RefHeading___Toc1786720_211673320"/>
      <w:bookmarkStart w:id="246" w:name="_Toc82"/>
      <w:bookmarkEnd w:id="244"/>
      <w:bookmarkEnd w:id="245"/>
      <w:r>
        <w:rPr>
          <w:rtl w:val="true"/>
        </w:rPr>
        <w:t>عمر كوتاه</w:t>
      </w:r>
      <w:bookmarkEnd w:id="246"/>
    </w:p>
    <w:p>
      <w:pPr>
        <w:pStyle w:val="BookText"/>
        <w:rPr/>
      </w:pPr>
      <w:r>
        <w:rPr>
          <w:rFonts w:ascii="IRNazanin" w:hAnsi="IRNazanin" w:eastAsia="IRNazanin"/>
          <w:color w:val="111111"/>
          <w:sz w:val="28"/>
          <w:sz w:val="28"/>
          <w:szCs w:val="28"/>
          <w:rtl w:val="true"/>
          <w:lang w:bidi="fa-IR"/>
        </w:rPr>
        <w:t>تا چشم به هم مى ذارى هفته ها و ماه ها و سال ها تند و تند ميان و مى 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باورش نمى شه اين قدر زود نوجوون مى شه بعد جوون مى شه بعد ميانسال مى شه بعد پير مى شه بعد پير پير مى شه بعد هم راهى سفر آخرت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اگه خيلى خوش شانس باشه اين طوريه وگرنه هر لحظه ممكنه سفر زود هنگام شروع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اون دنيا ازش مى پرسن چه قدر تو دنيا موندى مى گه چند ساعت بيشتر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يَحْشُرُهُمْ كَأَنْ لَمْ يَلْبَثُوآا اِلاّ ساعَةً مِنَ النَّهارِ</w:t>
      </w:r>
    </w:p>
    <w:p>
      <w:pPr>
        <w:pStyle w:val="BookText"/>
        <w:rPr/>
      </w:pPr>
      <w:r>
        <w:rPr>
          <w:rFonts w:ascii="Amiri" w:hAnsi="Amiri" w:eastAsia="Amiri" w:cs="Amiri"/>
          <w:color w:val="111111"/>
          <w:sz w:val="28"/>
          <w:sz w:val="28"/>
          <w:szCs w:val="28"/>
          <w:rtl w:val="true"/>
          <w:lang w:bidi="ar-SA"/>
        </w:rPr>
        <w:t xml:space="preserve">روزى كه آن ها در قيامت جمع شوند، مثل اين است كه فقط ساعتى از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مانده اند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bookmarkStart w:id="247" w:name="pg186_1046"/>
    </w:p>
    <w:p>
      <w:pPr>
        <w:pStyle w:val="Heading2"/>
        <w:numPr>
          <w:ilvl w:val="1"/>
          <w:numId w:val="1"/>
        </w:numPr>
        <w:rPr/>
      </w:pPr>
      <w:bookmarkStart w:id="248" w:name="__RefHeading___Toc1786722_211673320"/>
      <w:bookmarkStart w:id="249" w:name="_Toc83"/>
      <w:bookmarkEnd w:id="247"/>
      <w:bookmarkEnd w:id="248"/>
      <w:r>
        <w:rPr>
          <w:rtl w:val="true"/>
        </w:rPr>
        <w:t>به دل نگير</w:t>
      </w:r>
      <w:bookmarkEnd w:id="249"/>
    </w:p>
    <w:p>
      <w:pPr>
        <w:pStyle w:val="BookText"/>
        <w:rPr/>
      </w:pPr>
      <w:r>
        <w:rPr>
          <w:rFonts w:ascii="IRNazanin" w:hAnsi="IRNazanin" w:eastAsia="IRNazanin"/>
          <w:color w:val="111111"/>
          <w:sz w:val="28"/>
          <w:sz w:val="28"/>
          <w:szCs w:val="28"/>
          <w:rtl w:val="true"/>
          <w:lang w:bidi="fa-IR"/>
        </w:rPr>
        <w:t>آدم ممكنه از دست ديگرون ناراحت بشه، از كاراشون، رفتارشون، از حرفاشون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معمولاً زبون و حرفاش از همه بيشتر بقيه رو ناراحت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مهم تر اينه كه اين حرفو كسى بزنه كه اصلاً ازش انتظار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يكى از نزديكات حرف ناروا بزنه نه فقط ناراحت مى شى بلكه غمگين هم مى 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مى گه از حرف هاى ديگرون غمگين نشو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يَحْزُنْكَ قَوْلُهُمْ</w:t>
      </w:r>
    </w:p>
    <w:p>
      <w:pPr>
        <w:pStyle w:val="BookText"/>
        <w:rPr/>
      </w:pPr>
      <w:r>
        <w:rPr>
          <w:rFonts w:ascii="IRNazanin" w:hAnsi="IRNazanin" w:eastAsia="IRNazanin"/>
          <w:color w:val="111111"/>
          <w:sz w:val="28"/>
          <w:sz w:val="28"/>
          <w:szCs w:val="28"/>
          <w:rtl w:val="true"/>
          <w:lang w:bidi="fa-IR"/>
        </w:rPr>
        <w:t>حرف هاى آن ها تو را غمگين نكند</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bookmarkStart w:id="250" w:name="pg186_1047"/>
    </w:p>
    <w:p>
      <w:pPr>
        <w:pStyle w:val="Heading2"/>
        <w:numPr>
          <w:ilvl w:val="1"/>
          <w:numId w:val="1"/>
        </w:numPr>
        <w:rPr/>
      </w:pPr>
      <w:bookmarkStart w:id="251" w:name="__RefHeading___Toc1786724_211673320"/>
      <w:bookmarkStart w:id="252" w:name="_Toc84"/>
      <w:bookmarkEnd w:id="250"/>
      <w:bookmarkEnd w:id="251"/>
      <w:r>
        <w:rPr>
          <w:rtl w:val="true"/>
        </w:rPr>
        <w:t>ده سوره</w:t>
      </w:r>
      <w:bookmarkEnd w:id="252"/>
    </w:p>
    <w:p>
      <w:pPr>
        <w:pStyle w:val="BookText"/>
        <w:rPr/>
      </w:pPr>
      <w:r>
        <w:rPr>
          <w:rFonts w:ascii="IRNazanin" w:hAnsi="IRNazanin" w:eastAsia="IRNazanin"/>
          <w:color w:val="111111"/>
          <w:sz w:val="28"/>
          <w:sz w:val="28"/>
          <w:szCs w:val="28"/>
          <w:rtl w:val="true"/>
          <w:lang w:bidi="fa-IR"/>
        </w:rPr>
        <w:t>بيشتر از هزار و چهارصد ساله كه قرآن نازل شده و از همون اول يك سرى مخالف داشته، ولى هر روز بيشتر از قبل بين مردم جا باز مى كنه و دشمناشو شكست مى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حرفا هنوز يك عده بدون اين كه دليل محكم و مستند بيارن مى گن قرآن حرف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همون موقع كه نازل مى شد جواب آدم هايى كه ردش مى كردن رو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افْتَريهُ قُلْ فَأْتُوا بِعَشْرِ سُوَرٍ مِثْلِهِ مُفْتَرَياتٍ</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اين آيات را سرهم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ده سوره مثل اين آيات سرهم كرده بياوريد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bookmarkStart w:id="253" w:name="pg186_1048"/>
    </w:p>
    <w:p>
      <w:pPr>
        <w:pStyle w:val="Heading2"/>
        <w:numPr>
          <w:ilvl w:val="1"/>
          <w:numId w:val="1"/>
        </w:numPr>
        <w:rPr/>
      </w:pPr>
      <w:bookmarkStart w:id="254" w:name="__RefHeading___Toc1786726_211673320"/>
      <w:bookmarkStart w:id="255" w:name="_Toc85"/>
      <w:bookmarkEnd w:id="253"/>
      <w:bookmarkEnd w:id="254"/>
      <w:r>
        <w:rPr>
          <w:rtl w:val="true"/>
        </w:rPr>
        <w:t>صبح نزديكه</w:t>
      </w:r>
      <w:bookmarkEnd w:id="255"/>
    </w:p>
    <w:p>
      <w:pPr>
        <w:pStyle w:val="BookText"/>
        <w:rPr/>
      </w:pPr>
      <w:r>
        <w:rPr>
          <w:rFonts w:ascii="IRNazanin" w:hAnsi="IRNazanin" w:eastAsia="IRNazanin"/>
          <w:color w:val="111111"/>
          <w:sz w:val="28"/>
          <w:sz w:val="28"/>
          <w:szCs w:val="28"/>
          <w:rtl w:val="true"/>
          <w:lang w:bidi="fa-IR"/>
        </w:rPr>
        <w:t>صبح هميشه با خودش شادى و انرژى مثبت مى 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يك كم هوا روشن مى شه موج انرژى مى ريزه تو شهر و تو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يه وقت هايى تاريكى وجود آدمو مى 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تاريكى شب، بلكه تاريكى مشكلات و گرفتارى ها و بدبختى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چنان روزگار آدمو سياه مى كنه كه هر لحظه انتظار مى كشه يه فرجى بشه تا هواى دلش روشن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كم بايد صبور بود، مگه هميشه نمى گيم پايان شب سيه سپيد است؟</w:t>
      </w:r>
    </w:p>
    <w:p>
      <w:pPr>
        <w:pStyle w:val="BookText"/>
        <w:rPr/>
      </w:pPr>
      <w:r>
        <w:rPr>
          <w:rFonts w:ascii="Amiri" w:hAnsi="Amiri" w:eastAsia="Amiri" w:cs="Amiri"/>
          <w:color w:val="111111"/>
          <w:sz w:val="28"/>
          <w:sz w:val="28"/>
          <w:szCs w:val="28"/>
          <w:rtl w:val="true"/>
          <w:lang w:bidi="ar-SA"/>
        </w:rPr>
        <w:t>اَلَيْسَ الصُّبْحُ بِقَريبٍ</w:t>
      </w:r>
    </w:p>
    <w:p>
      <w:pPr>
        <w:pStyle w:val="BookText"/>
        <w:rPr/>
      </w:pPr>
      <w:r>
        <w:rPr>
          <w:rFonts w:ascii="Amiri" w:hAnsi="Amiri" w:eastAsia="Amiri" w:cs="Amiri"/>
          <w:color w:val="111111"/>
          <w:sz w:val="28"/>
          <w:sz w:val="28"/>
          <w:szCs w:val="28"/>
          <w:rtl w:val="true"/>
          <w:lang w:bidi="ar-SA"/>
        </w:rPr>
        <w:t>آيا صبح نزديك نيست؟</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bookmarkStart w:id="256" w:name="pg186_1049"/>
    </w:p>
    <w:p>
      <w:pPr>
        <w:pStyle w:val="Heading2"/>
        <w:numPr>
          <w:ilvl w:val="1"/>
          <w:numId w:val="1"/>
        </w:numPr>
        <w:rPr/>
      </w:pPr>
      <w:bookmarkStart w:id="257" w:name="__RefHeading___Toc1786728_211673320"/>
      <w:bookmarkStart w:id="258" w:name="_Toc86"/>
      <w:bookmarkEnd w:id="256"/>
      <w:bookmarkEnd w:id="257"/>
      <w:r>
        <w:rPr>
          <w:rtl w:val="true"/>
        </w:rPr>
        <w:t>زير و رو مى كنم</w:t>
      </w:r>
      <w:r>
        <w:rPr>
          <w:rtl w:val="true"/>
        </w:rPr>
        <w:t>!</w:t>
      </w:r>
      <w:bookmarkEnd w:id="258"/>
    </w:p>
    <w:p>
      <w:pPr>
        <w:pStyle w:val="BookText"/>
        <w:rPr/>
      </w:pPr>
      <w:r>
        <w:rPr>
          <w:rFonts w:ascii="IRNazanin" w:hAnsi="IRNazanin" w:eastAsia="IRNazanin"/>
          <w:color w:val="111111"/>
          <w:sz w:val="28"/>
          <w:sz w:val="28"/>
          <w:szCs w:val="28"/>
          <w:rtl w:val="true"/>
          <w:lang w:bidi="fa-IR"/>
        </w:rPr>
        <w:t>زلزله يكى از حوادث خيلى وحشتناكه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اين اواخر خونه ها رو ضد زلزله مى سازن تا تلفات كمتر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فكر مى كنن خونه هاى ضد زلزله قدرت خدا رو محدود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 دونن اين خونه ها فقط تا زلزله هفت يا حداكثر هشت ريشترى مقاومت 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خدا سخته هشت ريشترو بكنه ده ريشتر؟ اگه قبول داشته باشيم قدرت همش دست خداست اون وقت اين آيه هميشه برامون تازه است و هيچ وقت با خونه هاى ضد زلزله كهنه نمى شه و سعى مى كنيم با انجام كاراى خوب و فرار از كاراى زشت بلاها رو دور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جآءَ اَمْرُنا جَعَلْنا علِيَها سافِلَها</w:t>
      </w:r>
    </w:p>
    <w:p>
      <w:pPr>
        <w:pStyle w:val="BookText"/>
        <w:rPr/>
      </w:pPr>
      <w:r>
        <w:rPr>
          <w:rFonts w:ascii="IRNazanin" w:hAnsi="IRNazanin" w:eastAsia="IRNazanin"/>
          <w:color w:val="111111"/>
          <w:sz w:val="28"/>
          <w:sz w:val="28"/>
          <w:szCs w:val="28"/>
          <w:rtl w:val="true"/>
          <w:lang w:bidi="fa-IR"/>
        </w:rPr>
        <w:t xml:space="preserve">چون فرمان ما صادر 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و رو كرديم</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bookmarkStart w:id="259" w:name="pg186_1050"/>
    </w:p>
    <w:p>
      <w:pPr>
        <w:pStyle w:val="Heading2"/>
        <w:numPr>
          <w:ilvl w:val="1"/>
          <w:numId w:val="1"/>
        </w:numPr>
        <w:rPr/>
      </w:pPr>
      <w:bookmarkStart w:id="260" w:name="__RefHeading___Toc1786730_211673320"/>
      <w:bookmarkStart w:id="261" w:name="_Toc87"/>
      <w:bookmarkEnd w:id="259"/>
      <w:bookmarkEnd w:id="260"/>
      <w:r>
        <w:rPr>
          <w:rtl w:val="true"/>
        </w:rPr>
        <w:t>فرشته</w:t>
      </w:r>
      <w:bookmarkEnd w:id="261"/>
    </w:p>
    <w:p>
      <w:pPr>
        <w:pStyle w:val="BookText"/>
        <w:rPr/>
      </w:pPr>
      <w:r>
        <w:rPr>
          <w:rFonts w:ascii="IRNazanin" w:hAnsi="IRNazanin" w:eastAsia="IRNazanin"/>
          <w:color w:val="111111"/>
          <w:sz w:val="28"/>
          <w:sz w:val="28"/>
          <w:szCs w:val="28"/>
          <w:rtl w:val="true"/>
          <w:lang w:bidi="fa-IR"/>
        </w:rPr>
        <w:t>اگه نيمه پر ليوانو نگاه كنيم مى بينيم اطرافمون آدم خوب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واقعا مثل ماهن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پيداشون مى شه يه موج قوى از احساس خوب باهاشون مياد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مهربونن، خيلى هواى ديگرونو دارن، خيلى كمك 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صورتشون هميشه اونارو خوشگل و قشنگ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اينا آدم نيستن، فرشته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هذا بَشَرا اِنْ هذآا اِلاّ مَلَكٌ</w:t>
      </w:r>
    </w:p>
    <w:p>
      <w:pPr>
        <w:pStyle w:val="BookText"/>
        <w:rPr/>
      </w:pPr>
      <w:r>
        <w:rPr>
          <w:rFonts w:ascii="IRNazanin" w:hAnsi="IRNazanin" w:eastAsia="IRNazanin"/>
          <w:color w:val="111111"/>
          <w:sz w:val="28"/>
          <w:sz w:val="28"/>
          <w:szCs w:val="28"/>
          <w:rtl w:val="true"/>
          <w:lang w:bidi="fa-IR"/>
        </w:rPr>
        <w:t>اين بشر نيست، اين يك فرشته بزرگوار است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bookmarkStart w:id="262" w:name="pg186_1051"/>
    </w:p>
    <w:p>
      <w:pPr>
        <w:pStyle w:val="Heading2"/>
        <w:numPr>
          <w:ilvl w:val="1"/>
          <w:numId w:val="1"/>
        </w:numPr>
        <w:rPr/>
      </w:pPr>
      <w:bookmarkStart w:id="263" w:name="__RefHeading___Toc1786732_211673320"/>
      <w:bookmarkStart w:id="264" w:name="_Toc88"/>
      <w:bookmarkEnd w:id="262"/>
      <w:bookmarkEnd w:id="263"/>
      <w:r>
        <w:rPr>
          <w:rtl w:val="true"/>
        </w:rPr>
        <w:t>خواب بى سر و ته</w:t>
      </w:r>
      <w:bookmarkEnd w:id="264"/>
    </w:p>
    <w:p>
      <w:pPr>
        <w:pStyle w:val="BookText"/>
        <w:rPr/>
      </w:pPr>
      <w:r>
        <w:rPr>
          <w:rFonts w:ascii="IRNazanin" w:hAnsi="IRNazanin" w:eastAsia="IRNazanin"/>
          <w:color w:val="111111"/>
          <w:sz w:val="28"/>
          <w:sz w:val="28"/>
          <w:szCs w:val="28"/>
          <w:rtl w:val="true"/>
          <w:lang w:bidi="fa-IR"/>
        </w:rPr>
        <w:t>خواب عجب نعمتيه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آدمو مى بره يه دنياى ديگه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به آدم مى گه به جز اين دنيا يه دنياى ديگه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وقت ها از آينده خبر مى ده، بعضى وقت ها بهت الهام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خواب ها اين طور نيستن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هاشون بى سر و ته هستن كه نبايد بهشون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هايى بى سر و ته بيشتر اول شب ميان سراغ آدم يا وقتى با شكم پر مى خوابيم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تشخيص خواب معنى دار از خواب بى ارزش كار هر كسى نيست و متخصص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خيلى زيبا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اَضْغثُ اَحْلمٍ</w:t>
      </w:r>
    </w:p>
    <w:p>
      <w:pPr>
        <w:pStyle w:val="BookText"/>
        <w:rPr/>
      </w:pPr>
      <w:r>
        <w:rPr>
          <w:rFonts w:ascii="IRNazanin" w:hAnsi="IRNazanin" w:eastAsia="IRNazanin"/>
          <w:color w:val="111111"/>
          <w:sz w:val="28"/>
          <w:sz w:val="28"/>
          <w:szCs w:val="28"/>
          <w:rtl w:val="true"/>
          <w:lang w:bidi="fa-IR"/>
        </w:rPr>
        <w:t>خواب هاى پريشان و پراكنده</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bookmarkStart w:id="265" w:name="pg186_1052"/>
    </w:p>
    <w:p>
      <w:pPr>
        <w:pStyle w:val="Heading2"/>
        <w:numPr>
          <w:ilvl w:val="1"/>
          <w:numId w:val="1"/>
        </w:numPr>
        <w:rPr/>
      </w:pPr>
      <w:bookmarkStart w:id="266" w:name="__RefHeading___Toc1786734_211673320"/>
      <w:bookmarkStart w:id="267" w:name="_Toc89"/>
      <w:bookmarkEnd w:id="265"/>
      <w:bookmarkEnd w:id="266"/>
      <w:r>
        <w:rPr>
          <w:rtl w:val="true"/>
        </w:rPr>
        <w:t>اميدت به خدا باشه</w:t>
      </w:r>
      <w:bookmarkEnd w:id="267"/>
    </w:p>
    <w:p>
      <w:pPr>
        <w:pStyle w:val="BookText"/>
        <w:rPr/>
      </w:pPr>
      <w:r>
        <w:rPr>
          <w:rFonts w:ascii="IRNazanin" w:hAnsi="IRNazanin" w:eastAsia="IRNazanin"/>
          <w:color w:val="111111"/>
          <w:sz w:val="28"/>
          <w:sz w:val="28"/>
          <w:szCs w:val="28"/>
          <w:rtl w:val="true"/>
          <w:lang w:bidi="fa-IR"/>
        </w:rPr>
        <w:t>آدم به اميد زنده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باشه آدم خيلى راحت با مشكلات دست و پنجه نرم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اميد كه نباشه روحيه كار كردن هم نيست، ديگه حال و حوصله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به اينو اون اميد دارن، همش چشمشون به كمك اوناست، ولى فايده نداره، چه طور مى شه به كسى كه خودش اميدش به كساى ديگه ست اميد بست؟ فقط بايد به خدا و رحمتش اميد داشت، فقط اونه كه همه چى از خودشه، بقيه هر چى دارن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تَايْئَسُوا مِنْ رَوْحِ اللّهِ</w:t>
      </w:r>
    </w:p>
    <w:p>
      <w:pPr>
        <w:pStyle w:val="BookText"/>
        <w:rPr/>
      </w:pPr>
      <w:r>
        <w:rPr>
          <w:rFonts w:ascii="Amiri" w:hAnsi="Amiri" w:eastAsia="Amiri" w:cs="Amiri"/>
          <w:color w:val="111111"/>
          <w:sz w:val="28"/>
          <w:sz w:val="28"/>
          <w:szCs w:val="28"/>
          <w:rtl w:val="true"/>
          <w:lang w:bidi="ar-SA"/>
        </w:rPr>
        <w:t>از رحمت خدا مأيوس نشويد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bookmarkStart w:id="268" w:name="pg186_1053"/>
    </w:p>
    <w:p>
      <w:pPr>
        <w:pStyle w:val="Heading2"/>
        <w:numPr>
          <w:ilvl w:val="1"/>
          <w:numId w:val="1"/>
        </w:numPr>
        <w:rPr/>
      </w:pPr>
      <w:bookmarkStart w:id="269" w:name="__RefHeading___Toc1786736_211673320"/>
      <w:bookmarkStart w:id="270" w:name="_Toc90"/>
      <w:bookmarkEnd w:id="268"/>
      <w:bookmarkEnd w:id="269"/>
      <w:r>
        <w:rPr>
          <w:rtl w:val="true"/>
        </w:rPr>
        <w:t>آرام دل</w:t>
      </w:r>
      <w:bookmarkEnd w:id="270"/>
    </w:p>
    <w:p>
      <w:pPr>
        <w:pStyle w:val="BookText"/>
        <w:rPr/>
      </w:pPr>
      <w:r>
        <w:rPr>
          <w:rFonts w:ascii="IRNazanin" w:hAnsi="IRNazanin" w:eastAsia="IRNazanin"/>
          <w:color w:val="111111"/>
          <w:sz w:val="28"/>
          <w:sz w:val="28"/>
          <w:szCs w:val="28"/>
          <w:rtl w:val="true"/>
          <w:lang w:bidi="fa-IR"/>
        </w:rPr>
        <w:t>بچه تا مادرشو مى بينه آروم مى شه، چون مادر ازش مواظبت مى كنه و بهش محبت مى كنه و نمى ذاره كسى اذيتش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بچه وقتى بزرگ مى شه كم كم دچار استرس مى شه، ديگه آرامش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اينه كه ديگه مادرى در كار نيست يا اگه هم هست نمى تونه مشكلاتشو حل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اون قدر بزرگ و جدى شدن كه از دست پدر و مادر و بقيه آدم ها كارى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فقط خدا مى تونه به داد ما برسه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 گه يادم كنيد آروم مى 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بِذِكْرِ اللّهِ تَطْمَئِنُّ الْقُلُوبُ</w:t>
      </w:r>
    </w:p>
    <w:p>
      <w:pPr>
        <w:pStyle w:val="BookText"/>
        <w:rPr/>
      </w:pPr>
      <w:r>
        <w:rPr>
          <w:rFonts w:ascii="IRNazanin" w:hAnsi="IRNazanin" w:eastAsia="IRNazanin"/>
          <w:color w:val="111111"/>
          <w:sz w:val="28"/>
          <w:sz w:val="28"/>
          <w:szCs w:val="28"/>
          <w:rtl w:val="true"/>
          <w:lang w:bidi="fa-IR"/>
        </w:rPr>
        <w:t>بدانيد كه با ياد خدا دل ها آرام مى گيرد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bookmarkStart w:id="271" w:name="pg186_1054"/>
    </w:p>
    <w:p>
      <w:pPr>
        <w:pStyle w:val="Heading2"/>
        <w:numPr>
          <w:ilvl w:val="1"/>
          <w:numId w:val="1"/>
        </w:numPr>
        <w:rPr/>
      </w:pPr>
      <w:bookmarkStart w:id="272" w:name="__RefHeading___Toc1786738_211673320"/>
      <w:bookmarkStart w:id="273" w:name="_Toc91"/>
      <w:bookmarkEnd w:id="271"/>
      <w:bookmarkEnd w:id="272"/>
      <w:r>
        <w:rPr>
          <w:rtl w:val="true"/>
        </w:rPr>
        <w:t>شكر نعمت</w:t>
      </w:r>
      <w:bookmarkEnd w:id="273"/>
    </w:p>
    <w:p>
      <w:pPr>
        <w:pStyle w:val="BookText"/>
        <w:rPr/>
      </w:pPr>
      <w:r>
        <w:rPr>
          <w:rFonts w:ascii="IRNazanin" w:hAnsi="IRNazanin" w:eastAsia="IRNazanin"/>
          <w:color w:val="111111"/>
          <w:sz w:val="28"/>
          <w:sz w:val="28"/>
          <w:szCs w:val="28"/>
          <w:rtl w:val="true"/>
          <w:lang w:bidi="fa-IR"/>
        </w:rPr>
        <w:t>اگه كسى يه ليوان آب دستمون بده كلى ازش تشكر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نوبت خدا كه مى رسه اصلاً تشكر كردن يادمون مى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ليوان و كسى كه آب دست ما مى ده همه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بخواهيم نعمت هايى رو كه خدا بهمون داده بشمريم بايد تا مدت ها بشمريم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خيلى ساده بهمون گفته اگه براى نعمت هايى كه بهتون دادم شكر كنيد خيلى بيشتر بهتون مى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همين لب و دهنى هم كه مى خواهيم باهاش شكر خدا كنيم از خداست، جالبه، نه؟</w:t>
      </w:r>
    </w:p>
    <w:p>
      <w:pPr>
        <w:pStyle w:val="BookText"/>
        <w:rPr/>
      </w:pPr>
      <w:r>
        <w:rPr>
          <w:rFonts w:ascii="Amiri" w:hAnsi="Amiri" w:eastAsia="Amiri" w:cs="Amiri"/>
          <w:color w:val="111111"/>
          <w:sz w:val="28"/>
          <w:sz w:val="28"/>
          <w:szCs w:val="28"/>
          <w:rtl w:val="true"/>
          <w:lang w:bidi="ar-SA"/>
        </w:rPr>
        <w:t>لَئِنْ شَكَرْتُمْ لاََزيدَنَّكُمْ</w:t>
      </w:r>
    </w:p>
    <w:p>
      <w:pPr>
        <w:pStyle w:val="BookText"/>
        <w:rPr/>
      </w:pPr>
      <w:r>
        <w:rPr>
          <w:rFonts w:ascii="IRNazanin" w:hAnsi="IRNazanin" w:eastAsia="IRNazanin"/>
          <w:color w:val="111111"/>
          <w:sz w:val="28"/>
          <w:sz w:val="28"/>
          <w:szCs w:val="28"/>
          <w:rtl w:val="true"/>
          <w:lang w:bidi="fa-IR"/>
        </w:rPr>
        <w:t>اگر شكر كنيد نعمت شما را بيشتر مى كنم</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bookmarkStart w:id="274" w:name="pg186_1055"/>
    </w:p>
    <w:p>
      <w:pPr>
        <w:pStyle w:val="Heading2"/>
        <w:numPr>
          <w:ilvl w:val="1"/>
          <w:numId w:val="1"/>
        </w:numPr>
        <w:rPr/>
      </w:pPr>
      <w:bookmarkStart w:id="275" w:name="__RefHeading___Toc1786740_211673320"/>
      <w:bookmarkStart w:id="276" w:name="_Toc92"/>
      <w:bookmarkEnd w:id="274"/>
      <w:bookmarkEnd w:id="275"/>
      <w:r>
        <w:rPr>
          <w:rtl w:val="true"/>
        </w:rPr>
        <w:t>چشم هاى خيره</w:t>
      </w:r>
      <w:bookmarkEnd w:id="276"/>
    </w:p>
    <w:p>
      <w:pPr>
        <w:pStyle w:val="BookText"/>
        <w:rPr/>
      </w:pPr>
      <w:r>
        <w:rPr>
          <w:rFonts w:ascii="IRNazanin" w:hAnsi="IRNazanin" w:eastAsia="IRNazanin"/>
          <w:color w:val="111111"/>
          <w:sz w:val="28"/>
          <w:sz w:val="28"/>
          <w:szCs w:val="28"/>
          <w:rtl w:val="true"/>
          <w:lang w:bidi="fa-IR"/>
        </w:rPr>
        <w:t>بعضى فيلم ها اين قدر ترسناكن كه چشم هاى آدم از حدقه مى زنه بيرون و چار چشمى خيره مى شه به فيلم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اين فيلم ها اكثرا تو يه كره ديگه اتفاق ميفته يا مربوط به اون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مى دونيم اينا فيلم هستن ولى باز از تعجب چشمامون گرد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قبل از اين كه اين فيلم ها باشه خيلى عالى اون دنيا و قيامتو تصوير كرده و گفته روز قيامت چشماتون خيره مى 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تَشْخَصُ فيهِ الاَْبْصارُ</w:t>
      </w:r>
    </w:p>
    <w:p>
      <w:pPr>
        <w:pStyle w:val="BookText"/>
        <w:rPr/>
      </w:pPr>
      <w:r>
        <w:rPr>
          <w:rFonts w:ascii="IRNazanin" w:hAnsi="IRNazanin" w:eastAsia="IRNazanin"/>
          <w:color w:val="111111"/>
          <w:sz w:val="28"/>
          <w:sz w:val="28"/>
          <w:szCs w:val="28"/>
          <w:rtl w:val="true"/>
          <w:lang w:bidi="fa-IR"/>
        </w:rPr>
        <w:t>روزى كه چشم ها در آن خيره مى ماند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bookmarkStart w:id="277" w:name="pg186_1056"/>
    </w:p>
    <w:p>
      <w:pPr>
        <w:pStyle w:val="Heading2"/>
        <w:numPr>
          <w:ilvl w:val="1"/>
          <w:numId w:val="1"/>
        </w:numPr>
        <w:rPr/>
      </w:pPr>
      <w:bookmarkStart w:id="278" w:name="__RefHeading___Toc1786742_211673320"/>
      <w:bookmarkStart w:id="279" w:name="_Toc93"/>
      <w:bookmarkEnd w:id="277"/>
      <w:bookmarkEnd w:id="278"/>
      <w:r>
        <w:rPr>
          <w:rtl w:val="true"/>
        </w:rPr>
        <w:t>مال مردم</w:t>
      </w:r>
      <w:bookmarkEnd w:id="279"/>
    </w:p>
    <w:p>
      <w:pPr>
        <w:pStyle w:val="BookText"/>
        <w:rPr/>
      </w:pPr>
      <w:r>
        <w:rPr>
          <w:rFonts w:ascii="IRNazanin" w:hAnsi="IRNazanin" w:eastAsia="IRNazanin"/>
          <w:color w:val="111111"/>
          <w:sz w:val="28"/>
          <w:sz w:val="28"/>
          <w:szCs w:val="28"/>
          <w:rtl w:val="true"/>
          <w:lang w:bidi="fa-IR"/>
        </w:rPr>
        <w:t>چشم ساخته شده براى نگاه كردن، اما نه نگاه كردن به هر كسى و هرچيزى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چشم نگاه مى كنه مال و اموال مردمه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ماشين مدل بالا مياد رد مى شه، طرف بدون اين كه متوجه بشه بهش خيره مى شه و افسوس مى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خونه هاى آن چنانى رو مى بينه و غصه مى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دونه خودش خيلى چيزها داره كه به چشم نمياد، خوش قلبه، مهربونه، اهل كار خلاف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گه به مال مردم خيره نشو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تَمُدَّنَّ عَيْنَيْكَ اِلى ما مَتَّعْنا بِه اَزْواجا مِنْهُمْ</w:t>
      </w:r>
    </w:p>
    <w:p>
      <w:pPr>
        <w:pStyle w:val="BookText"/>
        <w:rPr/>
      </w:pPr>
      <w:r>
        <w:rPr>
          <w:rFonts w:ascii="IRNazanin" w:hAnsi="IRNazanin" w:eastAsia="IRNazanin"/>
          <w:color w:val="111111"/>
          <w:sz w:val="28"/>
          <w:sz w:val="28"/>
          <w:szCs w:val="28"/>
          <w:rtl w:val="true"/>
          <w:lang w:bidi="fa-IR"/>
        </w:rPr>
        <w:t>به چيزهايى كه به گروه هايى از آن ها داديم چشم ندوز</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bookmarkStart w:id="280" w:name="pg186_1057"/>
    </w:p>
    <w:p>
      <w:pPr>
        <w:pStyle w:val="Heading2"/>
        <w:numPr>
          <w:ilvl w:val="1"/>
          <w:numId w:val="1"/>
        </w:numPr>
        <w:rPr/>
      </w:pPr>
      <w:bookmarkStart w:id="281" w:name="__RefHeading___Toc1786744_211673320"/>
      <w:bookmarkStart w:id="282" w:name="_Toc94"/>
      <w:bookmarkEnd w:id="280"/>
      <w:bookmarkEnd w:id="281"/>
      <w:r>
        <w:rPr>
          <w:rtl w:val="true"/>
        </w:rPr>
        <w:t>سربلند</w:t>
      </w:r>
      <w:bookmarkEnd w:id="282"/>
    </w:p>
    <w:p>
      <w:pPr>
        <w:pStyle w:val="BookText"/>
        <w:rPr/>
      </w:pPr>
      <w:r>
        <w:rPr>
          <w:rFonts w:ascii="IRNazanin" w:hAnsi="IRNazanin" w:eastAsia="IRNazanin"/>
          <w:color w:val="111111"/>
          <w:sz w:val="28"/>
          <w:sz w:val="28"/>
          <w:szCs w:val="28"/>
          <w:rtl w:val="true"/>
          <w:lang w:bidi="fa-IR"/>
        </w:rPr>
        <w:t>معلم به شاگرد تنبل مى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اينو كه ننوشتى، اينم كه نصفه حل كردى، سراغ اين درسم كه اصلاً نرفتى، حالا خودت بگو چى كارت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جور وقت ها شاگرد سرشو ميندازه پايين و هر چى معلم بگه قبول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دنيا هم خدا يه كتاب مى ده دستمون و مى گه اينا كارايى كه بايد مى كردى ولى نكردى، اينا هم كارايى كه نبايد مى كردى ولى كردى، حالا خودت بگو چه كارت كنم؟ ما هم مثل شاگرد تنبل كلاس سرمونو ميندازيم پاييم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مارو تو اون دنيا سربلند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اِقْرَا كِتابَكَ كَفى بِنَفْسِكَ الْيَوْمَ عَلَيْكَ حَسيبا</w:t>
      </w:r>
    </w:p>
    <w:p>
      <w:pPr>
        <w:pStyle w:val="BookText"/>
        <w:rPr/>
      </w:pPr>
      <w:r>
        <w:rPr>
          <w:rFonts w:ascii="IRNazanin" w:hAnsi="IRNazanin" w:eastAsia="IRNazanin"/>
          <w:color w:val="111111"/>
          <w:sz w:val="28"/>
          <w:sz w:val="28"/>
          <w:szCs w:val="28"/>
          <w:rtl w:val="true"/>
          <w:lang w:bidi="fa-IR"/>
        </w:rPr>
        <w:t>و به او مى گوييم كتابت را بخوان، خودت امروز براى حسابرسى كافى هستى</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bookmarkStart w:id="283" w:name="pg186_1058"/>
    </w:p>
    <w:p>
      <w:pPr>
        <w:pStyle w:val="Heading2"/>
        <w:numPr>
          <w:ilvl w:val="1"/>
          <w:numId w:val="1"/>
        </w:numPr>
        <w:rPr/>
      </w:pPr>
      <w:bookmarkStart w:id="284" w:name="__RefHeading___Toc1786746_211673320"/>
      <w:bookmarkStart w:id="285" w:name="_Toc95"/>
      <w:bookmarkEnd w:id="283"/>
      <w:bookmarkEnd w:id="284"/>
      <w:r>
        <w:rPr>
          <w:rtl w:val="true"/>
        </w:rPr>
        <w:t xml:space="preserve">هر كسى بار خودش </w:t>
      </w:r>
      <w:r>
        <w:rPr>
          <w:rtl w:val="true"/>
        </w:rPr>
        <w:t>!</w:t>
      </w:r>
      <w:bookmarkEnd w:id="285"/>
    </w:p>
    <w:p>
      <w:pPr>
        <w:pStyle w:val="BookText"/>
        <w:rPr/>
      </w:pPr>
      <w:r>
        <w:rPr>
          <w:rFonts w:ascii="IRNazanin" w:hAnsi="IRNazanin" w:eastAsia="IRNazanin"/>
          <w:color w:val="111111"/>
          <w:sz w:val="28"/>
          <w:sz w:val="28"/>
          <w:szCs w:val="28"/>
          <w:rtl w:val="true"/>
          <w:lang w:bidi="fa-IR"/>
        </w:rPr>
        <w:t>اين جا تا يه بار سنگين دارى دو تا كارگر خبر مى كنى و مى گى برات ببرن، اصلاً نمى ذارى به كمرت فشار بياد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مى شينى تو خونه يا تو ماشين و كارگر برات بارتو مى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اون دنيا از اين خبرا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چى بار گناه دارى بايد خودت ببرى، نه كارگرى هست نه وسيله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دنيا همه دارن بار گناهاى خودشونو مى 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سعى كنيم سبكبار بريم اون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اُخْرى</w:t>
      </w:r>
    </w:p>
    <w:p>
      <w:pPr>
        <w:pStyle w:val="BookText"/>
        <w:rPr/>
      </w:pPr>
      <w:r>
        <w:rPr>
          <w:rFonts w:ascii="IRNazanin" w:hAnsi="IRNazanin" w:eastAsia="IRNazanin"/>
          <w:color w:val="111111"/>
          <w:sz w:val="28"/>
          <w:sz w:val="28"/>
          <w:szCs w:val="28"/>
          <w:rtl w:val="true"/>
          <w:lang w:bidi="fa-IR"/>
        </w:rPr>
        <w:t>هيچ كس بار گناه ديگرى را به دوش نمى كشد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bookmarkStart w:id="286" w:name="pg186_1059"/>
    </w:p>
    <w:p>
      <w:pPr>
        <w:pStyle w:val="Heading2"/>
        <w:numPr>
          <w:ilvl w:val="1"/>
          <w:numId w:val="1"/>
        </w:numPr>
        <w:rPr/>
      </w:pPr>
      <w:bookmarkStart w:id="287" w:name="__RefHeading___Toc1786748_211673320"/>
      <w:bookmarkStart w:id="288" w:name="_Toc96"/>
      <w:bookmarkEnd w:id="286"/>
      <w:bookmarkEnd w:id="287"/>
      <w:r>
        <w:rPr>
          <w:rtl w:val="true"/>
        </w:rPr>
        <w:t>پدر و مادر ماهن</w:t>
      </w:r>
      <w:bookmarkEnd w:id="288"/>
    </w:p>
    <w:p>
      <w:pPr>
        <w:pStyle w:val="BookText"/>
        <w:rPr/>
      </w:pPr>
      <w:r>
        <w:rPr>
          <w:rFonts w:ascii="IRNazanin" w:hAnsi="IRNazanin" w:eastAsia="IRNazanin"/>
          <w:color w:val="111111"/>
          <w:sz w:val="28"/>
          <w:sz w:val="28"/>
          <w:szCs w:val="28"/>
          <w:rtl w:val="true"/>
          <w:lang w:bidi="fa-IR"/>
        </w:rPr>
        <w:t>قرآن خيلى شفاف مى گه به پدر و مادر بايد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استثناء هم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نمى گه اگه پدر و مادر بهت بدى كردن و اذيتت كردن تو مى تونى بهشون بدى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بچه ها فكر مى كنن پدر و مادر خلق شدن كه از صبح تا شب در خدمت اونا باشن و تر و خشكشون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واسه همين تا يه ذره از دست پدر و مادر عصبانى مى شن شروع مى كنن به بد و بيراه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گه اصلاً حق ندارى از اين حرفا بهشون بزنى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تَقُلْ لَهُما اُفٍّ</w:t>
      </w:r>
    </w:p>
    <w:p>
      <w:pPr>
        <w:pStyle w:val="BookText"/>
        <w:rPr/>
      </w:pPr>
      <w:r>
        <w:rPr>
          <w:rFonts w:ascii="IRNazanin" w:hAnsi="IRNazanin" w:eastAsia="IRNazanin"/>
          <w:color w:val="111111"/>
          <w:sz w:val="28"/>
          <w:sz w:val="28"/>
          <w:szCs w:val="28"/>
          <w:rtl w:val="true"/>
          <w:lang w:bidi="fa-IR"/>
        </w:rPr>
        <w:t xml:space="preserve">به آن ها 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ترين كلمه اعتراض آميز و غيرمؤدّبانه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نگو</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bookmarkStart w:id="289" w:name="pg186_1060"/>
    </w:p>
    <w:p>
      <w:pPr>
        <w:pStyle w:val="Heading2"/>
        <w:numPr>
          <w:ilvl w:val="1"/>
          <w:numId w:val="1"/>
        </w:numPr>
        <w:rPr/>
      </w:pPr>
      <w:bookmarkStart w:id="290" w:name="__RefHeading___Toc1786750_211673320"/>
      <w:bookmarkStart w:id="291" w:name="_Toc97"/>
      <w:bookmarkEnd w:id="289"/>
      <w:bookmarkEnd w:id="290"/>
      <w:r>
        <w:rPr>
          <w:rtl w:val="true"/>
        </w:rPr>
        <w:t>كار خير</w:t>
      </w:r>
      <w:bookmarkEnd w:id="291"/>
    </w:p>
    <w:p>
      <w:pPr>
        <w:pStyle w:val="BookText"/>
        <w:rPr/>
      </w:pPr>
      <w:r>
        <w:rPr>
          <w:rFonts w:ascii="IRNazanin" w:hAnsi="IRNazanin" w:eastAsia="IRNazanin"/>
          <w:color w:val="111111"/>
          <w:sz w:val="28"/>
          <w:sz w:val="28"/>
          <w:szCs w:val="28"/>
          <w:rtl w:val="true"/>
          <w:lang w:bidi="fa-IR"/>
        </w:rPr>
        <w:t>هميشه شنيديم بايد كار خير كرد و به فكر آخرت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واسه همين شب هاى جمعه كه مى شه يه عده شكلات و خرما و از اين جور چيزها خيرات 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عده ديگه هم هستن كه مدرسه و بيمارستان و مكان هاى عمومى مى سازن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كار خير فقط اينا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مريض، سر زدن به عمه و خاله و عمو و دايى پير، آشتى دادن، راهنمايى كردن آدم ها و هزار تا كار ديگه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كارا پول نمى خواد ولى خيلى سخت 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الْباقِياتُ الصّالِحاتُ خَيْرٌ عِنْدَ رَبِّكَ ثَوابا وَ خَيْرٌ اَمَلاً</w:t>
      </w:r>
    </w:p>
    <w:p>
      <w:pPr>
        <w:pStyle w:val="BookText"/>
        <w:rPr/>
      </w:pPr>
      <w:r>
        <w:rPr>
          <w:rFonts w:ascii="IRNazanin" w:hAnsi="IRNazanin" w:eastAsia="IRNazanin"/>
          <w:color w:val="111111"/>
          <w:sz w:val="28"/>
          <w:sz w:val="28"/>
          <w:szCs w:val="28"/>
          <w:rtl w:val="true"/>
          <w:lang w:bidi="fa-IR"/>
        </w:rPr>
        <w:t>خوبى هاى ماندگار، ثوابش نزد خداى تو بهتر و اميدبخش تر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bookmarkStart w:id="292" w:name="pg186_1061"/>
    </w:p>
    <w:p>
      <w:pPr>
        <w:pStyle w:val="Heading2"/>
        <w:numPr>
          <w:ilvl w:val="1"/>
          <w:numId w:val="1"/>
        </w:numPr>
        <w:rPr/>
      </w:pPr>
      <w:bookmarkStart w:id="293" w:name="__RefHeading___Toc1786752_211673320"/>
      <w:bookmarkStart w:id="294" w:name="_Toc98"/>
      <w:bookmarkEnd w:id="292"/>
      <w:bookmarkEnd w:id="293"/>
      <w:r>
        <w:rPr>
          <w:rtl w:val="true"/>
        </w:rPr>
        <w:t>هر كسى راه خودش</w:t>
      </w:r>
      <w:bookmarkEnd w:id="294"/>
    </w:p>
    <w:p>
      <w:pPr>
        <w:pStyle w:val="BookText"/>
        <w:rPr/>
      </w:pPr>
      <w:r>
        <w:rPr>
          <w:rFonts w:ascii="IRNazanin" w:hAnsi="IRNazanin" w:eastAsia="IRNazanin"/>
          <w:color w:val="111111"/>
          <w:sz w:val="28"/>
          <w:sz w:val="28"/>
          <w:szCs w:val="28"/>
          <w:rtl w:val="true"/>
          <w:lang w:bidi="fa-IR"/>
        </w:rPr>
        <w:t>ما آدم ها هر كدوم براى خودمون يه دنيايى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دنياها تا حدى شبيه هم باشن با هم دوست و رفيق مى 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وقت ها هم زن و شوهر مى 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وقت ها دوتا دنيا اولش شبيه هستن ولى يه مدت بعد اختلافاشون ظاهر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موقع ها دوستى ها كمرنگ مى شه، يا زن و شوهرى بى ثبات مى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اختلاف ها رو حل كرد و دوستى ها رو ادامه داد، ولى اگه واقعا راهى نيست، هيچ كاريش نمى شه كرد مگر گفتن اين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فِراقُ بَيْنى وَ بَيْنِكَ</w:t>
      </w:r>
    </w:p>
    <w:p>
      <w:pPr>
        <w:pStyle w:val="BookText"/>
        <w:rPr/>
      </w:pPr>
      <w:r>
        <w:rPr>
          <w:rFonts w:ascii="Amiri" w:hAnsi="Amiri" w:eastAsia="Amiri" w:cs="Amiri"/>
          <w:color w:val="111111"/>
          <w:sz w:val="28"/>
          <w:sz w:val="28"/>
          <w:szCs w:val="28"/>
          <w:rtl w:val="true"/>
          <w:lang w:bidi="ar-SA"/>
        </w:rPr>
        <w:t>اكنون موقع جدايى بين من و تو است</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bookmarkStart w:id="295" w:name="pg186_1062"/>
    </w:p>
    <w:p>
      <w:pPr>
        <w:pStyle w:val="Heading2"/>
        <w:numPr>
          <w:ilvl w:val="1"/>
          <w:numId w:val="1"/>
        </w:numPr>
        <w:rPr/>
      </w:pPr>
      <w:bookmarkStart w:id="296" w:name="__RefHeading___Toc1786754_211673320"/>
      <w:bookmarkStart w:id="297" w:name="_Toc99"/>
      <w:bookmarkEnd w:id="295"/>
      <w:bookmarkEnd w:id="296"/>
      <w:r>
        <w:rPr>
          <w:rtl w:val="true"/>
        </w:rPr>
        <w:t>آدم با بركت</w:t>
      </w:r>
      <w:bookmarkEnd w:id="297"/>
    </w:p>
    <w:p>
      <w:pPr>
        <w:pStyle w:val="BookText"/>
        <w:rPr/>
      </w:pPr>
      <w:r>
        <w:rPr>
          <w:rFonts w:ascii="IRNazanin" w:hAnsi="IRNazanin" w:eastAsia="IRNazanin"/>
          <w:color w:val="111111"/>
          <w:sz w:val="28"/>
          <w:sz w:val="28"/>
          <w:szCs w:val="28"/>
          <w:rtl w:val="true"/>
          <w:lang w:bidi="fa-IR"/>
        </w:rPr>
        <w:t>بعضى ها تو زندگيشون از اول كه ميان تا آخر كه مى رن همش بركته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كه ميان با خودشون بركت ميارن، به قول معروف قدمشون 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زندگى هم همش به بقيه كمك مى كنن و خيرشون به همه مى 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اين آدم ها براى بقيه خيلى سخته، ولى خودشون مى رن كه به منبع بركت الهى وصل بشن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چى بهتر از اين آيه براى اين آدم هاى پربركت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سَلامٌ عَلَيْهِ يَوْمَ وُلِدَ وَ يَوْمَ يَمُوتُ وَ يَوْمَ يُبْعَثُ حَيّا</w:t>
      </w:r>
    </w:p>
    <w:p>
      <w:pPr>
        <w:pStyle w:val="BookText"/>
        <w:rPr/>
      </w:pPr>
      <w:r>
        <w:rPr>
          <w:rFonts w:ascii="Amiri" w:hAnsi="Amiri" w:eastAsia="Amiri" w:cs="Amiri"/>
          <w:color w:val="111111"/>
          <w:sz w:val="28"/>
          <w:sz w:val="28"/>
          <w:szCs w:val="28"/>
          <w:rtl w:val="true"/>
          <w:lang w:bidi="ar-SA"/>
        </w:rPr>
        <w:t>سلام بر او روزى كه متولد شد و روزى كه مرد و روزى كه زنده شود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bookmarkStart w:id="298" w:name="pg186_1063"/>
    </w:p>
    <w:p>
      <w:pPr>
        <w:pStyle w:val="Heading2"/>
        <w:numPr>
          <w:ilvl w:val="1"/>
          <w:numId w:val="1"/>
        </w:numPr>
        <w:rPr/>
      </w:pPr>
      <w:bookmarkStart w:id="299" w:name="__RefHeading___Toc1786756_211673320"/>
      <w:bookmarkStart w:id="300" w:name="_Toc100"/>
      <w:bookmarkEnd w:id="298"/>
      <w:bookmarkEnd w:id="299"/>
      <w:r>
        <w:rPr>
          <w:rtl w:val="true"/>
        </w:rPr>
        <w:t>با من مهربونه</w:t>
      </w:r>
      <w:bookmarkEnd w:id="300"/>
    </w:p>
    <w:p>
      <w:pPr>
        <w:pStyle w:val="BookText"/>
        <w:rPr/>
      </w:pPr>
      <w:r>
        <w:rPr>
          <w:rFonts w:ascii="IRNazanin" w:hAnsi="IRNazanin" w:eastAsia="IRNazanin"/>
          <w:color w:val="111111"/>
          <w:sz w:val="28"/>
          <w:sz w:val="28"/>
          <w:szCs w:val="28"/>
          <w:rtl w:val="true"/>
          <w:lang w:bidi="fa-IR"/>
        </w:rPr>
        <w:t>مهربونى خدا رو همه حس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بدى مى كنيم، خدا خوبى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 مى كنيم، خدا گذشت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كوتاهى مى كنيم، خدا مى بخشه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خيلى آدم خوبى باشيم حداقل روزى يه گناه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طول عمرمون حدود بيست هزارتا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خدا مى گه بنده من اگه توبه كنى مى بخشمت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 شد جلوى اين مهربون حتى اون يك گناه هم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اگه كسى بيست هزارتا خطا كنه چه معامله اى باهاش مى كنيم؟</w:t>
      </w:r>
    </w:p>
    <w:p>
      <w:pPr>
        <w:pStyle w:val="BookText"/>
        <w:rPr/>
      </w:pPr>
      <w:r>
        <w:rPr>
          <w:rFonts w:ascii="Amiri" w:hAnsi="Amiri" w:eastAsia="Amiri" w:cs="Amiri"/>
          <w:color w:val="111111"/>
          <w:sz w:val="28"/>
          <w:sz w:val="28"/>
          <w:szCs w:val="28"/>
          <w:rtl w:val="true"/>
          <w:lang w:bidi="ar-SA"/>
        </w:rPr>
        <w:t>اِنَّهُ كانَ بى حَفِيّا</w:t>
      </w:r>
    </w:p>
    <w:p>
      <w:pPr>
        <w:pStyle w:val="BookText"/>
        <w:rPr/>
      </w:pPr>
      <w:r>
        <w:rPr>
          <w:rFonts w:ascii="Amiri" w:hAnsi="Amiri" w:eastAsia="Amiri" w:cs="Amiri"/>
          <w:color w:val="111111"/>
          <w:sz w:val="28"/>
          <w:sz w:val="28"/>
          <w:szCs w:val="28"/>
          <w:rtl w:val="true"/>
          <w:lang w:bidi="ar-SA"/>
        </w:rPr>
        <w:t>او با من بسيار مهربان است</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bookmarkStart w:id="301" w:name="pg186_1064"/>
    </w:p>
    <w:p>
      <w:pPr>
        <w:pStyle w:val="Heading2"/>
        <w:numPr>
          <w:ilvl w:val="1"/>
          <w:numId w:val="1"/>
        </w:numPr>
        <w:rPr/>
      </w:pPr>
      <w:bookmarkStart w:id="302" w:name="__RefHeading___Toc1786758_211673320"/>
      <w:bookmarkStart w:id="303" w:name="_Toc101"/>
      <w:bookmarkEnd w:id="301"/>
      <w:bookmarkEnd w:id="302"/>
      <w:r>
        <w:rPr>
          <w:rtl w:val="true"/>
        </w:rPr>
        <w:t>انتخاب خدا</w:t>
      </w:r>
      <w:bookmarkEnd w:id="303"/>
    </w:p>
    <w:p>
      <w:pPr>
        <w:pStyle w:val="BookText"/>
        <w:rPr/>
      </w:pPr>
      <w:r>
        <w:rPr>
          <w:rFonts w:ascii="IRNazanin" w:hAnsi="IRNazanin" w:eastAsia="IRNazanin"/>
          <w:color w:val="111111"/>
          <w:sz w:val="28"/>
          <w:sz w:val="28"/>
          <w:szCs w:val="28"/>
          <w:rtl w:val="true"/>
          <w:lang w:bidi="fa-IR"/>
        </w:rPr>
        <w:t>اگه براى كسى يه قدم بردارى اون هم حداكثر يه قدم برات برمى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اگه براى خدا يه قدم بردارى خيلى سريع برات صد قدم برمى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كسايى رو كه بهش رو مى كنن خيلى تحويل مى گيره، اونا رو انتخاب مى كنه براى خودش و همه كاراشونو درست مى كنه، بهشون آرامش مى ده، وصلشون مى كنه به دنياى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شايد چيزى نداشته باشن اما در واقع صاحب ثروت همه دنيا هستن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اخْتَرْتُكَ</w:t>
      </w:r>
    </w:p>
    <w:p>
      <w:pPr>
        <w:pStyle w:val="BookText"/>
        <w:rPr/>
      </w:pPr>
      <w:r>
        <w:rPr>
          <w:rFonts w:ascii="Amiri" w:hAnsi="Amiri" w:eastAsia="Amiri" w:cs="Amiri"/>
          <w:color w:val="111111"/>
          <w:sz w:val="28"/>
          <w:sz w:val="28"/>
          <w:szCs w:val="28"/>
          <w:rtl w:val="true"/>
          <w:lang w:bidi="ar-SA"/>
        </w:rPr>
        <w:t>من ترا انتخاب كرده ام</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bookmarkStart w:id="304" w:name="pg186_1065"/>
    </w:p>
    <w:p>
      <w:pPr>
        <w:pStyle w:val="Heading2"/>
        <w:numPr>
          <w:ilvl w:val="1"/>
          <w:numId w:val="1"/>
        </w:numPr>
        <w:rPr/>
      </w:pPr>
      <w:bookmarkStart w:id="305" w:name="__RefHeading___Toc1786760_211673320"/>
      <w:bookmarkStart w:id="306" w:name="_Toc102"/>
      <w:bookmarkEnd w:id="304"/>
      <w:bookmarkEnd w:id="305"/>
      <w:r>
        <w:rPr>
          <w:rtl w:val="true"/>
        </w:rPr>
        <w:t>مزه مردن</w:t>
      </w:r>
      <w:bookmarkEnd w:id="306"/>
    </w:p>
    <w:p>
      <w:pPr>
        <w:pStyle w:val="BookText"/>
        <w:rPr/>
      </w:pPr>
      <w:r>
        <w:rPr>
          <w:rFonts w:ascii="IRNazanin" w:hAnsi="IRNazanin" w:eastAsia="IRNazanin"/>
          <w:color w:val="111111"/>
          <w:sz w:val="28"/>
          <w:sz w:val="28"/>
          <w:szCs w:val="28"/>
          <w:rtl w:val="true"/>
          <w:lang w:bidi="fa-IR"/>
        </w:rPr>
        <w:t>تا حالا شده بريد به مدرسه يا دانشگاه يا محل كار قبليتون و ببينيد همه قيافه ها عوض شدن؟</w:t>
      </w:r>
    </w:p>
    <w:p>
      <w:pPr>
        <w:pStyle w:val="BookText"/>
        <w:rPr/>
      </w:pPr>
      <w:r>
        <w:rPr>
          <w:rFonts w:ascii="IRNazanin" w:hAnsi="IRNazanin" w:eastAsia="IRNazanin"/>
          <w:color w:val="111111"/>
          <w:sz w:val="28"/>
          <w:sz w:val="28"/>
          <w:szCs w:val="28"/>
          <w:rtl w:val="true"/>
          <w:lang w:bidi="fa-IR"/>
        </w:rPr>
        <w:t>ناخودآگاه آدم فكر مى كنه يه عده متجاوز اومدن جاشو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هم همين 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ديگه همه يا بيشتر آدم هايى كه الان روى زمين هستند جاشونو مى دن به آدم هاى ديگه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مردن 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مون بايد يه روزى مزه مرگ رو بچشيم، اين يه واقعيته و نمى شه كاريش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نَفْسٍ ذائِقَةُ الْمَوْتِ</w:t>
      </w:r>
    </w:p>
    <w:p>
      <w:pPr>
        <w:pStyle w:val="BookText"/>
        <w:rPr/>
      </w:pPr>
      <w:r>
        <w:rPr>
          <w:rFonts w:ascii="IRNazanin" w:hAnsi="IRNazanin" w:eastAsia="IRNazanin"/>
          <w:color w:val="111111"/>
          <w:sz w:val="28"/>
          <w:sz w:val="28"/>
          <w:szCs w:val="28"/>
          <w:rtl w:val="true"/>
          <w:lang w:bidi="fa-IR"/>
        </w:rPr>
        <w:t>هر كس مزه مرگ را مى چشد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bookmarkStart w:id="307" w:name="pg186_1066"/>
    </w:p>
    <w:p>
      <w:pPr>
        <w:pStyle w:val="Heading2"/>
        <w:numPr>
          <w:ilvl w:val="1"/>
          <w:numId w:val="1"/>
        </w:numPr>
        <w:rPr/>
      </w:pPr>
      <w:bookmarkStart w:id="308" w:name="__RefHeading___Toc1786762_211673320"/>
      <w:bookmarkStart w:id="309" w:name="_Toc103"/>
      <w:bookmarkEnd w:id="307"/>
      <w:bookmarkEnd w:id="308"/>
      <w:r>
        <w:rPr>
          <w:rtl w:val="true"/>
        </w:rPr>
        <w:t>خدايا تنهام نذار</w:t>
      </w:r>
      <w:bookmarkEnd w:id="309"/>
    </w:p>
    <w:p>
      <w:pPr>
        <w:pStyle w:val="BookText"/>
        <w:rPr/>
      </w:pPr>
      <w:r>
        <w:rPr>
          <w:rFonts w:ascii="IRNazanin" w:hAnsi="IRNazanin" w:eastAsia="IRNazanin"/>
          <w:color w:val="111111"/>
          <w:sz w:val="28"/>
          <w:sz w:val="28"/>
          <w:szCs w:val="28"/>
          <w:rtl w:val="true"/>
          <w:lang w:bidi="fa-IR"/>
        </w:rPr>
        <w:t xml:space="preserve">چه طور مى شه بيشتر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آدم رو كره زمين زندگى مى كنن ولى ميليون ها نفرشون تنها هستن؟ آدم براى تنهايى آفريده نشده، اما اين دنياى صنعتى روز به روز آدم هارو تنهاتر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آدم هاى تنها دوست ندارن تنها باشن ولى دست روزگار تنهاشون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ازدواج نكردن، يا ازدواج كردن و جدا شدن، بعضى ها ازدواج كردن و بچه دار نشدن، يا بچه دار شدن و بچه هاشون رفتن جاهاى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همه تنهاها اين آيه رو زمزمه كنن تا خدا كمكشون كنه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لا تَذَرْنى فَرْدا</w:t>
      </w:r>
    </w:p>
    <w:p>
      <w:pPr>
        <w:pStyle w:val="BookText"/>
        <w:rPr/>
      </w:pPr>
      <w:r>
        <w:rPr>
          <w:rFonts w:ascii="IRNazanin" w:hAnsi="IRNazanin" w:eastAsia="IRNazanin"/>
          <w:color w:val="111111"/>
          <w:sz w:val="28"/>
          <w:sz w:val="28"/>
          <w:szCs w:val="28"/>
          <w:rtl w:val="true"/>
          <w:lang w:bidi="fa-IR"/>
        </w:rPr>
        <w:t>خدايا، مرا تنها نگذار</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bookmarkStart w:id="310" w:name="pg186_1067"/>
    </w:p>
    <w:p>
      <w:pPr>
        <w:pStyle w:val="Heading2"/>
        <w:numPr>
          <w:ilvl w:val="1"/>
          <w:numId w:val="1"/>
        </w:numPr>
        <w:rPr/>
      </w:pPr>
      <w:bookmarkStart w:id="311" w:name="__RefHeading___Toc1786764_211673320"/>
      <w:bookmarkStart w:id="312" w:name="_Toc104"/>
      <w:bookmarkEnd w:id="310"/>
      <w:bookmarkEnd w:id="311"/>
      <w:r>
        <w:rPr>
          <w:rtl w:val="true"/>
        </w:rPr>
        <w:t>اول و آخر ضعيف</w:t>
      </w:r>
      <w:bookmarkEnd w:id="312"/>
    </w:p>
    <w:p>
      <w:pPr>
        <w:pStyle w:val="BookText"/>
        <w:rPr/>
      </w:pPr>
      <w:r>
        <w:rPr>
          <w:rFonts w:ascii="IRNazanin" w:hAnsi="IRNazanin" w:eastAsia="IRNazanin"/>
          <w:color w:val="111111"/>
          <w:sz w:val="28"/>
          <w:sz w:val="28"/>
          <w:szCs w:val="28"/>
          <w:rtl w:val="true"/>
          <w:lang w:bidi="fa-IR"/>
        </w:rPr>
        <w:t>دو نفر هستن كه نمى تونن پشه رو از خودشون دور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بچه اى كه تازه به دنيا اومده، يكى هم آدمى كه خيلى خيلى پير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اول ضعيفه، بعد كم كم قوى مى شه بعد دوباره ضعيف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فكر مى كنن هميشه اين قدر قوى بودن و هميشه هم اين قدر قوى مى مونن، براى همين طورى حرف مى زنن مثل اين كه قوى ترين مرد و زن جهان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دونن يه روزى اين قدر ضعيف مى شن كه پشه هم اونا رو شكست مى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يُرَدُّ اِلى اَرْذَلِ الْعُمُرِ</w:t>
      </w:r>
    </w:p>
    <w:p>
      <w:pPr>
        <w:pStyle w:val="BookText"/>
        <w:rPr/>
      </w:pPr>
      <w:r>
        <w:rPr>
          <w:rFonts w:ascii="IRNazanin" w:hAnsi="IRNazanin" w:eastAsia="IRNazanin"/>
          <w:color w:val="111111"/>
          <w:sz w:val="28"/>
          <w:sz w:val="28"/>
          <w:szCs w:val="28"/>
          <w:rtl w:val="true"/>
          <w:lang w:bidi="fa-IR"/>
        </w:rPr>
        <w:t>به بدترين مرحله زندگى مى رسند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bookmarkStart w:id="313" w:name="pg186_1068"/>
    </w:p>
    <w:p>
      <w:pPr>
        <w:pStyle w:val="Heading2"/>
        <w:numPr>
          <w:ilvl w:val="1"/>
          <w:numId w:val="1"/>
        </w:numPr>
        <w:rPr/>
      </w:pPr>
      <w:bookmarkStart w:id="314" w:name="__RefHeading___Toc1786766_211673320"/>
      <w:bookmarkStart w:id="315" w:name="_Toc105"/>
      <w:bookmarkEnd w:id="313"/>
      <w:bookmarkEnd w:id="314"/>
      <w:r>
        <w:rPr>
          <w:rtl w:val="true"/>
        </w:rPr>
        <w:t>نه دنيا داره نه آخرت</w:t>
      </w:r>
      <w:bookmarkEnd w:id="315"/>
    </w:p>
    <w:p>
      <w:pPr>
        <w:pStyle w:val="BookText"/>
        <w:rPr/>
      </w:pPr>
      <w:r>
        <w:rPr>
          <w:rFonts w:ascii="IRNazanin" w:hAnsi="IRNazanin" w:eastAsia="IRNazanin"/>
          <w:color w:val="111111"/>
          <w:sz w:val="28"/>
          <w:sz w:val="28"/>
          <w:szCs w:val="28"/>
          <w:rtl w:val="true"/>
          <w:lang w:bidi="fa-IR"/>
        </w:rPr>
        <w:t>بعضى ها هم دنيارو دارن هم آخرتو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دنيارو دارن ولى آخرت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آخرتو دارن ولى دنيا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نه دنيا دارن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آخر خيلى بيچاره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همه جور كار خلاف مى كنه تا به مال و ثروت، مقام، يا لذت دنيا برسه، ولى آخرش يه اتفاقى ميفته به هيچ كدوم از اين چيزها نمى 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آخرتشو فروخته به دنيا، تو دنيا هم به چيزى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خَسِرَ الدُّنْيا وَ الاْخِرَةَ</w:t>
      </w:r>
    </w:p>
    <w:p>
      <w:pPr>
        <w:pStyle w:val="BookText"/>
        <w:rPr/>
      </w:pPr>
      <w:r>
        <w:rPr>
          <w:rFonts w:ascii="Amiri" w:hAnsi="Amiri" w:eastAsia="Amiri" w:cs="Amiri"/>
          <w:color w:val="111111"/>
          <w:sz w:val="28"/>
          <w:sz w:val="28"/>
          <w:szCs w:val="28"/>
          <w:rtl w:val="true"/>
          <w:lang w:bidi="ar-SA"/>
        </w:rPr>
        <w:t>هم دنيا و هم آخرت را از دست مى دهد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bookmarkStart w:id="316" w:name="pg186_1069"/>
    </w:p>
    <w:p>
      <w:pPr>
        <w:pStyle w:val="Heading2"/>
        <w:numPr>
          <w:ilvl w:val="1"/>
          <w:numId w:val="1"/>
        </w:numPr>
        <w:rPr/>
      </w:pPr>
      <w:bookmarkStart w:id="317" w:name="__RefHeading___Toc1786768_211673320"/>
      <w:bookmarkStart w:id="318" w:name="_Toc106"/>
      <w:bookmarkEnd w:id="316"/>
      <w:bookmarkEnd w:id="317"/>
      <w:r>
        <w:rPr>
          <w:rtl w:val="true"/>
        </w:rPr>
        <w:t>دين آسون</w:t>
      </w:r>
      <w:bookmarkEnd w:id="318"/>
    </w:p>
    <w:p>
      <w:pPr>
        <w:pStyle w:val="BookText"/>
        <w:rPr/>
      </w:pPr>
      <w:r>
        <w:rPr>
          <w:rFonts w:ascii="IRNazanin" w:hAnsi="IRNazanin" w:eastAsia="IRNazanin"/>
          <w:color w:val="111111"/>
          <w:sz w:val="28"/>
          <w:sz w:val="28"/>
          <w:szCs w:val="28"/>
          <w:rtl w:val="true"/>
          <w:lang w:bidi="fa-IR"/>
        </w:rPr>
        <w:t>دين و دستوراتش براى بعضى ها خيلى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حوصله ندارن نماز بخونن و روزه بگيرن و بقيه دستوراتو انجام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هنوز دينو لمس نكردن، شيرينى عبادتو نچشيدن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يه عده دينو خيلى سخت مى گيرن، مستحباتشم مثل واجب حساب 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دين سخت بود كه خدا نمى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 عَلَيْكُمْ فِى الدّينِ مِنْ حَرَجٍ</w:t>
      </w:r>
    </w:p>
    <w:p>
      <w:pPr>
        <w:pStyle w:val="BookText"/>
        <w:rPr/>
      </w:pPr>
      <w:r>
        <w:rPr>
          <w:rFonts w:ascii="Amiri" w:hAnsi="Amiri" w:eastAsia="Amiri" w:cs="Amiri"/>
          <w:color w:val="111111"/>
          <w:sz w:val="28"/>
          <w:sz w:val="28"/>
          <w:szCs w:val="28"/>
          <w:rtl w:val="true"/>
          <w:lang w:bidi="ar-SA"/>
        </w:rPr>
        <w:t>در دين مشكلى براى شما قرار نداده</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bookmarkStart w:id="319" w:name="pg186_1070"/>
    </w:p>
    <w:p>
      <w:pPr>
        <w:pStyle w:val="Heading2"/>
        <w:numPr>
          <w:ilvl w:val="1"/>
          <w:numId w:val="1"/>
        </w:numPr>
        <w:rPr/>
      </w:pPr>
      <w:bookmarkStart w:id="320" w:name="__RefHeading___Toc1786770_211673320"/>
      <w:bookmarkStart w:id="321" w:name="_Toc107"/>
      <w:bookmarkEnd w:id="319"/>
      <w:bookmarkEnd w:id="320"/>
      <w:r>
        <w:rPr>
          <w:rtl w:val="true"/>
        </w:rPr>
        <w:t>حرف هاى الكى</w:t>
      </w:r>
      <w:bookmarkEnd w:id="321"/>
    </w:p>
    <w:p>
      <w:pPr>
        <w:pStyle w:val="BookText"/>
        <w:rPr/>
      </w:pPr>
      <w:r>
        <w:rPr>
          <w:rFonts w:ascii="IRNazanin" w:hAnsi="IRNazanin" w:eastAsia="IRNazanin"/>
          <w:color w:val="111111"/>
          <w:sz w:val="28"/>
          <w:sz w:val="28"/>
          <w:szCs w:val="28"/>
          <w:rtl w:val="true"/>
          <w:lang w:bidi="fa-IR"/>
        </w:rPr>
        <w:t>تا دلت بخواد اس ام اس هاى الكى، حرف هاى بى سر و ته، ايميل هاى بى معنى و خيلى چيزهاى بى ارزش ديگه بين مردم رد و بدل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كه چى؟ يعنى عمر ما اين قدر بى ارزش شده كه صرف اين چيزها بشه؟ كاش هر وقت از اين چيزها برامون مى فرستن يا از اين حرفا مى زنن اين آيه قرآنو بخونيم، شايد خدا بخواد و از اين روزمره گى دربياييم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هُمْ عَنِ اللَّغْوِ مُعْرِضُونَ</w:t>
      </w:r>
    </w:p>
    <w:p>
      <w:pPr>
        <w:pStyle w:val="BookText"/>
        <w:rPr/>
      </w:pPr>
      <w:r>
        <w:rPr>
          <w:rFonts w:ascii="IRNazanin" w:hAnsi="IRNazanin" w:eastAsia="IRNazanin"/>
          <w:color w:val="111111"/>
          <w:sz w:val="28"/>
          <w:sz w:val="28"/>
          <w:szCs w:val="28"/>
          <w:rtl w:val="true"/>
          <w:lang w:bidi="fa-IR"/>
        </w:rPr>
        <w:t>از كار بيهوده روگردان هستند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bookmarkStart w:id="322" w:name="pg186_1071"/>
    </w:p>
    <w:p>
      <w:pPr>
        <w:pStyle w:val="Heading2"/>
        <w:numPr>
          <w:ilvl w:val="1"/>
          <w:numId w:val="1"/>
        </w:numPr>
        <w:rPr/>
      </w:pPr>
      <w:bookmarkStart w:id="323" w:name="__RefHeading___Toc1786772_211673320"/>
      <w:bookmarkStart w:id="324" w:name="_Toc108"/>
      <w:bookmarkEnd w:id="322"/>
      <w:bookmarkEnd w:id="323"/>
      <w:r>
        <w:rPr>
          <w:rtl w:val="true"/>
        </w:rPr>
        <w:t xml:space="preserve">شايعه نكن </w:t>
      </w:r>
      <w:r>
        <w:rPr>
          <w:rtl w:val="true"/>
        </w:rPr>
        <w:t>!</w:t>
      </w:r>
      <w:bookmarkEnd w:id="324"/>
    </w:p>
    <w:p>
      <w:pPr>
        <w:pStyle w:val="BookText"/>
        <w:rPr/>
      </w:pPr>
      <w:r>
        <w:rPr>
          <w:rFonts w:ascii="IRNazanin" w:hAnsi="IRNazanin" w:eastAsia="IRNazanin"/>
          <w:color w:val="111111"/>
          <w:sz w:val="28"/>
          <w:sz w:val="28"/>
          <w:szCs w:val="28"/>
          <w:rtl w:val="true"/>
          <w:lang w:bidi="fa-IR"/>
        </w:rPr>
        <w:t>يكى از روش هاى ارتباطى كه اصلاً از دور خار ج نمى شه شايعه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يه چيزى مى گه، بقيه هم يه چيزى مى ذارن روش و پخش 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اصلاً كارى ندارن اين حرف درست بوده يا نه، فقط تند و تند براى بقيه تعريف 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همين باعث مى شه تهمت و دروغ و افترا بين آدم ها بچرخه و آبرو يه بنده خدايى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چطوره اين بار كسى از اين حرفا زد، ما به سهم خودمون جلوى شايعه رو بگيريم و بگيم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يَكُونُ لَنا اَنْ نَتَكَلَّمَ بِهذا</w:t>
      </w:r>
    </w:p>
    <w:p>
      <w:pPr>
        <w:pStyle w:val="BookText"/>
        <w:rPr/>
      </w:pPr>
      <w:r>
        <w:rPr>
          <w:rFonts w:ascii="Amiri" w:hAnsi="Amiri" w:eastAsia="Amiri" w:cs="Amiri"/>
          <w:color w:val="111111"/>
          <w:sz w:val="28"/>
          <w:sz w:val="28"/>
          <w:szCs w:val="28"/>
          <w:rtl w:val="true"/>
          <w:lang w:bidi="ar-SA"/>
        </w:rPr>
        <w:t>ما حق نداريم صحبتى درباره آن بكنيم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bookmarkStart w:id="325" w:name="pg186_1072"/>
    </w:p>
    <w:p>
      <w:pPr>
        <w:pStyle w:val="Heading2"/>
        <w:numPr>
          <w:ilvl w:val="1"/>
          <w:numId w:val="1"/>
        </w:numPr>
        <w:rPr/>
      </w:pPr>
      <w:bookmarkStart w:id="326" w:name="__RefHeading___Toc1786774_211673320"/>
      <w:bookmarkStart w:id="327" w:name="_Toc109"/>
      <w:bookmarkEnd w:id="325"/>
      <w:bookmarkEnd w:id="326"/>
      <w:r>
        <w:rPr>
          <w:rtl w:val="true"/>
        </w:rPr>
        <w:t>نيفتى تو گناه</w:t>
      </w:r>
      <w:r>
        <w:rPr>
          <w:rtl w:val="true"/>
        </w:rPr>
        <w:t>!</w:t>
      </w:r>
      <w:bookmarkEnd w:id="327"/>
    </w:p>
    <w:p>
      <w:pPr>
        <w:pStyle w:val="BookText"/>
        <w:rPr/>
      </w:pPr>
      <w:r>
        <w:rPr>
          <w:rFonts w:ascii="IRNazanin" w:hAnsi="IRNazanin" w:eastAsia="IRNazanin"/>
          <w:color w:val="111111"/>
          <w:sz w:val="28"/>
          <w:sz w:val="28"/>
          <w:szCs w:val="28"/>
          <w:rtl w:val="true"/>
          <w:lang w:bidi="fa-IR"/>
        </w:rPr>
        <w:t>سن ازدواج رفته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سى ساله و حتى بالاتر مى گن هنوز زوده براى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مختلفى باعث شده سن ازدواج بالا بره، ولى اين دليل نمى شه كسى بره دنبال كار غيراخلاقى و غير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براى همه آدما و براى همه شرايط قانون داره، ولى اگه به هر دليلى قسمت نشد يه نفر ازدواج كنه، بايد خودشو نگه داره و خداى نكرده به گناه نيفته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لْيَسْتَعْفِفِ الَّذينَ لا يَجِدوُنَ نِكاحا</w:t>
      </w:r>
    </w:p>
    <w:p>
      <w:pPr>
        <w:pStyle w:val="BookText"/>
        <w:rPr/>
      </w:pPr>
      <w:r>
        <w:rPr>
          <w:rFonts w:ascii="Amiri" w:hAnsi="Amiri" w:eastAsia="Amiri" w:cs="Amiri"/>
          <w:color w:val="111111"/>
          <w:sz w:val="28"/>
          <w:sz w:val="28"/>
          <w:szCs w:val="28"/>
          <w:rtl w:val="true"/>
          <w:lang w:bidi="ar-SA"/>
        </w:rPr>
        <w:t>افرادى كه امكان ازدواج ندارند بايد عفت بخرج دهند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bookmarkStart w:id="328" w:name="pg186_1073"/>
    </w:p>
    <w:p>
      <w:pPr>
        <w:pStyle w:val="Heading2"/>
        <w:numPr>
          <w:ilvl w:val="1"/>
          <w:numId w:val="1"/>
        </w:numPr>
        <w:rPr/>
      </w:pPr>
      <w:bookmarkStart w:id="329" w:name="__RefHeading___Toc1786776_211673320"/>
      <w:bookmarkStart w:id="330" w:name="_Toc110"/>
      <w:bookmarkEnd w:id="328"/>
      <w:bookmarkEnd w:id="329"/>
      <w:r>
        <w:rPr>
          <w:rtl w:val="true"/>
        </w:rPr>
        <w:t>نعمت خدا</w:t>
      </w:r>
      <w:bookmarkEnd w:id="330"/>
    </w:p>
    <w:p>
      <w:pPr>
        <w:pStyle w:val="BookText"/>
        <w:rPr/>
      </w:pPr>
      <w:r>
        <w:rPr>
          <w:rFonts w:ascii="IRNazanin" w:hAnsi="IRNazanin" w:eastAsia="IRNazanin"/>
          <w:color w:val="111111"/>
          <w:sz w:val="28"/>
          <w:sz w:val="28"/>
          <w:szCs w:val="28"/>
          <w:rtl w:val="true"/>
          <w:lang w:bidi="fa-IR"/>
        </w:rPr>
        <w:t>خدا معمولاً نعمت هاشو غير مستقيم به ما مى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بارون و برف مى ده كه بى آب نمونيم، ولى ابر واسطه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مى ده ولى درخت واسطه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مى ده ولى خورشيد واسطه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مى ده ولى معلم واسطه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مى ده ولى كار واسطه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ما آدم ها پشت همه نعمت ها، خدا رو مى ديديم و بقيه رو واسطه مى دونستيم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هر نعمتى به ما مى رسيد اين آيه رو مى خونديم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فَضْلِ رَبّى</w:t>
      </w:r>
    </w:p>
    <w:p>
      <w:pPr>
        <w:pStyle w:val="BookText"/>
        <w:rPr/>
      </w:pPr>
      <w:r>
        <w:rPr>
          <w:rFonts w:ascii="Amiri" w:hAnsi="Amiri" w:eastAsia="Amiri" w:cs="Amiri"/>
          <w:color w:val="111111"/>
          <w:sz w:val="28"/>
          <w:sz w:val="28"/>
          <w:szCs w:val="28"/>
          <w:rtl w:val="true"/>
          <w:lang w:bidi="ar-SA"/>
        </w:rPr>
        <w:t>اين لطف خداى من است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bookmarkStart w:id="331" w:name="pg186_1074"/>
    </w:p>
    <w:p>
      <w:pPr>
        <w:pStyle w:val="Heading2"/>
        <w:numPr>
          <w:ilvl w:val="1"/>
          <w:numId w:val="1"/>
        </w:numPr>
        <w:rPr/>
      </w:pPr>
      <w:bookmarkStart w:id="332" w:name="__RefHeading___Toc1786778_211673320"/>
      <w:bookmarkStart w:id="333" w:name="_Toc111"/>
      <w:bookmarkEnd w:id="331"/>
      <w:bookmarkEnd w:id="332"/>
      <w:r>
        <w:rPr>
          <w:rtl w:val="true"/>
        </w:rPr>
        <w:t>خدايا كمك</w:t>
      </w:r>
      <w:bookmarkEnd w:id="333"/>
    </w:p>
    <w:p>
      <w:pPr>
        <w:pStyle w:val="BookText"/>
        <w:rPr/>
      </w:pPr>
      <w:r>
        <w:rPr>
          <w:rFonts w:ascii="IRNazanin" w:hAnsi="IRNazanin" w:eastAsia="IRNazanin"/>
          <w:color w:val="111111"/>
          <w:sz w:val="28"/>
          <w:sz w:val="28"/>
          <w:szCs w:val="28"/>
          <w:rtl w:val="true"/>
          <w:lang w:bidi="fa-IR"/>
        </w:rPr>
        <w:t>كسى هست به دادم برسه؟ كسى هست به من كمك كنه؟ موقعى كه كارد به استخون مى رسه، موقعى كه فكر مى كنى خيلى تنها موندى و ديگه دنيا به آخر رسيده، يادت باشه اگه همه هم تنهات گذاشتن، هنوز يكى هست كه به دادت برسه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از بقيه كمك بخواهى، با اين آيه برو سراغ خدا و جلوش زار بزن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 يُجيبُ الْمُضْطَرَّ اِذا دَعاهُ وَ يَكْشِفُ السُّوءَ</w:t>
      </w:r>
    </w:p>
    <w:p>
      <w:pPr>
        <w:pStyle w:val="BookText"/>
        <w:rPr/>
      </w:pPr>
      <w:r>
        <w:rPr>
          <w:rFonts w:ascii="IRNazanin" w:hAnsi="IRNazanin" w:eastAsia="IRNazanin"/>
          <w:color w:val="111111"/>
          <w:sz w:val="28"/>
          <w:sz w:val="28"/>
          <w:szCs w:val="28"/>
          <w:rtl w:val="true"/>
          <w:lang w:bidi="fa-IR"/>
        </w:rPr>
        <w:t>يا كيست كه دعاى درمانده را اجابت مى كند و گرفتارى را برطرف مى سازد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bookmarkStart w:id="334" w:name="pg186_1075"/>
    </w:p>
    <w:p>
      <w:pPr>
        <w:pStyle w:val="Heading2"/>
        <w:numPr>
          <w:ilvl w:val="1"/>
          <w:numId w:val="1"/>
        </w:numPr>
        <w:rPr/>
      </w:pPr>
      <w:bookmarkStart w:id="335" w:name="__RefHeading___Toc1786780_211673320"/>
      <w:bookmarkStart w:id="336" w:name="_Toc112"/>
      <w:bookmarkEnd w:id="334"/>
      <w:bookmarkEnd w:id="335"/>
      <w:r>
        <w:rPr>
          <w:rtl w:val="true"/>
        </w:rPr>
        <w:t>كرشمه</w:t>
      </w:r>
      <w:bookmarkEnd w:id="336"/>
    </w:p>
    <w:p>
      <w:pPr>
        <w:pStyle w:val="BookText"/>
        <w:rPr/>
      </w:pPr>
      <w:r>
        <w:rPr>
          <w:rFonts w:ascii="IRNazanin" w:hAnsi="IRNazanin" w:eastAsia="IRNazanin"/>
          <w:color w:val="111111"/>
          <w:sz w:val="28"/>
          <w:sz w:val="28"/>
          <w:szCs w:val="28"/>
          <w:rtl w:val="true"/>
          <w:lang w:bidi="fa-IR"/>
        </w:rPr>
        <w:t>كم دقت كنيم متوجه مى شيم اين دنيا كاملاً منظمه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كوچيك و بزرگ دنيا بر اساس حكمت خدا خلق شده و هيچ چيزى بى علت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زن و مرد هم بخشى از حكمت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زن و مرد به هم تمايل دارند هم كار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صداى زن ها اگه با ناز و كرشمه همراه بشه مردا رو جذب مى كنه هم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همين خدا به خانم ها گفته با ناز حرف نزنيد، چون بعضى ها مريضن و دچار طمع مى 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تَخْضَعْنَ بِالْقَوْلِ فَيَطْمَعَ الَّذى فى قَلْبِه مَرَضٌ</w:t>
      </w:r>
    </w:p>
    <w:p>
      <w:pPr>
        <w:pStyle w:val="BookText"/>
        <w:rPr/>
      </w:pPr>
      <w:r>
        <w:rPr>
          <w:rFonts w:ascii="IRNazanin" w:hAnsi="IRNazanin" w:eastAsia="IRNazanin"/>
          <w:color w:val="111111"/>
          <w:sz w:val="28"/>
          <w:sz w:val="28"/>
          <w:szCs w:val="28"/>
          <w:rtl w:val="true"/>
          <w:lang w:bidi="fa-IR"/>
        </w:rPr>
        <w:t>هوس انگيز حرف نزنيد چون كسى كه در دلش مرضى است به طمع مى افتد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bookmarkStart w:id="337" w:name="pg186_1076"/>
    </w:p>
    <w:p>
      <w:pPr>
        <w:pStyle w:val="Heading2"/>
        <w:numPr>
          <w:ilvl w:val="1"/>
          <w:numId w:val="1"/>
        </w:numPr>
        <w:rPr/>
      </w:pPr>
      <w:bookmarkStart w:id="338" w:name="__RefHeading___Toc1786782_211673320"/>
      <w:bookmarkStart w:id="339" w:name="_Toc113"/>
      <w:bookmarkEnd w:id="337"/>
      <w:bookmarkEnd w:id="338"/>
      <w:r>
        <w:rPr>
          <w:rtl w:val="true"/>
        </w:rPr>
        <w:t>دخالت بجا</w:t>
      </w:r>
      <w:bookmarkEnd w:id="339"/>
    </w:p>
    <w:p>
      <w:pPr>
        <w:pStyle w:val="BookText"/>
        <w:rPr/>
      </w:pPr>
      <w:r>
        <w:rPr>
          <w:rFonts w:ascii="IRNazanin" w:hAnsi="IRNazanin" w:eastAsia="IRNazanin"/>
          <w:color w:val="111111"/>
          <w:sz w:val="28"/>
          <w:sz w:val="28"/>
          <w:szCs w:val="28"/>
          <w:rtl w:val="true"/>
          <w:lang w:bidi="fa-IR"/>
        </w:rPr>
        <w:t>تو جمع دوستان و خونواده اختلاف پيش مياد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حرف خودشو مى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ها ممكنه به جاهاى باريك بكشه و باعث تصميم هاى غلط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موقع ها لازمه يه بزرگ تر، يه آدم با تجربه، يا كسى كه كارى از دستش برمياد دخالت كنه و به اختلاف خاتمه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وقت ها يه جمله دقيق و بجا از طرف يه آدم پخته مشكل رو حل مى كنه و همه چى ختم به خير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اگه كسى بتونه كمك كنه بايد بره جلو و بگه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اَعِظُكُمْ بِواحِدَةٍ</w:t>
      </w:r>
    </w:p>
    <w:p>
      <w:pPr>
        <w:pStyle w:val="BookText"/>
        <w:rPr/>
      </w:pPr>
      <w:r>
        <w:rPr>
          <w:rFonts w:ascii="Amiri" w:hAnsi="Amiri" w:eastAsia="Amiri" w:cs="Amiri"/>
          <w:color w:val="111111"/>
          <w:sz w:val="28"/>
          <w:sz w:val="28"/>
          <w:szCs w:val="28"/>
          <w:rtl w:val="true"/>
          <w:lang w:bidi="ar-SA"/>
        </w:rPr>
        <w:t>من شما را به يك كار سفارش مى كنم</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 xml:space="preserve">) </w:t>
      </w:r>
      <w:bookmarkStart w:id="340" w:name="pg186_1077"/>
    </w:p>
    <w:p>
      <w:pPr>
        <w:pStyle w:val="Heading2"/>
        <w:numPr>
          <w:ilvl w:val="1"/>
          <w:numId w:val="1"/>
        </w:numPr>
        <w:rPr/>
      </w:pPr>
      <w:bookmarkStart w:id="341" w:name="__RefHeading___Toc1786784_211673320"/>
      <w:bookmarkStart w:id="342" w:name="_Toc114"/>
      <w:bookmarkEnd w:id="340"/>
      <w:bookmarkEnd w:id="341"/>
      <w:r>
        <w:rPr>
          <w:rtl w:val="true"/>
        </w:rPr>
        <w:t>سرمايه گذارى طلايى</w:t>
      </w:r>
      <w:bookmarkEnd w:id="342"/>
    </w:p>
    <w:p>
      <w:pPr>
        <w:pStyle w:val="BookText"/>
        <w:rPr/>
      </w:pPr>
      <w:r>
        <w:rPr>
          <w:rFonts w:ascii="IRNazanin" w:hAnsi="IRNazanin" w:eastAsia="IRNazanin"/>
          <w:color w:val="111111"/>
          <w:sz w:val="28"/>
          <w:sz w:val="28"/>
          <w:szCs w:val="28"/>
          <w:rtl w:val="true"/>
          <w:lang w:bidi="fa-IR"/>
        </w:rPr>
        <w:t>موقع صدقه دادن بعضى ها طورى رفتار مى كنن آدم فكر مى كنه مى خوان تو بورس سرمايه گذارى كنن و مى ترسن نكنه خداى نكرده ضرر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با دست لرزون يه مبلغ خيلى كمى درمياره و صدقه مى ده، تازه باز هم چشمش دنبال پولشه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صدقه دادن يه سرمايه گذارى صد درصد سودآوره و اصلاً ضرر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گه اين سرمايه گذارى هيچ وقت از بين نمى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خدا گفته چرا با خيال راحت سرمايه گذارى نكنيم؟</w:t>
      </w:r>
    </w:p>
    <w:p>
      <w:pPr>
        <w:pStyle w:val="BookText"/>
        <w:rPr/>
      </w:pPr>
      <w:r>
        <w:rPr>
          <w:rFonts w:ascii="Amiri" w:hAnsi="Amiri" w:eastAsia="Amiri" w:cs="Amiri"/>
          <w:color w:val="111111"/>
          <w:sz w:val="28"/>
          <w:sz w:val="28"/>
          <w:szCs w:val="28"/>
          <w:rtl w:val="true"/>
          <w:lang w:bidi="ar-SA"/>
        </w:rPr>
        <w:t>اِنَّ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اَنْفَقُوا مِمّا رَزَقْناهُمْ سِرّا وَ عَلانِيَةً يَرْجُونَ</w:t>
      </w:r>
    </w:p>
    <w:p>
      <w:pPr>
        <w:pStyle w:val="BookText"/>
        <w:rPr/>
      </w:pPr>
      <w:r>
        <w:rPr>
          <w:rFonts w:ascii="IRNazanin" w:hAnsi="IRNazanin" w:eastAsia="IRNazanin"/>
          <w:color w:val="111111"/>
          <w:sz w:val="28"/>
          <w:sz w:val="28"/>
          <w:szCs w:val="28"/>
          <w:rtl w:val="true"/>
          <w:lang w:bidi="fa-IR"/>
        </w:rPr>
        <w:t>به يقين 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ايشان روزى داده ايم به طورِ مخفى و آشكار انفاق كرده اند،</w:t>
      </w:r>
    </w:p>
    <w:p>
      <w:pPr>
        <w:pStyle w:val="BookText"/>
        <w:rPr/>
      </w:pPr>
      <w:r>
        <w:rPr>
          <w:rFonts w:ascii="IRNazanin" w:hAnsi="IRNazanin" w:eastAsia="IRNazanin"/>
          <w:color w:val="111111"/>
          <w:sz w:val="28"/>
          <w:sz w:val="28"/>
          <w:szCs w:val="28"/>
          <w:rtl w:val="true"/>
          <w:lang w:bidi="fa-IR"/>
        </w:rPr>
        <w:t>به تجارتى اميد بسته اند كه هرگز كساد نمى شود</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bookmarkStart w:id="343" w:name="pg186_1078"/>
    </w:p>
    <w:p>
      <w:pPr>
        <w:pStyle w:val="Heading2"/>
        <w:numPr>
          <w:ilvl w:val="1"/>
          <w:numId w:val="1"/>
        </w:numPr>
        <w:rPr/>
      </w:pPr>
      <w:bookmarkStart w:id="344" w:name="__RefHeading___Toc1786786_211673320"/>
      <w:bookmarkStart w:id="345" w:name="_Toc115"/>
      <w:bookmarkEnd w:id="343"/>
      <w:bookmarkEnd w:id="344"/>
      <w:r>
        <w:rPr>
          <w:rtl w:val="true"/>
        </w:rPr>
        <w:t>حرف حق</w:t>
      </w:r>
      <w:bookmarkEnd w:id="345"/>
    </w:p>
    <w:p>
      <w:pPr>
        <w:pStyle w:val="BookText"/>
        <w:rPr/>
      </w:pPr>
      <w:r>
        <w:rPr>
          <w:rFonts w:ascii="IRNazanin" w:hAnsi="IRNazanin" w:eastAsia="IRNazanin"/>
          <w:color w:val="111111"/>
          <w:sz w:val="28"/>
          <w:sz w:val="28"/>
          <w:szCs w:val="28"/>
          <w:rtl w:val="true"/>
          <w:lang w:bidi="fa-IR"/>
        </w:rPr>
        <w:t>يه جمله هايى هست كه آدمو مبهوت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فكر مى كنى مى بينى حرف حق زده و حرف حق جواب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ها مى تونه مسير زندگى رو عوض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تونه مسير يه موضوعى رو كاملاً عوض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بين دو نفر اختلاف هست، يكى حق مى گه، اون يكى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حرف حق به كرسى بشينه قطعا مسير موضوع عوض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ها در مورد آدمى كه حرف زده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بِالْحَقِّ</w:t>
      </w:r>
    </w:p>
    <w:p>
      <w:pPr>
        <w:pStyle w:val="BookText"/>
        <w:rPr/>
      </w:pPr>
      <w:r>
        <w:rPr>
          <w:rFonts w:ascii="IRNazanin" w:hAnsi="IRNazanin" w:eastAsia="IRNazanin"/>
          <w:color w:val="111111"/>
          <w:sz w:val="28"/>
          <w:sz w:val="28"/>
          <w:szCs w:val="28"/>
          <w:rtl w:val="true"/>
          <w:lang w:bidi="fa-IR"/>
        </w:rPr>
        <w:t>او حق را آورده</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bookmarkStart w:id="346" w:name="pg186_1079"/>
    </w:p>
    <w:p>
      <w:pPr>
        <w:pStyle w:val="Heading2"/>
        <w:numPr>
          <w:ilvl w:val="1"/>
          <w:numId w:val="1"/>
        </w:numPr>
        <w:rPr/>
      </w:pPr>
      <w:bookmarkStart w:id="347" w:name="__RefHeading___Toc1786788_211673320"/>
      <w:bookmarkStart w:id="348" w:name="_Toc116"/>
      <w:bookmarkEnd w:id="346"/>
      <w:bookmarkEnd w:id="347"/>
      <w:r>
        <w:rPr>
          <w:rtl w:val="true"/>
        </w:rPr>
        <w:t>چراغونى آسمون</w:t>
      </w:r>
      <w:bookmarkEnd w:id="348"/>
    </w:p>
    <w:p>
      <w:pPr>
        <w:pStyle w:val="BookText"/>
        <w:rPr/>
      </w:pPr>
      <w:r>
        <w:rPr>
          <w:rFonts w:ascii="IRNazanin" w:hAnsi="IRNazanin" w:eastAsia="IRNazanin"/>
          <w:color w:val="111111"/>
          <w:sz w:val="28"/>
          <w:sz w:val="28"/>
          <w:szCs w:val="28"/>
          <w:rtl w:val="true"/>
          <w:lang w:bidi="fa-IR"/>
        </w:rPr>
        <w:t>اگه مى خواهيد بزرگى خدارو حس كنيد يه راه خيلى راحت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شب بشه بعد يه نگاه به آسمون بندازيد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ستاره كه معلوم نيست تا كجا ادامه دارن و معلوم نيست چه قدر از ما فاصله دارن و معلوم نيست چند تا هستن، اينا همه بزرگى خدا رو ثابت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اين آيه چه زيبا بزرگى خودشو به ما نشون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مستقيم گفته اين چراغ هاى تو آسمون همش كار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زَيَّنَّا السَّماءَ الدُّنْيا بِمَصابيحَ</w:t>
      </w:r>
    </w:p>
    <w:p>
      <w:pPr>
        <w:pStyle w:val="BookText"/>
        <w:rPr/>
      </w:pPr>
      <w:r>
        <w:rPr>
          <w:rFonts w:ascii="IRNazanin" w:hAnsi="IRNazanin" w:eastAsia="IRNazanin"/>
          <w:color w:val="111111"/>
          <w:sz w:val="28"/>
          <w:sz w:val="28"/>
          <w:szCs w:val="28"/>
          <w:rtl w:val="true"/>
          <w:lang w:bidi="fa-IR"/>
        </w:rPr>
        <w:t>آسمان دنيا را با چراغ هايى تزيين كرديم</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bookmarkStart w:id="349" w:name="pg186_1080"/>
    </w:p>
    <w:p>
      <w:pPr>
        <w:pStyle w:val="Heading2"/>
        <w:numPr>
          <w:ilvl w:val="1"/>
          <w:numId w:val="1"/>
        </w:numPr>
        <w:rPr/>
      </w:pPr>
      <w:bookmarkStart w:id="350" w:name="__RefHeading___Toc1786790_211673320"/>
      <w:bookmarkStart w:id="351" w:name="_Toc117"/>
      <w:bookmarkEnd w:id="349"/>
      <w:bookmarkEnd w:id="350"/>
      <w:r>
        <w:rPr>
          <w:rtl w:val="true"/>
        </w:rPr>
        <w:t>بدبيارى</w:t>
      </w:r>
      <w:bookmarkEnd w:id="351"/>
    </w:p>
    <w:p>
      <w:pPr>
        <w:pStyle w:val="BookText"/>
        <w:rPr/>
      </w:pPr>
      <w:r>
        <w:rPr>
          <w:rFonts w:ascii="IRNazanin" w:hAnsi="IRNazanin" w:eastAsia="IRNazanin"/>
          <w:color w:val="111111"/>
          <w:sz w:val="28"/>
          <w:sz w:val="28"/>
          <w:szCs w:val="28"/>
          <w:rtl w:val="true"/>
          <w:lang w:bidi="fa-IR"/>
        </w:rPr>
        <w:t>امان از اون روزايى كه از صبح تا شب براى آدم بد مياد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كارا گره مى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مياد چند تا چند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يكيشو درست مى كنى، يكى ديگه خراب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 و اداره و محل كار نداره، اصلاً مثل اين كه از آسمون برات گرفتارى مى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كه به خاطر رفتار ما نحس و نامبارك مى شن، براى همه هست، ولى با كمك خدا و انجام كاراى خوب و دورى از كاراى بد مى شه اونارو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هم تو قرآن گفته عذاب در روزهاى نحس بر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گناهاشون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فَاَرْسَلْنا عَلَيْهِمْ ريحا صَرْصَرا فى اَيّامٍ نَحِساتٍ</w:t>
      </w:r>
    </w:p>
    <w:p>
      <w:pPr>
        <w:pStyle w:val="BookText"/>
        <w:rPr/>
      </w:pPr>
      <w:r>
        <w:rPr>
          <w:rFonts w:ascii="IRNazanin" w:hAnsi="IRNazanin" w:eastAsia="IRNazanin"/>
          <w:color w:val="111111"/>
          <w:sz w:val="28"/>
          <w:sz w:val="28"/>
          <w:szCs w:val="28"/>
          <w:rtl w:val="true"/>
          <w:lang w:bidi="fa-IR"/>
        </w:rPr>
        <w:t>پس ما در روزهاى نحس باد تندِ سردى بر آن ها فرستاديم</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bookmarkStart w:id="352" w:name="pg186_1081"/>
    </w:p>
    <w:p>
      <w:pPr>
        <w:pStyle w:val="Heading2"/>
        <w:numPr>
          <w:ilvl w:val="1"/>
          <w:numId w:val="1"/>
        </w:numPr>
        <w:rPr/>
      </w:pPr>
      <w:bookmarkStart w:id="353" w:name="__RefHeading___Toc1786792_211673320"/>
      <w:bookmarkStart w:id="354" w:name="_Toc118"/>
      <w:bookmarkEnd w:id="352"/>
      <w:bookmarkEnd w:id="353"/>
      <w:r>
        <w:rPr>
          <w:rtl w:val="true"/>
        </w:rPr>
        <w:t>كمك به خدا</w:t>
      </w:r>
      <w:bookmarkEnd w:id="354"/>
    </w:p>
    <w:p>
      <w:pPr>
        <w:pStyle w:val="BookText"/>
        <w:rPr/>
      </w:pPr>
      <w:r>
        <w:rPr>
          <w:rFonts w:ascii="IRNazanin" w:hAnsi="IRNazanin" w:eastAsia="IRNazanin"/>
          <w:color w:val="111111"/>
          <w:sz w:val="28"/>
          <w:sz w:val="28"/>
          <w:szCs w:val="28"/>
          <w:rtl w:val="true"/>
          <w:lang w:bidi="fa-IR"/>
        </w:rPr>
        <w:t>خدا خيلى ساده به زبون ما بنده ها گفته اگه منو كمك كنيد من هم شمارو كمك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آدم باورش نمى شه خدا از بنده هاش كمك خواسته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كه بى نيازه پس چرا كمك خواسته؟ كمك به خدا همون عمل كردن به دستورهاشه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دستورها هم در نهايت براى سعادت بنده ها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جا گفته در راه من جنگ كنيد، يه جا گفته دستورات دين رو اجرا كنيد، يه جا گفته به همديگه كمك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تَنْصُروُا اللّهَ يَنْصُرْكُمْ</w:t>
      </w:r>
    </w:p>
    <w:p>
      <w:pPr>
        <w:pStyle w:val="BookText"/>
        <w:rPr/>
      </w:pPr>
      <w:r>
        <w:rPr>
          <w:rFonts w:ascii="IRNazanin" w:hAnsi="IRNazanin" w:eastAsia="IRNazanin"/>
          <w:color w:val="111111"/>
          <w:sz w:val="28"/>
          <w:sz w:val="28"/>
          <w:szCs w:val="28"/>
          <w:rtl w:val="true"/>
          <w:lang w:bidi="fa-IR"/>
        </w:rPr>
        <w:t>اگر به خدا كمك كنيد خدا هم به شما كمك مى كند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bookmarkStart w:id="355" w:name="pg186_1082"/>
    </w:p>
    <w:p>
      <w:pPr>
        <w:pStyle w:val="Heading2"/>
        <w:numPr>
          <w:ilvl w:val="1"/>
          <w:numId w:val="1"/>
        </w:numPr>
        <w:rPr/>
      </w:pPr>
      <w:bookmarkStart w:id="356" w:name="__RefHeading___Toc1786794_211673320"/>
      <w:bookmarkStart w:id="357" w:name="_Toc119"/>
      <w:bookmarkEnd w:id="355"/>
      <w:bookmarkEnd w:id="356"/>
      <w:r>
        <w:rPr>
          <w:rtl w:val="true"/>
        </w:rPr>
        <w:t>حفظ نور</w:t>
      </w:r>
      <w:bookmarkEnd w:id="357"/>
    </w:p>
    <w:p>
      <w:pPr>
        <w:pStyle w:val="BookText"/>
        <w:rPr/>
      </w:pPr>
      <w:r>
        <w:rPr>
          <w:rFonts w:ascii="IRNazanin" w:hAnsi="IRNazanin" w:eastAsia="IRNazanin"/>
          <w:color w:val="111111"/>
          <w:sz w:val="28"/>
          <w:sz w:val="28"/>
          <w:szCs w:val="28"/>
          <w:rtl w:val="true"/>
          <w:lang w:bidi="fa-IR"/>
        </w:rPr>
        <w:t>حفظ يه چيز سخت تر از به دست آوردنشه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 كردن سخته اما حفظ كردن نتيجه اون خيلى سخت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طرف كار خير مى كنه، به مردم گرفتار كمك مى كنه، يا نصف شب پا مى شه نماز شب مى خونه، اما دو ساعت بعد با يه برخورد نامناسب با همكاراش يا با خونواده همه اجرى كه جمع كرده رو از دست مى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ميگن هر كار خوبى يه نورى داره، حواسمون باشه اين نور رو با كاراى زشت خاموش نكنيم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تُبْطِلُوا اَعْمالَكُمْ</w:t>
      </w:r>
    </w:p>
    <w:p>
      <w:pPr>
        <w:pStyle w:val="BookText"/>
        <w:rPr/>
      </w:pPr>
      <w:r>
        <w:rPr>
          <w:rFonts w:ascii="Amiri" w:hAnsi="Amiri" w:eastAsia="Amiri" w:cs="Amiri"/>
          <w:color w:val="111111"/>
          <w:sz w:val="28"/>
          <w:sz w:val="28"/>
          <w:szCs w:val="28"/>
          <w:rtl w:val="true"/>
          <w:lang w:bidi="ar-SA"/>
        </w:rPr>
        <w:t>كارهاى خودتان را از بين نبريد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bookmarkStart w:id="358" w:name="pg186_1083"/>
    </w:p>
    <w:p>
      <w:pPr>
        <w:pStyle w:val="Heading2"/>
        <w:numPr>
          <w:ilvl w:val="1"/>
          <w:numId w:val="1"/>
        </w:numPr>
        <w:rPr/>
      </w:pPr>
      <w:bookmarkStart w:id="359" w:name="__RefHeading___Toc1786796_211673320"/>
      <w:bookmarkStart w:id="360" w:name="_Toc120"/>
      <w:bookmarkEnd w:id="358"/>
      <w:bookmarkEnd w:id="359"/>
      <w:r>
        <w:rPr>
          <w:rtl w:val="true"/>
        </w:rPr>
        <w:t>فضول</w:t>
      </w:r>
      <w:bookmarkEnd w:id="360"/>
    </w:p>
    <w:p>
      <w:pPr>
        <w:pStyle w:val="BookText"/>
        <w:rPr/>
      </w:pPr>
      <w:r>
        <w:rPr>
          <w:rFonts w:ascii="IRNazanin" w:hAnsi="IRNazanin" w:eastAsia="IRNazanin"/>
          <w:color w:val="111111"/>
          <w:sz w:val="28"/>
          <w:sz w:val="28"/>
          <w:szCs w:val="28"/>
          <w:rtl w:val="true"/>
          <w:lang w:bidi="fa-IR"/>
        </w:rPr>
        <w:t>هر روز وسايل فضولى كردن بيشتر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 مداربسته، آيفون تصويرى، موبايل و چيزهاى شبيه به اين به آدم هاى فضول كمك مى كنه بيشتر تو كار ديگرون فضولى كنن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فضول دوست داره از كار بقيه سر دربياره، دوست داره جستجو كنه ببينه بقيه دارن چى كار 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 با خودش مى گه فلانى چرا دير مى ره خونه؟ يا چرا يه ساعت پاى تلفنه؟ يا فلانى نماز مى خونه يا نه؟ يكى نيست بگه چرا تو كارى كه بهت مربوط نيست تجسس مى كنى؟</w:t>
      </w:r>
    </w:p>
    <w:p>
      <w:pPr>
        <w:pStyle w:val="BookText"/>
        <w:rPr/>
      </w:pPr>
      <w:r>
        <w:rPr>
          <w:rFonts w:ascii="Amiri" w:hAnsi="Amiri" w:eastAsia="Amiri" w:cs="Amiri"/>
          <w:color w:val="111111"/>
          <w:sz w:val="28"/>
          <w:sz w:val="28"/>
          <w:szCs w:val="28"/>
          <w:rtl w:val="true"/>
          <w:lang w:bidi="ar-SA"/>
        </w:rPr>
        <w:t>لا تَجَسَّسُوا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كارهاى خصوصى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تجسس نكنيد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bookmarkStart w:id="361" w:name="pg186_1084"/>
    </w:p>
    <w:p>
      <w:pPr>
        <w:pStyle w:val="Heading2"/>
        <w:numPr>
          <w:ilvl w:val="1"/>
          <w:numId w:val="1"/>
        </w:numPr>
        <w:rPr/>
      </w:pPr>
      <w:bookmarkStart w:id="362" w:name="__RefHeading___Toc1786798_211673320"/>
      <w:bookmarkStart w:id="363" w:name="_Toc121"/>
      <w:bookmarkEnd w:id="361"/>
      <w:bookmarkEnd w:id="362"/>
      <w:r>
        <w:rPr>
          <w:rtl w:val="true"/>
        </w:rPr>
        <w:t>غيبت</w:t>
      </w:r>
      <w:bookmarkEnd w:id="363"/>
    </w:p>
    <w:p>
      <w:pPr>
        <w:pStyle w:val="BookText"/>
        <w:rPr/>
      </w:pPr>
      <w:r>
        <w:rPr>
          <w:rFonts w:ascii="IRNazanin" w:hAnsi="IRNazanin" w:eastAsia="IRNazanin"/>
          <w:color w:val="111111"/>
          <w:sz w:val="28"/>
          <w:sz w:val="28"/>
          <w:szCs w:val="28"/>
          <w:rtl w:val="true"/>
          <w:lang w:bidi="fa-IR"/>
        </w:rPr>
        <w:t>خيلى ها فكر مى كنن راحت ترين كار خوردن راحت الحلقومه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اون راحت تر غيبت كردنه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هر جا مى رى يه عده دارن غيبت 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بگى غيبت نكنيد اولين جوابى كه مى شنوى اين كه غيبت نيست صحبته، يا غيبت فلانى حلاله، يا جلوى خودشم مى 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طرف سر و كله اش پيدا مى شه موضوع صحبت عوض 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خوبه خدا تو قرآن گفته غيبت كردن مثل اينه كه آدم گوشت برادر مرده اش رو بخوره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يَغْتَبْ بَعْضُكُمْ بَعْضا اَيُحِبُّ اَحَدُكُمْ اَنْ يَأْكُلَ لَحْمَ اَخيهِ مَيْتا</w:t>
      </w:r>
    </w:p>
    <w:p>
      <w:pPr>
        <w:pStyle w:val="BookText"/>
        <w:rPr/>
      </w:pPr>
      <w:r>
        <w:rPr>
          <w:rFonts w:ascii="IRNazanin" w:hAnsi="IRNazanin" w:eastAsia="IRNazanin"/>
          <w:color w:val="111111"/>
          <w:sz w:val="28"/>
          <w:sz w:val="28"/>
          <w:szCs w:val="28"/>
          <w:rtl w:val="true"/>
          <w:lang w:bidi="fa-IR"/>
        </w:rPr>
        <w:t>هيچ يك از شما ديگرى را غيبت نكند، آيا كسى از شما دارد كه گوشت برادر مرده خود را بخورد؟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bookmarkStart w:id="364" w:name="pg186_1085"/>
    </w:p>
    <w:p>
      <w:pPr>
        <w:pStyle w:val="Heading2"/>
        <w:numPr>
          <w:ilvl w:val="1"/>
          <w:numId w:val="1"/>
        </w:numPr>
        <w:rPr/>
      </w:pPr>
      <w:bookmarkStart w:id="365" w:name="__RefHeading___Toc1786800_211673320"/>
      <w:bookmarkStart w:id="366" w:name="_Toc122"/>
      <w:bookmarkEnd w:id="364"/>
      <w:bookmarkEnd w:id="365"/>
      <w:r>
        <w:rPr>
          <w:rtl w:val="true"/>
        </w:rPr>
        <w:t>صبور باش گرفتار</w:t>
      </w:r>
      <w:bookmarkEnd w:id="366"/>
    </w:p>
    <w:p>
      <w:pPr>
        <w:pStyle w:val="BookText"/>
        <w:rPr/>
      </w:pPr>
      <w:r>
        <w:rPr>
          <w:rFonts w:ascii="IRNazanin" w:hAnsi="IRNazanin" w:eastAsia="IRNazanin"/>
          <w:color w:val="111111"/>
          <w:sz w:val="28"/>
          <w:sz w:val="28"/>
          <w:szCs w:val="28"/>
          <w:rtl w:val="true"/>
          <w:lang w:bidi="fa-IR"/>
        </w:rPr>
        <w:t>خوشى هست، اما گرفتارى و مصيبت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تونه خوش باشه و وقتى نوبت سختى ها رسيد ازشون فرار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آدم ها، چه فقير چه پولدار، سختى هم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 شه صبر كرد تا سختى بگذره يا با صبر يه راه حل مناسب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شه بى صبرى كرد و گريه كرد و فرياد زد، كه البته فايده نداره و چيزى عوض نمى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اگه آدم بدونه حتى سختى و مصيبت هم از طرف خداست، حتما خيلى راحت تر صبر مى كنه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اَصابَ مِنْ مُصيبَةٍ اِلاّ بِأِذْنِ اللّهِ</w:t>
      </w:r>
    </w:p>
    <w:p>
      <w:pPr>
        <w:pStyle w:val="BookText"/>
        <w:rPr/>
      </w:pPr>
      <w:r>
        <w:rPr>
          <w:rFonts w:ascii="IRNazanin" w:hAnsi="IRNazanin" w:eastAsia="IRNazanin"/>
          <w:color w:val="111111"/>
          <w:sz w:val="28"/>
          <w:sz w:val="28"/>
          <w:szCs w:val="28"/>
          <w:rtl w:val="true"/>
          <w:lang w:bidi="fa-IR"/>
        </w:rPr>
        <w:t>هيچ مصيبتى به كسى نمى رسد مگر به دستور خدا</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bookmarkStart w:id="367" w:name="pg186_1086"/>
    </w:p>
    <w:p>
      <w:pPr>
        <w:pStyle w:val="Heading2"/>
        <w:numPr>
          <w:ilvl w:val="1"/>
          <w:numId w:val="1"/>
        </w:numPr>
        <w:rPr/>
      </w:pPr>
      <w:bookmarkStart w:id="368" w:name="__RefHeading___Toc1786802_211673320"/>
      <w:bookmarkStart w:id="369" w:name="_Toc123"/>
      <w:bookmarkEnd w:id="367"/>
      <w:bookmarkEnd w:id="368"/>
      <w:r>
        <w:rPr>
          <w:rtl w:val="true"/>
        </w:rPr>
        <w:t>قرآن غريب</w:t>
      </w:r>
      <w:bookmarkEnd w:id="369"/>
    </w:p>
    <w:p>
      <w:pPr>
        <w:pStyle w:val="BookText"/>
        <w:rPr/>
      </w:pPr>
      <w:r>
        <w:rPr>
          <w:rFonts w:ascii="IRNazanin" w:hAnsi="IRNazanin" w:eastAsia="IRNazanin"/>
          <w:color w:val="111111"/>
          <w:sz w:val="28"/>
          <w:sz w:val="28"/>
          <w:szCs w:val="28"/>
          <w:rtl w:val="true"/>
          <w:lang w:bidi="fa-IR"/>
        </w:rPr>
        <w:t>مى گن اون دنيا قرآن از دست بعضى ها شكايت مى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گه منو خريدن ولى نخوندن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خريدن ولى فقط از زيرم رد شدن كه برن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خريدن تا بذارن تو خونه جديدشون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خريدن تا به عروس و داماد هديه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خريدن براى مراسم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براى هدايت بودم، براى خوندن و عمل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اين قدر مظلومه كه نمى گه روزى چند جزء بخون، نمى گه روزى يه جزء بخون، مى گه هرچه قدر تونستى بخون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بخونيم و عمل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فَاقْرَؤُا ما تَيَسَّرَ مِنَ الْقُرْآنِ</w:t>
      </w:r>
    </w:p>
    <w:p>
      <w:pPr>
        <w:pStyle w:val="BookText"/>
        <w:rPr/>
      </w:pPr>
      <w:r>
        <w:rPr>
          <w:rFonts w:ascii="IRNazanin" w:hAnsi="IRNazanin" w:eastAsia="IRNazanin"/>
          <w:color w:val="111111"/>
          <w:sz w:val="28"/>
          <w:sz w:val="28"/>
          <w:szCs w:val="28"/>
          <w:rtl w:val="true"/>
          <w:lang w:bidi="fa-IR"/>
        </w:rPr>
        <w:t>هر چه قدر برايتان ميسر است قرآن بخوانيد</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بخشى از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bookmarkStart w:id="370" w:name="pg186_1087"/>
    </w:p>
    <w:p>
      <w:pPr>
        <w:pStyle w:val="Heading2"/>
        <w:numPr>
          <w:ilvl w:val="1"/>
          <w:numId w:val="1"/>
        </w:numPr>
        <w:rPr/>
      </w:pPr>
      <w:bookmarkStart w:id="371" w:name="__RefHeading___Toc1786804_211673320"/>
      <w:bookmarkStart w:id="372" w:name="_Toc124"/>
      <w:bookmarkEnd w:id="370"/>
      <w:bookmarkEnd w:id="371"/>
      <w:r>
        <w:rPr>
          <w:rtl w:val="true"/>
        </w:rPr>
        <w:t>من راضى، تو راضى</w:t>
      </w:r>
      <w:bookmarkEnd w:id="372"/>
    </w:p>
    <w:p>
      <w:pPr>
        <w:pStyle w:val="BookText"/>
        <w:rPr/>
      </w:pPr>
      <w:r>
        <w:rPr>
          <w:rFonts w:ascii="IRNazanin" w:hAnsi="IRNazanin" w:eastAsia="IRNazanin"/>
          <w:color w:val="111111"/>
          <w:sz w:val="28"/>
          <w:sz w:val="28"/>
          <w:szCs w:val="28"/>
          <w:rtl w:val="true"/>
          <w:lang w:bidi="fa-IR"/>
        </w:rPr>
        <w:t>بعضى ها سعى مى كنن گناه نكنن، كاراى خوب مى كنن، هر كارى خدا گفته بكن مى كنن، هر كارى گفته نكن نمى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آدم هارو كم كم آروم مى كنه، بهشون آرامش مى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آرامش كاملاً از صورتشون 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اطمينان رسيدن كه هيچ چيز آرامش اونارو به هم نمى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اين آدم ها مى گه برگرديد به طرف خدا، شما راضى، خدا راضى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اِلى رَبِّكِ راضِيَةً‌مَرْضِيَّةً</w:t>
      </w:r>
    </w:p>
    <w:p>
      <w:pPr>
        <w:pStyle w:val="BookText"/>
        <w:rPr/>
      </w:pPr>
      <w:r>
        <w:rPr>
          <w:rFonts w:ascii="IRNazanin" w:hAnsi="IRNazanin" w:eastAsia="IRNazanin"/>
          <w:color w:val="111111"/>
          <w:sz w:val="28"/>
          <w:sz w:val="28"/>
          <w:szCs w:val="28"/>
          <w:rtl w:val="true"/>
          <w:lang w:bidi="fa-IR"/>
        </w:rPr>
        <w:t>اين نفس آرام يافته، درحالى كه راضى هستى و خدا هم از تو راضى است پيش خداوندت برگرد</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bookmarkStart w:id="373" w:name="pg186_1088"/>
    </w:p>
    <w:p>
      <w:pPr>
        <w:pStyle w:val="Heading2"/>
        <w:numPr>
          <w:ilvl w:val="1"/>
          <w:numId w:val="1"/>
        </w:numPr>
        <w:rPr/>
      </w:pPr>
      <w:bookmarkStart w:id="374" w:name="__RefHeading___Toc1786806_211673320"/>
      <w:bookmarkStart w:id="375" w:name="_Toc125"/>
      <w:bookmarkEnd w:id="373"/>
      <w:bookmarkEnd w:id="374"/>
      <w:r>
        <w:rPr>
          <w:rtl w:val="true"/>
        </w:rPr>
        <w:t>سختى بعدش آسونى</w:t>
      </w:r>
      <w:bookmarkEnd w:id="375"/>
    </w:p>
    <w:p>
      <w:pPr>
        <w:pStyle w:val="BookText"/>
        <w:rPr/>
      </w:pPr>
      <w:r>
        <w:rPr>
          <w:rFonts w:ascii="IRNazanin" w:hAnsi="IRNazanin" w:eastAsia="IRNazanin"/>
          <w:color w:val="111111"/>
          <w:sz w:val="28"/>
          <w:sz w:val="28"/>
          <w:szCs w:val="28"/>
          <w:rtl w:val="true"/>
          <w:lang w:bidi="fa-IR"/>
        </w:rPr>
        <w:t>اگه بدونى سختى يه روزى تموم مى شه تحملش زياد سخت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اگه ندونى كى سختى تموم مى شه هر لحظه برات يه عمر مى 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سختى داشتيم، كم و زياد، ولى الان كه به عقب برمى گرديم مى بينيم تموم شدن 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سختى داريم ولى اينا هم تموم ميشن و ميرن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گه حتما حتما با هر سختى يه آسونى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مَعَ الْعُسْرِ يُسْرا</w:t>
      </w:r>
    </w:p>
    <w:p>
      <w:pPr>
        <w:pStyle w:val="BookText"/>
        <w:rPr/>
      </w:pPr>
      <w:r>
        <w:rPr>
          <w:rFonts w:ascii="IRNazanin" w:hAnsi="IRNazanin" w:eastAsia="IRNazanin"/>
          <w:color w:val="111111"/>
          <w:sz w:val="28"/>
          <w:sz w:val="28"/>
          <w:szCs w:val="28"/>
          <w:rtl w:val="true"/>
          <w:lang w:bidi="fa-IR"/>
        </w:rPr>
        <w:t>حتما با هر سختى آسانى است</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bookmarkStart w:id="376" w:name="pg186_1089"/>
    </w:p>
    <w:p>
      <w:pPr>
        <w:pStyle w:val="Heading2"/>
        <w:numPr>
          <w:ilvl w:val="1"/>
          <w:numId w:val="1"/>
        </w:numPr>
        <w:rPr/>
      </w:pPr>
      <w:bookmarkStart w:id="377" w:name="__RefHeading___Toc1786808_211673320"/>
      <w:bookmarkStart w:id="378" w:name="_Toc126"/>
      <w:bookmarkEnd w:id="376"/>
      <w:bookmarkEnd w:id="377"/>
      <w:r>
        <w:rPr>
          <w:rtl w:val="true"/>
        </w:rPr>
        <w:t>فهرست مطالب</w:t>
      </w:r>
      <w:bookmarkEnd w:id="378"/>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 xml:space="preserve">متن تأييديه حضرت آية اللّه سيدعلى اصغر دستغيب درباره مجموعه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خودمونى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خدايا شكرت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آدم نورانى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گوش نمى دن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غرق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پچ پچ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خريد تاريكى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هدايت ناپذير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انگشت به گوش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شرمنده ام، نمى دونم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بقيه خوب باشن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مسخره مى 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انگشت اتهام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گفتار نيك</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 پول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ببخشيد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تو بيشتر مى دونى يا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فرار از زير 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خداى آسون گير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خدايا كمك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بلاى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حيف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 مى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قسم نخور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خداى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مال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جيز جيز 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در دل با غريبه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قورت بده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روز خوب، روز بد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خودت مقصرى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چرا مردى؟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سوپر جى پى اس</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مزد كار محفوظ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مهربونى با خانم خونه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دستور خدايى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ايمان باطنى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صبر كنى خيلى بهتره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آدم 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يك كلاغ، نه چهل كلاغ</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خسيس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امانتدار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حكم عادلانه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اول نصيحت، بعد دورى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خوب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اجرش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گناه جلوى خدا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تنبل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رياكار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پشيمون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قاطى خلافكارها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من شاهد بودم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رحمت واجب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درست مى گم؟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جاهل نباش</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زرق و برق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نماز، بالاى بالا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مرگ سخت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حمله شيطون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اسراف ممنوع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آفريدن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گندم از گندم برويد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كم فروشى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چشم بندى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جانشين 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پست تر از حيوانات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قرآن در سكوت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مجازات سنگين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پرونده آخرت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دل گرفته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حرف بى حساب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خدا باماست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خواست خدا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خودمه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حرف آخر، شكرخدا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عمر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به دل نگير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ده سوره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صبح نزديكه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زير و رو مى كنم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خواب بى سر و ته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اميدت به خدا باشه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آرام دل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شكر 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چشم هاى خيره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مال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سربلند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هركسى بار خودش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پدر و مادر ماهن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كار 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هر كسى راه خودش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آدم با بركت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با من مهربونه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انتخاب خدا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مزه مردن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خدايا تنهام نذار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اول و آخر ضعيف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نه دنيا داره نه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دين آسون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حرف هاى الكى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شايعه نكن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نيفتى تو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خدايا كمك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كرشمه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دخالت بجا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سرمايه گذارى طلايى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حرف حق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چراغونى آسمون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بدبيارى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كمك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حفظ نور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صبور باش گرفتار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قرآن غريب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من راضى، تو راضى</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سختى بعدش آسونى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15279</Words>
  <Characters>53822</Characters>
  <CharactersWithSpaces>68250</CharactersWithSpaces>
  <Paragraphs>1120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2026-08-16T01:58:12Z</dcterms:created>
  <dc:creator>ghaemiyeh.com</dc:creator>
  <dc:description/>
  <dc:language>en-US</dc:language>
  <cp:lastModifiedBy/>
  <dcterms:modified xsi:type="dcterms:W3CDTF">2026-08-16T05:28:15Z</dcterms:modified>
  <cp:revision>1</cp:revision>
  <dc:subject/>
  <dc:title>قرآن خودمونی آیه های انتخابی برای زندگی بهتر به زبان محاوره ای</dc:title>
</cp:coreProperties>
</file>

<file path=docProps/custom.xml><?xml version="1.0" encoding="utf-8"?>
<Properties xmlns="http://schemas.openxmlformats.org/officeDocument/2006/custom-properties" xmlns:vt="http://schemas.openxmlformats.org/officeDocument/2006/docPropsVTypes"/>
</file>